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574FD" w14:textId="77777777" w:rsidR="008633D5" w:rsidRPr="008633D5" w:rsidRDefault="008633D5" w:rsidP="008633D5">
      <w:pPr>
        <w:shd w:val="clear" w:color="auto" w:fill="2E2E2E"/>
        <w:spacing w:before="150" w:after="150" w:line="240" w:lineRule="auto"/>
        <w:outlineLvl w:val="1"/>
        <w:rPr>
          <w:rFonts w:ascii="Arial" w:eastAsia="Times New Roman" w:hAnsi="Arial" w:cs="Arial"/>
          <w:color w:val="000000"/>
          <w:sz w:val="72"/>
          <w:szCs w:val="72"/>
          <w:lang w:val="en-SE" w:eastAsia="en-SE"/>
        </w:rPr>
      </w:pPr>
      <w:r w:rsidRPr="008633D5">
        <w:rPr>
          <w:rFonts w:ascii="Arial" w:eastAsia="Times New Roman" w:hAnsi="Arial" w:cs="Arial"/>
          <w:color w:val="000000"/>
          <w:sz w:val="72"/>
          <w:szCs w:val="72"/>
          <w:lang w:val="en-SE" w:eastAsia="en-SE"/>
        </w:rPr>
        <w:t>Getting Started with Shared Calendars in Microsoft Teams</w:t>
      </w:r>
    </w:p>
    <w:p w14:paraId="6F8171EC" w14:textId="55FDDE7D" w:rsidR="008633D5" w:rsidRPr="008633D5" w:rsidRDefault="008633D5" w:rsidP="008633D5">
      <w:pPr>
        <w:shd w:val="clear" w:color="auto" w:fill="FFFFFF"/>
        <w:spacing w:after="100" w:line="240" w:lineRule="auto"/>
        <w:rPr>
          <w:rFonts w:ascii="Arial" w:eastAsia="Times New Roman" w:hAnsi="Arial" w:cs="Arial"/>
          <w:color w:val="000000"/>
          <w:sz w:val="21"/>
          <w:szCs w:val="21"/>
          <w:lang w:val="en-SE" w:eastAsia="en-SE"/>
        </w:rPr>
      </w:pPr>
    </w:p>
    <w:p w14:paraId="53FC4FE3" w14:textId="77777777" w:rsidR="008633D5" w:rsidRPr="008633D5" w:rsidRDefault="008633D5" w:rsidP="008633D5">
      <w:pPr>
        <w:shd w:val="clear" w:color="auto" w:fill="FFFFFF"/>
        <w:spacing w:after="100" w:afterAutospacing="1" w:line="240" w:lineRule="auto"/>
        <w:outlineLvl w:val="1"/>
        <w:rPr>
          <w:rFonts w:ascii="Arial" w:eastAsia="Times New Roman" w:hAnsi="Arial" w:cs="Arial"/>
          <w:b/>
          <w:bCs/>
          <w:color w:val="000000"/>
          <w:sz w:val="33"/>
          <w:szCs w:val="33"/>
          <w:lang w:val="en-SE" w:eastAsia="en-SE"/>
        </w:rPr>
      </w:pPr>
      <w:r w:rsidRPr="008633D5">
        <w:rPr>
          <w:rFonts w:ascii="Arial" w:eastAsia="Times New Roman" w:hAnsi="Arial" w:cs="Arial"/>
          <w:b/>
          <w:bCs/>
          <w:color w:val="000000"/>
          <w:sz w:val="33"/>
          <w:szCs w:val="33"/>
          <w:lang w:val="en-SE" w:eastAsia="en-SE"/>
        </w:rPr>
        <w:t>Getting Started with Shared Calendars in Microsoft Teams</w:t>
      </w:r>
    </w:p>
    <w:p w14:paraId="119199B3" w14:textId="77777777" w:rsidR="008633D5" w:rsidRPr="008633D5" w:rsidRDefault="008633D5" w:rsidP="008633D5">
      <w:pPr>
        <w:shd w:val="clear" w:color="auto" w:fill="FFFFFF"/>
        <w:spacing w:after="300" w:line="300" w:lineRule="atLeast"/>
        <w:rPr>
          <w:rFonts w:ascii="Arial" w:eastAsia="Times New Roman" w:hAnsi="Arial" w:cs="Arial"/>
          <w:color w:val="222222"/>
          <w:sz w:val="27"/>
          <w:szCs w:val="27"/>
          <w:lang w:val="en-SE" w:eastAsia="en-SE"/>
        </w:rPr>
      </w:pPr>
      <w:r w:rsidRPr="008633D5">
        <w:rPr>
          <w:rFonts w:ascii="Arial" w:eastAsia="Times New Roman" w:hAnsi="Arial" w:cs="Arial"/>
          <w:color w:val="222222"/>
          <w:sz w:val="27"/>
          <w:szCs w:val="27"/>
          <w:lang w:val="en-SE" w:eastAsia="en-SE"/>
        </w:rPr>
        <w:t>Nearly </w:t>
      </w:r>
      <w:hyperlink r:id="rId9" w:history="1">
        <w:r w:rsidRPr="008633D5">
          <w:rPr>
            <w:rFonts w:ascii="Arial" w:eastAsia="Times New Roman" w:hAnsi="Arial" w:cs="Arial"/>
            <w:color w:val="0000FF"/>
            <w:sz w:val="27"/>
            <w:szCs w:val="27"/>
            <w:lang w:val="en-SE" w:eastAsia="en-SE"/>
          </w:rPr>
          <w:t>four years after first being requested in UserVoice</w:t>
        </w:r>
      </w:hyperlink>
      <w:r w:rsidRPr="008633D5">
        <w:rPr>
          <w:rFonts w:ascii="Arial" w:eastAsia="Times New Roman" w:hAnsi="Arial" w:cs="Arial"/>
          <w:color w:val="222222"/>
          <w:sz w:val="27"/>
          <w:szCs w:val="27"/>
          <w:lang w:val="en-SE" w:eastAsia="en-SE"/>
        </w:rPr>
        <w:t>, with 20,000 votes, Microsoft is finally bringing shared calendars to Microsoft Teams.</w:t>
      </w:r>
    </w:p>
    <w:p w14:paraId="19C22087" w14:textId="77777777" w:rsidR="008633D5" w:rsidRPr="008633D5" w:rsidRDefault="008633D5" w:rsidP="008633D5">
      <w:pPr>
        <w:shd w:val="clear" w:color="auto" w:fill="FFFFFF"/>
        <w:spacing w:after="300" w:line="300" w:lineRule="atLeast"/>
        <w:rPr>
          <w:rFonts w:ascii="Arial" w:eastAsia="Times New Roman" w:hAnsi="Arial" w:cs="Arial"/>
          <w:color w:val="222222"/>
          <w:sz w:val="27"/>
          <w:szCs w:val="27"/>
          <w:lang w:val="en-SE" w:eastAsia="en-SE"/>
        </w:rPr>
      </w:pPr>
      <w:r w:rsidRPr="008633D5">
        <w:rPr>
          <w:rFonts w:ascii="Arial" w:eastAsia="Times New Roman" w:hAnsi="Arial" w:cs="Arial"/>
          <w:color w:val="222222"/>
          <w:sz w:val="27"/>
          <w:szCs w:val="27"/>
          <w:lang w:val="en-SE" w:eastAsia="en-SE"/>
        </w:rPr>
        <w:t>Microsoft Teams has always used Microsoft 365 Groups as the basis for the membership, channel chat, and file experience – without it, Teams is just </w:t>
      </w:r>
      <w:r w:rsidRPr="008633D5">
        <w:rPr>
          <w:rFonts w:ascii="Arial" w:eastAsia="Times New Roman" w:hAnsi="Arial" w:cs="Arial"/>
          <w:i/>
          <w:iCs/>
          <w:color w:val="222222"/>
          <w:sz w:val="27"/>
          <w:szCs w:val="27"/>
          <w:lang w:val="en-SE" w:eastAsia="en-SE"/>
        </w:rPr>
        <w:t>Skype</w:t>
      </w:r>
      <w:r w:rsidRPr="008633D5">
        <w:rPr>
          <w:rFonts w:ascii="Arial" w:eastAsia="Times New Roman" w:hAnsi="Arial" w:cs="Arial"/>
          <w:color w:val="222222"/>
          <w:sz w:val="27"/>
          <w:szCs w:val="27"/>
          <w:lang w:val="en-SE" w:eastAsia="en-SE"/>
        </w:rPr>
        <w:t>. And frustratingly, while Microsoft 365 Groups include a shared calendar in Exchange, it has never been available for use despite Teams having access to a user’s Calendar.</w:t>
      </w:r>
    </w:p>
    <w:p w14:paraId="47668CDF" w14:textId="77777777" w:rsidR="008633D5" w:rsidRPr="008633D5" w:rsidRDefault="008633D5" w:rsidP="008633D5">
      <w:pPr>
        <w:shd w:val="clear" w:color="auto" w:fill="FFFFFF"/>
        <w:spacing w:after="300" w:line="300" w:lineRule="atLeast"/>
        <w:rPr>
          <w:rFonts w:ascii="Arial" w:eastAsia="Times New Roman" w:hAnsi="Arial" w:cs="Arial"/>
          <w:color w:val="222222"/>
          <w:sz w:val="27"/>
          <w:szCs w:val="27"/>
          <w:lang w:val="en-SE" w:eastAsia="en-SE"/>
        </w:rPr>
      </w:pPr>
      <w:r w:rsidRPr="008633D5">
        <w:rPr>
          <w:rFonts w:ascii="Arial" w:eastAsia="Times New Roman" w:hAnsi="Arial" w:cs="Arial"/>
          <w:color w:val="222222"/>
          <w:sz w:val="27"/>
          <w:szCs w:val="27"/>
          <w:lang w:val="en-SE" w:eastAsia="en-SE"/>
        </w:rPr>
        <w:t>This feature allows calendars to be added per channel, not just per Team, which is an important distinction to understand.</w:t>
      </w:r>
    </w:p>
    <w:p w14:paraId="443718D5" w14:textId="77777777" w:rsidR="008633D5" w:rsidRPr="008633D5" w:rsidRDefault="008633D5" w:rsidP="008633D5">
      <w:pPr>
        <w:shd w:val="clear" w:color="auto" w:fill="FFFFFF"/>
        <w:spacing w:after="300" w:line="300" w:lineRule="atLeast"/>
        <w:rPr>
          <w:rFonts w:ascii="Arial" w:eastAsia="Times New Roman" w:hAnsi="Arial" w:cs="Arial"/>
          <w:color w:val="222222"/>
          <w:sz w:val="27"/>
          <w:szCs w:val="27"/>
          <w:lang w:val="en-SE" w:eastAsia="en-SE"/>
        </w:rPr>
      </w:pPr>
      <w:r w:rsidRPr="008633D5">
        <w:rPr>
          <w:rFonts w:ascii="Arial" w:eastAsia="Times New Roman" w:hAnsi="Arial" w:cs="Arial"/>
          <w:color w:val="222222"/>
          <w:sz w:val="27"/>
          <w:szCs w:val="27"/>
          <w:lang w:val="en-SE" w:eastAsia="en-SE"/>
        </w:rPr>
        <w:t>The Calendar tab will not be a default tab in each channel like Posts, Files, and Wiki. You will need to add the </w:t>
      </w:r>
      <w:r w:rsidRPr="008633D5">
        <w:rPr>
          <w:rFonts w:ascii="Arial" w:eastAsia="Times New Roman" w:hAnsi="Arial" w:cs="Arial"/>
          <w:i/>
          <w:iCs/>
          <w:color w:val="222222"/>
          <w:sz w:val="27"/>
          <w:szCs w:val="27"/>
          <w:lang w:val="en-SE" w:eastAsia="en-SE"/>
        </w:rPr>
        <w:t>Channel Calendar</w:t>
      </w:r>
      <w:r w:rsidRPr="008633D5">
        <w:rPr>
          <w:rFonts w:ascii="Arial" w:eastAsia="Times New Roman" w:hAnsi="Arial" w:cs="Arial"/>
          <w:color w:val="222222"/>
          <w:sz w:val="27"/>
          <w:szCs w:val="27"/>
          <w:lang w:val="en-SE" w:eastAsia="en-SE"/>
        </w:rPr>
        <w:t> app to each standard channel you want to use it in. You cannot use the calendar button in the left rail at this time.</w:t>
      </w:r>
    </w:p>
    <w:p w14:paraId="10C08AB5" w14:textId="77777777" w:rsidR="008633D5" w:rsidRPr="008633D5" w:rsidRDefault="008633D5" w:rsidP="008633D5">
      <w:pPr>
        <w:shd w:val="clear" w:color="auto" w:fill="FFFFFF"/>
        <w:spacing w:line="240" w:lineRule="auto"/>
        <w:rPr>
          <w:rFonts w:ascii="Arial" w:eastAsia="Times New Roman" w:hAnsi="Arial" w:cs="Arial"/>
          <w:color w:val="000000"/>
          <w:sz w:val="27"/>
          <w:szCs w:val="27"/>
          <w:lang w:val="en-SE" w:eastAsia="en-SE"/>
        </w:rPr>
      </w:pPr>
      <w:r w:rsidRPr="008633D5">
        <w:rPr>
          <w:rFonts w:ascii="Arial" w:eastAsia="Times New Roman" w:hAnsi="Arial" w:cs="Arial"/>
          <w:color w:val="000000"/>
          <w:sz w:val="27"/>
          <w:szCs w:val="27"/>
          <w:lang w:val="en-SE" w:eastAsia="en-SE"/>
        </w:rPr>
        <w:t>Image #1 </w:t>
      </w:r>
      <w:proofErr w:type="gramStart"/>
      <w:r w:rsidRPr="008633D5">
        <w:rPr>
          <w:rFonts w:ascii="Arial" w:eastAsia="Times New Roman" w:hAnsi="Arial" w:cs="Arial"/>
          <w:color w:val="000000"/>
          <w:sz w:val="27"/>
          <w:szCs w:val="27"/>
          <w:lang w:val="en-SE" w:eastAsia="en-SE"/>
        </w:rPr>
        <w:t>Expand</w:t>
      </w:r>
      <w:proofErr w:type="gramEnd"/>
      <w:r w:rsidRPr="008633D5">
        <w:rPr>
          <w:rFonts w:ascii="Arial" w:eastAsia="Times New Roman" w:hAnsi="Arial" w:cs="Arial"/>
          <w:color w:val="000000"/>
          <w:sz w:val="27"/>
          <w:szCs w:val="27"/>
          <w:lang w:val="en-SE" w:eastAsia="en-SE"/>
        </w:rPr>
        <w:t> </w:t>
      </w:r>
    </w:p>
    <w:p w14:paraId="459607BD" w14:textId="41A24CF9" w:rsidR="008633D5" w:rsidRPr="008633D5" w:rsidRDefault="008633D5" w:rsidP="008633D5">
      <w:pPr>
        <w:shd w:val="clear" w:color="auto" w:fill="FFFFFF"/>
        <w:spacing w:after="0" w:line="240" w:lineRule="auto"/>
        <w:rPr>
          <w:rFonts w:ascii="Arial" w:eastAsia="Times New Roman" w:hAnsi="Arial" w:cs="Arial"/>
          <w:color w:val="000000"/>
          <w:sz w:val="27"/>
          <w:szCs w:val="27"/>
          <w:lang w:val="en-SE" w:eastAsia="en-SE"/>
        </w:rPr>
      </w:pPr>
      <w:r w:rsidRPr="008633D5">
        <w:rPr>
          <w:rFonts w:ascii="Arial" w:eastAsia="Times New Roman" w:hAnsi="Arial" w:cs="Arial"/>
          <w:noProof/>
          <w:color w:val="000000"/>
          <w:sz w:val="27"/>
          <w:szCs w:val="27"/>
          <w:lang w:val="en-SE" w:eastAsia="en-SE"/>
        </w:rPr>
        <w:lastRenderedPageBreak/>
        <w:drawing>
          <wp:inline distT="0" distB="0" distL="0" distR="0" wp14:anchorId="29791548" wp14:editId="7424C4E4">
            <wp:extent cx="5731510" cy="2270125"/>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70125"/>
                    </a:xfrm>
                    <a:prstGeom prst="rect">
                      <a:avLst/>
                    </a:prstGeom>
                    <a:noFill/>
                    <a:ln>
                      <a:noFill/>
                    </a:ln>
                  </pic:spPr>
                </pic:pic>
              </a:graphicData>
            </a:graphic>
          </wp:inline>
        </w:drawing>
      </w:r>
      <w:r w:rsidRPr="008633D5">
        <w:rPr>
          <w:rFonts w:ascii="Arial" w:eastAsia="Times New Roman" w:hAnsi="Arial" w:cs="Arial"/>
          <w:color w:val="000000"/>
          <w:sz w:val="27"/>
          <w:szCs w:val="27"/>
          <w:lang w:val="en-SE" w:eastAsia="en-SE"/>
        </w:rPr>
        <w:t>Add the Channel Calendar app to a Team standard channel (image credit Microsoft)</w:t>
      </w:r>
    </w:p>
    <w:p w14:paraId="27B3AA2A" w14:textId="77777777" w:rsidR="008633D5" w:rsidRPr="008633D5" w:rsidRDefault="008633D5" w:rsidP="008633D5">
      <w:pPr>
        <w:shd w:val="clear" w:color="auto" w:fill="FFFFFF"/>
        <w:spacing w:after="300" w:line="300" w:lineRule="atLeast"/>
        <w:rPr>
          <w:rFonts w:ascii="Arial" w:eastAsia="Times New Roman" w:hAnsi="Arial" w:cs="Arial"/>
          <w:color w:val="222222"/>
          <w:sz w:val="27"/>
          <w:szCs w:val="27"/>
          <w:lang w:val="en-SE" w:eastAsia="en-SE"/>
        </w:rPr>
      </w:pPr>
      <w:r w:rsidRPr="008633D5">
        <w:rPr>
          <w:rFonts w:ascii="Arial" w:eastAsia="Times New Roman" w:hAnsi="Arial" w:cs="Arial"/>
          <w:color w:val="222222"/>
          <w:sz w:val="27"/>
          <w:szCs w:val="27"/>
          <w:lang w:val="en-SE" w:eastAsia="en-SE"/>
        </w:rPr>
        <w:t>Adding the calendar to the Team does not create a new calendar.</w:t>
      </w:r>
    </w:p>
    <w:p w14:paraId="3293D231" w14:textId="77777777" w:rsidR="008633D5" w:rsidRPr="008633D5" w:rsidRDefault="008633D5" w:rsidP="008633D5">
      <w:pPr>
        <w:shd w:val="clear" w:color="auto" w:fill="FFFFFF"/>
        <w:spacing w:after="300" w:line="300" w:lineRule="atLeast"/>
        <w:rPr>
          <w:rFonts w:ascii="Arial" w:eastAsia="Times New Roman" w:hAnsi="Arial" w:cs="Arial"/>
          <w:color w:val="222222"/>
          <w:sz w:val="27"/>
          <w:szCs w:val="27"/>
          <w:lang w:val="en-SE" w:eastAsia="en-SE"/>
        </w:rPr>
      </w:pPr>
      <w:r w:rsidRPr="008633D5">
        <w:rPr>
          <w:rFonts w:ascii="Arial" w:eastAsia="Times New Roman" w:hAnsi="Arial" w:cs="Arial"/>
          <w:color w:val="222222"/>
          <w:sz w:val="27"/>
          <w:szCs w:val="27"/>
          <w:lang w:val="en-SE" w:eastAsia="en-SE"/>
        </w:rPr>
        <w:t>The calendar displayed is a view on the Microsoft 365 Group calendar, filtered to Teams meetings scheduled within the channel the app was added to.</w:t>
      </w:r>
    </w:p>
    <w:p w14:paraId="6BF37FD5" w14:textId="77777777" w:rsidR="008633D5" w:rsidRPr="008633D5" w:rsidRDefault="008633D5" w:rsidP="008633D5">
      <w:pPr>
        <w:shd w:val="clear" w:color="auto" w:fill="FFFFFF"/>
        <w:spacing w:line="240" w:lineRule="auto"/>
        <w:rPr>
          <w:rFonts w:ascii="Arial" w:eastAsia="Times New Roman" w:hAnsi="Arial" w:cs="Arial"/>
          <w:color w:val="000000"/>
          <w:sz w:val="27"/>
          <w:szCs w:val="27"/>
          <w:lang w:val="en-SE" w:eastAsia="en-SE"/>
        </w:rPr>
      </w:pPr>
      <w:r w:rsidRPr="008633D5">
        <w:rPr>
          <w:rFonts w:ascii="Arial" w:eastAsia="Times New Roman" w:hAnsi="Arial" w:cs="Arial"/>
          <w:color w:val="000000"/>
          <w:sz w:val="27"/>
          <w:szCs w:val="27"/>
          <w:lang w:val="en-SE" w:eastAsia="en-SE"/>
        </w:rPr>
        <w:t>Image #2Expand </w:t>
      </w:r>
    </w:p>
    <w:p w14:paraId="777C0D01" w14:textId="58C614B0" w:rsidR="008633D5" w:rsidRPr="008633D5" w:rsidRDefault="008633D5" w:rsidP="008633D5">
      <w:pPr>
        <w:shd w:val="clear" w:color="auto" w:fill="FFFFFF"/>
        <w:spacing w:after="0" w:line="240" w:lineRule="auto"/>
        <w:rPr>
          <w:rFonts w:ascii="Arial" w:eastAsia="Times New Roman" w:hAnsi="Arial" w:cs="Arial"/>
          <w:color w:val="000000"/>
          <w:sz w:val="27"/>
          <w:szCs w:val="27"/>
          <w:lang w:val="en-SE" w:eastAsia="en-SE"/>
        </w:rPr>
      </w:pPr>
      <w:r w:rsidRPr="008633D5">
        <w:rPr>
          <w:rFonts w:ascii="Arial" w:eastAsia="Times New Roman" w:hAnsi="Arial" w:cs="Arial"/>
          <w:noProof/>
          <w:color w:val="000000"/>
          <w:sz w:val="27"/>
          <w:szCs w:val="27"/>
          <w:lang w:val="en-SE" w:eastAsia="en-SE"/>
        </w:rPr>
        <w:drawing>
          <wp:inline distT="0" distB="0" distL="0" distR="0" wp14:anchorId="253224A1" wp14:editId="1B8858DF">
            <wp:extent cx="5731510" cy="3474720"/>
            <wp:effectExtent l="0" t="0" r="254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74720"/>
                    </a:xfrm>
                    <a:prstGeom prst="rect">
                      <a:avLst/>
                    </a:prstGeom>
                    <a:noFill/>
                    <a:ln>
                      <a:noFill/>
                    </a:ln>
                  </pic:spPr>
                </pic:pic>
              </a:graphicData>
            </a:graphic>
          </wp:inline>
        </w:drawing>
      </w:r>
      <w:r w:rsidRPr="008633D5">
        <w:rPr>
          <w:rFonts w:ascii="Arial" w:eastAsia="Times New Roman" w:hAnsi="Arial" w:cs="Arial"/>
          <w:color w:val="000000"/>
          <w:sz w:val="27"/>
          <w:szCs w:val="27"/>
          <w:lang w:val="en-SE" w:eastAsia="en-SE"/>
        </w:rPr>
        <w:t xml:space="preserve">Using the Channel Calendar App in a Teams Channel – </w:t>
      </w:r>
      <w:proofErr w:type="gramStart"/>
      <w:r w:rsidRPr="008633D5">
        <w:rPr>
          <w:rFonts w:ascii="Arial" w:eastAsia="Times New Roman" w:hAnsi="Arial" w:cs="Arial"/>
          <w:color w:val="000000"/>
          <w:sz w:val="27"/>
          <w:szCs w:val="27"/>
          <w:lang w:val="en-SE" w:eastAsia="en-SE"/>
        </w:rPr>
        <w:t>mock up</w:t>
      </w:r>
      <w:proofErr w:type="gramEnd"/>
      <w:r w:rsidRPr="008633D5">
        <w:rPr>
          <w:rFonts w:ascii="Arial" w:eastAsia="Times New Roman" w:hAnsi="Arial" w:cs="Arial"/>
          <w:color w:val="000000"/>
          <w:sz w:val="27"/>
          <w:szCs w:val="27"/>
          <w:lang w:val="en-SE" w:eastAsia="en-SE"/>
        </w:rPr>
        <w:t xml:space="preserve"> (Image Credit Steve Goodman)</w:t>
      </w:r>
    </w:p>
    <w:p w14:paraId="6D0BDEAA" w14:textId="77777777" w:rsidR="008633D5" w:rsidRPr="008633D5" w:rsidRDefault="008633D5" w:rsidP="008633D5">
      <w:pPr>
        <w:shd w:val="clear" w:color="auto" w:fill="FFFFFF"/>
        <w:spacing w:after="300" w:line="300" w:lineRule="atLeast"/>
        <w:rPr>
          <w:rFonts w:ascii="Arial" w:eastAsia="Times New Roman" w:hAnsi="Arial" w:cs="Arial"/>
          <w:color w:val="222222"/>
          <w:sz w:val="27"/>
          <w:szCs w:val="27"/>
          <w:lang w:val="en-SE" w:eastAsia="en-SE"/>
        </w:rPr>
      </w:pPr>
      <w:r w:rsidRPr="008633D5">
        <w:rPr>
          <w:rFonts w:ascii="Arial" w:eastAsia="Times New Roman" w:hAnsi="Arial" w:cs="Arial"/>
          <w:color w:val="222222"/>
          <w:sz w:val="27"/>
          <w:szCs w:val="27"/>
          <w:lang w:val="en-SE" w:eastAsia="en-SE"/>
        </w:rPr>
        <w:t xml:space="preserve">New channel meetings or new meetings scheduled within the channel calendar app will be shown in the calendar, and all Team members will see events added. It also appears that existing channel meetings you have </w:t>
      </w:r>
      <w:r w:rsidRPr="008633D5">
        <w:rPr>
          <w:rFonts w:ascii="Arial" w:eastAsia="Times New Roman" w:hAnsi="Arial" w:cs="Arial"/>
          <w:color w:val="222222"/>
          <w:sz w:val="27"/>
          <w:szCs w:val="27"/>
          <w:lang w:val="en-SE" w:eastAsia="en-SE"/>
        </w:rPr>
        <w:lastRenderedPageBreak/>
        <w:t>created before the feature reaches your tenant or before you add the app will be shown too, but your mileage may vary.</w:t>
      </w:r>
    </w:p>
    <w:p w14:paraId="7B6A10F9" w14:textId="77777777" w:rsidR="008633D5" w:rsidRPr="008633D5" w:rsidRDefault="008633D5" w:rsidP="008633D5">
      <w:pPr>
        <w:shd w:val="clear" w:color="auto" w:fill="FFFFFF"/>
        <w:spacing w:after="300" w:line="300" w:lineRule="atLeast"/>
        <w:rPr>
          <w:rFonts w:ascii="Arial" w:eastAsia="Times New Roman" w:hAnsi="Arial" w:cs="Arial"/>
          <w:color w:val="222222"/>
          <w:sz w:val="27"/>
          <w:szCs w:val="27"/>
          <w:lang w:val="en-SE" w:eastAsia="en-SE"/>
        </w:rPr>
      </w:pPr>
      <w:r w:rsidRPr="008633D5">
        <w:rPr>
          <w:rFonts w:ascii="Arial" w:eastAsia="Times New Roman" w:hAnsi="Arial" w:cs="Arial"/>
          <w:color w:val="222222"/>
          <w:sz w:val="27"/>
          <w:szCs w:val="27"/>
          <w:lang w:val="en-SE" w:eastAsia="en-SE"/>
        </w:rPr>
        <w:t>Because events are scheduled as channel meetings, this means that for every event added, a Teams meeting within the channel is created and a notification is sent to the channel. However, you can schedule all-day events – for example, if you are using the channel for keeping a team log of vacations.</w:t>
      </w:r>
    </w:p>
    <w:p w14:paraId="2F1A0BFB" w14:textId="77777777" w:rsidR="008633D5" w:rsidRPr="008633D5" w:rsidRDefault="008633D5" w:rsidP="008633D5">
      <w:pPr>
        <w:shd w:val="clear" w:color="auto" w:fill="FFFFFF"/>
        <w:spacing w:after="300" w:line="300" w:lineRule="atLeast"/>
        <w:rPr>
          <w:rFonts w:ascii="Arial" w:eastAsia="Times New Roman" w:hAnsi="Arial" w:cs="Arial"/>
          <w:color w:val="222222"/>
          <w:sz w:val="27"/>
          <w:szCs w:val="27"/>
          <w:lang w:val="en-SE" w:eastAsia="en-SE"/>
        </w:rPr>
      </w:pPr>
      <w:r w:rsidRPr="008633D5">
        <w:rPr>
          <w:rFonts w:ascii="Arial" w:eastAsia="Times New Roman" w:hAnsi="Arial" w:cs="Arial"/>
          <w:color w:val="222222"/>
          <w:sz w:val="27"/>
          <w:szCs w:val="27"/>
          <w:lang w:val="en-SE" w:eastAsia="en-SE"/>
        </w:rPr>
        <w:t>The channel calendar is not limited to viewing only in Teams. You can make channel calendars available to Outlook, however, you will need to enable this on a per-Team basis using PowerShell.</w:t>
      </w:r>
    </w:p>
    <w:p w14:paraId="154A68D7" w14:textId="77777777" w:rsidR="008633D5" w:rsidRPr="008633D5" w:rsidRDefault="008633D5" w:rsidP="008633D5">
      <w:pPr>
        <w:shd w:val="clear" w:color="auto" w:fill="FFFFFF"/>
        <w:spacing w:after="300" w:line="300" w:lineRule="atLeast"/>
        <w:rPr>
          <w:rFonts w:ascii="Arial" w:eastAsia="Times New Roman" w:hAnsi="Arial" w:cs="Arial"/>
          <w:color w:val="222222"/>
          <w:sz w:val="27"/>
          <w:szCs w:val="27"/>
          <w:lang w:val="en-SE" w:eastAsia="en-SE"/>
        </w:rPr>
      </w:pPr>
      <w:r w:rsidRPr="008633D5">
        <w:rPr>
          <w:rFonts w:ascii="Arial" w:eastAsia="Times New Roman" w:hAnsi="Arial" w:cs="Arial"/>
          <w:color w:val="222222"/>
          <w:sz w:val="27"/>
          <w:szCs w:val="27"/>
          <w:lang w:val="en-SE" w:eastAsia="en-SE"/>
        </w:rPr>
        <w:t>To do this, use the Exchange Online PowerShell module and use the </w:t>
      </w:r>
      <w:r w:rsidRPr="008633D5">
        <w:rPr>
          <w:rFonts w:ascii="Arial" w:eastAsia="Times New Roman" w:hAnsi="Arial" w:cs="Arial"/>
          <w:i/>
          <w:iCs/>
          <w:color w:val="222222"/>
          <w:sz w:val="27"/>
          <w:szCs w:val="27"/>
          <w:lang w:val="en-SE" w:eastAsia="en-SE"/>
        </w:rPr>
        <w:t>Set-</w:t>
      </w:r>
      <w:proofErr w:type="spellStart"/>
      <w:r w:rsidRPr="008633D5">
        <w:rPr>
          <w:rFonts w:ascii="Arial" w:eastAsia="Times New Roman" w:hAnsi="Arial" w:cs="Arial"/>
          <w:i/>
          <w:iCs/>
          <w:color w:val="222222"/>
          <w:sz w:val="27"/>
          <w:szCs w:val="27"/>
          <w:lang w:val="en-SE" w:eastAsia="en-SE"/>
        </w:rPr>
        <w:t>UnifiedGroup</w:t>
      </w:r>
      <w:proofErr w:type="spellEnd"/>
      <w:r w:rsidRPr="008633D5">
        <w:rPr>
          <w:rFonts w:ascii="Arial" w:eastAsia="Times New Roman" w:hAnsi="Arial" w:cs="Arial"/>
          <w:color w:val="222222"/>
          <w:sz w:val="27"/>
          <w:szCs w:val="27"/>
          <w:lang w:val="en-SE" w:eastAsia="en-SE"/>
        </w:rPr>
        <w:t> cmdlet using the </w:t>
      </w:r>
      <w:proofErr w:type="spellStart"/>
      <w:proofErr w:type="gramStart"/>
      <w:r w:rsidRPr="008633D5">
        <w:rPr>
          <w:rFonts w:ascii="Arial" w:eastAsia="Times New Roman" w:hAnsi="Arial" w:cs="Arial"/>
          <w:i/>
          <w:iCs/>
          <w:color w:val="222222"/>
          <w:sz w:val="27"/>
          <w:szCs w:val="27"/>
          <w:lang w:val="en-SE" w:eastAsia="en-SE"/>
        </w:rPr>
        <w:t>HiddenFromExchangeClientsEnable</w:t>
      </w:r>
      <w:proofErr w:type="spellEnd"/>
      <w:r w:rsidRPr="008633D5">
        <w:rPr>
          <w:rFonts w:ascii="Arial" w:eastAsia="Times New Roman" w:hAnsi="Arial" w:cs="Arial"/>
          <w:i/>
          <w:iCs/>
          <w:color w:val="222222"/>
          <w:sz w:val="27"/>
          <w:szCs w:val="27"/>
          <w:lang w:val="en-SE" w:eastAsia="en-SE"/>
        </w:rPr>
        <w:t>:$</w:t>
      </w:r>
      <w:proofErr w:type="gramEnd"/>
      <w:r w:rsidRPr="008633D5">
        <w:rPr>
          <w:rFonts w:ascii="Arial" w:eastAsia="Times New Roman" w:hAnsi="Arial" w:cs="Arial"/>
          <w:i/>
          <w:iCs/>
          <w:color w:val="222222"/>
          <w:sz w:val="27"/>
          <w:szCs w:val="27"/>
          <w:lang w:val="en-SE" w:eastAsia="en-SE"/>
        </w:rPr>
        <w:t>False</w:t>
      </w:r>
      <w:r w:rsidRPr="008633D5">
        <w:rPr>
          <w:rFonts w:ascii="Arial" w:eastAsia="Times New Roman" w:hAnsi="Arial" w:cs="Arial"/>
          <w:color w:val="222222"/>
          <w:sz w:val="27"/>
          <w:szCs w:val="27"/>
          <w:lang w:val="en-SE" w:eastAsia="en-SE"/>
        </w:rPr>
        <w:t> parameter:</w:t>
      </w:r>
    </w:p>
    <w:p w14:paraId="62A4AC9C" w14:textId="77777777" w:rsidR="008633D5" w:rsidRPr="008633D5" w:rsidRDefault="008633D5" w:rsidP="008633D5">
      <w:pPr>
        <w:shd w:val="clear" w:color="auto" w:fill="FFFFFF"/>
        <w:spacing w:line="240" w:lineRule="auto"/>
        <w:rPr>
          <w:rFonts w:ascii="Arial" w:eastAsia="Times New Roman" w:hAnsi="Arial" w:cs="Arial"/>
          <w:color w:val="000000"/>
          <w:sz w:val="27"/>
          <w:szCs w:val="27"/>
          <w:lang w:val="en-SE" w:eastAsia="en-SE"/>
        </w:rPr>
      </w:pPr>
      <w:r w:rsidRPr="008633D5">
        <w:rPr>
          <w:rFonts w:ascii="Arial" w:eastAsia="Times New Roman" w:hAnsi="Arial" w:cs="Arial"/>
          <w:color w:val="000000"/>
          <w:sz w:val="27"/>
          <w:szCs w:val="27"/>
          <w:lang w:val="en-SE" w:eastAsia="en-SE"/>
        </w:rPr>
        <w:t>Image #3Expand </w:t>
      </w:r>
    </w:p>
    <w:p w14:paraId="627ED8D4" w14:textId="12801843" w:rsidR="008633D5" w:rsidRPr="008633D5" w:rsidRDefault="008633D5" w:rsidP="008633D5">
      <w:pPr>
        <w:shd w:val="clear" w:color="auto" w:fill="FFFFFF"/>
        <w:spacing w:after="0" w:line="240" w:lineRule="auto"/>
        <w:rPr>
          <w:rFonts w:ascii="Arial" w:eastAsia="Times New Roman" w:hAnsi="Arial" w:cs="Arial"/>
          <w:color w:val="000000"/>
          <w:sz w:val="27"/>
          <w:szCs w:val="27"/>
          <w:lang w:val="en-SE" w:eastAsia="en-SE"/>
        </w:rPr>
      </w:pPr>
      <w:r w:rsidRPr="008633D5">
        <w:rPr>
          <w:rFonts w:ascii="Arial" w:eastAsia="Times New Roman" w:hAnsi="Arial" w:cs="Arial"/>
          <w:noProof/>
          <w:color w:val="000000"/>
          <w:sz w:val="27"/>
          <w:szCs w:val="27"/>
          <w:lang w:val="en-SE" w:eastAsia="en-SE"/>
        </w:rPr>
        <w:drawing>
          <wp:inline distT="0" distB="0" distL="0" distR="0" wp14:anchorId="0FB3F42E" wp14:editId="7412DB9D">
            <wp:extent cx="5731510" cy="3350895"/>
            <wp:effectExtent l="0" t="0" r="2540" b="190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0895"/>
                    </a:xfrm>
                    <a:prstGeom prst="rect">
                      <a:avLst/>
                    </a:prstGeom>
                    <a:noFill/>
                    <a:ln>
                      <a:noFill/>
                    </a:ln>
                  </pic:spPr>
                </pic:pic>
              </a:graphicData>
            </a:graphic>
          </wp:inline>
        </w:drawing>
      </w:r>
      <w:r w:rsidRPr="008633D5">
        <w:rPr>
          <w:rFonts w:ascii="Arial" w:eastAsia="Times New Roman" w:hAnsi="Arial" w:cs="Arial"/>
          <w:color w:val="000000"/>
          <w:sz w:val="27"/>
          <w:szCs w:val="27"/>
          <w:lang w:val="en-SE" w:eastAsia="en-SE"/>
        </w:rPr>
        <w:t>Enable a Teams calendar to be visible in Outlook (image credit Steve Goodman)</w:t>
      </w:r>
    </w:p>
    <w:p w14:paraId="37511608" w14:textId="77777777" w:rsidR="008633D5" w:rsidRPr="008633D5" w:rsidRDefault="008633D5" w:rsidP="008633D5">
      <w:pPr>
        <w:shd w:val="clear" w:color="auto" w:fill="FFFFFF"/>
        <w:spacing w:after="300" w:line="300" w:lineRule="atLeast"/>
        <w:rPr>
          <w:rFonts w:ascii="Arial" w:eastAsia="Times New Roman" w:hAnsi="Arial" w:cs="Arial"/>
          <w:color w:val="222222"/>
          <w:sz w:val="27"/>
          <w:szCs w:val="27"/>
          <w:lang w:val="en-SE" w:eastAsia="en-SE"/>
        </w:rPr>
      </w:pPr>
      <w:r w:rsidRPr="008633D5">
        <w:rPr>
          <w:rFonts w:ascii="Arial" w:eastAsia="Times New Roman" w:hAnsi="Arial" w:cs="Arial"/>
          <w:color w:val="222222"/>
          <w:sz w:val="27"/>
          <w:szCs w:val="27"/>
          <w:lang w:val="en-SE" w:eastAsia="en-SE"/>
        </w:rPr>
        <w:t>After configuring this parameter, the Microsoft 365 Groups associated with each Team you have unhidden will be available in web, mobile, and desktop Outlook clients, allowing you to see a combined view of appointments:</w:t>
      </w:r>
    </w:p>
    <w:p w14:paraId="3CC702A7" w14:textId="77777777" w:rsidR="008633D5" w:rsidRPr="008633D5" w:rsidRDefault="008633D5" w:rsidP="008633D5">
      <w:pPr>
        <w:shd w:val="clear" w:color="auto" w:fill="FFFFFF"/>
        <w:spacing w:line="240" w:lineRule="auto"/>
        <w:rPr>
          <w:rFonts w:ascii="Arial" w:eastAsia="Times New Roman" w:hAnsi="Arial" w:cs="Arial"/>
          <w:color w:val="000000"/>
          <w:sz w:val="27"/>
          <w:szCs w:val="27"/>
          <w:lang w:val="en-SE" w:eastAsia="en-SE"/>
        </w:rPr>
      </w:pPr>
      <w:r w:rsidRPr="008633D5">
        <w:rPr>
          <w:rFonts w:ascii="Arial" w:eastAsia="Times New Roman" w:hAnsi="Arial" w:cs="Arial"/>
          <w:color w:val="000000"/>
          <w:sz w:val="27"/>
          <w:szCs w:val="27"/>
          <w:lang w:val="en-SE" w:eastAsia="en-SE"/>
        </w:rPr>
        <w:t>Image #4 </w:t>
      </w:r>
      <w:proofErr w:type="gramStart"/>
      <w:r w:rsidRPr="008633D5">
        <w:rPr>
          <w:rFonts w:ascii="Arial" w:eastAsia="Times New Roman" w:hAnsi="Arial" w:cs="Arial"/>
          <w:color w:val="000000"/>
          <w:sz w:val="27"/>
          <w:szCs w:val="27"/>
          <w:lang w:val="en-SE" w:eastAsia="en-SE"/>
        </w:rPr>
        <w:t>Expand</w:t>
      </w:r>
      <w:proofErr w:type="gramEnd"/>
      <w:r w:rsidRPr="008633D5">
        <w:rPr>
          <w:rFonts w:ascii="Arial" w:eastAsia="Times New Roman" w:hAnsi="Arial" w:cs="Arial"/>
          <w:color w:val="000000"/>
          <w:sz w:val="27"/>
          <w:szCs w:val="27"/>
          <w:lang w:val="en-SE" w:eastAsia="en-SE"/>
        </w:rPr>
        <w:t> </w:t>
      </w:r>
    </w:p>
    <w:p w14:paraId="39BDA107" w14:textId="7C0B8FF5" w:rsidR="008633D5" w:rsidRPr="008633D5" w:rsidRDefault="008633D5" w:rsidP="008633D5">
      <w:pPr>
        <w:shd w:val="clear" w:color="auto" w:fill="FFFFFF"/>
        <w:spacing w:after="0" w:line="240" w:lineRule="auto"/>
        <w:rPr>
          <w:rFonts w:ascii="Arial" w:eastAsia="Times New Roman" w:hAnsi="Arial" w:cs="Arial"/>
          <w:color w:val="000000"/>
          <w:sz w:val="27"/>
          <w:szCs w:val="27"/>
          <w:lang w:val="en-SE" w:eastAsia="en-SE"/>
        </w:rPr>
      </w:pPr>
      <w:r w:rsidRPr="008633D5">
        <w:rPr>
          <w:rFonts w:ascii="Arial" w:eastAsia="Times New Roman" w:hAnsi="Arial" w:cs="Arial"/>
          <w:noProof/>
          <w:color w:val="000000"/>
          <w:sz w:val="27"/>
          <w:szCs w:val="27"/>
          <w:lang w:val="en-SE" w:eastAsia="en-SE"/>
        </w:rPr>
        <w:lastRenderedPageBreak/>
        <w:drawing>
          <wp:inline distT="0" distB="0" distL="0" distR="0" wp14:anchorId="05AB4B53" wp14:editId="31CC0C95">
            <wp:extent cx="5731510" cy="3644265"/>
            <wp:effectExtent l="0" t="0" r="2540" b="0"/>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44265"/>
                    </a:xfrm>
                    <a:prstGeom prst="rect">
                      <a:avLst/>
                    </a:prstGeom>
                    <a:noFill/>
                    <a:ln>
                      <a:noFill/>
                    </a:ln>
                  </pic:spPr>
                </pic:pic>
              </a:graphicData>
            </a:graphic>
          </wp:inline>
        </w:drawing>
      </w:r>
      <w:r w:rsidRPr="008633D5">
        <w:rPr>
          <w:rFonts w:ascii="Arial" w:eastAsia="Times New Roman" w:hAnsi="Arial" w:cs="Arial"/>
          <w:color w:val="000000"/>
          <w:sz w:val="27"/>
          <w:szCs w:val="27"/>
          <w:lang w:val="en-SE" w:eastAsia="en-SE"/>
        </w:rPr>
        <w:t>View Teams channel calendar appointments in Outlook (image credit Steve Goodman)</w:t>
      </w:r>
    </w:p>
    <w:p w14:paraId="3AD753A6" w14:textId="77777777" w:rsidR="008633D5" w:rsidRPr="008633D5" w:rsidRDefault="008633D5" w:rsidP="008633D5">
      <w:pPr>
        <w:shd w:val="clear" w:color="auto" w:fill="FFFFFF"/>
        <w:spacing w:after="300" w:line="300" w:lineRule="atLeast"/>
        <w:rPr>
          <w:rFonts w:ascii="Arial" w:eastAsia="Times New Roman" w:hAnsi="Arial" w:cs="Arial"/>
          <w:color w:val="222222"/>
          <w:sz w:val="27"/>
          <w:szCs w:val="27"/>
          <w:lang w:val="en-SE" w:eastAsia="en-SE"/>
        </w:rPr>
      </w:pPr>
      <w:r w:rsidRPr="008633D5">
        <w:rPr>
          <w:rFonts w:ascii="Arial" w:eastAsia="Times New Roman" w:hAnsi="Arial" w:cs="Arial"/>
          <w:color w:val="222222"/>
          <w:sz w:val="27"/>
          <w:szCs w:val="27"/>
          <w:lang w:val="en-SE" w:eastAsia="en-SE"/>
        </w:rPr>
        <w:t>What you cannot do now though is schedule an appointment via Outlook in the Microsoft 365 group calendar and allow it to be shown in the Teams channel. The view in Outlook is not read-only, but to show in a Teams channel the meeting must be scheduled as a </w:t>
      </w:r>
      <w:r w:rsidRPr="008633D5">
        <w:rPr>
          <w:rFonts w:ascii="Arial" w:eastAsia="Times New Roman" w:hAnsi="Arial" w:cs="Arial"/>
          <w:i/>
          <w:iCs/>
          <w:color w:val="222222"/>
          <w:sz w:val="27"/>
          <w:szCs w:val="27"/>
          <w:lang w:val="en-SE" w:eastAsia="en-SE"/>
        </w:rPr>
        <w:t>channel meeting</w:t>
      </w:r>
      <w:r w:rsidRPr="008633D5">
        <w:rPr>
          <w:rFonts w:ascii="Arial" w:eastAsia="Times New Roman" w:hAnsi="Arial" w:cs="Arial"/>
          <w:color w:val="222222"/>
          <w:sz w:val="27"/>
          <w:szCs w:val="27"/>
          <w:lang w:val="en-SE" w:eastAsia="en-SE"/>
        </w:rPr>
        <w:t>.</w:t>
      </w:r>
    </w:p>
    <w:p w14:paraId="71B0D36E" w14:textId="77777777" w:rsidR="008633D5" w:rsidRPr="008633D5" w:rsidRDefault="008633D5" w:rsidP="008633D5">
      <w:pPr>
        <w:shd w:val="clear" w:color="auto" w:fill="FFFFFF"/>
        <w:spacing w:after="300" w:line="300" w:lineRule="atLeast"/>
        <w:rPr>
          <w:rFonts w:ascii="Arial" w:eastAsia="Times New Roman" w:hAnsi="Arial" w:cs="Arial"/>
          <w:color w:val="222222"/>
          <w:sz w:val="27"/>
          <w:szCs w:val="27"/>
          <w:lang w:val="en-SE" w:eastAsia="en-SE"/>
        </w:rPr>
      </w:pPr>
      <w:r w:rsidRPr="008633D5">
        <w:rPr>
          <w:rFonts w:ascii="Arial" w:eastAsia="Times New Roman" w:hAnsi="Arial" w:cs="Arial"/>
          <w:color w:val="222222"/>
          <w:sz w:val="27"/>
          <w:szCs w:val="27"/>
          <w:lang w:val="en-SE" w:eastAsia="en-SE"/>
        </w:rPr>
        <w:t>Despite this limitation, the new channel calendars feature is likely to be a welcome addition and encourage greater usage of channel meetings in Teams itself.</w:t>
      </w:r>
    </w:p>
    <w:p w14:paraId="1BDFA177" w14:textId="6192C0DE" w:rsidR="000E12C1" w:rsidRPr="008633D5" w:rsidRDefault="008633D5" w:rsidP="008633D5">
      <w:pPr>
        <w:shd w:val="clear" w:color="auto" w:fill="FFFFFF"/>
        <w:spacing w:after="300" w:line="300" w:lineRule="atLeast"/>
        <w:rPr>
          <w:rFonts w:ascii="Arial" w:eastAsia="Times New Roman" w:hAnsi="Arial" w:cs="Arial"/>
          <w:color w:val="222222"/>
          <w:sz w:val="27"/>
          <w:szCs w:val="27"/>
          <w:lang w:val="en-SE" w:eastAsia="en-SE"/>
        </w:rPr>
      </w:pPr>
      <w:r w:rsidRPr="008633D5">
        <w:rPr>
          <w:rFonts w:ascii="Arial" w:eastAsia="Times New Roman" w:hAnsi="Arial" w:cs="Arial"/>
          <w:color w:val="222222"/>
          <w:sz w:val="27"/>
          <w:szCs w:val="27"/>
          <w:lang w:val="en-SE" w:eastAsia="en-SE"/>
        </w:rPr>
        <w:t xml:space="preserve">This feature was announced in the Message </w:t>
      </w:r>
      <w:proofErr w:type="spellStart"/>
      <w:r w:rsidRPr="008633D5">
        <w:rPr>
          <w:rFonts w:ascii="Arial" w:eastAsia="Times New Roman" w:hAnsi="Arial" w:cs="Arial"/>
          <w:color w:val="222222"/>
          <w:sz w:val="27"/>
          <w:szCs w:val="27"/>
          <w:lang w:val="en-SE" w:eastAsia="en-SE"/>
        </w:rPr>
        <w:t>Center</w:t>
      </w:r>
      <w:proofErr w:type="spellEnd"/>
      <w:r w:rsidRPr="008633D5">
        <w:rPr>
          <w:rFonts w:ascii="Arial" w:eastAsia="Times New Roman" w:hAnsi="Arial" w:cs="Arial"/>
          <w:color w:val="222222"/>
          <w:sz w:val="27"/>
          <w:szCs w:val="27"/>
          <w:lang w:val="en-SE" w:eastAsia="en-SE"/>
        </w:rPr>
        <w:t xml:space="preserve"> on the 21st of December and is expected to roll out from mid-January to the end of January 2021, with US Government tenants receiving the feature from early February onwards.</w:t>
      </w:r>
    </w:p>
    <w:sectPr w:rsidR="000E12C1" w:rsidRPr="008633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4307B" w14:textId="77777777" w:rsidR="008633D5" w:rsidRDefault="008633D5" w:rsidP="008633D5">
      <w:pPr>
        <w:spacing w:after="0" w:line="240" w:lineRule="auto"/>
      </w:pPr>
      <w:r>
        <w:separator/>
      </w:r>
    </w:p>
  </w:endnote>
  <w:endnote w:type="continuationSeparator" w:id="0">
    <w:p w14:paraId="60F06DD9" w14:textId="77777777" w:rsidR="008633D5" w:rsidRDefault="008633D5" w:rsidP="00863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45275" w14:textId="77777777" w:rsidR="008633D5" w:rsidRDefault="008633D5" w:rsidP="008633D5">
      <w:pPr>
        <w:spacing w:after="0" w:line="240" w:lineRule="auto"/>
      </w:pPr>
      <w:r>
        <w:separator/>
      </w:r>
    </w:p>
  </w:footnote>
  <w:footnote w:type="continuationSeparator" w:id="0">
    <w:p w14:paraId="112C4A1D" w14:textId="77777777" w:rsidR="008633D5" w:rsidRDefault="008633D5" w:rsidP="008633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D5"/>
    <w:rsid w:val="000E12C1"/>
    <w:rsid w:val="008633D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E1990"/>
  <w15:chartTrackingRefBased/>
  <w15:docId w15:val="{607DA8E0-372E-4089-95C6-6E53A401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33D5"/>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paragraph" w:styleId="Heading4">
    <w:name w:val="heading 4"/>
    <w:basedOn w:val="Normal"/>
    <w:link w:val="Heading4Char"/>
    <w:uiPriority w:val="9"/>
    <w:qFormat/>
    <w:rsid w:val="008633D5"/>
    <w:pPr>
      <w:spacing w:before="100" w:beforeAutospacing="1" w:after="100" w:afterAutospacing="1" w:line="240" w:lineRule="auto"/>
      <w:outlineLvl w:val="3"/>
    </w:pPr>
    <w:rPr>
      <w:rFonts w:ascii="Times New Roman" w:eastAsia="Times New Roman" w:hAnsi="Times New Roman" w:cs="Times New Roman"/>
      <w:b/>
      <w:bCs/>
      <w:sz w:val="24"/>
      <w:szCs w:val="24"/>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3D5"/>
    <w:rPr>
      <w:rFonts w:ascii="Times New Roman" w:eastAsia="Times New Roman" w:hAnsi="Times New Roman" w:cs="Times New Roman"/>
      <w:b/>
      <w:bCs/>
      <w:sz w:val="36"/>
      <w:szCs w:val="36"/>
      <w:lang w:val="en-SE" w:eastAsia="en-SE"/>
    </w:rPr>
  </w:style>
  <w:style w:type="character" w:customStyle="1" w:styleId="Heading4Char">
    <w:name w:val="Heading 4 Char"/>
    <w:basedOn w:val="DefaultParagraphFont"/>
    <w:link w:val="Heading4"/>
    <w:uiPriority w:val="9"/>
    <w:rsid w:val="008633D5"/>
    <w:rPr>
      <w:rFonts w:ascii="Times New Roman" w:eastAsia="Times New Roman" w:hAnsi="Times New Roman" w:cs="Times New Roman"/>
      <w:b/>
      <w:bCs/>
      <w:sz w:val="24"/>
      <w:szCs w:val="24"/>
      <w:lang w:val="en-SE" w:eastAsia="en-SE"/>
    </w:rPr>
  </w:style>
  <w:style w:type="paragraph" w:customStyle="1" w:styleId="featuredinfometa">
    <w:name w:val="featured__info__meta"/>
    <w:basedOn w:val="Normal"/>
    <w:rsid w:val="008633D5"/>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yperlink">
    <w:name w:val="Hyperlink"/>
    <w:basedOn w:val="DefaultParagraphFont"/>
    <w:uiPriority w:val="99"/>
    <w:semiHidden/>
    <w:unhideWhenUsed/>
    <w:rsid w:val="008633D5"/>
    <w:rPr>
      <w:color w:val="0000FF"/>
      <w:u w:val="single"/>
    </w:rPr>
  </w:style>
  <w:style w:type="character" w:customStyle="1" w:styleId="singlenavigationtext">
    <w:name w:val="single__navigation__text"/>
    <w:basedOn w:val="DefaultParagraphFont"/>
    <w:rsid w:val="008633D5"/>
  </w:style>
  <w:style w:type="paragraph" w:customStyle="1" w:styleId="user-contenttext">
    <w:name w:val="user-content_text"/>
    <w:basedOn w:val="Normal"/>
    <w:rsid w:val="008633D5"/>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Emphasis">
    <w:name w:val="Emphasis"/>
    <w:basedOn w:val="DefaultParagraphFont"/>
    <w:uiPriority w:val="20"/>
    <w:qFormat/>
    <w:rsid w:val="008633D5"/>
    <w:rPr>
      <w:i/>
      <w:iCs/>
    </w:rPr>
  </w:style>
  <w:style w:type="character" w:customStyle="1" w:styleId="image-expand--order">
    <w:name w:val="image-expand--order"/>
    <w:basedOn w:val="DefaultParagraphFont"/>
    <w:rsid w:val="008633D5"/>
  </w:style>
  <w:style w:type="character" w:customStyle="1" w:styleId="image-expand--click">
    <w:name w:val="image-expand--click"/>
    <w:basedOn w:val="DefaultParagraphFont"/>
    <w:rsid w:val="00863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161549">
      <w:bodyDiv w:val="1"/>
      <w:marLeft w:val="0"/>
      <w:marRight w:val="0"/>
      <w:marTop w:val="0"/>
      <w:marBottom w:val="0"/>
      <w:divBdr>
        <w:top w:val="none" w:sz="0" w:space="0" w:color="auto"/>
        <w:left w:val="none" w:sz="0" w:space="0" w:color="auto"/>
        <w:bottom w:val="none" w:sz="0" w:space="0" w:color="auto"/>
        <w:right w:val="none" w:sz="0" w:space="0" w:color="auto"/>
      </w:divBdr>
      <w:divsChild>
        <w:div w:id="1213495823">
          <w:marLeft w:val="0"/>
          <w:marRight w:val="0"/>
          <w:marTop w:val="100"/>
          <w:marBottom w:val="100"/>
          <w:divBdr>
            <w:top w:val="none" w:sz="0" w:space="0" w:color="auto"/>
            <w:left w:val="none" w:sz="0" w:space="0" w:color="auto"/>
            <w:bottom w:val="none" w:sz="0" w:space="0" w:color="auto"/>
            <w:right w:val="none" w:sz="0" w:space="0" w:color="auto"/>
          </w:divBdr>
          <w:divsChild>
            <w:div w:id="371350189">
              <w:marLeft w:val="0"/>
              <w:marRight w:val="0"/>
              <w:marTop w:val="0"/>
              <w:marBottom w:val="0"/>
              <w:divBdr>
                <w:top w:val="none" w:sz="0" w:space="0" w:color="auto"/>
                <w:left w:val="none" w:sz="0" w:space="0" w:color="auto"/>
                <w:bottom w:val="none" w:sz="0" w:space="0" w:color="auto"/>
                <w:right w:val="none" w:sz="0" w:space="0" w:color="auto"/>
              </w:divBdr>
              <w:divsChild>
                <w:div w:id="46954475">
                  <w:marLeft w:val="0"/>
                  <w:marRight w:val="0"/>
                  <w:marTop w:val="0"/>
                  <w:marBottom w:val="0"/>
                  <w:divBdr>
                    <w:top w:val="none" w:sz="0" w:space="0" w:color="auto"/>
                    <w:left w:val="none" w:sz="0" w:space="0" w:color="auto"/>
                    <w:bottom w:val="none" w:sz="0" w:space="0" w:color="auto"/>
                    <w:right w:val="none" w:sz="0" w:space="0" w:color="auto"/>
                  </w:divBdr>
                  <w:divsChild>
                    <w:div w:id="850726696">
                      <w:marLeft w:val="0"/>
                      <w:marRight w:val="0"/>
                      <w:marTop w:val="0"/>
                      <w:marBottom w:val="0"/>
                      <w:divBdr>
                        <w:top w:val="none" w:sz="0" w:space="0" w:color="auto"/>
                        <w:left w:val="none" w:sz="0" w:space="0" w:color="auto"/>
                        <w:bottom w:val="none" w:sz="0" w:space="0" w:color="auto"/>
                        <w:right w:val="none" w:sz="0" w:space="0" w:color="auto"/>
                      </w:divBdr>
                      <w:divsChild>
                        <w:div w:id="1226991541">
                          <w:marLeft w:val="0"/>
                          <w:marRight w:val="0"/>
                          <w:marTop w:val="0"/>
                          <w:marBottom w:val="0"/>
                          <w:divBdr>
                            <w:top w:val="none" w:sz="0" w:space="0" w:color="auto"/>
                            <w:left w:val="none" w:sz="0" w:space="0" w:color="auto"/>
                            <w:bottom w:val="none" w:sz="0" w:space="0" w:color="auto"/>
                            <w:right w:val="none" w:sz="0" w:space="0" w:color="auto"/>
                          </w:divBdr>
                          <w:divsChild>
                            <w:div w:id="701513667">
                              <w:marLeft w:val="0"/>
                              <w:marRight w:val="0"/>
                              <w:marTop w:val="0"/>
                              <w:marBottom w:val="0"/>
                              <w:divBdr>
                                <w:top w:val="none" w:sz="0" w:space="0" w:color="auto"/>
                                <w:left w:val="none" w:sz="0" w:space="0" w:color="auto"/>
                                <w:bottom w:val="none" w:sz="0" w:space="0" w:color="auto"/>
                                <w:right w:val="none" w:sz="0" w:space="0" w:color="auto"/>
                              </w:divBdr>
                              <w:divsChild>
                                <w:div w:id="20088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28051">
          <w:marLeft w:val="0"/>
          <w:marRight w:val="0"/>
          <w:marTop w:val="100"/>
          <w:marBottom w:val="100"/>
          <w:divBdr>
            <w:top w:val="none" w:sz="0" w:space="0" w:color="auto"/>
            <w:left w:val="none" w:sz="0" w:space="0" w:color="auto"/>
            <w:bottom w:val="none" w:sz="0" w:space="0" w:color="auto"/>
            <w:right w:val="none" w:sz="0" w:space="0" w:color="auto"/>
          </w:divBdr>
          <w:divsChild>
            <w:div w:id="391544731">
              <w:marLeft w:val="0"/>
              <w:marRight w:val="0"/>
              <w:marTop w:val="100"/>
              <w:marBottom w:val="100"/>
              <w:divBdr>
                <w:top w:val="none" w:sz="0" w:space="0" w:color="auto"/>
                <w:left w:val="none" w:sz="0" w:space="0" w:color="auto"/>
                <w:bottom w:val="none" w:sz="0" w:space="0" w:color="auto"/>
                <w:right w:val="none" w:sz="0" w:space="0" w:color="auto"/>
              </w:divBdr>
              <w:divsChild>
                <w:div w:id="1981184926">
                  <w:marLeft w:val="0"/>
                  <w:marRight w:val="375"/>
                  <w:marTop w:val="0"/>
                  <w:marBottom w:val="0"/>
                  <w:divBdr>
                    <w:top w:val="none" w:sz="0" w:space="0" w:color="auto"/>
                    <w:left w:val="none" w:sz="0" w:space="0" w:color="auto"/>
                    <w:bottom w:val="none" w:sz="0" w:space="0" w:color="auto"/>
                    <w:right w:val="none" w:sz="0" w:space="0" w:color="auto"/>
                  </w:divBdr>
                </w:div>
                <w:div w:id="27552152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818769431">
          <w:marLeft w:val="0"/>
          <w:marRight w:val="0"/>
          <w:marTop w:val="0"/>
          <w:marBottom w:val="0"/>
          <w:divBdr>
            <w:top w:val="none" w:sz="0" w:space="0" w:color="auto"/>
            <w:left w:val="none" w:sz="0" w:space="0" w:color="auto"/>
            <w:bottom w:val="none" w:sz="0" w:space="0" w:color="auto"/>
            <w:right w:val="none" w:sz="0" w:space="0" w:color="auto"/>
          </w:divBdr>
          <w:divsChild>
            <w:div w:id="1819153861">
              <w:marLeft w:val="0"/>
              <w:marRight w:val="0"/>
              <w:marTop w:val="0"/>
              <w:marBottom w:val="0"/>
              <w:divBdr>
                <w:top w:val="none" w:sz="0" w:space="0" w:color="auto"/>
                <w:left w:val="none" w:sz="0" w:space="0" w:color="auto"/>
                <w:bottom w:val="none" w:sz="0" w:space="0" w:color="auto"/>
                <w:right w:val="none" w:sz="0" w:space="0" w:color="auto"/>
              </w:divBdr>
              <w:divsChild>
                <w:div w:id="907304069">
                  <w:marLeft w:val="0"/>
                  <w:marRight w:val="0"/>
                  <w:marTop w:val="0"/>
                  <w:marBottom w:val="0"/>
                  <w:divBdr>
                    <w:top w:val="none" w:sz="0" w:space="0" w:color="auto"/>
                    <w:left w:val="none" w:sz="0" w:space="0" w:color="auto"/>
                    <w:bottom w:val="none" w:sz="0" w:space="0" w:color="auto"/>
                    <w:right w:val="none" w:sz="0" w:space="0" w:color="auto"/>
                  </w:divBdr>
                  <w:divsChild>
                    <w:div w:id="233708220">
                      <w:marLeft w:val="0"/>
                      <w:marRight w:val="0"/>
                      <w:marTop w:val="0"/>
                      <w:marBottom w:val="0"/>
                      <w:divBdr>
                        <w:top w:val="none" w:sz="0" w:space="0" w:color="auto"/>
                        <w:left w:val="none" w:sz="0" w:space="0" w:color="auto"/>
                        <w:bottom w:val="none" w:sz="0" w:space="0" w:color="auto"/>
                        <w:right w:val="none" w:sz="0" w:space="0" w:color="auto"/>
                      </w:divBdr>
                      <w:divsChild>
                        <w:div w:id="942346929">
                          <w:marLeft w:val="0"/>
                          <w:marRight w:val="0"/>
                          <w:marTop w:val="0"/>
                          <w:marBottom w:val="0"/>
                          <w:divBdr>
                            <w:top w:val="none" w:sz="0" w:space="0" w:color="auto"/>
                            <w:left w:val="none" w:sz="0" w:space="0" w:color="auto"/>
                            <w:bottom w:val="none" w:sz="0" w:space="0" w:color="auto"/>
                            <w:right w:val="none" w:sz="0" w:space="0" w:color="auto"/>
                          </w:divBdr>
                          <w:divsChild>
                            <w:div w:id="1196885733">
                              <w:marLeft w:val="0"/>
                              <w:marRight w:val="0"/>
                              <w:marTop w:val="0"/>
                              <w:marBottom w:val="0"/>
                              <w:divBdr>
                                <w:top w:val="none" w:sz="0" w:space="0" w:color="auto"/>
                                <w:left w:val="none" w:sz="0" w:space="0" w:color="auto"/>
                                <w:bottom w:val="none" w:sz="0" w:space="0" w:color="auto"/>
                                <w:right w:val="none" w:sz="0" w:space="0" w:color="auto"/>
                              </w:divBdr>
                              <w:divsChild>
                                <w:div w:id="532500958">
                                  <w:marLeft w:val="0"/>
                                  <w:marRight w:val="0"/>
                                  <w:marTop w:val="0"/>
                                  <w:marBottom w:val="300"/>
                                  <w:divBdr>
                                    <w:top w:val="none" w:sz="0" w:space="0" w:color="auto"/>
                                    <w:left w:val="none" w:sz="0" w:space="0" w:color="auto"/>
                                    <w:bottom w:val="single" w:sz="6" w:space="8" w:color="E4E3E3"/>
                                    <w:right w:val="none" w:sz="0" w:space="0" w:color="auto"/>
                                  </w:divBdr>
                                </w:div>
                              </w:divsChild>
                            </w:div>
                            <w:div w:id="1158811801">
                              <w:marLeft w:val="0"/>
                              <w:marRight w:val="0"/>
                              <w:marTop w:val="0"/>
                              <w:marBottom w:val="0"/>
                              <w:divBdr>
                                <w:top w:val="none" w:sz="0" w:space="0" w:color="auto"/>
                                <w:left w:val="none" w:sz="0" w:space="0" w:color="auto"/>
                                <w:bottom w:val="none" w:sz="0" w:space="0" w:color="auto"/>
                                <w:right w:val="none" w:sz="0" w:space="0" w:color="auto"/>
                              </w:divBdr>
                              <w:divsChild>
                                <w:div w:id="2110157080">
                                  <w:marLeft w:val="0"/>
                                  <w:marRight w:val="0"/>
                                  <w:marTop w:val="0"/>
                                  <w:marBottom w:val="300"/>
                                  <w:divBdr>
                                    <w:top w:val="none" w:sz="0" w:space="0" w:color="auto"/>
                                    <w:left w:val="none" w:sz="0" w:space="0" w:color="auto"/>
                                    <w:bottom w:val="single" w:sz="6" w:space="8" w:color="E4E3E3"/>
                                    <w:right w:val="none" w:sz="0" w:space="0" w:color="auto"/>
                                  </w:divBdr>
                                </w:div>
                              </w:divsChild>
                            </w:div>
                            <w:div w:id="1720547678">
                              <w:marLeft w:val="0"/>
                              <w:marRight w:val="0"/>
                              <w:marTop w:val="0"/>
                              <w:marBottom w:val="0"/>
                              <w:divBdr>
                                <w:top w:val="none" w:sz="0" w:space="0" w:color="auto"/>
                                <w:left w:val="none" w:sz="0" w:space="0" w:color="auto"/>
                                <w:bottom w:val="none" w:sz="0" w:space="0" w:color="auto"/>
                                <w:right w:val="none" w:sz="0" w:space="0" w:color="auto"/>
                              </w:divBdr>
                              <w:divsChild>
                                <w:div w:id="1514295691">
                                  <w:marLeft w:val="0"/>
                                  <w:marRight w:val="0"/>
                                  <w:marTop w:val="0"/>
                                  <w:marBottom w:val="300"/>
                                  <w:divBdr>
                                    <w:top w:val="none" w:sz="0" w:space="0" w:color="auto"/>
                                    <w:left w:val="none" w:sz="0" w:space="0" w:color="auto"/>
                                    <w:bottom w:val="single" w:sz="6" w:space="8" w:color="E4E3E3"/>
                                    <w:right w:val="none" w:sz="0" w:space="0" w:color="auto"/>
                                  </w:divBdr>
                                </w:div>
                              </w:divsChild>
                            </w:div>
                            <w:div w:id="221600739">
                              <w:marLeft w:val="0"/>
                              <w:marRight w:val="0"/>
                              <w:marTop w:val="0"/>
                              <w:marBottom w:val="0"/>
                              <w:divBdr>
                                <w:top w:val="none" w:sz="0" w:space="0" w:color="auto"/>
                                <w:left w:val="none" w:sz="0" w:space="0" w:color="auto"/>
                                <w:bottom w:val="none" w:sz="0" w:space="0" w:color="auto"/>
                                <w:right w:val="none" w:sz="0" w:space="0" w:color="auto"/>
                              </w:divBdr>
                              <w:divsChild>
                                <w:div w:id="702054169">
                                  <w:marLeft w:val="0"/>
                                  <w:marRight w:val="0"/>
                                  <w:marTop w:val="0"/>
                                  <w:marBottom w:val="300"/>
                                  <w:divBdr>
                                    <w:top w:val="none" w:sz="0" w:space="0" w:color="auto"/>
                                    <w:left w:val="none" w:sz="0" w:space="0" w:color="auto"/>
                                    <w:bottom w:val="single" w:sz="6" w:space="8" w:color="E4E3E3"/>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microsoftteams.uservoice.com/forums/555103-public/suggestions/16933204-include-office-365-group-calendar-in-tea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4D4CA8E2-4CE4-48CE-BA0A-7303CAD145D6}"/>
</file>

<file path=customXml/itemProps2.xml><?xml version="1.0" encoding="utf-8"?>
<ds:datastoreItem xmlns:ds="http://schemas.openxmlformats.org/officeDocument/2006/customXml" ds:itemID="{E19FC624-0F71-4BA8-887C-B8D79DD0F93E}">
  <ds:schemaRefs>
    <ds:schemaRef ds:uri="http://schemas.microsoft.com/sharepoint/v3/contenttype/forms"/>
  </ds:schemaRefs>
</ds:datastoreItem>
</file>

<file path=customXml/itemProps3.xml><?xml version="1.0" encoding="utf-8"?>
<ds:datastoreItem xmlns:ds="http://schemas.openxmlformats.org/officeDocument/2006/customXml" ds:itemID="{04510B0F-39A7-4097-BE8A-FE2B0C968190}">
  <ds:schemaRefs>
    <ds:schemaRef ds:uri="http://purl.org/dc/elements/1.1/"/>
    <ds:schemaRef ds:uri="http://purl.org/dc/terms/"/>
    <ds:schemaRef ds:uri="http://schemas.microsoft.com/office/infopath/2007/PartnerControls"/>
    <ds:schemaRef ds:uri="e98a313e-43ac-44b1-9e57-2f048115d73a"/>
    <ds:schemaRef ds:uri="http://schemas.microsoft.com/office/2006/documentManagement/types"/>
    <ds:schemaRef ds:uri="http://purl.org/dc/dcmitype/"/>
    <ds:schemaRef ds:uri="http://www.w3.org/XML/1998/namespace"/>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2021-01-08T12:52:00Z</dcterms:created>
  <dcterms:modified xsi:type="dcterms:W3CDTF">2021-01-08T12:53:00Z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