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43B28" w14:textId="77777777" w:rsidR="006C5284" w:rsidRPr="006C5284" w:rsidRDefault="006C5284" w:rsidP="006C5284">
      <w:pPr>
        <w:spacing w:after="300" w:line="240" w:lineRule="auto"/>
        <w:outlineLvl w:val="0"/>
        <w:rPr>
          <w:rFonts w:ascii="Noto Sans" w:eastAsia="Times New Roman" w:hAnsi="Noto Sans" w:cs="Noto Sans"/>
          <w:color w:val="41424E"/>
          <w:kern w:val="36"/>
          <w:sz w:val="39"/>
          <w:szCs w:val="39"/>
          <w:lang w:val="en-US" w:eastAsia="sv-SE"/>
        </w:rPr>
      </w:pPr>
      <w:r w:rsidRPr="006C5284">
        <w:rPr>
          <w:rFonts w:ascii="Noto Sans" w:eastAsia="Times New Roman" w:hAnsi="Noto Sans" w:cs="Noto Sans"/>
          <w:color w:val="41424E"/>
          <w:kern w:val="36"/>
          <w:sz w:val="39"/>
          <w:szCs w:val="39"/>
          <w:lang w:val="en-US" w:eastAsia="sv-SE"/>
        </w:rPr>
        <w:t>How to Enable Android Enterprise and configure Personal devices with a Work Profile in Microsoft Intune – The ultimate Step-By-Step Guide</w:t>
      </w:r>
    </w:p>
    <w:p w14:paraId="6DA3D1C5"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This year Google will stop with the support of Android Device Admin </w:t>
      </w:r>
      <w:proofErr w:type="gramStart"/>
      <w:r w:rsidRPr="006C5284">
        <w:rPr>
          <w:rFonts w:ascii="Times New Roman" w:eastAsia="Times New Roman" w:hAnsi="Times New Roman" w:cs="Times New Roman"/>
          <w:sz w:val="24"/>
          <w:szCs w:val="24"/>
          <w:lang w:val="en-US" w:eastAsia="sv-SE"/>
        </w:rPr>
        <w:t>API’s</w:t>
      </w:r>
      <w:proofErr w:type="gramEnd"/>
      <w:r w:rsidRPr="006C5284">
        <w:rPr>
          <w:rFonts w:ascii="Times New Roman" w:eastAsia="Times New Roman" w:hAnsi="Times New Roman" w:cs="Times New Roman"/>
          <w:sz w:val="24"/>
          <w:szCs w:val="24"/>
          <w:lang w:val="en-US" w:eastAsia="sv-SE"/>
        </w:rPr>
        <w:t xml:space="preserve"> with the release of Android 10. This means that the traditional way to manage Android devices is no longer possible with new Android 10 devices or older Android devices that are upgrading to Android 10 (or higher). Android Enterprise is the new way to manage Android devices.</w:t>
      </w:r>
    </w:p>
    <w:p w14:paraId="40B3625C"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With Microsoft Intune you can manage Android devices with Android Enterprise in different modes. In this blog I will show you step-by-step how to enable Android Enterprise and configure the Work Profile mode (I will write a separate blog for the other modes).</w:t>
      </w:r>
    </w:p>
    <w:p w14:paraId="3CD13D90"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There are a lot of things that needs to be </w:t>
      </w:r>
      <w:proofErr w:type="gramStart"/>
      <w:r w:rsidRPr="006C5284">
        <w:rPr>
          <w:rFonts w:ascii="Times New Roman" w:eastAsia="Times New Roman" w:hAnsi="Times New Roman" w:cs="Times New Roman"/>
          <w:sz w:val="24"/>
          <w:szCs w:val="24"/>
          <w:lang w:val="en-US" w:eastAsia="sv-SE"/>
        </w:rPr>
        <w:t>taken into account</w:t>
      </w:r>
      <w:proofErr w:type="gramEnd"/>
      <w:r w:rsidRPr="006C5284">
        <w:rPr>
          <w:rFonts w:ascii="Times New Roman" w:eastAsia="Times New Roman" w:hAnsi="Times New Roman" w:cs="Times New Roman"/>
          <w:sz w:val="24"/>
          <w:szCs w:val="24"/>
          <w:lang w:val="en-US" w:eastAsia="sv-SE"/>
        </w:rPr>
        <w:t xml:space="preserve"> and I want to deal with them all in this blog. It has become quite a long blog and I think I have included all the necessary steps. That is why I have labeled this blog as </w:t>
      </w:r>
      <w:proofErr w:type="gramStart"/>
      <w:r w:rsidRPr="006C5284">
        <w:rPr>
          <w:rFonts w:ascii="Times New Roman" w:eastAsia="Times New Roman" w:hAnsi="Times New Roman" w:cs="Times New Roman"/>
          <w:sz w:val="24"/>
          <w:szCs w:val="24"/>
          <w:lang w:val="en-US" w:eastAsia="sv-SE"/>
        </w:rPr>
        <w:t>The</w:t>
      </w:r>
      <w:proofErr w:type="gramEnd"/>
      <w:r w:rsidRPr="006C5284">
        <w:rPr>
          <w:rFonts w:ascii="Times New Roman" w:eastAsia="Times New Roman" w:hAnsi="Times New Roman" w:cs="Times New Roman"/>
          <w:sz w:val="24"/>
          <w:szCs w:val="24"/>
          <w:lang w:val="en-US" w:eastAsia="sv-SE"/>
        </w:rPr>
        <w:t xml:space="preserve"> ultimate Step-by-Step guide.</w:t>
      </w:r>
    </w:p>
    <w:p w14:paraId="4233847F"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b/>
          <w:bCs/>
          <w:sz w:val="24"/>
          <w:szCs w:val="24"/>
          <w:lang w:val="en-US" w:eastAsia="sv-SE"/>
        </w:rPr>
        <w:t>Topics in this blog</w:t>
      </w:r>
    </w:p>
    <w:p w14:paraId="4D6EC50B"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In this blog I will cover the following </w:t>
      </w:r>
      <w:proofErr w:type="gramStart"/>
      <w:r w:rsidRPr="006C5284">
        <w:rPr>
          <w:rFonts w:ascii="Times New Roman" w:eastAsia="Times New Roman" w:hAnsi="Times New Roman" w:cs="Times New Roman"/>
          <w:sz w:val="24"/>
          <w:szCs w:val="24"/>
          <w:lang w:val="en-US" w:eastAsia="sv-SE"/>
        </w:rPr>
        <w:t>topics;</w:t>
      </w:r>
      <w:proofErr w:type="gramEnd"/>
    </w:p>
    <w:p w14:paraId="2D8A06B9" w14:textId="77777777" w:rsidR="006C5284" w:rsidRPr="006C5284" w:rsidRDefault="006C5284" w:rsidP="006C5284">
      <w:pPr>
        <w:numPr>
          <w:ilvl w:val="0"/>
          <w:numId w:val="1"/>
        </w:numPr>
        <w:spacing w:after="90" w:line="240" w:lineRule="auto"/>
        <w:ind w:left="1245"/>
        <w:rPr>
          <w:rFonts w:ascii="Times New Roman" w:eastAsia="Times New Roman" w:hAnsi="Times New Roman" w:cs="Times New Roman"/>
          <w:sz w:val="24"/>
          <w:szCs w:val="24"/>
          <w:lang w:val="en-US" w:eastAsia="sv-SE"/>
        </w:rPr>
      </w:pPr>
      <w:hyperlink r:id="rId8" w:anchor="chapter1" w:history="1">
        <w:r w:rsidRPr="006C5284">
          <w:rPr>
            <w:rFonts w:ascii="Times New Roman" w:eastAsia="Times New Roman" w:hAnsi="Times New Roman" w:cs="Times New Roman"/>
            <w:color w:val="1B98E0"/>
            <w:sz w:val="24"/>
            <w:szCs w:val="24"/>
            <w:lang w:val="en-US" w:eastAsia="sv-SE"/>
          </w:rPr>
          <w:t>Link a Google Account with Microsoft Intune</w:t>
        </w:r>
      </w:hyperlink>
    </w:p>
    <w:p w14:paraId="2330A4E0" w14:textId="77777777" w:rsidR="006C5284" w:rsidRPr="006C5284" w:rsidRDefault="006C5284" w:rsidP="006C5284">
      <w:pPr>
        <w:numPr>
          <w:ilvl w:val="0"/>
          <w:numId w:val="1"/>
        </w:numPr>
        <w:spacing w:after="90" w:line="240" w:lineRule="auto"/>
        <w:ind w:left="1245"/>
        <w:rPr>
          <w:rFonts w:ascii="Times New Roman" w:eastAsia="Times New Roman" w:hAnsi="Times New Roman" w:cs="Times New Roman"/>
          <w:sz w:val="24"/>
          <w:szCs w:val="24"/>
          <w:lang w:eastAsia="sv-SE"/>
        </w:rPr>
      </w:pPr>
      <w:hyperlink r:id="rId9" w:anchor="chapter2" w:history="1">
        <w:proofErr w:type="spellStart"/>
        <w:r w:rsidRPr="006C5284">
          <w:rPr>
            <w:rFonts w:ascii="Times New Roman" w:eastAsia="Times New Roman" w:hAnsi="Times New Roman" w:cs="Times New Roman"/>
            <w:color w:val="1B98E0"/>
            <w:sz w:val="24"/>
            <w:szCs w:val="24"/>
            <w:lang w:eastAsia="sv-SE"/>
          </w:rPr>
          <w:t>Approve</w:t>
        </w:r>
        <w:proofErr w:type="spellEnd"/>
        <w:r w:rsidRPr="006C5284">
          <w:rPr>
            <w:rFonts w:ascii="Times New Roman" w:eastAsia="Times New Roman" w:hAnsi="Times New Roman" w:cs="Times New Roman"/>
            <w:color w:val="1B98E0"/>
            <w:sz w:val="24"/>
            <w:szCs w:val="24"/>
            <w:lang w:eastAsia="sv-SE"/>
          </w:rPr>
          <w:t xml:space="preserve">, </w:t>
        </w:r>
        <w:proofErr w:type="spellStart"/>
        <w:r w:rsidRPr="006C5284">
          <w:rPr>
            <w:rFonts w:ascii="Times New Roman" w:eastAsia="Times New Roman" w:hAnsi="Times New Roman" w:cs="Times New Roman"/>
            <w:color w:val="1B98E0"/>
            <w:sz w:val="24"/>
            <w:szCs w:val="24"/>
            <w:lang w:eastAsia="sv-SE"/>
          </w:rPr>
          <w:t>Sync</w:t>
        </w:r>
        <w:proofErr w:type="spellEnd"/>
        <w:r w:rsidRPr="006C5284">
          <w:rPr>
            <w:rFonts w:ascii="Times New Roman" w:eastAsia="Times New Roman" w:hAnsi="Times New Roman" w:cs="Times New Roman"/>
            <w:color w:val="1B98E0"/>
            <w:sz w:val="24"/>
            <w:szCs w:val="24"/>
            <w:lang w:eastAsia="sv-SE"/>
          </w:rPr>
          <w:t xml:space="preserve"> and </w:t>
        </w:r>
        <w:proofErr w:type="spellStart"/>
        <w:r w:rsidRPr="006C5284">
          <w:rPr>
            <w:rFonts w:ascii="Times New Roman" w:eastAsia="Times New Roman" w:hAnsi="Times New Roman" w:cs="Times New Roman"/>
            <w:color w:val="1B98E0"/>
            <w:sz w:val="24"/>
            <w:szCs w:val="24"/>
            <w:lang w:eastAsia="sv-SE"/>
          </w:rPr>
          <w:t>Assign</w:t>
        </w:r>
        <w:proofErr w:type="spellEnd"/>
        <w:r w:rsidRPr="006C5284">
          <w:rPr>
            <w:rFonts w:ascii="Times New Roman" w:eastAsia="Times New Roman" w:hAnsi="Times New Roman" w:cs="Times New Roman"/>
            <w:color w:val="1B98E0"/>
            <w:sz w:val="24"/>
            <w:szCs w:val="24"/>
            <w:lang w:eastAsia="sv-SE"/>
          </w:rPr>
          <w:t xml:space="preserve"> </w:t>
        </w:r>
        <w:proofErr w:type="spellStart"/>
        <w:r w:rsidRPr="006C5284">
          <w:rPr>
            <w:rFonts w:ascii="Times New Roman" w:eastAsia="Times New Roman" w:hAnsi="Times New Roman" w:cs="Times New Roman"/>
            <w:color w:val="1B98E0"/>
            <w:sz w:val="24"/>
            <w:szCs w:val="24"/>
            <w:lang w:eastAsia="sv-SE"/>
          </w:rPr>
          <w:t>applications</w:t>
        </w:r>
        <w:proofErr w:type="spellEnd"/>
      </w:hyperlink>
    </w:p>
    <w:p w14:paraId="1C31EBA9" w14:textId="77777777" w:rsidR="006C5284" w:rsidRPr="006C5284" w:rsidRDefault="006C5284" w:rsidP="006C5284">
      <w:pPr>
        <w:numPr>
          <w:ilvl w:val="0"/>
          <w:numId w:val="1"/>
        </w:numPr>
        <w:spacing w:after="90" w:line="240" w:lineRule="auto"/>
        <w:ind w:left="1245"/>
        <w:rPr>
          <w:rFonts w:ascii="Times New Roman" w:eastAsia="Times New Roman" w:hAnsi="Times New Roman" w:cs="Times New Roman"/>
          <w:sz w:val="24"/>
          <w:szCs w:val="24"/>
          <w:lang w:val="en-US" w:eastAsia="sv-SE"/>
        </w:rPr>
      </w:pPr>
      <w:hyperlink r:id="rId10" w:anchor="chapter3" w:history="1">
        <w:r w:rsidRPr="006C5284">
          <w:rPr>
            <w:rFonts w:ascii="Times New Roman" w:eastAsia="Times New Roman" w:hAnsi="Times New Roman" w:cs="Times New Roman"/>
            <w:color w:val="1B98E0"/>
            <w:sz w:val="24"/>
            <w:szCs w:val="24"/>
            <w:lang w:val="en-US" w:eastAsia="sv-SE"/>
          </w:rPr>
          <w:t>Create and assign an Android Enterprise Work Profile</w:t>
        </w:r>
      </w:hyperlink>
    </w:p>
    <w:p w14:paraId="422A7468" w14:textId="77777777" w:rsidR="006C5284" w:rsidRPr="006C5284" w:rsidRDefault="006C5284" w:rsidP="006C5284">
      <w:pPr>
        <w:numPr>
          <w:ilvl w:val="0"/>
          <w:numId w:val="1"/>
        </w:numPr>
        <w:spacing w:after="90" w:line="240" w:lineRule="auto"/>
        <w:ind w:left="1245"/>
        <w:rPr>
          <w:rFonts w:ascii="Times New Roman" w:eastAsia="Times New Roman" w:hAnsi="Times New Roman" w:cs="Times New Roman"/>
          <w:sz w:val="24"/>
          <w:szCs w:val="24"/>
          <w:lang w:val="en-US" w:eastAsia="sv-SE"/>
        </w:rPr>
      </w:pPr>
      <w:hyperlink r:id="rId11" w:anchor="chapter4" w:history="1">
        <w:r w:rsidRPr="006C5284">
          <w:rPr>
            <w:rFonts w:ascii="Times New Roman" w:eastAsia="Times New Roman" w:hAnsi="Times New Roman" w:cs="Times New Roman"/>
            <w:color w:val="1B98E0"/>
            <w:sz w:val="24"/>
            <w:szCs w:val="24"/>
            <w:lang w:val="en-US" w:eastAsia="sv-SE"/>
          </w:rPr>
          <w:t>Configure App Protection Policies (MAM)</w:t>
        </w:r>
      </w:hyperlink>
    </w:p>
    <w:p w14:paraId="71C09497" w14:textId="77777777" w:rsidR="006C5284" w:rsidRPr="006C5284" w:rsidRDefault="006C5284" w:rsidP="006C5284">
      <w:pPr>
        <w:numPr>
          <w:ilvl w:val="0"/>
          <w:numId w:val="1"/>
        </w:numPr>
        <w:spacing w:after="90" w:line="240" w:lineRule="auto"/>
        <w:ind w:left="1245"/>
        <w:rPr>
          <w:rFonts w:ascii="Times New Roman" w:eastAsia="Times New Roman" w:hAnsi="Times New Roman" w:cs="Times New Roman"/>
          <w:sz w:val="24"/>
          <w:szCs w:val="24"/>
          <w:lang w:eastAsia="sv-SE"/>
        </w:rPr>
      </w:pPr>
      <w:hyperlink r:id="rId12" w:anchor="chapter5" w:history="1">
        <w:proofErr w:type="spellStart"/>
        <w:r w:rsidRPr="006C5284">
          <w:rPr>
            <w:rFonts w:ascii="Times New Roman" w:eastAsia="Times New Roman" w:hAnsi="Times New Roman" w:cs="Times New Roman"/>
            <w:color w:val="1B98E0"/>
            <w:sz w:val="24"/>
            <w:szCs w:val="24"/>
            <w:lang w:eastAsia="sv-SE"/>
          </w:rPr>
          <w:t>Configure</w:t>
        </w:r>
        <w:proofErr w:type="spellEnd"/>
        <w:r w:rsidRPr="006C5284">
          <w:rPr>
            <w:rFonts w:ascii="Times New Roman" w:eastAsia="Times New Roman" w:hAnsi="Times New Roman" w:cs="Times New Roman"/>
            <w:color w:val="1B98E0"/>
            <w:sz w:val="24"/>
            <w:szCs w:val="24"/>
            <w:lang w:eastAsia="sv-SE"/>
          </w:rPr>
          <w:t xml:space="preserve"> </w:t>
        </w:r>
        <w:proofErr w:type="spellStart"/>
        <w:r w:rsidRPr="006C5284">
          <w:rPr>
            <w:rFonts w:ascii="Times New Roman" w:eastAsia="Times New Roman" w:hAnsi="Times New Roman" w:cs="Times New Roman"/>
            <w:color w:val="1B98E0"/>
            <w:sz w:val="24"/>
            <w:szCs w:val="24"/>
            <w:lang w:eastAsia="sv-SE"/>
          </w:rPr>
          <w:t>Device</w:t>
        </w:r>
        <w:proofErr w:type="spellEnd"/>
        <w:r w:rsidRPr="006C5284">
          <w:rPr>
            <w:rFonts w:ascii="Times New Roman" w:eastAsia="Times New Roman" w:hAnsi="Times New Roman" w:cs="Times New Roman"/>
            <w:color w:val="1B98E0"/>
            <w:sz w:val="24"/>
            <w:szCs w:val="24"/>
            <w:lang w:eastAsia="sv-SE"/>
          </w:rPr>
          <w:t xml:space="preserve"> </w:t>
        </w:r>
        <w:proofErr w:type="spellStart"/>
        <w:r w:rsidRPr="006C5284">
          <w:rPr>
            <w:rFonts w:ascii="Times New Roman" w:eastAsia="Times New Roman" w:hAnsi="Times New Roman" w:cs="Times New Roman"/>
            <w:color w:val="1B98E0"/>
            <w:sz w:val="24"/>
            <w:szCs w:val="24"/>
            <w:lang w:eastAsia="sv-SE"/>
          </w:rPr>
          <w:t>Compliance</w:t>
        </w:r>
        <w:proofErr w:type="spellEnd"/>
        <w:r w:rsidRPr="006C5284">
          <w:rPr>
            <w:rFonts w:ascii="Times New Roman" w:eastAsia="Times New Roman" w:hAnsi="Times New Roman" w:cs="Times New Roman"/>
            <w:color w:val="1B98E0"/>
            <w:sz w:val="24"/>
            <w:szCs w:val="24"/>
            <w:lang w:eastAsia="sv-SE"/>
          </w:rPr>
          <w:t xml:space="preserve"> </w:t>
        </w:r>
        <w:proofErr w:type="spellStart"/>
        <w:r w:rsidRPr="006C5284">
          <w:rPr>
            <w:rFonts w:ascii="Times New Roman" w:eastAsia="Times New Roman" w:hAnsi="Times New Roman" w:cs="Times New Roman"/>
            <w:color w:val="1B98E0"/>
            <w:sz w:val="24"/>
            <w:szCs w:val="24"/>
            <w:lang w:eastAsia="sv-SE"/>
          </w:rPr>
          <w:t>settings</w:t>
        </w:r>
        <w:proofErr w:type="spellEnd"/>
      </w:hyperlink>
    </w:p>
    <w:p w14:paraId="04116AC2" w14:textId="77777777" w:rsidR="006C5284" w:rsidRPr="006C5284" w:rsidRDefault="006C5284" w:rsidP="006C5284">
      <w:pPr>
        <w:numPr>
          <w:ilvl w:val="0"/>
          <w:numId w:val="1"/>
        </w:numPr>
        <w:spacing w:after="90" w:line="240" w:lineRule="auto"/>
        <w:ind w:left="1245"/>
        <w:rPr>
          <w:rFonts w:ascii="Times New Roman" w:eastAsia="Times New Roman" w:hAnsi="Times New Roman" w:cs="Times New Roman"/>
          <w:sz w:val="24"/>
          <w:szCs w:val="24"/>
          <w:lang w:eastAsia="sv-SE"/>
        </w:rPr>
      </w:pPr>
      <w:hyperlink r:id="rId13" w:anchor="chapter6" w:history="1">
        <w:proofErr w:type="spellStart"/>
        <w:r w:rsidRPr="006C5284">
          <w:rPr>
            <w:rFonts w:ascii="Times New Roman" w:eastAsia="Times New Roman" w:hAnsi="Times New Roman" w:cs="Times New Roman"/>
            <w:color w:val="1B98E0"/>
            <w:sz w:val="24"/>
            <w:szCs w:val="24"/>
            <w:lang w:eastAsia="sv-SE"/>
          </w:rPr>
          <w:t>Configure</w:t>
        </w:r>
        <w:proofErr w:type="spellEnd"/>
        <w:r w:rsidRPr="006C5284">
          <w:rPr>
            <w:rFonts w:ascii="Times New Roman" w:eastAsia="Times New Roman" w:hAnsi="Times New Roman" w:cs="Times New Roman"/>
            <w:color w:val="1B98E0"/>
            <w:sz w:val="24"/>
            <w:szCs w:val="24"/>
            <w:lang w:eastAsia="sv-SE"/>
          </w:rPr>
          <w:t xml:space="preserve"> </w:t>
        </w:r>
        <w:proofErr w:type="spellStart"/>
        <w:r w:rsidRPr="006C5284">
          <w:rPr>
            <w:rFonts w:ascii="Times New Roman" w:eastAsia="Times New Roman" w:hAnsi="Times New Roman" w:cs="Times New Roman"/>
            <w:color w:val="1B98E0"/>
            <w:sz w:val="24"/>
            <w:szCs w:val="24"/>
            <w:lang w:eastAsia="sv-SE"/>
          </w:rPr>
          <w:t>Conditional</w:t>
        </w:r>
        <w:proofErr w:type="spellEnd"/>
        <w:r w:rsidRPr="006C5284">
          <w:rPr>
            <w:rFonts w:ascii="Times New Roman" w:eastAsia="Times New Roman" w:hAnsi="Times New Roman" w:cs="Times New Roman"/>
            <w:color w:val="1B98E0"/>
            <w:sz w:val="24"/>
            <w:szCs w:val="24"/>
            <w:lang w:eastAsia="sv-SE"/>
          </w:rPr>
          <w:t xml:space="preserve"> Access</w:t>
        </w:r>
      </w:hyperlink>
    </w:p>
    <w:p w14:paraId="2B39385E" w14:textId="77777777" w:rsidR="006C5284" w:rsidRPr="006C5284" w:rsidRDefault="006C5284" w:rsidP="006C5284">
      <w:pPr>
        <w:numPr>
          <w:ilvl w:val="0"/>
          <w:numId w:val="1"/>
        </w:numPr>
        <w:spacing w:after="90" w:line="240" w:lineRule="auto"/>
        <w:ind w:left="1245"/>
        <w:rPr>
          <w:rFonts w:ascii="Times New Roman" w:eastAsia="Times New Roman" w:hAnsi="Times New Roman" w:cs="Times New Roman"/>
          <w:sz w:val="24"/>
          <w:szCs w:val="24"/>
          <w:lang w:val="en-US" w:eastAsia="sv-SE"/>
        </w:rPr>
      </w:pPr>
      <w:hyperlink r:id="rId14" w:anchor="chapter7" w:history="1">
        <w:r w:rsidRPr="006C5284">
          <w:rPr>
            <w:rFonts w:ascii="Times New Roman" w:eastAsia="Times New Roman" w:hAnsi="Times New Roman" w:cs="Times New Roman"/>
            <w:color w:val="1B98E0"/>
            <w:sz w:val="24"/>
            <w:szCs w:val="24"/>
            <w:lang w:val="en-US" w:eastAsia="sv-SE"/>
          </w:rPr>
          <w:t>Enable Android Enterprise in Microsoft Intune</w:t>
        </w:r>
      </w:hyperlink>
    </w:p>
    <w:p w14:paraId="4D344836" w14:textId="77777777" w:rsidR="006C5284" w:rsidRPr="006C5284" w:rsidRDefault="006C5284" w:rsidP="006C5284">
      <w:pPr>
        <w:numPr>
          <w:ilvl w:val="0"/>
          <w:numId w:val="1"/>
        </w:numPr>
        <w:spacing w:after="90" w:line="240" w:lineRule="auto"/>
        <w:ind w:left="1245"/>
        <w:rPr>
          <w:rFonts w:ascii="Times New Roman" w:eastAsia="Times New Roman" w:hAnsi="Times New Roman" w:cs="Times New Roman"/>
          <w:sz w:val="24"/>
          <w:szCs w:val="24"/>
          <w:lang w:val="en-US" w:eastAsia="sv-SE"/>
        </w:rPr>
      </w:pPr>
      <w:hyperlink r:id="rId15" w:anchor="chapter8" w:history="1">
        <w:r w:rsidRPr="006C5284">
          <w:rPr>
            <w:rFonts w:ascii="Times New Roman" w:eastAsia="Times New Roman" w:hAnsi="Times New Roman" w:cs="Times New Roman"/>
            <w:color w:val="1B98E0"/>
            <w:sz w:val="24"/>
            <w:szCs w:val="24"/>
            <w:lang w:val="en-US" w:eastAsia="sv-SE"/>
          </w:rPr>
          <w:t>Test the results by enrolling an Android device</w:t>
        </w:r>
      </w:hyperlink>
    </w:p>
    <w:p w14:paraId="69C32631"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b/>
          <w:bCs/>
          <w:sz w:val="24"/>
          <w:szCs w:val="24"/>
          <w:lang w:val="en-US" w:eastAsia="sv-SE"/>
        </w:rPr>
        <w:t>What is Android Work Profile?</w:t>
      </w:r>
    </w:p>
    <w:p w14:paraId="7E9D1930"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Android Work Profile is an Android Enterprise mode to manage corporate data and apps on a </w:t>
      </w:r>
      <w:proofErr w:type="gramStart"/>
      <w:r w:rsidRPr="006C5284">
        <w:rPr>
          <w:rFonts w:ascii="Times New Roman" w:eastAsia="Times New Roman" w:hAnsi="Times New Roman" w:cs="Times New Roman"/>
          <w:sz w:val="24"/>
          <w:szCs w:val="24"/>
          <w:lang w:val="en-US" w:eastAsia="sv-SE"/>
        </w:rPr>
        <w:t>personal enabled Android devices</w:t>
      </w:r>
      <w:proofErr w:type="gramEnd"/>
      <w:r w:rsidRPr="006C5284">
        <w:rPr>
          <w:rFonts w:ascii="Times New Roman" w:eastAsia="Times New Roman" w:hAnsi="Times New Roman" w:cs="Times New Roman"/>
          <w:sz w:val="24"/>
          <w:szCs w:val="24"/>
          <w:lang w:val="en-US" w:eastAsia="sv-SE"/>
        </w:rPr>
        <w:t>. With an Android Enterprise Work Profile, a work container is created on the device in which all business applications end up. You can secure this work container to protect corporate data with security settings like, conditional access, disable the Copy and Past actions between applications inside and outside the work container and an access passcode.</w:t>
      </w:r>
    </w:p>
    <w:p w14:paraId="6BDC3C26"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b/>
          <w:bCs/>
          <w:sz w:val="24"/>
          <w:szCs w:val="24"/>
          <w:lang w:val="en-US" w:eastAsia="sv-SE"/>
        </w:rPr>
        <w:t>Preparation / Requirements</w:t>
      </w:r>
    </w:p>
    <w:p w14:paraId="7AFC656D"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The following requirements are needed for the steps in this </w:t>
      </w:r>
      <w:proofErr w:type="gramStart"/>
      <w:r w:rsidRPr="006C5284">
        <w:rPr>
          <w:rFonts w:ascii="Times New Roman" w:eastAsia="Times New Roman" w:hAnsi="Times New Roman" w:cs="Times New Roman"/>
          <w:sz w:val="24"/>
          <w:szCs w:val="24"/>
          <w:lang w:val="en-US" w:eastAsia="sv-SE"/>
        </w:rPr>
        <w:t>blog;</w:t>
      </w:r>
      <w:proofErr w:type="gramEnd"/>
    </w:p>
    <w:p w14:paraId="3FCC0EE4" w14:textId="77777777" w:rsidR="006C5284" w:rsidRPr="006C5284" w:rsidRDefault="006C5284" w:rsidP="006C5284">
      <w:pPr>
        <w:numPr>
          <w:ilvl w:val="0"/>
          <w:numId w:val="2"/>
        </w:numPr>
        <w:spacing w:after="90" w:line="240" w:lineRule="auto"/>
        <w:ind w:left="1245"/>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eastAsia="sv-SE"/>
        </w:rPr>
        <w:lastRenderedPageBreak/>
        <w:t xml:space="preserve">An </w:t>
      </w:r>
      <w:proofErr w:type="spellStart"/>
      <w:r w:rsidRPr="006C5284">
        <w:rPr>
          <w:rFonts w:ascii="Times New Roman" w:eastAsia="Times New Roman" w:hAnsi="Times New Roman" w:cs="Times New Roman"/>
          <w:sz w:val="24"/>
          <w:szCs w:val="24"/>
          <w:lang w:eastAsia="sv-SE"/>
        </w:rPr>
        <w:t>Azure</w:t>
      </w:r>
      <w:proofErr w:type="spellEnd"/>
      <w:r w:rsidRPr="006C5284">
        <w:rPr>
          <w:rFonts w:ascii="Times New Roman" w:eastAsia="Times New Roman" w:hAnsi="Times New Roman" w:cs="Times New Roman"/>
          <w:sz w:val="24"/>
          <w:szCs w:val="24"/>
          <w:lang w:eastAsia="sv-SE"/>
        </w:rPr>
        <w:t xml:space="preserve"> </w:t>
      </w:r>
      <w:proofErr w:type="spellStart"/>
      <w:r w:rsidRPr="006C5284">
        <w:rPr>
          <w:rFonts w:ascii="Times New Roman" w:eastAsia="Times New Roman" w:hAnsi="Times New Roman" w:cs="Times New Roman"/>
          <w:sz w:val="24"/>
          <w:szCs w:val="24"/>
          <w:lang w:eastAsia="sv-SE"/>
        </w:rPr>
        <w:t>tenant</w:t>
      </w:r>
      <w:proofErr w:type="spellEnd"/>
    </w:p>
    <w:p w14:paraId="12642A41" w14:textId="77777777" w:rsidR="006C5284" w:rsidRPr="006C5284" w:rsidRDefault="006C5284" w:rsidP="006C5284">
      <w:pPr>
        <w:numPr>
          <w:ilvl w:val="0"/>
          <w:numId w:val="2"/>
        </w:numPr>
        <w:spacing w:after="90" w:line="240" w:lineRule="auto"/>
        <w:ind w:left="1245"/>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Microsoft EM+S licenses (E3 or E5)</w:t>
      </w:r>
    </w:p>
    <w:p w14:paraId="27B5C8E5" w14:textId="77777777" w:rsidR="006C5284" w:rsidRPr="006C5284" w:rsidRDefault="006C5284" w:rsidP="006C5284">
      <w:pPr>
        <w:numPr>
          <w:ilvl w:val="0"/>
          <w:numId w:val="2"/>
        </w:numPr>
        <w:spacing w:after="90" w:line="240" w:lineRule="auto"/>
        <w:ind w:left="1245"/>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A Google account that has not been assigned to </w:t>
      </w:r>
      <w:proofErr w:type="gramStart"/>
      <w:r w:rsidRPr="006C5284">
        <w:rPr>
          <w:rFonts w:ascii="Times New Roman" w:eastAsia="Times New Roman" w:hAnsi="Times New Roman" w:cs="Times New Roman"/>
          <w:sz w:val="24"/>
          <w:szCs w:val="24"/>
          <w:lang w:val="en-US" w:eastAsia="sv-SE"/>
        </w:rPr>
        <w:t>a</w:t>
      </w:r>
      <w:proofErr w:type="gramEnd"/>
      <w:r w:rsidRPr="006C5284">
        <w:rPr>
          <w:rFonts w:ascii="Times New Roman" w:eastAsia="Times New Roman" w:hAnsi="Times New Roman" w:cs="Times New Roman"/>
          <w:sz w:val="24"/>
          <w:szCs w:val="24"/>
          <w:lang w:val="en-US" w:eastAsia="sv-SE"/>
        </w:rPr>
        <w:t xml:space="preserve"> MDM solution</w:t>
      </w:r>
    </w:p>
    <w:p w14:paraId="03E8C566" w14:textId="77777777" w:rsidR="006C5284" w:rsidRPr="006C5284" w:rsidRDefault="006C5284" w:rsidP="006C5284">
      <w:pPr>
        <w:numPr>
          <w:ilvl w:val="0"/>
          <w:numId w:val="2"/>
        </w:numPr>
        <w:spacing w:after="90" w:line="240" w:lineRule="auto"/>
        <w:ind w:left="1245"/>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eastAsia="sv-SE"/>
        </w:rPr>
        <w:t xml:space="preserve">An Android test </w:t>
      </w:r>
      <w:proofErr w:type="spellStart"/>
      <w:r w:rsidRPr="006C5284">
        <w:rPr>
          <w:rFonts w:ascii="Times New Roman" w:eastAsia="Times New Roman" w:hAnsi="Times New Roman" w:cs="Times New Roman"/>
          <w:sz w:val="24"/>
          <w:szCs w:val="24"/>
          <w:lang w:eastAsia="sv-SE"/>
        </w:rPr>
        <w:t>device</w:t>
      </w:r>
      <w:proofErr w:type="spellEnd"/>
    </w:p>
    <w:p w14:paraId="13E9831E" w14:textId="77777777" w:rsidR="006C5284" w:rsidRPr="006C5284" w:rsidRDefault="006C5284" w:rsidP="006C5284">
      <w:pPr>
        <w:spacing w:after="300" w:line="240" w:lineRule="auto"/>
        <w:outlineLvl w:val="3"/>
        <w:rPr>
          <w:rFonts w:ascii="Noto Sans" w:eastAsia="Times New Roman" w:hAnsi="Noto Sans" w:cs="Noto Sans"/>
          <w:color w:val="41424E"/>
          <w:sz w:val="33"/>
          <w:szCs w:val="33"/>
          <w:lang w:val="en-US" w:eastAsia="sv-SE"/>
        </w:rPr>
      </w:pPr>
      <w:bookmarkStart w:id="0" w:name="chapter1"/>
      <w:bookmarkEnd w:id="0"/>
      <w:r w:rsidRPr="006C5284">
        <w:rPr>
          <w:rFonts w:ascii="Noto Sans" w:eastAsia="Times New Roman" w:hAnsi="Noto Sans" w:cs="Noto Sans"/>
          <w:b/>
          <w:bCs/>
          <w:color w:val="41424E"/>
          <w:sz w:val="33"/>
          <w:szCs w:val="33"/>
          <w:lang w:val="en-US" w:eastAsia="sv-SE"/>
        </w:rPr>
        <w:t>1.  Link a Google Account with Microsoft Intune</w:t>
      </w:r>
    </w:p>
    <w:p w14:paraId="0057DE0F"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The first step is to link a Google Account to Microsoft Intune. Login to the </w:t>
      </w:r>
      <w:hyperlink r:id="rId16" w:history="1">
        <w:r w:rsidRPr="006C5284">
          <w:rPr>
            <w:rFonts w:ascii="Times New Roman" w:eastAsia="Times New Roman" w:hAnsi="Times New Roman" w:cs="Times New Roman"/>
            <w:color w:val="1B98E0"/>
            <w:sz w:val="24"/>
            <w:szCs w:val="24"/>
            <w:lang w:val="en-US" w:eastAsia="sv-SE"/>
          </w:rPr>
          <w:t>Microsoft Azure portal</w:t>
        </w:r>
      </w:hyperlink>
      <w:r w:rsidRPr="006C5284">
        <w:rPr>
          <w:rFonts w:ascii="Times New Roman" w:eastAsia="Times New Roman" w:hAnsi="Times New Roman" w:cs="Times New Roman"/>
          <w:sz w:val="24"/>
          <w:szCs w:val="24"/>
          <w:lang w:val="en-US" w:eastAsia="sv-SE"/>
        </w:rPr>
        <w:t> for the following steps.</w:t>
      </w:r>
    </w:p>
    <w:p w14:paraId="45EE95DA" w14:textId="784EB654"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33554DEC" wp14:editId="3D22BA37">
            <wp:extent cx="5731510" cy="3219450"/>
            <wp:effectExtent l="0" t="0" r="0" b="0"/>
            <wp:docPr id="49" name="Picture 49" descr="Graphical user interface, application&#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6CF7B312"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Navigate to </w:t>
      </w:r>
      <w:r w:rsidRPr="006C5284">
        <w:rPr>
          <w:rFonts w:ascii="Times New Roman" w:eastAsia="Times New Roman" w:hAnsi="Times New Roman" w:cs="Times New Roman"/>
          <w:b/>
          <w:bCs/>
          <w:sz w:val="24"/>
          <w:szCs w:val="24"/>
          <w:lang w:val="en-US" w:eastAsia="sv-SE"/>
        </w:rPr>
        <w:t>Microsoft Intune &gt; Device enrollment &gt; Android enrollment</w:t>
      </w:r>
      <w:r w:rsidRPr="006C5284">
        <w:rPr>
          <w:rFonts w:ascii="Times New Roman" w:eastAsia="Times New Roman" w:hAnsi="Times New Roman" w:cs="Times New Roman"/>
          <w:sz w:val="24"/>
          <w:szCs w:val="24"/>
          <w:lang w:val="en-US" w:eastAsia="sv-SE"/>
        </w:rPr>
        <w:t>. Click </w:t>
      </w:r>
      <w:r w:rsidRPr="006C5284">
        <w:rPr>
          <w:rFonts w:ascii="Times New Roman" w:eastAsia="Times New Roman" w:hAnsi="Times New Roman" w:cs="Times New Roman"/>
          <w:b/>
          <w:bCs/>
          <w:sz w:val="24"/>
          <w:szCs w:val="24"/>
          <w:lang w:val="en-US" w:eastAsia="sv-SE"/>
        </w:rPr>
        <w:t>Managed Google Play – Link your managed Google Play account to Intune</w:t>
      </w:r>
    </w:p>
    <w:p w14:paraId="759DB0D2" w14:textId="4AC5A015"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6A9B366A" wp14:editId="5F2287EE">
            <wp:extent cx="5731510" cy="3585845"/>
            <wp:effectExtent l="0" t="0" r="0" b="0"/>
            <wp:docPr id="48" name="Picture 48" descr="Graphical user interface, text, application, email&#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3D956F16"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Checkmark </w:t>
      </w:r>
      <w:r w:rsidRPr="006C5284">
        <w:rPr>
          <w:rFonts w:ascii="Times New Roman" w:eastAsia="Times New Roman" w:hAnsi="Times New Roman" w:cs="Times New Roman"/>
          <w:b/>
          <w:bCs/>
          <w:sz w:val="24"/>
          <w:szCs w:val="24"/>
          <w:lang w:val="en-US" w:eastAsia="sv-SE"/>
        </w:rPr>
        <w:t>I agree</w:t>
      </w:r>
      <w:r w:rsidRPr="006C5284">
        <w:rPr>
          <w:rFonts w:ascii="Times New Roman" w:eastAsia="Times New Roman" w:hAnsi="Times New Roman" w:cs="Times New Roman"/>
          <w:sz w:val="24"/>
          <w:szCs w:val="24"/>
          <w:lang w:val="en-US" w:eastAsia="sv-SE"/>
        </w:rPr>
        <w:t> (if you do) and click </w:t>
      </w:r>
      <w:r w:rsidRPr="006C5284">
        <w:rPr>
          <w:rFonts w:ascii="Times New Roman" w:eastAsia="Times New Roman" w:hAnsi="Times New Roman" w:cs="Times New Roman"/>
          <w:b/>
          <w:bCs/>
          <w:sz w:val="24"/>
          <w:szCs w:val="24"/>
          <w:lang w:val="en-US" w:eastAsia="sv-SE"/>
        </w:rPr>
        <w:t>Launch Google to connect now</w:t>
      </w:r>
    </w:p>
    <w:p w14:paraId="28D37024" w14:textId="191443FF"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5F837EFC" wp14:editId="40F1D8BB">
            <wp:extent cx="5731510" cy="3592830"/>
            <wp:effectExtent l="0" t="0" r="0" b="0"/>
            <wp:docPr id="47" name="Picture 47" descr="Graphical user interface, application&#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92830"/>
                    </a:xfrm>
                    <a:prstGeom prst="rect">
                      <a:avLst/>
                    </a:prstGeom>
                    <a:noFill/>
                    <a:ln>
                      <a:noFill/>
                    </a:ln>
                  </pic:spPr>
                </pic:pic>
              </a:graphicData>
            </a:graphic>
          </wp:inline>
        </w:drawing>
      </w:r>
    </w:p>
    <w:p w14:paraId="5281E40D"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proofErr w:type="spellStart"/>
      <w:r w:rsidRPr="006C5284">
        <w:rPr>
          <w:rFonts w:ascii="Times New Roman" w:eastAsia="Times New Roman" w:hAnsi="Times New Roman" w:cs="Times New Roman"/>
          <w:sz w:val="24"/>
          <w:szCs w:val="24"/>
          <w:lang w:eastAsia="sv-SE"/>
        </w:rPr>
        <w:t>Click</w:t>
      </w:r>
      <w:proofErr w:type="spellEnd"/>
      <w:r w:rsidRPr="006C5284">
        <w:rPr>
          <w:rFonts w:ascii="Times New Roman" w:eastAsia="Times New Roman" w:hAnsi="Times New Roman" w:cs="Times New Roman"/>
          <w:sz w:val="24"/>
          <w:szCs w:val="24"/>
          <w:lang w:eastAsia="sv-SE"/>
        </w:rPr>
        <w:t> </w:t>
      </w:r>
      <w:r w:rsidRPr="006C5284">
        <w:rPr>
          <w:rFonts w:ascii="Times New Roman" w:eastAsia="Times New Roman" w:hAnsi="Times New Roman" w:cs="Times New Roman"/>
          <w:b/>
          <w:bCs/>
          <w:sz w:val="24"/>
          <w:szCs w:val="24"/>
          <w:lang w:eastAsia="sv-SE"/>
        </w:rPr>
        <w:t xml:space="preserve">Get </w:t>
      </w:r>
      <w:proofErr w:type="spellStart"/>
      <w:r w:rsidRPr="006C5284">
        <w:rPr>
          <w:rFonts w:ascii="Times New Roman" w:eastAsia="Times New Roman" w:hAnsi="Times New Roman" w:cs="Times New Roman"/>
          <w:b/>
          <w:bCs/>
          <w:sz w:val="24"/>
          <w:szCs w:val="24"/>
          <w:lang w:eastAsia="sv-SE"/>
        </w:rPr>
        <w:t>started</w:t>
      </w:r>
      <w:proofErr w:type="spellEnd"/>
    </w:p>
    <w:p w14:paraId="5C16B1CB" w14:textId="000EBBE8"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52AB7AC3" wp14:editId="5C4938A3">
            <wp:extent cx="5731510" cy="3609975"/>
            <wp:effectExtent l="0" t="0" r="0" b="0"/>
            <wp:docPr id="46" name="Picture 46" descr="Graphical user interface, application&#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9975"/>
                    </a:xfrm>
                    <a:prstGeom prst="rect">
                      <a:avLst/>
                    </a:prstGeom>
                    <a:noFill/>
                    <a:ln>
                      <a:noFill/>
                    </a:ln>
                  </pic:spPr>
                </pic:pic>
              </a:graphicData>
            </a:graphic>
          </wp:inline>
        </w:drawing>
      </w:r>
    </w:p>
    <w:p w14:paraId="6DAFA83D"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Fill in your Company/Business name and click </w:t>
      </w:r>
      <w:r w:rsidRPr="006C5284">
        <w:rPr>
          <w:rFonts w:ascii="Times New Roman" w:eastAsia="Times New Roman" w:hAnsi="Times New Roman" w:cs="Times New Roman"/>
          <w:b/>
          <w:bCs/>
          <w:sz w:val="24"/>
          <w:szCs w:val="24"/>
          <w:lang w:val="en-US" w:eastAsia="sv-SE"/>
        </w:rPr>
        <w:t>Next</w:t>
      </w:r>
    </w:p>
    <w:p w14:paraId="06D610CB" w14:textId="3DE84771"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1791764A" wp14:editId="7C6B5D54">
            <wp:extent cx="5731510" cy="3620135"/>
            <wp:effectExtent l="0" t="0" r="0" b="0"/>
            <wp:docPr id="45" name="Picture 45" descr="Graphical user interface, text, application&#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20135"/>
                    </a:xfrm>
                    <a:prstGeom prst="rect">
                      <a:avLst/>
                    </a:prstGeom>
                    <a:noFill/>
                    <a:ln>
                      <a:noFill/>
                    </a:ln>
                  </pic:spPr>
                </pic:pic>
              </a:graphicData>
            </a:graphic>
          </wp:inline>
        </w:drawing>
      </w:r>
    </w:p>
    <w:p w14:paraId="5D4EED1F"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val="en-US" w:eastAsia="sv-SE"/>
        </w:rPr>
        <w:t xml:space="preserve">This form is optional, you can skip it or fill it in. </w:t>
      </w:r>
      <w:proofErr w:type="spellStart"/>
      <w:r w:rsidRPr="006C5284">
        <w:rPr>
          <w:rFonts w:ascii="Times New Roman" w:eastAsia="Times New Roman" w:hAnsi="Times New Roman" w:cs="Times New Roman"/>
          <w:sz w:val="24"/>
          <w:szCs w:val="24"/>
          <w:lang w:eastAsia="sv-SE"/>
        </w:rPr>
        <w:t>Scroll</w:t>
      </w:r>
      <w:proofErr w:type="spellEnd"/>
      <w:r w:rsidRPr="006C5284">
        <w:rPr>
          <w:rFonts w:ascii="Times New Roman" w:eastAsia="Times New Roman" w:hAnsi="Times New Roman" w:cs="Times New Roman"/>
          <w:sz w:val="24"/>
          <w:szCs w:val="24"/>
          <w:lang w:eastAsia="sv-SE"/>
        </w:rPr>
        <w:t xml:space="preserve"> down </w:t>
      </w:r>
      <w:proofErr w:type="spellStart"/>
      <w:r w:rsidRPr="006C5284">
        <w:rPr>
          <w:rFonts w:ascii="Times New Roman" w:eastAsia="Times New Roman" w:hAnsi="Times New Roman" w:cs="Times New Roman"/>
          <w:sz w:val="24"/>
          <w:szCs w:val="24"/>
          <w:lang w:eastAsia="sv-SE"/>
        </w:rPr>
        <w:t>this</w:t>
      </w:r>
      <w:proofErr w:type="spellEnd"/>
      <w:r w:rsidRPr="006C5284">
        <w:rPr>
          <w:rFonts w:ascii="Times New Roman" w:eastAsia="Times New Roman" w:hAnsi="Times New Roman" w:cs="Times New Roman"/>
          <w:sz w:val="24"/>
          <w:szCs w:val="24"/>
          <w:lang w:eastAsia="sv-SE"/>
        </w:rPr>
        <w:t xml:space="preserve"> page.</w:t>
      </w:r>
    </w:p>
    <w:p w14:paraId="37EBB300" w14:textId="502AA8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4273BA7E" wp14:editId="6B12ED68">
            <wp:extent cx="5731510" cy="3603625"/>
            <wp:effectExtent l="0" t="0" r="0" b="0"/>
            <wp:docPr id="44" name="Picture 44" descr="Graphical user interface, application&#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683EE0B0"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Select </w:t>
      </w:r>
      <w:r w:rsidRPr="006C5284">
        <w:rPr>
          <w:rFonts w:ascii="Times New Roman" w:eastAsia="Times New Roman" w:hAnsi="Times New Roman" w:cs="Times New Roman"/>
          <w:b/>
          <w:bCs/>
          <w:sz w:val="24"/>
          <w:szCs w:val="24"/>
          <w:lang w:val="en-US" w:eastAsia="sv-SE"/>
        </w:rPr>
        <w:t>I have read and agree to the Managed Google Play agreement </w:t>
      </w:r>
      <w:r w:rsidRPr="006C5284">
        <w:rPr>
          <w:rFonts w:ascii="Times New Roman" w:eastAsia="Times New Roman" w:hAnsi="Times New Roman" w:cs="Times New Roman"/>
          <w:sz w:val="24"/>
          <w:szCs w:val="24"/>
          <w:lang w:val="en-US" w:eastAsia="sv-SE"/>
        </w:rPr>
        <w:t>(if you do) and click </w:t>
      </w:r>
      <w:r w:rsidRPr="006C5284">
        <w:rPr>
          <w:rFonts w:ascii="Times New Roman" w:eastAsia="Times New Roman" w:hAnsi="Times New Roman" w:cs="Times New Roman"/>
          <w:b/>
          <w:bCs/>
          <w:sz w:val="24"/>
          <w:szCs w:val="24"/>
          <w:lang w:val="en-US" w:eastAsia="sv-SE"/>
        </w:rPr>
        <w:t>Confirm</w:t>
      </w:r>
    </w:p>
    <w:p w14:paraId="4F3EAA09" w14:textId="3A079960"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6CC643CB" wp14:editId="05842838">
            <wp:extent cx="5731510" cy="3592830"/>
            <wp:effectExtent l="0" t="0" r="0" b="0"/>
            <wp:docPr id="43" name="Picture 43" descr="Graphical user interface&#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92830"/>
                    </a:xfrm>
                    <a:prstGeom prst="rect">
                      <a:avLst/>
                    </a:prstGeom>
                    <a:noFill/>
                    <a:ln>
                      <a:noFill/>
                    </a:ln>
                  </pic:spPr>
                </pic:pic>
              </a:graphicData>
            </a:graphic>
          </wp:inline>
        </w:drawing>
      </w:r>
    </w:p>
    <w:p w14:paraId="320DFCE7"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Click </w:t>
      </w:r>
      <w:r w:rsidRPr="006C5284">
        <w:rPr>
          <w:rFonts w:ascii="Times New Roman" w:eastAsia="Times New Roman" w:hAnsi="Times New Roman" w:cs="Times New Roman"/>
          <w:b/>
          <w:bCs/>
          <w:sz w:val="24"/>
          <w:szCs w:val="24"/>
          <w:lang w:val="en-US" w:eastAsia="sv-SE"/>
        </w:rPr>
        <w:t>Complete Registration</w:t>
      </w:r>
    </w:p>
    <w:p w14:paraId="5DABF764" w14:textId="77777777" w:rsidR="006C5284" w:rsidRPr="006C5284" w:rsidRDefault="006C5284" w:rsidP="006C5284">
      <w:pPr>
        <w:spacing w:after="300" w:line="240" w:lineRule="auto"/>
        <w:outlineLvl w:val="3"/>
        <w:rPr>
          <w:rFonts w:ascii="Noto Sans" w:eastAsia="Times New Roman" w:hAnsi="Noto Sans" w:cs="Noto Sans"/>
          <w:color w:val="41424E"/>
          <w:sz w:val="33"/>
          <w:szCs w:val="33"/>
          <w:lang w:val="en-US" w:eastAsia="sv-SE"/>
        </w:rPr>
      </w:pPr>
      <w:bookmarkStart w:id="1" w:name="chapter2"/>
      <w:bookmarkEnd w:id="1"/>
      <w:r w:rsidRPr="006C5284">
        <w:rPr>
          <w:rFonts w:ascii="Noto Sans" w:eastAsia="Times New Roman" w:hAnsi="Noto Sans" w:cs="Noto Sans"/>
          <w:b/>
          <w:bCs/>
          <w:color w:val="41424E"/>
          <w:sz w:val="33"/>
          <w:szCs w:val="33"/>
          <w:lang w:val="en-US" w:eastAsia="sv-SE"/>
        </w:rPr>
        <w:lastRenderedPageBreak/>
        <w:t>2.  Approve, Sync and Assign applications</w:t>
      </w:r>
    </w:p>
    <w:p w14:paraId="293EB07D"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Go back to the </w:t>
      </w:r>
      <w:hyperlink r:id="rId31" w:history="1">
        <w:r w:rsidRPr="006C5284">
          <w:rPr>
            <w:rFonts w:ascii="Times New Roman" w:eastAsia="Times New Roman" w:hAnsi="Times New Roman" w:cs="Times New Roman"/>
            <w:color w:val="1B98E0"/>
            <w:sz w:val="24"/>
            <w:szCs w:val="24"/>
            <w:lang w:val="en-US" w:eastAsia="sv-SE"/>
          </w:rPr>
          <w:t>Microsoft Azure portal</w:t>
        </w:r>
      </w:hyperlink>
      <w:r w:rsidRPr="006C5284">
        <w:rPr>
          <w:rFonts w:ascii="Times New Roman" w:eastAsia="Times New Roman" w:hAnsi="Times New Roman" w:cs="Times New Roman"/>
          <w:sz w:val="24"/>
          <w:szCs w:val="24"/>
          <w:lang w:val="en-US" w:eastAsia="sv-SE"/>
        </w:rPr>
        <w:t>.</w:t>
      </w:r>
    </w:p>
    <w:p w14:paraId="65057A3C" w14:textId="1BB908CF"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0D23C2A7" wp14:editId="4B33C27D">
            <wp:extent cx="5731510" cy="3324860"/>
            <wp:effectExtent l="0" t="0" r="0" b="0"/>
            <wp:docPr id="42" name="Picture 42" descr="Graphical user interface, application, Teams&#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24860"/>
                    </a:xfrm>
                    <a:prstGeom prst="rect">
                      <a:avLst/>
                    </a:prstGeom>
                    <a:noFill/>
                    <a:ln>
                      <a:noFill/>
                    </a:ln>
                  </pic:spPr>
                </pic:pic>
              </a:graphicData>
            </a:graphic>
          </wp:inline>
        </w:drawing>
      </w:r>
    </w:p>
    <w:p w14:paraId="1E2F2CEF"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val="en-US" w:eastAsia="sv-SE"/>
        </w:rPr>
        <w:t>Navigate to; </w:t>
      </w:r>
      <w:r w:rsidRPr="006C5284">
        <w:rPr>
          <w:rFonts w:ascii="Times New Roman" w:eastAsia="Times New Roman" w:hAnsi="Times New Roman" w:cs="Times New Roman"/>
          <w:b/>
          <w:bCs/>
          <w:sz w:val="24"/>
          <w:szCs w:val="24"/>
          <w:lang w:val="en-US" w:eastAsia="sv-SE"/>
        </w:rPr>
        <w:t>Microsoft Intune &gt; Client apps &gt; Managed Google Play</w:t>
      </w:r>
      <w:r w:rsidRPr="006C5284">
        <w:rPr>
          <w:rFonts w:ascii="Times New Roman" w:eastAsia="Times New Roman" w:hAnsi="Times New Roman" w:cs="Times New Roman"/>
          <w:sz w:val="24"/>
          <w:szCs w:val="24"/>
          <w:lang w:val="en-US" w:eastAsia="sv-SE"/>
        </w:rPr>
        <w:t xml:space="preserve">. </w:t>
      </w:r>
      <w:proofErr w:type="spellStart"/>
      <w:r w:rsidRPr="006C5284">
        <w:rPr>
          <w:rFonts w:ascii="Times New Roman" w:eastAsia="Times New Roman" w:hAnsi="Times New Roman" w:cs="Times New Roman"/>
          <w:sz w:val="24"/>
          <w:szCs w:val="24"/>
          <w:lang w:eastAsia="sv-SE"/>
        </w:rPr>
        <w:t>Click</w:t>
      </w:r>
      <w:proofErr w:type="spellEnd"/>
      <w:r w:rsidRPr="006C5284">
        <w:rPr>
          <w:rFonts w:ascii="Times New Roman" w:eastAsia="Times New Roman" w:hAnsi="Times New Roman" w:cs="Times New Roman"/>
          <w:sz w:val="24"/>
          <w:szCs w:val="24"/>
          <w:lang w:eastAsia="sv-SE"/>
        </w:rPr>
        <w:t> </w:t>
      </w:r>
      <w:proofErr w:type="spellStart"/>
      <w:r w:rsidRPr="006C5284">
        <w:rPr>
          <w:rFonts w:ascii="Times New Roman" w:eastAsia="Times New Roman" w:hAnsi="Times New Roman" w:cs="Times New Roman"/>
          <w:b/>
          <w:bCs/>
          <w:sz w:val="24"/>
          <w:szCs w:val="24"/>
          <w:lang w:eastAsia="sv-SE"/>
        </w:rPr>
        <w:t>Open</w:t>
      </w:r>
      <w:proofErr w:type="spellEnd"/>
      <w:r w:rsidRPr="006C5284">
        <w:rPr>
          <w:rFonts w:ascii="Times New Roman" w:eastAsia="Times New Roman" w:hAnsi="Times New Roman" w:cs="Times New Roman"/>
          <w:b/>
          <w:bCs/>
          <w:sz w:val="24"/>
          <w:szCs w:val="24"/>
          <w:lang w:eastAsia="sv-SE"/>
        </w:rPr>
        <w:t xml:space="preserve"> the </w:t>
      </w:r>
      <w:proofErr w:type="spellStart"/>
      <w:r w:rsidRPr="006C5284">
        <w:rPr>
          <w:rFonts w:ascii="Times New Roman" w:eastAsia="Times New Roman" w:hAnsi="Times New Roman" w:cs="Times New Roman"/>
          <w:b/>
          <w:bCs/>
          <w:sz w:val="24"/>
          <w:szCs w:val="24"/>
          <w:lang w:eastAsia="sv-SE"/>
        </w:rPr>
        <w:t>managed</w:t>
      </w:r>
      <w:proofErr w:type="spellEnd"/>
      <w:r w:rsidRPr="006C5284">
        <w:rPr>
          <w:rFonts w:ascii="Times New Roman" w:eastAsia="Times New Roman" w:hAnsi="Times New Roman" w:cs="Times New Roman"/>
          <w:b/>
          <w:bCs/>
          <w:sz w:val="24"/>
          <w:szCs w:val="24"/>
          <w:lang w:eastAsia="sv-SE"/>
        </w:rPr>
        <w:t xml:space="preserve"> Google Play store</w:t>
      </w:r>
    </w:p>
    <w:p w14:paraId="12DB9E33" w14:textId="52B11CF0"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2FEF368B" wp14:editId="6F34ABD6">
            <wp:extent cx="5731510" cy="3066415"/>
            <wp:effectExtent l="0" t="0" r="0" b="0"/>
            <wp:docPr id="41" name="Picture 41" descr="Graphical user interface, application, Teams&#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0E50C80C"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Search for an application you want to publish / push to Android devices. In this example I will add Microsoft Word to My managed apps.</w:t>
      </w:r>
    </w:p>
    <w:p w14:paraId="4C172CB4" w14:textId="10ACAFE4"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070C3CFB" wp14:editId="49139E4C">
            <wp:extent cx="5731510" cy="3069590"/>
            <wp:effectExtent l="0" t="0" r="0" b="0"/>
            <wp:docPr id="40" name="Picture 40" descr="Graphical user interface, application&#10;&#10;Description automatically generat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301AE602"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proofErr w:type="spellStart"/>
      <w:r w:rsidRPr="006C5284">
        <w:rPr>
          <w:rFonts w:ascii="Times New Roman" w:eastAsia="Times New Roman" w:hAnsi="Times New Roman" w:cs="Times New Roman"/>
          <w:sz w:val="24"/>
          <w:szCs w:val="24"/>
          <w:lang w:eastAsia="sv-SE"/>
        </w:rPr>
        <w:t>Click</w:t>
      </w:r>
      <w:proofErr w:type="spellEnd"/>
      <w:r w:rsidRPr="006C5284">
        <w:rPr>
          <w:rFonts w:ascii="Times New Roman" w:eastAsia="Times New Roman" w:hAnsi="Times New Roman" w:cs="Times New Roman"/>
          <w:sz w:val="24"/>
          <w:szCs w:val="24"/>
          <w:lang w:eastAsia="sv-SE"/>
        </w:rPr>
        <w:t> </w:t>
      </w:r>
      <w:proofErr w:type="spellStart"/>
      <w:r w:rsidRPr="006C5284">
        <w:rPr>
          <w:rFonts w:ascii="Times New Roman" w:eastAsia="Times New Roman" w:hAnsi="Times New Roman" w:cs="Times New Roman"/>
          <w:b/>
          <w:bCs/>
          <w:sz w:val="24"/>
          <w:szCs w:val="24"/>
          <w:lang w:eastAsia="sv-SE"/>
        </w:rPr>
        <w:t>Approve</w:t>
      </w:r>
      <w:proofErr w:type="spellEnd"/>
    </w:p>
    <w:p w14:paraId="12F6B4CB" w14:textId="0866DDFD"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7B8C0B6C" wp14:editId="561F4354">
            <wp:extent cx="5731510" cy="4245610"/>
            <wp:effectExtent l="0" t="0" r="0" b="0"/>
            <wp:docPr id="39" name="Picture 39" descr="Graphical user interface, application&#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245610"/>
                    </a:xfrm>
                    <a:prstGeom prst="rect">
                      <a:avLst/>
                    </a:prstGeom>
                    <a:noFill/>
                    <a:ln>
                      <a:noFill/>
                    </a:ln>
                  </pic:spPr>
                </pic:pic>
              </a:graphicData>
            </a:graphic>
          </wp:inline>
        </w:drawing>
      </w:r>
    </w:p>
    <w:p w14:paraId="1D828FF6"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proofErr w:type="spellStart"/>
      <w:r w:rsidRPr="006C5284">
        <w:rPr>
          <w:rFonts w:ascii="Times New Roman" w:eastAsia="Times New Roman" w:hAnsi="Times New Roman" w:cs="Times New Roman"/>
          <w:sz w:val="24"/>
          <w:szCs w:val="24"/>
          <w:lang w:eastAsia="sv-SE"/>
        </w:rPr>
        <w:t>Click</w:t>
      </w:r>
      <w:proofErr w:type="spellEnd"/>
      <w:r w:rsidRPr="006C5284">
        <w:rPr>
          <w:rFonts w:ascii="Times New Roman" w:eastAsia="Times New Roman" w:hAnsi="Times New Roman" w:cs="Times New Roman"/>
          <w:sz w:val="24"/>
          <w:szCs w:val="24"/>
          <w:lang w:eastAsia="sv-SE"/>
        </w:rPr>
        <w:t> </w:t>
      </w:r>
      <w:proofErr w:type="spellStart"/>
      <w:r w:rsidRPr="006C5284">
        <w:rPr>
          <w:rFonts w:ascii="Times New Roman" w:eastAsia="Times New Roman" w:hAnsi="Times New Roman" w:cs="Times New Roman"/>
          <w:b/>
          <w:bCs/>
          <w:sz w:val="24"/>
          <w:szCs w:val="24"/>
          <w:lang w:eastAsia="sv-SE"/>
        </w:rPr>
        <w:t>Approve</w:t>
      </w:r>
      <w:proofErr w:type="spellEnd"/>
    </w:p>
    <w:p w14:paraId="34D99D65" w14:textId="7E18E9E1"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469F2ED0" wp14:editId="5BFC6E1B">
            <wp:extent cx="5731510" cy="3886835"/>
            <wp:effectExtent l="0" t="0" r="0" b="0"/>
            <wp:docPr id="38" name="Picture 38" descr="Graphical user interface, text, application, email&#10;&#10;Description automatically genera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886835"/>
                    </a:xfrm>
                    <a:prstGeom prst="rect">
                      <a:avLst/>
                    </a:prstGeom>
                    <a:noFill/>
                    <a:ln>
                      <a:noFill/>
                    </a:ln>
                  </pic:spPr>
                </pic:pic>
              </a:graphicData>
            </a:graphic>
          </wp:inline>
        </w:drawing>
      </w:r>
    </w:p>
    <w:p w14:paraId="1B77FB0B"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Select </w:t>
      </w:r>
      <w:r w:rsidRPr="006C5284">
        <w:rPr>
          <w:rFonts w:ascii="Times New Roman" w:eastAsia="Times New Roman" w:hAnsi="Times New Roman" w:cs="Times New Roman"/>
          <w:b/>
          <w:bCs/>
          <w:sz w:val="24"/>
          <w:szCs w:val="24"/>
          <w:lang w:val="en-US" w:eastAsia="sv-SE"/>
        </w:rPr>
        <w:t>Keep approved when app requests new permissions</w:t>
      </w:r>
      <w:r w:rsidRPr="006C5284">
        <w:rPr>
          <w:rFonts w:ascii="Times New Roman" w:eastAsia="Times New Roman" w:hAnsi="Times New Roman" w:cs="Times New Roman"/>
          <w:sz w:val="24"/>
          <w:szCs w:val="24"/>
          <w:lang w:val="en-US" w:eastAsia="sv-SE"/>
        </w:rPr>
        <w:t> and click </w:t>
      </w:r>
      <w:r w:rsidRPr="006C5284">
        <w:rPr>
          <w:rFonts w:ascii="Times New Roman" w:eastAsia="Times New Roman" w:hAnsi="Times New Roman" w:cs="Times New Roman"/>
          <w:b/>
          <w:bCs/>
          <w:sz w:val="24"/>
          <w:szCs w:val="24"/>
          <w:lang w:val="en-US" w:eastAsia="sv-SE"/>
        </w:rPr>
        <w:t>Save</w:t>
      </w:r>
    </w:p>
    <w:p w14:paraId="64E6962F"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Note 1: </w:t>
      </w:r>
      <w:r w:rsidRPr="006C5284">
        <w:rPr>
          <w:rFonts w:ascii="Times New Roman" w:eastAsia="Times New Roman" w:hAnsi="Times New Roman" w:cs="Times New Roman"/>
          <w:b/>
          <w:bCs/>
          <w:sz w:val="24"/>
          <w:szCs w:val="24"/>
          <w:lang w:val="en-US" w:eastAsia="sv-SE"/>
        </w:rPr>
        <w:t>Repeat this step for all applications you want to push/publish to Android devices.</w:t>
      </w:r>
    </w:p>
    <w:p w14:paraId="7D1C63F5"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val="en-US" w:eastAsia="sv-SE"/>
        </w:rPr>
        <w:t>Note 2: </w:t>
      </w:r>
      <w:r w:rsidRPr="006C5284">
        <w:rPr>
          <w:rFonts w:ascii="Times New Roman" w:eastAsia="Times New Roman" w:hAnsi="Times New Roman" w:cs="Times New Roman"/>
          <w:b/>
          <w:bCs/>
          <w:sz w:val="24"/>
          <w:szCs w:val="24"/>
          <w:lang w:val="en-US" w:eastAsia="sv-SE"/>
        </w:rPr>
        <w:t xml:space="preserve">Add the Intune Company Portal app and push this app mandatory to all Android devices. </w:t>
      </w:r>
      <w:proofErr w:type="spellStart"/>
      <w:r w:rsidRPr="006C5284">
        <w:rPr>
          <w:rFonts w:ascii="Times New Roman" w:eastAsia="Times New Roman" w:hAnsi="Times New Roman" w:cs="Times New Roman"/>
          <w:b/>
          <w:bCs/>
          <w:sz w:val="24"/>
          <w:szCs w:val="24"/>
          <w:lang w:eastAsia="sv-SE"/>
        </w:rPr>
        <w:t>This</w:t>
      </w:r>
      <w:proofErr w:type="spellEnd"/>
      <w:r w:rsidRPr="006C5284">
        <w:rPr>
          <w:rFonts w:ascii="Times New Roman" w:eastAsia="Times New Roman" w:hAnsi="Times New Roman" w:cs="Times New Roman"/>
          <w:b/>
          <w:bCs/>
          <w:sz w:val="24"/>
          <w:szCs w:val="24"/>
          <w:lang w:eastAsia="sv-SE"/>
        </w:rPr>
        <w:t xml:space="preserve"> is </w:t>
      </w:r>
      <w:proofErr w:type="spellStart"/>
      <w:r w:rsidRPr="006C5284">
        <w:rPr>
          <w:rFonts w:ascii="Times New Roman" w:eastAsia="Times New Roman" w:hAnsi="Times New Roman" w:cs="Times New Roman"/>
          <w:b/>
          <w:bCs/>
          <w:sz w:val="24"/>
          <w:szCs w:val="24"/>
          <w:lang w:eastAsia="sv-SE"/>
        </w:rPr>
        <w:t>required</w:t>
      </w:r>
      <w:proofErr w:type="spellEnd"/>
      <w:r w:rsidRPr="006C5284">
        <w:rPr>
          <w:rFonts w:ascii="Times New Roman" w:eastAsia="Times New Roman" w:hAnsi="Times New Roman" w:cs="Times New Roman"/>
          <w:b/>
          <w:bCs/>
          <w:sz w:val="24"/>
          <w:szCs w:val="24"/>
          <w:lang w:eastAsia="sv-SE"/>
        </w:rPr>
        <w:t xml:space="preserve"> to get the </w:t>
      </w:r>
      <w:proofErr w:type="spellStart"/>
      <w:r w:rsidRPr="006C5284">
        <w:rPr>
          <w:rFonts w:ascii="Times New Roman" w:eastAsia="Times New Roman" w:hAnsi="Times New Roman" w:cs="Times New Roman"/>
          <w:b/>
          <w:bCs/>
          <w:sz w:val="24"/>
          <w:szCs w:val="24"/>
          <w:lang w:eastAsia="sv-SE"/>
        </w:rPr>
        <w:t>latest</w:t>
      </w:r>
      <w:proofErr w:type="spellEnd"/>
      <w:r w:rsidRPr="006C5284">
        <w:rPr>
          <w:rFonts w:ascii="Times New Roman" w:eastAsia="Times New Roman" w:hAnsi="Times New Roman" w:cs="Times New Roman"/>
          <w:b/>
          <w:bCs/>
          <w:sz w:val="24"/>
          <w:szCs w:val="24"/>
          <w:lang w:eastAsia="sv-SE"/>
        </w:rPr>
        <w:t xml:space="preserve"> </w:t>
      </w:r>
      <w:proofErr w:type="spellStart"/>
      <w:r w:rsidRPr="006C5284">
        <w:rPr>
          <w:rFonts w:ascii="Times New Roman" w:eastAsia="Times New Roman" w:hAnsi="Times New Roman" w:cs="Times New Roman"/>
          <w:b/>
          <w:bCs/>
          <w:sz w:val="24"/>
          <w:szCs w:val="24"/>
          <w:lang w:eastAsia="sv-SE"/>
        </w:rPr>
        <w:t>updates</w:t>
      </w:r>
      <w:proofErr w:type="spellEnd"/>
      <w:r w:rsidRPr="006C5284">
        <w:rPr>
          <w:rFonts w:ascii="Times New Roman" w:eastAsia="Times New Roman" w:hAnsi="Times New Roman" w:cs="Times New Roman"/>
          <w:b/>
          <w:bCs/>
          <w:sz w:val="24"/>
          <w:szCs w:val="24"/>
          <w:lang w:eastAsia="sv-SE"/>
        </w:rPr>
        <w:t xml:space="preserve"> </w:t>
      </w:r>
      <w:proofErr w:type="spellStart"/>
      <w:r w:rsidRPr="006C5284">
        <w:rPr>
          <w:rFonts w:ascii="Times New Roman" w:eastAsia="Times New Roman" w:hAnsi="Times New Roman" w:cs="Times New Roman"/>
          <w:b/>
          <w:bCs/>
          <w:sz w:val="24"/>
          <w:szCs w:val="24"/>
          <w:lang w:eastAsia="sv-SE"/>
        </w:rPr>
        <w:t>automatically</w:t>
      </w:r>
      <w:proofErr w:type="spellEnd"/>
      <w:r w:rsidRPr="006C5284">
        <w:rPr>
          <w:rFonts w:ascii="Times New Roman" w:eastAsia="Times New Roman" w:hAnsi="Times New Roman" w:cs="Times New Roman"/>
          <w:b/>
          <w:bCs/>
          <w:sz w:val="24"/>
          <w:szCs w:val="24"/>
          <w:lang w:eastAsia="sv-SE"/>
        </w:rPr>
        <w:t>.</w:t>
      </w:r>
    </w:p>
    <w:p w14:paraId="4533BADE" w14:textId="5393D8DF"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63D3AFB6" wp14:editId="36FE446D">
            <wp:extent cx="5731510" cy="3324860"/>
            <wp:effectExtent l="0" t="0" r="0" b="0"/>
            <wp:docPr id="37" name="Picture 37" descr="Graphical user interface, text, application, email, Teams&#10;&#10;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 Teams&#10;&#10;Description automatically generated">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324860"/>
                    </a:xfrm>
                    <a:prstGeom prst="rect">
                      <a:avLst/>
                    </a:prstGeom>
                    <a:noFill/>
                    <a:ln>
                      <a:noFill/>
                    </a:ln>
                  </pic:spPr>
                </pic:pic>
              </a:graphicData>
            </a:graphic>
          </wp:inline>
        </w:drawing>
      </w:r>
    </w:p>
    <w:p w14:paraId="6C94C311"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Go back to the Microsoft Intune console and click </w:t>
      </w:r>
      <w:r w:rsidRPr="006C5284">
        <w:rPr>
          <w:rFonts w:ascii="Times New Roman" w:eastAsia="Times New Roman" w:hAnsi="Times New Roman" w:cs="Times New Roman"/>
          <w:b/>
          <w:bCs/>
          <w:sz w:val="24"/>
          <w:szCs w:val="24"/>
          <w:lang w:val="en-US" w:eastAsia="sv-SE"/>
        </w:rPr>
        <w:t>Sync</w:t>
      </w:r>
    </w:p>
    <w:p w14:paraId="220C5D03" w14:textId="59FABC13"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4B08C444" wp14:editId="581C8A84">
            <wp:extent cx="5731510" cy="3035935"/>
            <wp:effectExtent l="0" t="0" r="0" b="0"/>
            <wp:docPr id="36" name="Picture 36" descr="Graphical user interface, table&#10;&#10;Description automatically generate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4F58FD0D"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When the sync is finished (status: success) open the </w:t>
      </w:r>
      <w:r w:rsidRPr="006C5284">
        <w:rPr>
          <w:rFonts w:ascii="Times New Roman" w:eastAsia="Times New Roman" w:hAnsi="Times New Roman" w:cs="Times New Roman"/>
          <w:b/>
          <w:bCs/>
          <w:sz w:val="24"/>
          <w:szCs w:val="24"/>
          <w:lang w:val="en-US" w:eastAsia="sv-SE"/>
        </w:rPr>
        <w:t>Apps</w:t>
      </w:r>
      <w:r w:rsidRPr="006C5284">
        <w:rPr>
          <w:rFonts w:ascii="Times New Roman" w:eastAsia="Times New Roman" w:hAnsi="Times New Roman" w:cs="Times New Roman"/>
          <w:sz w:val="24"/>
          <w:szCs w:val="24"/>
          <w:lang w:val="en-US" w:eastAsia="sv-SE"/>
        </w:rPr>
        <w:t> page. Here you can see all the apps that you approved in the previous step (App type is </w:t>
      </w:r>
      <w:r w:rsidRPr="006C5284">
        <w:rPr>
          <w:rFonts w:ascii="Times New Roman" w:eastAsia="Times New Roman" w:hAnsi="Times New Roman" w:cs="Times New Roman"/>
          <w:b/>
          <w:bCs/>
          <w:sz w:val="24"/>
          <w:szCs w:val="24"/>
          <w:lang w:val="en-US" w:eastAsia="sv-SE"/>
        </w:rPr>
        <w:t>Managed Google Play </w:t>
      </w:r>
      <w:r w:rsidRPr="006C5284">
        <w:rPr>
          <w:rFonts w:ascii="Times New Roman" w:eastAsia="Times New Roman" w:hAnsi="Times New Roman" w:cs="Times New Roman"/>
          <w:sz w:val="24"/>
          <w:szCs w:val="24"/>
          <w:lang w:val="en-US" w:eastAsia="sv-SE"/>
        </w:rPr>
        <w:t>app). The next step is to assign the application to a group.</w:t>
      </w:r>
    </w:p>
    <w:p w14:paraId="23F0C812" w14:textId="4DDD1C02"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2A5E34CE" wp14:editId="4C720957">
            <wp:extent cx="5731510" cy="2042795"/>
            <wp:effectExtent l="0" t="0" r="0" b="0"/>
            <wp:docPr id="35" name="Picture 35" descr="Graphical user interface, application, Teams&#10;&#10;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14:paraId="6738270A"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val="en-US" w:eastAsia="sv-SE"/>
        </w:rPr>
        <w:t>Click on the app and open the </w:t>
      </w:r>
      <w:r w:rsidRPr="006C5284">
        <w:rPr>
          <w:rFonts w:ascii="Times New Roman" w:eastAsia="Times New Roman" w:hAnsi="Times New Roman" w:cs="Times New Roman"/>
          <w:b/>
          <w:bCs/>
          <w:sz w:val="24"/>
          <w:szCs w:val="24"/>
          <w:lang w:val="en-US" w:eastAsia="sv-SE"/>
        </w:rPr>
        <w:t>Assignment</w:t>
      </w:r>
      <w:r w:rsidRPr="006C5284">
        <w:rPr>
          <w:rFonts w:ascii="Times New Roman" w:eastAsia="Times New Roman" w:hAnsi="Times New Roman" w:cs="Times New Roman"/>
          <w:sz w:val="24"/>
          <w:szCs w:val="24"/>
          <w:lang w:val="en-US" w:eastAsia="sv-SE"/>
        </w:rPr>
        <w:t xml:space="preserve"> page. </w:t>
      </w:r>
      <w:proofErr w:type="spellStart"/>
      <w:r w:rsidRPr="006C5284">
        <w:rPr>
          <w:rFonts w:ascii="Times New Roman" w:eastAsia="Times New Roman" w:hAnsi="Times New Roman" w:cs="Times New Roman"/>
          <w:sz w:val="24"/>
          <w:szCs w:val="24"/>
          <w:lang w:eastAsia="sv-SE"/>
        </w:rPr>
        <w:t>Click</w:t>
      </w:r>
      <w:proofErr w:type="spellEnd"/>
      <w:r w:rsidRPr="006C5284">
        <w:rPr>
          <w:rFonts w:ascii="Times New Roman" w:eastAsia="Times New Roman" w:hAnsi="Times New Roman" w:cs="Times New Roman"/>
          <w:sz w:val="24"/>
          <w:szCs w:val="24"/>
          <w:lang w:eastAsia="sv-SE"/>
        </w:rPr>
        <w:t> </w:t>
      </w:r>
      <w:proofErr w:type="spellStart"/>
      <w:r w:rsidRPr="006C5284">
        <w:rPr>
          <w:rFonts w:ascii="Times New Roman" w:eastAsia="Times New Roman" w:hAnsi="Times New Roman" w:cs="Times New Roman"/>
          <w:b/>
          <w:bCs/>
          <w:sz w:val="24"/>
          <w:szCs w:val="24"/>
          <w:lang w:eastAsia="sv-SE"/>
        </w:rPr>
        <w:t>Add</w:t>
      </w:r>
      <w:proofErr w:type="spellEnd"/>
      <w:r w:rsidRPr="006C5284">
        <w:rPr>
          <w:rFonts w:ascii="Times New Roman" w:eastAsia="Times New Roman" w:hAnsi="Times New Roman" w:cs="Times New Roman"/>
          <w:b/>
          <w:bCs/>
          <w:sz w:val="24"/>
          <w:szCs w:val="24"/>
          <w:lang w:eastAsia="sv-SE"/>
        </w:rPr>
        <w:t xml:space="preserve"> </w:t>
      </w:r>
      <w:proofErr w:type="spellStart"/>
      <w:r w:rsidRPr="006C5284">
        <w:rPr>
          <w:rFonts w:ascii="Times New Roman" w:eastAsia="Times New Roman" w:hAnsi="Times New Roman" w:cs="Times New Roman"/>
          <w:b/>
          <w:bCs/>
          <w:sz w:val="24"/>
          <w:szCs w:val="24"/>
          <w:lang w:eastAsia="sv-SE"/>
        </w:rPr>
        <w:t>group</w:t>
      </w:r>
      <w:proofErr w:type="spellEnd"/>
    </w:p>
    <w:p w14:paraId="703E95ED" w14:textId="2485560E"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7B1C7CFA" wp14:editId="0189F4EA">
            <wp:extent cx="5731510" cy="3084195"/>
            <wp:effectExtent l="0" t="0" r="0" b="0"/>
            <wp:docPr id="34" name="Picture 34" descr="Graphical user interface, text, application, email&#10;&#10;Description automatically generate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2C0AA97F"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Select the Assignment type and click </w:t>
      </w:r>
      <w:r w:rsidRPr="006C5284">
        <w:rPr>
          <w:rFonts w:ascii="Times New Roman" w:eastAsia="Times New Roman" w:hAnsi="Times New Roman" w:cs="Times New Roman"/>
          <w:b/>
          <w:bCs/>
          <w:sz w:val="24"/>
          <w:szCs w:val="24"/>
          <w:lang w:val="en-US" w:eastAsia="sv-SE"/>
        </w:rPr>
        <w:t>Included Groups</w:t>
      </w:r>
      <w:r w:rsidRPr="006C5284">
        <w:rPr>
          <w:rFonts w:ascii="Times New Roman" w:eastAsia="Times New Roman" w:hAnsi="Times New Roman" w:cs="Times New Roman"/>
          <w:sz w:val="24"/>
          <w:szCs w:val="24"/>
          <w:lang w:val="en-US" w:eastAsia="sv-SE"/>
        </w:rPr>
        <w:t>. Select the group you want to publish this application to. Click </w:t>
      </w:r>
      <w:r w:rsidRPr="006C5284">
        <w:rPr>
          <w:rFonts w:ascii="Times New Roman" w:eastAsia="Times New Roman" w:hAnsi="Times New Roman" w:cs="Times New Roman"/>
          <w:b/>
          <w:bCs/>
          <w:sz w:val="24"/>
          <w:szCs w:val="24"/>
          <w:lang w:val="en-US" w:eastAsia="sv-SE"/>
        </w:rPr>
        <w:t>OK</w:t>
      </w:r>
      <w:r w:rsidRPr="006C5284">
        <w:rPr>
          <w:rFonts w:ascii="Times New Roman" w:eastAsia="Times New Roman" w:hAnsi="Times New Roman" w:cs="Times New Roman"/>
          <w:sz w:val="24"/>
          <w:szCs w:val="24"/>
          <w:lang w:val="en-US" w:eastAsia="sv-SE"/>
        </w:rPr>
        <w:t> twice and click </w:t>
      </w:r>
      <w:r w:rsidRPr="006C5284">
        <w:rPr>
          <w:rFonts w:ascii="Times New Roman" w:eastAsia="Times New Roman" w:hAnsi="Times New Roman" w:cs="Times New Roman"/>
          <w:b/>
          <w:bCs/>
          <w:sz w:val="24"/>
          <w:szCs w:val="24"/>
          <w:lang w:val="en-US" w:eastAsia="sv-SE"/>
        </w:rPr>
        <w:t>Save</w:t>
      </w:r>
    </w:p>
    <w:p w14:paraId="3015457A" w14:textId="77777777" w:rsidR="006C5284" w:rsidRPr="006C5284" w:rsidRDefault="006C5284" w:rsidP="006C5284">
      <w:pPr>
        <w:spacing w:after="300" w:line="240" w:lineRule="auto"/>
        <w:outlineLvl w:val="3"/>
        <w:rPr>
          <w:rFonts w:ascii="Noto Sans" w:eastAsia="Times New Roman" w:hAnsi="Noto Sans" w:cs="Noto Sans"/>
          <w:color w:val="41424E"/>
          <w:sz w:val="33"/>
          <w:szCs w:val="33"/>
          <w:lang w:val="en-US" w:eastAsia="sv-SE"/>
        </w:rPr>
      </w:pPr>
      <w:bookmarkStart w:id="2" w:name="chapter3"/>
      <w:bookmarkEnd w:id="2"/>
      <w:r w:rsidRPr="006C5284">
        <w:rPr>
          <w:rFonts w:ascii="Noto Sans" w:eastAsia="Times New Roman" w:hAnsi="Noto Sans" w:cs="Noto Sans"/>
          <w:b/>
          <w:bCs/>
          <w:color w:val="41424E"/>
          <w:sz w:val="33"/>
          <w:szCs w:val="33"/>
          <w:lang w:val="en-US" w:eastAsia="sv-SE"/>
        </w:rPr>
        <w:t>3.  Create and assign an Android Enterprise Work Profile</w:t>
      </w:r>
    </w:p>
    <w:p w14:paraId="3B173914"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The next step is to create the Android Enterprise Work Profile itself.</w:t>
      </w:r>
    </w:p>
    <w:p w14:paraId="04F5935B" w14:textId="4A7B73B3"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0EF3813A" wp14:editId="5FBF570D">
            <wp:extent cx="5731510" cy="3317875"/>
            <wp:effectExtent l="0" t="0" r="0" b="0"/>
            <wp:docPr id="33" name="Picture 33" descr="Graphical user interface, text, application, email&#10;&#10;Description automatically generated">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317875"/>
                    </a:xfrm>
                    <a:prstGeom prst="rect">
                      <a:avLst/>
                    </a:prstGeom>
                    <a:noFill/>
                    <a:ln>
                      <a:noFill/>
                    </a:ln>
                  </pic:spPr>
                </pic:pic>
              </a:graphicData>
            </a:graphic>
          </wp:inline>
        </w:drawing>
      </w:r>
    </w:p>
    <w:p w14:paraId="5C22AA6D"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Navigate to; </w:t>
      </w:r>
      <w:r w:rsidRPr="006C5284">
        <w:rPr>
          <w:rFonts w:ascii="Times New Roman" w:eastAsia="Times New Roman" w:hAnsi="Times New Roman" w:cs="Times New Roman"/>
          <w:b/>
          <w:bCs/>
          <w:sz w:val="24"/>
          <w:szCs w:val="24"/>
          <w:lang w:val="en-US" w:eastAsia="sv-SE"/>
        </w:rPr>
        <w:t>Microsoft Intune &gt; Device Configuration &gt; Profiles</w:t>
      </w:r>
      <w:r w:rsidRPr="006C5284">
        <w:rPr>
          <w:rFonts w:ascii="Times New Roman" w:eastAsia="Times New Roman" w:hAnsi="Times New Roman" w:cs="Times New Roman"/>
          <w:sz w:val="24"/>
          <w:szCs w:val="24"/>
          <w:lang w:val="en-US" w:eastAsia="sv-SE"/>
        </w:rPr>
        <w:t> and click the </w:t>
      </w:r>
      <w:r w:rsidRPr="006C5284">
        <w:rPr>
          <w:rFonts w:ascii="Times New Roman" w:eastAsia="Times New Roman" w:hAnsi="Times New Roman" w:cs="Times New Roman"/>
          <w:b/>
          <w:bCs/>
          <w:sz w:val="24"/>
          <w:szCs w:val="24"/>
          <w:lang w:val="en-US" w:eastAsia="sv-SE"/>
        </w:rPr>
        <w:t>+ Create profile </w:t>
      </w:r>
      <w:r w:rsidRPr="006C5284">
        <w:rPr>
          <w:rFonts w:ascii="Times New Roman" w:eastAsia="Times New Roman" w:hAnsi="Times New Roman" w:cs="Times New Roman"/>
          <w:sz w:val="24"/>
          <w:szCs w:val="24"/>
          <w:lang w:val="en-US" w:eastAsia="sv-SE"/>
        </w:rPr>
        <w:t>button.</w:t>
      </w:r>
    </w:p>
    <w:p w14:paraId="38F1036C" w14:textId="065ED2C1"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2EB15208" wp14:editId="2595FEDB">
            <wp:extent cx="5731510" cy="5840095"/>
            <wp:effectExtent l="0" t="0" r="0" b="0"/>
            <wp:docPr id="32" name="Picture 32" descr="Graphical user interface, application&#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840095"/>
                    </a:xfrm>
                    <a:prstGeom prst="rect">
                      <a:avLst/>
                    </a:prstGeom>
                    <a:noFill/>
                    <a:ln>
                      <a:noFill/>
                    </a:ln>
                  </pic:spPr>
                </pic:pic>
              </a:graphicData>
            </a:graphic>
          </wp:inline>
        </w:drawing>
      </w:r>
    </w:p>
    <w:p w14:paraId="111D0853"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Fill in a Name and a Description (optional). Select </w:t>
      </w:r>
      <w:r w:rsidRPr="006C5284">
        <w:rPr>
          <w:rFonts w:ascii="Times New Roman" w:eastAsia="Times New Roman" w:hAnsi="Times New Roman" w:cs="Times New Roman"/>
          <w:b/>
          <w:bCs/>
          <w:sz w:val="24"/>
          <w:szCs w:val="24"/>
          <w:lang w:val="en-US" w:eastAsia="sv-SE"/>
        </w:rPr>
        <w:t>Android enterprise</w:t>
      </w:r>
      <w:r w:rsidRPr="006C5284">
        <w:rPr>
          <w:rFonts w:ascii="Times New Roman" w:eastAsia="Times New Roman" w:hAnsi="Times New Roman" w:cs="Times New Roman"/>
          <w:sz w:val="24"/>
          <w:szCs w:val="24"/>
          <w:lang w:val="en-US" w:eastAsia="sv-SE"/>
        </w:rPr>
        <w:t> as Platform and select </w:t>
      </w:r>
      <w:r w:rsidRPr="006C5284">
        <w:rPr>
          <w:rFonts w:ascii="Times New Roman" w:eastAsia="Times New Roman" w:hAnsi="Times New Roman" w:cs="Times New Roman"/>
          <w:b/>
          <w:bCs/>
          <w:sz w:val="24"/>
          <w:szCs w:val="24"/>
          <w:lang w:val="en-US" w:eastAsia="sv-SE"/>
        </w:rPr>
        <w:t>Work Profile Only – Device restrictions</w:t>
      </w:r>
      <w:r w:rsidRPr="006C5284">
        <w:rPr>
          <w:rFonts w:ascii="Times New Roman" w:eastAsia="Times New Roman" w:hAnsi="Times New Roman" w:cs="Times New Roman"/>
          <w:sz w:val="24"/>
          <w:szCs w:val="24"/>
          <w:lang w:val="en-US" w:eastAsia="sv-SE"/>
        </w:rPr>
        <w:t> as Profile type.</w:t>
      </w:r>
    </w:p>
    <w:p w14:paraId="21D51393" w14:textId="6F2BFB33"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63A4CD14" wp14:editId="196FC02B">
            <wp:extent cx="5731510" cy="5327015"/>
            <wp:effectExtent l="0" t="0" r="0" b="0"/>
            <wp:docPr id="31" name="Picture 31" descr="Graphical user interface, application&#10;&#10;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327015"/>
                    </a:xfrm>
                    <a:prstGeom prst="rect">
                      <a:avLst/>
                    </a:prstGeom>
                    <a:noFill/>
                    <a:ln>
                      <a:noFill/>
                    </a:ln>
                  </pic:spPr>
                </pic:pic>
              </a:graphicData>
            </a:graphic>
          </wp:inline>
        </w:drawing>
      </w:r>
    </w:p>
    <w:p w14:paraId="065CA375"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Now you can configure the </w:t>
      </w:r>
      <w:r w:rsidRPr="006C5284">
        <w:rPr>
          <w:rFonts w:ascii="Times New Roman" w:eastAsia="Times New Roman" w:hAnsi="Times New Roman" w:cs="Times New Roman"/>
          <w:b/>
          <w:bCs/>
          <w:sz w:val="24"/>
          <w:szCs w:val="24"/>
          <w:lang w:val="en-US" w:eastAsia="sv-SE"/>
        </w:rPr>
        <w:t>Work profile settings, Device password, System security</w:t>
      </w:r>
      <w:r w:rsidRPr="006C5284">
        <w:rPr>
          <w:rFonts w:ascii="Times New Roman" w:eastAsia="Times New Roman" w:hAnsi="Times New Roman" w:cs="Times New Roman"/>
          <w:sz w:val="24"/>
          <w:szCs w:val="24"/>
          <w:lang w:val="en-US" w:eastAsia="sv-SE"/>
        </w:rPr>
        <w:t> and </w:t>
      </w:r>
      <w:r w:rsidRPr="006C5284">
        <w:rPr>
          <w:rFonts w:ascii="Times New Roman" w:eastAsia="Times New Roman" w:hAnsi="Times New Roman" w:cs="Times New Roman"/>
          <w:b/>
          <w:bCs/>
          <w:sz w:val="24"/>
          <w:szCs w:val="24"/>
          <w:lang w:val="en-US" w:eastAsia="sv-SE"/>
        </w:rPr>
        <w:t>Connectivity</w:t>
      </w:r>
      <w:r w:rsidRPr="006C5284">
        <w:rPr>
          <w:rFonts w:ascii="Times New Roman" w:eastAsia="Times New Roman" w:hAnsi="Times New Roman" w:cs="Times New Roman"/>
          <w:sz w:val="24"/>
          <w:szCs w:val="24"/>
          <w:lang w:val="en-US" w:eastAsia="sv-SE"/>
        </w:rPr>
        <w:t>. I always block </w:t>
      </w:r>
      <w:r w:rsidRPr="006C5284">
        <w:rPr>
          <w:rFonts w:ascii="Times New Roman" w:eastAsia="Times New Roman" w:hAnsi="Times New Roman" w:cs="Times New Roman"/>
          <w:b/>
          <w:bCs/>
          <w:sz w:val="24"/>
          <w:szCs w:val="24"/>
          <w:lang w:val="en-US" w:eastAsia="sv-SE"/>
        </w:rPr>
        <w:t xml:space="preserve">Copy and </w:t>
      </w:r>
      <w:proofErr w:type="spellStart"/>
      <w:r w:rsidRPr="006C5284">
        <w:rPr>
          <w:rFonts w:ascii="Times New Roman" w:eastAsia="Times New Roman" w:hAnsi="Times New Roman" w:cs="Times New Roman"/>
          <w:b/>
          <w:bCs/>
          <w:sz w:val="24"/>
          <w:szCs w:val="24"/>
          <w:lang w:val="en-US" w:eastAsia="sv-SE"/>
        </w:rPr>
        <w:t>Past</w:t>
      </w:r>
      <w:proofErr w:type="spellEnd"/>
      <w:r w:rsidRPr="006C5284">
        <w:rPr>
          <w:rFonts w:ascii="Times New Roman" w:eastAsia="Times New Roman" w:hAnsi="Times New Roman" w:cs="Times New Roman"/>
          <w:b/>
          <w:bCs/>
          <w:sz w:val="24"/>
          <w:szCs w:val="24"/>
          <w:lang w:val="en-US" w:eastAsia="sv-SE"/>
        </w:rPr>
        <w:t xml:space="preserve"> between work and personal profiles</w:t>
      </w:r>
      <w:r w:rsidRPr="006C5284">
        <w:rPr>
          <w:rFonts w:ascii="Times New Roman" w:eastAsia="Times New Roman" w:hAnsi="Times New Roman" w:cs="Times New Roman"/>
          <w:sz w:val="24"/>
          <w:szCs w:val="24"/>
          <w:lang w:val="en-US" w:eastAsia="sv-SE"/>
        </w:rPr>
        <w:t>, block </w:t>
      </w:r>
      <w:r w:rsidRPr="006C5284">
        <w:rPr>
          <w:rFonts w:ascii="Times New Roman" w:eastAsia="Times New Roman" w:hAnsi="Times New Roman" w:cs="Times New Roman"/>
          <w:b/>
          <w:bCs/>
          <w:sz w:val="24"/>
          <w:szCs w:val="24"/>
          <w:lang w:val="en-US" w:eastAsia="sv-SE"/>
        </w:rPr>
        <w:t>Add and remove accounts </w:t>
      </w:r>
      <w:r w:rsidRPr="006C5284">
        <w:rPr>
          <w:rFonts w:ascii="Times New Roman" w:eastAsia="Times New Roman" w:hAnsi="Times New Roman" w:cs="Times New Roman"/>
          <w:sz w:val="24"/>
          <w:szCs w:val="24"/>
          <w:lang w:val="en-US" w:eastAsia="sv-SE"/>
        </w:rPr>
        <w:t>and </w:t>
      </w:r>
      <w:r w:rsidRPr="006C5284">
        <w:rPr>
          <w:rFonts w:ascii="Times New Roman" w:eastAsia="Times New Roman" w:hAnsi="Times New Roman" w:cs="Times New Roman"/>
          <w:b/>
          <w:bCs/>
          <w:sz w:val="24"/>
          <w:szCs w:val="24"/>
          <w:lang w:val="en-US" w:eastAsia="sv-SE"/>
        </w:rPr>
        <w:t>Require Work Profile Password</w:t>
      </w:r>
      <w:r w:rsidRPr="006C5284">
        <w:rPr>
          <w:rFonts w:ascii="Times New Roman" w:eastAsia="Times New Roman" w:hAnsi="Times New Roman" w:cs="Times New Roman"/>
          <w:sz w:val="24"/>
          <w:szCs w:val="24"/>
          <w:lang w:val="en-US" w:eastAsia="sv-SE"/>
        </w:rPr>
        <w:t xml:space="preserve">. However, </w:t>
      </w:r>
      <w:proofErr w:type="gramStart"/>
      <w:r w:rsidRPr="006C5284">
        <w:rPr>
          <w:rFonts w:ascii="Times New Roman" w:eastAsia="Times New Roman" w:hAnsi="Times New Roman" w:cs="Times New Roman"/>
          <w:sz w:val="24"/>
          <w:szCs w:val="24"/>
          <w:lang w:val="en-US" w:eastAsia="sv-SE"/>
        </w:rPr>
        <w:t>what</w:t>
      </w:r>
      <w:proofErr w:type="gramEnd"/>
      <w:r w:rsidRPr="006C5284">
        <w:rPr>
          <w:rFonts w:ascii="Times New Roman" w:eastAsia="Times New Roman" w:hAnsi="Times New Roman" w:cs="Times New Roman"/>
          <w:sz w:val="24"/>
          <w:szCs w:val="24"/>
          <w:lang w:val="en-US" w:eastAsia="sv-SE"/>
        </w:rPr>
        <w:t xml:space="preserve"> and how to configure settings is depending on the customer use cases.</w:t>
      </w:r>
    </w:p>
    <w:p w14:paraId="2AF763B2"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Click </w:t>
      </w:r>
      <w:r w:rsidRPr="006C5284">
        <w:rPr>
          <w:rFonts w:ascii="Times New Roman" w:eastAsia="Times New Roman" w:hAnsi="Times New Roman" w:cs="Times New Roman"/>
          <w:b/>
          <w:bCs/>
          <w:sz w:val="24"/>
          <w:szCs w:val="24"/>
          <w:lang w:val="en-US" w:eastAsia="sv-SE"/>
        </w:rPr>
        <w:t>OK </w:t>
      </w:r>
      <w:r w:rsidRPr="006C5284">
        <w:rPr>
          <w:rFonts w:ascii="Times New Roman" w:eastAsia="Times New Roman" w:hAnsi="Times New Roman" w:cs="Times New Roman"/>
          <w:sz w:val="24"/>
          <w:szCs w:val="24"/>
          <w:lang w:val="en-US" w:eastAsia="sv-SE"/>
        </w:rPr>
        <w:t>twice and click </w:t>
      </w:r>
      <w:r w:rsidRPr="006C5284">
        <w:rPr>
          <w:rFonts w:ascii="Times New Roman" w:eastAsia="Times New Roman" w:hAnsi="Times New Roman" w:cs="Times New Roman"/>
          <w:b/>
          <w:bCs/>
          <w:sz w:val="24"/>
          <w:szCs w:val="24"/>
          <w:lang w:val="en-US" w:eastAsia="sv-SE"/>
        </w:rPr>
        <w:t>Save</w:t>
      </w:r>
    </w:p>
    <w:p w14:paraId="6FB8733C" w14:textId="765589F5"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445C5FBE" wp14:editId="6F3F9C21">
            <wp:extent cx="5731510" cy="2804795"/>
            <wp:effectExtent l="0" t="0" r="0" b="0"/>
            <wp:docPr id="30" name="Picture 30" descr="Graphical user interface, text, application, email&#10;&#10;Description automatically generate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804795"/>
                    </a:xfrm>
                    <a:prstGeom prst="rect">
                      <a:avLst/>
                    </a:prstGeom>
                    <a:noFill/>
                    <a:ln>
                      <a:noFill/>
                    </a:ln>
                  </pic:spPr>
                </pic:pic>
              </a:graphicData>
            </a:graphic>
          </wp:inline>
        </w:drawing>
      </w:r>
    </w:p>
    <w:p w14:paraId="1229C142"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Open the </w:t>
      </w:r>
      <w:r w:rsidRPr="006C5284">
        <w:rPr>
          <w:rFonts w:ascii="Times New Roman" w:eastAsia="Times New Roman" w:hAnsi="Times New Roman" w:cs="Times New Roman"/>
          <w:b/>
          <w:bCs/>
          <w:sz w:val="24"/>
          <w:szCs w:val="24"/>
          <w:lang w:val="en-US" w:eastAsia="sv-SE"/>
        </w:rPr>
        <w:t>Assignment </w:t>
      </w:r>
      <w:r w:rsidRPr="006C5284">
        <w:rPr>
          <w:rFonts w:ascii="Times New Roman" w:eastAsia="Times New Roman" w:hAnsi="Times New Roman" w:cs="Times New Roman"/>
          <w:sz w:val="24"/>
          <w:szCs w:val="24"/>
          <w:lang w:val="en-US" w:eastAsia="sv-SE"/>
        </w:rPr>
        <w:t>page and add the group you want to publish this profile to.</w:t>
      </w:r>
    </w:p>
    <w:p w14:paraId="66E7A936" w14:textId="77777777" w:rsidR="006C5284" w:rsidRPr="006C5284" w:rsidRDefault="006C5284" w:rsidP="006C5284">
      <w:pPr>
        <w:spacing w:after="300" w:line="240" w:lineRule="auto"/>
        <w:outlineLvl w:val="3"/>
        <w:rPr>
          <w:rFonts w:ascii="Noto Sans" w:eastAsia="Times New Roman" w:hAnsi="Noto Sans" w:cs="Noto Sans"/>
          <w:color w:val="41424E"/>
          <w:sz w:val="33"/>
          <w:szCs w:val="33"/>
          <w:lang w:val="en-US" w:eastAsia="sv-SE"/>
        </w:rPr>
      </w:pPr>
      <w:bookmarkStart w:id="3" w:name="chapter4"/>
      <w:bookmarkEnd w:id="3"/>
      <w:r w:rsidRPr="006C5284">
        <w:rPr>
          <w:rFonts w:ascii="Noto Sans" w:eastAsia="Times New Roman" w:hAnsi="Noto Sans" w:cs="Noto Sans"/>
          <w:b/>
          <w:bCs/>
          <w:color w:val="41424E"/>
          <w:sz w:val="33"/>
          <w:szCs w:val="33"/>
          <w:lang w:val="en-US" w:eastAsia="sv-SE"/>
        </w:rPr>
        <w:t>4.  Configure App Protection Policies (MAM)</w:t>
      </w:r>
    </w:p>
    <w:p w14:paraId="60536B36"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When you include Microsoft Office 365 applications in your Android Enterprise Work Profile, it is also necessary to configure App Protection Policies, a.k.a. Mobile Application Management (MAM) policies. The Microsoft Office 365 applications are enabled for multi account use, meaning that you can add other accounts next to your business account. And not only email accounts, </w:t>
      </w:r>
      <w:proofErr w:type="gramStart"/>
      <w:r w:rsidRPr="006C5284">
        <w:rPr>
          <w:rFonts w:ascii="Times New Roman" w:eastAsia="Times New Roman" w:hAnsi="Times New Roman" w:cs="Times New Roman"/>
          <w:sz w:val="24"/>
          <w:szCs w:val="24"/>
          <w:lang w:val="en-US" w:eastAsia="sv-SE"/>
        </w:rPr>
        <w:t>you can</w:t>
      </w:r>
      <w:proofErr w:type="gramEnd"/>
      <w:r w:rsidRPr="006C5284">
        <w:rPr>
          <w:rFonts w:ascii="Times New Roman" w:eastAsia="Times New Roman" w:hAnsi="Times New Roman" w:cs="Times New Roman"/>
          <w:sz w:val="24"/>
          <w:szCs w:val="24"/>
          <w:lang w:val="en-US" w:eastAsia="sv-SE"/>
        </w:rPr>
        <w:t>, for example, in Microsoft Word add Storage Accounts like Dropbox. With App Protection Policies you can prevent users from saving business mail attachments to private Storage accounts like Dropbox. In the following steps I show you how to configure this.</w:t>
      </w:r>
    </w:p>
    <w:p w14:paraId="7B44D459" w14:textId="2E64C958"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26D1CFF2" wp14:editId="3248D01D">
            <wp:extent cx="5731510" cy="2226945"/>
            <wp:effectExtent l="0" t="0" r="0" b="0"/>
            <wp:docPr id="29" name="Picture 29" descr="Graphical user interface, text, application, email&#10;&#10;Description automatically generate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1A936374"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Navigate to </w:t>
      </w:r>
      <w:r w:rsidRPr="006C5284">
        <w:rPr>
          <w:rFonts w:ascii="Times New Roman" w:eastAsia="Times New Roman" w:hAnsi="Times New Roman" w:cs="Times New Roman"/>
          <w:b/>
          <w:bCs/>
          <w:sz w:val="24"/>
          <w:szCs w:val="24"/>
          <w:lang w:val="en-US" w:eastAsia="sv-SE"/>
        </w:rPr>
        <w:t>Microsoft Intune &gt; Clients apps &gt; App protection policies</w:t>
      </w:r>
      <w:r w:rsidRPr="006C5284">
        <w:rPr>
          <w:rFonts w:ascii="Times New Roman" w:eastAsia="Times New Roman" w:hAnsi="Times New Roman" w:cs="Times New Roman"/>
          <w:sz w:val="24"/>
          <w:szCs w:val="24"/>
          <w:lang w:val="en-US" w:eastAsia="sv-SE"/>
        </w:rPr>
        <w:t> and click the </w:t>
      </w:r>
      <w:r w:rsidRPr="006C5284">
        <w:rPr>
          <w:rFonts w:ascii="Times New Roman" w:eastAsia="Times New Roman" w:hAnsi="Times New Roman" w:cs="Times New Roman"/>
          <w:b/>
          <w:bCs/>
          <w:sz w:val="24"/>
          <w:szCs w:val="24"/>
          <w:lang w:val="en-US" w:eastAsia="sv-SE"/>
        </w:rPr>
        <w:t>+Create policy </w:t>
      </w:r>
      <w:r w:rsidRPr="006C5284">
        <w:rPr>
          <w:rFonts w:ascii="Times New Roman" w:eastAsia="Times New Roman" w:hAnsi="Times New Roman" w:cs="Times New Roman"/>
          <w:sz w:val="24"/>
          <w:szCs w:val="24"/>
          <w:lang w:val="en-US" w:eastAsia="sv-SE"/>
        </w:rPr>
        <w:t>button.</w:t>
      </w:r>
    </w:p>
    <w:p w14:paraId="235B1C34" w14:textId="6B602B70"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5A233B2C" wp14:editId="70EA6636">
            <wp:extent cx="5731510" cy="4121785"/>
            <wp:effectExtent l="0" t="0" r="0" b="0"/>
            <wp:docPr id="28" name="Picture 28" descr="Graphical user interface, application&#10;&#10;Description automatically generate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121785"/>
                    </a:xfrm>
                    <a:prstGeom prst="rect">
                      <a:avLst/>
                    </a:prstGeom>
                    <a:noFill/>
                    <a:ln>
                      <a:noFill/>
                    </a:ln>
                  </pic:spPr>
                </pic:pic>
              </a:graphicData>
            </a:graphic>
          </wp:inline>
        </w:drawing>
      </w:r>
    </w:p>
    <w:p w14:paraId="7955C02B"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Give the App protection policy a name and a description you like. Select </w:t>
      </w:r>
      <w:r w:rsidRPr="006C5284">
        <w:rPr>
          <w:rFonts w:ascii="Times New Roman" w:eastAsia="Times New Roman" w:hAnsi="Times New Roman" w:cs="Times New Roman"/>
          <w:b/>
          <w:bCs/>
          <w:sz w:val="24"/>
          <w:szCs w:val="24"/>
          <w:lang w:val="en-US" w:eastAsia="sv-SE"/>
        </w:rPr>
        <w:t>Android </w:t>
      </w:r>
      <w:r w:rsidRPr="006C5284">
        <w:rPr>
          <w:rFonts w:ascii="Times New Roman" w:eastAsia="Times New Roman" w:hAnsi="Times New Roman" w:cs="Times New Roman"/>
          <w:sz w:val="24"/>
          <w:szCs w:val="24"/>
          <w:lang w:val="en-US" w:eastAsia="sv-SE"/>
        </w:rPr>
        <w:t>as the Platform.</w:t>
      </w:r>
    </w:p>
    <w:p w14:paraId="69BA242F"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Set </w:t>
      </w:r>
      <w:r w:rsidRPr="006C5284">
        <w:rPr>
          <w:rFonts w:ascii="Times New Roman" w:eastAsia="Times New Roman" w:hAnsi="Times New Roman" w:cs="Times New Roman"/>
          <w:b/>
          <w:bCs/>
          <w:sz w:val="24"/>
          <w:szCs w:val="24"/>
          <w:lang w:val="en-US" w:eastAsia="sv-SE"/>
        </w:rPr>
        <w:t>Target to all app types</w:t>
      </w:r>
      <w:r w:rsidRPr="006C5284">
        <w:rPr>
          <w:rFonts w:ascii="Times New Roman" w:eastAsia="Times New Roman" w:hAnsi="Times New Roman" w:cs="Times New Roman"/>
          <w:sz w:val="24"/>
          <w:szCs w:val="24"/>
          <w:lang w:val="en-US" w:eastAsia="sv-SE"/>
        </w:rPr>
        <w:t> to </w:t>
      </w:r>
      <w:r w:rsidRPr="006C5284">
        <w:rPr>
          <w:rFonts w:ascii="Times New Roman" w:eastAsia="Times New Roman" w:hAnsi="Times New Roman" w:cs="Times New Roman"/>
          <w:b/>
          <w:bCs/>
          <w:sz w:val="24"/>
          <w:szCs w:val="24"/>
          <w:lang w:val="en-US" w:eastAsia="sv-SE"/>
        </w:rPr>
        <w:t>No</w:t>
      </w:r>
      <w:r w:rsidRPr="006C5284">
        <w:rPr>
          <w:rFonts w:ascii="Times New Roman" w:eastAsia="Times New Roman" w:hAnsi="Times New Roman" w:cs="Times New Roman"/>
          <w:sz w:val="24"/>
          <w:szCs w:val="24"/>
          <w:lang w:val="en-US" w:eastAsia="sv-SE"/>
        </w:rPr>
        <w:t> and select </w:t>
      </w:r>
      <w:r w:rsidRPr="006C5284">
        <w:rPr>
          <w:rFonts w:ascii="Times New Roman" w:eastAsia="Times New Roman" w:hAnsi="Times New Roman" w:cs="Times New Roman"/>
          <w:b/>
          <w:bCs/>
          <w:sz w:val="24"/>
          <w:szCs w:val="24"/>
          <w:lang w:val="en-US" w:eastAsia="sv-SE"/>
        </w:rPr>
        <w:t>Apps in Android Work Profile </w:t>
      </w:r>
      <w:r w:rsidRPr="006C5284">
        <w:rPr>
          <w:rFonts w:ascii="Times New Roman" w:eastAsia="Times New Roman" w:hAnsi="Times New Roman" w:cs="Times New Roman"/>
          <w:sz w:val="24"/>
          <w:szCs w:val="24"/>
          <w:lang w:val="en-US" w:eastAsia="sv-SE"/>
        </w:rPr>
        <w:t>as </w:t>
      </w:r>
      <w:r w:rsidRPr="006C5284">
        <w:rPr>
          <w:rFonts w:ascii="Times New Roman" w:eastAsia="Times New Roman" w:hAnsi="Times New Roman" w:cs="Times New Roman"/>
          <w:b/>
          <w:bCs/>
          <w:sz w:val="24"/>
          <w:szCs w:val="24"/>
          <w:lang w:val="en-US" w:eastAsia="sv-SE"/>
        </w:rPr>
        <w:t>App type</w:t>
      </w:r>
      <w:r w:rsidRPr="006C5284">
        <w:rPr>
          <w:rFonts w:ascii="Times New Roman" w:eastAsia="Times New Roman" w:hAnsi="Times New Roman" w:cs="Times New Roman"/>
          <w:sz w:val="24"/>
          <w:szCs w:val="24"/>
          <w:lang w:val="en-US" w:eastAsia="sv-SE"/>
        </w:rPr>
        <w:t>.</w:t>
      </w:r>
    </w:p>
    <w:p w14:paraId="250B14F0" w14:textId="3885B7B0"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14A1F309" wp14:editId="6F916968">
            <wp:extent cx="5731510" cy="4031615"/>
            <wp:effectExtent l="0" t="0" r="0" b="0"/>
            <wp:docPr id="27" name="Picture 27" descr="Graphical user interface, application&#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031615"/>
                    </a:xfrm>
                    <a:prstGeom prst="rect">
                      <a:avLst/>
                    </a:prstGeom>
                    <a:noFill/>
                    <a:ln>
                      <a:noFill/>
                    </a:ln>
                  </pic:spPr>
                </pic:pic>
              </a:graphicData>
            </a:graphic>
          </wp:inline>
        </w:drawing>
      </w:r>
    </w:p>
    <w:p w14:paraId="352F0A50"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Click </w:t>
      </w:r>
      <w:r w:rsidRPr="006C5284">
        <w:rPr>
          <w:rFonts w:ascii="Times New Roman" w:eastAsia="Times New Roman" w:hAnsi="Times New Roman" w:cs="Times New Roman"/>
          <w:b/>
          <w:bCs/>
          <w:sz w:val="24"/>
          <w:szCs w:val="24"/>
          <w:lang w:val="en-US" w:eastAsia="sv-SE"/>
        </w:rPr>
        <w:t>Select required apps</w:t>
      </w:r>
      <w:r w:rsidRPr="006C5284">
        <w:rPr>
          <w:rFonts w:ascii="Times New Roman" w:eastAsia="Times New Roman" w:hAnsi="Times New Roman" w:cs="Times New Roman"/>
          <w:sz w:val="24"/>
          <w:szCs w:val="24"/>
          <w:lang w:val="en-US" w:eastAsia="sv-SE"/>
        </w:rPr>
        <w:t> and select the applications that you are making available within the Android Enterprise Work Profile.</w:t>
      </w:r>
    </w:p>
    <w:p w14:paraId="68AB71B5" w14:textId="490F1CB2"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23F550E6" wp14:editId="55DE37CA">
            <wp:extent cx="5731510" cy="2512060"/>
            <wp:effectExtent l="0" t="0" r="0" b="0"/>
            <wp:docPr id="26" name="Picture 26" descr="Graphical user interface, text, application&#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14361402"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Click </w:t>
      </w:r>
      <w:r w:rsidRPr="006C5284">
        <w:rPr>
          <w:rFonts w:ascii="Times New Roman" w:eastAsia="Times New Roman" w:hAnsi="Times New Roman" w:cs="Times New Roman"/>
          <w:b/>
          <w:bCs/>
          <w:sz w:val="24"/>
          <w:szCs w:val="24"/>
          <w:lang w:val="en-US" w:eastAsia="sv-SE"/>
        </w:rPr>
        <w:t>Settings</w:t>
      </w:r>
      <w:r w:rsidRPr="006C5284">
        <w:rPr>
          <w:rFonts w:ascii="Times New Roman" w:eastAsia="Times New Roman" w:hAnsi="Times New Roman" w:cs="Times New Roman"/>
          <w:sz w:val="24"/>
          <w:szCs w:val="24"/>
          <w:lang w:val="en-US" w:eastAsia="sv-SE"/>
        </w:rPr>
        <w:t>. On the </w:t>
      </w:r>
      <w:r w:rsidRPr="006C5284">
        <w:rPr>
          <w:rFonts w:ascii="Times New Roman" w:eastAsia="Times New Roman" w:hAnsi="Times New Roman" w:cs="Times New Roman"/>
          <w:b/>
          <w:bCs/>
          <w:sz w:val="24"/>
          <w:szCs w:val="24"/>
          <w:lang w:val="en-US" w:eastAsia="sv-SE"/>
        </w:rPr>
        <w:t>Data protection </w:t>
      </w:r>
      <w:r w:rsidRPr="006C5284">
        <w:rPr>
          <w:rFonts w:ascii="Times New Roman" w:eastAsia="Times New Roman" w:hAnsi="Times New Roman" w:cs="Times New Roman"/>
          <w:sz w:val="24"/>
          <w:szCs w:val="24"/>
          <w:lang w:val="en-US" w:eastAsia="sv-SE"/>
        </w:rPr>
        <w:t>page set </w:t>
      </w:r>
      <w:r w:rsidRPr="006C5284">
        <w:rPr>
          <w:rFonts w:ascii="Times New Roman" w:eastAsia="Times New Roman" w:hAnsi="Times New Roman" w:cs="Times New Roman"/>
          <w:b/>
          <w:bCs/>
          <w:sz w:val="24"/>
          <w:szCs w:val="24"/>
          <w:lang w:val="en-US" w:eastAsia="sv-SE"/>
        </w:rPr>
        <w:t>Save copies of Org data </w:t>
      </w:r>
      <w:r w:rsidRPr="006C5284">
        <w:rPr>
          <w:rFonts w:ascii="Times New Roman" w:eastAsia="Times New Roman" w:hAnsi="Times New Roman" w:cs="Times New Roman"/>
          <w:sz w:val="24"/>
          <w:szCs w:val="24"/>
          <w:lang w:val="en-US" w:eastAsia="sv-SE"/>
        </w:rPr>
        <w:t>to </w:t>
      </w:r>
      <w:r w:rsidRPr="006C5284">
        <w:rPr>
          <w:rFonts w:ascii="Times New Roman" w:eastAsia="Times New Roman" w:hAnsi="Times New Roman" w:cs="Times New Roman"/>
          <w:b/>
          <w:bCs/>
          <w:sz w:val="24"/>
          <w:szCs w:val="24"/>
          <w:lang w:val="en-US" w:eastAsia="sv-SE"/>
        </w:rPr>
        <w:t>Block</w:t>
      </w:r>
      <w:r w:rsidRPr="006C5284">
        <w:rPr>
          <w:rFonts w:ascii="Times New Roman" w:eastAsia="Times New Roman" w:hAnsi="Times New Roman" w:cs="Times New Roman"/>
          <w:sz w:val="24"/>
          <w:szCs w:val="24"/>
          <w:lang w:val="en-US" w:eastAsia="sv-SE"/>
        </w:rPr>
        <w:t>. Next to </w:t>
      </w:r>
      <w:r w:rsidRPr="006C5284">
        <w:rPr>
          <w:rFonts w:ascii="Times New Roman" w:eastAsia="Times New Roman" w:hAnsi="Times New Roman" w:cs="Times New Roman"/>
          <w:b/>
          <w:bCs/>
          <w:sz w:val="24"/>
          <w:szCs w:val="24"/>
          <w:lang w:val="en-US" w:eastAsia="sv-SE"/>
        </w:rPr>
        <w:t>Allow users to save copies to selected services </w:t>
      </w:r>
      <w:r w:rsidRPr="006C5284">
        <w:rPr>
          <w:rFonts w:ascii="Times New Roman" w:eastAsia="Times New Roman" w:hAnsi="Times New Roman" w:cs="Times New Roman"/>
          <w:sz w:val="24"/>
          <w:szCs w:val="24"/>
          <w:lang w:val="en-US" w:eastAsia="sv-SE"/>
        </w:rPr>
        <w:t>select </w:t>
      </w:r>
      <w:r w:rsidRPr="006C5284">
        <w:rPr>
          <w:rFonts w:ascii="Times New Roman" w:eastAsia="Times New Roman" w:hAnsi="Times New Roman" w:cs="Times New Roman"/>
          <w:b/>
          <w:bCs/>
          <w:sz w:val="24"/>
          <w:szCs w:val="24"/>
          <w:lang w:val="en-US" w:eastAsia="sv-SE"/>
        </w:rPr>
        <w:t>OneDrive for Business </w:t>
      </w:r>
      <w:r w:rsidRPr="006C5284">
        <w:rPr>
          <w:rFonts w:ascii="Times New Roman" w:eastAsia="Times New Roman" w:hAnsi="Times New Roman" w:cs="Times New Roman"/>
          <w:sz w:val="24"/>
          <w:szCs w:val="24"/>
          <w:lang w:val="en-US" w:eastAsia="sv-SE"/>
        </w:rPr>
        <w:t>and </w:t>
      </w:r>
      <w:r w:rsidRPr="006C5284">
        <w:rPr>
          <w:rFonts w:ascii="Times New Roman" w:eastAsia="Times New Roman" w:hAnsi="Times New Roman" w:cs="Times New Roman"/>
          <w:b/>
          <w:bCs/>
          <w:sz w:val="24"/>
          <w:szCs w:val="24"/>
          <w:lang w:val="en-US" w:eastAsia="sv-SE"/>
        </w:rPr>
        <w:t>SharePoint</w:t>
      </w:r>
      <w:r w:rsidRPr="006C5284">
        <w:rPr>
          <w:rFonts w:ascii="Times New Roman" w:eastAsia="Times New Roman" w:hAnsi="Times New Roman" w:cs="Times New Roman"/>
          <w:sz w:val="24"/>
          <w:szCs w:val="24"/>
          <w:lang w:val="en-US" w:eastAsia="sv-SE"/>
        </w:rPr>
        <w:t> (when it applies for your company).</w:t>
      </w:r>
    </w:p>
    <w:p w14:paraId="79AA4FBD" w14:textId="76AF5D09"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152D5CFA" wp14:editId="3BF30FBB">
            <wp:extent cx="5731510" cy="2029460"/>
            <wp:effectExtent l="0" t="0" r="0" b="0"/>
            <wp:docPr id="25" name="Picture 25" descr="Graphical user interface, text, application, email&#10;&#10;Description automatically generate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029460"/>
                    </a:xfrm>
                    <a:prstGeom prst="rect">
                      <a:avLst/>
                    </a:prstGeom>
                    <a:noFill/>
                    <a:ln>
                      <a:noFill/>
                    </a:ln>
                  </pic:spPr>
                </pic:pic>
              </a:graphicData>
            </a:graphic>
          </wp:inline>
        </w:drawing>
      </w:r>
    </w:p>
    <w:p w14:paraId="15C1FCA6"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val="en-US" w:eastAsia="sv-SE"/>
        </w:rPr>
        <w:t xml:space="preserve">Since this App protection policy will only apply within the Android Enterprise Work Profile (which is protected with </w:t>
      </w:r>
      <w:proofErr w:type="gramStart"/>
      <w:r w:rsidRPr="006C5284">
        <w:rPr>
          <w:rFonts w:ascii="Times New Roman" w:eastAsia="Times New Roman" w:hAnsi="Times New Roman" w:cs="Times New Roman"/>
          <w:sz w:val="24"/>
          <w:szCs w:val="24"/>
          <w:lang w:val="en-US" w:eastAsia="sv-SE"/>
        </w:rPr>
        <w:t>a</w:t>
      </w:r>
      <w:proofErr w:type="gramEnd"/>
      <w:r w:rsidRPr="006C5284">
        <w:rPr>
          <w:rFonts w:ascii="Times New Roman" w:eastAsia="Times New Roman" w:hAnsi="Times New Roman" w:cs="Times New Roman"/>
          <w:sz w:val="24"/>
          <w:szCs w:val="24"/>
          <w:lang w:val="en-US" w:eastAsia="sv-SE"/>
        </w:rPr>
        <w:t xml:space="preserve"> own password) I disable a PIN for this managed applications on the </w:t>
      </w:r>
      <w:r w:rsidRPr="006C5284">
        <w:rPr>
          <w:rFonts w:ascii="Times New Roman" w:eastAsia="Times New Roman" w:hAnsi="Times New Roman" w:cs="Times New Roman"/>
          <w:b/>
          <w:bCs/>
          <w:sz w:val="24"/>
          <w:szCs w:val="24"/>
          <w:lang w:val="en-US" w:eastAsia="sv-SE"/>
        </w:rPr>
        <w:t>Access requirements</w:t>
      </w:r>
      <w:r w:rsidRPr="006C5284">
        <w:rPr>
          <w:rFonts w:ascii="Times New Roman" w:eastAsia="Times New Roman" w:hAnsi="Times New Roman" w:cs="Times New Roman"/>
          <w:sz w:val="24"/>
          <w:szCs w:val="24"/>
          <w:lang w:val="en-US" w:eastAsia="sv-SE"/>
        </w:rPr>
        <w:t xml:space="preserve"> page. </w:t>
      </w:r>
      <w:proofErr w:type="spellStart"/>
      <w:r w:rsidRPr="006C5284">
        <w:rPr>
          <w:rFonts w:ascii="Times New Roman" w:eastAsia="Times New Roman" w:hAnsi="Times New Roman" w:cs="Times New Roman"/>
          <w:sz w:val="24"/>
          <w:szCs w:val="24"/>
          <w:lang w:eastAsia="sv-SE"/>
        </w:rPr>
        <w:t>Click</w:t>
      </w:r>
      <w:proofErr w:type="spellEnd"/>
      <w:r w:rsidRPr="006C5284">
        <w:rPr>
          <w:rFonts w:ascii="Times New Roman" w:eastAsia="Times New Roman" w:hAnsi="Times New Roman" w:cs="Times New Roman"/>
          <w:sz w:val="24"/>
          <w:szCs w:val="24"/>
          <w:lang w:eastAsia="sv-SE"/>
        </w:rPr>
        <w:t> </w:t>
      </w:r>
      <w:r w:rsidRPr="006C5284">
        <w:rPr>
          <w:rFonts w:ascii="Times New Roman" w:eastAsia="Times New Roman" w:hAnsi="Times New Roman" w:cs="Times New Roman"/>
          <w:b/>
          <w:bCs/>
          <w:sz w:val="24"/>
          <w:szCs w:val="24"/>
          <w:lang w:eastAsia="sv-SE"/>
        </w:rPr>
        <w:t>OK</w:t>
      </w:r>
      <w:r w:rsidRPr="006C5284">
        <w:rPr>
          <w:rFonts w:ascii="Times New Roman" w:eastAsia="Times New Roman" w:hAnsi="Times New Roman" w:cs="Times New Roman"/>
          <w:sz w:val="24"/>
          <w:szCs w:val="24"/>
          <w:lang w:eastAsia="sv-SE"/>
        </w:rPr>
        <w:t> </w:t>
      </w:r>
      <w:proofErr w:type="spellStart"/>
      <w:r w:rsidRPr="006C5284">
        <w:rPr>
          <w:rFonts w:ascii="Times New Roman" w:eastAsia="Times New Roman" w:hAnsi="Times New Roman" w:cs="Times New Roman"/>
          <w:sz w:val="24"/>
          <w:szCs w:val="24"/>
          <w:lang w:eastAsia="sv-SE"/>
        </w:rPr>
        <w:t>twice</w:t>
      </w:r>
      <w:proofErr w:type="spellEnd"/>
      <w:r w:rsidRPr="006C5284">
        <w:rPr>
          <w:rFonts w:ascii="Times New Roman" w:eastAsia="Times New Roman" w:hAnsi="Times New Roman" w:cs="Times New Roman"/>
          <w:sz w:val="24"/>
          <w:szCs w:val="24"/>
          <w:lang w:eastAsia="sv-SE"/>
        </w:rPr>
        <w:t xml:space="preserve"> and </w:t>
      </w:r>
      <w:proofErr w:type="spellStart"/>
      <w:r w:rsidRPr="006C5284">
        <w:rPr>
          <w:rFonts w:ascii="Times New Roman" w:eastAsia="Times New Roman" w:hAnsi="Times New Roman" w:cs="Times New Roman"/>
          <w:sz w:val="24"/>
          <w:szCs w:val="24"/>
          <w:lang w:eastAsia="sv-SE"/>
        </w:rPr>
        <w:t>click</w:t>
      </w:r>
      <w:proofErr w:type="spellEnd"/>
      <w:r w:rsidRPr="006C5284">
        <w:rPr>
          <w:rFonts w:ascii="Times New Roman" w:eastAsia="Times New Roman" w:hAnsi="Times New Roman" w:cs="Times New Roman"/>
          <w:sz w:val="24"/>
          <w:szCs w:val="24"/>
          <w:lang w:eastAsia="sv-SE"/>
        </w:rPr>
        <w:t> </w:t>
      </w:r>
      <w:proofErr w:type="spellStart"/>
      <w:r w:rsidRPr="006C5284">
        <w:rPr>
          <w:rFonts w:ascii="Times New Roman" w:eastAsia="Times New Roman" w:hAnsi="Times New Roman" w:cs="Times New Roman"/>
          <w:b/>
          <w:bCs/>
          <w:sz w:val="24"/>
          <w:szCs w:val="24"/>
          <w:lang w:eastAsia="sv-SE"/>
        </w:rPr>
        <w:t>Create</w:t>
      </w:r>
      <w:proofErr w:type="spellEnd"/>
      <w:r w:rsidRPr="006C5284">
        <w:rPr>
          <w:rFonts w:ascii="Times New Roman" w:eastAsia="Times New Roman" w:hAnsi="Times New Roman" w:cs="Times New Roman"/>
          <w:sz w:val="24"/>
          <w:szCs w:val="24"/>
          <w:lang w:eastAsia="sv-SE"/>
        </w:rPr>
        <w:t>.</w:t>
      </w:r>
    </w:p>
    <w:p w14:paraId="4E0630DD" w14:textId="49319098"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085498FF" wp14:editId="24220BF6">
            <wp:extent cx="5731510" cy="3069590"/>
            <wp:effectExtent l="0" t="0" r="0" b="0"/>
            <wp:docPr id="24" name="Picture 24" descr="Graphical user interface, text, application, email&#10;&#10;Description automatically generate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E8D6FD7"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Click the just created App protection policy.</w:t>
      </w:r>
    </w:p>
    <w:p w14:paraId="730877F9" w14:textId="066B5D66"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307E2EA0" wp14:editId="58566B9D">
            <wp:extent cx="5731510" cy="3110230"/>
            <wp:effectExtent l="0" t="0" r="0" b="0"/>
            <wp:docPr id="23" name="Picture 23" descr="Graphical user interface, text, application&#10;&#10;Description automatically generated">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110230"/>
                    </a:xfrm>
                    <a:prstGeom prst="rect">
                      <a:avLst/>
                    </a:prstGeom>
                    <a:noFill/>
                    <a:ln>
                      <a:noFill/>
                    </a:ln>
                  </pic:spPr>
                </pic:pic>
              </a:graphicData>
            </a:graphic>
          </wp:inline>
        </w:drawing>
      </w:r>
    </w:p>
    <w:p w14:paraId="26EF88BD"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Open the </w:t>
      </w:r>
      <w:r w:rsidRPr="006C5284">
        <w:rPr>
          <w:rFonts w:ascii="Times New Roman" w:eastAsia="Times New Roman" w:hAnsi="Times New Roman" w:cs="Times New Roman"/>
          <w:b/>
          <w:bCs/>
          <w:sz w:val="24"/>
          <w:szCs w:val="24"/>
          <w:lang w:val="en-US" w:eastAsia="sv-SE"/>
        </w:rPr>
        <w:t>Assignment </w:t>
      </w:r>
      <w:r w:rsidRPr="006C5284">
        <w:rPr>
          <w:rFonts w:ascii="Times New Roman" w:eastAsia="Times New Roman" w:hAnsi="Times New Roman" w:cs="Times New Roman"/>
          <w:sz w:val="24"/>
          <w:szCs w:val="24"/>
          <w:lang w:val="en-US" w:eastAsia="sv-SE"/>
        </w:rPr>
        <w:t>tab and assign this policy to the group with the Android users.</w:t>
      </w:r>
    </w:p>
    <w:p w14:paraId="4E5D891C" w14:textId="77777777" w:rsidR="006C5284" w:rsidRPr="006C5284" w:rsidRDefault="006C5284" w:rsidP="006C5284">
      <w:pPr>
        <w:spacing w:after="300" w:line="240" w:lineRule="auto"/>
        <w:outlineLvl w:val="3"/>
        <w:rPr>
          <w:rFonts w:ascii="Noto Sans" w:eastAsia="Times New Roman" w:hAnsi="Noto Sans" w:cs="Noto Sans"/>
          <w:color w:val="41424E"/>
          <w:sz w:val="33"/>
          <w:szCs w:val="33"/>
          <w:lang w:val="en-US" w:eastAsia="sv-SE"/>
        </w:rPr>
      </w:pPr>
      <w:bookmarkStart w:id="4" w:name="chapter5"/>
      <w:bookmarkEnd w:id="4"/>
      <w:r w:rsidRPr="006C5284">
        <w:rPr>
          <w:rFonts w:ascii="Noto Sans" w:eastAsia="Times New Roman" w:hAnsi="Noto Sans" w:cs="Noto Sans"/>
          <w:b/>
          <w:bCs/>
          <w:color w:val="41424E"/>
          <w:sz w:val="33"/>
          <w:szCs w:val="33"/>
          <w:lang w:val="en-US" w:eastAsia="sv-SE"/>
        </w:rPr>
        <w:t>5.  Configure Device Compliance settings</w:t>
      </w:r>
    </w:p>
    <w:p w14:paraId="7561D7D4"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val="en-US" w:eastAsia="sv-SE"/>
        </w:rPr>
        <w:t xml:space="preserve">In steps 6 of this </w:t>
      </w:r>
      <w:proofErr w:type="gramStart"/>
      <w:r w:rsidRPr="006C5284">
        <w:rPr>
          <w:rFonts w:ascii="Times New Roman" w:eastAsia="Times New Roman" w:hAnsi="Times New Roman" w:cs="Times New Roman"/>
          <w:sz w:val="24"/>
          <w:szCs w:val="24"/>
          <w:lang w:val="en-US" w:eastAsia="sv-SE"/>
        </w:rPr>
        <w:t>blog</w:t>
      </w:r>
      <w:proofErr w:type="gramEnd"/>
      <w:r w:rsidRPr="006C5284">
        <w:rPr>
          <w:rFonts w:ascii="Times New Roman" w:eastAsia="Times New Roman" w:hAnsi="Times New Roman" w:cs="Times New Roman"/>
          <w:sz w:val="24"/>
          <w:szCs w:val="24"/>
          <w:lang w:val="en-US" w:eastAsia="sv-SE"/>
        </w:rPr>
        <w:t xml:space="preserve"> we are going to create Conditional Access policies. One of the checks that we are going to configure will be when the devise is </w:t>
      </w:r>
      <w:r w:rsidRPr="006C5284">
        <w:rPr>
          <w:rFonts w:ascii="Times New Roman" w:eastAsia="Times New Roman" w:hAnsi="Times New Roman" w:cs="Times New Roman"/>
          <w:b/>
          <w:bCs/>
          <w:sz w:val="24"/>
          <w:szCs w:val="24"/>
          <w:lang w:val="en-US" w:eastAsia="sv-SE"/>
        </w:rPr>
        <w:t xml:space="preserve">Marked </w:t>
      </w:r>
      <w:proofErr w:type="gramStart"/>
      <w:r w:rsidRPr="006C5284">
        <w:rPr>
          <w:rFonts w:ascii="Times New Roman" w:eastAsia="Times New Roman" w:hAnsi="Times New Roman" w:cs="Times New Roman"/>
          <w:b/>
          <w:bCs/>
          <w:sz w:val="24"/>
          <w:szCs w:val="24"/>
          <w:lang w:val="en-US" w:eastAsia="sv-SE"/>
        </w:rPr>
        <w:t>As</w:t>
      </w:r>
      <w:proofErr w:type="gramEnd"/>
      <w:r w:rsidRPr="006C5284">
        <w:rPr>
          <w:rFonts w:ascii="Times New Roman" w:eastAsia="Times New Roman" w:hAnsi="Times New Roman" w:cs="Times New Roman"/>
          <w:b/>
          <w:bCs/>
          <w:sz w:val="24"/>
          <w:szCs w:val="24"/>
          <w:lang w:val="en-US" w:eastAsia="sv-SE"/>
        </w:rPr>
        <w:t xml:space="preserve"> Compliant</w:t>
      </w:r>
      <w:r w:rsidRPr="006C5284">
        <w:rPr>
          <w:rFonts w:ascii="Times New Roman" w:eastAsia="Times New Roman" w:hAnsi="Times New Roman" w:cs="Times New Roman"/>
          <w:sz w:val="24"/>
          <w:szCs w:val="24"/>
          <w:lang w:val="en-US" w:eastAsia="sv-SE"/>
        </w:rPr>
        <w:t xml:space="preserve">. Before we can configure that, we have to determine when a </w:t>
      </w:r>
      <w:proofErr w:type="gramStart"/>
      <w:r w:rsidRPr="006C5284">
        <w:rPr>
          <w:rFonts w:ascii="Times New Roman" w:eastAsia="Times New Roman" w:hAnsi="Times New Roman" w:cs="Times New Roman"/>
          <w:sz w:val="24"/>
          <w:szCs w:val="24"/>
          <w:lang w:val="en-US" w:eastAsia="sv-SE"/>
        </w:rPr>
        <w:t>devices</w:t>
      </w:r>
      <w:proofErr w:type="gramEnd"/>
      <w:r w:rsidRPr="006C5284">
        <w:rPr>
          <w:rFonts w:ascii="Times New Roman" w:eastAsia="Times New Roman" w:hAnsi="Times New Roman" w:cs="Times New Roman"/>
          <w:sz w:val="24"/>
          <w:szCs w:val="24"/>
          <w:lang w:val="en-US" w:eastAsia="sv-SE"/>
        </w:rPr>
        <w:t xml:space="preserve"> really is compliant. </w:t>
      </w:r>
      <w:proofErr w:type="spellStart"/>
      <w:r w:rsidRPr="006C5284">
        <w:rPr>
          <w:rFonts w:ascii="Times New Roman" w:eastAsia="Times New Roman" w:hAnsi="Times New Roman" w:cs="Times New Roman"/>
          <w:sz w:val="24"/>
          <w:szCs w:val="24"/>
          <w:lang w:eastAsia="sv-SE"/>
        </w:rPr>
        <w:t>Let’s</w:t>
      </w:r>
      <w:proofErr w:type="spellEnd"/>
      <w:r w:rsidRPr="006C5284">
        <w:rPr>
          <w:rFonts w:ascii="Times New Roman" w:eastAsia="Times New Roman" w:hAnsi="Times New Roman" w:cs="Times New Roman"/>
          <w:sz w:val="24"/>
          <w:szCs w:val="24"/>
          <w:lang w:eastAsia="sv-SE"/>
        </w:rPr>
        <w:t xml:space="preserve"> start by </w:t>
      </w:r>
      <w:proofErr w:type="spellStart"/>
      <w:r w:rsidRPr="006C5284">
        <w:rPr>
          <w:rFonts w:ascii="Times New Roman" w:eastAsia="Times New Roman" w:hAnsi="Times New Roman" w:cs="Times New Roman"/>
          <w:sz w:val="24"/>
          <w:szCs w:val="24"/>
          <w:lang w:eastAsia="sv-SE"/>
        </w:rPr>
        <w:t>looking</w:t>
      </w:r>
      <w:proofErr w:type="spellEnd"/>
      <w:r w:rsidRPr="006C5284">
        <w:rPr>
          <w:rFonts w:ascii="Times New Roman" w:eastAsia="Times New Roman" w:hAnsi="Times New Roman" w:cs="Times New Roman"/>
          <w:sz w:val="24"/>
          <w:szCs w:val="24"/>
          <w:lang w:eastAsia="sv-SE"/>
        </w:rPr>
        <w:t xml:space="preserve"> at the standard </w:t>
      </w:r>
      <w:proofErr w:type="spellStart"/>
      <w:r w:rsidRPr="006C5284">
        <w:rPr>
          <w:rFonts w:ascii="Times New Roman" w:eastAsia="Times New Roman" w:hAnsi="Times New Roman" w:cs="Times New Roman"/>
          <w:sz w:val="24"/>
          <w:szCs w:val="24"/>
          <w:lang w:eastAsia="sv-SE"/>
        </w:rPr>
        <w:t>behavior</w:t>
      </w:r>
      <w:proofErr w:type="spellEnd"/>
      <w:r w:rsidRPr="006C5284">
        <w:rPr>
          <w:rFonts w:ascii="Times New Roman" w:eastAsia="Times New Roman" w:hAnsi="Times New Roman" w:cs="Times New Roman"/>
          <w:sz w:val="24"/>
          <w:szCs w:val="24"/>
          <w:lang w:eastAsia="sv-SE"/>
        </w:rPr>
        <w:t xml:space="preserve"> </w:t>
      </w:r>
      <w:proofErr w:type="spellStart"/>
      <w:r w:rsidRPr="006C5284">
        <w:rPr>
          <w:rFonts w:ascii="Times New Roman" w:eastAsia="Times New Roman" w:hAnsi="Times New Roman" w:cs="Times New Roman"/>
          <w:sz w:val="24"/>
          <w:szCs w:val="24"/>
          <w:lang w:eastAsia="sv-SE"/>
        </w:rPr>
        <w:t>settings</w:t>
      </w:r>
      <w:proofErr w:type="spellEnd"/>
      <w:r w:rsidRPr="006C5284">
        <w:rPr>
          <w:rFonts w:ascii="Times New Roman" w:eastAsia="Times New Roman" w:hAnsi="Times New Roman" w:cs="Times New Roman"/>
          <w:sz w:val="24"/>
          <w:szCs w:val="24"/>
          <w:lang w:eastAsia="sv-SE"/>
        </w:rPr>
        <w:t>.</w:t>
      </w:r>
    </w:p>
    <w:p w14:paraId="45A1C5FE" w14:textId="0AF0D31C"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73CF8E9B" wp14:editId="55C1E812">
            <wp:extent cx="5731510" cy="3389630"/>
            <wp:effectExtent l="0" t="0" r="0" b="0"/>
            <wp:docPr id="22" name="Picture 22" descr="Graphical user interface, text, application, email&#10;&#10;Description automatically generated">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389630"/>
                    </a:xfrm>
                    <a:prstGeom prst="rect">
                      <a:avLst/>
                    </a:prstGeom>
                    <a:noFill/>
                    <a:ln>
                      <a:noFill/>
                    </a:ln>
                  </pic:spPr>
                </pic:pic>
              </a:graphicData>
            </a:graphic>
          </wp:inline>
        </w:drawing>
      </w:r>
    </w:p>
    <w:p w14:paraId="6A35835A"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lastRenderedPageBreak/>
        <w:t>Navigate to: </w:t>
      </w:r>
      <w:r w:rsidRPr="006C5284">
        <w:rPr>
          <w:rFonts w:ascii="Times New Roman" w:eastAsia="Times New Roman" w:hAnsi="Times New Roman" w:cs="Times New Roman"/>
          <w:b/>
          <w:bCs/>
          <w:sz w:val="24"/>
          <w:szCs w:val="24"/>
          <w:lang w:val="en-US" w:eastAsia="sv-SE"/>
        </w:rPr>
        <w:t>Microsoft Intune &gt; Device compliance &gt; Compliance policy settings</w:t>
      </w:r>
    </w:p>
    <w:p w14:paraId="21FD0AFC"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On this page you can configure conditions to mark a device compliant or not.</w:t>
      </w:r>
    </w:p>
    <w:p w14:paraId="039B1F9F"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The fist setting is </w:t>
      </w:r>
      <w:r w:rsidRPr="006C5284">
        <w:rPr>
          <w:rFonts w:ascii="Times New Roman" w:eastAsia="Times New Roman" w:hAnsi="Times New Roman" w:cs="Times New Roman"/>
          <w:b/>
          <w:bCs/>
          <w:sz w:val="24"/>
          <w:szCs w:val="24"/>
          <w:lang w:val="en-US" w:eastAsia="sv-SE"/>
        </w:rPr>
        <w:t>Mark devices with no compliance policy assigned as </w:t>
      </w:r>
      <w:r w:rsidRPr="006C5284">
        <w:rPr>
          <w:rFonts w:ascii="Times New Roman" w:eastAsia="Times New Roman" w:hAnsi="Times New Roman" w:cs="Times New Roman"/>
          <w:sz w:val="24"/>
          <w:szCs w:val="24"/>
          <w:lang w:val="en-US" w:eastAsia="sv-SE"/>
        </w:rPr>
        <w:t>(Compliant or Not Compliant). This depends on the company requirements. If there are some security baselines that needs to be applied to every mobile device, you can configure these guidelines into a Compliance Policy and apply this policy to all the devices. If the device meets the requirements, the device is marked as compliant and otherwise not. But if there is no need to configure a Compliance Policy, make sure that the answer to the first option is set to </w:t>
      </w:r>
      <w:r w:rsidRPr="006C5284">
        <w:rPr>
          <w:rFonts w:ascii="Times New Roman" w:eastAsia="Times New Roman" w:hAnsi="Times New Roman" w:cs="Times New Roman"/>
          <w:b/>
          <w:bCs/>
          <w:sz w:val="24"/>
          <w:szCs w:val="24"/>
          <w:lang w:val="en-US" w:eastAsia="sv-SE"/>
        </w:rPr>
        <w:t>Compliant</w:t>
      </w:r>
      <w:r w:rsidRPr="006C5284">
        <w:rPr>
          <w:rFonts w:ascii="Times New Roman" w:eastAsia="Times New Roman" w:hAnsi="Times New Roman" w:cs="Times New Roman"/>
          <w:sz w:val="24"/>
          <w:szCs w:val="24"/>
          <w:lang w:val="en-US" w:eastAsia="sv-SE"/>
        </w:rPr>
        <w:t>.</w:t>
      </w:r>
    </w:p>
    <w:p w14:paraId="7118C178"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Second option is to </w:t>
      </w:r>
      <w:r w:rsidRPr="006C5284">
        <w:rPr>
          <w:rFonts w:ascii="Times New Roman" w:eastAsia="Times New Roman" w:hAnsi="Times New Roman" w:cs="Times New Roman"/>
          <w:b/>
          <w:bCs/>
          <w:sz w:val="24"/>
          <w:szCs w:val="24"/>
          <w:lang w:val="en-US" w:eastAsia="sv-SE"/>
        </w:rPr>
        <w:t>Enhanced jailbreak detection </w:t>
      </w:r>
      <w:r w:rsidRPr="006C5284">
        <w:rPr>
          <w:rFonts w:ascii="Times New Roman" w:eastAsia="Times New Roman" w:hAnsi="Times New Roman" w:cs="Times New Roman"/>
          <w:sz w:val="24"/>
          <w:szCs w:val="24"/>
          <w:lang w:val="en-US" w:eastAsia="sv-SE"/>
        </w:rPr>
        <w:t>(Enabled or Disabled). I think, for security reasons, this should always be set to </w:t>
      </w:r>
      <w:r w:rsidRPr="006C5284">
        <w:rPr>
          <w:rFonts w:ascii="Times New Roman" w:eastAsia="Times New Roman" w:hAnsi="Times New Roman" w:cs="Times New Roman"/>
          <w:b/>
          <w:bCs/>
          <w:sz w:val="24"/>
          <w:szCs w:val="24"/>
          <w:lang w:val="en-US" w:eastAsia="sv-SE"/>
        </w:rPr>
        <w:t>Enabled</w:t>
      </w:r>
      <w:r w:rsidRPr="006C5284">
        <w:rPr>
          <w:rFonts w:ascii="Times New Roman" w:eastAsia="Times New Roman" w:hAnsi="Times New Roman" w:cs="Times New Roman"/>
          <w:sz w:val="24"/>
          <w:szCs w:val="24"/>
          <w:lang w:val="en-US" w:eastAsia="sv-SE"/>
        </w:rPr>
        <w:t> (jailbroken devices will be marked as not compliant device).</w:t>
      </w:r>
    </w:p>
    <w:p w14:paraId="5DC306F6"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Last option is </w:t>
      </w:r>
      <w:r w:rsidRPr="006C5284">
        <w:rPr>
          <w:rFonts w:ascii="Times New Roman" w:eastAsia="Times New Roman" w:hAnsi="Times New Roman" w:cs="Times New Roman"/>
          <w:b/>
          <w:bCs/>
          <w:sz w:val="24"/>
          <w:szCs w:val="24"/>
          <w:lang w:val="en-US" w:eastAsia="sv-SE"/>
        </w:rPr>
        <w:t>Compliance status validity period (days)</w:t>
      </w:r>
      <w:r w:rsidRPr="006C5284">
        <w:rPr>
          <w:rFonts w:ascii="Times New Roman" w:eastAsia="Times New Roman" w:hAnsi="Times New Roman" w:cs="Times New Roman"/>
          <w:sz w:val="24"/>
          <w:szCs w:val="24"/>
          <w:lang w:val="en-US" w:eastAsia="sv-SE"/>
        </w:rPr>
        <w:t>. After how many days of inactivity must a device be marked as not compliant? In my case I will fill in 90 days.</w:t>
      </w:r>
    </w:p>
    <w:p w14:paraId="1DEEFAA3" w14:textId="77777777" w:rsidR="006C5284" w:rsidRPr="006C5284" w:rsidRDefault="006C5284" w:rsidP="006C5284">
      <w:pPr>
        <w:spacing w:after="300" w:line="240" w:lineRule="auto"/>
        <w:outlineLvl w:val="3"/>
        <w:rPr>
          <w:rFonts w:ascii="Noto Sans" w:eastAsia="Times New Roman" w:hAnsi="Noto Sans" w:cs="Noto Sans"/>
          <w:color w:val="41424E"/>
          <w:sz w:val="33"/>
          <w:szCs w:val="33"/>
          <w:lang w:val="en-US" w:eastAsia="sv-SE"/>
        </w:rPr>
      </w:pPr>
      <w:bookmarkStart w:id="5" w:name="chapter6"/>
      <w:bookmarkEnd w:id="5"/>
      <w:r w:rsidRPr="006C5284">
        <w:rPr>
          <w:rFonts w:ascii="Noto Sans" w:eastAsia="Times New Roman" w:hAnsi="Noto Sans" w:cs="Noto Sans"/>
          <w:b/>
          <w:bCs/>
          <w:color w:val="41424E"/>
          <w:sz w:val="33"/>
          <w:szCs w:val="33"/>
          <w:lang w:val="en-US" w:eastAsia="sv-SE"/>
        </w:rPr>
        <w:t>6.  Configure Conditional Access</w:t>
      </w:r>
    </w:p>
    <w:p w14:paraId="74120EF0"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val="en-US" w:eastAsia="sv-SE"/>
        </w:rPr>
        <w:t xml:space="preserve">With this current configuration so far, we have secured the Android Enterprise Work container. Now we have to make sure that company data is not accessible outside this work container on </w:t>
      </w:r>
      <w:proofErr w:type="spellStart"/>
      <w:proofErr w:type="gramStart"/>
      <w:r w:rsidRPr="006C5284">
        <w:rPr>
          <w:rFonts w:ascii="Times New Roman" w:eastAsia="Times New Roman" w:hAnsi="Times New Roman" w:cs="Times New Roman"/>
          <w:sz w:val="24"/>
          <w:szCs w:val="24"/>
          <w:lang w:val="en-US" w:eastAsia="sv-SE"/>
        </w:rPr>
        <w:t>a</w:t>
      </w:r>
      <w:proofErr w:type="spellEnd"/>
      <w:proofErr w:type="gramEnd"/>
      <w:r w:rsidRPr="006C5284">
        <w:rPr>
          <w:rFonts w:ascii="Times New Roman" w:eastAsia="Times New Roman" w:hAnsi="Times New Roman" w:cs="Times New Roman"/>
          <w:sz w:val="24"/>
          <w:szCs w:val="24"/>
          <w:lang w:val="en-US" w:eastAsia="sv-SE"/>
        </w:rPr>
        <w:t xml:space="preserve"> Android device. </w:t>
      </w:r>
      <w:proofErr w:type="spellStart"/>
      <w:r w:rsidRPr="006C5284">
        <w:rPr>
          <w:rFonts w:ascii="Times New Roman" w:eastAsia="Times New Roman" w:hAnsi="Times New Roman" w:cs="Times New Roman"/>
          <w:sz w:val="24"/>
          <w:szCs w:val="24"/>
          <w:lang w:eastAsia="sv-SE"/>
        </w:rPr>
        <w:t>Therefor</w:t>
      </w:r>
      <w:proofErr w:type="spellEnd"/>
      <w:r w:rsidRPr="006C5284">
        <w:rPr>
          <w:rFonts w:ascii="Times New Roman" w:eastAsia="Times New Roman" w:hAnsi="Times New Roman" w:cs="Times New Roman"/>
          <w:sz w:val="24"/>
          <w:szCs w:val="24"/>
          <w:lang w:eastAsia="sv-SE"/>
        </w:rPr>
        <w:t xml:space="preserve"> </w:t>
      </w:r>
      <w:proofErr w:type="spellStart"/>
      <w:r w:rsidRPr="006C5284">
        <w:rPr>
          <w:rFonts w:ascii="Times New Roman" w:eastAsia="Times New Roman" w:hAnsi="Times New Roman" w:cs="Times New Roman"/>
          <w:sz w:val="24"/>
          <w:szCs w:val="24"/>
          <w:lang w:eastAsia="sv-SE"/>
        </w:rPr>
        <w:t>we</w:t>
      </w:r>
      <w:proofErr w:type="spellEnd"/>
      <w:r w:rsidRPr="006C5284">
        <w:rPr>
          <w:rFonts w:ascii="Times New Roman" w:eastAsia="Times New Roman" w:hAnsi="Times New Roman" w:cs="Times New Roman"/>
          <w:sz w:val="24"/>
          <w:szCs w:val="24"/>
          <w:lang w:eastAsia="sv-SE"/>
        </w:rPr>
        <w:t xml:space="preserve"> </w:t>
      </w:r>
      <w:proofErr w:type="spellStart"/>
      <w:r w:rsidRPr="006C5284">
        <w:rPr>
          <w:rFonts w:ascii="Times New Roman" w:eastAsia="Times New Roman" w:hAnsi="Times New Roman" w:cs="Times New Roman"/>
          <w:sz w:val="24"/>
          <w:szCs w:val="24"/>
          <w:lang w:eastAsia="sv-SE"/>
        </w:rPr>
        <w:t>need</w:t>
      </w:r>
      <w:proofErr w:type="spellEnd"/>
      <w:r w:rsidRPr="006C5284">
        <w:rPr>
          <w:rFonts w:ascii="Times New Roman" w:eastAsia="Times New Roman" w:hAnsi="Times New Roman" w:cs="Times New Roman"/>
          <w:sz w:val="24"/>
          <w:szCs w:val="24"/>
          <w:lang w:eastAsia="sv-SE"/>
        </w:rPr>
        <w:t xml:space="preserve"> to </w:t>
      </w:r>
      <w:proofErr w:type="spellStart"/>
      <w:r w:rsidRPr="006C5284">
        <w:rPr>
          <w:rFonts w:ascii="Times New Roman" w:eastAsia="Times New Roman" w:hAnsi="Times New Roman" w:cs="Times New Roman"/>
          <w:sz w:val="24"/>
          <w:szCs w:val="24"/>
          <w:lang w:eastAsia="sv-SE"/>
        </w:rPr>
        <w:t>configure</w:t>
      </w:r>
      <w:proofErr w:type="spellEnd"/>
      <w:r w:rsidRPr="006C5284">
        <w:rPr>
          <w:rFonts w:ascii="Times New Roman" w:eastAsia="Times New Roman" w:hAnsi="Times New Roman" w:cs="Times New Roman"/>
          <w:sz w:val="24"/>
          <w:szCs w:val="24"/>
          <w:lang w:eastAsia="sv-SE"/>
        </w:rPr>
        <w:t xml:space="preserve"> </w:t>
      </w:r>
      <w:proofErr w:type="spellStart"/>
      <w:r w:rsidRPr="006C5284">
        <w:rPr>
          <w:rFonts w:ascii="Times New Roman" w:eastAsia="Times New Roman" w:hAnsi="Times New Roman" w:cs="Times New Roman"/>
          <w:sz w:val="24"/>
          <w:szCs w:val="24"/>
          <w:lang w:eastAsia="sv-SE"/>
        </w:rPr>
        <w:t>Azure</w:t>
      </w:r>
      <w:proofErr w:type="spellEnd"/>
      <w:r w:rsidRPr="006C5284">
        <w:rPr>
          <w:rFonts w:ascii="Times New Roman" w:eastAsia="Times New Roman" w:hAnsi="Times New Roman" w:cs="Times New Roman"/>
          <w:sz w:val="24"/>
          <w:szCs w:val="24"/>
          <w:lang w:eastAsia="sv-SE"/>
        </w:rPr>
        <w:t xml:space="preserve"> AD </w:t>
      </w:r>
      <w:proofErr w:type="spellStart"/>
      <w:r w:rsidRPr="006C5284">
        <w:rPr>
          <w:rFonts w:ascii="Times New Roman" w:eastAsia="Times New Roman" w:hAnsi="Times New Roman" w:cs="Times New Roman"/>
          <w:sz w:val="24"/>
          <w:szCs w:val="24"/>
          <w:lang w:eastAsia="sv-SE"/>
        </w:rPr>
        <w:t>Conditional</w:t>
      </w:r>
      <w:proofErr w:type="spellEnd"/>
      <w:r w:rsidRPr="006C5284">
        <w:rPr>
          <w:rFonts w:ascii="Times New Roman" w:eastAsia="Times New Roman" w:hAnsi="Times New Roman" w:cs="Times New Roman"/>
          <w:sz w:val="24"/>
          <w:szCs w:val="24"/>
          <w:lang w:eastAsia="sv-SE"/>
        </w:rPr>
        <w:t xml:space="preserve"> Access.</w:t>
      </w:r>
    </w:p>
    <w:p w14:paraId="73D3F137" w14:textId="49055FF0"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7C9ED261" wp14:editId="2B6E7EDB">
            <wp:extent cx="5731510" cy="2451100"/>
            <wp:effectExtent l="0" t="0" r="0" b="0"/>
            <wp:docPr id="21" name="Picture 21" descr="Graphical user interface, application&#10;&#10;Description automatically generated">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451100"/>
                    </a:xfrm>
                    <a:prstGeom prst="rect">
                      <a:avLst/>
                    </a:prstGeom>
                    <a:noFill/>
                    <a:ln>
                      <a:noFill/>
                    </a:ln>
                  </pic:spPr>
                </pic:pic>
              </a:graphicData>
            </a:graphic>
          </wp:inline>
        </w:drawing>
      </w:r>
    </w:p>
    <w:p w14:paraId="24D9B7B4"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Navigate to: </w:t>
      </w:r>
      <w:r w:rsidRPr="006C5284">
        <w:rPr>
          <w:rFonts w:ascii="Times New Roman" w:eastAsia="Times New Roman" w:hAnsi="Times New Roman" w:cs="Times New Roman"/>
          <w:b/>
          <w:bCs/>
          <w:sz w:val="24"/>
          <w:szCs w:val="24"/>
          <w:lang w:val="en-US" w:eastAsia="sv-SE"/>
        </w:rPr>
        <w:t>Microsoft Intune &gt; Conditional access &gt; Policies</w:t>
      </w:r>
      <w:r w:rsidRPr="006C5284">
        <w:rPr>
          <w:rFonts w:ascii="Times New Roman" w:eastAsia="Times New Roman" w:hAnsi="Times New Roman" w:cs="Times New Roman"/>
          <w:sz w:val="24"/>
          <w:szCs w:val="24"/>
          <w:lang w:val="en-US" w:eastAsia="sv-SE"/>
        </w:rPr>
        <w:t> and click the </w:t>
      </w:r>
      <w:r w:rsidRPr="006C5284">
        <w:rPr>
          <w:rFonts w:ascii="Times New Roman" w:eastAsia="Times New Roman" w:hAnsi="Times New Roman" w:cs="Times New Roman"/>
          <w:b/>
          <w:bCs/>
          <w:sz w:val="24"/>
          <w:szCs w:val="24"/>
          <w:lang w:val="en-US" w:eastAsia="sv-SE"/>
        </w:rPr>
        <w:t xml:space="preserve">+ New </w:t>
      </w:r>
      <w:proofErr w:type="gramStart"/>
      <w:r w:rsidRPr="006C5284">
        <w:rPr>
          <w:rFonts w:ascii="Times New Roman" w:eastAsia="Times New Roman" w:hAnsi="Times New Roman" w:cs="Times New Roman"/>
          <w:b/>
          <w:bCs/>
          <w:sz w:val="24"/>
          <w:szCs w:val="24"/>
          <w:lang w:val="en-US" w:eastAsia="sv-SE"/>
        </w:rPr>
        <w:t>policy</w:t>
      </w:r>
      <w:r w:rsidRPr="006C5284">
        <w:rPr>
          <w:rFonts w:ascii="Times New Roman" w:eastAsia="Times New Roman" w:hAnsi="Times New Roman" w:cs="Times New Roman"/>
          <w:sz w:val="24"/>
          <w:szCs w:val="24"/>
          <w:lang w:val="en-US" w:eastAsia="sv-SE"/>
        </w:rPr>
        <w:t>  button</w:t>
      </w:r>
      <w:proofErr w:type="gramEnd"/>
    </w:p>
    <w:p w14:paraId="4F693D72" w14:textId="499F900B"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73F9E007" wp14:editId="4B7B05EF">
            <wp:extent cx="5731510" cy="4072255"/>
            <wp:effectExtent l="0" t="0" r="0" b="0"/>
            <wp:docPr id="20" name="Picture 20" descr="Graphical user interface, application&#10;&#10;Description automatically generated">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p>
    <w:p w14:paraId="13671C14"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val="en-US" w:eastAsia="sv-SE"/>
        </w:rPr>
        <w:t>Give the new Conditional Access policy a name (in my case </w:t>
      </w:r>
      <w:r w:rsidRPr="006C5284">
        <w:rPr>
          <w:rFonts w:ascii="Times New Roman" w:eastAsia="Times New Roman" w:hAnsi="Times New Roman" w:cs="Times New Roman"/>
          <w:b/>
          <w:bCs/>
          <w:sz w:val="24"/>
          <w:szCs w:val="24"/>
          <w:lang w:val="en-US" w:eastAsia="sv-SE"/>
        </w:rPr>
        <w:t>Android Enterprise CA</w:t>
      </w:r>
      <w:r w:rsidRPr="006C5284">
        <w:rPr>
          <w:rFonts w:ascii="Times New Roman" w:eastAsia="Times New Roman" w:hAnsi="Times New Roman" w:cs="Times New Roman"/>
          <w:sz w:val="24"/>
          <w:szCs w:val="24"/>
          <w:lang w:val="en-US" w:eastAsia="sv-SE"/>
        </w:rPr>
        <w:t>). Click on </w:t>
      </w:r>
      <w:r w:rsidRPr="006C5284">
        <w:rPr>
          <w:rFonts w:ascii="Times New Roman" w:eastAsia="Times New Roman" w:hAnsi="Times New Roman" w:cs="Times New Roman"/>
          <w:b/>
          <w:bCs/>
          <w:sz w:val="24"/>
          <w:szCs w:val="24"/>
          <w:lang w:val="en-US" w:eastAsia="sv-SE"/>
        </w:rPr>
        <w:t>Users and groups</w:t>
      </w:r>
      <w:r w:rsidRPr="006C5284">
        <w:rPr>
          <w:rFonts w:ascii="Times New Roman" w:eastAsia="Times New Roman" w:hAnsi="Times New Roman" w:cs="Times New Roman"/>
          <w:sz w:val="24"/>
          <w:szCs w:val="24"/>
          <w:lang w:val="en-US" w:eastAsia="sv-SE"/>
        </w:rPr>
        <w:t xml:space="preserve"> to target this Conditional Access to a group of users (in my case the same group as all the other resources I publish for Android Enterprise). </w:t>
      </w:r>
      <w:proofErr w:type="spellStart"/>
      <w:r w:rsidRPr="006C5284">
        <w:rPr>
          <w:rFonts w:ascii="Times New Roman" w:eastAsia="Times New Roman" w:hAnsi="Times New Roman" w:cs="Times New Roman"/>
          <w:sz w:val="24"/>
          <w:szCs w:val="24"/>
          <w:lang w:eastAsia="sv-SE"/>
        </w:rPr>
        <w:t>Click</w:t>
      </w:r>
      <w:proofErr w:type="spellEnd"/>
      <w:r w:rsidRPr="006C5284">
        <w:rPr>
          <w:rFonts w:ascii="Times New Roman" w:eastAsia="Times New Roman" w:hAnsi="Times New Roman" w:cs="Times New Roman"/>
          <w:sz w:val="24"/>
          <w:szCs w:val="24"/>
          <w:lang w:eastAsia="sv-SE"/>
        </w:rPr>
        <w:t> </w:t>
      </w:r>
      <w:r w:rsidRPr="006C5284">
        <w:rPr>
          <w:rFonts w:ascii="Times New Roman" w:eastAsia="Times New Roman" w:hAnsi="Times New Roman" w:cs="Times New Roman"/>
          <w:b/>
          <w:bCs/>
          <w:sz w:val="24"/>
          <w:szCs w:val="24"/>
          <w:lang w:eastAsia="sv-SE"/>
        </w:rPr>
        <w:t>OK</w:t>
      </w:r>
      <w:r w:rsidRPr="006C5284">
        <w:rPr>
          <w:rFonts w:ascii="Times New Roman" w:eastAsia="Times New Roman" w:hAnsi="Times New Roman" w:cs="Times New Roman"/>
          <w:sz w:val="24"/>
          <w:szCs w:val="24"/>
          <w:lang w:eastAsia="sv-SE"/>
        </w:rPr>
        <w:t>.</w:t>
      </w:r>
    </w:p>
    <w:p w14:paraId="75ACE0B0" w14:textId="157E8475"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54145212" wp14:editId="48E1B235">
            <wp:extent cx="5731510" cy="2825115"/>
            <wp:effectExtent l="0" t="0" r="0" b="0"/>
            <wp:docPr id="19" name="Picture 19" descr="Graphical user interface, application&#10;&#10;Description automatically generated">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a:ln>
                      <a:noFill/>
                    </a:ln>
                  </pic:spPr>
                </pic:pic>
              </a:graphicData>
            </a:graphic>
          </wp:inline>
        </w:drawing>
      </w:r>
    </w:p>
    <w:p w14:paraId="0434AD56"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Click on </w:t>
      </w:r>
      <w:r w:rsidRPr="006C5284">
        <w:rPr>
          <w:rFonts w:ascii="Times New Roman" w:eastAsia="Times New Roman" w:hAnsi="Times New Roman" w:cs="Times New Roman"/>
          <w:b/>
          <w:bCs/>
          <w:sz w:val="24"/>
          <w:szCs w:val="24"/>
          <w:lang w:val="en-US" w:eastAsia="sv-SE"/>
        </w:rPr>
        <w:t>Cloud apps</w:t>
      </w:r>
      <w:r w:rsidRPr="006C5284">
        <w:rPr>
          <w:rFonts w:ascii="Times New Roman" w:eastAsia="Times New Roman" w:hAnsi="Times New Roman" w:cs="Times New Roman"/>
          <w:sz w:val="24"/>
          <w:szCs w:val="24"/>
          <w:lang w:val="en-US" w:eastAsia="sv-SE"/>
        </w:rPr>
        <w:t> and select the Cloud Applications you use within your company and where you want to avoid that these applications can access corporate data outside the secure Android container. Most common are </w:t>
      </w:r>
      <w:r w:rsidRPr="006C5284">
        <w:rPr>
          <w:rFonts w:ascii="Times New Roman" w:eastAsia="Times New Roman" w:hAnsi="Times New Roman" w:cs="Times New Roman"/>
          <w:b/>
          <w:bCs/>
          <w:sz w:val="24"/>
          <w:szCs w:val="24"/>
          <w:lang w:val="en-US" w:eastAsia="sv-SE"/>
        </w:rPr>
        <w:t>Office 365 Exchange Online</w:t>
      </w:r>
      <w:r w:rsidRPr="006C5284">
        <w:rPr>
          <w:rFonts w:ascii="Times New Roman" w:eastAsia="Times New Roman" w:hAnsi="Times New Roman" w:cs="Times New Roman"/>
          <w:sz w:val="24"/>
          <w:szCs w:val="24"/>
          <w:lang w:val="en-US" w:eastAsia="sv-SE"/>
        </w:rPr>
        <w:t> (for access to email) and </w:t>
      </w:r>
      <w:r w:rsidRPr="006C5284">
        <w:rPr>
          <w:rFonts w:ascii="Times New Roman" w:eastAsia="Times New Roman" w:hAnsi="Times New Roman" w:cs="Times New Roman"/>
          <w:b/>
          <w:bCs/>
          <w:sz w:val="24"/>
          <w:szCs w:val="24"/>
          <w:lang w:val="en-US" w:eastAsia="sv-SE"/>
        </w:rPr>
        <w:t>Office 365 SharePoint Online</w:t>
      </w:r>
      <w:r w:rsidRPr="006C5284">
        <w:rPr>
          <w:rFonts w:ascii="Times New Roman" w:eastAsia="Times New Roman" w:hAnsi="Times New Roman" w:cs="Times New Roman"/>
          <w:sz w:val="24"/>
          <w:szCs w:val="24"/>
          <w:lang w:val="en-US" w:eastAsia="sv-SE"/>
        </w:rPr>
        <w:t> (which also includes OneDrive for Business).</w:t>
      </w:r>
    </w:p>
    <w:p w14:paraId="73EA7735"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proofErr w:type="spellStart"/>
      <w:r w:rsidRPr="006C5284">
        <w:rPr>
          <w:rFonts w:ascii="Times New Roman" w:eastAsia="Times New Roman" w:hAnsi="Times New Roman" w:cs="Times New Roman"/>
          <w:sz w:val="24"/>
          <w:szCs w:val="24"/>
          <w:lang w:eastAsia="sv-SE"/>
        </w:rPr>
        <w:lastRenderedPageBreak/>
        <w:t>Click</w:t>
      </w:r>
      <w:proofErr w:type="spellEnd"/>
      <w:r w:rsidRPr="006C5284">
        <w:rPr>
          <w:rFonts w:ascii="Times New Roman" w:eastAsia="Times New Roman" w:hAnsi="Times New Roman" w:cs="Times New Roman"/>
          <w:sz w:val="24"/>
          <w:szCs w:val="24"/>
          <w:lang w:eastAsia="sv-SE"/>
        </w:rPr>
        <w:t> </w:t>
      </w:r>
      <w:r w:rsidRPr="006C5284">
        <w:rPr>
          <w:rFonts w:ascii="Times New Roman" w:eastAsia="Times New Roman" w:hAnsi="Times New Roman" w:cs="Times New Roman"/>
          <w:b/>
          <w:bCs/>
          <w:sz w:val="24"/>
          <w:szCs w:val="24"/>
          <w:lang w:eastAsia="sv-SE"/>
        </w:rPr>
        <w:t>OK</w:t>
      </w:r>
    </w:p>
    <w:p w14:paraId="04EC2A96" w14:textId="77D7B4B9"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2A9D5B2D" wp14:editId="34CEAD36">
            <wp:extent cx="5731510" cy="3351530"/>
            <wp:effectExtent l="0" t="0" r="0" b="0"/>
            <wp:docPr id="18" name="Picture 18" descr="Graphical user interface, application&#10;&#10;Description automatically generated">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732A798E"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Open the </w:t>
      </w:r>
      <w:r w:rsidRPr="006C5284">
        <w:rPr>
          <w:rFonts w:ascii="Times New Roman" w:eastAsia="Times New Roman" w:hAnsi="Times New Roman" w:cs="Times New Roman"/>
          <w:b/>
          <w:bCs/>
          <w:sz w:val="24"/>
          <w:szCs w:val="24"/>
          <w:lang w:val="en-US" w:eastAsia="sv-SE"/>
        </w:rPr>
        <w:t>Conditions</w:t>
      </w:r>
      <w:r w:rsidRPr="006C5284">
        <w:rPr>
          <w:rFonts w:ascii="Times New Roman" w:eastAsia="Times New Roman" w:hAnsi="Times New Roman" w:cs="Times New Roman"/>
          <w:sz w:val="24"/>
          <w:szCs w:val="24"/>
          <w:lang w:val="en-US" w:eastAsia="sv-SE"/>
        </w:rPr>
        <w:t> tab and open the </w:t>
      </w:r>
      <w:r w:rsidRPr="006C5284">
        <w:rPr>
          <w:rFonts w:ascii="Times New Roman" w:eastAsia="Times New Roman" w:hAnsi="Times New Roman" w:cs="Times New Roman"/>
          <w:b/>
          <w:bCs/>
          <w:sz w:val="24"/>
          <w:szCs w:val="24"/>
          <w:lang w:val="en-US" w:eastAsia="sv-SE"/>
        </w:rPr>
        <w:t>Device platforms</w:t>
      </w:r>
      <w:r w:rsidRPr="006C5284">
        <w:rPr>
          <w:rFonts w:ascii="Times New Roman" w:eastAsia="Times New Roman" w:hAnsi="Times New Roman" w:cs="Times New Roman"/>
          <w:sz w:val="24"/>
          <w:szCs w:val="24"/>
          <w:lang w:val="en-US" w:eastAsia="sv-SE"/>
        </w:rPr>
        <w:t> settings. In my case I only select </w:t>
      </w:r>
      <w:r w:rsidRPr="006C5284">
        <w:rPr>
          <w:rFonts w:ascii="Times New Roman" w:eastAsia="Times New Roman" w:hAnsi="Times New Roman" w:cs="Times New Roman"/>
          <w:b/>
          <w:bCs/>
          <w:sz w:val="24"/>
          <w:szCs w:val="24"/>
          <w:lang w:val="en-US" w:eastAsia="sv-SE"/>
        </w:rPr>
        <w:t>Android</w:t>
      </w:r>
      <w:r w:rsidRPr="006C5284">
        <w:rPr>
          <w:rFonts w:ascii="Times New Roman" w:eastAsia="Times New Roman" w:hAnsi="Times New Roman" w:cs="Times New Roman"/>
          <w:sz w:val="24"/>
          <w:szCs w:val="24"/>
          <w:lang w:val="en-US" w:eastAsia="sv-SE"/>
        </w:rPr>
        <w:t> as platforms. You can select multiple platforms or just select </w:t>
      </w:r>
      <w:r w:rsidRPr="006C5284">
        <w:rPr>
          <w:rFonts w:ascii="Times New Roman" w:eastAsia="Times New Roman" w:hAnsi="Times New Roman" w:cs="Times New Roman"/>
          <w:b/>
          <w:bCs/>
          <w:sz w:val="24"/>
          <w:szCs w:val="24"/>
          <w:lang w:val="en-US" w:eastAsia="sv-SE"/>
        </w:rPr>
        <w:t>Any device</w:t>
      </w:r>
      <w:r w:rsidRPr="006C5284">
        <w:rPr>
          <w:rFonts w:ascii="Times New Roman" w:eastAsia="Times New Roman" w:hAnsi="Times New Roman" w:cs="Times New Roman"/>
          <w:sz w:val="24"/>
          <w:szCs w:val="24"/>
          <w:lang w:val="en-US" w:eastAsia="sv-SE"/>
        </w:rPr>
        <w:t>, but if you select different platforms, make sure that you at least select Android in this case.</w:t>
      </w:r>
    </w:p>
    <w:p w14:paraId="3F863E36" w14:textId="28C3CE76"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71BF90A1" wp14:editId="3A09E5DB">
            <wp:extent cx="5731510" cy="3409315"/>
            <wp:effectExtent l="0" t="0" r="0" b="0"/>
            <wp:docPr id="17" name="Picture 17" descr="Graphical user interface, application&#10;&#10;Description automatically generated">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409315"/>
                    </a:xfrm>
                    <a:prstGeom prst="rect">
                      <a:avLst/>
                    </a:prstGeom>
                    <a:noFill/>
                    <a:ln>
                      <a:noFill/>
                    </a:ln>
                  </pic:spPr>
                </pic:pic>
              </a:graphicData>
            </a:graphic>
          </wp:inline>
        </w:drawing>
      </w:r>
    </w:p>
    <w:p w14:paraId="1C0D80C0"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val="en-US" w:eastAsia="sv-SE"/>
        </w:rPr>
        <w:t>Click on </w:t>
      </w:r>
      <w:r w:rsidRPr="006C5284">
        <w:rPr>
          <w:rFonts w:ascii="Times New Roman" w:eastAsia="Times New Roman" w:hAnsi="Times New Roman" w:cs="Times New Roman"/>
          <w:b/>
          <w:bCs/>
          <w:sz w:val="24"/>
          <w:szCs w:val="24"/>
          <w:lang w:val="en-US" w:eastAsia="sv-SE"/>
        </w:rPr>
        <w:t>Client apps (preview)</w:t>
      </w:r>
      <w:r w:rsidRPr="006C5284">
        <w:rPr>
          <w:rFonts w:ascii="Times New Roman" w:eastAsia="Times New Roman" w:hAnsi="Times New Roman" w:cs="Times New Roman"/>
          <w:sz w:val="24"/>
          <w:szCs w:val="24"/>
          <w:lang w:val="en-US" w:eastAsia="sv-SE"/>
        </w:rPr>
        <w:t xml:space="preserve">. Here you can select which client apps this policy must apply to. In my case I select every option except “Apply policy only to supported platforms”. In this </w:t>
      </w:r>
      <w:r w:rsidRPr="006C5284">
        <w:rPr>
          <w:rFonts w:ascii="Times New Roman" w:eastAsia="Times New Roman" w:hAnsi="Times New Roman" w:cs="Times New Roman"/>
          <w:sz w:val="24"/>
          <w:szCs w:val="24"/>
          <w:lang w:val="en-US" w:eastAsia="sv-SE"/>
        </w:rPr>
        <w:lastRenderedPageBreak/>
        <w:t xml:space="preserve">way every kind of email application outside the Android Secure Container is blocked from accessing corporate email. </w:t>
      </w:r>
      <w:proofErr w:type="spellStart"/>
      <w:r w:rsidRPr="006C5284">
        <w:rPr>
          <w:rFonts w:ascii="Times New Roman" w:eastAsia="Times New Roman" w:hAnsi="Times New Roman" w:cs="Times New Roman"/>
          <w:sz w:val="24"/>
          <w:szCs w:val="24"/>
          <w:lang w:eastAsia="sv-SE"/>
        </w:rPr>
        <w:t>Even</w:t>
      </w:r>
      <w:proofErr w:type="spellEnd"/>
      <w:r w:rsidRPr="006C5284">
        <w:rPr>
          <w:rFonts w:ascii="Times New Roman" w:eastAsia="Times New Roman" w:hAnsi="Times New Roman" w:cs="Times New Roman"/>
          <w:sz w:val="24"/>
          <w:szCs w:val="24"/>
          <w:lang w:eastAsia="sv-SE"/>
        </w:rPr>
        <w:t xml:space="preserve"> </w:t>
      </w:r>
      <w:proofErr w:type="spellStart"/>
      <w:r w:rsidRPr="006C5284">
        <w:rPr>
          <w:rFonts w:ascii="Times New Roman" w:eastAsia="Times New Roman" w:hAnsi="Times New Roman" w:cs="Times New Roman"/>
          <w:sz w:val="24"/>
          <w:szCs w:val="24"/>
          <w:lang w:eastAsia="sv-SE"/>
        </w:rPr>
        <w:t>with</w:t>
      </w:r>
      <w:proofErr w:type="spellEnd"/>
      <w:r w:rsidRPr="006C5284">
        <w:rPr>
          <w:rFonts w:ascii="Times New Roman" w:eastAsia="Times New Roman" w:hAnsi="Times New Roman" w:cs="Times New Roman"/>
          <w:sz w:val="24"/>
          <w:szCs w:val="24"/>
          <w:lang w:eastAsia="sv-SE"/>
        </w:rPr>
        <w:t xml:space="preserve"> </w:t>
      </w:r>
      <w:proofErr w:type="gramStart"/>
      <w:r w:rsidRPr="006C5284">
        <w:rPr>
          <w:rFonts w:ascii="Times New Roman" w:eastAsia="Times New Roman" w:hAnsi="Times New Roman" w:cs="Times New Roman"/>
          <w:sz w:val="24"/>
          <w:szCs w:val="24"/>
          <w:lang w:eastAsia="sv-SE"/>
        </w:rPr>
        <w:t xml:space="preserve">an  </w:t>
      </w:r>
      <w:proofErr w:type="spellStart"/>
      <w:r w:rsidRPr="006C5284">
        <w:rPr>
          <w:rFonts w:ascii="Times New Roman" w:eastAsia="Times New Roman" w:hAnsi="Times New Roman" w:cs="Times New Roman"/>
          <w:sz w:val="24"/>
          <w:szCs w:val="24"/>
          <w:lang w:eastAsia="sv-SE"/>
        </w:rPr>
        <w:t>unmanaged</w:t>
      </w:r>
      <w:proofErr w:type="spellEnd"/>
      <w:proofErr w:type="gramEnd"/>
      <w:r w:rsidRPr="006C5284">
        <w:rPr>
          <w:rFonts w:ascii="Times New Roman" w:eastAsia="Times New Roman" w:hAnsi="Times New Roman" w:cs="Times New Roman"/>
          <w:sz w:val="24"/>
          <w:szCs w:val="24"/>
          <w:lang w:eastAsia="sv-SE"/>
        </w:rPr>
        <w:t xml:space="preserve"> browser. </w:t>
      </w:r>
      <w:proofErr w:type="spellStart"/>
      <w:r w:rsidRPr="006C5284">
        <w:rPr>
          <w:rFonts w:ascii="Times New Roman" w:eastAsia="Times New Roman" w:hAnsi="Times New Roman" w:cs="Times New Roman"/>
          <w:sz w:val="24"/>
          <w:szCs w:val="24"/>
          <w:lang w:eastAsia="sv-SE"/>
        </w:rPr>
        <w:t>Click</w:t>
      </w:r>
      <w:proofErr w:type="spellEnd"/>
      <w:r w:rsidRPr="006C5284">
        <w:rPr>
          <w:rFonts w:ascii="Times New Roman" w:eastAsia="Times New Roman" w:hAnsi="Times New Roman" w:cs="Times New Roman"/>
          <w:sz w:val="24"/>
          <w:szCs w:val="24"/>
          <w:lang w:eastAsia="sv-SE"/>
        </w:rPr>
        <w:t> </w:t>
      </w:r>
      <w:r w:rsidRPr="006C5284">
        <w:rPr>
          <w:rFonts w:ascii="Times New Roman" w:eastAsia="Times New Roman" w:hAnsi="Times New Roman" w:cs="Times New Roman"/>
          <w:b/>
          <w:bCs/>
          <w:sz w:val="24"/>
          <w:szCs w:val="24"/>
          <w:lang w:eastAsia="sv-SE"/>
        </w:rPr>
        <w:t>OK</w:t>
      </w:r>
    </w:p>
    <w:p w14:paraId="4D110524" w14:textId="618D14FF"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5D1C7509" wp14:editId="6DB20595">
            <wp:extent cx="5731510" cy="3249930"/>
            <wp:effectExtent l="0" t="0" r="0" b="0"/>
            <wp:docPr id="16" name="Picture 16" descr="Graphical user interface, application&#10;&#10;Description automatically generated">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249930"/>
                    </a:xfrm>
                    <a:prstGeom prst="rect">
                      <a:avLst/>
                    </a:prstGeom>
                    <a:noFill/>
                    <a:ln>
                      <a:noFill/>
                    </a:ln>
                  </pic:spPr>
                </pic:pic>
              </a:graphicData>
            </a:graphic>
          </wp:inline>
        </w:drawing>
      </w:r>
    </w:p>
    <w:p w14:paraId="20FF032E"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Under </w:t>
      </w:r>
      <w:r w:rsidRPr="006C5284">
        <w:rPr>
          <w:rFonts w:ascii="Times New Roman" w:eastAsia="Times New Roman" w:hAnsi="Times New Roman" w:cs="Times New Roman"/>
          <w:b/>
          <w:bCs/>
          <w:sz w:val="24"/>
          <w:szCs w:val="24"/>
          <w:lang w:val="en-US" w:eastAsia="sv-SE"/>
        </w:rPr>
        <w:t>Access controls</w:t>
      </w:r>
      <w:r w:rsidRPr="006C5284">
        <w:rPr>
          <w:rFonts w:ascii="Times New Roman" w:eastAsia="Times New Roman" w:hAnsi="Times New Roman" w:cs="Times New Roman"/>
          <w:sz w:val="24"/>
          <w:szCs w:val="24"/>
          <w:lang w:val="en-US" w:eastAsia="sv-SE"/>
        </w:rPr>
        <w:t> open the </w:t>
      </w:r>
      <w:r w:rsidRPr="006C5284">
        <w:rPr>
          <w:rFonts w:ascii="Times New Roman" w:eastAsia="Times New Roman" w:hAnsi="Times New Roman" w:cs="Times New Roman"/>
          <w:b/>
          <w:bCs/>
          <w:sz w:val="24"/>
          <w:szCs w:val="24"/>
          <w:lang w:val="en-US" w:eastAsia="sv-SE"/>
        </w:rPr>
        <w:t>Grant</w:t>
      </w:r>
      <w:r w:rsidRPr="006C5284">
        <w:rPr>
          <w:rFonts w:ascii="Times New Roman" w:eastAsia="Times New Roman" w:hAnsi="Times New Roman" w:cs="Times New Roman"/>
          <w:sz w:val="24"/>
          <w:szCs w:val="24"/>
          <w:lang w:val="en-US" w:eastAsia="sv-SE"/>
        </w:rPr>
        <w:t> tab. Select </w:t>
      </w:r>
      <w:r w:rsidRPr="006C5284">
        <w:rPr>
          <w:rFonts w:ascii="Times New Roman" w:eastAsia="Times New Roman" w:hAnsi="Times New Roman" w:cs="Times New Roman"/>
          <w:b/>
          <w:bCs/>
          <w:sz w:val="24"/>
          <w:szCs w:val="24"/>
          <w:lang w:val="en-US" w:eastAsia="sv-SE"/>
        </w:rPr>
        <w:t>Grant access</w:t>
      </w:r>
      <w:r w:rsidRPr="006C5284">
        <w:rPr>
          <w:rFonts w:ascii="Times New Roman" w:eastAsia="Times New Roman" w:hAnsi="Times New Roman" w:cs="Times New Roman"/>
          <w:sz w:val="24"/>
          <w:szCs w:val="24"/>
          <w:lang w:val="en-US" w:eastAsia="sv-SE"/>
        </w:rPr>
        <w:t> and make sure you select both </w:t>
      </w:r>
      <w:r w:rsidRPr="006C5284">
        <w:rPr>
          <w:rFonts w:ascii="Times New Roman" w:eastAsia="Times New Roman" w:hAnsi="Times New Roman" w:cs="Times New Roman"/>
          <w:b/>
          <w:bCs/>
          <w:sz w:val="24"/>
          <w:szCs w:val="24"/>
          <w:lang w:val="en-US" w:eastAsia="sv-SE"/>
        </w:rPr>
        <w:t>Require device to be marked as compliant </w:t>
      </w:r>
      <w:r w:rsidRPr="006C5284">
        <w:rPr>
          <w:rFonts w:ascii="Times New Roman" w:eastAsia="Times New Roman" w:hAnsi="Times New Roman" w:cs="Times New Roman"/>
          <w:sz w:val="24"/>
          <w:szCs w:val="24"/>
          <w:lang w:val="en-US" w:eastAsia="sv-SE"/>
        </w:rPr>
        <w:t>and </w:t>
      </w:r>
      <w:proofErr w:type="gramStart"/>
      <w:r w:rsidRPr="006C5284">
        <w:rPr>
          <w:rFonts w:ascii="Times New Roman" w:eastAsia="Times New Roman" w:hAnsi="Times New Roman" w:cs="Times New Roman"/>
          <w:b/>
          <w:bCs/>
          <w:sz w:val="24"/>
          <w:szCs w:val="24"/>
          <w:lang w:val="en-US" w:eastAsia="sv-SE"/>
        </w:rPr>
        <w:t>Require</w:t>
      </w:r>
      <w:proofErr w:type="gramEnd"/>
      <w:r w:rsidRPr="006C5284">
        <w:rPr>
          <w:rFonts w:ascii="Times New Roman" w:eastAsia="Times New Roman" w:hAnsi="Times New Roman" w:cs="Times New Roman"/>
          <w:b/>
          <w:bCs/>
          <w:sz w:val="24"/>
          <w:szCs w:val="24"/>
          <w:lang w:val="en-US" w:eastAsia="sv-SE"/>
        </w:rPr>
        <w:t xml:space="preserve"> approved client apps</w:t>
      </w:r>
      <w:r w:rsidRPr="006C5284">
        <w:rPr>
          <w:rFonts w:ascii="Times New Roman" w:eastAsia="Times New Roman" w:hAnsi="Times New Roman" w:cs="Times New Roman"/>
          <w:sz w:val="24"/>
          <w:szCs w:val="24"/>
          <w:lang w:val="en-US" w:eastAsia="sv-SE"/>
        </w:rPr>
        <w:t>. In this way, the device must be enrolled with Intune (and be compliant) and the Intune Managed apps must be used to access the corporate data (assuming that Outlook will be used as mail client, otherwise don’t select the last option). Make sure that </w:t>
      </w:r>
      <w:proofErr w:type="gramStart"/>
      <w:r w:rsidRPr="006C5284">
        <w:rPr>
          <w:rFonts w:ascii="Times New Roman" w:eastAsia="Times New Roman" w:hAnsi="Times New Roman" w:cs="Times New Roman"/>
          <w:b/>
          <w:bCs/>
          <w:sz w:val="24"/>
          <w:szCs w:val="24"/>
          <w:lang w:val="en-US" w:eastAsia="sv-SE"/>
        </w:rPr>
        <w:t>Require</w:t>
      </w:r>
      <w:proofErr w:type="gramEnd"/>
      <w:r w:rsidRPr="006C5284">
        <w:rPr>
          <w:rFonts w:ascii="Times New Roman" w:eastAsia="Times New Roman" w:hAnsi="Times New Roman" w:cs="Times New Roman"/>
          <w:b/>
          <w:bCs/>
          <w:sz w:val="24"/>
          <w:szCs w:val="24"/>
          <w:lang w:val="en-US" w:eastAsia="sv-SE"/>
        </w:rPr>
        <w:t xml:space="preserve"> all the selected controls</w:t>
      </w:r>
      <w:r w:rsidRPr="006C5284">
        <w:rPr>
          <w:rFonts w:ascii="Times New Roman" w:eastAsia="Times New Roman" w:hAnsi="Times New Roman" w:cs="Times New Roman"/>
          <w:sz w:val="24"/>
          <w:szCs w:val="24"/>
          <w:lang w:val="en-US" w:eastAsia="sv-SE"/>
        </w:rPr>
        <w:t> is selected.</w:t>
      </w:r>
    </w:p>
    <w:p w14:paraId="7229D207" w14:textId="14659C0F"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27C2C08C" wp14:editId="4187DE3D">
            <wp:extent cx="5731510" cy="6294755"/>
            <wp:effectExtent l="0" t="0" r="0" b="0"/>
            <wp:docPr id="15" name="Picture 15" descr="Graphical user interface, application&#10;&#10;Description automatically generated">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6294755"/>
                    </a:xfrm>
                    <a:prstGeom prst="rect">
                      <a:avLst/>
                    </a:prstGeom>
                    <a:noFill/>
                    <a:ln>
                      <a:noFill/>
                    </a:ln>
                  </pic:spPr>
                </pic:pic>
              </a:graphicData>
            </a:graphic>
          </wp:inline>
        </w:drawing>
      </w:r>
    </w:p>
    <w:p w14:paraId="496B39F9"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Make sure that </w:t>
      </w:r>
      <w:r w:rsidRPr="006C5284">
        <w:rPr>
          <w:rFonts w:ascii="Times New Roman" w:eastAsia="Times New Roman" w:hAnsi="Times New Roman" w:cs="Times New Roman"/>
          <w:b/>
          <w:bCs/>
          <w:sz w:val="24"/>
          <w:szCs w:val="24"/>
          <w:lang w:val="en-US" w:eastAsia="sv-SE"/>
        </w:rPr>
        <w:t>Enable policy</w:t>
      </w:r>
      <w:r w:rsidRPr="006C5284">
        <w:rPr>
          <w:rFonts w:ascii="Times New Roman" w:eastAsia="Times New Roman" w:hAnsi="Times New Roman" w:cs="Times New Roman"/>
          <w:sz w:val="24"/>
          <w:szCs w:val="24"/>
          <w:lang w:val="en-US" w:eastAsia="sv-SE"/>
        </w:rPr>
        <w:t> is set to </w:t>
      </w:r>
      <w:r w:rsidRPr="006C5284">
        <w:rPr>
          <w:rFonts w:ascii="Times New Roman" w:eastAsia="Times New Roman" w:hAnsi="Times New Roman" w:cs="Times New Roman"/>
          <w:b/>
          <w:bCs/>
          <w:sz w:val="24"/>
          <w:szCs w:val="24"/>
          <w:lang w:val="en-US" w:eastAsia="sv-SE"/>
        </w:rPr>
        <w:t>On</w:t>
      </w:r>
      <w:r w:rsidRPr="006C5284">
        <w:rPr>
          <w:rFonts w:ascii="Times New Roman" w:eastAsia="Times New Roman" w:hAnsi="Times New Roman" w:cs="Times New Roman"/>
          <w:sz w:val="24"/>
          <w:szCs w:val="24"/>
          <w:lang w:val="en-US" w:eastAsia="sv-SE"/>
        </w:rPr>
        <w:t> and click </w:t>
      </w:r>
      <w:r w:rsidRPr="006C5284">
        <w:rPr>
          <w:rFonts w:ascii="Times New Roman" w:eastAsia="Times New Roman" w:hAnsi="Times New Roman" w:cs="Times New Roman"/>
          <w:b/>
          <w:bCs/>
          <w:sz w:val="24"/>
          <w:szCs w:val="24"/>
          <w:lang w:val="en-US" w:eastAsia="sv-SE"/>
        </w:rPr>
        <w:t>Create</w:t>
      </w:r>
    </w:p>
    <w:p w14:paraId="319BE0CC" w14:textId="77777777" w:rsidR="006C5284" w:rsidRPr="006C5284" w:rsidRDefault="006C5284" w:rsidP="006C5284">
      <w:pPr>
        <w:spacing w:after="300" w:line="240" w:lineRule="auto"/>
        <w:outlineLvl w:val="3"/>
        <w:rPr>
          <w:rFonts w:ascii="Noto Sans" w:eastAsia="Times New Roman" w:hAnsi="Noto Sans" w:cs="Noto Sans"/>
          <w:color w:val="41424E"/>
          <w:sz w:val="33"/>
          <w:szCs w:val="33"/>
          <w:lang w:val="en-US" w:eastAsia="sv-SE"/>
        </w:rPr>
      </w:pPr>
      <w:bookmarkStart w:id="6" w:name="chapter7"/>
      <w:bookmarkEnd w:id="6"/>
      <w:r w:rsidRPr="006C5284">
        <w:rPr>
          <w:rFonts w:ascii="Noto Sans" w:eastAsia="Times New Roman" w:hAnsi="Noto Sans" w:cs="Noto Sans"/>
          <w:b/>
          <w:bCs/>
          <w:color w:val="41424E"/>
          <w:sz w:val="33"/>
          <w:szCs w:val="33"/>
          <w:lang w:val="en-US" w:eastAsia="sv-SE"/>
        </w:rPr>
        <w:t>7.  Enable Android Enterprise in Microsoft Intune</w:t>
      </w:r>
    </w:p>
    <w:p w14:paraId="440BB5B2"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The final step is to enable Android Enterprise so that new devices will be enrolled with </w:t>
      </w:r>
      <w:proofErr w:type="spellStart"/>
      <w:proofErr w:type="gramStart"/>
      <w:r w:rsidRPr="006C5284">
        <w:rPr>
          <w:rFonts w:ascii="Times New Roman" w:eastAsia="Times New Roman" w:hAnsi="Times New Roman" w:cs="Times New Roman"/>
          <w:sz w:val="24"/>
          <w:szCs w:val="24"/>
          <w:lang w:val="en-US" w:eastAsia="sv-SE"/>
        </w:rPr>
        <w:t>a</w:t>
      </w:r>
      <w:proofErr w:type="spellEnd"/>
      <w:proofErr w:type="gramEnd"/>
      <w:r w:rsidRPr="006C5284">
        <w:rPr>
          <w:rFonts w:ascii="Times New Roman" w:eastAsia="Times New Roman" w:hAnsi="Times New Roman" w:cs="Times New Roman"/>
          <w:sz w:val="24"/>
          <w:szCs w:val="24"/>
          <w:lang w:val="en-US" w:eastAsia="sv-SE"/>
        </w:rPr>
        <w:t xml:space="preserve"> Android Enterprise Work Profile.</w:t>
      </w:r>
    </w:p>
    <w:p w14:paraId="1046415D" w14:textId="00E6C39B"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7561925F" wp14:editId="57B975BD">
            <wp:extent cx="5731510" cy="2539365"/>
            <wp:effectExtent l="0" t="0" r="0" b="0"/>
            <wp:docPr id="14" name="Picture 14" descr="Graphical user interface, application&#10;&#10;Description automatically generated">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72463C23"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Navigate to: </w:t>
      </w:r>
      <w:r w:rsidRPr="006C5284">
        <w:rPr>
          <w:rFonts w:ascii="Times New Roman" w:eastAsia="Times New Roman" w:hAnsi="Times New Roman" w:cs="Times New Roman"/>
          <w:b/>
          <w:bCs/>
          <w:sz w:val="24"/>
          <w:szCs w:val="24"/>
          <w:lang w:val="en-US" w:eastAsia="sv-SE"/>
        </w:rPr>
        <w:t>Microsoft Intune &gt; Enrollment restrictions</w:t>
      </w:r>
      <w:r w:rsidRPr="006C5284">
        <w:rPr>
          <w:rFonts w:ascii="Times New Roman" w:eastAsia="Times New Roman" w:hAnsi="Times New Roman" w:cs="Times New Roman"/>
          <w:sz w:val="24"/>
          <w:szCs w:val="24"/>
          <w:lang w:val="en-US" w:eastAsia="sv-SE"/>
        </w:rPr>
        <w:t> and open the </w:t>
      </w:r>
      <w:r w:rsidRPr="006C5284">
        <w:rPr>
          <w:rFonts w:ascii="Times New Roman" w:eastAsia="Times New Roman" w:hAnsi="Times New Roman" w:cs="Times New Roman"/>
          <w:b/>
          <w:bCs/>
          <w:sz w:val="24"/>
          <w:szCs w:val="24"/>
          <w:lang w:val="en-US" w:eastAsia="sv-SE"/>
        </w:rPr>
        <w:t>Default</w:t>
      </w:r>
      <w:r w:rsidRPr="006C5284">
        <w:rPr>
          <w:rFonts w:ascii="Times New Roman" w:eastAsia="Times New Roman" w:hAnsi="Times New Roman" w:cs="Times New Roman"/>
          <w:sz w:val="24"/>
          <w:szCs w:val="24"/>
          <w:lang w:val="en-US" w:eastAsia="sv-SE"/>
        </w:rPr>
        <w:t> restriction profile.</w:t>
      </w:r>
    </w:p>
    <w:p w14:paraId="0B7E0321" w14:textId="6CC18C53"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drawing>
          <wp:inline distT="0" distB="0" distL="0" distR="0" wp14:anchorId="3B394CB5" wp14:editId="70D31460">
            <wp:extent cx="5731510" cy="2668270"/>
            <wp:effectExtent l="0" t="0" r="0" b="0"/>
            <wp:docPr id="13" name="Picture 13" descr="Graphical user interface, application&#10;&#10;Description automatically generated">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668270"/>
                    </a:xfrm>
                    <a:prstGeom prst="rect">
                      <a:avLst/>
                    </a:prstGeom>
                    <a:noFill/>
                    <a:ln>
                      <a:noFill/>
                    </a:ln>
                  </pic:spPr>
                </pic:pic>
              </a:graphicData>
            </a:graphic>
          </wp:inline>
        </w:drawing>
      </w:r>
    </w:p>
    <w:p w14:paraId="7C4AB890"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Click </w:t>
      </w:r>
      <w:r w:rsidRPr="006C5284">
        <w:rPr>
          <w:rFonts w:ascii="Times New Roman" w:eastAsia="Times New Roman" w:hAnsi="Times New Roman" w:cs="Times New Roman"/>
          <w:b/>
          <w:bCs/>
          <w:sz w:val="24"/>
          <w:szCs w:val="24"/>
          <w:lang w:val="en-US" w:eastAsia="sv-SE"/>
        </w:rPr>
        <w:t>Properties</w:t>
      </w:r>
      <w:r w:rsidRPr="006C5284">
        <w:rPr>
          <w:rFonts w:ascii="Times New Roman" w:eastAsia="Times New Roman" w:hAnsi="Times New Roman" w:cs="Times New Roman"/>
          <w:sz w:val="24"/>
          <w:szCs w:val="24"/>
          <w:lang w:val="en-US" w:eastAsia="sv-SE"/>
        </w:rPr>
        <w:t> and then </w:t>
      </w:r>
      <w:r w:rsidRPr="006C5284">
        <w:rPr>
          <w:rFonts w:ascii="Times New Roman" w:eastAsia="Times New Roman" w:hAnsi="Times New Roman" w:cs="Times New Roman"/>
          <w:b/>
          <w:bCs/>
          <w:sz w:val="24"/>
          <w:szCs w:val="24"/>
          <w:lang w:val="en-US" w:eastAsia="sv-SE"/>
        </w:rPr>
        <w:t>Select platforms</w:t>
      </w:r>
      <w:r w:rsidRPr="006C5284">
        <w:rPr>
          <w:rFonts w:ascii="Times New Roman" w:eastAsia="Times New Roman" w:hAnsi="Times New Roman" w:cs="Times New Roman"/>
          <w:sz w:val="24"/>
          <w:szCs w:val="24"/>
          <w:lang w:val="en-US" w:eastAsia="sv-SE"/>
        </w:rPr>
        <w:t>.</w:t>
      </w:r>
    </w:p>
    <w:p w14:paraId="599779A0"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Make sure Android is set to </w:t>
      </w:r>
      <w:r w:rsidRPr="006C5284">
        <w:rPr>
          <w:rFonts w:ascii="Times New Roman" w:eastAsia="Times New Roman" w:hAnsi="Times New Roman" w:cs="Times New Roman"/>
          <w:b/>
          <w:bCs/>
          <w:sz w:val="24"/>
          <w:szCs w:val="24"/>
          <w:lang w:val="en-US" w:eastAsia="sv-SE"/>
        </w:rPr>
        <w:t>Block</w:t>
      </w:r>
      <w:r w:rsidRPr="006C5284">
        <w:rPr>
          <w:rFonts w:ascii="Times New Roman" w:eastAsia="Times New Roman" w:hAnsi="Times New Roman" w:cs="Times New Roman"/>
          <w:sz w:val="24"/>
          <w:szCs w:val="24"/>
          <w:lang w:val="en-US" w:eastAsia="sv-SE"/>
        </w:rPr>
        <w:t>, and Android work profile is set to </w:t>
      </w:r>
      <w:r w:rsidRPr="006C5284">
        <w:rPr>
          <w:rFonts w:ascii="Times New Roman" w:eastAsia="Times New Roman" w:hAnsi="Times New Roman" w:cs="Times New Roman"/>
          <w:b/>
          <w:bCs/>
          <w:sz w:val="24"/>
          <w:szCs w:val="24"/>
          <w:lang w:val="en-US" w:eastAsia="sv-SE"/>
        </w:rPr>
        <w:t>Allow</w:t>
      </w:r>
    </w:p>
    <w:p w14:paraId="2321DF25" w14:textId="77777777" w:rsidR="006C5284" w:rsidRPr="006C5284" w:rsidRDefault="006C5284" w:rsidP="006C5284">
      <w:pPr>
        <w:spacing w:after="300" w:line="240" w:lineRule="auto"/>
        <w:outlineLvl w:val="3"/>
        <w:rPr>
          <w:rFonts w:ascii="Noto Sans" w:eastAsia="Times New Roman" w:hAnsi="Noto Sans" w:cs="Noto Sans"/>
          <w:color w:val="41424E"/>
          <w:sz w:val="33"/>
          <w:szCs w:val="33"/>
          <w:lang w:val="en-US" w:eastAsia="sv-SE"/>
        </w:rPr>
      </w:pPr>
      <w:bookmarkStart w:id="7" w:name="chapter8"/>
      <w:bookmarkEnd w:id="7"/>
      <w:r w:rsidRPr="006C5284">
        <w:rPr>
          <w:rFonts w:ascii="Noto Sans" w:eastAsia="Times New Roman" w:hAnsi="Noto Sans" w:cs="Noto Sans"/>
          <w:b/>
          <w:bCs/>
          <w:color w:val="41424E"/>
          <w:sz w:val="33"/>
          <w:szCs w:val="33"/>
          <w:lang w:val="en-US" w:eastAsia="sv-SE"/>
        </w:rPr>
        <w:t>8.  Test the results by enrolling an Android device</w:t>
      </w:r>
    </w:p>
    <w:p w14:paraId="657A571F"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Final step is to test the results of the just created configuration. Therefor I will enroll a new Android 8 device to see if everything is working fine.</w:t>
      </w:r>
    </w:p>
    <w:p w14:paraId="216D2172" w14:textId="7E7C9453"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2040A1E2" wp14:editId="27A19FCF">
            <wp:extent cx="5731510" cy="5796915"/>
            <wp:effectExtent l="0" t="0" r="0" b="0"/>
            <wp:docPr id="12" name="Picture 12" descr="Graphical user interface, application&#10;&#10;Description automatically generated">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5796915"/>
                    </a:xfrm>
                    <a:prstGeom prst="rect">
                      <a:avLst/>
                    </a:prstGeom>
                    <a:noFill/>
                    <a:ln>
                      <a:noFill/>
                    </a:ln>
                  </pic:spPr>
                </pic:pic>
              </a:graphicData>
            </a:graphic>
          </wp:inline>
        </w:drawing>
      </w:r>
    </w:p>
    <w:p w14:paraId="72A8DC71"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Left: Search for the </w:t>
      </w:r>
      <w:r w:rsidRPr="006C5284">
        <w:rPr>
          <w:rFonts w:ascii="Times New Roman" w:eastAsia="Times New Roman" w:hAnsi="Times New Roman" w:cs="Times New Roman"/>
          <w:b/>
          <w:bCs/>
          <w:sz w:val="24"/>
          <w:szCs w:val="24"/>
          <w:lang w:val="en-US" w:eastAsia="sv-SE"/>
        </w:rPr>
        <w:t>Intune Company Portal </w:t>
      </w:r>
      <w:r w:rsidRPr="006C5284">
        <w:rPr>
          <w:rFonts w:ascii="Times New Roman" w:eastAsia="Times New Roman" w:hAnsi="Times New Roman" w:cs="Times New Roman"/>
          <w:sz w:val="24"/>
          <w:szCs w:val="24"/>
          <w:lang w:val="en-US" w:eastAsia="sv-SE"/>
        </w:rPr>
        <w:t>app and click </w:t>
      </w:r>
      <w:r w:rsidRPr="006C5284">
        <w:rPr>
          <w:rFonts w:ascii="Times New Roman" w:eastAsia="Times New Roman" w:hAnsi="Times New Roman" w:cs="Times New Roman"/>
          <w:b/>
          <w:bCs/>
          <w:sz w:val="24"/>
          <w:szCs w:val="24"/>
          <w:lang w:val="en-US" w:eastAsia="sv-SE"/>
        </w:rPr>
        <w:t>Install</w:t>
      </w:r>
    </w:p>
    <w:p w14:paraId="531DC692"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Right: After the installation, click </w:t>
      </w:r>
      <w:r w:rsidRPr="006C5284">
        <w:rPr>
          <w:rFonts w:ascii="Times New Roman" w:eastAsia="Times New Roman" w:hAnsi="Times New Roman" w:cs="Times New Roman"/>
          <w:b/>
          <w:bCs/>
          <w:sz w:val="24"/>
          <w:szCs w:val="24"/>
          <w:lang w:val="en-US" w:eastAsia="sv-SE"/>
        </w:rPr>
        <w:t>Open</w:t>
      </w:r>
    </w:p>
    <w:p w14:paraId="3857C20E" w14:textId="44CB65AD"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6A8F24AE" wp14:editId="3137CD4A">
            <wp:extent cx="5731510" cy="5649595"/>
            <wp:effectExtent l="0" t="0" r="0" b="0"/>
            <wp:docPr id="11" name="Picture 11" descr="Graphical user interface, application&#10;&#10;Description automatically generated">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5649595"/>
                    </a:xfrm>
                    <a:prstGeom prst="rect">
                      <a:avLst/>
                    </a:prstGeom>
                    <a:noFill/>
                    <a:ln>
                      <a:noFill/>
                    </a:ln>
                  </pic:spPr>
                </pic:pic>
              </a:graphicData>
            </a:graphic>
          </wp:inline>
        </w:drawing>
      </w:r>
    </w:p>
    <w:p w14:paraId="19BC65F6"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Left: Click </w:t>
      </w:r>
      <w:r w:rsidRPr="006C5284">
        <w:rPr>
          <w:rFonts w:ascii="Times New Roman" w:eastAsia="Times New Roman" w:hAnsi="Times New Roman" w:cs="Times New Roman"/>
          <w:b/>
          <w:bCs/>
          <w:sz w:val="24"/>
          <w:szCs w:val="24"/>
          <w:lang w:val="en-US" w:eastAsia="sv-SE"/>
        </w:rPr>
        <w:t>Sign in</w:t>
      </w:r>
    </w:p>
    <w:p w14:paraId="6BA03DCB"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Right: Fill in your email address and password and login</w:t>
      </w:r>
    </w:p>
    <w:p w14:paraId="7D6F941F" w14:textId="3104DDFE"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107F0F4A" wp14:editId="6A53EF01">
            <wp:extent cx="5731510" cy="5755640"/>
            <wp:effectExtent l="0" t="0" r="0" b="0"/>
            <wp:docPr id="10" name="Picture 10" descr="Graphical user interface, text, application&#10;&#10;Description automatically generated">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5755640"/>
                    </a:xfrm>
                    <a:prstGeom prst="rect">
                      <a:avLst/>
                    </a:prstGeom>
                    <a:noFill/>
                    <a:ln>
                      <a:noFill/>
                    </a:ln>
                  </pic:spPr>
                </pic:pic>
              </a:graphicData>
            </a:graphic>
          </wp:inline>
        </w:drawing>
      </w:r>
    </w:p>
    <w:p w14:paraId="3C92615F"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Left: Click </w:t>
      </w:r>
      <w:r w:rsidRPr="006C5284">
        <w:rPr>
          <w:rFonts w:ascii="Times New Roman" w:eastAsia="Times New Roman" w:hAnsi="Times New Roman" w:cs="Times New Roman"/>
          <w:b/>
          <w:bCs/>
          <w:sz w:val="24"/>
          <w:szCs w:val="24"/>
          <w:lang w:val="en-US" w:eastAsia="sv-SE"/>
        </w:rPr>
        <w:t>Continue</w:t>
      </w:r>
    </w:p>
    <w:p w14:paraId="56AE59F2"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Right: Click </w:t>
      </w:r>
      <w:r w:rsidRPr="006C5284">
        <w:rPr>
          <w:rFonts w:ascii="Times New Roman" w:eastAsia="Times New Roman" w:hAnsi="Times New Roman" w:cs="Times New Roman"/>
          <w:b/>
          <w:bCs/>
          <w:sz w:val="24"/>
          <w:szCs w:val="24"/>
          <w:lang w:val="en-US" w:eastAsia="sv-SE"/>
        </w:rPr>
        <w:t>Continue</w:t>
      </w:r>
    </w:p>
    <w:p w14:paraId="79BD69FC" w14:textId="2BB6FE9A"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757A48D2" wp14:editId="66CEEF16">
            <wp:extent cx="5731510" cy="5636260"/>
            <wp:effectExtent l="0" t="0" r="0" b="0"/>
            <wp:docPr id="9" name="Picture 9" descr="Graphical user interface, text, application&#10;&#10;Description automatically generated">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5636260"/>
                    </a:xfrm>
                    <a:prstGeom prst="rect">
                      <a:avLst/>
                    </a:prstGeom>
                    <a:noFill/>
                    <a:ln>
                      <a:noFill/>
                    </a:ln>
                  </pic:spPr>
                </pic:pic>
              </a:graphicData>
            </a:graphic>
          </wp:inline>
        </w:drawing>
      </w:r>
    </w:p>
    <w:p w14:paraId="7297D6EA"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Left: Click </w:t>
      </w:r>
      <w:r w:rsidRPr="006C5284">
        <w:rPr>
          <w:rFonts w:ascii="Times New Roman" w:eastAsia="Times New Roman" w:hAnsi="Times New Roman" w:cs="Times New Roman"/>
          <w:b/>
          <w:bCs/>
          <w:sz w:val="24"/>
          <w:szCs w:val="24"/>
          <w:lang w:val="en-US" w:eastAsia="sv-SE"/>
        </w:rPr>
        <w:t>Next</w:t>
      </w:r>
    </w:p>
    <w:p w14:paraId="461CBE47"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Right: Select </w:t>
      </w:r>
      <w:r w:rsidRPr="006C5284">
        <w:rPr>
          <w:rFonts w:ascii="Times New Roman" w:eastAsia="Times New Roman" w:hAnsi="Times New Roman" w:cs="Times New Roman"/>
          <w:b/>
          <w:bCs/>
          <w:sz w:val="24"/>
          <w:szCs w:val="24"/>
          <w:lang w:val="en-US" w:eastAsia="sv-SE"/>
        </w:rPr>
        <w:t xml:space="preserve">U have read and agree to </w:t>
      </w:r>
      <w:proofErr w:type="gramStart"/>
      <w:r w:rsidRPr="006C5284">
        <w:rPr>
          <w:rFonts w:ascii="Times New Roman" w:eastAsia="Times New Roman" w:hAnsi="Times New Roman" w:cs="Times New Roman"/>
          <w:b/>
          <w:bCs/>
          <w:sz w:val="24"/>
          <w:szCs w:val="24"/>
          <w:lang w:val="en-US" w:eastAsia="sv-SE"/>
        </w:rPr>
        <w:t>all of</w:t>
      </w:r>
      <w:proofErr w:type="gramEnd"/>
      <w:r w:rsidRPr="006C5284">
        <w:rPr>
          <w:rFonts w:ascii="Times New Roman" w:eastAsia="Times New Roman" w:hAnsi="Times New Roman" w:cs="Times New Roman"/>
          <w:b/>
          <w:bCs/>
          <w:sz w:val="24"/>
          <w:szCs w:val="24"/>
          <w:lang w:val="en-US" w:eastAsia="sv-SE"/>
        </w:rPr>
        <w:t xml:space="preserve"> the above </w:t>
      </w:r>
      <w:r w:rsidRPr="006C5284">
        <w:rPr>
          <w:rFonts w:ascii="Times New Roman" w:eastAsia="Times New Roman" w:hAnsi="Times New Roman" w:cs="Times New Roman"/>
          <w:sz w:val="24"/>
          <w:szCs w:val="24"/>
          <w:lang w:val="en-US" w:eastAsia="sv-SE"/>
        </w:rPr>
        <w:t>(if you do) and click </w:t>
      </w:r>
      <w:r w:rsidRPr="006C5284">
        <w:rPr>
          <w:rFonts w:ascii="Times New Roman" w:eastAsia="Times New Roman" w:hAnsi="Times New Roman" w:cs="Times New Roman"/>
          <w:b/>
          <w:bCs/>
          <w:sz w:val="24"/>
          <w:szCs w:val="24"/>
          <w:lang w:val="en-US" w:eastAsia="sv-SE"/>
        </w:rPr>
        <w:t>Next</w:t>
      </w:r>
    </w:p>
    <w:p w14:paraId="57BC7997" w14:textId="76BBC78F"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6F48904E" wp14:editId="674254CA">
            <wp:extent cx="5731510" cy="5476875"/>
            <wp:effectExtent l="0" t="0" r="0" b="0"/>
            <wp:docPr id="8" name="Picture 8" descr="Graphical user interface, text, application&#10;&#10;Description automatically generated">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5476875"/>
                    </a:xfrm>
                    <a:prstGeom prst="rect">
                      <a:avLst/>
                    </a:prstGeom>
                    <a:noFill/>
                    <a:ln>
                      <a:noFill/>
                    </a:ln>
                  </pic:spPr>
                </pic:pic>
              </a:graphicData>
            </a:graphic>
          </wp:inline>
        </w:drawing>
      </w:r>
    </w:p>
    <w:p w14:paraId="749180DA"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Left: Click </w:t>
      </w:r>
      <w:r w:rsidRPr="006C5284">
        <w:rPr>
          <w:rFonts w:ascii="Times New Roman" w:eastAsia="Times New Roman" w:hAnsi="Times New Roman" w:cs="Times New Roman"/>
          <w:b/>
          <w:bCs/>
          <w:sz w:val="24"/>
          <w:szCs w:val="24"/>
          <w:lang w:val="en-US" w:eastAsia="sv-SE"/>
        </w:rPr>
        <w:t>Continue</w:t>
      </w:r>
    </w:p>
    <w:p w14:paraId="0D0913B9"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Right: Click </w:t>
      </w:r>
      <w:r w:rsidRPr="006C5284">
        <w:rPr>
          <w:rFonts w:ascii="Times New Roman" w:eastAsia="Times New Roman" w:hAnsi="Times New Roman" w:cs="Times New Roman"/>
          <w:b/>
          <w:bCs/>
          <w:sz w:val="24"/>
          <w:szCs w:val="24"/>
          <w:lang w:val="en-US" w:eastAsia="sv-SE"/>
        </w:rPr>
        <w:t>Continue</w:t>
      </w:r>
    </w:p>
    <w:p w14:paraId="304662AB" w14:textId="0514C8A7"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4DD4EF74" wp14:editId="57D798FB">
            <wp:extent cx="5731510" cy="5842635"/>
            <wp:effectExtent l="0" t="0" r="0" b="0"/>
            <wp:docPr id="7" name="Picture 7" descr="Graphical user interface, application&#10;&#10;Description automatically generated">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5842635"/>
                    </a:xfrm>
                    <a:prstGeom prst="rect">
                      <a:avLst/>
                    </a:prstGeom>
                    <a:noFill/>
                    <a:ln>
                      <a:noFill/>
                    </a:ln>
                  </pic:spPr>
                </pic:pic>
              </a:graphicData>
            </a:graphic>
          </wp:inline>
        </w:drawing>
      </w:r>
    </w:p>
    <w:p w14:paraId="17441862"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Left: I did not have configured a </w:t>
      </w:r>
      <w:proofErr w:type="spellStart"/>
      <w:r w:rsidRPr="006C5284">
        <w:rPr>
          <w:rFonts w:ascii="Times New Roman" w:eastAsia="Times New Roman" w:hAnsi="Times New Roman" w:cs="Times New Roman"/>
          <w:sz w:val="24"/>
          <w:szCs w:val="24"/>
          <w:lang w:val="en-US" w:eastAsia="sv-SE"/>
        </w:rPr>
        <w:t>pincode</w:t>
      </w:r>
      <w:proofErr w:type="spellEnd"/>
      <w:r w:rsidRPr="006C5284">
        <w:rPr>
          <w:rFonts w:ascii="Times New Roman" w:eastAsia="Times New Roman" w:hAnsi="Times New Roman" w:cs="Times New Roman"/>
          <w:sz w:val="24"/>
          <w:szCs w:val="24"/>
          <w:lang w:val="en-US" w:eastAsia="sv-SE"/>
        </w:rPr>
        <w:t xml:space="preserve"> on the device (for this demo) so at this point I’m forced to create a </w:t>
      </w:r>
      <w:proofErr w:type="spellStart"/>
      <w:r w:rsidRPr="006C5284">
        <w:rPr>
          <w:rFonts w:ascii="Times New Roman" w:eastAsia="Times New Roman" w:hAnsi="Times New Roman" w:cs="Times New Roman"/>
          <w:sz w:val="24"/>
          <w:szCs w:val="24"/>
          <w:lang w:val="en-US" w:eastAsia="sv-SE"/>
        </w:rPr>
        <w:t>pincode</w:t>
      </w:r>
      <w:proofErr w:type="spellEnd"/>
      <w:r w:rsidRPr="006C5284">
        <w:rPr>
          <w:rFonts w:ascii="Times New Roman" w:eastAsia="Times New Roman" w:hAnsi="Times New Roman" w:cs="Times New Roman"/>
          <w:sz w:val="24"/>
          <w:szCs w:val="24"/>
          <w:lang w:val="en-US" w:eastAsia="sv-SE"/>
        </w:rPr>
        <w:t xml:space="preserve"> before I can continue with the device enrollment.</w:t>
      </w:r>
    </w:p>
    <w:p w14:paraId="2A682E69"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eastAsia="sv-SE"/>
        </w:rPr>
        <w:t xml:space="preserve">Right: Set a </w:t>
      </w:r>
      <w:proofErr w:type="spellStart"/>
      <w:r w:rsidRPr="006C5284">
        <w:rPr>
          <w:rFonts w:ascii="Times New Roman" w:eastAsia="Times New Roman" w:hAnsi="Times New Roman" w:cs="Times New Roman"/>
          <w:sz w:val="24"/>
          <w:szCs w:val="24"/>
          <w:lang w:eastAsia="sv-SE"/>
        </w:rPr>
        <w:t>pincode</w:t>
      </w:r>
      <w:proofErr w:type="spellEnd"/>
    </w:p>
    <w:p w14:paraId="79C93E91" w14:textId="2E04E9DA"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7CF31D5D" wp14:editId="5074DB11">
            <wp:extent cx="5731510" cy="5643245"/>
            <wp:effectExtent l="0" t="0" r="0" b="0"/>
            <wp:docPr id="6" name="Picture 6" descr="Graphical user interface, text, application, chat or text message&#10;&#10;Description automatically generated">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5643245"/>
                    </a:xfrm>
                    <a:prstGeom prst="rect">
                      <a:avLst/>
                    </a:prstGeom>
                    <a:noFill/>
                    <a:ln>
                      <a:noFill/>
                    </a:ln>
                  </pic:spPr>
                </pic:pic>
              </a:graphicData>
            </a:graphic>
          </wp:inline>
        </w:drawing>
      </w:r>
    </w:p>
    <w:p w14:paraId="38724B5E"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Left: Click </w:t>
      </w:r>
      <w:r w:rsidRPr="006C5284">
        <w:rPr>
          <w:rFonts w:ascii="Times New Roman" w:eastAsia="Times New Roman" w:hAnsi="Times New Roman" w:cs="Times New Roman"/>
          <w:b/>
          <w:bCs/>
          <w:sz w:val="24"/>
          <w:szCs w:val="24"/>
          <w:lang w:val="en-US" w:eastAsia="sv-SE"/>
        </w:rPr>
        <w:t>Continue </w:t>
      </w:r>
      <w:r w:rsidRPr="006C5284">
        <w:rPr>
          <w:rFonts w:ascii="Times New Roman" w:eastAsia="Times New Roman" w:hAnsi="Times New Roman" w:cs="Times New Roman"/>
          <w:sz w:val="24"/>
          <w:szCs w:val="24"/>
          <w:lang w:val="en-US" w:eastAsia="sv-SE"/>
        </w:rPr>
        <w:t>to re-check the device settings requirements</w:t>
      </w:r>
    </w:p>
    <w:p w14:paraId="13C23762" w14:textId="77777777"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sz w:val="24"/>
          <w:szCs w:val="24"/>
          <w:lang w:eastAsia="sv-SE"/>
        </w:rPr>
        <w:t xml:space="preserve">Right: </w:t>
      </w:r>
      <w:proofErr w:type="spellStart"/>
      <w:r w:rsidRPr="006C5284">
        <w:rPr>
          <w:rFonts w:ascii="Times New Roman" w:eastAsia="Times New Roman" w:hAnsi="Times New Roman" w:cs="Times New Roman"/>
          <w:sz w:val="24"/>
          <w:szCs w:val="24"/>
          <w:lang w:eastAsia="sv-SE"/>
        </w:rPr>
        <w:t>Click</w:t>
      </w:r>
      <w:proofErr w:type="spellEnd"/>
      <w:r w:rsidRPr="006C5284">
        <w:rPr>
          <w:rFonts w:ascii="Times New Roman" w:eastAsia="Times New Roman" w:hAnsi="Times New Roman" w:cs="Times New Roman"/>
          <w:sz w:val="24"/>
          <w:szCs w:val="24"/>
          <w:lang w:eastAsia="sv-SE"/>
        </w:rPr>
        <w:t> </w:t>
      </w:r>
      <w:proofErr w:type="spellStart"/>
      <w:r w:rsidRPr="006C5284">
        <w:rPr>
          <w:rFonts w:ascii="Times New Roman" w:eastAsia="Times New Roman" w:hAnsi="Times New Roman" w:cs="Times New Roman"/>
          <w:b/>
          <w:bCs/>
          <w:sz w:val="24"/>
          <w:szCs w:val="24"/>
          <w:lang w:eastAsia="sv-SE"/>
        </w:rPr>
        <w:t>Done</w:t>
      </w:r>
      <w:proofErr w:type="spellEnd"/>
    </w:p>
    <w:p w14:paraId="1CD3631A" w14:textId="47D0D7B3"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15BA6C07" wp14:editId="4D6F7463">
            <wp:extent cx="5731510" cy="5961380"/>
            <wp:effectExtent l="0" t="0" r="0" b="0"/>
            <wp:docPr id="5" name="Picture 5" descr="A picture containing text, electronics, different, several&#10;&#10;Description automatically generated">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different, several&#10;&#10;Description automatically generated">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5961380"/>
                    </a:xfrm>
                    <a:prstGeom prst="rect">
                      <a:avLst/>
                    </a:prstGeom>
                    <a:noFill/>
                    <a:ln>
                      <a:noFill/>
                    </a:ln>
                  </pic:spPr>
                </pic:pic>
              </a:graphicData>
            </a:graphic>
          </wp:inline>
        </w:drawing>
      </w:r>
    </w:p>
    <w:p w14:paraId="748D8E45"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Left: The device is now </w:t>
      </w:r>
      <w:proofErr w:type="gramStart"/>
      <w:r w:rsidRPr="006C5284">
        <w:rPr>
          <w:rFonts w:ascii="Times New Roman" w:eastAsia="Times New Roman" w:hAnsi="Times New Roman" w:cs="Times New Roman"/>
          <w:sz w:val="24"/>
          <w:szCs w:val="24"/>
          <w:lang w:val="en-US" w:eastAsia="sv-SE"/>
        </w:rPr>
        <w:t>enrolled</w:t>
      </w:r>
      <w:proofErr w:type="gramEnd"/>
      <w:r w:rsidRPr="006C5284">
        <w:rPr>
          <w:rFonts w:ascii="Times New Roman" w:eastAsia="Times New Roman" w:hAnsi="Times New Roman" w:cs="Times New Roman"/>
          <w:sz w:val="24"/>
          <w:szCs w:val="24"/>
          <w:lang w:val="en-US" w:eastAsia="sv-SE"/>
        </w:rPr>
        <w:t xml:space="preserve"> and mandatory apps will now be installed in the background</w:t>
      </w:r>
    </w:p>
    <w:p w14:paraId="7597E540"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Right: A </w:t>
      </w:r>
      <w:r w:rsidRPr="006C5284">
        <w:rPr>
          <w:rFonts w:ascii="Times New Roman" w:eastAsia="Times New Roman" w:hAnsi="Times New Roman" w:cs="Times New Roman"/>
          <w:b/>
          <w:bCs/>
          <w:sz w:val="24"/>
          <w:szCs w:val="24"/>
          <w:lang w:val="en-US" w:eastAsia="sv-SE"/>
        </w:rPr>
        <w:t>Workspace </w:t>
      </w:r>
      <w:r w:rsidRPr="006C5284">
        <w:rPr>
          <w:rFonts w:ascii="Times New Roman" w:eastAsia="Times New Roman" w:hAnsi="Times New Roman" w:cs="Times New Roman"/>
          <w:sz w:val="24"/>
          <w:szCs w:val="24"/>
          <w:lang w:val="en-US" w:eastAsia="sv-SE"/>
        </w:rPr>
        <w:t>folder is created. Open this folder to see all the business applications.</w:t>
      </w:r>
    </w:p>
    <w:p w14:paraId="5F42AF93" w14:textId="070206E4"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2BCF0A1B" wp14:editId="0344F1EF">
            <wp:extent cx="5731510" cy="5744845"/>
            <wp:effectExtent l="0" t="0" r="0" b="0"/>
            <wp:docPr id="4" name="Picture 4" descr="Graphical user interface, application&#10;&#10;Description automatically generated">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5744845"/>
                    </a:xfrm>
                    <a:prstGeom prst="rect">
                      <a:avLst/>
                    </a:prstGeom>
                    <a:noFill/>
                    <a:ln>
                      <a:noFill/>
                    </a:ln>
                  </pic:spPr>
                </pic:pic>
              </a:graphicData>
            </a:graphic>
          </wp:inline>
        </w:drawing>
      </w:r>
    </w:p>
    <w:p w14:paraId="1C5686D3"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Left: When opening a managed application (with an App Protection policy applied to it) for the first time (like Microsoft Outlook of Microsoft Word) this message will appear once. After this, the configured App protection policies are applied.</w:t>
      </w:r>
    </w:p>
    <w:p w14:paraId="3E7F201F"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Right: For the test I have added my Dropbox storage account to Microsoft Word and try to save a business document to it. As you can see, this action is blocked </w:t>
      </w:r>
      <w:proofErr w:type="spellStart"/>
      <w:r w:rsidRPr="006C5284">
        <w:rPr>
          <w:rFonts w:ascii="Times New Roman" w:eastAsia="Times New Roman" w:hAnsi="Times New Roman" w:cs="Times New Roman"/>
          <w:sz w:val="24"/>
          <w:szCs w:val="24"/>
          <w:lang w:val="en-US" w:eastAsia="sv-SE"/>
        </w:rPr>
        <w:t>bij</w:t>
      </w:r>
      <w:proofErr w:type="spellEnd"/>
      <w:r w:rsidRPr="006C5284">
        <w:rPr>
          <w:rFonts w:ascii="Times New Roman" w:eastAsia="Times New Roman" w:hAnsi="Times New Roman" w:cs="Times New Roman"/>
          <w:sz w:val="24"/>
          <w:szCs w:val="24"/>
          <w:lang w:val="en-US" w:eastAsia="sv-SE"/>
        </w:rPr>
        <w:t xml:space="preserve"> the App protection policies.</w:t>
      </w:r>
    </w:p>
    <w:p w14:paraId="2E002C70" w14:textId="34FDA533"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40C3852D" wp14:editId="07BE9242">
            <wp:extent cx="5731510" cy="5835015"/>
            <wp:effectExtent l="0" t="0" r="0" b="0"/>
            <wp:docPr id="3" name="Picture 3" descr="Graphical user interface, application&#10;&#10;Description automatically generated">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5835015"/>
                    </a:xfrm>
                    <a:prstGeom prst="rect">
                      <a:avLst/>
                    </a:prstGeom>
                    <a:noFill/>
                    <a:ln>
                      <a:noFill/>
                    </a:ln>
                  </pic:spPr>
                </pic:pic>
              </a:graphicData>
            </a:graphic>
          </wp:inline>
        </w:drawing>
      </w:r>
    </w:p>
    <w:p w14:paraId="57B5A319"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 xml:space="preserve">Left: As a test, I will now install the Microsoft Outlook application outside the secure Android Enterprise Work profile to see if the conditional access policies are working. Open the app store, search for Microsoft </w:t>
      </w:r>
      <w:proofErr w:type="gramStart"/>
      <w:r w:rsidRPr="006C5284">
        <w:rPr>
          <w:rFonts w:ascii="Times New Roman" w:eastAsia="Times New Roman" w:hAnsi="Times New Roman" w:cs="Times New Roman"/>
          <w:sz w:val="24"/>
          <w:szCs w:val="24"/>
          <w:lang w:val="en-US" w:eastAsia="sv-SE"/>
        </w:rPr>
        <w:t>Outlook</w:t>
      </w:r>
      <w:proofErr w:type="gramEnd"/>
      <w:r w:rsidRPr="006C5284">
        <w:rPr>
          <w:rFonts w:ascii="Times New Roman" w:eastAsia="Times New Roman" w:hAnsi="Times New Roman" w:cs="Times New Roman"/>
          <w:sz w:val="24"/>
          <w:szCs w:val="24"/>
          <w:lang w:val="en-US" w:eastAsia="sv-SE"/>
        </w:rPr>
        <w:t xml:space="preserve"> and click </w:t>
      </w:r>
      <w:r w:rsidRPr="006C5284">
        <w:rPr>
          <w:rFonts w:ascii="Times New Roman" w:eastAsia="Times New Roman" w:hAnsi="Times New Roman" w:cs="Times New Roman"/>
          <w:b/>
          <w:bCs/>
          <w:sz w:val="24"/>
          <w:szCs w:val="24"/>
          <w:lang w:val="en-US" w:eastAsia="sv-SE"/>
        </w:rPr>
        <w:t>Install</w:t>
      </w:r>
    </w:p>
    <w:p w14:paraId="6E3ECAD3"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Right: After the installation, click </w:t>
      </w:r>
      <w:r w:rsidRPr="006C5284">
        <w:rPr>
          <w:rFonts w:ascii="Times New Roman" w:eastAsia="Times New Roman" w:hAnsi="Times New Roman" w:cs="Times New Roman"/>
          <w:b/>
          <w:bCs/>
          <w:sz w:val="24"/>
          <w:szCs w:val="24"/>
          <w:lang w:val="en-US" w:eastAsia="sv-SE"/>
        </w:rPr>
        <w:t>Open</w:t>
      </w:r>
    </w:p>
    <w:p w14:paraId="79F7EB32" w14:textId="7EA0729D" w:rsidR="006C5284" w:rsidRPr="006C5284" w:rsidRDefault="006C5284" w:rsidP="006C5284">
      <w:pPr>
        <w:spacing w:after="360" w:line="240" w:lineRule="auto"/>
        <w:jc w:val="center"/>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27D8E13F" wp14:editId="3A02205D">
            <wp:extent cx="5731510" cy="5828030"/>
            <wp:effectExtent l="0" t="0" r="0" b="0"/>
            <wp:docPr id="2" name="Picture 2" descr="Graphical user interface, application&#10;&#10;Description automatically generated">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5828030"/>
                    </a:xfrm>
                    <a:prstGeom prst="rect">
                      <a:avLst/>
                    </a:prstGeom>
                    <a:noFill/>
                    <a:ln>
                      <a:noFill/>
                    </a:ln>
                  </pic:spPr>
                </pic:pic>
              </a:graphicData>
            </a:graphic>
          </wp:inline>
        </w:drawing>
      </w:r>
    </w:p>
    <w:p w14:paraId="3706E8C2"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Left: Click </w:t>
      </w:r>
      <w:r w:rsidRPr="006C5284">
        <w:rPr>
          <w:rFonts w:ascii="Times New Roman" w:eastAsia="Times New Roman" w:hAnsi="Times New Roman" w:cs="Times New Roman"/>
          <w:b/>
          <w:bCs/>
          <w:sz w:val="24"/>
          <w:szCs w:val="24"/>
          <w:lang w:val="en-US" w:eastAsia="sv-SE"/>
        </w:rPr>
        <w:t>Get Started</w:t>
      </w:r>
    </w:p>
    <w:p w14:paraId="1F1C1D3D" w14:textId="77777777" w:rsidR="006C5284" w:rsidRPr="006C5284" w:rsidRDefault="006C5284" w:rsidP="006C5284">
      <w:pPr>
        <w:spacing w:after="360" w:line="240" w:lineRule="auto"/>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t>Right: Fill in your email address and password to </w:t>
      </w:r>
      <w:r w:rsidRPr="006C5284">
        <w:rPr>
          <w:rFonts w:ascii="Times New Roman" w:eastAsia="Times New Roman" w:hAnsi="Times New Roman" w:cs="Times New Roman"/>
          <w:b/>
          <w:bCs/>
          <w:sz w:val="24"/>
          <w:szCs w:val="24"/>
          <w:lang w:val="en-US" w:eastAsia="sv-SE"/>
        </w:rPr>
        <w:t>Sign in</w:t>
      </w:r>
    </w:p>
    <w:p w14:paraId="149A80EF" w14:textId="5C4FD4A0" w:rsidR="006C5284" w:rsidRPr="006C5284" w:rsidRDefault="006C5284" w:rsidP="006C5284">
      <w:pPr>
        <w:spacing w:after="360" w:line="240" w:lineRule="auto"/>
        <w:rPr>
          <w:rFonts w:ascii="Times New Roman" w:eastAsia="Times New Roman" w:hAnsi="Times New Roman" w:cs="Times New Roman"/>
          <w:sz w:val="24"/>
          <w:szCs w:val="24"/>
          <w:lang w:eastAsia="sv-SE"/>
        </w:rPr>
      </w:pPr>
      <w:r w:rsidRPr="006C5284">
        <w:rPr>
          <w:rFonts w:ascii="Times New Roman" w:eastAsia="Times New Roman" w:hAnsi="Times New Roman" w:cs="Times New Roman"/>
          <w:noProof/>
          <w:color w:val="1B98E0"/>
          <w:sz w:val="24"/>
          <w:szCs w:val="24"/>
          <w:lang w:eastAsia="sv-SE"/>
        </w:rPr>
        <w:lastRenderedPageBreak/>
        <w:drawing>
          <wp:inline distT="0" distB="0" distL="0" distR="0" wp14:anchorId="4645F5D1" wp14:editId="4536A474">
            <wp:extent cx="4232275" cy="8863330"/>
            <wp:effectExtent l="0" t="0" r="0" b="0"/>
            <wp:docPr id="1" name="Picture 1" descr="Graphical user interface, text, application&#10;&#10;Description automatically generated">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32275" cy="8863330"/>
                    </a:xfrm>
                    <a:prstGeom prst="rect">
                      <a:avLst/>
                    </a:prstGeom>
                    <a:noFill/>
                    <a:ln>
                      <a:noFill/>
                    </a:ln>
                  </pic:spPr>
                </pic:pic>
              </a:graphicData>
            </a:graphic>
          </wp:inline>
        </w:drawing>
      </w:r>
    </w:p>
    <w:p w14:paraId="06510727" w14:textId="77777777" w:rsidR="006C5284" w:rsidRPr="006C5284" w:rsidRDefault="006C5284" w:rsidP="006C5284">
      <w:pPr>
        <w:spacing w:after="360" w:line="240" w:lineRule="auto"/>
        <w:jc w:val="center"/>
        <w:rPr>
          <w:rFonts w:ascii="Times New Roman" w:eastAsia="Times New Roman" w:hAnsi="Times New Roman" w:cs="Times New Roman"/>
          <w:sz w:val="24"/>
          <w:szCs w:val="24"/>
          <w:lang w:val="en-US" w:eastAsia="sv-SE"/>
        </w:rPr>
      </w:pPr>
      <w:r w:rsidRPr="006C5284">
        <w:rPr>
          <w:rFonts w:ascii="Times New Roman" w:eastAsia="Times New Roman" w:hAnsi="Times New Roman" w:cs="Times New Roman"/>
          <w:sz w:val="24"/>
          <w:szCs w:val="24"/>
          <w:lang w:val="en-US" w:eastAsia="sv-SE"/>
        </w:rPr>
        <w:lastRenderedPageBreak/>
        <w:t>Access to corporate email is blocked as expected.</w:t>
      </w:r>
    </w:p>
    <w:p w14:paraId="4F7A255D" w14:textId="77777777" w:rsidR="00AF5BF9" w:rsidRPr="006C5284" w:rsidRDefault="00AF5BF9">
      <w:pPr>
        <w:rPr>
          <w:lang w:val="en-US"/>
        </w:rPr>
      </w:pPr>
    </w:p>
    <w:sectPr w:rsidR="00AF5BF9" w:rsidRPr="006C5284"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D6CF5"/>
    <w:multiLevelType w:val="multilevel"/>
    <w:tmpl w:val="A410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68B0642"/>
    <w:multiLevelType w:val="multilevel"/>
    <w:tmpl w:val="7DC6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284"/>
    <w:rsid w:val="002C656F"/>
    <w:rsid w:val="003F4244"/>
    <w:rsid w:val="006C5284"/>
    <w:rsid w:val="00AF5BF9"/>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84991"/>
  <w15:chartTrackingRefBased/>
  <w15:docId w15:val="{064B657C-EB73-4E9B-942E-8F1803218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52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4">
    <w:name w:val="heading 4"/>
    <w:basedOn w:val="Normal"/>
    <w:link w:val="Heading4Char"/>
    <w:uiPriority w:val="9"/>
    <w:qFormat/>
    <w:rsid w:val="006C5284"/>
    <w:pPr>
      <w:spacing w:before="100" w:beforeAutospacing="1" w:after="100" w:afterAutospacing="1" w:line="240" w:lineRule="auto"/>
      <w:outlineLvl w:val="3"/>
    </w:pPr>
    <w:rPr>
      <w:rFonts w:ascii="Times New Roman" w:eastAsia="Times New Roman" w:hAnsi="Times New Roman" w:cs="Times New Roman"/>
      <w:b/>
      <w:bCs/>
      <w:sz w:val="24"/>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284"/>
    <w:rPr>
      <w:rFonts w:ascii="Times New Roman" w:eastAsia="Times New Roman" w:hAnsi="Times New Roman" w:cs="Times New Roman"/>
      <w:b/>
      <w:bCs/>
      <w:kern w:val="36"/>
      <w:sz w:val="48"/>
      <w:szCs w:val="48"/>
      <w:lang w:eastAsia="sv-SE"/>
    </w:rPr>
  </w:style>
  <w:style w:type="character" w:customStyle="1" w:styleId="Heading4Char">
    <w:name w:val="Heading 4 Char"/>
    <w:basedOn w:val="DefaultParagraphFont"/>
    <w:link w:val="Heading4"/>
    <w:uiPriority w:val="9"/>
    <w:rsid w:val="006C5284"/>
    <w:rPr>
      <w:rFonts w:ascii="Times New Roman" w:eastAsia="Times New Roman" w:hAnsi="Times New Roman" w:cs="Times New Roman"/>
      <w:b/>
      <w:bCs/>
      <w:sz w:val="24"/>
      <w:szCs w:val="24"/>
      <w:lang w:eastAsia="sv-SE"/>
    </w:rPr>
  </w:style>
  <w:style w:type="character" w:customStyle="1" w:styleId="w-blog-post-meta-author">
    <w:name w:val="w-blog-post-meta-author"/>
    <w:basedOn w:val="DefaultParagraphFont"/>
    <w:rsid w:val="006C5284"/>
  </w:style>
  <w:style w:type="character" w:styleId="Hyperlink">
    <w:name w:val="Hyperlink"/>
    <w:basedOn w:val="DefaultParagraphFont"/>
    <w:uiPriority w:val="99"/>
    <w:semiHidden/>
    <w:unhideWhenUsed/>
    <w:rsid w:val="006C5284"/>
    <w:rPr>
      <w:color w:val="0000FF"/>
      <w:u w:val="single"/>
    </w:rPr>
  </w:style>
  <w:style w:type="character" w:customStyle="1" w:styleId="w-blog-post-meta-category">
    <w:name w:val="w-blog-post-meta-category"/>
    <w:basedOn w:val="DefaultParagraphFont"/>
    <w:rsid w:val="006C5284"/>
  </w:style>
  <w:style w:type="character" w:customStyle="1" w:styleId="w-blog-post-meta-comments">
    <w:name w:val="w-blog-post-meta-comments"/>
    <w:basedOn w:val="DefaultParagraphFont"/>
    <w:rsid w:val="006C5284"/>
  </w:style>
  <w:style w:type="paragraph" w:styleId="NormalWeb">
    <w:name w:val="Normal (Web)"/>
    <w:basedOn w:val="Normal"/>
    <w:uiPriority w:val="99"/>
    <w:semiHidden/>
    <w:unhideWhenUsed/>
    <w:rsid w:val="006C5284"/>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6C5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798082">
      <w:bodyDiv w:val="1"/>
      <w:marLeft w:val="0"/>
      <w:marRight w:val="0"/>
      <w:marTop w:val="0"/>
      <w:marBottom w:val="0"/>
      <w:divBdr>
        <w:top w:val="none" w:sz="0" w:space="0" w:color="auto"/>
        <w:left w:val="none" w:sz="0" w:space="0" w:color="auto"/>
        <w:bottom w:val="none" w:sz="0" w:space="0" w:color="auto"/>
        <w:right w:val="none" w:sz="0" w:space="0" w:color="auto"/>
      </w:divBdr>
      <w:divsChild>
        <w:div w:id="886601025">
          <w:marLeft w:val="0"/>
          <w:marRight w:val="0"/>
          <w:marTop w:val="0"/>
          <w:marBottom w:val="0"/>
          <w:divBdr>
            <w:top w:val="none" w:sz="0" w:space="0" w:color="auto"/>
            <w:left w:val="none" w:sz="0" w:space="0" w:color="auto"/>
            <w:bottom w:val="none" w:sz="0" w:space="0" w:color="auto"/>
            <w:right w:val="none" w:sz="0" w:space="0" w:color="auto"/>
          </w:divBdr>
          <w:divsChild>
            <w:div w:id="255334113">
              <w:marLeft w:val="0"/>
              <w:marRight w:val="0"/>
              <w:marTop w:val="0"/>
              <w:marBottom w:val="0"/>
              <w:divBdr>
                <w:top w:val="none" w:sz="0" w:space="0" w:color="auto"/>
                <w:left w:val="none" w:sz="0" w:space="0" w:color="auto"/>
                <w:bottom w:val="none" w:sz="0" w:space="0" w:color="auto"/>
                <w:right w:val="none" w:sz="0" w:space="0" w:color="auto"/>
              </w:divBdr>
              <w:divsChild>
                <w:div w:id="1265696978">
                  <w:marLeft w:val="0"/>
                  <w:marRight w:val="0"/>
                  <w:marTop w:val="0"/>
                  <w:marBottom w:val="0"/>
                  <w:divBdr>
                    <w:top w:val="none" w:sz="0" w:space="0" w:color="auto"/>
                    <w:left w:val="none" w:sz="0" w:space="0" w:color="auto"/>
                    <w:bottom w:val="none" w:sz="0" w:space="0" w:color="auto"/>
                    <w:right w:val="none" w:sz="0" w:space="0" w:color="auto"/>
                  </w:divBdr>
                  <w:divsChild>
                    <w:div w:id="5099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132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117" Type="http://schemas.openxmlformats.org/officeDocument/2006/relationships/theme" Target="theme/theme1.xml"/><Relationship Id="rId21" Type="http://schemas.openxmlformats.org/officeDocument/2006/relationships/hyperlink" Target="https://www.robinhobo.com/wp-content/uploads/2019/01/How-to-Enable-Android-Enterprise-and-configure-Personal-devices-with-a-Work-Profile-in-Microsoft-Intune-003.jpg" TargetMode="External"/><Relationship Id="rId42" Type="http://schemas.openxmlformats.org/officeDocument/2006/relationships/hyperlink" Target="https://www.robinhobo.com/wp-content/uploads/2019/01/How-to-Enable-Android-Enterprise-and-configure-Personal-devices-with-a-Work-Profile-in-Microsoft-Intune-013.jpg" TargetMode="External"/><Relationship Id="rId47" Type="http://schemas.openxmlformats.org/officeDocument/2006/relationships/image" Target="media/image15.jpeg"/><Relationship Id="rId63" Type="http://schemas.openxmlformats.org/officeDocument/2006/relationships/image" Target="media/image23.jpeg"/><Relationship Id="rId68" Type="http://schemas.openxmlformats.org/officeDocument/2006/relationships/hyperlink" Target="https://www.robinhobo.com/wp-content/uploads/2019/01/How-to-Enable-Android-Enterprise-and-configure-Personal-devices-with-a-Work-Profile-in-Microsoft-Intune-026.jpg" TargetMode="External"/><Relationship Id="rId84" Type="http://schemas.openxmlformats.org/officeDocument/2006/relationships/hyperlink" Target="https://www.robinhobo.com/wp-content/uploads/2019/01/How-to-Enable-Android-Enterprise-and-configure-Personal-devices-with-a-Work-Profile-in-Microsoft-Intune-033.jpg" TargetMode="External"/><Relationship Id="rId89" Type="http://schemas.openxmlformats.org/officeDocument/2006/relationships/image" Target="media/image36.jpeg"/><Relationship Id="rId112" Type="http://schemas.openxmlformats.org/officeDocument/2006/relationships/hyperlink" Target="https://www.robinhobo.com/wp-content/uploads/2019/01/How-to-Enable-Android-Enterprise-and-configure-Personal-devices-with-a-Work-Profile-in-Microsoft-Intune-047.jpg" TargetMode="External"/><Relationship Id="rId16" Type="http://schemas.openxmlformats.org/officeDocument/2006/relationships/hyperlink" Target="https://portal.azure.com/" TargetMode="External"/><Relationship Id="rId107" Type="http://schemas.openxmlformats.org/officeDocument/2006/relationships/image" Target="media/image45.jpeg"/><Relationship Id="rId11" Type="http://schemas.openxmlformats.org/officeDocument/2006/relationships/hyperlink" Target="https://www.robinhobo.com/how-to-enable-android-enterprise-and-configure-personal-devices-with-a-work-profile-in-microsoft-intune-the-ultimate-step-by-step-guide/" TargetMode="External"/><Relationship Id="rId32" Type="http://schemas.openxmlformats.org/officeDocument/2006/relationships/hyperlink" Target="https://www.robinhobo.com/wp-content/uploads/2019/01/How-to-Enable-Android-Enterprise-and-configure-Personal-devices-with-a-Work-Profile-in-Microsoft-Intune-008.jpg" TargetMode="External"/><Relationship Id="rId37" Type="http://schemas.openxmlformats.org/officeDocument/2006/relationships/image" Target="media/image10.jpeg"/><Relationship Id="rId53" Type="http://schemas.openxmlformats.org/officeDocument/2006/relationships/image" Target="media/image18.jpeg"/><Relationship Id="rId58" Type="http://schemas.openxmlformats.org/officeDocument/2006/relationships/hyperlink" Target="https://www.robinhobo.com/wp-content/uploads/2019/01/How-to-Enable-Android-Enterprise-and-configure-Personal-devices-with-a-Work-Profile-in-Microsoft-Intune-021.jpg" TargetMode="External"/><Relationship Id="rId74" Type="http://schemas.openxmlformats.org/officeDocument/2006/relationships/hyperlink" Target="https://www.robinhobo.com/wp-content/uploads/2019/01/How-to-Enable-Android-Enterprise-and-configure-Personal-devices-with-a-Work-Profile-in-Microsoft-Intune-028.jpg" TargetMode="External"/><Relationship Id="rId79" Type="http://schemas.openxmlformats.org/officeDocument/2006/relationships/image" Target="media/image31.jpeg"/><Relationship Id="rId102" Type="http://schemas.openxmlformats.org/officeDocument/2006/relationships/hyperlink" Target="https://www.robinhobo.com/wp-content/uploads/2019/01/How-to-Enable-Android-Enterprise-and-configure-Personal-devices-with-a-Work-Profile-in-Microsoft-Intune-042.jpg" TargetMode="External"/><Relationship Id="rId5" Type="http://schemas.openxmlformats.org/officeDocument/2006/relationships/styles" Target="styles.xml"/><Relationship Id="rId90" Type="http://schemas.openxmlformats.org/officeDocument/2006/relationships/hyperlink" Target="https://www.robinhobo.com/wp-content/uploads/2019/01/How-to-Enable-Android-Enterprise-and-configure-Personal-devices-with-a-Work-Profile-in-Microsoft-Intune-036.jpg" TargetMode="External"/><Relationship Id="rId95" Type="http://schemas.openxmlformats.org/officeDocument/2006/relationships/image" Target="media/image39.jpeg"/><Relationship Id="rId22" Type="http://schemas.openxmlformats.org/officeDocument/2006/relationships/image" Target="media/image3.jpeg"/><Relationship Id="rId27" Type="http://schemas.openxmlformats.org/officeDocument/2006/relationships/hyperlink" Target="https://www.robinhobo.com/wp-content/uploads/2019/01/How-to-Enable-Android-Enterprise-and-configure-Personal-devices-with-a-Work-Profile-in-Microsoft-Intune-006.jpg" TargetMode="External"/><Relationship Id="rId43" Type="http://schemas.openxmlformats.org/officeDocument/2006/relationships/image" Target="media/image13.jpeg"/><Relationship Id="rId48" Type="http://schemas.openxmlformats.org/officeDocument/2006/relationships/hyperlink" Target="https://www.robinhobo.com/wp-content/uploads/2019/01/How-to-Enable-Android-Enterprise-and-configure-Personal-devices-with-a-Work-Profile-in-Microsoft-Intune-016.jpg" TargetMode="External"/><Relationship Id="rId64" Type="http://schemas.openxmlformats.org/officeDocument/2006/relationships/hyperlink" Target="https://www.robinhobo.com/wp-content/uploads/2019/01/How-to-Enable-Android-Enterprise-and-configure-Personal-devices-with-a-Work-Profile-in-Microsoft-Intune-024.jpg" TargetMode="External"/><Relationship Id="rId69" Type="http://schemas.openxmlformats.org/officeDocument/2006/relationships/image" Target="media/image26.jpeg"/><Relationship Id="rId113" Type="http://schemas.openxmlformats.org/officeDocument/2006/relationships/image" Target="media/image48.jpeg"/><Relationship Id="rId80" Type="http://schemas.openxmlformats.org/officeDocument/2006/relationships/hyperlink" Target="https://www.robinhobo.com/wp-content/uploads/2019/01/How-to-Enable-Android-Enterprise-and-configure-Personal-devices-with-a-Work-Profile-in-Microsoft-Intune-031.jpg" TargetMode="External"/><Relationship Id="rId85" Type="http://schemas.openxmlformats.org/officeDocument/2006/relationships/image" Target="media/image34.jpeg"/><Relationship Id="rId12" Type="http://schemas.openxmlformats.org/officeDocument/2006/relationships/hyperlink" Target="https://www.robinhobo.com/how-to-enable-android-enterprise-and-configure-personal-devices-with-a-work-profile-in-microsoft-intune-the-ultimate-step-by-step-guide/" TargetMode="External"/><Relationship Id="rId17" Type="http://schemas.openxmlformats.org/officeDocument/2006/relationships/hyperlink" Target="https://www.robinhobo.com/wp-content/uploads/2019/01/How-to-Enable-Android-Enterprise-and-configure-Personal-devices-with-a-Work-Profile-in-Microsoft-Intune-001.jpg" TargetMode="External"/><Relationship Id="rId33" Type="http://schemas.openxmlformats.org/officeDocument/2006/relationships/image" Target="media/image8.jpeg"/><Relationship Id="rId38" Type="http://schemas.openxmlformats.org/officeDocument/2006/relationships/hyperlink" Target="https://www.robinhobo.com/wp-content/uploads/2019/01/How-to-Enable-Android-Enterprise-and-configure-Personal-devices-with-a-Work-Profile-in-Microsoft-Intune-011.jpg" TargetMode="External"/><Relationship Id="rId59" Type="http://schemas.openxmlformats.org/officeDocument/2006/relationships/image" Target="media/image21.jpeg"/><Relationship Id="rId103" Type="http://schemas.openxmlformats.org/officeDocument/2006/relationships/image" Target="media/image43.jpeg"/><Relationship Id="rId108" Type="http://schemas.openxmlformats.org/officeDocument/2006/relationships/hyperlink" Target="https://www.robinhobo.com/wp-content/uploads/2019/01/How-to-Enable-Android-Enterprise-and-configure-Personal-devices-with-a-Work-Profile-in-Microsoft-Intune-045.jpg" TargetMode="External"/><Relationship Id="rId54" Type="http://schemas.openxmlformats.org/officeDocument/2006/relationships/hyperlink" Target="https://www.robinhobo.com/wp-content/uploads/2019/01/How-to-Enable-Android-Enterprise-and-configure-Personal-devices-with-a-Work-Profile-in-Microsoft-Intune-019.jpg" TargetMode="External"/><Relationship Id="rId70" Type="http://schemas.openxmlformats.org/officeDocument/2006/relationships/hyperlink" Target="https://www.robinhobo.com/wp-content/uploads/2019/01/How-to-Enable-Android-Enterprise-and-configure-Personal-devices-with-a-Work-Profile-in-Microsoft-Intune-027-a.jpg" TargetMode="External"/><Relationship Id="rId75" Type="http://schemas.openxmlformats.org/officeDocument/2006/relationships/image" Target="media/image29.jpeg"/><Relationship Id="rId91" Type="http://schemas.openxmlformats.org/officeDocument/2006/relationships/image" Target="media/image37.jpeg"/><Relationship Id="rId96" Type="http://schemas.openxmlformats.org/officeDocument/2006/relationships/hyperlink" Target="https://www.robinhobo.com/wp-content/uploads/2019/01/How-to-Enable-Android-Enterprise-and-configure-Personal-devices-with-a-Work-Profile-in-Microsoft-Intune-039.jpg"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www.robinhobo.com/wp-content/uploads/2019/01/How-to-Enable-Android-Enterprise-and-configure-Personal-devices-with-a-Work-Profile-in-Microsoft-Intune-004.jpg" TargetMode="External"/><Relationship Id="rId28" Type="http://schemas.openxmlformats.org/officeDocument/2006/relationships/image" Target="media/image6.jpeg"/><Relationship Id="rId49" Type="http://schemas.openxmlformats.org/officeDocument/2006/relationships/image" Target="media/image16.jpeg"/><Relationship Id="rId114" Type="http://schemas.openxmlformats.org/officeDocument/2006/relationships/hyperlink" Target="https://www.robinhobo.com/wp-content/uploads/2019/01/How-to-Enable-Android-Enterprise-and-configure-Personal-devices-with-a-Work-Profile-in-Microsoft-Intune-048-a.jpg" TargetMode="External"/><Relationship Id="rId10" Type="http://schemas.openxmlformats.org/officeDocument/2006/relationships/hyperlink" Target="https://www.robinhobo.com/how-to-enable-android-enterprise-and-configure-personal-devices-with-a-work-profile-in-microsoft-intune-the-ultimate-step-by-step-guide/" TargetMode="External"/><Relationship Id="rId31" Type="http://schemas.openxmlformats.org/officeDocument/2006/relationships/hyperlink" Target="https://portal.azure.com/" TargetMode="External"/><Relationship Id="rId44" Type="http://schemas.openxmlformats.org/officeDocument/2006/relationships/hyperlink" Target="https://www.robinhobo.com/wp-content/uploads/2019/01/How-to-Enable-Android-Enterprise-and-configure-Personal-devices-with-a-Work-Profile-in-Microsoft-Intune-014.jpg" TargetMode="External"/><Relationship Id="rId52" Type="http://schemas.openxmlformats.org/officeDocument/2006/relationships/hyperlink" Target="https://www.robinhobo.com/wp-content/uploads/2019/01/How-to-Enable-Android-Enterprise-and-configure-Personal-devices-with-a-Work-Profile-in-Microsoft-Intune-018.jpg" TargetMode="External"/><Relationship Id="rId60" Type="http://schemas.openxmlformats.org/officeDocument/2006/relationships/hyperlink" Target="https://www.robinhobo.com/wp-content/uploads/2019/01/How-to-Enable-Android-Enterprise-and-configure-Personal-devices-with-a-Work-Profile-in-Microsoft-Intune-022.jpg" TargetMode="External"/><Relationship Id="rId65" Type="http://schemas.openxmlformats.org/officeDocument/2006/relationships/image" Target="media/image24.jpeg"/><Relationship Id="rId73" Type="http://schemas.openxmlformats.org/officeDocument/2006/relationships/image" Target="media/image28.jpeg"/><Relationship Id="rId78" Type="http://schemas.openxmlformats.org/officeDocument/2006/relationships/hyperlink" Target="https://www.robinhobo.com/wp-content/uploads/2019/01/How-to-Enable-Android-Enterprise-and-configure-Personal-devices-with-a-Work-Profile-in-Microsoft-Intune-030.jpg" TargetMode="External"/><Relationship Id="rId81" Type="http://schemas.openxmlformats.org/officeDocument/2006/relationships/image" Target="media/image32.jpeg"/><Relationship Id="rId86" Type="http://schemas.openxmlformats.org/officeDocument/2006/relationships/hyperlink" Target="https://www.robinhobo.com/wp-content/uploads/2019/01/How-to-Enable-Android-Enterprise-and-configure-Personal-devices-with-a-Work-Profile-in-Microsoft-Intune-034.jpg" TargetMode="External"/><Relationship Id="rId94" Type="http://schemas.openxmlformats.org/officeDocument/2006/relationships/hyperlink" Target="https://www.robinhobo.com/wp-content/uploads/2019/01/How-to-Enable-Android-Enterprise-and-configure-Personal-devices-with-a-Work-Profile-in-Microsoft-Intune-038.jpg" TargetMode="External"/><Relationship Id="rId99" Type="http://schemas.openxmlformats.org/officeDocument/2006/relationships/image" Target="media/image41.jpeg"/><Relationship Id="rId101" Type="http://schemas.openxmlformats.org/officeDocument/2006/relationships/image" Target="media/image42.jpeg"/><Relationship Id="rId4" Type="http://schemas.openxmlformats.org/officeDocument/2006/relationships/numbering" Target="numbering.xml"/><Relationship Id="rId9" Type="http://schemas.openxmlformats.org/officeDocument/2006/relationships/hyperlink" Target="https://www.robinhobo.com/how-to-enable-android-enterprise-and-configure-personal-devices-with-a-work-profile-in-microsoft-intune-the-ultimate-step-by-step-guide/" TargetMode="External"/><Relationship Id="rId13" Type="http://schemas.openxmlformats.org/officeDocument/2006/relationships/hyperlink" Target="https://www.robinhobo.com/how-to-enable-android-enterprise-and-configure-personal-devices-with-a-work-profile-in-microsoft-intune-the-ultimate-step-by-step-guide/" TargetMode="External"/><Relationship Id="rId18" Type="http://schemas.openxmlformats.org/officeDocument/2006/relationships/image" Target="media/image1.jpeg"/><Relationship Id="rId39" Type="http://schemas.openxmlformats.org/officeDocument/2006/relationships/image" Target="media/image11.jpeg"/><Relationship Id="rId109" Type="http://schemas.openxmlformats.org/officeDocument/2006/relationships/image" Target="media/image46.jpeg"/><Relationship Id="rId34" Type="http://schemas.openxmlformats.org/officeDocument/2006/relationships/hyperlink" Target="https://www.robinhobo.com/wp-content/uploads/2019/01/How-to-Enable-Android-Enterprise-and-configure-Personal-devices-with-a-Work-Profile-in-Microsoft-Intune-009.jpg" TargetMode="External"/><Relationship Id="rId50" Type="http://schemas.openxmlformats.org/officeDocument/2006/relationships/hyperlink" Target="https://www.robinhobo.com/wp-content/uploads/2019/01/How-to-Enable-Android-Enterprise-and-configure-Personal-devices-with-a-Work-Profile-in-Microsoft-Intune-017.jpg" TargetMode="External"/><Relationship Id="rId55" Type="http://schemas.openxmlformats.org/officeDocument/2006/relationships/image" Target="media/image19.jpeg"/><Relationship Id="rId76" Type="http://schemas.openxmlformats.org/officeDocument/2006/relationships/hyperlink" Target="https://www.robinhobo.com/wp-content/uploads/2019/01/How-to-Enable-Android-Enterprise-and-configure-Personal-devices-with-a-Work-Profile-in-Microsoft-Intune-029.jpg" TargetMode="External"/><Relationship Id="rId97" Type="http://schemas.openxmlformats.org/officeDocument/2006/relationships/image" Target="media/image40.jpeg"/><Relationship Id="rId104" Type="http://schemas.openxmlformats.org/officeDocument/2006/relationships/hyperlink" Target="https://www.robinhobo.com/wp-content/uploads/2019/01/How-to-Enable-Android-Enterprise-and-configure-Personal-devices-with-a-Work-Profile-in-Microsoft-Intune-043.jpg" TargetMode="External"/><Relationship Id="rId7" Type="http://schemas.openxmlformats.org/officeDocument/2006/relationships/webSettings" Target="webSettings.xml"/><Relationship Id="rId71" Type="http://schemas.openxmlformats.org/officeDocument/2006/relationships/image" Target="media/image27.jpeg"/><Relationship Id="rId92" Type="http://schemas.openxmlformats.org/officeDocument/2006/relationships/hyperlink" Target="https://www.robinhobo.com/wp-content/uploads/2019/01/How-to-Enable-Android-Enterprise-and-configure-Personal-devices-with-a-Work-Profile-in-Microsoft-Intune-037.jpg" TargetMode="External"/><Relationship Id="rId2" Type="http://schemas.openxmlformats.org/officeDocument/2006/relationships/customXml" Target="../customXml/item2.xml"/><Relationship Id="rId29" Type="http://schemas.openxmlformats.org/officeDocument/2006/relationships/hyperlink" Target="https://www.robinhobo.com/wp-content/uploads/2019/01/How-to-Enable-Android-Enterprise-and-configure-Personal-devices-with-a-Work-Profile-in-Microsoft-Intune-007.jpg" TargetMode="External"/><Relationship Id="rId24" Type="http://schemas.openxmlformats.org/officeDocument/2006/relationships/image" Target="media/image4.jpeg"/><Relationship Id="rId40" Type="http://schemas.openxmlformats.org/officeDocument/2006/relationships/hyperlink" Target="https://www.robinhobo.com/wp-content/uploads/2019/01/How-to-Enable-Android-Enterprise-and-configure-Personal-devices-with-a-Work-Profile-in-Microsoft-Intune-012.jpg" TargetMode="External"/><Relationship Id="rId45" Type="http://schemas.openxmlformats.org/officeDocument/2006/relationships/image" Target="media/image14.jpeg"/><Relationship Id="rId66" Type="http://schemas.openxmlformats.org/officeDocument/2006/relationships/hyperlink" Target="https://www.robinhobo.com/wp-content/uploads/2019/01/How-to-Enable-Android-Enterprise-and-configure-Personal-devices-with-a-Work-Profile-in-Microsoft-Intune-025.jpg" TargetMode="External"/><Relationship Id="rId87" Type="http://schemas.openxmlformats.org/officeDocument/2006/relationships/image" Target="media/image35.jpeg"/><Relationship Id="rId110" Type="http://schemas.openxmlformats.org/officeDocument/2006/relationships/hyperlink" Target="https://www.robinhobo.com/wp-content/uploads/2019/01/How-to-Enable-Android-Enterprise-and-configure-Personal-devices-with-a-Work-Profile-in-Microsoft-Intune-046.jpg" TargetMode="External"/><Relationship Id="rId115" Type="http://schemas.openxmlformats.org/officeDocument/2006/relationships/image" Target="media/image49.jpeg"/><Relationship Id="rId61" Type="http://schemas.openxmlformats.org/officeDocument/2006/relationships/image" Target="media/image22.jpeg"/><Relationship Id="rId82" Type="http://schemas.openxmlformats.org/officeDocument/2006/relationships/hyperlink" Target="https://www.robinhobo.com/wp-content/uploads/2019/01/How-to-Enable-Android-Enterprise-and-configure-Personal-devices-with-a-Work-Profile-in-Microsoft-Intune-032.jpg" TargetMode="External"/><Relationship Id="rId19" Type="http://schemas.openxmlformats.org/officeDocument/2006/relationships/hyperlink" Target="https://www.robinhobo.com/wp-content/uploads/2019/01/How-to-Enable-Android-Enterprise-and-configure-Personal-devices-with-a-Work-Profile-in-Microsoft-Intune-002.jpg" TargetMode="External"/><Relationship Id="rId14" Type="http://schemas.openxmlformats.org/officeDocument/2006/relationships/hyperlink" Target="https://www.robinhobo.com/how-to-enable-android-enterprise-and-configure-personal-devices-with-a-work-profile-in-microsoft-intune-the-ultimate-step-by-step-guide/" TargetMode="External"/><Relationship Id="rId30" Type="http://schemas.openxmlformats.org/officeDocument/2006/relationships/image" Target="media/image7.jpeg"/><Relationship Id="rId35" Type="http://schemas.openxmlformats.org/officeDocument/2006/relationships/image" Target="media/image9.jpeg"/><Relationship Id="rId56" Type="http://schemas.openxmlformats.org/officeDocument/2006/relationships/hyperlink" Target="https://www.robinhobo.com/wp-content/uploads/2019/01/How-to-Enable-Android-Enterprise-and-configure-Personal-devices-with-a-Work-Profile-in-Microsoft-Intune-020.jpg" TargetMode="External"/><Relationship Id="rId77" Type="http://schemas.openxmlformats.org/officeDocument/2006/relationships/image" Target="media/image30.jpeg"/><Relationship Id="rId100" Type="http://schemas.openxmlformats.org/officeDocument/2006/relationships/hyperlink" Target="https://www.robinhobo.com/wp-content/uploads/2019/01/How-to-Enable-Android-Enterprise-and-configure-Personal-devices-with-a-Work-Profile-in-Microsoft-Intune-041.jpg" TargetMode="External"/><Relationship Id="rId105" Type="http://schemas.openxmlformats.org/officeDocument/2006/relationships/image" Target="media/image44.jpeg"/><Relationship Id="rId8" Type="http://schemas.openxmlformats.org/officeDocument/2006/relationships/hyperlink" Target="https://www.robinhobo.com/how-to-enable-android-enterprise-and-configure-personal-devices-with-a-work-profile-in-microsoft-intune-the-ultimate-step-by-step-guide/" TargetMode="External"/><Relationship Id="rId51" Type="http://schemas.openxmlformats.org/officeDocument/2006/relationships/image" Target="media/image17.jpeg"/><Relationship Id="rId72" Type="http://schemas.openxmlformats.org/officeDocument/2006/relationships/hyperlink" Target="https://www.robinhobo.com/wp-content/uploads/2019/01/How-to-Enable-Android-Enterprise-and-configure-Personal-devices-with-a-Work-Profile-in-Microsoft-Intune-027-b.jpg" TargetMode="External"/><Relationship Id="rId93" Type="http://schemas.openxmlformats.org/officeDocument/2006/relationships/image" Target="media/image38.jpeg"/><Relationship Id="rId98" Type="http://schemas.openxmlformats.org/officeDocument/2006/relationships/hyperlink" Target="https://www.robinhobo.com/wp-content/uploads/2019/01/How-to-Enable-Android-Enterprise-and-configure-Personal-devices-with-a-Work-Profile-in-Microsoft-Intune-040.jpg" TargetMode="External"/><Relationship Id="rId3" Type="http://schemas.openxmlformats.org/officeDocument/2006/relationships/customXml" Target="../customXml/item3.xml"/><Relationship Id="rId25" Type="http://schemas.openxmlformats.org/officeDocument/2006/relationships/hyperlink" Target="https://www.robinhobo.com/wp-content/uploads/2019/01/How-to-Enable-Android-Enterprise-and-configure-Personal-devices-with-a-Work-Profile-in-Microsoft-Intune-005.jpg" TargetMode="External"/><Relationship Id="rId46" Type="http://schemas.openxmlformats.org/officeDocument/2006/relationships/hyperlink" Target="https://www.robinhobo.com/wp-content/uploads/2019/01/How-to-Enable-Android-Enterprise-and-configure-Personal-devices-with-a-Work-Profile-in-Microsoft-Intune-015.jpg" TargetMode="External"/><Relationship Id="rId67" Type="http://schemas.openxmlformats.org/officeDocument/2006/relationships/image" Target="media/image25.jpeg"/><Relationship Id="rId116"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image" Target="media/image12.jpeg"/><Relationship Id="rId62" Type="http://schemas.openxmlformats.org/officeDocument/2006/relationships/hyperlink" Target="https://www.robinhobo.com/wp-content/uploads/2019/01/How-to-Enable-Android-Enterprise-and-configure-Personal-devices-with-a-Work-Profile-in-Microsoft-Intune-023.jpg" TargetMode="External"/><Relationship Id="rId83" Type="http://schemas.openxmlformats.org/officeDocument/2006/relationships/image" Target="media/image33.jpeg"/><Relationship Id="rId88" Type="http://schemas.openxmlformats.org/officeDocument/2006/relationships/hyperlink" Target="https://www.robinhobo.com/wp-content/uploads/2019/01/How-to-Enable-Android-Enterprise-and-configure-Personal-devices-with-a-Work-Profile-in-Microsoft-Intune-035.jpg" TargetMode="External"/><Relationship Id="rId111" Type="http://schemas.openxmlformats.org/officeDocument/2006/relationships/image" Target="media/image47.jpeg"/><Relationship Id="rId15" Type="http://schemas.openxmlformats.org/officeDocument/2006/relationships/hyperlink" Target="https://www.robinhobo.com/how-to-enable-android-enterprise-and-configure-personal-devices-with-a-work-profile-in-microsoft-intune-the-ultimate-step-by-step-guide/" TargetMode="External"/><Relationship Id="rId36" Type="http://schemas.openxmlformats.org/officeDocument/2006/relationships/hyperlink" Target="https://www.robinhobo.com/wp-content/uploads/2019/01/How-to-Enable-Android-Enterprise-and-configure-Personal-devices-with-a-Work-Profile-in-Microsoft-Intune-010.jpg" TargetMode="External"/><Relationship Id="rId57" Type="http://schemas.openxmlformats.org/officeDocument/2006/relationships/image" Target="media/image20.jpeg"/><Relationship Id="rId106" Type="http://schemas.openxmlformats.org/officeDocument/2006/relationships/hyperlink" Target="https://www.robinhobo.com/wp-content/uploads/2019/01/How-to-Enable-Android-Enterprise-and-configure-Personal-devices-with-a-Work-Profile-in-Microsoft-Intune-044.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0D83C2EF-BE37-4785-9F39-1C398A2D7E3F}"/>
</file>

<file path=customXml/itemProps2.xml><?xml version="1.0" encoding="utf-8"?>
<ds:datastoreItem xmlns:ds="http://schemas.openxmlformats.org/officeDocument/2006/customXml" ds:itemID="{4FAB5459-00D5-4DE8-B35B-B16866757DEF}">
  <ds:schemaRefs>
    <ds:schemaRef ds:uri="http://schemas.microsoft.com/sharepoint/v3/contenttype/forms"/>
  </ds:schemaRefs>
</ds:datastoreItem>
</file>

<file path=customXml/itemProps3.xml><?xml version="1.0" encoding="utf-8"?>
<ds:datastoreItem xmlns:ds="http://schemas.openxmlformats.org/officeDocument/2006/customXml" ds:itemID="{9667C26C-7768-45B8-8072-CF1A83A300BD}">
  <ds:schemaRefs>
    <ds:schemaRef ds:uri="http://schemas.microsoft.com/office/2006/documentManagement/types"/>
    <ds:schemaRef ds:uri="http://purl.org/dc/dcmitype/"/>
    <ds:schemaRef ds:uri="http://schemas.openxmlformats.org/package/2006/metadata/core-properties"/>
    <ds:schemaRef ds:uri="0152d863-1e17-4753-8b73-622e6f807c32"/>
    <ds:schemaRef ds:uri="http://schemas.microsoft.com/office/2006/metadata/properties"/>
    <ds:schemaRef ds:uri="http://www.w3.org/XML/1998/namespace"/>
    <ds:schemaRef ds:uri="http://purl.org/dc/terms/"/>
    <ds:schemaRef ds:uri="http://purl.org/dc/elements/1.1/"/>
    <ds:schemaRef ds:uri="http://schemas.microsoft.com/office/infopath/2007/PartnerControls"/>
    <ds:schemaRef ds:uri="e98a313e-43ac-44b1-9e57-2f048115d73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2230</Words>
  <Characters>11820</Characters>
  <Application>Microsoft Office Word</Application>
  <DocSecurity>0</DocSecurity>
  <Lines>98</Lines>
  <Paragraphs>28</Paragraphs>
  <ScaleCrop>false</ScaleCrop>
  <Company/>
  <LinksUpToDate>false</LinksUpToDate>
  <CharactersWithSpaces>14022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2021-11-25T21:29:00Z</dcterms:created>
  <dcterms:modified xsi:type="dcterms:W3CDTF">2021-11-25T21:30:00Z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30600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