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1DC89" w14:textId="77777777" w:rsidR="005535FA" w:rsidRPr="005535FA" w:rsidRDefault="005535FA" w:rsidP="005535FA">
      <w:pPr>
        <w:spacing w:after="0" w:line="240" w:lineRule="auto"/>
        <w:outlineLvl w:val="0"/>
        <w:rPr>
          <w:rFonts w:ascii="Arial" w:eastAsia="Times New Roman" w:hAnsi="Arial" w:cs="Arial"/>
          <w:color w:val="333333"/>
          <w:kern w:val="36"/>
          <w:sz w:val="48"/>
          <w:szCs w:val="48"/>
          <w:lang w:val="en-SE" w:eastAsia="en-SE"/>
        </w:rPr>
      </w:pPr>
      <w:r w:rsidRPr="005535FA">
        <w:rPr>
          <w:rFonts w:ascii="Arial" w:eastAsia="Times New Roman" w:hAnsi="Arial" w:cs="Arial"/>
          <w:color w:val="333333"/>
          <w:kern w:val="36"/>
          <w:sz w:val="48"/>
          <w:szCs w:val="48"/>
          <w:lang w:val="en-SE" w:eastAsia="en-SE"/>
        </w:rPr>
        <w:t>How to Use Forms to Poll Participants in a Teams Meeting</w:t>
      </w:r>
    </w:p>
    <w:p w14:paraId="0F564CB6" w14:textId="77777777" w:rsidR="005535FA" w:rsidRPr="005535FA" w:rsidRDefault="005535FA" w:rsidP="005535FA">
      <w:pPr>
        <w:spacing w:after="0" w:line="240" w:lineRule="auto"/>
        <w:rPr>
          <w:rFonts w:ascii="Times New Roman" w:eastAsia="Times New Roman" w:hAnsi="Times New Roman" w:cs="Times New Roman"/>
          <w:sz w:val="18"/>
          <w:szCs w:val="18"/>
          <w:lang w:val="en-SE" w:eastAsia="en-SE"/>
        </w:rPr>
      </w:pPr>
      <w:r w:rsidRPr="005535FA">
        <w:rPr>
          <w:rFonts w:ascii="Times New Roman" w:eastAsia="Times New Roman" w:hAnsi="Times New Roman" w:cs="Times New Roman"/>
          <w:sz w:val="18"/>
          <w:szCs w:val="18"/>
          <w:lang w:val="en-SE" w:eastAsia="en-SE"/>
        </w:rPr>
        <w:t>Posted on </w:t>
      </w:r>
      <w:hyperlink r:id="rId9" w:history="1">
        <w:r w:rsidRPr="005535FA">
          <w:rPr>
            <w:rFonts w:ascii="Times New Roman" w:eastAsia="Times New Roman" w:hAnsi="Times New Roman" w:cs="Times New Roman"/>
            <w:b/>
            <w:bCs/>
            <w:color w:val="555555"/>
            <w:sz w:val="18"/>
            <w:szCs w:val="18"/>
            <w:lang w:val="en-SE" w:eastAsia="en-SE"/>
          </w:rPr>
          <w:t>December 15, 2020</w:t>
        </w:r>
      </w:hyperlink>
      <w:r w:rsidRPr="005535FA">
        <w:rPr>
          <w:rFonts w:ascii="Times New Roman" w:eastAsia="Times New Roman" w:hAnsi="Times New Roman" w:cs="Times New Roman"/>
          <w:sz w:val="18"/>
          <w:szCs w:val="18"/>
          <w:lang w:val="en-SE" w:eastAsia="en-SE"/>
        </w:rPr>
        <w:t> by </w:t>
      </w:r>
      <w:hyperlink r:id="rId10" w:history="1">
        <w:r w:rsidRPr="005535FA">
          <w:rPr>
            <w:rFonts w:ascii="Times New Roman" w:eastAsia="Times New Roman" w:hAnsi="Times New Roman" w:cs="Times New Roman"/>
            <w:b/>
            <w:bCs/>
            <w:color w:val="555555"/>
            <w:sz w:val="18"/>
            <w:szCs w:val="18"/>
            <w:lang w:val="en-SE" w:eastAsia="en-SE"/>
          </w:rPr>
          <w:t>Tony Redmond</w:t>
        </w:r>
      </w:hyperlink>
    </w:p>
    <w:p w14:paraId="7CC9ACE4" w14:textId="77777777" w:rsidR="005535FA" w:rsidRPr="005535FA" w:rsidRDefault="005535FA" w:rsidP="005535FA">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5535FA">
        <w:rPr>
          <w:rFonts w:ascii="Arial" w:eastAsia="Times New Roman" w:hAnsi="Arial" w:cs="Arial"/>
          <w:color w:val="000000"/>
          <w:sz w:val="36"/>
          <w:szCs w:val="36"/>
          <w:lang w:val="en-SE" w:eastAsia="en-SE"/>
        </w:rPr>
        <w:t>Poll Meeting Participants During Calls</w:t>
      </w:r>
    </w:p>
    <w:p w14:paraId="5FFAB1AB" w14:textId="77777777" w:rsidR="005535FA" w:rsidRPr="005535FA" w:rsidRDefault="005535FA" w:rsidP="005535FA">
      <w:pPr>
        <w:spacing w:before="300" w:after="0" w:line="360" w:lineRule="atLeast"/>
        <w:rPr>
          <w:rFonts w:ascii="Roboto" w:eastAsia="Times New Roman" w:hAnsi="Roboto" w:cs="Times New Roman"/>
          <w:color w:val="000000"/>
          <w:sz w:val="21"/>
          <w:szCs w:val="21"/>
          <w:lang w:val="en-SE" w:eastAsia="en-SE"/>
        </w:rPr>
      </w:pPr>
      <w:r w:rsidRPr="005535FA">
        <w:rPr>
          <w:rFonts w:ascii="Roboto" w:eastAsia="Times New Roman" w:hAnsi="Roboto" w:cs="Times New Roman"/>
          <w:color w:val="000000"/>
          <w:sz w:val="21"/>
          <w:szCs w:val="21"/>
          <w:lang w:val="en-SE" w:eastAsia="en-SE"/>
        </w:rPr>
        <w:t>Announced at the </w:t>
      </w:r>
      <w:hyperlink r:id="rId11" w:tgtFrame="_blank" w:history="1">
        <w:r w:rsidRPr="005535FA">
          <w:rPr>
            <w:rFonts w:ascii="Roboto" w:eastAsia="Times New Roman" w:hAnsi="Roboto" w:cs="Times New Roman"/>
            <w:b/>
            <w:bCs/>
            <w:color w:val="222222"/>
            <w:sz w:val="21"/>
            <w:szCs w:val="21"/>
            <w:u w:val="single"/>
            <w:lang w:val="en-SE" w:eastAsia="en-SE"/>
          </w:rPr>
          <w:t>Ignite 2020 conference</w:t>
        </w:r>
      </w:hyperlink>
      <w:r w:rsidRPr="005535FA">
        <w:rPr>
          <w:rFonts w:ascii="Roboto" w:eastAsia="Times New Roman" w:hAnsi="Roboto" w:cs="Times New Roman"/>
          <w:color w:val="000000"/>
          <w:sz w:val="21"/>
          <w:szCs w:val="21"/>
          <w:lang w:val="en-SE" w:eastAsia="en-SE"/>
        </w:rPr>
        <w:t> and subsequently in Office 365 notification MC225995 (November 6), the ability to use Forms to post and collect poll results during Teams meetings is now available to Office 365 tenants. </w:t>
      </w:r>
      <w:hyperlink r:id="rId12" w:tgtFrame="_blank" w:history="1">
        <w:r w:rsidRPr="005535FA">
          <w:rPr>
            <w:rFonts w:ascii="Roboto" w:eastAsia="Times New Roman" w:hAnsi="Roboto" w:cs="Times New Roman"/>
            <w:b/>
            <w:bCs/>
            <w:color w:val="222222"/>
            <w:sz w:val="21"/>
            <w:szCs w:val="21"/>
            <w:u w:val="single"/>
            <w:lang w:val="en-SE" w:eastAsia="en-SE"/>
          </w:rPr>
          <w:t>Microsoft 365 roadmap item 68837</w:t>
        </w:r>
      </w:hyperlink>
      <w:r w:rsidRPr="005535FA">
        <w:rPr>
          <w:rFonts w:ascii="Roboto" w:eastAsia="Times New Roman" w:hAnsi="Roboto" w:cs="Times New Roman"/>
          <w:color w:val="000000"/>
          <w:sz w:val="21"/>
          <w:szCs w:val="21"/>
          <w:lang w:val="en-SE" w:eastAsia="en-SE"/>
        </w:rPr>
        <w:t> promises that this will deliver “</w:t>
      </w:r>
      <w:r w:rsidRPr="005535FA">
        <w:rPr>
          <w:rFonts w:ascii="Roboto" w:eastAsia="Times New Roman" w:hAnsi="Roboto" w:cs="Times New Roman"/>
          <w:i/>
          <w:iCs/>
          <w:color w:val="000000"/>
          <w:sz w:val="21"/>
          <w:szCs w:val="21"/>
          <w:lang w:val="en-SE" w:eastAsia="en-SE"/>
        </w:rPr>
        <w:t>an easily discoverable and seamless experience that will help you conduct more engaging and productive meetings</w:t>
      </w:r>
      <w:r w:rsidRPr="005535FA">
        <w:rPr>
          <w:rFonts w:ascii="Roboto" w:eastAsia="Times New Roman" w:hAnsi="Roboto" w:cs="Times New Roman"/>
          <w:color w:val="000000"/>
          <w:sz w:val="21"/>
          <w:szCs w:val="21"/>
          <w:lang w:val="en-SE" w:eastAsia="en-SE"/>
        </w:rPr>
        <w:t>.” The functionality to create and manage polls for meetings is available in Teams desktop and browser clients, but not yet in Teams mobile.</w:t>
      </w:r>
    </w:p>
    <w:p w14:paraId="2F7EDD4A" w14:textId="77777777" w:rsidR="005535FA" w:rsidRPr="005535FA" w:rsidRDefault="005535FA" w:rsidP="005535FA">
      <w:pPr>
        <w:spacing w:before="300" w:after="0" w:line="360" w:lineRule="atLeast"/>
        <w:rPr>
          <w:rFonts w:ascii="Roboto" w:eastAsia="Times New Roman" w:hAnsi="Roboto" w:cs="Times New Roman"/>
          <w:color w:val="000000"/>
          <w:sz w:val="21"/>
          <w:szCs w:val="21"/>
          <w:lang w:val="en-SE" w:eastAsia="en-SE"/>
        </w:rPr>
      </w:pPr>
      <w:r w:rsidRPr="005535FA">
        <w:rPr>
          <w:rFonts w:ascii="Roboto" w:eastAsia="Times New Roman" w:hAnsi="Roboto" w:cs="Times New Roman"/>
          <w:color w:val="000000"/>
          <w:sz w:val="21"/>
          <w:szCs w:val="21"/>
          <w:lang w:val="en-SE" w:eastAsia="en-SE"/>
        </w:rPr>
        <w:t>Using </w:t>
      </w:r>
      <w:hyperlink r:id="rId13" w:tgtFrame="_blank" w:history="1">
        <w:r w:rsidRPr="005535FA">
          <w:rPr>
            <w:rFonts w:ascii="Roboto" w:eastAsia="Times New Roman" w:hAnsi="Roboto" w:cs="Times New Roman"/>
            <w:b/>
            <w:bCs/>
            <w:color w:val="222222"/>
            <w:sz w:val="21"/>
            <w:szCs w:val="21"/>
            <w:u w:val="single"/>
            <w:lang w:val="en-SE" w:eastAsia="en-SE"/>
          </w:rPr>
          <w:t>Forms to create surveys posted in a Teams channel</w:t>
        </w:r>
      </w:hyperlink>
      <w:r w:rsidRPr="005535FA">
        <w:rPr>
          <w:rFonts w:ascii="Roboto" w:eastAsia="Times New Roman" w:hAnsi="Roboto" w:cs="Times New Roman"/>
          <w:color w:val="000000"/>
          <w:sz w:val="21"/>
          <w:szCs w:val="21"/>
          <w:lang w:val="en-SE" w:eastAsia="en-SE"/>
        </w:rPr>
        <w:t> is well-known functionality. Using Forms to run polls in meetings is based on the work done to </w:t>
      </w:r>
      <w:hyperlink r:id="rId14" w:tgtFrame="_blank" w:history="1">
        <w:r w:rsidRPr="005535FA">
          <w:rPr>
            <w:rFonts w:ascii="Roboto" w:eastAsia="Times New Roman" w:hAnsi="Roboto" w:cs="Times New Roman"/>
            <w:b/>
            <w:bCs/>
            <w:color w:val="222222"/>
            <w:sz w:val="21"/>
            <w:szCs w:val="21"/>
            <w:u w:val="single"/>
            <w:lang w:val="en-SE" w:eastAsia="en-SE"/>
          </w:rPr>
          <w:t>support apps in meetings</w:t>
        </w:r>
      </w:hyperlink>
      <w:r w:rsidRPr="005535FA">
        <w:rPr>
          <w:rFonts w:ascii="Roboto" w:eastAsia="Times New Roman" w:hAnsi="Roboto" w:cs="Times New Roman"/>
          <w:color w:val="000000"/>
          <w:sz w:val="21"/>
          <w:szCs w:val="21"/>
          <w:lang w:val="en-SE" w:eastAsia="en-SE"/>
        </w:rPr>
        <w:t>, where both first-party and third-party apps can be included as a meeting resource. Tenants who do not want to allow polls in meetings can </w:t>
      </w:r>
      <w:hyperlink r:id="rId15" w:tgtFrame="_blank" w:history="1">
        <w:r w:rsidRPr="005535FA">
          <w:rPr>
            <w:rFonts w:ascii="Roboto" w:eastAsia="Times New Roman" w:hAnsi="Roboto" w:cs="Times New Roman"/>
            <w:b/>
            <w:bCs/>
            <w:color w:val="222222"/>
            <w:sz w:val="21"/>
            <w:szCs w:val="21"/>
            <w:u w:val="single"/>
            <w:lang w:val="en-SE" w:eastAsia="en-SE"/>
          </w:rPr>
          <w:t xml:space="preserve">block the Forms app through the Teams admin </w:t>
        </w:r>
        <w:proofErr w:type="spellStart"/>
        <w:r w:rsidRPr="005535FA">
          <w:rPr>
            <w:rFonts w:ascii="Roboto" w:eastAsia="Times New Roman" w:hAnsi="Roboto" w:cs="Times New Roman"/>
            <w:b/>
            <w:bCs/>
            <w:color w:val="222222"/>
            <w:sz w:val="21"/>
            <w:szCs w:val="21"/>
            <w:u w:val="single"/>
            <w:lang w:val="en-SE" w:eastAsia="en-SE"/>
          </w:rPr>
          <w:t>center</w:t>
        </w:r>
        <w:proofErr w:type="spellEnd"/>
      </w:hyperlink>
      <w:r w:rsidRPr="005535FA">
        <w:rPr>
          <w:rFonts w:ascii="Roboto" w:eastAsia="Times New Roman" w:hAnsi="Roboto" w:cs="Times New Roman"/>
          <w:color w:val="000000"/>
          <w:sz w:val="21"/>
          <w:szCs w:val="21"/>
          <w:lang w:val="en-SE" w:eastAsia="en-SE"/>
        </w:rPr>
        <w:t>.</w:t>
      </w:r>
    </w:p>
    <w:p w14:paraId="30FC3680" w14:textId="77777777" w:rsidR="005535FA" w:rsidRPr="005535FA" w:rsidRDefault="005535FA" w:rsidP="005535FA">
      <w:pPr>
        <w:spacing w:before="300" w:after="0" w:line="360" w:lineRule="atLeast"/>
        <w:rPr>
          <w:rFonts w:ascii="Roboto" w:eastAsia="Times New Roman" w:hAnsi="Roboto" w:cs="Times New Roman"/>
          <w:color w:val="000000"/>
          <w:sz w:val="21"/>
          <w:szCs w:val="21"/>
          <w:lang w:val="en-SE" w:eastAsia="en-SE"/>
        </w:rPr>
      </w:pPr>
      <w:r w:rsidRPr="005535FA">
        <w:rPr>
          <w:rFonts w:ascii="Roboto" w:eastAsia="Times New Roman" w:hAnsi="Roboto" w:cs="Times New Roman"/>
          <w:color w:val="000000"/>
          <w:sz w:val="21"/>
          <w:szCs w:val="21"/>
          <w:lang w:val="en-SE" w:eastAsia="en-SE"/>
        </w:rPr>
        <w:t>Teams only supports polls for </w:t>
      </w:r>
      <w:hyperlink r:id="rId16" w:tgtFrame="_blank" w:history="1">
        <w:r w:rsidRPr="005535FA">
          <w:rPr>
            <w:rFonts w:ascii="Roboto" w:eastAsia="Times New Roman" w:hAnsi="Roboto" w:cs="Times New Roman"/>
            <w:b/>
            <w:bCs/>
            <w:color w:val="222222"/>
            <w:sz w:val="21"/>
            <w:szCs w:val="21"/>
            <w:u w:val="single"/>
            <w:lang w:val="en-SE" w:eastAsia="en-SE"/>
          </w:rPr>
          <w:t>personal meetings</w:t>
        </w:r>
      </w:hyperlink>
      <w:r w:rsidRPr="005535FA">
        <w:rPr>
          <w:rFonts w:ascii="Roboto" w:eastAsia="Times New Roman" w:hAnsi="Roboto" w:cs="Times New Roman"/>
          <w:color w:val="000000"/>
          <w:sz w:val="21"/>
          <w:szCs w:val="21"/>
          <w:lang w:val="en-SE" w:eastAsia="en-SE"/>
        </w:rPr>
        <w:t>. Polls currently aren’t supported for channel meetings or live events.</w:t>
      </w:r>
    </w:p>
    <w:p w14:paraId="56C3A570" w14:textId="77777777" w:rsidR="005535FA" w:rsidRPr="005535FA" w:rsidRDefault="005535FA" w:rsidP="005535FA">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5535FA">
        <w:rPr>
          <w:rFonts w:ascii="Arial" w:eastAsia="Times New Roman" w:hAnsi="Arial" w:cs="Arial"/>
          <w:color w:val="000000"/>
          <w:sz w:val="36"/>
          <w:szCs w:val="36"/>
          <w:lang w:val="en-SE" w:eastAsia="en-SE"/>
        </w:rPr>
        <w:t>Add the Forms App to a Meeting</w:t>
      </w:r>
    </w:p>
    <w:p w14:paraId="2AAEAAD5" w14:textId="77777777" w:rsidR="005535FA" w:rsidRPr="005535FA" w:rsidRDefault="005535FA" w:rsidP="005535FA">
      <w:pPr>
        <w:spacing w:before="300" w:after="0" w:line="360" w:lineRule="atLeast"/>
        <w:rPr>
          <w:rFonts w:ascii="Roboto" w:eastAsia="Times New Roman" w:hAnsi="Roboto" w:cs="Times New Roman"/>
          <w:color w:val="000000"/>
          <w:sz w:val="21"/>
          <w:szCs w:val="21"/>
          <w:lang w:val="en-SE" w:eastAsia="en-SE"/>
        </w:rPr>
      </w:pPr>
      <w:r w:rsidRPr="005535FA">
        <w:rPr>
          <w:rFonts w:ascii="Roboto" w:eastAsia="Times New Roman" w:hAnsi="Roboto" w:cs="Times New Roman"/>
          <w:color w:val="000000"/>
          <w:sz w:val="21"/>
          <w:szCs w:val="21"/>
          <w:lang w:val="en-SE" w:eastAsia="en-SE"/>
        </w:rPr>
        <w:t>In the case of Forms-based polls, the basic approach is straightforward. After the meeting is created, the organizer adds the Forms app to the meeting. This creates a Polls tab in the list of meeting resources (Figure 1). The Polls tab is the entry point to create polls and view results.</w:t>
      </w:r>
    </w:p>
    <w:p w14:paraId="09DC6B80" w14:textId="37E4D3BF" w:rsidR="005535FA" w:rsidRPr="005535FA" w:rsidRDefault="005535FA" w:rsidP="005535FA">
      <w:pPr>
        <w:spacing w:line="240" w:lineRule="auto"/>
        <w:rPr>
          <w:rFonts w:ascii="Roboto" w:eastAsia="Times New Roman" w:hAnsi="Roboto" w:cs="Times New Roman"/>
          <w:color w:val="000000"/>
          <w:sz w:val="27"/>
          <w:szCs w:val="27"/>
          <w:lang w:val="en-SE" w:eastAsia="en-SE"/>
        </w:rPr>
      </w:pPr>
      <w:r w:rsidRPr="005535FA">
        <w:rPr>
          <w:rFonts w:ascii="Roboto" w:eastAsia="Times New Roman" w:hAnsi="Roboto" w:cs="Times New Roman"/>
          <w:noProof/>
          <w:color w:val="000000"/>
          <w:sz w:val="27"/>
          <w:szCs w:val="27"/>
          <w:lang w:val="en-SE" w:eastAsia="en-SE"/>
        </w:rPr>
        <w:lastRenderedPageBreak/>
        <w:drawing>
          <wp:inline distT="0" distB="0" distL="0" distR="0" wp14:anchorId="22D29F6B" wp14:editId="3D3BBD95">
            <wp:extent cx="5731510" cy="3387725"/>
            <wp:effectExtent l="0" t="0" r="2540" b="3175"/>
            <wp:docPr id="6" name="Picture 6" descr="The Polls tab is available after Forms is added to a Teams 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olls tab is available after Forms is added to a Teams mee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87725"/>
                    </a:xfrm>
                    <a:prstGeom prst="rect">
                      <a:avLst/>
                    </a:prstGeom>
                    <a:noFill/>
                    <a:ln>
                      <a:noFill/>
                    </a:ln>
                  </pic:spPr>
                </pic:pic>
              </a:graphicData>
            </a:graphic>
          </wp:inline>
        </w:drawing>
      </w:r>
      <w:r w:rsidRPr="005535FA">
        <w:rPr>
          <w:rFonts w:ascii="Roboto" w:eastAsia="Times New Roman" w:hAnsi="Roboto" w:cs="Times New Roman"/>
          <w:color w:val="000000"/>
          <w:sz w:val="27"/>
          <w:szCs w:val="27"/>
          <w:lang w:val="en-SE" w:eastAsia="en-SE"/>
        </w:rPr>
        <w:t xml:space="preserve">Figure 1: The Polls tab is available after Forms is added to a Teams </w:t>
      </w:r>
      <w:proofErr w:type="gramStart"/>
      <w:r w:rsidRPr="005535FA">
        <w:rPr>
          <w:rFonts w:ascii="Roboto" w:eastAsia="Times New Roman" w:hAnsi="Roboto" w:cs="Times New Roman"/>
          <w:color w:val="000000"/>
          <w:sz w:val="27"/>
          <w:szCs w:val="27"/>
          <w:lang w:val="en-SE" w:eastAsia="en-SE"/>
        </w:rPr>
        <w:t>meeting</w:t>
      </w:r>
      <w:proofErr w:type="gramEnd"/>
    </w:p>
    <w:p w14:paraId="6814B0DD" w14:textId="77777777" w:rsidR="005535FA" w:rsidRPr="005535FA" w:rsidRDefault="005535FA" w:rsidP="005535FA">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5535FA">
        <w:rPr>
          <w:rFonts w:ascii="Arial" w:eastAsia="Times New Roman" w:hAnsi="Arial" w:cs="Arial"/>
          <w:color w:val="000000"/>
          <w:sz w:val="36"/>
          <w:szCs w:val="36"/>
          <w:lang w:val="en-SE" w:eastAsia="en-SE"/>
        </w:rPr>
        <w:t>Creating and Running a Poll</w:t>
      </w:r>
    </w:p>
    <w:p w14:paraId="7CD2044B" w14:textId="77777777" w:rsidR="005535FA" w:rsidRPr="005535FA" w:rsidRDefault="005535FA" w:rsidP="005535FA">
      <w:pPr>
        <w:spacing w:before="300" w:after="0" w:line="360" w:lineRule="atLeast"/>
        <w:rPr>
          <w:rFonts w:ascii="Roboto" w:eastAsia="Times New Roman" w:hAnsi="Roboto" w:cs="Times New Roman"/>
          <w:color w:val="000000"/>
          <w:sz w:val="21"/>
          <w:szCs w:val="21"/>
          <w:lang w:val="en-SE" w:eastAsia="en-SE"/>
        </w:rPr>
      </w:pPr>
      <w:r w:rsidRPr="005535FA">
        <w:rPr>
          <w:rFonts w:ascii="Roboto" w:eastAsia="Times New Roman" w:hAnsi="Roboto" w:cs="Times New Roman"/>
          <w:color w:val="000000"/>
          <w:sz w:val="21"/>
          <w:szCs w:val="21"/>
          <w:lang w:val="en-SE" w:eastAsia="en-SE"/>
        </w:rPr>
        <w:t>Only those holding the organizer or presenter role for meetings can create polls (but only presenters from the tenant; guests who are presenters can’t create polls).</w:t>
      </w:r>
    </w:p>
    <w:p w14:paraId="1FFBB4AC" w14:textId="77777777" w:rsidR="005535FA" w:rsidRPr="005535FA" w:rsidRDefault="005535FA" w:rsidP="005535FA">
      <w:pPr>
        <w:spacing w:before="300" w:after="0" w:line="360" w:lineRule="atLeast"/>
        <w:rPr>
          <w:rFonts w:ascii="Roboto" w:eastAsia="Times New Roman" w:hAnsi="Roboto" w:cs="Times New Roman"/>
          <w:color w:val="000000"/>
          <w:sz w:val="21"/>
          <w:szCs w:val="21"/>
          <w:lang w:val="en-SE" w:eastAsia="en-SE"/>
        </w:rPr>
      </w:pPr>
      <w:r w:rsidRPr="005535FA">
        <w:rPr>
          <w:rFonts w:ascii="Roboto" w:eastAsia="Times New Roman" w:hAnsi="Roboto" w:cs="Times New Roman"/>
          <w:color w:val="000000"/>
          <w:sz w:val="21"/>
          <w:szCs w:val="21"/>
          <w:lang w:val="en-SE" w:eastAsia="en-SE"/>
        </w:rPr>
        <w:t xml:space="preserve">A poll is composed of a question and up to six </w:t>
      </w:r>
      <w:proofErr w:type="spellStart"/>
      <w:r w:rsidRPr="005535FA">
        <w:rPr>
          <w:rFonts w:ascii="Roboto" w:eastAsia="Times New Roman" w:hAnsi="Roboto" w:cs="Times New Roman"/>
          <w:color w:val="000000"/>
          <w:sz w:val="21"/>
          <w:szCs w:val="21"/>
          <w:lang w:val="en-SE" w:eastAsia="en-SE"/>
        </w:rPr>
        <w:t>precanned</w:t>
      </w:r>
      <w:proofErr w:type="spellEnd"/>
      <w:r w:rsidRPr="005535FA">
        <w:rPr>
          <w:rFonts w:ascii="Roboto" w:eastAsia="Times New Roman" w:hAnsi="Roboto" w:cs="Times New Roman"/>
          <w:color w:val="000000"/>
          <w:sz w:val="21"/>
          <w:szCs w:val="21"/>
          <w:lang w:val="en-SE" w:eastAsia="en-SE"/>
        </w:rPr>
        <w:t xml:space="preserve"> responses (Figure 2). Most polls are created up-front before the meeting begins, but ad-hoc polls can also be created during a meeting. For best results, it’s usually best to have done the up-front work to figure out the question to ask and suitable responses beforehand.</w:t>
      </w:r>
    </w:p>
    <w:p w14:paraId="164EF50A" w14:textId="204FA6C7" w:rsidR="005535FA" w:rsidRPr="005535FA" w:rsidRDefault="005535FA" w:rsidP="005535FA">
      <w:pPr>
        <w:spacing w:line="240" w:lineRule="auto"/>
        <w:rPr>
          <w:rFonts w:ascii="Roboto" w:eastAsia="Times New Roman" w:hAnsi="Roboto" w:cs="Times New Roman"/>
          <w:color w:val="000000"/>
          <w:sz w:val="27"/>
          <w:szCs w:val="27"/>
          <w:lang w:val="en-SE" w:eastAsia="en-SE"/>
        </w:rPr>
      </w:pPr>
      <w:r w:rsidRPr="005535FA">
        <w:rPr>
          <w:rFonts w:ascii="Roboto" w:eastAsia="Times New Roman" w:hAnsi="Roboto" w:cs="Times New Roman"/>
          <w:noProof/>
          <w:color w:val="000000"/>
          <w:sz w:val="27"/>
          <w:szCs w:val="27"/>
          <w:lang w:val="en-SE" w:eastAsia="en-SE"/>
        </w:rPr>
        <w:lastRenderedPageBreak/>
        <w:drawing>
          <wp:inline distT="0" distB="0" distL="0" distR="0" wp14:anchorId="053A8379" wp14:editId="4A61ADA6">
            <wp:extent cx="5731510" cy="6228080"/>
            <wp:effectExtent l="0" t="0" r="2540" b="1270"/>
            <wp:docPr id="5" name="Picture 5" descr="Creating the questions for a Teams meeting p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the questions for a Teams meeting po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228080"/>
                    </a:xfrm>
                    <a:prstGeom prst="rect">
                      <a:avLst/>
                    </a:prstGeom>
                    <a:noFill/>
                    <a:ln>
                      <a:noFill/>
                    </a:ln>
                  </pic:spPr>
                </pic:pic>
              </a:graphicData>
            </a:graphic>
          </wp:inline>
        </w:drawing>
      </w:r>
      <w:r w:rsidRPr="005535FA">
        <w:rPr>
          <w:rFonts w:ascii="Roboto" w:eastAsia="Times New Roman" w:hAnsi="Roboto" w:cs="Times New Roman"/>
          <w:color w:val="000000"/>
          <w:sz w:val="27"/>
          <w:szCs w:val="27"/>
          <w:lang w:val="en-SE" w:eastAsia="en-SE"/>
        </w:rPr>
        <w:t xml:space="preserve">Figure 2: Creating the questions for a Teams meeting </w:t>
      </w:r>
      <w:proofErr w:type="gramStart"/>
      <w:r w:rsidRPr="005535FA">
        <w:rPr>
          <w:rFonts w:ascii="Roboto" w:eastAsia="Times New Roman" w:hAnsi="Roboto" w:cs="Times New Roman"/>
          <w:color w:val="000000"/>
          <w:sz w:val="27"/>
          <w:szCs w:val="27"/>
          <w:lang w:val="en-SE" w:eastAsia="en-SE"/>
        </w:rPr>
        <w:t>poll</w:t>
      </w:r>
      <w:proofErr w:type="gramEnd"/>
    </w:p>
    <w:p w14:paraId="6E1B5034" w14:textId="77777777" w:rsidR="005535FA" w:rsidRPr="005535FA" w:rsidRDefault="005535FA" w:rsidP="005535FA">
      <w:pPr>
        <w:spacing w:before="300" w:after="0" w:line="360" w:lineRule="atLeast"/>
        <w:rPr>
          <w:rFonts w:ascii="Roboto" w:eastAsia="Times New Roman" w:hAnsi="Roboto" w:cs="Times New Roman"/>
          <w:color w:val="000000"/>
          <w:sz w:val="21"/>
          <w:szCs w:val="21"/>
          <w:lang w:val="en-SE" w:eastAsia="en-SE"/>
        </w:rPr>
      </w:pPr>
      <w:r w:rsidRPr="005535FA">
        <w:rPr>
          <w:rFonts w:ascii="Roboto" w:eastAsia="Times New Roman" w:hAnsi="Roboto" w:cs="Times New Roman"/>
          <w:color w:val="000000"/>
          <w:sz w:val="21"/>
          <w:szCs w:val="21"/>
          <w:lang w:val="en-SE" w:eastAsia="en-SE"/>
        </w:rPr>
        <w:t>Once a poll is prepared, it can be published before the meeting to allow participants to respond before the meeting begins. In this case, the poll appears as a card in the meeting chat.</w:t>
      </w:r>
    </w:p>
    <w:p w14:paraId="28E0D759" w14:textId="77777777" w:rsidR="005535FA" w:rsidRPr="005535FA" w:rsidRDefault="005535FA" w:rsidP="005535FA">
      <w:pPr>
        <w:spacing w:before="300" w:after="0" w:line="360" w:lineRule="atLeast"/>
        <w:rPr>
          <w:rFonts w:ascii="Roboto" w:eastAsia="Times New Roman" w:hAnsi="Roboto" w:cs="Times New Roman"/>
          <w:color w:val="000000"/>
          <w:sz w:val="21"/>
          <w:szCs w:val="21"/>
          <w:lang w:val="en-SE" w:eastAsia="en-SE"/>
        </w:rPr>
      </w:pPr>
      <w:r w:rsidRPr="005535FA">
        <w:rPr>
          <w:rFonts w:ascii="Roboto" w:eastAsia="Times New Roman" w:hAnsi="Roboto" w:cs="Times New Roman"/>
          <w:color w:val="000000"/>
          <w:sz w:val="21"/>
          <w:szCs w:val="21"/>
          <w:lang w:val="en-SE" w:eastAsia="en-SE"/>
        </w:rPr>
        <w:t>During the meeting, the organizer or presenters can publish polls at the point when it’s a good time to ask the question. Because the full meeting experience is available, Teams uses a pop-up notification displayed in the middle of the meeting window to display the poll card.</w:t>
      </w:r>
    </w:p>
    <w:p w14:paraId="54B23FEE" w14:textId="4BD574E5" w:rsidR="005535FA" w:rsidRPr="005535FA" w:rsidRDefault="005535FA" w:rsidP="005535FA">
      <w:pPr>
        <w:spacing w:line="240" w:lineRule="auto"/>
        <w:rPr>
          <w:rFonts w:ascii="Roboto" w:eastAsia="Times New Roman" w:hAnsi="Roboto" w:cs="Times New Roman"/>
          <w:color w:val="000000"/>
          <w:sz w:val="27"/>
          <w:szCs w:val="27"/>
          <w:lang w:val="en-SE" w:eastAsia="en-SE"/>
        </w:rPr>
      </w:pPr>
      <w:r w:rsidRPr="005535FA">
        <w:rPr>
          <w:rFonts w:ascii="Roboto" w:eastAsia="Times New Roman" w:hAnsi="Roboto" w:cs="Times New Roman"/>
          <w:noProof/>
          <w:color w:val="000000"/>
          <w:sz w:val="27"/>
          <w:szCs w:val="27"/>
          <w:lang w:val="en-SE" w:eastAsia="en-SE"/>
        </w:rPr>
        <w:lastRenderedPageBreak/>
        <w:drawing>
          <wp:inline distT="0" distB="0" distL="0" distR="0" wp14:anchorId="30D27AE5" wp14:editId="53930FE4">
            <wp:extent cx="5731510" cy="3570605"/>
            <wp:effectExtent l="0" t="0" r="2540" b="0"/>
            <wp:docPr id="4" name="Picture 4" descr="Teams displays a pop-up notification to start a p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ams displays a pop-up notification to start a pol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70605"/>
                    </a:xfrm>
                    <a:prstGeom prst="rect">
                      <a:avLst/>
                    </a:prstGeom>
                    <a:noFill/>
                    <a:ln>
                      <a:noFill/>
                    </a:ln>
                  </pic:spPr>
                </pic:pic>
              </a:graphicData>
            </a:graphic>
          </wp:inline>
        </w:drawing>
      </w:r>
      <w:r w:rsidRPr="005535FA">
        <w:rPr>
          <w:rFonts w:ascii="Roboto" w:eastAsia="Times New Roman" w:hAnsi="Roboto" w:cs="Times New Roman"/>
          <w:color w:val="000000"/>
          <w:sz w:val="27"/>
          <w:szCs w:val="27"/>
          <w:lang w:val="en-SE" w:eastAsia="en-SE"/>
        </w:rPr>
        <w:t xml:space="preserve">Figure 3: Teams displays a pop-up notification to start a </w:t>
      </w:r>
      <w:proofErr w:type="gramStart"/>
      <w:r w:rsidRPr="005535FA">
        <w:rPr>
          <w:rFonts w:ascii="Roboto" w:eastAsia="Times New Roman" w:hAnsi="Roboto" w:cs="Times New Roman"/>
          <w:color w:val="000000"/>
          <w:sz w:val="27"/>
          <w:szCs w:val="27"/>
          <w:lang w:val="en-SE" w:eastAsia="en-SE"/>
        </w:rPr>
        <w:t>poll</w:t>
      </w:r>
      <w:proofErr w:type="gramEnd"/>
    </w:p>
    <w:p w14:paraId="554B7C0E" w14:textId="77777777" w:rsidR="005535FA" w:rsidRPr="005535FA" w:rsidRDefault="005535FA" w:rsidP="005535FA">
      <w:pPr>
        <w:spacing w:before="300" w:after="0" w:line="360" w:lineRule="atLeast"/>
        <w:rPr>
          <w:rFonts w:ascii="Roboto" w:eastAsia="Times New Roman" w:hAnsi="Roboto" w:cs="Times New Roman"/>
          <w:color w:val="000000"/>
          <w:sz w:val="21"/>
          <w:szCs w:val="21"/>
          <w:lang w:val="en-SE" w:eastAsia="en-SE"/>
        </w:rPr>
      </w:pPr>
      <w:r w:rsidRPr="005535FA">
        <w:rPr>
          <w:rFonts w:ascii="Roboto" w:eastAsia="Times New Roman" w:hAnsi="Roboto" w:cs="Times New Roman"/>
          <w:color w:val="000000"/>
          <w:sz w:val="21"/>
          <w:szCs w:val="21"/>
          <w:lang w:val="en-SE" w:eastAsia="en-SE"/>
        </w:rPr>
        <w:t>Teams also displays the poll in a card in the meeting chat. Attendees can respond through the pop-up window or chat (Figure 4). Users of mobile devices and attendees from outside the tenant can’t see the pop-up window but can respond through chat.</w:t>
      </w:r>
    </w:p>
    <w:p w14:paraId="4BE302D2" w14:textId="4E613A72" w:rsidR="005535FA" w:rsidRPr="005535FA" w:rsidRDefault="005535FA" w:rsidP="005535FA">
      <w:pPr>
        <w:spacing w:line="240" w:lineRule="auto"/>
        <w:rPr>
          <w:rFonts w:ascii="Roboto" w:eastAsia="Times New Roman" w:hAnsi="Roboto" w:cs="Times New Roman"/>
          <w:color w:val="000000"/>
          <w:sz w:val="27"/>
          <w:szCs w:val="27"/>
          <w:lang w:val="en-SE" w:eastAsia="en-SE"/>
        </w:rPr>
      </w:pPr>
      <w:r w:rsidRPr="005535FA">
        <w:rPr>
          <w:rFonts w:ascii="Roboto" w:eastAsia="Times New Roman" w:hAnsi="Roboto" w:cs="Times New Roman"/>
          <w:noProof/>
          <w:color w:val="000000"/>
          <w:sz w:val="27"/>
          <w:szCs w:val="27"/>
          <w:lang w:val="en-SE" w:eastAsia="en-SE"/>
        </w:rPr>
        <w:lastRenderedPageBreak/>
        <w:drawing>
          <wp:inline distT="0" distB="0" distL="0" distR="0" wp14:anchorId="15C1770A" wp14:editId="1D4DD7EC">
            <wp:extent cx="5731510" cy="4210685"/>
            <wp:effectExtent l="0" t="0" r="2540" b="0"/>
            <wp:docPr id="3" name="Picture 3" descr="Voting in a Teams poll through the card in the meeting 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ing in a Teams poll through the card in the meeting cha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10685"/>
                    </a:xfrm>
                    <a:prstGeom prst="rect">
                      <a:avLst/>
                    </a:prstGeom>
                    <a:noFill/>
                    <a:ln>
                      <a:noFill/>
                    </a:ln>
                  </pic:spPr>
                </pic:pic>
              </a:graphicData>
            </a:graphic>
          </wp:inline>
        </w:drawing>
      </w:r>
      <w:r w:rsidRPr="005535FA">
        <w:rPr>
          <w:rFonts w:ascii="Roboto" w:eastAsia="Times New Roman" w:hAnsi="Roboto" w:cs="Times New Roman"/>
          <w:color w:val="000000"/>
          <w:sz w:val="27"/>
          <w:szCs w:val="27"/>
          <w:lang w:val="en-SE" w:eastAsia="en-SE"/>
        </w:rPr>
        <w:t xml:space="preserve">Figure 4: Voting in a Teams poll through the card in the meeting </w:t>
      </w:r>
      <w:proofErr w:type="gramStart"/>
      <w:r w:rsidRPr="005535FA">
        <w:rPr>
          <w:rFonts w:ascii="Roboto" w:eastAsia="Times New Roman" w:hAnsi="Roboto" w:cs="Times New Roman"/>
          <w:color w:val="000000"/>
          <w:sz w:val="27"/>
          <w:szCs w:val="27"/>
          <w:lang w:val="en-SE" w:eastAsia="en-SE"/>
        </w:rPr>
        <w:t>chat</w:t>
      </w:r>
      <w:proofErr w:type="gramEnd"/>
    </w:p>
    <w:p w14:paraId="5EF0150B" w14:textId="77777777" w:rsidR="005535FA" w:rsidRPr="005535FA" w:rsidRDefault="005535FA" w:rsidP="005535FA">
      <w:pPr>
        <w:spacing w:before="300" w:after="0" w:line="360" w:lineRule="atLeast"/>
        <w:rPr>
          <w:rFonts w:ascii="Roboto" w:eastAsia="Times New Roman" w:hAnsi="Roboto" w:cs="Times New Roman"/>
          <w:color w:val="000000"/>
          <w:sz w:val="21"/>
          <w:szCs w:val="21"/>
          <w:lang w:val="en-SE" w:eastAsia="en-SE"/>
        </w:rPr>
      </w:pPr>
      <w:r w:rsidRPr="005535FA">
        <w:rPr>
          <w:rFonts w:ascii="Roboto" w:eastAsia="Times New Roman" w:hAnsi="Roboto" w:cs="Times New Roman"/>
          <w:color w:val="000000"/>
          <w:sz w:val="21"/>
          <w:szCs w:val="21"/>
          <w:lang w:val="en-SE" w:eastAsia="en-SE"/>
        </w:rPr>
        <w:t>Depending on the poll setting can choose one or more of the available responses. Answers can be kept anonymous or user details can be logged with answer details, and if the poll is not anonymous, results can be viewed interactively as people respond.</w:t>
      </w:r>
    </w:p>
    <w:p w14:paraId="3B643045" w14:textId="77777777" w:rsidR="005535FA" w:rsidRPr="005535FA" w:rsidRDefault="005535FA" w:rsidP="005535FA">
      <w:pPr>
        <w:spacing w:before="300" w:after="0" w:line="360" w:lineRule="atLeast"/>
        <w:rPr>
          <w:rFonts w:ascii="Roboto" w:eastAsia="Times New Roman" w:hAnsi="Roboto" w:cs="Times New Roman"/>
          <w:color w:val="000000"/>
          <w:sz w:val="21"/>
          <w:szCs w:val="21"/>
          <w:lang w:val="en-SE" w:eastAsia="en-SE"/>
        </w:rPr>
      </w:pPr>
      <w:r w:rsidRPr="005535FA">
        <w:rPr>
          <w:rFonts w:ascii="Roboto" w:eastAsia="Times New Roman" w:hAnsi="Roboto" w:cs="Times New Roman"/>
          <w:color w:val="000000"/>
          <w:sz w:val="21"/>
          <w:szCs w:val="21"/>
          <w:lang w:val="en-SE" w:eastAsia="en-SE"/>
        </w:rPr>
        <w:t>When enough information is gathered, a </w:t>
      </w:r>
      <w:r w:rsidRPr="005535FA">
        <w:rPr>
          <w:rFonts w:ascii="Roboto" w:eastAsia="Times New Roman" w:hAnsi="Roboto" w:cs="Times New Roman"/>
          <w:b/>
          <w:bCs/>
          <w:color w:val="000000"/>
          <w:sz w:val="21"/>
          <w:szCs w:val="21"/>
          <w:lang w:val="en-SE" w:eastAsia="en-SE"/>
        </w:rPr>
        <w:t>Live</w:t>
      </w:r>
      <w:r w:rsidRPr="005535FA">
        <w:rPr>
          <w:rFonts w:ascii="Roboto" w:eastAsia="Times New Roman" w:hAnsi="Roboto" w:cs="Times New Roman"/>
          <w:color w:val="000000"/>
          <w:sz w:val="21"/>
          <w:szCs w:val="21"/>
          <w:lang w:val="en-SE" w:eastAsia="en-SE"/>
        </w:rPr>
        <w:t> poll can be closed off (Figure 5) and its results downloaded to an Excel worksheet. If necessary, a poll can be re-opened to gather more answers, such as from late-joining participants.</w:t>
      </w:r>
    </w:p>
    <w:p w14:paraId="0D9CA8C7" w14:textId="2413E9B0" w:rsidR="005535FA" w:rsidRPr="005535FA" w:rsidRDefault="005535FA" w:rsidP="005535FA">
      <w:pPr>
        <w:spacing w:line="240" w:lineRule="auto"/>
        <w:rPr>
          <w:rFonts w:ascii="Roboto" w:eastAsia="Times New Roman" w:hAnsi="Roboto" w:cs="Times New Roman"/>
          <w:color w:val="000000"/>
          <w:sz w:val="27"/>
          <w:szCs w:val="27"/>
          <w:lang w:val="en-SE" w:eastAsia="en-SE"/>
        </w:rPr>
      </w:pPr>
      <w:r w:rsidRPr="005535FA">
        <w:rPr>
          <w:rFonts w:ascii="Roboto" w:eastAsia="Times New Roman" w:hAnsi="Roboto" w:cs="Times New Roman"/>
          <w:noProof/>
          <w:color w:val="000000"/>
          <w:sz w:val="27"/>
          <w:szCs w:val="27"/>
          <w:lang w:val="en-SE" w:eastAsia="en-SE"/>
        </w:rPr>
        <w:lastRenderedPageBreak/>
        <w:drawing>
          <wp:inline distT="0" distB="0" distL="0" distR="0" wp14:anchorId="3A0077ED" wp14:editId="06E1EB7E">
            <wp:extent cx="5731510" cy="5222240"/>
            <wp:effectExtent l="0" t="0" r="2540" b="0"/>
            <wp:docPr id="2" name="Picture 2" descr="Managing polls during a Teams 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aging polls during a Teams meet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222240"/>
                    </a:xfrm>
                    <a:prstGeom prst="rect">
                      <a:avLst/>
                    </a:prstGeom>
                    <a:noFill/>
                    <a:ln>
                      <a:noFill/>
                    </a:ln>
                  </pic:spPr>
                </pic:pic>
              </a:graphicData>
            </a:graphic>
          </wp:inline>
        </w:drawing>
      </w:r>
      <w:r w:rsidRPr="005535FA">
        <w:rPr>
          <w:rFonts w:ascii="Roboto" w:eastAsia="Times New Roman" w:hAnsi="Roboto" w:cs="Times New Roman"/>
          <w:color w:val="000000"/>
          <w:sz w:val="27"/>
          <w:szCs w:val="27"/>
          <w:lang w:val="en-SE" w:eastAsia="en-SE"/>
        </w:rPr>
        <w:t xml:space="preserve">Figure 5: Managing polls during a Teams </w:t>
      </w:r>
      <w:proofErr w:type="gramStart"/>
      <w:r w:rsidRPr="005535FA">
        <w:rPr>
          <w:rFonts w:ascii="Roboto" w:eastAsia="Times New Roman" w:hAnsi="Roboto" w:cs="Times New Roman"/>
          <w:color w:val="000000"/>
          <w:sz w:val="27"/>
          <w:szCs w:val="27"/>
          <w:lang w:val="en-SE" w:eastAsia="en-SE"/>
        </w:rPr>
        <w:t>meeting</w:t>
      </w:r>
      <w:proofErr w:type="gramEnd"/>
    </w:p>
    <w:p w14:paraId="4E038860" w14:textId="77777777" w:rsidR="005535FA" w:rsidRPr="005535FA" w:rsidRDefault="005535FA" w:rsidP="005535FA">
      <w:pPr>
        <w:spacing w:before="300" w:after="0" w:line="360" w:lineRule="atLeast"/>
        <w:rPr>
          <w:rFonts w:ascii="Roboto" w:eastAsia="Times New Roman" w:hAnsi="Roboto" w:cs="Times New Roman"/>
          <w:color w:val="000000"/>
          <w:sz w:val="21"/>
          <w:szCs w:val="21"/>
          <w:lang w:val="en-SE" w:eastAsia="en-SE"/>
        </w:rPr>
      </w:pPr>
      <w:r w:rsidRPr="005535FA">
        <w:rPr>
          <w:rFonts w:ascii="Roboto" w:eastAsia="Times New Roman" w:hAnsi="Roboto" w:cs="Times New Roman"/>
          <w:color w:val="000000"/>
          <w:sz w:val="21"/>
          <w:szCs w:val="21"/>
          <w:lang w:val="en-SE" w:eastAsia="en-SE"/>
        </w:rPr>
        <w:t>After the meeting is over, the poll data remains available as one of the resources associated with the meeting, just like the meeting chat, whiteboard, files, or meeting notes. The form used for a poll is stored as a personal form in the creator’s account. You can use the Forms app (Figure 6) to view the form and the results gathered in a poll, but you can’t edit it there.</w:t>
      </w:r>
    </w:p>
    <w:p w14:paraId="7893998C" w14:textId="362B35A4" w:rsidR="005535FA" w:rsidRPr="005535FA" w:rsidRDefault="005535FA" w:rsidP="005535FA">
      <w:pPr>
        <w:spacing w:line="240" w:lineRule="auto"/>
        <w:rPr>
          <w:rFonts w:ascii="Roboto" w:eastAsia="Times New Roman" w:hAnsi="Roboto" w:cs="Times New Roman"/>
          <w:color w:val="000000"/>
          <w:sz w:val="27"/>
          <w:szCs w:val="27"/>
          <w:lang w:val="en-SE" w:eastAsia="en-SE"/>
        </w:rPr>
      </w:pPr>
      <w:r w:rsidRPr="005535FA">
        <w:rPr>
          <w:rFonts w:ascii="Roboto" w:eastAsia="Times New Roman" w:hAnsi="Roboto" w:cs="Times New Roman"/>
          <w:noProof/>
          <w:color w:val="000000"/>
          <w:sz w:val="27"/>
          <w:szCs w:val="27"/>
          <w:lang w:val="en-SE" w:eastAsia="en-SE"/>
        </w:rPr>
        <w:lastRenderedPageBreak/>
        <w:drawing>
          <wp:inline distT="0" distB="0" distL="0" distR="0" wp14:anchorId="3F0588E7" wp14:editId="252C7903">
            <wp:extent cx="5731510" cy="4236720"/>
            <wp:effectExtent l="0" t="0" r="2540" b="0"/>
            <wp:docPr id="1" name="Picture 1" descr="A form used by a Teams meeting poll as viewed through the Form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orm used by a Teams meeting poll as viewed through the Forms a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36720"/>
                    </a:xfrm>
                    <a:prstGeom prst="rect">
                      <a:avLst/>
                    </a:prstGeom>
                    <a:noFill/>
                    <a:ln>
                      <a:noFill/>
                    </a:ln>
                  </pic:spPr>
                </pic:pic>
              </a:graphicData>
            </a:graphic>
          </wp:inline>
        </w:drawing>
      </w:r>
      <w:r w:rsidRPr="005535FA">
        <w:rPr>
          <w:rFonts w:ascii="Roboto" w:eastAsia="Times New Roman" w:hAnsi="Roboto" w:cs="Times New Roman"/>
          <w:color w:val="000000"/>
          <w:sz w:val="27"/>
          <w:szCs w:val="27"/>
          <w:lang w:val="en-SE" w:eastAsia="en-SE"/>
        </w:rPr>
        <w:t xml:space="preserve">Figure 6: A form used by a Teams meeting poll as viewed through the Forms </w:t>
      </w:r>
      <w:proofErr w:type="gramStart"/>
      <w:r w:rsidRPr="005535FA">
        <w:rPr>
          <w:rFonts w:ascii="Roboto" w:eastAsia="Times New Roman" w:hAnsi="Roboto" w:cs="Times New Roman"/>
          <w:color w:val="000000"/>
          <w:sz w:val="27"/>
          <w:szCs w:val="27"/>
          <w:lang w:val="en-SE" w:eastAsia="en-SE"/>
        </w:rPr>
        <w:t>app</w:t>
      </w:r>
      <w:proofErr w:type="gramEnd"/>
    </w:p>
    <w:p w14:paraId="7C75C76E" w14:textId="77777777" w:rsidR="00085F0F" w:rsidRPr="005535FA" w:rsidRDefault="00085F0F">
      <w:pPr>
        <w:rPr>
          <w:lang w:val="en-SE"/>
        </w:rPr>
      </w:pPr>
    </w:p>
    <w:sectPr w:rsidR="00085F0F" w:rsidRPr="005535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1FC55" w14:textId="77777777" w:rsidR="005535FA" w:rsidRDefault="005535FA" w:rsidP="005535FA">
      <w:pPr>
        <w:spacing w:after="0" w:line="240" w:lineRule="auto"/>
      </w:pPr>
      <w:r>
        <w:separator/>
      </w:r>
    </w:p>
  </w:endnote>
  <w:endnote w:type="continuationSeparator" w:id="0">
    <w:p w14:paraId="2A56BEB1" w14:textId="77777777" w:rsidR="005535FA" w:rsidRDefault="005535FA" w:rsidP="0055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FB66D" w14:textId="77777777" w:rsidR="005535FA" w:rsidRDefault="005535FA" w:rsidP="005535FA">
      <w:pPr>
        <w:spacing w:after="0" w:line="240" w:lineRule="auto"/>
      </w:pPr>
      <w:r>
        <w:separator/>
      </w:r>
    </w:p>
  </w:footnote>
  <w:footnote w:type="continuationSeparator" w:id="0">
    <w:p w14:paraId="57191171" w14:textId="77777777" w:rsidR="005535FA" w:rsidRDefault="005535FA" w:rsidP="005535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FA"/>
    <w:rsid w:val="00085F0F"/>
    <w:rsid w:val="005535F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5EA75"/>
  <w15:chartTrackingRefBased/>
  <w15:docId w15:val="{C99EE016-4349-4867-B2A5-51EDA49F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35F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5535FA"/>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FA"/>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5535FA"/>
    <w:rPr>
      <w:rFonts w:ascii="Times New Roman" w:eastAsia="Times New Roman" w:hAnsi="Times New Roman" w:cs="Times New Roman"/>
      <w:b/>
      <w:bCs/>
      <w:sz w:val="36"/>
      <w:szCs w:val="36"/>
      <w:lang w:val="en-SE" w:eastAsia="en-SE"/>
    </w:rPr>
  </w:style>
  <w:style w:type="character" w:customStyle="1" w:styleId="posted-on">
    <w:name w:val="posted-on"/>
    <w:basedOn w:val="DefaultParagraphFont"/>
    <w:rsid w:val="005535FA"/>
  </w:style>
  <w:style w:type="character" w:styleId="Hyperlink">
    <w:name w:val="Hyperlink"/>
    <w:basedOn w:val="DefaultParagraphFont"/>
    <w:uiPriority w:val="99"/>
    <w:semiHidden/>
    <w:unhideWhenUsed/>
    <w:rsid w:val="005535FA"/>
    <w:rPr>
      <w:color w:val="0000FF"/>
      <w:u w:val="single"/>
    </w:rPr>
  </w:style>
  <w:style w:type="character" w:customStyle="1" w:styleId="byline">
    <w:name w:val="byline"/>
    <w:basedOn w:val="DefaultParagraphFont"/>
    <w:rsid w:val="005535FA"/>
  </w:style>
  <w:style w:type="character" w:customStyle="1" w:styleId="author">
    <w:name w:val="author"/>
    <w:basedOn w:val="DefaultParagraphFont"/>
    <w:rsid w:val="005535FA"/>
  </w:style>
  <w:style w:type="paragraph" w:styleId="NormalWeb">
    <w:name w:val="Normal (Web)"/>
    <w:basedOn w:val="Normal"/>
    <w:uiPriority w:val="99"/>
    <w:semiHidden/>
    <w:unhideWhenUsed/>
    <w:rsid w:val="005535FA"/>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Emphasis">
    <w:name w:val="Emphasis"/>
    <w:basedOn w:val="DefaultParagraphFont"/>
    <w:uiPriority w:val="20"/>
    <w:qFormat/>
    <w:rsid w:val="005535FA"/>
    <w:rPr>
      <w:i/>
      <w:iCs/>
    </w:rPr>
  </w:style>
  <w:style w:type="character" w:styleId="Strong">
    <w:name w:val="Strong"/>
    <w:basedOn w:val="DefaultParagraphFont"/>
    <w:uiPriority w:val="22"/>
    <w:qFormat/>
    <w:rsid w:val="005535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897019">
      <w:bodyDiv w:val="1"/>
      <w:marLeft w:val="0"/>
      <w:marRight w:val="0"/>
      <w:marTop w:val="0"/>
      <w:marBottom w:val="0"/>
      <w:divBdr>
        <w:top w:val="none" w:sz="0" w:space="0" w:color="auto"/>
        <w:left w:val="none" w:sz="0" w:space="0" w:color="auto"/>
        <w:bottom w:val="none" w:sz="0" w:space="0" w:color="auto"/>
        <w:right w:val="none" w:sz="0" w:space="0" w:color="auto"/>
      </w:divBdr>
      <w:divsChild>
        <w:div w:id="1986860175">
          <w:marLeft w:val="0"/>
          <w:marRight w:val="0"/>
          <w:marTop w:val="0"/>
          <w:marBottom w:val="0"/>
          <w:divBdr>
            <w:top w:val="none" w:sz="0" w:space="0" w:color="auto"/>
            <w:left w:val="none" w:sz="0" w:space="0" w:color="auto"/>
            <w:bottom w:val="none" w:sz="0" w:space="0" w:color="auto"/>
            <w:right w:val="none" w:sz="0" w:space="0" w:color="auto"/>
          </w:divBdr>
        </w:div>
        <w:div w:id="1849054120">
          <w:marLeft w:val="0"/>
          <w:marRight w:val="0"/>
          <w:marTop w:val="0"/>
          <w:marBottom w:val="0"/>
          <w:divBdr>
            <w:top w:val="none" w:sz="0" w:space="0" w:color="auto"/>
            <w:left w:val="none" w:sz="0" w:space="0" w:color="auto"/>
            <w:bottom w:val="none" w:sz="0" w:space="0" w:color="auto"/>
            <w:right w:val="none" w:sz="0" w:space="0" w:color="auto"/>
          </w:divBdr>
          <w:divsChild>
            <w:div w:id="1166363821">
              <w:marLeft w:val="0"/>
              <w:marRight w:val="0"/>
              <w:marTop w:val="0"/>
              <w:marBottom w:val="240"/>
              <w:divBdr>
                <w:top w:val="none" w:sz="0" w:space="0" w:color="auto"/>
                <w:left w:val="none" w:sz="0" w:space="0" w:color="auto"/>
                <w:bottom w:val="none" w:sz="0" w:space="0" w:color="auto"/>
                <w:right w:val="none" w:sz="0" w:space="0" w:color="auto"/>
              </w:divBdr>
            </w:div>
            <w:div w:id="364450625">
              <w:marLeft w:val="0"/>
              <w:marRight w:val="0"/>
              <w:marTop w:val="0"/>
              <w:marBottom w:val="240"/>
              <w:divBdr>
                <w:top w:val="none" w:sz="0" w:space="0" w:color="auto"/>
                <w:left w:val="none" w:sz="0" w:space="0" w:color="auto"/>
                <w:bottom w:val="none" w:sz="0" w:space="0" w:color="auto"/>
                <w:right w:val="none" w:sz="0" w:space="0" w:color="auto"/>
              </w:divBdr>
            </w:div>
            <w:div w:id="843085345">
              <w:marLeft w:val="0"/>
              <w:marRight w:val="0"/>
              <w:marTop w:val="0"/>
              <w:marBottom w:val="240"/>
              <w:divBdr>
                <w:top w:val="none" w:sz="0" w:space="0" w:color="auto"/>
                <w:left w:val="none" w:sz="0" w:space="0" w:color="auto"/>
                <w:bottom w:val="none" w:sz="0" w:space="0" w:color="auto"/>
                <w:right w:val="none" w:sz="0" w:space="0" w:color="auto"/>
              </w:divBdr>
            </w:div>
            <w:div w:id="1807817936">
              <w:marLeft w:val="0"/>
              <w:marRight w:val="0"/>
              <w:marTop w:val="0"/>
              <w:marBottom w:val="240"/>
              <w:divBdr>
                <w:top w:val="none" w:sz="0" w:space="0" w:color="auto"/>
                <w:left w:val="none" w:sz="0" w:space="0" w:color="auto"/>
                <w:bottom w:val="none" w:sz="0" w:space="0" w:color="auto"/>
                <w:right w:val="none" w:sz="0" w:space="0" w:color="auto"/>
              </w:divBdr>
            </w:div>
            <w:div w:id="1631519060">
              <w:marLeft w:val="0"/>
              <w:marRight w:val="0"/>
              <w:marTop w:val="0"/>
              <w:marBottom w:val="240"/>
              <w:divBdr>
                <w:top w:val="none" w:sz="0" w:space="0" w:color="auto"/>
                <w:left w:val="none" w:sz="0" w:space="0" w:color="auto"/>
                <w:bottom w:val="none" w:sz="0" w:space="0" w:color="auto"/>
                <w:right w:val="none" w:sz="0" w:space="0" w:color="auto"/>
              </w:divBdr>
            </w:div>
            <w:div w:id="18132548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ractical365.com/blog/use-microsoft-forms-in-teams-to-work-together-managing-anonymous-surveys/" TargetMode="Externa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hyperlink" Target="https://www.microsoft.com/en-us/microsoft-365/roadmap?rtc=2&amp;filters=&amp;searchterms=68837" TargetMode="Externa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https://office365itpros.com/2020/03/31/invitations-teams-meetings/"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chcommunity.microsoft.com/t5/microsoft-forms-blog/what-s-new-in-microsoft-forms-ignite-2020/ba-p/1680462"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office365itpros.com/2020/04/27/managing-teams-apps/" TargetMode="External"/><Relationship Id="rId23" Type="http://schemas.openxmlformats.org/officeDocument/2006/relationships/fontTable" Target="fontTable.xml"/><Relationship Id="rId10" Type="http://schemas.openxmlformats.org/officeDocument/2006/relationships/hyperlink" Target="https://office365itpros.com/author/thoughtsofanidlemind/" TargetMode="Externa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hyperlink" Target="https://office365itpros.com/2020/12/15/use-forms-meeting-polls-teams/" TargetMode="External"/><Relationship Id="rId14" Type="http://schemas.openxmlformats.org/officeDocument/2006/relationships/hyperlink" Target="https://docs.microsoft.com/en-us/microsoftteams/platform/apps-in-teams-meetings/teams-apps-in-meetings"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D1BD3588-8073-444E-899D-94C663D00C2F}"/>
</file>

<file path=customXml/itemProps2.xml><?xml version="1.0" encoding="utf-8"?>
<ds:datastoreItem xmlns:ds="http://schemas.openxmlformats.org/officeDocument/2006/customXml" ds:itemID="{AEFDEE70-3D5C-48F5-AC44-E3F54E345195}">
  <ds:schemaRefs>
    <ds:schemaRef ds:uri="http://schemas.microsoft.com/sharepoint/v3/contenttype/forms"/>
  </ds:schemaRefs>
</ds:datastoreItem>
</file>

<file path=customXml/itemProps3.xml><?xml version="1.0" encoding="utf-8"?>
<ds:datastoreItem xmlns:ds="http://schemas.openxmlformats.org/officeDocument/2006/customXml" ds:itemID="{D8CD7358-30C2-49F1-AB14-C104EB092B99}">
  <ds:schemaRefs>
    <ds:schemaRef ds:uri="http://schemas.microsoft.com/office/infopath/2007/PartnerControls"/>
    <ds:schemaRef ds:uri="http://purl.org/dc/terms/"/>
    <ds:schemaRef ds:uri="http://schemas.microsoft.com/office/2006/metadata/properties"/>
    <ds:schemaRef ds:uri="http://www.w3.org/XML/1998/namespace"/>
    <ds:schemaRef ds:uri="http://schemas.openxmlformats.org/package/2006/metadata/core-properties"/>
    <ds:schemaRef ds:uri="http://schemas.microsoft.com/office/2006/documentManagement/types"/>
    <ds:schemaRef ds:uri="e98a313e-43ac-44b1-9e57-2f048115d73a"/>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2021-01-07T12:34:00Z</dcterms:created>
  <dcterms:modified xsi:type="dcterms:W3CDTF">2021-01-07T12:38:00Z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