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F59BD" w14:textId="77777777" w:rsidR="003909B7" w:rsidRPr="003909B7" w:rsidRDefault="003909B7" w:rsidP="003909B7">
      <w:pPr>
        <w:spacing w:after="0" w:line="240" w:lineRule="auto"/>
        <w:outlineLvl w:val="0"/>
        <w:rPr>
          <w:rFonts w:ascii="Arial" w:eastAsia="Times New Roman" w:hAnsi="Arial" w:cs="Arial"/>
          <w:color w:val="333333"/>
          <w:kern w:val="36"/>
          <w:sz w:val="48"/>
          <w:szCs w:val="48"/>
          <w:lang w:val="en-SE" w:eastAsia="en-SE"/>
        </w:rPr>
      </w:pPr>
      <w:r w:rsidRPr="003909B7">
        <w:rPr>
          <w:rFonts w:ascii="Arial" w:eastAsia="Times New Roman" w:hAnsi="Arial" w:cs="Arial"/>
          <w:color w:val="333333"/>
          <w:kern w:val="36"/>
          <w:sz w:val="48"/>
          <w:szCs w:val="48"/>
          <w:lang w:val="en-SE" w:eastAsia="en-SE"/>
        </w:rPr>
        <w:t>Quick and Easy Office 365 License Assignment Report</w:t>
      </w:r>
    </w:p>
    <w:p w14:paraId="3782A8FD" w14:textId="77777777" w:rsidR="003909B7" w:rsidRPr="003909B7" w:rsidRDefault="003909B7" w:rsidP="003909B7">
      <w:pPr>
        <w:spacing w:after="0" w:line="240" w:lineRule="auto"/>
        <w:rPr>
          <w:rFonts w:ascii="Times New Roman" w:eastAsia="Times New Roman" w:hAnsi="Times New Roman" w:cs="Times New Roman"/>
          <w:sz w:val="18"/>
          <w:szCs w:val="18"/>
          <w:lang w:val="en-SE" w:eastAsia="en-SE"/>
        </w:rPr>
      </w:pPr>
      <w:r w:rsidRPr="003909B7">
        <w:rPr>
          <w:rFonts w:ascii="Times New Roman" w:eastAsia="Times New Roman" w:hAnsi="Times New Roman" w:cs="Times New Roman"/>
          <w:sz w:val="18"/>
          <w:szCs w:val="18"/>
          <w:lang w:val="en-SE" w:eastAsia="en-SE"/>
        </w:rPr>
        <w:t>Posted on </w:t>
      </w:r>
      <w:hyperlink r:id="rId9" w:history="1">
        <w:r w:rsidRPr="003909B7">
          <w:rPr>
            <w:rFonts w:ascii="Times New Roman" w:eastAsia="Times New Roman" w:hAnsi="Times New Roman" w:cs="Times New Roman"/>
            <w:b/>
            <w:bCs/>
            <w:color w:val="555555"/>
            <w:sz w:val="18"/>
            <w:szCs w:val="18"/>
            <w:lang w:val="en-SE" w:eastAsia="en-SE"/>
          </w:rPr>
          <w:t> March 18, 2020</w:t>
        </w:r>
      </w:hyperlink>
      <w:r w:rsidRPr="003909B7">
        <w:rPr>
          <w:rFonts w:ascii="Times New Roman" w:eastAsia="Times New Roman" w:hAnsi="Times New Roman" w:cs="Times New Roman"/>
          <w:sz w:val="18"/>
          <w:szCs w:val="18"/>
          <w:lang w:val="en-SE" w:eastAsia="en-SE"/>
        </w:rPr>
        <w:t> by </w:t>
      </w:r>
      <w:hyperlink r:id="rId10" w:history="1">
        <w:r w:rsidRPr="003909B7">
          <w:rPr>
            <w:rFonts w:ascii="Times New Roman" w:eastAsia="Times New Roman" w:hAnsi="Times New Roman" w:cs="Times New Roman"/>
            <w:b/>
            <w:bCs/>
            <w:color w:val="555555"/>
            <w:sz w:val="18"/>
            <w:szCs w:val="18"/>
            <w:lang w:val="en-SE" w:eastAsia="en-SE"/>
          </w:rPr>
          <w:t>Tony Redmond</w:t>
        </w:r>
      </w:hyperlink>
    </w:p>
    <w:p w14:paraId="2A99B92B" w14:textId="77777777" w:rsidR="003909B7" w:rsidRPr="003909B7" w:rsidRDefault="003909B7" w:rsidP="003909B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3909B7">
        <w:rPr>
          <w:rFonts w:ascii="Arial" w:eastAsia="Times New Roman" w:hAnsi="Arial" w:cs="Arial"/>
          <w:color w:val="000000"/>
          <w:sz w:val="36"/>
          <w:szCs w:val="36"/>
          <w:lang w:val="en-SE" w:eastAsia="en-SE"/>
        </w:rPr>
        <w:t>Leveraging Get-</w:t>
      </w:r>
      <w:proofErr w:type="spellStart"/>
      <w:r w:rsidRPr="003909B7">
        <w:rPr>
          <w:rFonts w:ascii="Arial" w:eastAsia="Times New Roman" w:hAnsi="Arial" w:cs="Arial"/>
          <w:color w:val="000000"/>
          <w:sz w:val="36"/>
          <w:szCs w:val="36"/>
          <w:lang w:val="en-SE" w:eastAsia="en-SE"/>
        </w:rPr>
        <w:t>AzureADSubscribedSku</w:t>
      </w:r>
      <w:proofErr w:type="spellEnd"/>
      <w:r w:rsidRPr="003909B7">
        <w:rPr>
          <w:rFonts w:ascii="Arial" w:eastAsia="Times New Roman" w:hAnsi="Arial" w:cs="Arial"/>
          <w:color w:val="000000"/>
          <w:sz w:val="36"/>
          <w:szCs w:val="36"/>
          <w:lang w:val="en-SE" w:eastAsia="en-SE"/>
        </w:rPr>
        <w:t xml:space="preserve"> to Find Office 365 E3 Accounts</w:t>
      </w:r>
    </w:p>
    <w:p w14:paraId="6661767E"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I love receiving suggestions from readers. After posting my note about </w:t>
      </w:r>
      <w:hyperlink r:id="rId11" w:tgtFrame="_blank" w:history="1">
        <w:r w:rsidRPr="003909B7">
          <w:rPr>
            <w:rFonts w:ascii="Roboto" w:eastAsia="Times New Roman" w:hAnsi="Roboto" w:cs="Times New Roman"/>
            <w:b/>
            <w:bCs/>
            <w:color w:val="222222"/>
            <w:sz w:val="21"/>
            <w:szCs w:val="21"/>
            <w:u w:val="single"/>
            <w:lang w:val="en-SE" w:eastAsia="en-SE"/>
          </w:rPr>
          <w:t>Microsoft’s epic failure to communicate the real facts about mailbox auditing by default</w:t>
        </w:r>
      </w:hyperlink>
      <w:r w:rsidRPr="003909B7">
        <w:rPr>
          <w:rFonts w:ascii="Roboto" w:eastAsia="Times New Roman" w:hAnsi="Roboto" w:cs="Times New Roman"/>
          <w:color w:val="000000"/>
          <w:sz w:val="21"/>
          <w:szCs w:val="21"/>
          <w:lang w:val="en-SE" w:eastAsia="en-SE"/>
        </w:rPr>
        <w:t>, </w:t>
      </w:r>
      <w:r w:rsidRPr="003909B7">
        <w:rPr>
          <w:rFonts w:ascii="Roboto" w:eastAsia="Times New Roman" w:hAnsi="Roboto" w:cs="Times New Roman"/>
          <w:i/>
          <w:iCs/>
          <w:color w:val="000000"/>
          <w:sz w:val="21"/>
          <w:szCs w:val="21"/>
          <w:lang w:val="en-SE" w:eastAsia="en-SE"/>
        </w:rPr>
        <w:t>Ofir Doron</w:t>
      </w:r>
      <w:r w:rsidRPr="003909B7">
        <w:rPr>
          <w:rFonts w:ascii="Roboto" w:eastAsia="Times New Roman" w:hAnsi="Roboto" w:cs="Times New Roman"/>
          <w:color w:val="000000"/>
          <w:sz w:val="21"/>
          <w:szCs w:val="21"/>
          <w:lang w:val="en-SE" w:eastAsia="en-SE"/>
        </w:rPr>
        <w:t> pointed out a good way to create a list of Office 365 E3 accounts that could then be used to enable mailbox auditing. You still need to take care of shared mailboxes, so I’ve updated the script to process both user and shared mailboxes.</w:t>
      </w:r>
    </w:p>
    <w:p w14:paraId="440BB1BD"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The basis of the suggestion is to use the GUID of the Office 365 E3 license to identify accounts to check. The GUID is found by running the </w:t>
      </w:r>
      <w:r w:rsidRPr="003909B7">
        <w:rPr>
          <w:rFonts w:ascii="Roboto" w:eastAsia="Times New Roman" w:hAnsi="Roboto" w:cs="Times New Roman"/>
          <w:i/>
          <w:iCs/>
          <w:color w:val="000000"/>
          <w:sz w:val="21"/>
          <w:szCs w:val="21"/>
          <w:lang w:val="en-SE" w:eastAsia="en-SE"/>
        </w:rPr>
        <w:t>Get-</w:t>
      </w:r>
      <w:proofErr w:type="spellStart"/>
      <w:r w:rsidRPr="003909B7">
        <w:rPr>
          <w:rFonts w:ascii="Roboto" w:eastAsia="Times New Roman" w:hAnsi="Roboto" w:cs="Times New Roman"/>
          <w:i/>
          <w:iCs/>
          <w:color w:val="000000"/>
          <w:sz w:val="21"/>
          <w:szCs w:val="21"/>
          <w:lang w:val="en-SE" w:eastAsia="en-SE"/>
        </w:rPr>
        <w:t>AzureADSubscribedSku</w:t>
      </w:r>
      <w:proofErr w:type="spellEnd"/>
      <w:r w:rsidRPr="003909B7">
        <w:rPr>
          <w:rFonts w:ascii="Roboto" w:eastAsia="Times New Roman" w:hAnsi="Roboto" w:cs="Times New Roman"/>
          <w:color w:val="000000"/>
          <w:sz w:val="21"/>
          <w:szCs w:val="21"/>
          <w:lang w:val="en-SE" w:eastAsia="en-SE"/>
        </w:rPr>
        <w:t xml:space="preserve"> cmdlet from the Azure Active Directory module to return details of the SKUs (stock control units) available in the tenant. The </w:t>
      </w:r>
      <w:proofErr w:type="spellStart"/>
      <w:r w:rsidRPr="003909B7">
        <w:rPr>
          <w:rFonts w:ascii="Roboto" w:eastAsia="Times New Roman" w:hAnsi="Roboto" w:cs="Times New Roman"/>
          <w:color w:val="000000"/>
          <w:sz w:val="21"/>
          <w:szCs w:val="21"/>
          <w:lang w:val="en-SE" w:eastAsia="en-SE"/>
        </w:rPr>
        <w:t>EnterprisePack</w:t>
      </w:r>
      <w:proofErr w:type="spellEnd"/>
      <w:r w:rsidRPr="003909B7">
        <w:rPr>
          <w:rFonts w:ascii="Roboto" w:eastAsia="Times New Roman" w:hAnsi="Roboto" w:cs="Times New Roman"/>
          <w:color w:val="000000"/>
          <w:sz w:val="21"/>
          <w:szCs w:val="21"/>
          <w:lang w:val="en-SE" w:eastAsia="en-SE"/>
        </w:rPr>
        <w:t xml:space="preserve"> SKU in the list is Office 365, so the SKU identifier we need to use is </w:t>
      </w:r>
      <w:r w:rsidRPr="003909B7">
        <w:rPr>
          <w:rFonts w:ascii="Roboto" w:eastAsia="Times New Roman" w:hAnsi="Roboto" w:cs="Times New Roman"/>
          <w:i/>
          <w:iCs/>
          <w:color w:val="000000"/>
          <w:sz w:val="21"/>
          <w:szCs w:val="21"/>
          <w:lang w:val="en-SE" w:eastAsia="en-SE"/>
        </w:rPr>
        <w:t>6fd2c87f-b296-42f0-b197-1e91e994b900</w:t>
      </w:r>
      <w:r w:rsidRPr="003909B7">
        <w:rPr>
          <w:rFonts w:ascii="Roboto" w:eastAsia="Times New Roman" w:hAnsi="Roboto" w:cs="Times New Roman"/>
          <w:color w:val="000000"/>
          <w:sz w:val="21"/>
          <w:szCs w:val="21"/>
          <w:lang w:val="en-SE" w:eastAsia="en-SE"/>
        </w:rPr>
        <w:t>. This value seems to be the same for all tenants.</w:t>
      </w:r>
    </w:p>
    <w:p w14:paraId="0FAE8411"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Get-</w:t>
      </w:r>
      <w:proofErr w:type="spellStart"/>
      <w:r w:rsidRPr="003909B7">
        <w:rPr>
          <w:rFonts w:ascii="Courier" w:eastAsia="Times New Roman" w:hAnsi="Courier" w:cs="Courier New"/>
          <w:color w:val="000000"/>
          <w:sz w:val="20"/>
          <w:szCs w:val="20"/>
          <w:lang w:val="en-SE" w:eastAsia="en-SE"/>
        </w:rPr>
        <w:t>AzureADSubscribedSku</w:t>
      </w:r>
      <w:proofErr w:type="spellEnd"/>
      <w:r w:rsidRPr="003909B7">
        <w:rPr>
          <w:rFonts w:ascii="Courier" w:eastAsia="Times New Roman" w:hAnsi="Courier" w:cs="Courier New"/>
          <w:color w:val="000000"/>
          <w:sz w:val="20"/>
          <w:szCs w:val="20"/>
          <w:lang w:val="en-SE" w:eastAsia="en-SE"/>
        </w:rPr>
        <w:t xml:space="preserve"> | Select </w:t>
      </w:r>
      <w:proofErr w:type="spellStart"/>
      <w:r w:rsidRPr="003909B7">
        <w:rPr>
          <w:rFonts w:ascii="Courier" w:eastAsia="Times New Roman" w:hAnsi="Courier" w:cs="Courier New"/>
          <w:color w:val="000000"/>
          <w:sz w:val="20"/>
          <w:szCs w:val="20"/>
          <w:lang w:val="en-SE" w:eastAsia="en-SE"/>
        </w:rPr>
        <w:t>Sku</w:t>
      </w:r>
      <w:proofErr w:type="spell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ConsumedUnits</w:t>
      </w:r>
      <w:proofErr w:type="spellEnd"/>
    </w:p>
    <w:p w14:paraId="350D42F0"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p>
    <w:p w14:paraId="58CDC4F5"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proofErr w:type="spellStart"/>
      <w:r w:rsidRPr="003909B7">
        <w:rPr>
          <w:rFonts w:ascii="Courier" w:eastAsia="Times New Roman" w:hAnsi="Courier" w:cs="Courier New"/>
          <w:color w:val="000000"/>
          <w:sz w:val="20"/>
          <w:szCs w:val="20"/>
          <w:lang w:val="en-SE" w:eastAsia="en-SE"/>
        </w:rPr>
        <w:t>SkuId</w:t>
      </w:r>
      <w:proofErr w:type="spell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SkuPartNumber</w:t>
      </w:r>
      <w:proofErr w:type="spell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ConsumedUnits</w:t>
      </w:r>
      <w:proofErr w:type="spellEnd"/>
    </w:p>
    <w:p w14:paraId="6909C7B0"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                -------------</w:t>
      </w:r>
    </w:p>
    <w:p w14:paraId="373E9F3A"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1f2f344a-700d-42c9-9427-5cea1d5d7ba6 STREAM                                   6</w:t>
      </w:r>
    </w:p>
    <w:p w14:paraId="786F4A4F"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b05e124f-c7cc-45a0-a6aa-8cf78c946968 EMSPREMIUM                               5</w:t>
      </w:r>
    </w:p>
    <w:p w14:paraId="6082BB86"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6fd2c87f-b296-42f0-b197-1e91e994b900 ENTERPRISEPACK                          25</w:t>
      </w:r>
    </w:p>
    <w:p w14:paraId="1260E337"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f30db892-07e9-47e9-837c-80727f46fd3d FLOW_FREE                                3</w:t>
      </w:r>
    </w:p>
    <w:p w14:paraId="29F97F29"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a403ebcc-fae0-4ca2-8c8c-7a907fd6c235 POWER_BI_STANDARD                        6</w:t>
      </w:r>
    </w:p>
    <w:p w14:paraId="63901AFD"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lastRenderedPageBreak/>
        <w:t>26d45bd9-adf1-46cd-a9e1-51e9a5524128 ENTERPRISEPREMIUM_NOPSTNCONF             5</w:t>
      </w:r>
    </w:p>
    <w:p w14:paraId="2A68469C"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90d8b3f8-712e-4f7b-aa1e-62e7ae6cbe96 SMB_APPS                                 3</w:t>
      </w:r>
    </w:p>
    <w:p w14:paraId="7D699B52"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8c4ce438-32a7-4ac5-91a6-e22ae08d9c8b RIGHTSMANAGEMENT_ADHOC                   4</w:t>
      </w:r>
    </w:p>
    <w:p w14:paraId="57789206"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hyperlink r:id="rId12" w:tgtFrame="_blank" w:history="1">
        <w:r w:rsidRPr="003909B7">
          <w:rPr>
            <w:rFonts w:ascii="Roboto" w:eastAsia="Times New Roman" w:hAnsi="Roboto" w:cs="Times New Roman"/>
            <w:b/>
            <w:bCs/>
            <w:color w:val="222222"/>
            <w:sz w:val="21"/>
            <w:szCs w:val="21"/>
            <w:u w:val="single"/>
            <w:lang w:val="en-SE" w:eastAsia="en-SE"/>
          </w:rPr>
          <w:t>The script</w:t>
        </w:r>
      </w:hyperlink>
      <w:r w:rsidRPr="003909B7">
        <w:rPr>
          <w:rFonts w:ascii="Roboto" w:eastAsia="Times New Roman" w:hAnsi="Roboto" w:cs="Times New Roman"/>
          <w:color w:val="000000"/>
          <w:sz w:val="21"/>
          <w:szCs w:val="21"/>
          <w:lang w:val="en-SE" w:eastAsia="en-SE"/>
        </w:rPr>
        <w:t> uses this command to fetch a set of mailboxes for Office 365 E3 accounts:</w:t>
      </w:r>
    </w:p>
    <w:p w14:paraId="4786C61F"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$Office365E3 = "6fd2c87f-b296-42f0-b197-1e91e994b900"</w:t>
      </w:r>
    </w:p>
    <w:p w14:paraId="186B7A37"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w:t>
      </w:r>
      <w:proofErr w:type="spellStart"/>
      <w:r w:rsidRPr="003909B7">
        <w:rPr>
          <w:rFonts w:ascii="Courier" w:eastAsia="Times New Roman" w:hAnsi="Courier" w:cs="Courier New"/>
          <w:color w:val="000000"/>
          <w:sz w:val="20"/>
          <w:szCs w:val="20"/>
          <w:lang w:val="en-SE" w:eastAsia="en-SE"/>
        </w:rPr>
        <w:t>Mbx</w:t>
      </w:r>
      <w:proofErr w:type="spellEnd"/>
      <w:r w:rsidRPr="003909B7">
        <w:rPr>
          <w:rFonts w:ascii="Courier" w:eastAsia="Times New Roman" w:hAnsi="Courier" w:cs="Courier New"/>
          <w:color w:val="000000"/>
          <w:sz w:val="20"/>
          <w:szCs w:val="20"/>
          <w:lang w:val="en-SE" w:eastAsia="en-SE"/>
        </w:rPr>
        <w:t xml:space="preserve"> = Get-</w:t>
      </w:r>
      <w:proofErr w:type="spellStart"/>
      <w:r w:rsidRPr="003909B7">
        <w:rPr>
          <w:rFonts w:ascii="Courier" w:eastAsia="Times New Roman" w:hAnsi="Courier" w:cs="Courier New"/>
          <w:color w:val="000000"/>
          <w:sz w:val="20"/>
          <w:szCs w:val="20"/>
          <w:lang w:val="en-SE" w:eastAsia="en-SE"/>
        </w:rPr>
        <w:t>AzureADUser</w:t>
      </w:r>
      <w:proofErr w:type="spellEnd"/>
      <w:r w:rsidRPr="003909B7">
        <w:rPr>
          <w:rFonts w:ascii="Courier" w:eastAsia="Times New Roman" w:hAnsi="Courier" w:cs="Courier New"/>
          <w:color w:val="000000"/>
          <w:sz w:val="20"/>
          <w:szCs w:val="20"/>
          <w:lang w:val="en-SE" w:eastAsia="en-SE"/>
        </w:rPr>
        <w:t xml:space="preserve"> -All $True </w:t>
      </w:r>
      <w:proofErr w:type="gramStart"/>
      <w:r w:rsidRPr="003909B7">
        <w:rPr>
          <w:rFonts w:ascii="Courier" w:eastAsia="Times New Roman" w:hAnsi="Courier" w:cs="Courier New"/>
          <w:color w:val="000000"/>
          <w:sz w:val="20"/>
          <w:szCs w:val="20"/>
          <w:lang w:val="en-SE" w:eastAsia="en-SE"/>
        </w:rPr>
        <w:t>| ?</w:t>
      </w:r>
      <w:proofErr w:type="gramEnd"/>
      <w:r w:rsidRPr="003909B7">
        <w:rPr>
          <w:rFonts w:ascii="Courier" w:eastAsia="Times New Roman" w:hAnsi="Courier" w:cs="Courier New"/>
          <w:color w:val="000000"/>
          <w:sz w:val="20"/>
          <w:szCs w:val="20"/>
          <w:lang w:val="en-SE" w:eastAsia="en-SE"/>
        </w:rPr>
        <w:t xml:space="preserve"> {$</w:t>
      </w:r>
      <w:proofErr w:type="gramStart"/>
      <w:r w:rsidRPr="003909B7">
        <w:rPr>
          <w:rFonts w:ascii="Courier" w:eastAsia="Times New Roman" w:hAnsi="Courier" w:cs="Courier New"/>
          <w:color w:val="000000"/>
          <w:sz w:val="20"/>
          <w:szCs w:val="20"/>
          <w:lang w:val="en-SE" w:eastAsia="en-SE"/>
        </w:rPr>
        <w:t>_.</w:t>
      </w:r>
      <w:proofErr w:type="spellStart"/>
      <w:r w:rsidRPr="003909B7">
        <w:rPr>
          <w:rFonts w:ascii="Courier" w:eastAsia="Times New Roman" w:hAnsi="Courier" w:cs="Courier New"/>
          <w:color w:val="000000"/>
          <w:sz w:val="20"/>
          <w:szCs w:val="20"/>
          <w:lang w:val="en-SE" w:eastAsia="en-SE"/>
        </w:rPr>
        <w:t>AssignedLicenses</w:t>
      </w:r>
      <w:proofErr w:type="spellEnd"/>
      <w:proofErr w:type="gramEnd"/>
      <w:r w:rsidRPr="003909B7">
        <w:rPr>
          <w:rFonts w:ascii="Courier" w:eastAsia="Times New Roman" w:hAnsi="Courier" w:cs="Courier New"/>
          <w:color w:val="000000"/>
          <w:sz w:val="20"/>
          <w:szCs w:val="20"/>
          <w:lang w:val="en-SE" w:eastAsia="en-SE"/>
        </w:rPr>
        <w:t xml:space="preserve"> -Match $Office365E3}</w:t>
      </w:r>
    </w:p>
    <w:p w14:paraId="6E3C597C"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We then process those mailboxes to make sure that they are enabled for mailbox auditing.</w:t>
      </w:r>
    </w:p>
    <w:p w14:paraId="1C41CB28" w14:textId="77777777" w:rsidR="003909B7" w:rsidRPr="003909B7" w:rsidRDefault="003909B7" w:rsidP="003909B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3909B7">
        <w:rPr>
          <w:rFonts w:ascii="Arial" w:eastAsia="Times New Roman" w:hAnsi="Arial" w:cs="Arial"/>
          <w:color w:val="000000"/>
          <w:sz w:val="36"/>
          <w:szCs w:val="36"/>
          <w:lang w:val="en-SE" w:eastAsia="en-SE"/>
        </w:rPr>
        <w:t>Leveraging Knowledge Learned</w:t>
      </w:r>
    </w:p>
    <w:p w14:paraId="231B8098"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Moving on from mailbox auditing, a delight of PowerShell is that you can repurpose some new knowledge to solve other problems. In this case, I want to create a report of license assignments in the tenant. In other words, which accounts have been assigned the licenses returned by </w:t>
      </w:r>
      <w:r w:rsidRPr="003909B7">
        <w:rPr>
          <w:rFonts w:ascii="Roboto" w:eastAsia="Times New Roman" w:hAnsi="Roboto" w:cs="Times New Roman"/>
          <w:i/>
          <w:iCs/>
          <w:color w:val="000000"/>
          <w:sz w:val="21"/>
          <w:szCs w:val="21"/>
          <w:lang w:val="en-SE" w:eastAsia="en-SE"/>
        </w:rPr>
        <w:t>Get-</w:t>
      </w:r>
      <w:proofErr w:type="spellStart"/>
      <w:r w:rsidRPr="003909B7">
        <w:rPr>
          <w:rFonts w:ascii="Roboto" w:eastAsia="Times New Roman" w:hAnsi="Roboto" w:cs="Times New Roman"/>
          <w:i/>
          <w:iCs/>
          <w:color w:val="000000"/>
          <w:sz w:val="21"/>
          <w:szCs w:val="21"/>
          <w:lang w:val="en-SE" w:eastAsia="en-SE"/>
        </w:rPr>
        <w:t>AzureADSubscribedSku</w:t>
      </w:r>
      <w:proofErr w:type="spellEnd"/>
      <w:r w:rsidRPr="003909B7">
        <w:rPr>
          <w:rFonts w:ascii="Roboto" w:eastAsia="Times New Roman" w:hAnsi="Roboto" w:cs="Times New Roman"/>
          <w:i/>
          <w:iCs/>
          <w:color w:val="000000"/>
          <w:sz w:val="21"/>
          <w:szCs w:val="21"/>
          <w:lang w:val="en-SE" w:eastAsia="en-SE"/>
        </w:rPr>
        <w:t>.</w:t>
      </w:r>
    </w:p>
    <w:p w14:paraId="7121107F"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This script loops through all the license SKUs to find the accounts assigned each SKU. We put things together in a PowerShell list object and output it via </w:t>
      </w:r>
      <w:r w:rsidRPr="003909B7">
        <w:rPr>
          <w:rFonts w:ascii="Roboto" w:eastAsia="Times New Roman" w:hAnsi="Roboto" w:cs="Times New Roman"/>
          <w:i/>
          <w:iCs/>
          <w:color w:val="000000"/>
          <w:sz w:val="21"/>
          <w:szCs w:val="21"/>
          <w:lang w:val="en-SE" w:eastAsia="en-SE"/>
        </w:rPr>
        <w:t>Out-</w:t>
      </w:r>
      <w:proofErr w:type="spellStart"/>
      <w:r w:rsidRPr="003909B7">
        <w:rPr>
          <w:rFonts w:ascii="Roboto" w:eastAsia="Times New Roman" w:hAnsi="Roboto" w:cs="Times New Roman"/>
          <w:i/>
          <w:iCs/>
          <w:color w:val="000000"/>
          <w:sz w:val="21"/>
          <w:szCs w:val="21"/>
          <w:lang w:val="en-SE" w:eastAsia="en-SE"/>
        </w:rPr>
        <w:t>GridView</w:t>
      </w:r>
      <w:proofErr w:type="spellEnd"/>
      <w:r w:rsidRPr="003909B7">
        <w:rPr>
          <w:rFonts w:ascii="Roboto" w:eastAsia="Times New Roman" w:hAnsi="Roboto" w:cs="Times New Roman"/>
          <w:color w:val="000000"/>
          <w:sz w:val="21"/>
          <w:szCs w:val="21"/>
          <w:lang w:val="en-SE" w:eastAsia="en-SE"/>
        </w:rPr>
        <w:t> (Figure 1). You need to be connected to Azure Active Directory before running the script.</w:t>
      </w:r>
    </w:p>
    <w:p w14:paraId="1C82CAB4"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$Report = [</w:t>
      </w:r>
      <w:proofErr w:type="spellStart"/>
      <w:proofErr w:type="gramStart"/>
      <w:r w:rsidRPr="003909B7">
        <w:rPr>
          <w:rFonts w:ascii="Courier" w:eastAsia="Times New Roman" w:hAnsi="Courier" w:cs="Courier New"/>
          <w:color w:val="000000"/>
          <w:sz w:val="20"/>
          <w:szCs w:val="20"/>
          <w:lang w:val="en-SE" w:eastAsia="en-SE"/>
        </w:rPr>
        <w:t>System.Collections.Generic.List</w:t>
      </w:r>
      <w:proofErr w:type="spellEnd"/>
      <w:proofErr w:type="gramEnd"/>
      <w:r w:rsidRPr="003909B7">
        <w:rPr>
          <w:rFonts w:ascii="Courier" w:eastAsia="Times New Roman" w:hAnsi="Courier" w:cs="Courier New"/>
          <w:color w:val="000000"/>
          <w:sz w:val="20"/>
          <w:szCs w:val="20"/>
          <w:lang w:val="en-SE" w:eastAsia="en-SE"/>
        </w:rPr>
        <w:t xml:space="preserve">[Object]]::new() # Create output file </w:t>
      </w:r>
    </w:p>
    <w:p w14:paraId="60A72AE3"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w:t>
      </w:r>
      <w:proofErr w:type="spellStart"/>
      <w:r w:rsidRPr="003909B7">
        <w:rPr>
          <w:rFonts w:ascii="Courier" w:eastAsia="Times New Roman" w:hAnsi="Courier" w:cs="Courier New"/>
          <w:color w:val="000000"/>
          <w:sz w:val="20"/>
          <w:szCs w:val="20"/>
          <w:lang w:val="en-SE" w:eastAsia="en-SE"/>
        </w:rPr>
        <w:t>Skus</w:t>
      </w:r>
      <w:proofErr w:type="spellEnd"/>
      <w:r w:rsidRPr="003909B7">
        <w:rPr>
          <w:rFonts w:ascii="Courier" w:eastAsia="Times New Roman" w:hAnsi="Courier" w:cs="Courier New"/>
          <w:color w:val="000000"/>
          <w:sz w:val="20"/>
          <w:szCs w:val="20"/>
          <w:lang w:val="en-SE" w:eastAsia="en-SE"/>
        </w:rPr>
        <w:t xml:space="preserve"> = Get-</w:t>
      </w:r>
      <w:proofErr w:type="spellStart"/>
      <w:r w:rsidRPr="003909B7">
        <w:rPr>
          <w:rFonts w:ascii="Courier" w:eastAsia="Times New Roman" w:hAnsi="Courier" w:cs="Courier New"/>
          <w:color w:val="000000"/>
          <w:sz w:val="20"/>
          <w:szCs w:val="20"/>
          <w:lang w:val="en-SE" w:eastAsia="en-SE"/>
        </w:rPr>
        <w:t>AzureADSubscribedSku</w:t>
      </w:r>
      <w:proofErr w:type="spellEnd"/>
      <w:r w:rsidRPr="003909B7">
        <w:rPr>
          <w:rFonts w:ascii="Courier" w:eastAsia="Times New Roman" w:hAnsi="Courier" w:cs="Courier New"/>
          <w:color w:val="000000"/>
          <w:sz w:val="20"/>
          <w:szCs w:val="20"/>
          <w:lang w:val="en-SE" w:eastAsia="en-SE"/>
        </w:rPr>
        <w:t xml:space="preserve"> | Select </w:t>
      </w:r>
      <w:proofErr w:type="spellStart"/>
      <w:r w:rsidRPr="003909B7">
        <w:rPr>
          <w:rFonts w:ascii="Courier" w:eastAsia="Times New Roman" w:hAnsi="Courier" w:cs="Courier New"/>
          <w:color w:val="000000"/>
          <w:sz w:val="20"/>
          <w:szCs w:val="20"/>
          <w:lang w:val="en-SE" w:eastAsia="en-SE"/>
        </w:rPr>
        <w:t>Sku</w:t>
      </w:r>
      <w:proofErr w:type="spell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ConsumedUnits</w:t>
      </w:r>
      <w:proofErr w:type="spellEnd"/>
      <w:r w:rsidRPr="003909B7">
        <w:rPr>
          <w:rFonts w:ascii="Courier" w:eastAsia="Times New Roman" w:hAnsi="Courier" w:cs="Courier New"/>
          <w:color w:val="000000"/>
          <w:sz w:val="20"/>
          <w:szCs w:val="20"/>
          <w:lang w:val="en-SE" w:eastAsia="en-SE"/>
        </w:rPr>
        <w:t xml:space="preserve"> </w:t>
      </w:r>
    </w:p>
    <w:p w14:paraId="08253BF5"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proofErr w:type="spellStart"/>
      <w:r w:rsidRPr="003909B7">
        <w:rPr>
          <w:rFonts w:ascii="Courier" w:eastAsia="Times New Roman" w:hAnsi="Courier" w:cs="Courier New"/>
          <w:color w:val="000000"/>
          <w:sz w:val="20"/>
          <w:szCs w:val="20"/>
          <w:lang w:val="en-SE" w:eastAsia="en-SE"/>
        </w:rPr>
        <w:t>ForEach</w:t>
      </w:r>
      <w:proofErr w:type="spell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Sku</w:t>
      </w:r>
      <w:proofErr w:type="spellEnd"/>
      <w:r w:rsidRPr="003909B7">
        <w:rPr>
          <w:rFonts w:ascii="Courier" w:eastAsia="Times New Roman" w:hAnsi="Courier" w:cs="Courier New"/>
          <w:color w:val="000000"/>
          <w:sz w:val="20"/>
          <w:szCs w:val="20"/>
          <w:lang w:val="en-SE" w:eastAsia="en-SE"/>
        </w:rPr>
        <w:t xml:space="preserve"> in $</w:t>
      </w:r>
      <w:proofErr w:type="spellStart"/>
      <w:r w:rsidRPr="003909B7">
        <w:rPr>
          <w:rFonts w:ascii="Courier" w:eastAsia="Times New Roman" w:hAnsi="Courier" w:cs="Courier New"/>
          <w:color w:val="000000"/>
          <w:sz w:val="20"/>
          <w:szCs w:val="20"/>
          <w:lang w:val="en-SE" w:eastAsia="en-SE"/>
        </w:rPr>
        <w:t>Skus</w:t>
      </w:r>
      <w:proofErr w:type="spellEnd"/>
      <w:r w:rsidRPr="003909B7">
        <w:rPr>
          <w:rFonts w:ascii="Courier" w:eastAsia="Times New Roman" w:hAnsi="Courier" w:cs="Courier New"/>
          <w:color w:val="000000"/>
          <w:sz w:val="20"/>
          <w:szCs w:val="20"/>
          <w:lang w:val="en-SE" w:eastAsia="en-SE"/>
        </w:rPr>
        <w:t>) {</w:t>
      </w:r>
    </w:p>
    <w:p w14:paraId="1779D24A"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Write-Host "Processing license holders for" $</w:t>
      </w:r>
      <w:proofErr w:type="spellStart"/>
      <w:r w:rsidRPr="003909B7">
        <w:rPr>
          <w:rFonts w:ascii="Courier" w:eastAsia="Times New Roman" w:hAnsi="Courier" w:cs="Courier New"/>
          <w:color w:val="000000"/>
          <w:sz w:val="20"/>
          <w:szCs w:val="20"/>
          <w:lang w:val="en-SE" w:eastAsia="en-SE"/>
        </w:rPr>
        <w:t>Sku.SkuPartNumber</w:t>
      </w:r>
      <w:proofErr w:type="spellEnd"/>
    </w:p>
    <w:p w14:paraId="378521C6"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$SkuUsers = Get-</w:t>
      </w:r>
      <w:proofErr w:type="spellStart"/>
      <w:r w:rsidRPr="003909B7">
        <w:rPr>
          <w:rFonts w:ascii="Courier" w:eastAsia="Times New Roman" w:hAnsi="Courier" w:cs="Courier New"/>
          <w:color w:val="000000"/>
          <w:sz w:val="20"/>
          <w:szCs w:val="20"/>
          <w:lang w:val="en-SE" w:eastAsia="en-SE"/>
        </w:rPr>
        <w:t>AzureADUser</w:t>
      </w:r>
      <w:proofErr w:type="spellEnd"/>
      <w:r w:rsidRPr="003909B7">
        <w:rPr>
          <w:rFonts w:ascii="Courier" w:eastAsia="Times New Roman" w:hAnsi="Courier" w:cs="Courier New"/>
          <w:color w:val="000000"/>
          <w:sz w:val="20"/>
          <w:szCs w:val="20"/>
          <w:lang w:val="en-SE" w:eastAsia="en-SE"/>
        </w:rPr>
        <w:t xml:space="preserve"> -All $True </w:t>
      </w:r>
      <w:proofErr w:type="gramStart"/>
      <w:r w:rsidRPr="003909B7">
        <w:rPr>
          <w:rFonts w:ascii="Courier" w:eastAsia="Times New Roman" w:hAnsi="Courier" w:cs="Courier New"/>
          <w:color w:val="000000"/>
          <w:sz w:val="20"/>
          <w:szCs w:val="20"/>
          <w:lang w:val="en-SE" w:eastAsia="en-SE"/>
        </w:rPr>
        <w:t>| ?</w:t>
      </w:r>
      <w:proofErr w:type="gramEnd"/>
      <w:r w:rsidRPr="003909B7">
        <w:rPr>
          <w:rFonts w:ascii="Courier" w:eastAsia="Times New Roman" w:hAnsi="Courier" w:cs="Courier New"/>
          <w:color w:val="000000"/>
          <w:sz w:val="20"/>
          <w:szCs w:val="20"/>
          <w:lang w:val="en-SE" w:eastAsia="en-SE"/>
        </w:rPr>
        <w:t xml:space="preserve"> {$</w:t>
      </w:r>
      <w:proofErr w:type="gramStart"/>
      <w:r w:rsidRPr="003909B7">
        <w:rPr>
          <w:rFonts w:ascii="Courier" w:eastAsia="Times New Roman" w:hAnsi="Courier" w:cs="Courier New"/>
          <w:color w:val="000000"/>
          <w:sz w:val="20"/>
          <w:szCs w:val="20"/>
          <w:lang w:val="en-SE" w:eastAsia="en-SE"/>
        </w:rPr>
        <w:t>_.</w:t>
      </w:r>
      <w:proofErr w:type="spellStart"/>
      <w:r w:rsidRPr="003909B7">
        <w:rPr>
          <w:rFonts w:ascii="Courier" w:eastAsia="Times New Roman" w:hAnsi="Courier" w:cs="Courier New"/>
          <w:color w:val="000000"/>
          <w:sz w:val="20"/>
          <w:szCs w:val="20"/>
          <w:lang w:val="en-SE" w:eastAsia="en-SE"/>
        </w:rPr>
        <w:t>AssignedLicenses</w:t>
      </w:r>
      <w:proofErr w:type="spellEnd"/>
      <w:proofErr w:type="gramEnd"/>
      <w:r w:rsidRPr="003909B7">
        <w:rPr>
          <w:rFonts w:ascii="Courier" w:eastAsia="Times New Roman" w:hAnsi="Courier" w:cs="Courier New"/>
          <w:color w:val="000000"/>
          <w:sz w:val="20"/>
          <w:szCs w:val="20"/>
          <w:lang w:val="en-SE" w:eastAsia="en-SE"/>
        </w:rPr>
        <w:t xml:space="preserve"> -Match $</w:t>
      </w:r>
      <w:proofErr w:type="spellStart"/>
      <w:r w:rsidRPr="003909B7">
        <w:rPr>
          <w:rFonts w:ascii="Courier" w:eastAsia="Times New Roman" w:hAnsi="Courier" w:cs="Courier New"/>
          <w:color w:val="000000"/>
          <w:sz w:val="20"/>
          <w:szCs w:val="20"/>
          <w:lang w:val="en-SE" w:eastAsia="en-SE"/>
        </w:rPr>
        <w:t>Sku.SkuId</w:t>
      </w:r>
      <w:proofErr w:type="spellEnd"/>
      <w:r w:rsidRPr="003909B7">
        <w:rPr>
          <w:rFonts w:ascii="Courier" w:eastAsia="Times New Roman" w:hAnsi="Courier" w:cs="Courier New"/>
          <w:color w:val="000000"/>
          <w:sz w:val="20"/>
          <w:szCs w:val="20"/>
          <w:lang w:val="en-SE" w:eastAsia="en-SE"/>
        </w:rPr>
        <w:t>}</w:t>
      </w:r>
    </w:p>
    <w:p w14:paraId="096D67F3"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ForEach</w:t>
      </w:r>
      <w:proofErr w:type="spellEnd"/>
      <w:r w:rsidRPr="003909B7">
        <w:rPr>
          <w:rFonts w:ascii="Courier" w:eastAsia="Times New Roman" w:hAnsi="Courier" w:cs="Courier New"/>
          <w:color w:val="000000"/>
          <w:sz w:val="20"/>
          <w:szCs w:val="20"/>
          <w:lang w:val="en-SE" w:eastAsia="en-SE"/>
        </w:rPr>
        <w:t xml:space="preserve"> ($User in $SkuUsers) {</w:t>
      </w:r>
    </w:p>
    <w:p w14:paraId="45397F89"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w:t>
      </w:r>
      <w:proofErr w:type="spellStart"/>
      <w:proofErr w:type="gramStart"/>
      <w:r w:rsidRPr="003909B7">
        <w:rPr>
          <w:rFonts w:ascii="Courier" w:eastAsia="Times New Roman" w:hAnsi="Courier" w:cs="Courier New"/>
          <w:color w:val="000000"/>
          <w:sz w:val="20"/>
          <w:szCs w:val="20"/>
          <w:lang w:val="en-SE" w:eastAsia="en-SE"/>
        </w:rPr>
        <w:t>ReportLine</w:t>
      </w:r>
      <w:proofErr w:type="spellEnd"/>
      <w:r w:rsidRPr="003909B7">
        <w:rPr>
          <w:rFonts w:ascii="Courier" w:eastAsia="Times New Roman" w:hAnsi="Courier" w:cs="Courier New"/>
          <w:color w:val="000000"/>
          <w:sz w:val="20"/>
          <w:szCs w:val="20"/>
          <w:lang w:val="en-SE" w:eastAsia="en-SE"/>
        </w:rPr>
        <w:t xml:space="preserve">  =</w:t>
      </w:r>
      <w:proofErr w:type="gramEnd"/>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PSCustomObject</w:t>
      </w:r>
      <w:proofErr w:type="spellEnd"/>
      <w:r w:rsidRPr="003909B7">
        <w:rPr>
          <w:rFonts w:ascii="Courier" w:eastAsia="Times New Roman" w:hAnsi="Courier" w:cs="Courier New"/>
          <w:color w:val="000000"/>
          <w:sz w:val="20"/>
          <w:szCs w:val="20"/>
          <w:lang w:val="en-SE" w:eastAsia="en-SE"/>
        </w:rPr>
        <w:t>] @{</w:t>
      </w:r>
    </w:p>
    <w:p w14:paraId="49DE95B1"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User       = $</w:t>
      </w:r>
      <w:proofErr w:type="spellStart"/>
      <w:r w:rsidRPr="003909B7">
        <w:rPr>
          <w:rFonts w:ascii="Courier" w:eastAsia="Times New Roman" w:hAnsi="Courier" w:cs="Courier New"/>
          <w:color w:val="000000"/>
          <w:sz w:val="20"/>
          <w:szCs w:val="20"/>
          <w:lang w:val="en-SE" w:eastAsia="en-SE"/>
        </w:rPr>
        <w:t>User.DisplayName</w:t>
      </w:r>
      <w:proofErr w:type="spellEnd"/>
      <w:r w:rsidRPr="003909B7">
        <w:rPr>
          <w:rFonts w:ascii="Courier" w:eastAsia="Times New Roman" w:hAnsi="Courier" w:cs="Courier New"/>
          <w:color w:val="000000"/>
          <w:sz w:val="20"/>
          <w:szCs w:val="20"/>
          <w:lang w:val="en-SE" w:eastAsia="en-SE"/>
        </w:rPr>
        <w:t xml:space="preserve"> </w:t>
      </w:r>
    </w:p>
    <w:p w14:paraId="7B2188DB"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lastRenderedPageBreak/>
        <w:t xml:space="preserve">          UPN        = $</w:t>
      </w:r>
      <w:proofErr w:type="spellStart"/>
      <w:r w:rsidRPr="003909B7">
        <w:rPr>
          <w:rFonts w:ascii="Courier" w:eastAsia="Times New Roman" w:hAnsi="Courier" w:cs="Courier New"/>
          <w:color w:val="000000"/>
          <w:sz w:val="20"/>
          <w:szCs w:val="20"/>
          <w:lang w:val="en-SE" w:eastAsia="en-SE"/>
        </w:rPr>
        <w:t>User.UserPrincipalName</w:t>
      </w:r>
      <w:proofErr w:type="spellEnd"/>
    </w:p>
    <w:p w14:paraId="508C266E"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Department = $</w:t>
      </w:r>
      <w:proofErr w:type="spellStart"/>
      <w:r w:rsidRPr="003909B7">
        <w:rPr>
          <w:rFonts w:ascii="Courier" w:eastAsia="Times New Roman" w:hAnsi="Courier" w:cs="Courier New"/>
          <w:color w:val="000000"/>
          <w:sz w:val="20"/>
          <w:szCs w:val="20"/>
          <w:lang w:val="en-SE" w:eastAsia="en-SE"/>
        </w:rPr>
        <w:t>User.Department</w:t>
      </w:r>
      <w:proofErr w:type="spellEnd"/>
    </w:p>
    <w:p w14:paraId="2BAB20F4"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Country    = $</w:t>
      </w:r>
      <w:proofErr w:type="spellStart"/>
      <w:r w:rsidRPr="003909B7">
        <w:rPr>
          <w:rFonts w:ascii="Courier" w:eastAsia="Times New Roman" w:hAnsi="Courier" w:cs="Courier New"/>
          <w:color w:val="000000"/>
          <w:sz w:val="20"/>
          <w:szCs w:val="20"/>
          <w:lang w:val="en-SE" w:eastAsia="en-SE"/>
        </w:rPr>
        <w:t>User.Country</w:t>
      </w:r>
      <w:proofErr w:type="spellEnd"/>
    </w:p>
    <w:p w14:paraId="5F1C060F"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SKU        = $</w:t>
      </w:r>
      <w:proofErr w:type="spellStart"/>
      <w:r w:rsidRPr="003909B7">
        <w:rPr>
          <w:rFonts w:ascii="Courier" w:eastAsia="Times New Roman" w:hAnsi="Courier" w:cs="Courier New"/>
          <w:color w:val="000000"/>
          <w:sz w:val="20"/>
          <w:szCs w:val="20"/>
          <w:lang w:val="en-SE" w:eastAsia="en-SE"/>
        </w:rPr>
        <w:t>Sku.SkuId</w:t>
      </w:r>
      <w:proofErr w:type="spellEnd"/>
    </w:p>
    <w:p w14:paraId="512149FC"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SKUName</w:t>
      </w:r>
      <w:proofErr w:type="spellEnd"/>
      <w:r w:rsidRPr="003909B7">
        <w:rPr>
          <w:rFonts w:ascii="Courier" w:eastAsia="Times New Roman" w:hAnsi="Courier" w:cs="Courier New"/>
          <w:color w:val="000000"/>
          <w:sz w:val="20"/>
          <w:szCs w:val="20"/>
          <w:lang w:val="en-SE" w:eastAsia="en-SE"/>
        </w:rPr>
        <w:t xml:space="preserve">    = $</w:t>
      </w:r>
      <w:proofErr w:type="spellStart"/>
      <w:r w:rsidRPr="003909B7">
        <w:rPr>
          <w:rFonts w:ascii="Courier" w:eastAsia="Times New Roman" w:hAnsi="Courier" w:cs="Courier New"/>
          <w:color w:val="000000"/>
          <w:sz w:val="20"/>
          <w:szCs w:val="20"/>
          <w:lang w:val="en-SE" w:eastAsia="en-SE"/>
        </w:rPr>
        <w:t>Sku.SkuPartNumber</w:t>
      </w:r>
      <w:proofErr w:type="spellEnd"/>
      <w:r w:rsidRPr="003909B7">
        <w:rPr>
          <w:rFonts w:ascii="Courier" w:eastAsia="Times New Roman" w:hAnsi="Courier" w:cs="Courier New"/>
          <w:color w:val="000000"/>
          <w:sz w:val="20"/>
          <w:szCs w:val="20"/>
          <w:lang w:val="en-SE" w:eastAsia="en-SE"/>
        </w:rPr>
        <w:t xml:space="preserve">} </w:t>
      </w:r>
    </w:p>
    <w:p w14:paraId="05202EE7"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 xml:space="preserve">         $</w:t>
      </w:r>
      <w:proofErr w:type="spellStart"/>
      <w:r w:rsidRPr="003909B7">
        <w:rPr>
          <w:rFonts w:ascii="Courier" w:eastAsia="Times New Roman" w:hAnsi="Courier" w:cs="Courier New"/>
          <w:color w:val="000000"/>
          <w:sz w:val="20"/>
          <w:szCs w:val="20"/>
          <w:lang w:val="en-SE" w:eastAsia="en-SE"/>
        </w:rPr>
        <w:t>Report.Add</w:t>
      </w:r>
      <w:proofErr w:type="spellEnd"/>
      <w:r w:rsidRPr="003909B7">
        <w:rPr>
          <w:rFonts w:ascii="Courier" w:eastAsia="Times New Roman" w:hAnsi="Courier" w:cs="Courier New"/>
          <w:color w:val="000000"/>
          <w:sz w:val="20"/>
          <w:szCs w:val="20"/>
          <w:lang w:val="en-SE" w:eastAsia="en-SE"/>
        </w:rPr>
        <w:t>($</w:t>
      </w:r>
      <w:proofErr w:type="spellStart"/>
      <w:r w:rsidRPr="003909B7">
        <w:rPr>
          <w:rFonts w:ascii="Courier" w:eastAsia="Times New Roman" w:hAnsi="Courier" w:cs="Courier New"/>
          <w:color w:val="000000"/>
          <w:sz w:val="20"/>
          <w:szCs w:val="20"/>
          <w:lang w:val="en-SE" w:eastAsia="en-SE"/>
        </w:rPr>
        <w:t>ReportLine</w:t>
      </w:r>
      <w:proofErr w:type="spellEnd"/>
      <w:proofErr w:type="gramStart"/>
      <w:r w:rsidRPr="003909B7">
        <w:rPr>
          <w:rFonts w:ascii="Courier" w:eastAsia="Times New Roman" w:hAnsi="Courier" w:cs="Courier New"/>
          <w:color w:val="000000"/>
          <w:sz w:val="20"/>
          <w:szCs w:val="20"/>
          <w:lang w:val="en-SE" w:eastAsia="en-SE"/>
        </w:rPr>
        <w:t>) }</w:t>
      </w:r>
      <w:proofErr w:type="gramEnd"/>
      <w:r w:rsidRPr="003909B7">
        <w:rPr>
          <w:rFonts w:ascii="Courier" w:eastAsia="Times New Roman" w:hAnsi="Courier" w:cs="Courier New"/>
          <w:color w:val="000000"/>
          <w:sz w:val="20"/>
          <w:szCs w:val="20"/>
          <w:lang w:val="en-SE" w:eastAsia="en-SE"/>
        </w:rPr>
        <w:t>}</w:t>
      </w:r>
    </w:p>
    <w:p w14:paraId="3EB40C0A" w14:textId="77777777" w:rsidR="003909B7" w:rsidRPr="003909B7" w:rsidRDefault="003909B7" w:rsidP="003909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3909B7">
        <w:rPr>
          <w:rFonts w:ascii="Courier" w:eastAsia="Times New Roman" w:hAnsi="Courier" w:cs="Courier New"/>
          <w:color w:val="000000"/>
          <w:sz w:val="20"/>
          <w:szCs w:val="20"/>
          <w:lang w:val="en-SE" w:eastAsia="en-SE"/>
        </w:rPr>
        <w:t>$Report | Sort User | Out-</w:t>
      </w:r>
      <w:proofErr w:type="spellStart"/>
      <w:r w:rsidRPr="003909B7">
        <w:rPr>
          <w:rFonts w:ascii="Courier" w:eastAsia="Times New Roman" w:hAnsi="Courier" w:cs="Courier New"/>
          <w:color w:val="000000"/>
          <w:sz w:val="20"/>
          <w:szCs w:val="20"/>
          <w:lang w:val="en-SE" w:eastAsia="en-SE"/>
        </w:rPr>
        <w:t>GridView</w:t>
      </w:r>
      <w:proofErr w:type="spellEnd"/>
    </w:p>
    <w:p w14:paraId="1C3EB759" w14:textId="1A48D4ED" w:rsidR="003909B7" w:rsidRPr="003909B7" w:rsidRDefault="003909B7" w:rsidP="003909B7">
      <w:pPr>
        <w:spacing w:line="240" w:lineRule="auto"/>
        <w:rPr>
          <w:rFonts w:ascii="Roboto" w:eastAsia="Times New Roman" w:hAnsi="Roboto" w:cs="Times New Roman"/>
          <w:color w:val="000000"/>
          <w:sz w:val="27"/>
          <w:szCs w:val="27"/>
          <w:lang w:val="en-SE" w:eastAsia="en-SE"/>
        </w:rPr>
      </w:pPr>
      <w:r w:rsidRPr="003909B7">
        <w:rPr>
          <w:rFonts w:ascii="Roboto" w:eastAsia="Times New Roman" w:hAnsi="Roboto" w:cs="Times New Roman"/>
          <w:noProof/>
          <w:color w:val="000000"/>
          <w:sz w:val="27"/>
          <w:szCs w:val="27"/>
          <w:lang w:val="en-SE" w:eastAsia="en-SE"/>
        </w:rPr>
        <w:drawing>
          <wp:inline distT="0" distB="0" distL="0" distR="0" wp14:anchorId="063686D5" wp14:editId="33E95AB0">
            <wp:extent cx="5731510" cy="2507615"/>
            <wp:effectExtent l="0" t="0" r="2540" b="6985"/>
            <wp:docPr id="1" name="Picture 1" descr="Quick and Easy Office 365 Licens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and Easy Office 365 License Re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r w:rsidRPr="003909B7">
        <w:rPr>
          <w:rFonts w:ascii="Roboto" w:eastAsia="Times New Roman" w:hAnsi="Roboto" w:cs="Times New Roman"/>
          <w:color w:val="000000"/>
          <w:sz w:val="27"/>
          <w:szCs w:val="27"/>
          <w:lang w:val="en-SE" w:eastAsia="en-SE"/>
        </w:rPr>
        <w:t>Figure 1: Quick and Easy Office 365 License Report</w:t>
      </w:r>
    </w:p>
    <w:p w14:paraId="2D0C9166" w14:textId="77777777" w:rsidR="003909B7" w:rsidRPr="003909B7" w:rsidRDefault="003909B7" w:rsidP="003909B7">
      <w:pPr>
        <w:spacing w:before="300" w:after="0" w:line="360" w:lineRule="atLeast"/>
        <w:rPr>
          <w:rFonts w:ascii="Roboto" w:eastAsia="Times New Roman" w:hAnsi="Roboto" w:cs="Times New Roman"/>
          <w:color w:val="000000"/>
          <w:sz w:val="21"/>
          <w:szCs w:val="21"/>
          <w:lang w:val="en-SE" w:eastAsia="en-SE"/>
        </w:rPr>
      </w:pPr>
      <w:r w:rsidRPr="003909B7">
        <w:rPr>
          <w:rFonts w:ascii="Roboto" w:eastAsia="Times New Roman" w:hAnsi="Roboto" w:cs="Times New Roman"/>
          <w:color w:val="000000"/>
          <w:sz w:val="21"/>
          <w:szCs w:val="21"/>
          <w:lang w:val="en-SE" w:eastAsia="en-SE"/>
        </w:rPr>
        <w:t>Simple, easy, and a great example of how a little PowerShell can go a long way. And because the code is PowerShell and available to all, you can take it and amend it to match your needs.</w:t>
      </w:r>
    </w:p>
    <w:p w14:paraId="7E50A8F8" w14:textId="77777777" w:rsidR="00085F0F" w:rsidRPr="003909B7" w:rsidRDefault="00085F0F">
      <w:pPr>
        <w:rPr>
          <w:lang w:val="en-SE"/>
        </w:rPr>
      </w:pPr>
    </w:p>
    <w:sectPr w:rsidR="00085F0F" w:rsidRPr="00390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50CC4" w14:textId="77777777" w:rsidR="003909B7" w:rsidRDefault="003909B7" w:rsidP="003909B7">
      <w:pPr>
        <w:spacing w:after="0" w:line="240" w:lineRule="auto"/>
      </w:pPr>
      <w:r>
        <w:separator/>
      </w:r>
    </w:p>
  </w:endnote>
  <w:endnote w:type="continuationSeparator" w:id="0">
    <w:p w14:paraId="120C206A" w14:textId="77777777" w:rsidR="003909B7" w:rsidRDefault="003909B7" w:rsidP="0039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4379" w14:textId="77777777" w:rsidR="003909B7" w:rsidRDefault="003909B7" w:rsidP="003909B7">
      <w:pPr>
        <w:spacing w:after="0" w:line="240" w:lineRule="auto"/>
      </w:pPr>
      <w:r>
        <w:separator/>
      </w:r>
    </w:p>
  </w:footnote>
  <w:footnote w:type="continuationSeparator" w:id="0">
    <w:p w14:paraId="7CD989DC" w14:textId="77777777" w:rsidR="003909B7" w:rsidRDefault="003909B7" w:rsidP="003909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B7"/>
    <w:rsid w:val="00085F0F"/>
    <w:rsid w:val="003909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7BEA2"/>
  <w15:chartTrackingRefBased/>
  <w15:docId w15:val="{A56E4A0A-17BC-4261-9165-33749D30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9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3909B7"/>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B7"/>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3909B7"/>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3909B7"/>
  </w:style>
  <w:style w:type="character" w:styleId="Hyperlink">
    <w:name w:val="Hyperlink"/>
    <w:basedOn w:val="DefaultParagraphFont"/>
    <w:uiPriority w:val="99"/>
    <w:semiHidden/>
    <w:unhideWhenUsed/>
    <w:rsid w:val="003909B7"/>
    <w:rPr>
      <w:color w:val="0000FF"/>
      <w:u w:val="single"/>
    </w:rPr>
  </w:style>
  <w:style w:type="character" w:customStyle="1" w:styleId="byline">
    <w:name w:val="byline"/>
    <w:basedOn w:val="DefaultParagraphFont"/>
    <w:rsid w:val="003909B7"/>
  </w:style>
  <w:style w:type="character" w:customStyle="1" w:styleId="author">
    <w:name w:val="author"/>
    <w:basedOn w:val="DefaultParagraphFont"/>
    <w:rsid w:val="003909B7"/>
  </w:style>
  <w:style w:type="paragraph" w:styleId="NormalWeb">
    <w:name w:val="Normal (Web)"/>
    <w:basedOn w:val="Normal"/>
    <w:uiPriority w:val="99"/>
    <w:semiHidden/>
    <w:unhideWhenUsed/>
    <w:rsid w:val="003909B7"/>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3909B7"/>
    <w:rPr>
      <w:i/>
      <w:iCs/>
    </w:rPr>
  </w:style>
  <w:style w:type="paragraph" w:styleId="HTMLPreformatted">
    <w:name w:val="HTML Preformatted"/>
    <w:basedOn w:val="Normal"/>
    <w:link w:val="HTMLPreformattedChar"/>
    <w:uiPriority w:val="99"/>
    <w:semiHidden/>
    <w:unhideWhenUsed/>
    <w:rsid w:val="0039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3909B7"/>
    <w:rPr>
      <w:rFonts w:ascii="Courier New" w:eastAsia="Times New Roman" w:hAnsi="Courier New" w:cs="Courier New"/>
      <w:sz w:val="20"/>
      <w:szCs w:val="20"/>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04208">
      <w:bodyDiv w:val="1"/>
      <w:marLeft w:val="0"/>
      <w:marRight w:val="0"/>
      <w:marTop w:val="0"/>
      <w:marBottom w:val="0"/>
      <w:divBdr>
        <w:top w:val="none" w:sz="0" w:space="0" w:color="auto"/>
        <w:left w:val="none" w:sz="0" w:space="0" w:color="auto"/>
        <w:bottom w:val="none" w:sz="0" w:space="0" w:color="auto"/>
        <w:right w:val="none" w:sz="0" w:space="0" w:color="auto"/>
      </w:divBdr>
      <w:divsChild>
        <w:div w:id="2118479735">
          <w:marLeft w:val="0"/>
          <w:marRight w:val="0"/>
          <w:marTop w:val="0"/>
          <w:marBottom w:val="0"/>
          <w:divBdr>
            <w:top w:val="none" w:sz="0" w:space="0" w:color="auto"/>
            <w:left w:val="none" w:sz="0" w:space="0" w:color="auto"/>
            <w:bottom w:val="none" w:sz="0" w:space="0" w:color="auto"/>
            <w:right w:val="none" w:sz="0" w:space="0" w:color="auto"/>
          </w:divBdr>
        </w:div>
        <w:div w:id="963198605">
          <w:marLeft w:val="0"/>
          <w:marRight w:val="0"/>
          <w:marTop w:val="0"/>
          <w:marBottom w:val="0"/>
          <w:divBdr>
            <w:top w:val="none" w:sz="0" w:space="0" w:color="auto"/>
            <w:left w:val="none" w:sz="0" w:space="0" w:color="auto"/>
            <w:bottom w:val="none" w:sz="0" w:space="0" w:color="auto"/>
            <w:right w:val="none" w:sz="0" w:space="0" w:color="auto"/>
          </w:divBdr>
          <w:divsChild>
            <w:div w:id="13649876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office365itpros.com/2020/03/12/exchange-online-mailbox-auditing-default-probl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fice365itpros.com/2020/03/12/exchange-online-mailbox-auditing-default-proble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fice365itpros.com/author/thoughtsofanidlemind/" TargetMode="External"/><Relationship Id="rId4" Type="http://schemas.openxmlformats.org/officeDocument/2006/relationships/styles" Target="styles.xml"/><Relationship Id="rId9" Type="http://schemas.openxmlformats.org/officeDocument/2006/relationships/hyperlink" Target="https://office365itpros.com/2020/03/18/quick-and-easy-office-365-license-assignment-re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07E81F18-716B-4B7F-9293-CD671F74C449}"/>
</file>

<file path=customXml/itemProps2.xml><?xml version="1.0" encoding="utf-8"?>
<ds:datastoreItem xmlns:ds="http://schemas.openxmlformats.org/officeDocument/2006/customXml" ds:itemID="{3343F730-AF4A-4261-9FD9-A7B21E4AC30A}">
  <ds:schemaRefs>
    <ds:schemaRef ds:uri="http://schemas.microsoft.com/sharepoint/v3/contenttype/forms"/>
  </ds:schemaRefs>
</ds:datastoreItem>
</file>

<file path=customXml/itemProps3.xml><?xml version="1.0" encoding="utf-8"?>
<ds:datastoreItem xmlns:ds="http://schemas.openxmlformats.org/officeDocument/2006/customXml" ds:itemID="{08F77370-A3DE-47E0-8938-8BDF9DEB4387}">
  <ds:schemaRefs>
    <ds:schemaRef ds:uri="e98a313e-43ac-44b1-9e57-2f048115d73a"/>
    <ds:schemaRef ds:uri="http://schemas.microsoft.com/office/2006/documentManagement/types"/>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2021-01-07T12:56:00Z</dcterms:created>
  <dcterms:modified xsi:type="dcterms:W3CDTF">2021-01-07T12:56:00Z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