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229F" w14:textId="77777777" w:rsidR="00517DCD" w:rsidRDefault="00517DCD">
      <w:pPr>
        <w:pStyle w:val="Title"/>
        <w:jc w:val="center"/>
      </w:pPr>
    </w:p>
    <w:p w14:paraId="4B080E69" w14:textId="0F1DBBA6" w:rsidR="00517DCD" w:rsidRPr="00517DCD" w:rsidRDefault="00517DCD" w:rsidP="00517DCD">
      <w:pPr>
        <w:pStyle w:val="Title"/>
        <w:jc w:val="center"/>
      </w:pPr>
      <w:r>
        <w:rPr>
          <w:noProof/>
        </w:rPr>
        <w:drawing>
          <wp:inline distT="0" distB="0" distL="0" distR="0" wp14:anchorId="0B060ECF" wp14:editId="0272DC8A">
            <wp:extent cx="2500008" cy="774019"/>
            <wp:effectExtent l="0" t="0" r="0" b="7620"/>
            <wp:docPr id="553579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79282" name="Picture 553579282"/>
                    <pic:cNvPicPr/>
                  </pic:nvPicPr>
                  <pic:blipFill>
                    <a:blip r:embed="rId6"/>
                    <a:stretch>
                      <a:fillRect/>
                    </a:stretch>
                  </pic:blipFill>
                  <pic:spPr>
                    <a:xfrm>
                      <a:off x="0" y="0"/>
                      <a:ext cx="2511354" cy="777532"/>
                    </a:xfrm>
                    <a:prstGeom prst="rect">
                      <a:avLst/>
                    </a:prstGeom>
                  </pic:spPr>
                </pic:pic>
              </a:graphicData>
            </a:graphic>
          </wp:inline>
        </w:drawing>
      </w:r>
    </w:p>
    <w:p w14:paraId="62C1FC0D" w14:textId="77777777" w:rsidR="00517DCD" w:rsidRDefault="00517DCD">
      <w:pPr>
        <w:pStyle w:val="Title"/>
        <w:jc w:val="center"/>
      </w:pPr>
    </w:p>
    <w:p w14:paraId="00289496" w14:textId="77777777" w:rsidR="00517DCD" w:rsidRDefault="00517DCD" w:rsidP="00517DCD">
      <w:pPr>
        <w:pStyle w:val="Title"/>
        <w:jc w:val="center"/>
      </w:pPr>
      <w:r>
        <w:t>Respect Code of Conduct</w:t>
      </w:r>
    </w:p>
    <w:p w14:paraId="12156594" w14:textId="77777777" w:rsidR="00517DCD" w:rsidRPr="005F67D8" w:rsidRDefault="00517DCD" w:rsidP="00517DCD">
      <w:pPr>
        <w:jc w:val="center"/>
        <w:rPr>
          <w:rFonts w:ascii="Calibri Light" w:hAnsi="Calibri Light" w:cs="Calibri Light"/>
          <w:b/>
          <w:bCs/>
          <w:sz w:val="32"/>
          <w:szCs w:val="32"/>
        </w:rPr>
      </w:pPr>
      <w:r>
        <w:rPr>
          <w:rFonts w:ascii="Calibri Light" w:hAnsi="Calibri Light" w:cs="Calibri Light"/>
          <w:b/>
          <w:bCs/>
          <w:sz w:val="32"/>
          <w:szCs w:val="32"/>
        </w:rPr>
        <w:t xml:space="preserve">For Managers, </w:t>
      </w:r>
      <w:r w:rsidRPr="005F67D8">
        <w:rPr>
          <w:rFonts w:ascii="Calibri Light" w:hAnsi="Calibri Light" w:cs="Calibri Light"/>
          <w:b/>
          <w:bCs/>
          <w:sz w:val="32"/>
          <w:szCs w:val="32"/>
        </w:rPr>
        <w:t>Coach</w:t>
      </w:r>
      <w:r>
        <w:rPr>
          <w:rFonts w:ascii="Calibri Light" w:hAnsi="Calibri Light" w:cs="Calibri Light"/>
          <w:b/>
          <w:bCs/>
          <w:sz w:val="32"/>
          <w:szCs w:val="32"/>
        </w:rPr>
        <w:t>es</w:t>
      </w:r>
      <w:r w:rsidRPr="005F67D8">
        <w:rPr>
          <w:rFonts w:ascii="Calibri Light" w:hAnsi="Calibri Light" w:cs="Calibri Light"/>
          <w:b/>
          <w:bCs/>
          <w:sz w:val="32"/>
          <w:szCs w:val="32"/>
        </w:rPr>
        <w:t xml:space="preserve"> &amp; Team </w:t>
      </w:r>
      <w:r>
        <w:rPr>
          <w:rFonts w:ascii="Calibri Light" w:hAnsi="Calibri Light" w:cs="Calibri Light"/>
          <w:b/>
          <w:bCs/>
          <w:sz w:val="32"/>
          <w:szCs w:val="32"/>
        </w:rPr>
        <w:t>Assistants</w:t>
      </w:r>
    </w:p>
    <w:tbl>
      <w:tblPr>
        <w:tblW w:w="0" w:type="auto"/>
        <w:jc w:val="center"/>
        <w:tblLook w:val="04A0" w:firstRow="1" w:lastRow="0" w:firstColumn="1" w:lastColumn="0" w:noHBand="0" w:noVBand="1"/>
      </w:tblPr>
      <w:tblGrid>
        <w:gridCol w:w="10080"/>
      </w:tblGrid>
      <w:tr w:rsidR="00517DCD" w14:paraId="0B65C6F4" w14:textId="77777777" w:rsidTr="0076750E">
        <w:trPr>
          <w:jc w:val="center"/>
        </w:trPr>
        <w:tc>
          <w:tcPr>
            <w:tcW w:w="10080" w:type="dxa"/>
            <w:shd w:val="clear" w:color="auto" w:fill="EAF2FF"/>
            <w:tcMar>
              <w:top w:w="170" w:type="dxa"/>
              <w:left w:w="200" w:type="dxa"/>
              <w:bottom w:w="170" w:type="dxa"/>
              <w:right w:w="200" w:type="dxa"/>
            </w:tcMar>
          </w:tcPr>
          <w:p w14:paraId="39765348" w14:textId="56E0A63B" w:rsidR="00517DCD" w:rsidRPr="005F67D8" w:rsidRDefault="00517DCD" w:rsidP="0076750E">
            <w:pPr>
              <w:jc w:val="center"/>
              <w:rPr>
                <w:rFonts w:ascii="Calibri Light" w:hAnsi="Calibri Light" w:cs="Calibri Light"/>
              </w:rPr>
            </w:pPr>
            <w:r w:rsidRPr="005F67D8">
              <w:rPr>
                <w:rFonts w:ascii="Calibri Light" w:hAnsi="Calibri Light" w:cs="Calibri Light"/>
                <w:b/>
                <w:color w:val="142643"/>
              </w:rPr>
              <w:t>Football should be enjoyable, safe, inclusive and positive. Everyone connected with WWFC has a part to play in creating that environment.</w:t>
            </w:r>
            <w:r w:rsidR="001C4866">
              <w:rPr>
                <w:rFonts w:ascii="Calibri Light" w:hAnsi="Calibri Light" w:cs="Calibri Light"/>
                <w:b/>
                <w:color w:val="142643"/>
              </w:rPr>
              <w:t xml:space="preserve"> Use your position to set a positive example for the people you are responsible for and lead a better game for everyone.</w:t>
            </w:r>
          </w:p>
        </w:tc>
      </w:tr>
    </w:tbl>
    <w:p w14:paraId="13ED4FA7" w14:textId="77777777" w:rsidR="00517DCD" w:rsidRDefault="00517DCD"/>
    <w:p w14:paraId="51404D21" w14:textId="77777777" w:rsidR="00517DCD" w:rsidRDefault="00517DCD">
      <w:pPr>
        <w:rPr>
          <w:rFonts w:ascii="Calibri Light" w:hAnsi="Calibri Light" w:cs="Calibri Light"/>
          <w:b/>
        </w:rPr>
      </w:pPr>
      <w:r w:rsidRPr="009661B4">
        <w:rPr>
          <w:rFonts w:ascii="Calibri Light" w:hAnsi="Calibri Light" w:cs="Calibri Light"/>
          <w:b/>
        </w:rPr>
        <w:t>Purpose</w:t>
      </w:r>
    </w:p>
    <w:p w14:paraId="5D8E218E" w14:textId="1D11DC62" w:rsidR="003A668D" w:rsidRDefault="00000000">
      <w:r>
        <w:t>This Code of Conduct incorporates the England Football Respect Code for Coaches, Team Managers and Club Officials together with the additional standards expected of everyone who coaches or volunteers on behalf of Wroughton &amp; Wichelstowe FC (WWFC). It reflects the club's values of respect, inclusion, safeguarding and positive leadership.</w:t>
      </w:r>
    </w:p>
    <w:p w14:paraId="30AA2C37" w14:textId="77777777" w:rsidR="003A668D" w:rsidRDefault="00000000">
      <w:pPr>
        <w:pStyle w:val="Heading1"/>
      </w:pPr>
      <w:r>
        <w:t>Part 1 – FA Respect Commitments</w:t>
      </w:r>
    </w:p>
    <w:p w14:paraId="6EC96B24" w14:textId="77777777" w:rsidR="001C4866" w:rsidRDefault="001C4866"/>
    <w:p w14:paraId="0B6EF57A" w14:textId="06E1F493" w:rsidR="003A668D" w:rsidRDefault="00000000">
      <w:r>
        <w:t>As a WWFC coach, team manager</w:t>
      </w:r>
      <w:r w:rsidR="000F710C">
        <w:t>, assistant</w:t>
      </w:r>
      <w:r>
        <w:t xml:space="preserve"> or club official, I will:</w:t>
      </w:r>
    </w:p>
    <w:p w14:paraId="3ACC0557" w14:textId="6B5BCA0E" w:rsidR="003A668D" w:rsidRDefault="00000000" w:rsidP="00517DCD">
      <w:pPr>
        <w:pStyle w:val="ListParagraph"/>
        <w:numPr>
          <w:ilvl w:val="0"/>
          <w:numId w:val="10"/>
        </w:numPr>
      </w:pPr>
      <w:r>
        <w:t>Always show respect to everyone involved in the game.</w:t>
      </w:r>
      <w:r w:rsidR="00517DCD">
        <w:tab/>
      </w:r>
      <w:r w:rsidR="00517DCD">
        <w:tab/>
      </w:r>
    </w:p>
    <w:p w14:paraId="3FF5A10A" w14:textId="6CB6E80B" w:rsidR="003A668D" w:rsidRDefault="00517DCD" w:rsidP="00517DCD">
      <w:pPr>
        <w:pStyle w:val="ListParagraph"/>
        <w:numPr>
          <w:ilvl w:val="0"/>
          <w:numId w:val="10"/>
        </w:numPr>
      </w:pPr>
      <w:proofErr w:type="gramStart"/>
      <w:r>
        <w:t>Adhere  to</w:t>
      </w:r>
      <w:proofErr w:type="gramEnd"/>
      <w:r>
        <w:t xml:space="preserve"> the </w:t>
      </w:r>
      <w:r w:rsidR="001C4866">
        <w:t xml:space="preserve">rules </w:t>
      </w:r>
      <w:r>
        <w:t>and celebrate the spirit of the game.</w:t>
      </w:r>
    </w:p>
    <w:p w14:paraId="4D2FCC95" w14:textId="3B380D35" w:rsidR="003A668D" w:rsidRDefault="00000000" w:rsidP="00517DCD">
      <w:pPr>
        <w:pStyle w:val="ListParagraph"/>
        <w:numPr>
          <w:ilvl w:val="0"/>
          <w:numId w:val="10"/>
        </w:numPr>
      </w:pPr>
      <w:r>
        <w:t xml:space="preserve">Encourage fair play and high standards of </w:t>
      </w:r>
      <w:proofErr w:type="spellStart"/>
      <w:r>
        <w:t>behaviour</w:t>
      </w:r>
      <w:proofErr w:type="spellEnd"/>
      <w:r>
        <w:t>.</w:t>
      </w:r>
    </w:p>
    <w:p w14:paraId="3DC842B3" w14:textId="5218A10F" w:rsidR="003A668D" w:rsidRDefault="00000000" w:rsidP="00517DCD">
      <w:pPr>
        <w:pStyle w:val="ListParagraph"/>
        <w:numPr>
          <w:ilvl w:val="0"/>
          <w:numId w:val="10"/>
        </w:numPr>
      </w:pPr>
      <w:r>
        <w:t xml:space="preserve">Respect </w:t>
      </w:r>
      <w:r w:rsidR="00517DCD">
        <w:t xml:space="preserve">the match </w:t>
      </w:r>
      <w:proofErr w:type="gramStart"/>
      <w:r w:rsidR="00517DCD">
        <w:t>officials</w:t>
      </w:r>
      <w:proofErr w:type="gramEnd"/>
      <w:r w:rsidR="00517DCD">
        <w:t xml:space="preserve"> decisions and</w:t>
      </w:r>
      <w:r>
        <w:t xml:space="preserve"> encourage players to do the same.</w:t>
      </w:r>
    </w:p>
    <w:p w14:paraId="46B3AD4F" w14:textId="6405CC97" w:rsidR="003A668D" w:rsidRDefault="00000000" w:rsidP="00517DCD">
      <w:pPr>
        <w:pStyle w:val="ListParagraph"/>
        <w:numPr>
          <w:ilvl w:val="0"/>
          <w:numId w:val="10"/>
        </w:numPr>
      </w:pPr>
      <w:r>
        <w:t>Never enter the field of play without the referee's permission.</w:t>
      </w:r>
    </w:p>
    <w:p w14:paraId="7BD7F967" w14:textId="472530ED" w:rsidR="00517DCD" w:rsidRDefault="00517DCD" w:rsidP="00517DCD">
      <w:pPr>
        <w:pStyle w:val="ListParagraph"/>
        <w:numPr>
          <w:ilvl w:val="0"/>
          <w:numId w:val="10"/>
        </w:numPr>
      </w:pPr>
      <w:r w:rsidRPr="00517DCD">
        <w:t>Never engage in public criticism of the match officials</w:t>
      </w:r>
    </w:p>
    <w:p w14:paraId="760C9932" w14:textId="77E9E5DB" w:rsidR="003A668D" w:rsidRDefault="00000000" w:rsidP="00517DCD">
      <w:pPr>
        <w:pStyle w:val="ListParagraph"/>
        <w:numPr>
          <w:ilvl w:val="0"/>
          <w:numId w:val="10"/>
        </w:numPr>
      </w:pPr>
      <w:r>
        <w:t xml:space="preserve">Never engage in or tolerate offensive, insulting or abusive </w:t>
      </w:r>
      <w:proofErr w:type="spellStart"/>
      <w:r>
        <w:t>behaviour</w:t>
      </w:r>
      <w:proofErr w:type="spellEnd"/>
      <w:r>
        <w:t>.</w:t>
      </w:r>
    </w:p>
    <w:p w14:paraId="5C5E09C6" w14:textId="38FE94CB" w:rsidR="003A668D" w:rsidRDefault="00000000" w:rsidP="00517DCD">
      <w:pPr>
        <w:pStyle w:val="ListParagraph"/>
        <w:numPr>
          <w:ilvl w:val="0"/>
          <w:numId w:val="10"/>
        </w:numPr>
      </w:pPr>
      <w:r>
        <w:t>Be aware of the impact my language and actions can have on others.</w:t>
      </w:r>
    </w:p>
    <w:p w14:paraId="75EE158B" w14:textId="41EE9E70" w:rsidR="003A668D" w:rsidRDefault="00000000" w:rsidP="00517DCD">
      <w:pPr>
        <w:pStyle w:val="ListParagraph"/>
        <w:numPr>
          <w:ilvl w:val="0"/>
          <w:numId w:val="10"/>
        </w:numPr>
      </w:pPr>
      <w:r>
        <w:t>Respect facilities, equipment and venues both home and away.</w:t>
      </w:r>
    </w:p>
    <w:p w14:paraId="18FA6BC2" w14:textId="392EAE02" w:rsidR="001C4866" w:rsidRDefault="001C4866" w:rsidP="00517DCD">
      <w:pPr>
        <w:pStyle w:val="ListParagraph"/>
        <w:numPr>
          <w:ilvl w:val="0"/>
          <w:numId w:val="10"/>
        </w:numPr>
      </w:pPr>
      <w:r w:rsidRPr="001C4866">
        <w:t>Be gracious in victory and defeat</w:t>
      </w:r>
    </w:p>
    <w:p w14:paraId="2D16FBE0" w14:textId="77777777" w:rsidR="001C4866" w:rsidRDefault="001C4866">
      <w:r>
        <w:br w:type="page"/>
      </w:r>
    </w:p>
    <w:p w14:paraId="727DB463" w14:textId="40202ACE" w:rsidR="001C4866" w:rsidRDefault="001C4866" w:rsidP="001C4866">
      <w:r>
        <w:lastRenderedPageBreak/>
        <w:t xml:space="preserve">When working with players, I </w:t>
      </w:r>
      <w:proofErr w:type="gramStart"/>
      <w:r>
        <w:t>will :</w:t>
      </w:r>
      <w:proofErr w:type="gramEnd"/>
      <w:r>
        <w:t xml:space="preserve"> </w:t>
      </w:r>
    </w:p>
    <w:p w14:paraId="49BD5C5F" w14:textId="2DAA1F40" w:rsidR="003A668D" w:rsidRDefault="00000000" w:rsidP="00517DCD">
      <w:pPr>
        <w:pStyle w:val="ListParagraph"/>
        <w:numPr>
          <w:ilvl w:val="0"/>
          <w:numId w:val="10"/>
        </w:numPr>
      </w:pPr>
      <w:r>
        <w:t>Place the wellbeing, safety and enjoyment of every player above everything else.</w:t>
      </w:r>
    </w:p>
    <w:p w14:paraId="008D917E" w14:textId="7103E867" w:rsidR="003A668D" w:rsidRDefault="00000000" w:rsidP="00517DCD">
      <w:pPr>
        <w:pStyle w:val="ListParagraph"/>
        <w:numPr>
          <w:ilvl w:val="0"/>
          <w:numId w:val="10"/>
        </w:numPr>
      </w:pPr>
      <w:r>
        <w:t>Never tolerate bullying or discrimination.</w:t>
      </w:r>
    </w:p>
    <w:p w14:paraId="52132E3E" w14:textId="146DEA45" w:rsidR="003A668D" w:rsidRDefault="00000000" w:rsidP="00517DCD">
      <w:pPr>
        <w:pStyle w:val="ListParagraph"/>
        <w:numPr>
          <w:ilvl w:val="0"/>
          <w:numId w:val="10"/>
        </w:numPr>
      </w:pPr>
      <w:r>
        <w:t>Ensure activities are appropriate for the age, ability and stage of development of every player.</w:t>
      </w:r>
    </w:p>
    <w:p w14:paraId="44E1E574" w14:textId="78C311E6" w:rsidR="003A668D" w:rsidRDefault="00000000" w:rsidP="00517DCD">
      <w:pPr>
        <w:pStyle w:val="ListParagraph"/>
        <w:numPr>
          <w:ilvl w:val="0"/>
          <w:numId w:val="10"/>
        </w:numPr>
      </w:pPr>
      <w:r>
        <w:t>Work with welfare officers, medical professionals and volunteers in the best interests of every player.</w:t>
      </w:r>
    </w:p>
    <w:p w14:paraId="292C6BC8" w14:textId="73D4CC7E" w:rsidR="003A668D" w:rsidRDefault="00000000" w:rsidP="00517DCD">
      <w:pPr>
        <w:pStyle w:val="ListParagraph"/>
        <w:numPr>
          <w:ilvl w:val="0"/>
          <w:numId w:val="10"/>
        </w:numPr>
      </w:pPr>
      <w:r>
        <w:t>Follow FA safeguarding guidance and keep my safeguarding knowledge up to date.</w:t>
      </w:r>
    </w:p>
    <w:p w14:paraId="282FACED" w14:textId="77777777" w:rsidR="003A668D" w:rsidRDefault="00000000">
      <w:pPr>
        <w:pStyle w:val="Heading1"/>
      </w:pPr>
      <w:r>
        <w:t>Part 2 – Additional WWFC Standards</w:t>
      </w:r>
    </w:p>
    <w:p w14:paraId="4809CEB3" w14:textId="77777777" w:rsidR="003A668D" w:rsidRDefault="00000000">
      <w:r>
        <w:t>In addition, I will:</w:t>
      </w:r>
    </w:p>
    <w:p w14:paraId="3B4B7142" w14:textId="77777777" w:rsidR="003A668D" w:rsidRDefault="00000000">
      <w:r>
        <w:t>1. Represent WWFC positively and set a positive example for players, parents and spectators.</w:t>
      </w:r>
    </w:p>
    <w:p w14:paraId="5844CEB6" w14:textId="77777777" w:rsidR="003A668D" w:rsidRDefault="00000000">
      <w:r>
        <w:t>2. Create a welcoming, inclusive environment where every player feels valued and respected.</w:t>
      </w:r>
    </w:p>
    <w:p w14:paraId="62BAFEDF" w14:textId="77777777" w:rsidR="003A668D" w:rsidRDefault="00000000">
      <w:r>
        <w:t>3. Support long-term player development, confidence and enjoyment ahead of results.</w:t>
      </w:r>
    </w:p>
    <w:p w14:paraId="3AD09A49" w14:textId="77777777" w:rsidR="003A668D" w:rsidRDefault="00000000">
      <w:r>
        <w:t>4. Communicate openly, respectfully and constructively with parents and carers.</w:t>
      </w:r>
    </w:p>
    <w:p w14:paraId="6FBBC439" w14:textId="77777777" w:rsidR="003A668D" w:rsidRDefault="00000000">
      <w:r>
        <w:t>5. Support club decisions and work collaboratively with fellow coaches, volunteers and committee members.</w:t>
      </w:r>
    </w:p>
    <w:p w14:paraId="1163B985" w14:textId="77777777" w:rsidR="003A668D" w:rsidRDefault="00000000">
      <w:r>
        <w:t>6. Maintain appropriate boundaries with players and their families.</w:t>
      </w:r>
    </w:p>
    <w:p w14:paraId="39D0CBB4" w14:textId="77777777" w:rsidR="003A668D" w:rsidRDefault="00000000">
      <w:r>
        <w:t>7. Use email, WhatsApp and social media responsibly, protecting the privacy and wellbeing of players.</w:t>
      </w:r>
    </w:p>
    <w:p w14:paraId="1A238E90" w14:textId="77777777" w:rsidR="003A668D" w:rsidRDefault="00000000">
      <w:r>
        <w:t xml:space="preserve">8. Promote positive touchline </w:t>
      </w:r>
      <w:proofErr w:type="spellStart"/>
      <w:r>
        <w:t>behaviour</w:t>
      </w:r>
      <w:proofErr w:type="spellEnd"/>
      <w:r>
        <w:t xml:space="preserve"> and help create an enjoyable environment for everyone.</w:t>
      </w:r>
    </w:p>
    <w:p w14:paraId="6120D971" w14:textId="77777777" w:rsidR="003A668D" w:rsidRDefault="00000000">
      <w:r>
        <w:t xml:space="preserve">9. Maintain the coaching qualifications, DBS clearance and safeguarding training required by the club and </w:t>
      </w:r>
      <w:proofErr w:type="gramStart"/>
      <w:r>
        <w:t>The</w:t>
      </w:r>
      <w:proofErr w:type="gramEnd"/>
      <w:r>
        <w:t xml:space="preserve"> FA.</w:t>
      </w:r>
    </w:p>
    <w:p w14:paraId="4442A78E" w14:textId="77777777" w:rsidR="003A668D" w:rsidRDefault="00000000">
      <w:r>
        <w:t>10. Report safeguarding or welfare concerns immediately through the Club Welfare Officer.</w:t>
      </w:r>
    </w:p>
    <w:p w14:paraId="4C22D4D1" w14:textId="77777777" w:rsidR="003A668D" w:rsidRDefault="00000000">
      <w:r>
        <w:t>11. Support the charitable aims, values and policies of Wroughton &amp; Wichelstowe FC.</w:t>
      </w:r>
    </w:p>
    <w:p w14:paraId="6F4B34C8" w14:textId="77777777" w:rsidR="003A668D" w:rsidRDefault="00000000">
      <w:pPr>
        <w:pStyle w:val="Heading1"/>
      </w:pPr>
      <w:r>
        <w:t xml:space="preserve">Supporting Positive </w:t>
      </w:r>
      <w:proofErr w:type="spellStart"/>
      <w:r>
        <w:t>Behaviour</w:t>
      </w:r>
      <w:proofErr w:type="spellEnd"/>
    </w:p>
    <w:p w14:paraId="3334DB36" w14:textId="77777777" w:rsidR="003A668D" w:rsidRDefault="00000000">
      <w:r>
        <w:t xml:space="preserve">WWFC </w:t>
      </w:r>
      <w:proofErr w:type="spellStart"/>
      <w:r>
        <w:t>recognises</w:t>
      </w:r>
      <w:proofErr w:type="spellEnd"/>
      <w:r>
        <w:t xml:space="preserve"> that everyone can make mistakes. Where concerns arise, the club will normally seek to resolve them through discussion, support and guidance. However, where </w:t>
      </w:r>
      <w:proofErr w:type="spellStart"/>
      <w:r>
        <w:t>behaviour</w:t>
      </w:r>
      <w:proofErr w:type="spellEnd"/>
      <w:r>
        <w:t xml:space="preserve"> falls significantly below the standards expected, or where safeguarding or serious misconduct issues arise, the club may take formal action. This may include a meeting with club officials, a written warning, temporary suspension from coaching duties, removal from a role, or referral to Wiltshire FA, The FA or the appropriate statutory authorities where necessary.</w:t>
      </w:r>
    </w:p>
    <w:p w14:paraId="0DCA7884" w14:textId="77777777" w:rsidR="003A668D" w:rsidRDefault="00000000">
      <w:pPr>
        <w:pStyle w:val="Heading1"/>
      </w:pPr>
      <w:r>
        <w:lastRenderedPageBreak/>
        <w:t>Coach Declaration</w:t>
      </w:r>
    </w:p>
    <w:p w14:paraId="2B7E27E3" w14:textId="77777777" w:rsidR="003A668D" w:rsidRDefault="00000000">
      <w:r>
        <w:t>I confirm that I have read and understood this Code of Conduct. I agree to support and uphold the England Football Respect Code together with the additional standards expected by Wroughton &amp; Wichelstowe FC, and to help create a safe, enjoyable and inclusive environment for everyone involved in the club.</w:t>
      </w:r>
    </w:p>
    <w:p w14:paraId="006AB5F6" w14:textId="77777777" w:rsidR="001C4866" w:rsidRDefault="001C4866">
      <w:pPr>
        <w:pStyle w:val="Heading2"/>
      </w:pPr>
    </w:p>
    <w:p w14:paraId="21CCF154" w14:textId="18D34C3A" w:rsidR="003A668D" w:rsidRDefault="00000000">
      <w:pPr>
        <w:pStyle w:val="Heading2"/>
      </w:pPr>
      <w:r>
        <w:t>Registration Checkbox</w:t>
      </w:r>
    </w:p>
    <w:p w14:paraId="4E52F064" w14:textId="77777777" w:rsidR="003A668D" w:rsidRDefault="00000000">
      <w:r>
        <w:t xml:space="preserve">☐ I confirm that I have read, understood and </w:t>
      </w:r>
      <w:proofErr w:type="gramStart"/>
      <w:r>
        <w:t>agree</w:t>
      </w:r>
      <w:proofErr w:type="gramEnd"/>
      <w:r>
        <w:t xml:space="preserve"> to uphold the WWFC Coach, Team Manager &amp; Club Official Code of Conduct.</w:t>
      </w:r>
    </w:p>
    <w:p w14:paraId="757D29DF" w14:textId="6208211B" w:rsidR="00517DCD" w:rsidRDefault="0008734C">
      <w:r w:rsidRPr="0008734C">
        <w:t>Acceptance of this Code of Conduct forms part of your annual membership registration with Wroughton &amp; Wichelstowe Football Club.</w:t>
      </w:r>
    </w:p>
    <w:p w14:paraId="4245F487" w14:textId="77777777" w:rsidR="0008734C" w:rsidRDefault="0008734C"/>
    <w:p w14:paraId="0BC6601A" w14:textId="77777777" w:rsidR="0008734C" w:rsidRDefault="0008734C"/>
    <w:p w14:paraId="4DEBEA68" w14:textId="332B7F07" w:rsidR="0008734C" w:rsidRDefault="0008734C" w:rsidP="0008734C">
      <w:pPr>
        <w:jc w:val="center"/>
      </w:pPr>
      <w:r>
        <w:rPr>
          <w:noProof/>
        </w:rPr>
        <w:drawing>
          <wp:inline distT="0" distB="0" distL="0" distR="0" wp14:anchorId="4E9C2D6A" wp14:editId="192C1341">
            <wp:extent cx="2084439" cy="2084439"/>
            <wp:effectExtent l="0" t="0" r="0" b="0"/>
            <wp:docPr id="2036795327" name="Picture 2" descr="FA Charter Standard Badge - Re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 Charter Standard Badge - Resp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5193" cy="2125193"/>
                    </a:xfrm>
                    <a:prstGeom prst="rect">
                      <a:avLst/>
                    </a:prstGeom>
                    <a:noFill/>
                    <a:ln>
                      <a:noFill/>
                    </a:ln>
                  </pic:spPr>
                </pic:pic>
              </a:graphicData>
            </a:graphic>
          </wp:inline>
        </w:drawing>
      </w:r>
      <w:r>
        <w:rPr>
          <w:i/>
          <w:noProof/>
        </w:rPr>
        <w:drawing>
          <wp:inline distT="0" distB="0" distL="0" distR="0" wp14:anchorId="26B4F2B8" wp14:editId="694EC48B">
            <wp:extent cx="3151664" cy="2206420"/>
            <wp:effectExtent l="0" t="0" r="0" b="0"/>
            <wp:docPr id="135039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93288" name="Picture 1350393288"/>
                    <pic:cNvPicPr/>
                  </pic:nvPicPr>
                  <pic:blipFill>
                    <a:blip r:embed="rId8"/>
                    <a:stretch>
                      <a:fillRect/>
                    </a:stretch>
                  </pic:blipFill>
                  <pic:spPr>
                    <a:xfrm>
                      <a:off x="0" y="0"/>
                      <a:ext cx="3325686" cy="2328250"/>
                    </a:xfrm>
                    <a:prstGeom prst="rect">
                      <a:avLst/>
                    </a:prstGeom>
                  </pic:spPr>
                </pic:pic>
              </a:graphicData>
            </a:graphic>
          </wp:inline>
        </w:drawing>
      </w:r>
    </w:p>
    <w:p w14:paraId="1786E296" w14:textId="77777777" w:rsidR="0008734C" w:rsidRDefault="0008734C" w:rsidP="0008734C">
      <w:pPr>
        <w:jc w:val="center"/>
        <w:rPr>
          <w:i/>
        </w:rPr>
      </w:pPr>
    </w:p>
    <w:p w14:paraId="5CCD36BA" w14:textId="77777777" w:rsidR="0008734C" w:rsidRDefault="0008734C" w:rsidP="0008734C">
      <w:pPr>
        <w:jc w:val="center"/>
        <w:rPr>
          <w:i/>
        </w:rPr>
      </w:pPr>
    </w:p>
    <w:p w14:paraId="30323C97" w14:textId="77777777" w:rsidR="0008734C" w:rsidRDefault="0008734C" w:rsidP="0008734C">
      <w:pPr>
        <w:jc w:val="center"/>
        <w:rPr>
          <w:i/>
        </w:rPr>
      </w:pPr>
    </w:p>
    <w:p w14:paraId="68941DFF" w14:textId="77777777" w:rsidR="0008734C" w:rsidRDefault="0008734C" w:rsidP="0008734C">
      <w:pPr>
        <w:jc w:val="center"/>
        <w:rPr>
          <w:i/>
        </w:rPr>
      </w:pPr>
    </w:p>
    <w:p w14:paraId="2B1E5F37" w14:textId="77777777" w:rsidR="0008734C" w:rsidRDefault="0008734C" w:rsidP="0008734C">
      <w:pPr>
        <w:jc w:val="center"/>
        <w:rPr>
          <w:i/>
        </w:rPr>
      </w:pPr>
    </w:p>
    <w:p w14:paraId="586A8589" w14:textId="77777777" w:rsidR="0008734C" w:rsidRDefault="0008734C" w:rsidP="0008734C">
      <w:pPr>
        <w:jc w:val="center"/>
        <w:rPr>
          <w:i/>
        </w:rPr>
      </w:pPr>
    </w:p>
    <w:p w14:paraId="364CD308" w14:textId="77777777" w:rsidR="0008734C" w:rsidRDefault="0008734C" w:rsidP="0008734C">
      <w:pPr>
        <w:jc w:val="center"/>
        <w:rPr>
          <w:i/>
        </w:rPr>
      </w:pPr>
    </w:p>
    <w:p w14:paraId="4D9A273F" w14:textId="77777777" w:rsidR="0008734C" w:rsidRDefault="0008734C" w:rsidP="0008734C">
      <w:pPr>
        <w:jc w:val="center"/>
        <w:rPr>
          <w:i/>
        </w:rPr>
      </w:pPr>
    </w:p>
    <w:p w14:paraId="5C725391" w14:textId="3C48BD7D" w:rsidR="0008734C" w:rsidRDefault="0008734C" w:rsidP="0008734C">
      <w:pPr>
        <w:jc w:val="center"/>
      </w:pPr>
      <w:r>
        <w:rPr>
          <w:i/>
        </w:rPr>
        <w:t xml:space="preserve">Wroughton &amp; Wichelstowe Football Club - Version 1.0 </w:t>
      </w:r>
    </w:p>
    <w:p w14:paraId="67CF8C86" w14:textId="77777777" w:rsidR="00517DCD" w:rsidRDefault="00517DCD" w:rsidP="00517DCD">
      <w:pPr>
        <w:pStyle w:val="SmallText"/>
      </w:pPr>
    </w:p>
    <w:p w14:paraId="18A0F642" w14:textId="77777777" w:rsidR="00517DCD" w:rsidRDefault="00517DCD"/>
    <w:sectPr w:rsidR="00517DC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8E3A5E"/>
    <w:multiLevelType w:val="hybridMultilevel"/>
    <w:tmpl w:val="BE705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67624D"/>
    <w:multiLevelType w:val="hybridMultilevel"/>
    <w:tmpl w:val="262CD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4923104">
    <w:abstractNumId w:val="8"/>
  </w:num>
  <w:num w:numId="2" w16cid:durableId="440688523">
    <w:abstractNumId w:val="6"/>
  </w:num>
  <w:num w:numId="3" w16cid:durableId="1799110096">
    <w:abstractNumId w:val="5"/>
  </w:num>
  <w:num w:numId="4" w16cid:durableId="637803401">
    <w:abstractNumId w:val="4"/>
  </w:num>
  <w:num w:numId="5" w16cid:durableId="1614436327">
    <w:abstractNumId w:val="7"/>
  </w:num>
  <w:num w:numId="6" w16cid:durableId="2124029823">
    <w:abstractNumId w:val="3"/>
  </w:num>
  <w:num w:numId="7" w16cid:durableId="320742516">
    <w:abstractNumId w:val="2"/>
  </w:num>
  <w:num w:numId="8" w16cid:durableId="823744855">
    <w:abstractNumId w:val="1"/>
  </w:num>
  <w:num w:numId="9" w16cid:durableId="1743790908">
    <w:abstractNumId w:val="0"/>
  </w:num>
  <w:num w:numId="10" w16cid:durableId="39672275">
    <w:abstractNumId w:val="9"/>
  </w:num>
  <w:num w:numId="11" w16cid:durableId="832181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4C"/>
    <w:rsid w:val="000F710C"/>
    <w:rsid w:val="0015074B"/>
    <w:rsid w:val="001C4866"/>
    <w:rsid w:val="0029639D"/>
    <w:rsid w:val="00326F90"/>
    <w:rsid w:val="003A668D"/>
    <w:rsid w:val="00517DCD"/>
    <w:rsid w:val="005F59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33827"/>
  <w14:defaultImageDpi w14:val="300"/>
  <w15:docId w15:val="{43BD12E2-8DB8-4FDE-B2E3-554C9F8D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sid w:val="00517DCD"/>
    <w:pPr>
      <w:spacing w:after="60"/>
    </w:pPr>
    <w:rPr>
      <w:rFonts w:ascii="Aptos" w:hAnsi="Aptos"/>
      <w:color w:val="5A64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5D288F0530956439C641DB9D88BCCE4" ma:contentTypeVersion="3" ma:contentTypeDescription="Create a new document." ma:contentTypeScope="" ma:versionID="f9c2a450b3a23ba7fe27bd859261f208">
  <xsd:schema xmlns:xsd="http://www.w3.org/2001/XMLSchema" xmlns:xs="http://www.w3.org/2001/XMLSchema" xmlns:p="http://schemas.microsoft.com/office/2006/metadata/properties" xmlns:ns2="20bed07f-3b32-447e-af30-ba253c2ab277" targetNamespace="http://schemas.microsoft.com/office/2006/metadata/properties" ma:root="true" ma:fieldsID="0273882ef24513000fb51dec4a99f337" ns2:_="">
    <xsd:import namespace="20bed07f-3b32-447e-af30-ba253c2ab2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ed07f-3b32-447e-af30-ba253c2ab2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6EBD2F-99EE-4BEA-8A13-19B7B1EA8F15}"/>
</file>

<file path=customXml/itemProps3.xml><?xml version="1.0" encoding="utf-8"?>
<ds:datastoreItem xmlns:ds="http://schemas.openxmlformats.org/officeDocument/2006/customXml" ds:itemID="{27961287-E888-4615-911A-7DF7F6202BE0}"/>
</file>

<file path=customXml/itemProps4.xml><?xml version="1.0" encoding="utf-8"?>
<ds:datastoreItem xmlns:ds="http://schemas.openxmlformats.org/officeDocument/2006/customXml" ds:itemID="{14AE5566-8606-4F9E-BD2C-F028CCCB9C0D}"/>
</file>

<file path=docProps/app.xml><?xml version="1.0" encoding="utf-8"?>
<Properties xmlns="http://schemas.openxmlformats.org/officeDocument/2006/extended-properties" xmlns:vt="http://schemas.openxmlformats.org/officeDocument/2006/docPropsVTypes">
  <Template>Normal.dotm</Template>
  <TotalTime>12</TotalTime>
  <Pages>3</Pages>
  <Words>615</Words>
  <Characters>3508</Characters>
  <Application>Microsoft Office Word</Application>
  <DocSecurity>0</DocSecurity>
  <Lines>68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Crowe</cp:lastModifiedBy>
  <cp:revision>4</cp:revision>
  <dcterms:created xsi:type="dcterms:W3CDTF">2026-07-22T10:28:00Z</dcterms:created>
  <dcterms:modified xsi:type="dcterms:W3CDTF">2026-07-22T12:13:00Z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0x01010045D288F0530956439C641DB9D88BCCE4</vt:lpwstr>
  </property>
</Properties>
</file>