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C909" w14:textId="21A0696F" w:rsidR="00332537" w:rsidRPr="00DB4CDE" w:rsidRDefault="00332537" w:rsidP="00D35AF4">
      <w:pPr>
        <w:spacing w:before="240"/>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040A2762" wp14:editId="2C75C224">
                <wp:simplePos x="0" y="0"/>
                <wp:positionH relativeFrom="margin">
                  <wp:posOffset>0</wp:posOffset>
                </wp:positionH>
                <wp:positionV relativeFrom="paragraph">
                  <wp:posOffset>869950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437C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5pt" to="457.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" strokecolor="#81bc00" strokeweight="3pt">
                <w10:wrap type="topAndBottom" anchorx="margin"/>
              </v:line>
            </w:pict>
          </mc:Fallback>
        </mc:AlternateContent>
      </w:r>
      <w:r w:rsidR="009A3AAB">
        <w:rPr>
          <w:sz w:val="40"/>
          <w:szCs w:val="40"/>
        </w:rPr>
        <w:t>Cross Platform Development – Project Research Workbook</w:t>
      </w:r>
    </w:p>
    <w:p w14:paraId="4F3FF559" w14:textId="77777777" w:rsidR="009A3AAB" w:rsidRDefault="009A3AAB" w:rsidP="009A3AAB">
      <w:pPr>
        <w:spacing w:after="0"/>
      </w:pPr>
      <w:r>
        <w:t>This workbook will help you focus your research for your project.</w:t>
      </w:r>
      <w:r>
        <w:br/>
        <w:t>Once you have answered these questions, use this information in your Technical Design Document.</w:t>
      </w:r>
    </w:p>
    <w:p w14:paraId="63B43C09" w14:textId="77777777" w:rsidR="009A3AAB" w:rsidRDefault="009A3AAB" w:rsidP="009A3AAB">
      <w:pPr>
        <w:spacing w:after="0"/>
      </w:pPr>
    </w:p>
    <w:tbl>
      <w:tblPr>
        <w:tblStyle w:val="TableGrid"/>
        <w:tblW w:w="0" w:type="auto"/>
        <w:tblLook w:val="04A0" w:firstRow="1" w:lastRow="0" w:firstColumn="1" w:lastColumn="0" w:noHBand="0" w:noVBand="1"/>
      </w:tblPr>
      <w:tblGrid>
        <w:gridCol w:w="9016"/>
      </w:tblGrid>
      <w:tr w:rsidR="009A3AAB" w14:paraId="0499FEDD" w14:textId="77777777" w:rsidTr="00452E4A">
        <w:tc>
          <w:tcPr>
            <w:tcW w:w="9016" w:type="dxa"/>
          </w:tcPr>
          <w:p w14:paraId="147003E8" w14:textId="79AE15B7" w:rsidR="009A3AAB" w:rsidRDefault="009A3AAB" w:rsidP="00452E4A">
            <w:r>
              <w:t xml:space="preserve">Briefly describe the cross-platform application, </w:t>
            </w:r>
            <w:proofErr w:type="gramStart"/>
            <w:r>
              <w:t>game</w:t>
            </w:r>
            <w:proofErr w:type="gramEnd"/>
            <w:r>
              <w:t xml:space="preserve"> or simulation you are researching.</w:t>
            </w:r>
          </w:p>
          <w:p w14:paraId="28529E92" w14:textId="77777777" w:rsidR="009A3AAB" w:rsidRDefault="009A3AAB" w:rsidP="00452E4A">
            <w:r>
              <w:br/>
              <w:t xml:space="preserve">(This is your initial idea to focus your research. The application described in your design </w:t>
            </w:r>
            <w:proofErr w:type="gramStart"/>
            <w:r>
              <w:t>documents</w:t>
            </w:r>
            <w:proofErr w:type="gramEnd"/>
            <w:r>
              <w:t xml:space="preserve"> or your final build may end up being different from this description)</w:t>
            </w:r>
          </w:p>
        </w:tc>
      </w:tr>
      <w:tr w:rsidR="009A3AAB" w14:paraId="73AF4818" w14:textId="77777777" w:rsidTr="00452E4A">
        <w:tc>
          <w:tcPr>
            <w:tcW w:w="9016" w:type="dxa"/>
          </w:tcPr>
          <w:p w14:paraId="5653C027" w14:textId="77777777" w:rsidR="00D35AF4" w:rsidRPr="00877E20" w:rsidRDefault="00D35AF4" w:rsidP="00D35AF4">
            <w:pPr>
              <w:pStyle w:val="Heading2"/>
              <w:rPr>
                <w:color w:val="548DD4" w:themeColor="text2" w:themeTint="99"/>
              </w:rPr>
            </w:pPr>
            <w:r w:rsidRPr="00877E20">
              <w:rPr>
                <w:color w:val="548DD4" w:themeColor="text2" w:themeTint="99"/>
              </w:rPr>
              <w:t>Description:</w:t>
            </w:r>
          </w:p>
          <w:p w14:paraId="65FF7D18" w14:textId="253AC59C" w:rsidR="00D35AF4" w:rsidRPr="00877E20" w:rsidRDefault="00D35AF4" w:rsidP="00D35AF4">
            <w:pPr>
              <w:rPr>
                <w:color w:val="548DD4" w:themeColor="text2" w:themeTint="99"/>
              </w:rPr>
            </w:pPr>
            <w:r w:rsidRPr="00877E20">
              <w:rPr>
                <w:color w:val="548DD4" w:themeColor="text2" w:themeTint="99"/>
              </w:rPr>
              <w:t xml:space="preserve">I will be developing the game </w:t>
            </w:r>
            <w:r w:rsidRPr="00877E20">
              <w:rPr>
                <w:i/>
                <w:iCs/>
                <w:color w:val="548DD4" w:themeColor="text2" w:themeTint="99"/>
              </w:rPr>
              <w:t>Potion Shopkeeper</w:t>
            </w:r>
            <w:r w:rsidRPr="00877E20">
              <w:rPr>
                <w:color w:val="548DD4" w:themeColor="text2" w:themeTint="99"/>
              </w:rPr>
              <w:t>.</w:t>
            </w:r>
          </w:p>
          <w:p w14:paraId="156EF543" w14:textId="77777777" w:rsidR="00D35AF4" w:rsidRPr="00877E20" w:rsidRDefault="00D35AF4" w:rsidP="00D35AF4">
            <w:pPr>
              <w:rPr>
                <w:color w:val="548DD4" w:themeColor="text2" w:themeTint="99"/>
              </w:rPr>
            </w:pPr>
          </w:p>
          <w:p w14:paraId="5CC3C243" w14:textId="77777777" w:rsidR="00D35AF4" w:rsidRPr="00877E20" w:rsidRDefault="00D35AF4" w:rsidP="00D35AF4">
            <w:pPr>
              <w:rPr>
                <w:color w:val="548DD4" w:themeColor="text2" w:themeTint="99"/>
              </w:rPr>
            </w:pPr>
            <w:r w:rsidRPr="00877E20">
              <w:rPr>
                <w:color w:val="548DD4" w:themeColor="text2" w:themeTint="99"/>
              </w:rPr>
              <w:t xml:space="preserve">The player is the potion maker of a small </w:t>
            </w:r>
            <w:proofErr w:type="gramStart"/>
            <w:r w:rsidRPr="00877E20">
              <w:rPr>
                <w:color w:val="548DD4" w:themeColor="text2" w:themeTint="99"/>
              </w:rPr>
              <w:t>village</w:t>
            </w:r>
            <w:proofErr w:type="gramEnd"/>
            <w:r w:rsidRPr="00877E20">
              <w:rPr>
                <w:color w:val="548DD4" w:themeColor="text2" w:themeTint="99"/>
              </w:rPr>
              <w:t xml:space="preserve"> and the game takes place in their house and garden. The player gathers ingredients from their garden, combines those ingredients in their laboratory to make potions, and gives those potions to villagers who present with varying problems. The player must experiment with different ingredients to make different potions which address the needs of the villagers.</w:t>
            </w:r>
          </w:p>
          <w:p w14:paraId="5D0063A6" w14:textId="77777777" w:rsidR="00D35AF4" w:rsidRPr="00877E20" w:rsidRDefault="00D35AF4" w:rsidP="00D35AF4">
            <w:pPr>
              <w:rPr>
                <w:color w:val="548DD4" w:themeColor="text2" w:themeTint="99"/>
              </w:rPr>
            </w:pPr>
          </w:p>
          <w:p w14:paraId="72FBB2F0" w14:textId="77777777" w:rsidR="00D35AF4" w:rsidRDefault="00D35AF4" w:rsidP="00D35AF4">
            <w:pPr>
              <w:rPr>
                <w:color w:val="548DD4" w:themeColor="text2" w:themeTint="99"/>
              </w:rPr>
            </w:pPr>
            <w:r w:rsidRPr="00877E20">
              <w:rPr>
                <w:color w:val="548DD4" w:themeColor="text2" w:themeTint="99"/>
              </w:rPr>
              <w:t>Potion Shopkeeper is a relaxed, 1-player, 3D side-scrolling point &amp; click game. The game is a simplified version of Potion Craft: Alchemist Simulator.</w:t>
            </w:r>
          </w:p>
          <w:p w14:paraId="42754C9F" w14:textId="77777777" w:rsidR="00766A78" w:rsidRPr="00877E20" w:rsidRDefault="00766A78" w:rsidP="00D35AF4">
            <w:pPr>
              <w:rPr>
                <w:color w:val="548DD4" w:themeColor="text2" w:themeTint="99"/>
              </w:rPr>
            </w:pPr>
          </w:p>
          <w:p w14:paraId="3D0CA703" w14:textId="77777777" w:rsidR="00D35AF4" w:rsidRPr="00877E20" w:rsidRDefault="00D35AF4" w:rsidP="00D35AF4">
            <w:pPr>
              <w:rPr>
                <w:color w:val="548DD4" w:themeColor="text2" w:themeTint="99"/>
              </w:rPr>
            </w:pPr>
            <w:r w:rsidRPr="00877E20">
              <w:rPr>
                <w:color w:val="548DD4" w:themeColor="text2" w:themeTint="99"/>
              </w:rPr>
              <w:t xml:space="preserve">Potion Shopkeeper will be developed in Unity (2021.3.13f1) with Visual Studio 2022 with release builds for 3 platforms: </w:t>
            </w:r>
          </w:p>
          <w:p w14:paraId="296FE174" w14:textId="77777777" w:rsidR="00D35AF4" w:rsidRPr="00877E20" w:rsidRDefault="00D35AF4" w:rsidP="00D35AF4">
            <w:pPr>
              <w:rPr>
                <w:color w:val="548DD4" w:themeColor="text2" w:themeTint="99"/>
              </w:rPr>
            </w:pPr>
            <w:r w:rsidRPr="00877E20">
              <w:rPr>
                <w:color w:val="548DD4" w:themeColor="text2" w:themeTint="99"/>
              </w:rPr>
              <w:t>•</w:t>
            </w:r>
            <w:r w:rsidRPr="00877E20">
              <w:rPr>
                <w:color w:val="548DD4" w:themeColor="text2" w:themeTint="99"/>
              </w:rPr>
              <w:tab/>
              <w:t>standalone PC application (Windows 10).</w:t>
            </w:r>
          </w:p>
          <w:p w14:paraId="4428DDEE" w14:textId="77777777" w:rsidR="00D35AF4" w:rsidRPr="00877E20" w:rsidRDefault="00D35AF4" w:rsidP="00D35AF4">
            <w:pPr>
              <w:rPr>
                <w:color w:val="548DD4" w:themeColor="text2" w:themeTint="99"/>
              </w:rPr>
            </w:pPr>
            <w:r w:rsidRPr="00877E20">
              <w:rPr>
                <w:color w:val="548DD4" w:themeColor="text2" w:themeTint="99"/>
              </w:rPr>
              <w:t>•</w:t>
            </w:r>
            <w:r w:rsidRPr="00877E20">
              <w:rPr>
                <w:color w:val="548DD4" w:themeColor="text2" w:themeTint="99"/>
              </w:rPr>
              <w:tab/>
              <w:t>web browser (Chrome).</w:t>
            </w:r>
          </w:p>
          <w:p w14:paraId="6ED6D58A" w14:textId="77777777" w:rsidR="00D35AF4" w:rsidRPr="00877E20" w:rsidRDefault="00D35AF4" w:rsidP="00D35AF4">
            <w:pPr>
              <w:rPr>
                <w:color w:val="548DD4" w:themeColor="text2" w:themeTint="99"/>
              </w:rPr>
            </w:pPr>
            <w:r w:rsidRPr="00877E20">
              <w:rPr>
                <w:color w:val="548DD4" w:themeColor="text2" w:themeTint="99"/>
              </w:rPr>
              <w:t>•</w:t>
            </w:r>
            <w:r w:rsidRPr="00877E20">
              <w:rPr>
                <w:color w:val="548DD4" w:themeColor="text2" w:themeTint="99"/>
              </w:rPr>
              <w:tab/>
              <w:t>mobile phone (Android App Bundle).</w:t>
            </w:r>
          </w:p>
          <w:p w14:paraId="42CB066B" w14:textId="77777777" w:rsidR="00D35AF4" w:rsidRPr="00877E20" w:rsidRDefault="00D35AF4" w:rsidP="00D35AF4">
            <w:pPr>
              <w:rPr>
                <w:color w:val="548DD4" w:themeColor="text2" w:themeTint="99"/>
              </w:rPr>
            </w:pPr>
          </w:p>
          <w:p w14:paraId="01C2174F" w14:textId="77777777" w:rsidR="00D35AF4" w:rsidRPr="00877E20" w:rsidRDefault="00D35AF4" w:rsidP="00D35AF4">
            <w:pPr>
              <w:pStyle w:val="Heading2"/>
              <w:rPr>
                <w:color w:val="548DD4" w:themeColor="text2" w:themeTint="99"/>
              </w:rPr>
            </w:pPr>
            <w:r w:rsidRPr="00877E20">
              <w:rPr>
                <w:color w:val="548DD4" w:themeColor="text2" w:themeTint="99"/>
              </w:rPr>
              <w:t>Mandatory requirements:</w:t>
            </w:r>
          </w:p>
          <w:p w14:paraId="0E04DC69" w14:textId="14FF1B42" w:rsidR="00D35AF4" w:rsidRPr="00877E20" w:rsidRDefault="00D35AF4" w:rsidP="00D35AF4">
            <w:pPr>
              <w:rPr>
                <w:color w:val="548DD4" w:themeColor="text2" w:themeTint="99"/>
              </w:rPr>
            </w:pPr>
            <w:r w:rsidRPr="00877E20">
              <w:rPr>
                <w:color w:val="548DD4" w:themeColor="text2" w:themeTint="99"/>
              </w:rPr>
              <w:t>Using this document as the basis</w:t>
            </w:r>
            <w:r w:rsidR="00AF18B2">
              <w:rPr>
                <w:color w:val="548DD4" w:themeColor="text2" w:themeTint="99"/>
              </w:rPr>
              <w:t xml:space="preserve"> </w:t>
            </w:r>
            <w:r w:rsidRPr="00877E20">
              <w:rPr>
                <w:color w:val="548DD4" w:themeColor="text2" w:themeTint="99"/>
              </w:rPr>
              <w:t xml:space="preserve">for my cross-platform development prototype, I </w:t>
            </w:r>
            <w:r w:rsidRPr="00877E20">
              <w:rPr>
                <w:color w:val="548DD4" w:themeColor="text2" w:themeTint="99"/>
                <w:u w:val="single"/>
              </w:rPr>
              <w:t>must</w:t>
            </w:r>
            <w:r w:rsidRPr="00877E20">
              <w:rPr>
                <w:color w:val="548DD4" w:themeColor="text2" w:themeTint="99"/>
              </w:rPr>
              <w:t xml:space="preserve"> implement:</w:t>
            </w:r>
          </w:p>
          <w:p w14:paraId="6B887027"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Creating a 3D environment</w:t>
            </w:r>
          </w:p>
          <w:p w14:paraId="6C436800" w14:textId="6B2A2F7D"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 xml:space="preserve">Creating </w:t>
            </w:r>
            <w:r>
              <w:rPr>
                <w:color w:val="548DD4" w:themeColor="text2" w:themeTint="99"/>
              </w:rPr>
              <w:t xml:space="preserve">start, help, main and settings </w:t>
            </w:r>
            <w:r w:rsidRPr="00877E20">
              <w:rPr>
                <w:color w:val="548DD4" w:themeColor="text2" w:themeTint="99"/>
              </w:rPr>
              <w:t>menus</w:t>
            </w:r>
          </w:p>
          <w:p w14:paraId="3599F1A5"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Animations</w:t>
            </w:r>
          </w:p>
          <w:p w14:paraId="6DD80FB2"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Visual effects</w:t>
            </w:r>
          </w:p>
          <w:p w14:paraId="14DF07D1"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Unity 3D player character with controller</w:t>
            </w:r>
          </w:p>
          <w:p w14:paraId="4B3BA2FC"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Deploy to PC</w:t>
            </w:r>
          </w:p>
          <w:p w14:paraId="49E87104"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 xml:space="preserve">Deploy to </w:t>
            </w:r>
            <w:proofErr w:type="gramStart"/>
            <w:r w:rsidRPr="00877E20">
              <w:rPr>
                <w:color w:val="548DD4" w:themeColor="text2" w:themeTint="99"/>
              </w:rPr>
              <w:t>web</w:t>
            </w:r>
            <w:proofErr w:type="gramEnd"/>
          </w:p>
          <w:p w14:paraId="75448DA0"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Deploy to Android</w:t>
            </w:r>
          </w:p>
          <w:p w14:paraId="61FA37E5" w14:textId="77777777" w:rsidR="00D35AF4" w:rsidRDefault="00D35AF4" w:rsidP="00D35AF4">
            <w:pPr>
              <w:pStyle w:val="ListParagraph"/>
              <w:numPr>
                <w:ilvl w:val="0"/>
                <w:numId w:val="4"/>
              </w:numPr>
              <w:rPr>
                <w:color w:val="548DD4" w:themeColor="text2" w:themeTint="99"/>
              </w:rPr>
            </w:pPr>
            <w:r w:rsidRPr="00877E20">
              <w:rPr>
                <w:color w:val="548DD4" w:themeColor="text2" w:themeTint="99"/>
              </w:rPr>
              <w:t xml:space="preserve">Create appropriate </w:t>
            </w:r>
            <w:proofErr w:type="gramStart"/>
            <w:r w:rsidRPr="00877E20">
              <w:rPr>
                <w:color w:val="548DD4" w:themeColor="text2" w:themeTint="99"/>
              </w:rPr>
              <w:t>installers</w:t>
            </w:r>
            <w:proofErr w:type="gramEnd"/>
          </w:p>
          <w:p w14:paraId="761E1493" w14:textId="77777777" w:rsidR="00D35AF4" w:rsidRDefault="00D35AF4" w:rsidP="00D35AF4">
            <w:pPr>
              <w:pStyle w:val="ListParagraph"/>
              <w:numPr>
                <w:ilvl w:val="0"/>
                <w:numId w:val="4"/>
              </w:numPr>
              <w:rPr>
                <w:color w:val="548DD4" w:themeColor="text2" w:themeTint="99"/>
              </w:rPr>
            </w:pPr>
            <w:r>
              <w:rPr>
                <w:color w:val="548DD4" w:themeColor="text2" w:themeTint="99"/>
              </w:rPr>
              <w:t>One or more of:</w:t>
            </w:r>
          </w:p>
          <w:p w14:paraId="38DB5679" w14:textId="1C975ED7" w:rsidR="00D35AF4" w:rsidRPr="00877E20" w:rsidRDefault="00D35AF4" w:rsidP="00D35AF4">
            <w:pPr>
              <w:pStyle w:val="ListParagraph"/>
              <w:numPr>
                <w:ilvl w:val="1"/>
                <w:numId w:val="4"/>
              </w:numPr>
              <w:rPr>
                <w:color w:val="548DD4" w:themeColor="text2" w:themeTint="99"/>
              </w:rPr>
            </w:pPr>
            <w:r w:rsidRPr="00877E20">
              <w:rPr>
                <w:color w:val="548DD4" w:themeColor="text2" w:themeTint="99"/>
              </w:rPr>
              <w:t>Adding music</w:t>
            </w:r>
          </w:p>
          <w:p w14:paraId="056CC557" w14:textId="3F3B887C" w:rsidR="00D35AF4" w:rsidRPr="00D35AF4" w:rsidRDefault="00D35AF4" w:rsidP="00D35AF4">
            <w:pPr>
              <w:pStyle w:val="ListParagraph"/>
              <w:numPr>
                <w:ilvl w:val="1"/>
                <w:numId w:val="4"/>
              </w:numPr>
              <w:rPr>
                <w:color w:val="548DD4" w:themeColor="text2" w:themeTint="99"/>
              </w:rPr>
            </w:pPr>
            <w:r w:rsidRPr="00877E20">
              <w:rPr>
                <w:color w:val="548DD4" w:themeColor="text2" w:themeTint="99"/>
              </w:rPr>
              <w:t xml:space="preserve">Adding on-click sound </w:t>
            </w:r>
            <w:proofErr w:type="gramStart"/>
            <w:r w:rsidRPr="00877E20">
              <w:rPr>
                <w:color w:val="548DD4" w:themeColor="text2" w:themeTint="99"/>
              </w:rPr>
              <w:t>effects</w:t>
            </w:r>
            <w:proofErr w:type="gramEnd"/>
          </w:p>
          <w:p w14:paraId="573F474C" w14:textId="77777777" w:rsidR="00D35AF4" w:rsidRPr="00877E20" w:rsidRDefault="00D35AF4" w:rsidP="00D35AF4">
            <w:pPr>
              <w:rPr>
                <w:color w:val="548DD4" w:themeColor="text2" w:themeTint="99"/>
              </w:rPr>
            </w:pPr>
          </w:p>
          <w:p w14:paraId="319F1929" w14:textId="77777777" w:rsidR="00D35AF4" w:rsidRPr="00877E20" w:rsidRDefault="00D35AF4" w:rsidP="00D35AF4">
            <w:pPr>
              <w:pStyle w:val="Heading2"/>
              <w:rPr>
                <w:color w:val="548DD4" w:themeColor="text2" w:themeTint="99"/>
              </w:rPr>
            </w:pPr>
            <w:r w:rsidRPr="00877E20">
              <w:rPr>
                <w:color w:val="548DD4" w:themeColor="text2" w:themeTint="99"/>
              </w:rPr>
              <w:t>Optional extras:</w:t>
            </w:r>
          </w:p>
          <w:p w14:paraId="3F94F89C"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lastRenderedPageBreak/>
              <w:t xml:space="preserve">A side-scrolling camera locked to the </w:t>
            </w:r>
            <w:proofErr w:type="gramStart"/>
            <w:r w:rsidRPr="00877E20">
              <w:rPr>
                <w:color w:val="548DD4" w:themeColor="text2" w:themeTint="99"/>
              </w:rPr>
              <w:t>player</w:t>
            </w:r>
            <w:proofErr w:type="gramEnd"/>
          </w:p>
          <w:p w14:paraId="758C14DE"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Adding an on-mouseover glow to objects</w:t>
            </w:r>
          </w:p>
          <w:p w14:paraId="1A09839C"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Pausing the music</w:t>
            </w:r>
          </w:p>
          <w:p w14:paraId="7A0AADFE"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Adjusting the music volume</w:t>
            </w:r>
          </w:p>
          <w:p w14:paraId="06C1DD91"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Adjusting the effects volume</w:t>
            </w:r>
          </w:p>
          <w:p w14:paraId="565DB38E" w14:textId="77777777" w:rsidR="00D35AF4" w:rsidRPr="00D35AF4" w:rsidRDefault="00D35AF4" w:rsidP="00D35AF4">
            <w:pPr>
              <w:pStyle w:val="ListParagraph"/>
              <w:numPr>
                <w:ilvl w:val="0"/>
                <w:numId w:val="4"/>
              </w:numPr>
              <w:rPr>
                <w:color w:val="4F81BD" w:themeColor="accent1"/>
              </w:rPr>
            </w:pPr>
            <w:r w:rsidRPr="00877E20">
              <w:rPr>
                <w:color w:val="548DD4" w:themeColor="text2" w:themeTint="99"/>
              </w:rPr>
              <w:t xml:space="preserve">Changing the resolution </w:t>
            </w:r>
          </w:p>
          <w:p w14:paraId="75EE698A" w14:textId="63BE2B0C" w:rsidR="009A3AAB" w:rsidRDefault="00D35AF4" w:rsidP="00D35AF4">
            <w:pPr>
              <w:pStyle w:val="ListParagraph"/>
              <w:numPr>
                <w:ilvl w:val="0"/>
                <w:numId w:val="4"/>
              </w:numPr>
              <w:rPr>
                <w:color w:val="4F81BD" w:themeColor="accent1"/>
              </w:rPr>
            </w:pPr>
            <w:r w:rsidRPr="00D35AF4">
              <w:rPr>
                <w:color w:val="4F81BD" w:themeColor="accent1"/>
              </w:rPr>
              <w:t>Changing the language</w:t>
            </w:r>
          </w:p>
          <w:p w14:paraId="70C1F1DD" w14:textId="77777777" w:rsidR="00D35AF4" w:rsidRPr="00877E20" w:rsidRDefault="00D35AF4" w:rsidP="00D35AF4">
            <w:pPr>
              <w:pStyle w:val="ListParagraph"/>
              <w:numPr>
                <w:ilvl w:val="0"/>
                <w:numId w:val="4"/>
              </w:numPr>
              <w:rPr>
                <w:color w:val="548DD4" w:themeColor="text2" w:themeTint="99"/>
              </w:rPr>
            </w:pPr>
            <w:r w:rsidRPr="00877E20">
              <w:rPr>
                <w:color w:val="548DD4" w:themeColor="text2" w:themeTint="99"/>
              </w:rPr>
              <w:t>Creating drop-down menu fields</w:t>
            </w:r>
          </w:p>
          <w:p w14:paraId="67E2541E" w14:textId="3283F9B7" w:rsidR="00D35AF4" w:rsidRPr="00D35AF4" w:rsidRDefault="00D35AF4" w:rsidP="00D35AF4">
            <w:pPr>
              <w:pStyle w:val="ListParagraph"/>
              <w:numPr>
                <w:ilvl w:val="0"/>
                <w:numId w:val="4"/>
              </w:numPr>
              <w:rPr>
                <w:color w:val="4F81BD" w:themeColor="accent1"/>
              </w:rPr>
            </w:pPr>
            <w:r>
              <w:rPr>
                <w:color w:val="4F81BD" w:themeColor="accent1"/>
              </w:rPr>
              <w:t xml:space="preserve">Creating menus which expand on button </w:t>
            </w:r>
            <w:proofErr w:type="gramStart"/>
            <w:r>
              <w:rPr>
                <w:color w:val="4F81BD" w:themeColor="accent1"/>
              </w:rPr>
              <w:t>press</w:t>
            </w:r>
            <w:proofErr w:type="gramEnd"/>
          </w:p>
          <w:p w14:paraId="64C4F9C8" w14:textId="77777777" w:rsidR="00D35AF4" w:rsidRDefault="00D35AF4" w:rsidP="00452E4A"/>
        </w:tc>
      </w:tr>
    </w:tbl>
    <w:p w14:paraId="63872CA5" w14:textId="001CC78F" w:rsidR="00332537" w:rsidRDefault="00332537" w:rsidP="00332537">
      <w:pPr>
        <w:spacing w:after="0"/>
      </w:pPr>
    </w:p>
    <w:p w14:paraId="6D1FF665" w14:textId="77777777" w:rsidR="00D35AF4" w:rsidRDefault="00D35AF4" w:rsidP="00332537">
      <w:pPr>
        <w:spacing w:after="0"/>
      </w:pPr>
    </w:p>
    <w:tbl>
      <w:tblPr>
        <w:tblStyle w:val="TableGrid"/>
        <w:tblW w:w="0" w:type="auto"/>
        <w:tblLook w:val="04A0" w:firstRow="1" w:lastRow="0" w:firstColumn="1" w:lastColumn="0" w:noHBand="0" w:noVBand="1"/>
      </w:tblPr>
      <w:tblGrid>
        <w:gridCol w:w="9016"/>
      </w:tblGrid>
      <w:tr w:rsidR="009A3AAB" w14:paraId="622AA338" w14:textId="77777777" w:rsidTr="00452E4A">
        <w:tc>
          <w:tcPr>
            <w:tcW w:w="9016" w:type="dxa"/>
          </w:tcPr>
          <w:p w14:paraId="2F1BC649" w14:textId="77777777" w:rsidR="009A3AAB" w:rsidRDefault="009A3AAB" w:rsidP="00452E4A">
            <w:r>
              <w:t>List the software you will use to create your project.</w:t>
            </w:r>
          </w:p>
          <w:p w14:paraId="58F5A0E7" w14:textId="3D1655CC" w:rsidR="009A3AAB" w:rsidRDefault="009A3AAB" w:rsidP="00452E4A">
            <w:r>
              <w:t xml:space="preserve">Include any third-party plug-ins, </w:t>
            </w:r>
            <w:proofErr w:type="gramStart"/>
            <w:r>
              <w:t>APIs</w:t>
            </w:r>
            <w:proofErr w:type="gramEnd"/>
            <w:r>
              <w:t xml:space="preserve"> or libraries, if known.</w:t>
            </w:r>
          </w:p>
        </w:tc>
      </w:tr>
      <w:tr w:rsidR="009A3AAB" w14:paraId="6AD73C7F" w14:textId="77777777" w:rsidTr="00452E4A">
        <w:tc>
          <w:tcPr>
            <w:tcW w:w="9016" w:type="dxa"/>
          </w:tcPr>
          <w:p w14:paraId="0AEE1761" w14:textId="77777777" w:rsidR="003C4C31" w:rsidRPr="003C4C31" w:rsidRDefault="003C4C31" w:rsidP="003C4C31">
            <w:pPr>
              <w:rPr>
                <w:color w:val="4F81BD" w:themeColor="accent1"/>
              </w:rPr>
            </w:pPr>
          </w:p>
          <w:tbl>
            <w:tblPr>
              <w:tblStyle w:val="GridTable4-Accent1"/>
              <w:tblW w:w="3331" w:type="pct"/>
              <w:tblInd w:w="868" w:type="dxa"/>
              <w:tblLook w:val="04A0" w:firstRow="1" w:lastRow="0" w:firstColumn="1" w:lastColumn="0" w:noHBand="0" w:noVBand="1"/>
            </w:tblPr>
            <w:tblGrid>
              <w:gridCol w:w="2454"/>
              <w:gridCol w:w="3402"/>
            </w:tblGrid>
            <w:tr w:rsidR="003C4C31" w14:paraId="0695CD84" w14:textId="77777777" w:rsidTr="003C4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pct"/>
                </w:tcPr>
                <w:p w14:paraId="26338FDC" w14:textId="6EDB0682" w:rsidR="003C4C31" w:rsidRPr="003C4C31" w:rsidRDefault="003C4C31" w:rsidP="003C4C31">
                  <w:pPr>
                    <w:pStyle w:val="ListParagraph"/>
                    <w:ind w:left="0"/>
                  </w:pPr>
                  <w:r w:rsidRPr="003C4C31">
                    <w:t>Software</w:t>
                  </w:r>
                </w:p>
              </w:tc>
              <w:tc>
                <w:tcPr>
                  <w:tcW w:w="2905" w:type="pct"/>
                </w:tcPr>
                <w:p w14:paraId="2322BC12" w14:textId="2398D611" w:rsidR="003C4C31" w:rsidRPr="003C4C31" w:rsidRDefault="003C4C31" w:rsidP="003C4C31">
                  <w:pPr>
                    <w:pStyle w:val="ListParagraph"/>
                    <w:ind w:left="0"/>
                    <w:cnfStyle w:val="100000000000" w:firstRow="1" w:lastRow="0" w:firstColumn="0" w:lastColumn="0" w:oddVBand="0" w:evenVBand="0" w:oddHBand="0" w:evenHBand="0" w:firstRowFirstColumn="0" w:firstRowLastColumn="0" w:lastRowFirstColumn="0" w:lastRowLastColumn="0"/>
                  </w:pPr>
                  <w:r w:rsidRPr="003C4C31">
                    <w:t>Purpose</w:t>
                  </w:r>
                </w:p>
              </w:tc>
            </w:tr>
            <w:tr w:rsidR="003C4C31" w14:paraId="0DDFD019" w14:textId="77777777" w:rsidTr="003C4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pct"/>
                </w:tcPr>
                <w:p w14:paraId="3BFA05AA" w14:textId="1D4A6CA9" w:rsidR="003C4C31" w:rsidRDefault="003C4C31" w:rsidP="003C4C31">
                  <w:pPr>
                    <w:pStyle w:val="ListParagraph"/>
                    <w:ind w:left="0"/>
                    <w:rPr>
                      <w:color w:val="4F81BD" w:themeColor="accent1"/>
                    </w:rPr>
                  </w:pPr>
                  <w:r w:rsidRPr="000F2D8D">
                    <w:rPr>
                      <w:color w:val="4F81BD" w:themeColor="accent1"/>
                    </w:rPr>
                    <w:t>Microsoft Visual Studi</w:t>
                  </w:r>
                  <w:r>
                    <w:rPr>
                      <w:color w:val="4F81BD" w:themeColor="accent1"/>
                    </w:rPr>
                    <w:t>o</w:t>
                  </w:r>
                </w:p>
              </w:tc>
              <w:tc>
                <w:tcPr>
                  <w:tcW w:w="2905" w:type="pct"/>
                </w:tcPr>
                <w:p w14:paraId="01B813E4" w14:textId="3BB8E3F8" w:rsidR="003C4C31" w:rsidRDefault="003C4C31" w:rsidP="003C4C31">
                  <w:pPr>
                    <w:pStyle w:val="ListParagraph"/>
                    <w:ind w:left="0"/>
                    <w:cnfStyle w:val="000000100000" w:firstRow="0" w:lastRow="0" w:firstColumn="0" w:lastColumn="0" w:oddVBand="0" w:evenVBand="0" w:oddHBand="1" w:evenHBand="0" w:firstRowFirstColumn="0" w:firstRowLastColumn="0" w:lastRowFirstColumn="0" w:lastRowLastColumn="0"/>
                    <w:rPr>
                      <w:color w:val="4F81BD" w:themeColor="accent1"/>
                    </w:rPr>
                  </w:pPr>
                  <w:r>
                    <w:rPr>
                      <w:color w:val="4F81BD" w:themeColor="accent1"/>
                    </w:rPr>
                    <w:t>IDE</w:t>
                  </w:r>
                </w:p>
              </w:tc>
            </w:tr>
            <w:tr w:rsidR="003C4C31" w14:paraId="38953450" w14:textId="77777777" w:rsidTr="003C4C31">
              <w:tc>
                <w:tcPr>
                  <w:cnfStyle w:val="001000000000" w:firstRow="0" w:lastRow="0" w:firstColumn="1" w:lastColumn="0" w:oddVBand="0" w:evenVBand="0" w:oddHBand="0" w:evenHBand="0" w:firstRowFirstColumn="0" w:firstRowLastColumn="0" w:lastRowFirstColumn="0" w:lastRowLastColumn="0"/>
                  <w:tcW w:w="2095" w:type="pct"/>
                </w:tcPr>
                <w:p w14:paraId="72AD61B0" w14:textId="5197FD45" w:rsidR="003C4C31" w:rsidRDefault="003C4C31" w:rsidP="003C4C31">
                  <w:pPr>
                    <w:pStyle w:val="ListParagraph"/>
                    <w:ind w:left="0"/>
                    <w:rPr>
                      <w:color w:val="4F81BD" w:themeColor="accent1"/>
                    </w:rPr>
                  </w:pPr>
                  <w:r w:rsidRPr="000F2D8D">
                    <w:rPr>
                      <w:color w:val="4F81BD" w:themeColor="accent1"/>
                    </w:rPr>
                    <w:t>Microsoft Word</w:t>
                  </w:r>
                </w:p>
              </w:tc>
              <w:tc>
                <w:tcPr>
                  <w:tcW w:w="2905" w:type="pct"/>
                </w:tcPr>
                <w:p w14:paraId="0089913B" w14:textId="1F6DAF9C" w:rsidR="003C4C31" w:rsidRDefault="003C4C31" w:rsidP="003C4C31">
                  <w:pPr>
                    <w:pStyle w:val="ListParagraph"/>
                    <w:ind w:left="0"/>
                    <w:cnfStyle w:val="000000000000" w:firstRow="0" w:lastRow="0" w:firstColumn="0" w:lastColumn="0" w:oddVBand="0" w:evenVBand="0" w:oddHBand="0" w:evenHBand="0" w:firstRowFirstColumn="0" w:firstRowLastColumn="0" w:lastRowFirstColumn="0" w:lastRowLastColumn="0"/>
                    <w:rPr>
                      <w:color w:val="4F81BD" w:themeColor="accent1"/>
                    </w:rPr>
                  </w:pPr>
                  <w:r>
                    <w:rPr>
                      <w:color w:val="4F81BD" w:themeColor="accent1"/>
                    </w:rPr>
                    <w:t>Project management</w:t>
                  </w:r>
                </w:p>
              </w:tc>
            </w:tr>
            <w:tr w:rsidR="003C4C31" w14:paraId="635D3739" w14:textId="77777777" w:rsidTr="003C4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pct"/>
                </w:tcPr>
                <w:p w14:paraId="69391DA1" w14:textId="754E23BF" w:rsidR="003C4C31" w:rsidRDefault="003C4C31" w:rsidP="003C4C31">
                  <w:pPr>
                    <w:pStyle w:val="ListParagraph"/>
                    <w:ind w:left="0"/>
                    <w:rPr>
                      <w:color w:val="4F81BD" w:themeColor="accent1"/>
                    </w:rPr>
                  </w:pPr>
                  <w:r w:rsidRPr="000F2D8D">
                    <w:rPr>
                      <w:color w:val="4F81BD" w:themeColor="accent1"/>
                    </w:rPr>
                    <w:t>Microsoft Excel</w:t>
                  </w:r>
                </w:p>
              </w:tc>
              <w:tc>
                <w:tcPr>
                  <w:tcW w:w="2905" w:type="pct"/>
                </w:tcPr>
                <w:p w14:paraId="4F329A7B" w14:textId="0D4B8DE4" w:rsidR="003C4C31" w:rsidRDefault="003C4C31" w:rsidP="003C4C31">
                  <w:pPr>
                    <w:pStyle w:val="ListParagraph"/>
                    <w:ind w:left="0"/>
                    <w:cnfStyle w:val="000000100000" w:firstRow="0" w:lastRow="0" w:firstColumn="0" w:lastColumn="0" w:oddVBand="0" w:evenVBand="0" w:oddHBand="1" w:evenHBand="0" w:firstRowFirstColumn="0" w:firstRowLastColumn="0" w:lastRowFirstColumn="0" w:lastRowLastColumn="0"/>
                    <w:rPr>
                      <w:color w:val="4F81BD" w:themeColor="accent1"/>
                    </w:rPr>
                  </w:pPr>
                  <w:r>
                    <w:rPr>
                      <w:color w:val="4F81BD" w:themeColor="accent1"/>
                    </w:rPr>
                    <w:t>Project management</w:t>
                  </w:r>
                </w:p>
              </w:tc>
            </w:tr>
            <w:tr w:rsidR="003C4C31" w14:paraId="2D26222E" w14:textId="77777777" w:rsidTr="003C4C31">
              <w:tc>
                <w:tcPr>
                  <w:cnfStyle w:val="001000000000" w:firstRow="0" w:lastRow="0" w:firstColumn="1" w:lastColumn="0" w:oddVBand="0" w:evenVBand="0" w:oddHBand="0" w:evenHBand="0" w:firstRowFirstColumn="0" w:firstRowLastColumn="0" w:lastRowFirstColumn="0" w:lastRowLastColumn="0"/>
                  <w:tcW w:w="2095" w:type="pct"/>
                </w:tcPr>
                <w:p w14:paraId="100C474D" w14:textId="76972445" w:rsidR="003C4C31" w:rsidRDefault="003C4C31" w:rsidP="003C4C31">
                  <w:pPr>
                    <w:pStyle w:val="ListParagraph"/>
                    <w:ind w:left="0"/>
                    <w:rPr>
                      <w:color w:val="4F81BD" w:themeColor="accent1"/>
                    </w:rPr>
                  </w:pPr>
                  <w:r w:rsidRPr="000F2D8D">
                    <w:rPr>
                      <w:color w:val="4F81BD" w:themeColor="accent1"/>
                    </w:rPr>
                    <w:t>Draw.io</w:t>
                  </w:r>
                </w:p>
              </w:tc>
              <w:tc>
                <w:tcPr>
                  <w:tcW w:w="2905" w:type="pct"/>
                </w:tcPr>
                <w:p w14:paraId="4217FBDD" w14:textId="268F1429" w:rsidR="003C4C31" w:rsidRDefault="003C4C31" w:rsidP="003C4C31">
                  <w:pPr>
                    <w:pStyle w:val="ListParagraph"/>
                    <w:ind w:left="0"/>
                    <w:cnfStyle w:val="000000000000" w:firstRow="0" w:lastRow="0" w:firstColumn="0" w:lastColumn="0" w:oddVBand="0" w:evenVBand="0" w:oddHBand="0" w:evenHBand="0" w:firstRowFirstColumn="0" w:firstRowLastColumn="0" w:lastRowFirstColumn="0" w:lastRowLastColumn="0"/>
                    <w:rPr>
                      <w:color w:val="4F81BD" w:themeColor="accent1"/>
                    </w:rPr>
                  </w:pPr>
                  <w:r>
                    <w:rPr>
                      <w:color w:val="4F81BD" w:themeColor="accent1"/>
                    </w:rPr>
                    <w:t>Project management</w:t>
                  </w:r>
                </w:p>
              </w:tc>
            </w:tr>
            <w:tr w:rsidR="003C4C31" w14:paraId="3BCC6DE1" w14:textId="77777777" w:rsidTr="003C4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pct"/>
                </w:tcPr>
                <w:p w14:paraId="6C3051D7" w14:textId="289368F9" w:rsidR="003C4C31" w:rsidRDefault="003C4C31" w:rsidP="003C4C31">
                  <w:pPr>
                    <w:pStyle w:val="ListParagraph"/>
                    <w:ind w:left="0"/>
                    <w:rPr>
                      <w:color w:val="4F81BD" w:themeColor="accent1"/>
                    </w:rPr>
                  </w:pPr>
                  <w:r w:rsidRPr="000F2D8D">
                    <w:rPr>
                      <w:color w:val="4F81BD" w:themeColor="accent1"/>
                    </w:rPr>
                    <w:t>Microsoft PowerPoint</w:t>
                  </w:r>
                </w:p>
              </w:tc>
              <w:tc>
                <w:tcPr>
                  <w:tcW w:w="2905" w:type="pct"/>
                </w:tcPr>
                <w:p w14:paraId="14C09979" w14:textId="2481D631" w:rsidR="003C4C31" w:rsidRDefault="003C4C31" w:rsidP="003C4C31">
                  <w:pPr>
                    <w:pStyle w:val="ListParagraph"/>
                    <w:ind w:left="0"/>
                    <w:cnfStyle w:val="000000100000" w:firstRow="0" w:lastRow="0" w:firstColumn="0" w:lastColumn="0" w:oddVBand="0" w:evenVBand="0" w:oddHBand="1" w:evenHBand="0" w:firstRowFirstColumn="0" w:firstRowLastColumn="0" w:lastRowFirstColumn="0" w:lastRowLastColumn="0"/>
                    <w:rPr>
                      <w:color w:val="4F81BD" w:themeColor="accent1"/>
                    </w:rPr>
                  </w:pPr>
                  <w:r>
                    <w:rPr>
                      <w:color w:val="4F81BD" w:themeColor="accent1"/>
                    </w:rPr>
                    <w:t>Prototype presentation</w:t>
                  </w:r>
                </w:p>
              </w:tc>
            </w:tr>
            <w:tr w:rsidR="003C4C31" w14:paraId="60960776" w14:textId="77777777" w:rsidTr="003C4C31">
              <w:tc>
                <w:tcPr>
                  <w:cnfStyle w:val="001000000000" w:firstRow="0" w:lastRow="0" w:firstColumn="1" w:lastColumn="0" w:oddVBand="0" w:evenVBand="0" w:oddHBand="0" w:evenHBand="0" w:firstRowFirstColumn="0" w:firstRowLastColumn="0" w:lastRowFirstColumn="0" w:lastRowLastColumn="0"/>
                  <w:tcW w:w="2095" w:type="pct"/>
                </w:tcPr>
                <w:p w14:paraId="39857119" w14:textId="1BB4576E" w:rsidR="003C4C31" w:rsidRDefault="003C4C31" w:rsidP="003C4C31">
                  <w:pPr>
                    <w:pStyle w:val="ListParagraph"/>
                    <w:ind w:left="0"/>
                    <w:rPr>
                      <w:color w:val="4F81BD" w:themeColor="accent1"/>
                    </w:rPr>
                  </w:pPr>
                  <w:r w:rsidRPr="000F2D8D">
                    <w:rPr>
                      <w:color w:val="4F81BD" w:themeColor="accent1"/>
                    </w:rPr>
                    <w:t>Unity</w:t>
                  </w:r>
                </w:p>
              </w:tc>
              <w:tc>
                <w:tcPr>
                  <w:tcW w:w="2905" w:type="pct"/>
                </w:tcPr>
                <w:p w14:paraId="4F508F4B" w14:textId="172ABEDC" w:rsidR="003C4C31" w:rsidRDefault="003C4C31" w:rsidP="003C4C31">
                  <w:pPr>
                    <w:pStyle w:val="ListParagraph"/>
                    <w:ind w:left="0"/>
                    <w:cnfStyle w:val="000000000000" w:firstRow="0" w:lastRow="0" w:firstColumn="0" w:lastColumn="0" w:oddVBand="0" w:evenVBand="0" w:oddHBand="0" w:evenHBand="0" w:firstRowFirstColumn="0" w:firstRowLastColumn="0" w:lastRowFirstColumn="0" w:lastRowLastColumn="0"/>
                    <w:rPr>
                      <w:color w:val="4F81BD" w:themeColor="accent1"/>
                    </w:rPr>
                  </w:pPr>
                  <w:r>
                    <w:rPr>
                      <w:color w:val="4F81BD" w:themeColor="accent1"/>
                    </w:rPr>
                    <w:t>Game development (all)</w:t>
                  </w:r>
                </w:p>
              </w:tc>
            </w:tr>
            <w:tr w:rsidR="003C4C31" w14:paraId="5F31216D" w14:textId="77777777" w:rsidTr="003C4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pct"/>
                </w:tcPr>
                <w:p w14:paraId="55AFA715" w14:textId="41B58D57" w:rsidR="003C4C31" w:rsidRDefault="003C4C31" w:rsidP="003C4C31">
                  <w:pPr>
                    <w:pStyle w:val="ListParagraph"/>
                    <w:ind w:left="0"/>
                    <w:rPr>
                      <w:color w:val="4F81BD" w:themeColor="accent1"/>
                    </w:rPr>
                  </w:pPr>
                  <w:r w:rsidRPr="000F2D8D">
                    <w:rPr>
                      <w:color w:val="4F81BD" w:themeColor="accent1"/>
                    </w:rPr>
                    <w:t>Android studio</w:t>
                  </w:r>
                </w:p>
              </w:tc>
              <w:tc>
                <w:tcPr>
                  <w:tcW w:w="2905" w:type="pct"/>
                </w:tcPr>
                <w:p w14:paraId="4EA9B27C" w14:textId="2A6E38D7" w:rsidR="003C4C31" w:rsidRDefault="003C4C31" w:rsidP="003C4C31">
                  <w:pPr>
                    <w:pStyle w:val="ListParagraph"/>
                    <w:ind w:left="0"/>
                    <w:cnfStyle w:val="000000100000" w:firstRow="0" w:lastRow="0" w:firstColumn="0" w:lastColumn="0" w:oddVBand="0" w:evenVBand="0" w:oddHBand="1" w:evenHBand="0" w:firstRowFirstColumn="0" w:firstRowLastColumn="0" w:lastRowFirstColumn="0" w:lastRowLastColumn="0"/>
                    <w:rPr>
                      <w:color w:val="4F81BD" w:themeColor="accent1"/>
                    </w:rPr>
                  </w:pPr>
                  <w:r>
                    <w:rPr>
                      <w:color w:val="4F81BD" w:themeColor="accent1"/>
                    </w:rPr>
                    <w:t>Game development (</w:t>
                  </w:r>
                  <w:r>
                    <w:rPr>
                      <w:color w:val="4F81BD" w:themeColor="accent1"/>
                    </w:rPr>
                    <w:t>mobile</w:t>
                  </w:r>
                  <w:r>
                    <w:rPr>
                      <w:color w:val="4F81BD" w:themeColor="accent1"/>
                    </w:rPr>
                    <w:t>)</w:t>
                  </w:r>
                </w:p>
              </w:tc>
            </w:tr>
            <w:tr w:rsidR="003C4C31" w14:paraId="135A9B9F" w14:textId="77777777" w:rsidTr="003C4C31">
              <w:tc>
                <w:tcPr>
                  <w:cnfStyle w:val="001000000000" w:firstRow="0" w:lastRow="0" w:firstColumn="1" w:lastColumn="0" w:oddVBand="0" w:evenVBand="0" w:oddHBand="0" w:evenHBand="0" w:firstRowFirstColumn="0" w:firstRowLastColumn="0" w:lastRowFirstColumn="0" w:lastRowLastColumn="0"/>
                  <w:tcW w:w="2095" w:type="pct"/>
                </w:tcPr>
                <w:p w14:paraId="5E3F0063" w14:textId="68393619" w:rsidR="003C4C31" w:rsidRDefault="003C4C31" w:rsidP="003C4C31">
                  <w:pPr>
                    <w:pStyle w:val="ListParagraph"/>
                    <w:ind w:left="0"/>
                    <w:rPr>
                      <w:color w:val="4F81BD" w:themeColor="accent1"/>
                    </w:rPr>
                  </w:pPr>
                  <w:r w:rsidRPr="000F2D8D">
                    <w:rPr>
                      <w:color w:val="4F81BD" w:themeColor="accent1"/>
                    </w:rPr>
                    <w:t>itch.io</w:t>
                  </w:r>
                </w:p>
              </w:tc>
              <w:tc>
                <w:tcPr>
                  <w:tcW w:w="2905" w:type="pct"/>
                </w:tcPr>
                <w:p w14:paraId="31FEB460" w14:textId="7F1898AE" w:rsidR="003C4C31" w:rsidRDefault="003C4C31" w:rsidP="003C4C31">
                  <w:pPr>
                    <w:pStyle w:val="ListParagraph"/>
                    <w:ind w:left="0"/>
                    <w:cnfStyle w:val="000000000000" w:firstRow="0" w:lastRow="0" w:firstColumn="0" w:lastColumn="0" w:oddVBand="0" w:evenVBand="0" w:oddHBand="0" w:evenHBand="0" w:firstRowFirstColumn="0" w:firstRowLastColumn="0" w:lastRowFirstColumn="0" w:lastRowLastColumn="0"/>
                    <w:rPr>
                      <w:color w:val="4F81BD" w:themeColor="accent1"/>
                    </w:rPr>
                  </w:pPr>
                  <w:r>
                    <w:rPr>
                      <w:color w:val="4F81BD" w:themeColor="accent1"/>
                    </w:rPr>
                    <w:t>Game development (</w:t>
                  </w:r>
                  <w:r>
                    <w:rPr>
                      <w:color w:val="4F81BD" w:themeColor="accent1"/>
                    </w:rPr>
                    <w:t>web</w:t>
                  </w:r>
                  <w:r>
                    <w:rPr>
                      <w:color w:val="4F81BD" w:themeColor="accent1"/>
                    </w:rPr>
                    <w:t>)</w:t>
                  </w:r>
                </w:p>
              </w:tc>
            </w:tr>
          </w:tbl>
          <w:p w14:paraId="6FC6751F" w14:textId="77777777" w:rsidR="003C4C31" w:rsidRDefault="003C4C31" w:rsidP="003C4C31">
            <w:pPr>
              <w:rPr>
                <w:color w:val="4F81BD" w:themeColor="accent1"/>
              </w:rPr>
            </w:pPr>
          </w:p>
          <w:p w14:paraId="5BA1D78E" w14:textId="083AB74C" w:rsidR="003C4C31" w:rsidRPr="00D35AF4" w:rsidRDefault="003C4C31" w:rsidP="003C4C31">
            <w:pPr>
              <w:rPr>
                <w:color w:val="4F81BD" w:themeColor="accent1"/>
              </w:rPr>
            </w:pPr>
          </w:p>
        </w:tc>
      </w:tr>
    </w:tbl>
    <w:p w14:paraId="50253AAE" w14:textId="77777777" w:rsidR="00D35AF4" w:rsidRDefault="00D35AF4"/>
    <w:tbl>
      <w:tblPr>
        <w:tblStyle w:val="TableGrid"/>
        <w:tblW w:w="0" w:type="auto"/>
        <w:tblLook w:val="04A0" w:firstRow="1" w:lastRow="0" w:firstColumn="1" w:lastColumn="0" w:noHBand="0" w:noVBand="1"/>
      </w:tblPr>
      <w:tblGrid>
        <w:gridCol w:w="9016"/>
      </w:tblGrid>
      <w:tr w:rsidR="009A3AAB" w14:paraId="0BF1C458" w14:textId="77777777" w:rsidTr="009A3AAB">
        <w:tc>
          <w:tcPr>
            <w:tcW w:w="9016" w:type="dxa"/>
          </w:tcPr>
          <w:p w14:paraId="2FFA9998" w14:textId="77777777" w:rsidR="009A3AAB" w:rsidRDefault="009A3AAB" w:rsidP="00452E4A">
            <w:r>
              <w:t xml:space="preserve">With reference to the above list, what legislative frameworks or organisational standards govern the use of this software (including any third-party plug-ins, </w:t>
            </w:r>
            <w:proofErr w:type="gramStart"/>
            <w:r>
              <w:t>APIs</w:t>
            </w:r>
            <w:proofErr w:type="gramEnd"/>
            <w:r>
              <w:t xml:space="preserve"> or libraries).</w:t>
            </w:r>
          </w:p>
          <w:p w14:paraId="1430CB0F" w14:textId="77777777" w:rsidR="009A3AAB" w:rsidRDefault="009A3AAB" w:rsidP="00452E4A"/>
          <w:p w14:paraId="5CC4E67D" w14:textId="2680D833" w:rsidR="009A3AAB" w:rsidRDefault="009A3AAB" w:rsidP="00452E4A">
            <w:r>
              <w:t>For example, include any End User Licence Agreements (EULAs), terms of service, copyright notices, licencing information, developer guidelines, coding standards, or similar.</w:t>
            </w:r>
          </w:p>
          <w:p w14:paraId="7CCBCEC2" w14:textId="77777777" w:rsidR="009A3AAB" w:rsidRDefault="009A3AAB" w:rsidP="00452E4A"/>
          <w:p w14:paraId="5A7E8C41" w14:textId="7FB7C618" w:rsidR="009A3AAB" w:rsidRDefault="009A3AAB" w:rsidP="00452E4A">
            <w:r>
              <w:t>(Information in the AIE Student Handbook may also be relevant in relation to the use of software on campus machines.)</w:t>
            </w:r>
          </w:p>
          <w:p w14:paraId="3C694FD2" w14:textId="77777777" w:rsidR="009A3AAB" w:rsidRDefault="009A3AAB" w:rsidP="00452E4A"/>
          <w:p w14:paraId="62C07267" w14:textId="7EE305A9" w:rsidR="009A3AAB" w:rsidRDefault="009A3AAB" w:rsidP="00452E4A">
            <w:r>
              <w:t xml:space="preserve">Include URL links where relevant. </w:t>
            </w:r>
          </w:p>
        </w:tc>
      </w:tr>
      <w:tr w:rsidR="009A3AAB" w14:paraId="62FDBAB5" w14:textId="77777777" w:rsidTr="009A3AAB">
        <w:tc>
          <w:tcPr>
            <w:tcW w:w="9016" w:type="dxa"/>
          </w:tcPr>
          <w:p w14:paraId="49AFB00C" w14:textId="77777777" w:rsidR="00D35AF4" w:rsidRPr="00877E20" w:rsidRDefault="00D35AF4" w:rsidP="00D35AF4">
            <w:pPr>
              <w:rPr>
                <w:b/>
                <w:bCs/>
                <w:color w:val="548DD4" w:themeColor="text2" w:themeTint="99"/>
              </w:rPr>
            </w:pPr>
            <w:r w:rsidRPr="00877E20">
              <w:rPr>
                <w:b/>
                <w:bCs/>
                <w:color w:val="548DD4" w:themeColor="text2" w:themeTint="99"/>
              </w:rPr>
              <w:t>General information:</w:t>
            </w:r>
          </w:p>
          <w:p w14:paraId="7BA6F74D" w14:textId="77777777" w:rsidR="00D35AF4" w:rsidRDefault="00D35AF4" w:rsidP="00D35AF4">
            <w:pPr>
              <w:rPr>
                <w:rStyle w:val="Hyperlink"/>
              </w:rPr>
            </w:pPr>
            <w:hyperlink r:id="rId8" w:history="1">
              <w:r w:rsidRPr="00534EF3">
                <w:rPr>
                  <w:rStyle w:val="Hyperlink"/>
                </w:rPr>
                <w:t>Media classification ratings in Australia</w:t>
              </w:r>
            </w:hyperlink>
          </w:p>
          <w:p w14:paraId="572230A5" w14:textId="77777777" w:rsidR="00DA1AD8" w:rsidRDefault="00DA1AD8" w:rsidP="00D35AF4">
            <w:pPr>
              <w:rPr>
                <w:rStyle w:val="Hyperlink"/>
              </w:rPr>
            </w:pPr>
          </w:p>
          <w:p w14:paraId="199A2044" w14:textId="61972D50" w:rsidR="00577E86" w:rsidRPr="00577E86" w:rsidRDefault="00DA1AD8" w:rsidP="00D35AF4">
            <w:pPr>
              <w:rPr>
                <w:b/>
                <w:bCs/>
                <w:color w:val="548DD4" w:themeColor="text2" w:themeTint="99"/>
              </w:rPr>
            </w:pPr>
            <w:r>
              <w:rPr>
                <w:b/>
                <w:bCs/>
                <w:color w:val="548DD4" w:themeColor="text2" w:themeTint="99"/>
              </w:rPr>
              <w:t>PC &amp; General d</w:t>
            </w:r>
            <w:r w:rsidR="00577E86" w:rsidRPr="00577E86">
              <w:rPr>
                <w:b/>
                <w:bCs/>
                <w:color w:val="548DD4" w:themeColor="text2" w:themeTint="99"/>
              </w:rPr>
              <w:t>evelopment:</w:t>
            </w:r>
          </w:p>
          <w:p w14:paraId="0204EBAE" w14:textId="0F92815F" w:rsidR="00DA1AD8" w:rsidRDefault="00DA1AD8" w:rsidP="00D35AF4">
            <w:pPr>
              <w:rPr>
                <w:rStyle w:val="Hyperlink"/>
              </w:rPr>
            </w:pPr>
            <w:hyperlink r:id="rId9" w:history="1">
              <w:r w:rsidRPr="00DA1AD8">
                <w:rPr>
                  <w:rStyle w:val="Hyperlink"/>
                </w:rPr>
                <w:t>Visual Studio Community 2022 Software Licence Terms</w:t>
              </w:r>
            </w:hyperlink>
          </w:p>
          <w:p w14:paraId="1F5DA22A" w14:textId="55B0FDC9" w:rsidR="00577E86" w:rsidRDefault="00577E86" w:rsidP="00D35AF4">
            <w:pPr>
              <w:rPr>
                <w:rStyle w:val="Hyperlink"/>
              </w:rPr>
            </w:pPr>
            <w:hyperlink r:id="rId10" w:history="1">
              <w:r w:rsidRPr="00577E86">
                <w:rPr>
                  <w:rStyle w:val="Hyperlink"/>
                </w:rPr>
                <w:t>Unity Terms of Service</w:t>
              </w:r>
            </w:hyperlink>
          </w:p>
          <w:p w14:paraId="34B2302C" w14:textId="77777777" w:rsidR="00E5474B" w:rsidRPr="00E5474B" w:rsidRDefault="00E5474B" w:rsidP="00E5474B">
            <w:pPr>
              <w:rPr>
                <w:b/>
                <w:bCs/>
                <w:color w:val="548DD4" w:themeColor="text2" w:themeTint="99"/>
              </w:rPr>
            </w:pPr>
          </w:p>
          <w:p w14:paraId="771478DC" w14:textId="5A6160B0" w:rsidR="00E5474B" w:rsidRDefault="00E5474B" w:rsidP="00E5474B">
            <w:pPr>
              <w:rPr>
                <w:b/>
                <w:bCs/>
                <w:color w:val="548DD4" w:themeColor="text2" w:themeTint="99"/>
              </w:rPr>
            </w:pPr>
            <w:r w:rsidRPr="00E5474B">
              <w:rPr>
                <w:b/>
                <w:bCs/>
                <w:color w:val="548DD4" w:themeColor="text2" w:themeTint="99"/>
              </w:rPr>
              <w:t>Mobile:</w:t>
            </w:r>
          </w:p>
          <w:p w14:paraId="1430094D" w14:textId="34D1E4C0" w:rsidR="00DA1AD8" w:rsidRPr="00DA1AD8" w:rsidRDefault="00DA1AD8" w:rsidP="00E5474B">
            <w:pPr>
              <w:rPr>
                <w:color w:val="548DD4" w:themeColor="text2" w:themeTint="99"/>
              </w:rPr>
            </w:pPr>
            <w:hyperlink r:id="rId11" w:history="1">
              <w:r w:rsidRPr="00DA1AD8">
                <w:rPr>
                  <w:rStyle w:val="Hyperlink"/>
                </w:rPr>
                <w:t>Android Software Development Kit Licence Agreement</w:t>
              </w:r>
            </w:hyperlink>
          </w:p>
          <w:p w14:paraId="540562C4" w14:textId="77777777" w:rsidR="00E5474B" w:rsidRDefault="00E5474B" w:rsidP="00E5474B">
            <w:hyperlink r:id="rId12" w:history="1">
              <w:r w:rsidRPr="00B12E9E">
                <w:rPr>
                  <w:rStyle w:val="Hyperlink"/>
                </w:rPr>
                <w:t>Developing for Android</w:t>
              </w:r>
            </w:hyperlink>
          </w:p>
          <w:p w14:paraId="6DAAE1BA" w14:textId="77777777" w:rsidR="00E5474B" w:rsidRDefault="00E5474B" w:rsidP="00E5474B">
            <w:hyperlink r:id="rId13" w:history="1">
              <w:r w:rsidRPr="006234BF">
                <w:rPr>
                  <w:rStyle w:val="Hyperlink"/>
                </w:rPr>
                <w:t xml:space="preserve">Google </w:t>
              </w:r>
              <w:r>
                <w:rPr>
                  <w:rStyle w:val="Hyperlink"/>
                </w:rPr>
                <w:t xml:space="preserve">Play Store </w:t>
              </w:r>
              <w:r w:rsidRPr="006234BF">
                <w:rPr>
                  <w:rStyle w:val="Hyperlink"/>
                </w:rPr>
                <w:t>developer policy centre</w:t>
              </w:r>
            </w:hyperlink>
          </w:p>
          <w:p w14:paraId="484E1545" w14:textId="77777777" w:rsidR="00E5474B" w:rsidRDefault="00E5474B" w:rsidP="00D35AF4">
            <w:pPr>
              <w:rPr>
                <w:rStyle w:val="Hyperlink"/>
              </w:rPr>
            </w:pPr>
          </w:p>
          <w:p w14:paraId="167E3C1B" w14:textId="77777777" w:rsidR="00E5474B" w:rsidRDefault="00E5474B" w:rsidP="00D35AF4">
            <w:pPr>
              <w:rPr>
                <w:rStyle w:val="Hyperlink"/>
              </w:rPr>
            </w:pPr>
          </w:p>
          <w:p w14:paraId="2D44B5E4" w14:textId="6B825458" w:rsidR="003C4C31" w:rsidRDefault="003C4C31" w:rsidP="00D35AF4">
            <w:pPr>
              <w:rPr>
                <w:b/>
                <w:bCs/>
                <w:color w:val="548DD4" w:themeColor="text2" w:themeTint="99"/>
              </w:rPr>
            </w:pPr>
            <w:r w:rsidRPr="003C4C31">
              <w:rPr>
                <w:b/>
                <w:bCs/>
                <w:color w:val="548DD4" w:themeColor="text2" w:themeTint="99"/>
              </w:rPr>
              <w:t>Web:</w:t>
            </w:r>
          </w:p>
          <w:p w14:paraId="1B37ABC2" w14:textId="77A16EC4" w:rsidR="003C4C31" w:rsidRDefault="003C4C31" w:rsidP="00D35AF4">
            <w:pPr>
              <w:rPr>
                <w:color w:val="548DD4" w:themeColor="text2" w:themeTint="99"/>
              </w:rPr>
            </w:pPr>
            <w:hyperlink r:id="rId14" w:history="1">
              <w:r w:rsidRPr="003C4C31">
                <w:rPr>
                  <w:rStyle w:val="Hyperlink"/>
                </w:rPr>
                <w:t>itch.io terms of service</w:t>
              </w:r>
            </w:hyperlink>
          </w:p>
          <w:p w14:paraId="6FAD5E41" w14:textId="730618EB" w:rsidR="003C4C31" w:rsidRDefault="003C4C31" w:rsidP="00D35AF4">
            <w:pPr>
              <w:rPr>
                <w:color w:val="548DD4" w:themeColor="text2" w:themeTint="99"/>
              </w:rPr>
            </w:pPr>
            <w:hyperlink r:id="rId15" w:history="1">
              <w:r w:rsidRPr="003C4C31">
                <w:rPr>
                  <w:rStyle w:val="Hyperlink"/>
                </w:rPr>
                <w:t>itch.io content creator quality guidelines</w:t>
              </w:r>
            </w:hyperlink>
          </w:p>
          <w:p w14:paraId="5C432149" w14:textId="41333B4C" w:rsidR="003C4C31" w:rsidRPr="003C4C31" w:rsidRDefault="003C4C31" w:rsidP="00D35AF4">
            <w:pPr>
              <w:rPr>
                <w:color w:val="548DD4" w:themeColor="text2" w:themeTint="99"/>
              </w:rPr>
            </w:pPr>
            <w:hyperlink r:id="rId16" w:history="1">
              <w:r w:rsidRPr="003C4C31">
                <w:rPr>
                  <w:rStyle w:val="Hyperlink"/>
                </w:rPr>
                <w:t>itch.io community rules</w:t>
              </w:r>
            </w:hyperlink>
          </w:p>
          <w:p w14:paraId="4F6A34B1" w14:textId="77777777" w:rsidR="00D35AF4" w:rsidRDefault="00D35AF4" w:rsidP="00D35AF4"/>
          <w:p w14:paraId="59DFD204" w14:textId="525F066E" w:rsidR="003C4C31" w:rsidRDefault="003C4C31" w:rsidP="00D35AF4">
            <w:pPr>
              <w:rPr>
                <w:b/>
                <w:bCs/>
                <w:color w:val="548DD4" w:themeColor="text2" w:themeTint="99"/>
              </w:rPr>
            </w:pPr>
            <w:r>
              <w:rPr>
                <w:b/>
                <w:bCs/>
                <w:color w:val="548DD4" w:themeColor="text2" w:themeTint="99"/>
              </w:rPr>
              <w:t>UI</w:t>
            </w:r>
            <w:r w:rsidR="00DA1AD8">
              <w:rPr>
                <w:b/>
                <w:bCs/>
                <w:color w:val="548DD4" w:themeColor="text2" w:themeTint="99"/>
              </w:rPr>
              <w:t xml:space="preserve"> development guides</w:t>
            </w:r>
            <w:r>
              <w:rPr>
                <w:b/>
                <w:bCs/>
                <w:color w:val="548DD4" w:themeColor="text2" w:themeTint="99"/>
              </w:rPr>
              <w:t>:</w:t>
            </w:r>
          </w:p>
          <w:p w14:paraId="23CE3E05" w14:textId="77777777" w:rsidR="003C4C31" w:rsidRDefault="003C4C31" w:rsidP="003C4C31">
            <w:hyperlink r:id="rId17" w:history="1">
              <w:r w:rsidRPr="00B12E9E">
                <w:rPr>
                  <w:rStyle w:val="Hyperlink"/>
                </w:rPr>
                <w:t>Intro to U</w:t>
              </w:r>
              <w:r>
                <w:rPr>
                  <w:rStyle w:val="Hyperlink"/>
                </w:rPr>
                <w:t>I</w:t>
              </w:r>
              <w:r w:rsidRPr="00B12E9E">
                <w:rPr>
                  <w:rStyle w:val="Hyperlink"/>
                </w:rPr>
                <w:t xml:space="preserve"> versus UX</w:t>
              </w:r>
            </w:hyperlink>
          </w:p>
          <w:p w14:paraId="6D4DFB56" w14:textId="77777777" w:rsidR="003C4C31" w:rsidRDefault="003C4C31" w:rsidP="00D35AF4">
            <w:pPr>
              <w:rPr>
                <w:b/>
                <w:bCs/>
                <w:color w:val="548DD4" w:themeColor="text2" w:themeTint="99"/>
              </w:rPr>
            </w:pPr>
          </w:p>
          <w:p w14:paraId="38743D8C" w14:textId="7A88CDD9" w:rsidR="00D35AF4" w:rsidRPr="00877E20" w:rsidRDefault="00D35AF4" w:rsidP="00E5474B">
            <w:pPr>
              <w:ind w:left="720"/>
              <w:rPr>
                <w:b/>
                <w:bCs/>
                <w:color w:val="548DD4" w:themeColor="text2" w:themeTint="99"/>
              </w:rPr>
            </w:pPr>
            <w:r w:rsidRPr="00877E20">
              <w:rPr>
                <w:b/>
                <w:bCs/>
                <w:color w:val="548DD4" w:themeColor="text2" w:themeTint="99"/>
              </w:rPr>
              <w:t>Apple:</w:t>
            </w:r>
          </w:p>
          <w:p w14:paraId="5E69F621" w14:textId="77777777" w:rsidR="00D35AF4" w:rsidRPr="00877E20" w:rsidRDefault="00D35AF4" w:rsidP="00E5474B">
            <w:pPr>
              <w:ind w:left="720"/>
              <w:rPr>
                <w:color w:val="548DD4" w:themeColor="text2" w:themeTint="99"/>
              </w:rPr>
            </w:pPr>
            <w:r w:rsidRPr="00877E20">
              <w:rPr>
                <w:color w:val="548DD4" w:themeColor="text2" w:themeTint="99"/>
              </w:rPr>
              <w:t xml:space="preserve">I’m not developing for Apple devices, but Apple is an industry leader in aesthetically pleasing, effective, </w:t>
            </w:r>
            <w:proofErr w:type="gramStart"/>
            <w:r w:rsidRPr="00877E20">
              <w:rPr>
                <w:color w:val="548DD4" w:themeColor="text2" w:themeTint="99"/>
              </w:rPr>
              <w:t>efficient</w:t>
            </w:r>
            <w:proofErr w:type="gramEnd"/>
            <w:r w:rsidRPr="00877E20">
              <w:rPr>
                <w:color w:val="548DD4" w:themeColor="text2" w:themeTint="99"/>
              </w:rPr>
              <w:t xml:space="preserve"> and economical UI design.</w:t>
            </w:r>
          </w:p>
          <w:p w14:paraId="22143AC3" w14:textId="77777777" w:rsidR="00D35AF4" w:rsidRDefault="00D35AF4" w:rsidP="00E5474B">
            <w:pPr>
              <w:ind w:left="720"/>
            </w:pPr>
            <w:hyperlink r:id="rId18" w:history="1">
              <w:r w:rsidRPr="00B12E9E">
                <w:rPr>
                  <w:rStyle w:val="Hyperlink"/>
                </w:rPr>
                <w:t xml:space="preserve">UI Dos and </w:t>
              </w:r>
              <w:r>
                <w:rPr>
                  <w:rStyle w:val="Hyperlink"/>
                </w:rPr>
                <w:t>Don’t</w:t>
              </w:r>
              <w:r w:rsidRPr="00B12E9E">
                <w:rPr>
                  <w:rStyle w:val="Hyperlink"/>
                </w:rPr>
                <w:t>s</w:t>
              </w:r>
            </w:hyperlink>
          </w:p>
          <w:p w14:paraId="7D1F1E75" w14:textId="77777777" w:rsidR="00D35AF4" w:rsidRDefault="00D35AF4" w:rsidP="00E5474B">
            <w:pPr>
              <w:ind w:left="720"/>
            </w:pPr>
            <w:hyperlink r:id="rId19" w:history="1">
              <w:r w:rsidRPr="00B12E9E">
                <w:rPr>
                  <w:rStyle w:val="Hyperlink"/>
                </w:rPr>
                <w:t>Human interface guidelines</w:t>
              </w:r>
            </w:hyperlink>
          </w:p>
          <w:p w14:paraId="2DE0639E" w14:textId="77777777" w:rsidR="00D35AF4" w:rsidRPr="00877E20" w:rsidRDefault="00D35AF4" w:rsidP="00E5474B">
            <w:pPr>
              <w:ind w:left="720"/>
            </w:pPr>
          </w:p>
          <w:p w14:paraId="145A7AA5" w14:textId="77777777" w:rsidR="00D35AF4" w:rsidRPr="00877E20" w:rsidRDefault="00D35AF4" w:rsidP="00E5474B">
            <w:pPr>
              <w:ind w:left="720"/>
              <w:rPr>
                <w:b/>
                <w:bCs/>
                <w:color w:val="548DD4" w:themeColor="text2" w:themeTint="99"/>
              </w:rPr>
            </w:pPr>
            <w:r w:rsidRPr="00877E20">
              <w:rPr>
                <w:b/>
                <w:bCs/>
                <w:color w:val="548DD4" w:themeColor="text2" w:themeTint="99"/>
              </w:rPr>
              <w:t>Android:</w:t>
            </w:r>
          </w:p>
          <w:p w14:paraId="6E1FC20A" w14:textId="77777777" w:rsidR="00D35AF4" w:rsidRDefault="00D35AF4" w:rsidP="00E5474B">
            <w:pPr>
              <w:ind w:left="720"/>
            </w:pPr>
            <w:hyperlink r:id="rId20" w:history="1">
              <w:r w:rsidRPr="00B12E9E">
                <w:rPr>
                  <w:rStyle w:val="Hyperlink"/>
                </w:rPr>
                <w:t>Designing for Android</w:t>
              </w:r>
            </w:hyperlink>
          </w:p>
          <w:p w14:paraId="780B425C" w14:textId="77777777" w:rsidR="009A3AAB" w:rsidRDefault="009A3AAB" w:rsidP="00452E4A"/>
        </w:tc>
      </w:tr>
    </w:tbl>
    <w:p w14:paraId="6B206A53" w14:textId="4E69A8FF" w:rsidR="00CD60E9" w:rsidRDefault="00CD60E9" w:rsidP="00332537">
      <w:pPr>
        <w:spacing w:after="0"/>
      </w:pPr>
    </w:p>
    <w:p w14:paraId="1C86C274" w14:textId="77777777" w:rsidR="00915319" w:rsidRDefault="00915319" w:rsidP="00332537">
      <w:pPr>
        <w:spacing w:after="0"/>
      </w:pPr>
    </w:p>
    <w:tbl>
      <w:tblPr>
        <w:tblStyle w:val="TableGrid"/>
        <w:tblW w:w="0" w:type="auto"/>
        <w:tblLook w:val="04A0" w:firstRow="1" w:lastRow="0" w:firstColumn="1" w:lastColumn="0" w:noHBand="0" w:noVBand="1"/>
      </w:tblPr>
      <w:tblGrid>
        <w:gridCol w:w="9016"/>
      </w:tblGrid>
      <w:tr w:rsidR="00CD60E9" w14:paraId="2806CE4D" w14:textId="77777777" w:rsidTr="00452E4A">
        <w:tc>
          <w:tcPr>
            <w:tcW w:w="9016" w:type="dxa"/>
          </w:tcPr>
          <w:p w14:paraId="634937C5" w14:textId="77777777" w:rsidR="00CD60E9" w:rsidRDefault="00CD60E9" w:rsidP="00452E4A">
            <w:bookmarkStart w:id="0" w:name="_Hlk73963158"/>
            <w:r>
              <w:t>List the cross-platform installers and installation methods you will use, or the specific binary formats that are required to deploy the game.</w:t>
            </w:r>
          </w:p>
          <w:p w14:paraId="503907DD" w14:textId="77777777" w:rsidR="00CD60E9" w:rsidRDefault="00CD60E9" w:rsidP="00452E4A"/>
          <w:p w14:paraId="1C4BD7C0" w14:textId="7718105F" w:rsidR="00CD60E9" w:rsidRDefault="00CD60E9" w:rsidP="00452E4A">
            <w:r>
              <w:t>This list should include all platforms you plan to deploy your game or application to.</w:t>
            </w:r>
          </w:p>
          <w:p w14:paraId="6E9D6A60" w14:textId="25E6189B" w:rsidR="00CD60E9" w:rsidRDefault="00A76D3B" w:rsidP="00A76D3B">
            <w:r>
              <w:t>(Your game or application must be deployed to at least two different web browsers, and at least two different digital devices – one of which may be PC)</w:t>
            </w:r>
          </w:p>
        </w:tc>
      </w:tr>
      <w:tr w:rsidR="00CD60E9" w14:paraId="585C8062" w14:textId="77777777" w:rsidTr="00452E4A">
        <w:tc>
          <w:tcPr>
            <w:tcW w:w="9016" w:type="dxa"/>
          </w:tcPr>
          <w:p w14:paraId="28252954" w14:textId="77777777" w:rsidR="00CD60E9" w:rsidRDefault="00CD60E9" w:rsidP="00452E4A"/>
          <w:p w14:paraId="41C5BB26" w14:textId="21871E63" w:rsidR="00CD60E9" w:rsidRPr="009851EA" w:rsidRDefault="009851EA" w:rsidP="00452E4A">
            <w:pPr>
              <w:rPr>
                <w:highlight w:val="yellow"/>
              </w:rPr>
            </w:pPr>
            <w:r w:rsidRPr="009851EA">
              <w:rPr>
                <w:highlight w:val="yellow"/>
              </w:rPr>
              <w:t>PC:</w:t>
            </w:r>
          </w:p>
          <w:p w14:paraId="010FEF76" w14:textId="77777777" w:rsidR="009851EA" w:rsidRPr="009851EA" w:rsidRDefault="009851EA" w:rsidP="009851EA">
            <w:pPr>
              <w:pStyle w:val="ListParagraph"/>
              <w:numPr>
                <w:ilvl w:val="0"/>
                <w:numId w:val="11"/>
              </w:numPr>
              <w:rPr>
                <w:highlight w:val="yellow"/>
              </w:rPr>
            </w:pPr>
          </w:p>
          <w:p w14:paraId="361B99E0" w14:textId="77777777" w:rsidR="009851EA" w:rsidRPr="009851EA" w:rsidRDefault="009851EA" w:rsidP="00452E4A">
            <w:pPr>
              <w:rPr>
                <w:highlight w:val="yellow"/>
              </w:rPr>
            </w:pPr>
          </w:p>
          <w:p w14:paraId="5E720780" w14:textId="67639404" w:rsidR="009851EA" w:rsidRPr="009851EA" w:rsidRDefault="009851EA" w:rsidP="00452E4A">
            <w:pPr>
              <w:rPr>
                <w:highlight w:val="yellow"/>
              </w:rPr>
            </w:pPr>
            <w:r w:rsidRPr="009851EA">
              <w:rPr>
                <w:highlight w:val="yellow"/>
              </w:rPr>
              <w:t>Mobile:</w:t>
            </w:r>
          </w:p>
          <w:p w14:paraId="1028F440" w14:textId="77777777" w:rsidR="009851EA" w:rsidRPr="009851EA" w:rsidRDefault="009851EA" w:rsidP="009851EA">
            <w:pPr>
              <w:pStyle w:val="ListParagraph"/>
              <w:numPr>
                <w:ilvl w:val="0"/>
                <w:numId w:val="10"/>
              </w:numPr>
              <w:rPr>
                <w:highlight w:val="yellow"/>
              </w:rPr>
            </w:pPr>
          </w:p>
          <w:p w14:paraId="1BB171D4" w14:textId="77777777" w:rsidR="009851EA" w:rsidRPr="009851EA" w:rsidRDefault="009851EA" w:rsidP="00452E4A">
            <w:pPr>
              <w:rPr>
                <w:highlight w:val="yellow"/>
              </w:rPr>
            </w:pPr>
          </w:p>
          <w:p w14:paraId="3BE4CC16" w14:textId="1E958924" w:rsidR="009851EA" w:rsidRPr="009851EA" w:rsidRDefault="009851EA" w:rsidP="00452E4A">
            <w:pPr>
              <w:rPr>
                <w:highlight w:val="yellow"/>
              </w:rPr>
            </w:pPr>
            <w:r w:rsidRPr="009851EA">
              <w:rPr>
                <w:highlight w:val="yellow"/>
              </w:rPr>
              <w:t>Web 1 (Chrome):</w:t>
            </w:r>
          </w:p>
          <w:p w14:paraId="5B3C56E2" w14:textId="77777777" w:rsidR="009851EA" w:rsidRPr="009851EA" w:rsidRDefault="009851EA" w:rsidP="009851EA">
            <w:pPr>
              <w:pStyle w:val="ListParagraph"/>
              <w:numPr>
                <w:ilvl w:val="0"/>
                <w:numId w:val="9"/>
              </w:numPr>
              <w:rPr>
                <w:highlight w:val="yellow"/>
              </w:rPr>
            </w:pPr>
          </w:p>
          <w:p w14:paraId="323AF2D9" w14:textId="77777777" w:rsidR="009851EA" w:rsidRPr="009851EA" w:rsidRDefault="009851EA" w:rsidP="009851EA">
            <w:pPr>
              <w:rPr>
                <w:highlight w:val="yellow"/>
              </w:rPr>
            </w:pPr>
          </w:p>
          <w:p w14:paraId="45614B7E" w14:textId="2EC6D664" w:rsidR="009851EA" w:rsidRDefault="009851EA" w:rsidP="00452E4A">
            <w:r w:rsidRPr="009851EA">
              <w:rPr>
                <w:highlight w:val="yellow"/>
              </w:rPr>
              <w:t>Web 2 (Edge):</w:t>
            </w:r>
            <w:r>
              <w:t xml:space="preserve"> </w:t>
            </w:r>
          </w:p>
          <w:p w14:paraId="425B71F8" w14:textId="77777777" w:rsidR="009851EA" w:rsidRDefault="009851EA" w:rsidP="009851EA">
            <w:pPr>
              <w:pStyle w:val="ListParagraph"/>
              <w:numPr>
                <w:ilvl w:val="0"/>
                <w:numId w:val="7"/>
              </w:numPr>
            </w:pPr>
          </w:p>
          <w:p w14:paraId="59A98B94" w14:textId="77777777" w:rsidR="00CD60E9" w:rsidRDefault="00CD60E9" w:rsidP="00452E4A"/>
        </w:tc>
      </w:tr>
      <w:bookmarkEnd w:id="0"/>
    </w:tbl>
    <w:p w14:paraId="560D119D" w14:textId="242505C0" w:rsidR="009A3AAB" w:rsidRDefault="009A3AAB" w:rsidP="00332537">
      <w:pPr>
        <w:spacing w:after="0"/>
      </w:pPr>
    </w:p>
    <w:p w14:paraId="41E69F08" w14:textId="77777777" w:rsidR="00915319" w:rsidRDefault="00915319" w:rsidP="00332537">
      <w:pPr>
        <w:spacing w:after="0"/>
      </w:pPr>
    </w:p>
    <w:tbl>
      <w:tblPr>
        <w:tblStyle w:val="TableGrid"/>
        <w:tblW w:w="0" w:type="auto"/>
        <w:tblLook w:val="04A0" w:firstRow="1" w:lastRow="0" w:firstColumn="1" w:lastColumn="0" w:noHBand="0" w:noVBand="1"/>
      </w:tblPr>
      <w:tblGrid>
        <w:gridCol w:w="9016"/>
      </w:tblGrid>
      <w:tr w:rsidR="00A76D3B" w14:paraId="749A6169" w14:textId="77777777" w:rsidTr="004A5B3E">
        <w:tc>
          <w:tcPr>
            <w:tcW w:w="9016" w:type="dxa"/>
          </w:tcPr>
          <w:p w14:paraId="1A6DA262" w14:textId="77777777" w:rsidR="00A76D3B" w:rsidRDefault="00A76D3B" w:rsidP="004A5B3E">
            <w:r>
              <w:t>What IDE will you use?</w:t>
            </w:r>
          </w:p>
          <w:p w14:paraId="6A5FB472" w14:textId="3BA6B7F1" w:rsidR="00A76D3B" w:rsidRDefault="00A76D3B" w:rsidP="004A5B3E">
            <w:r>
              <w:t>Identify your reasons behind this choice (ignoring the pre-configured environment on the campus computers).</w:t>
            </w:r>
          </w:p>
        </w:tc>
      </w:tr>
      <w:tr w:rsidR="00A76D3B" w14:paraId="419B603F" w14:textId="77777777" w:rsidTr="004A5B3E">
        <w:tc>
          <w:tcPr>
            <w:tcW w:w="9016" w:type="dxa"/>
          </w:tcPr>
          <w:p w14:paraId="6197FDD7" w14:textId="77777777" w:rsidR="00A76D3B" w:rsidRPr="00D35AF4" w:rsidRDefault="00A76D3B" w:rsidP="004A5B3E">
            <w:pPr>
              <w:rPr>
                <w:color w:val="4F81BD" w:themeColor="accent1"/>
              </w:rPr>
            </w:pPr>
          </w:p>
          <w:p w14:paraId="6441AE27" w14:textId="13E60EE1" w:rsidR="00A76D3B" w:rsidRPr="00577E86" w:rsidRDefault="00D35AF4" w:rsidP="004A5B3E">
            <w:pPr>
              <w:rPr>
                <w:b/>
                <w:bCs/>
                <w:color w:val="4F81BD" w:themeColor="accent1"/>
              </w:rPr>
            </w:pPr>
            <w:r w:rsidRPr="00577E86">
              <w:rPr>
                <w:b/>
                <w:bCs/>
                <w:color w:val="4F81BD" w:themeColor="accent1"/>
              </w:rPr>
              <w:t>Microsoft Visual Studio</w:t>
            </w:r>
            <w:r w:rsidR="00265050" w:rsidRPr="00577E86">
              <w:rPr>
                <w:b/>
                <w:bCs/>
                <w:color w:val="4F81BD" w:themeColor="accent1"/>
              </w:rPr>
              <w:t xml:space="preserve"> (VS)</w:t>
            </w:r>
            <w:r w:rsidRPr="00577E86">
              <w:rPr>
                <w:b/>
                <w:bCs/>
                <w:color w:val="4F81BD" w:themeColor="accent1"/>
              </w:rPr>
              <w:t>:</w:t>
            </w:r>
          </w:p>
          <w:p w14:paraId="143E0177" w14:textId="08CE2138" w:rsidR="00D35AF4" w:rsidRPr="00D35AF4" w:rsidRDefault="00265050" w:rsidP="004A5B3E">
            <w:pPr>
              <w:rPr>
                <w:color w:val="4F81BD" w:themeColor="accent1"/>
              </w:rPr>
            </w:pPr>
            <w:r>
              <w:rPr>
                <w:color w:val="4F81BD" w:themeColor="accent1"/>
              </w:rPr>
              <w:t xml:space="preserve">VS is a professional benchmark for game development and is the IDE I have experience with. VS appropriately </w:t>
            </w:r>
            <w:r w:rsidR="00577E86">
              <w:rPr>
                <w:color w:val="4F81BD" w:themeColor="accent1"/>
              </w:rPr>
              <w:t xml:space="preserve">and reliably </w:t>
            </w:r>
            <w:r w:rsidR="00577E86">
              <w:rPr>
                <w:color w:val="4F81BD" w:themeColor="accent1"/>
              </w:rPr>
              <w:t xml:space="preserve">interfaces </w:t>
            </w:r>
            <w:r>
              <w:rPr>
                <w:color w:val="4F81BD" w:themeColor="accent1"/>
              </w:rPr>
              <w:t>with Unity</w:t>
            </w:r>
            <w:r w:rsidR="00DA1AD8">
              <w:rPr>
                <w:color w:val="4F81BD" w:themeColor="accent1"/>
              </w:rPr>
              <w:t xml:space="preserve">, </w:t>
            </w:r>
            <w:r>
              <w:rPr>
                <w:color w:val="4F81BD" w:themeColor="accent1"/>
              </w:rPr>
              <w:t xml:space="preserve">and its IntelliSense is advantageous both for development efficiency </w:t>
            </w:r>
            <w:r w:rsidR="00DA1AD8">
              <w:rPr>
                <w:color w:val="4F81BD" w:themeColor="accent1"/>
              </w:rPr>
              <w:t>and review.</w:t>
            </w:r>
          </w:p>
          <w:p w14:paraId="46C2FE1C" w14:textId="77777777" w:rsidR="00A76D3B" w:rsidRDefault="00A76D3B" w:rsidP="004A5B3E"/>
        </w:tc>
      </w:tr>
    </w:tbl>
    <w:p w14:paraId="3B5A54DE" w14:textId="1498BDC6" w:rsidR="00A76D3B" w:rsidRDefault="00A76D3B" w:rsidP="00332537">
      <w:pPr>
        <w:spacing w:after="0"/>
      </w:pPr>
    </w:p>
    <w:p w14:paraId="5674BB11" w14:textId="77777777" w:rsidR="00915319" w:rsidRDefault="00915319" w:rsidP="00332537">
      <w:pPr>
        <w:spacing w:after="0"/>
      </w:pPr>
    </w:p>
    <w:tbl>
      <w:tblPr>
        <w:tblStyle w:val="TableGrid"/>
        <w:tblW w:w="0" w:type="auto"/>
        <w:tblLook w:val="04A0" w:firstRow="1" w:lastRow="0" w:firstColumn="1" w:lastColumn="0" w:noHBand="0" w:noVBand="1"/>
      </w:tblPr>
      <w:tblGrid>
        <w:gridCol w:w="9016"/>
      </w:tblGrid>
      <w:tr w:rsidR="00A76D3B" w14:paraId="58705BFD" w14:textId="77777777" w:rsidTr="004A5B3E">
        <w:tc>
          <w:tcPr>
            <w:tcW w:w="9016" w:type="dxa"/>
          </w:tcPr>
          <w:p w14:paraId="10F875CE" w14:textId="77777777" w:rsidR="00A76D3B" w:rsidRDefault="00A76D3B" w:rsidP="004A5B3E">
            <w:r>
              <w:t xml:space="preserve">Identify the cross-platform libraries, plug-ins, or APIs you will use. </w:t>
            </w:r>
          </w:p>
          <w:p w14:paraId="557A32F0" w14:textId="77777777" w:rsidR="00A76D3B" w:rsidRDefault="00A76D3B" w:rsidP="004A5B3E">
            <w:r>
              <w:t>Mention any restrictions or limitations that exist with these libraries on each target platform.</w:t>
            </w:r>
          </w:p>
          <w:p w14:paraId="647C8097" w14:textId="77777777" w:rsidR="00A76D3B" w:rsidRDefault="00A76D3B" w:rsidP="004A5B3E"/>
          <w:p w14:paraId="24367698" w14:textId="72EA45D7" w:rsidR="008A793F" w:rsidRDefault="008A793F" w:rsidP="004A5B3E">
            <w:r>
              <w:t>For example, some parts of the .NET class libraries implicitly depend on threads, but some platforms (WebGL) do not support threads.</w:t>
            </w:r>
          </w:p>
        </w:tc>
      </w:tr>
      <w:tr w:rsidR="00A76D3B" w14:paraId="6B623B79" w14:textId="77777777" w:rsidTr="004A5B3E">
        <w:tc>
          <w:tcPr>
            <w:tcW w:w="9016" w:type="dxa"/>
          </w:tcPr>
          <w:p w14:paraId="6985F0A5" w14:textId="77777777" w:rsidR="00A76D3B" w:rsidRDefault="00A76D3B" w:rsidP="004A5B3E"/>
          <w:p w14:paraId="4B4679DE" w14:textId="463C9684" w:rsidR="00DA1AD8" w:rsidRPr="00DA1AD8" w:rsidRDefault="00DA1AD8" w:rsidP="004A5B3E">
            <w:pPr>
              <w:rPr>
                <w:color w:val="4F81BD" w:themeColor="accent1"/>
              </w:rPr>
            </w:pPr>
            <w:r w:rsidRPr="00DA1AD8">
              <w:rPr>
                <w:color w:val="4F81BD" w:themeColor="accent1"/>
              </w:rPr>
              <w:t xml:space="preserve">The principal cross-platform functionality I require is Unity’s </w:t>
            </w:r>
            <w:r w:rsidRPr="00DA1AD8">
              <w:rPr>
                <w:i/>
                <w:iCs/>
                <w:color w:val="4F81BD" w:themeColor="accent1"/>
              </w:rPr>
              <w:t xml:space="preserve">Input System </w:t>
            </w:r>
            <w:r w:rsidRPr="00DA1AD8">
              <w:rPr>
                <w:color w:val="4F81BD" w:themeColor="accent1"/>
              </w:rPr>
              <w:t xml:space="preserve">which will enable a single collection of character navigation commands to be applicable to multiple </w:t>
            </w:r>
            <w:proofErr w:type="gramStart"/>
            <w:r w:rsidRPr="00DA1AD8">
              <w:rPr>
                <w:color w:val="4F81BD" w:themeColor="accent1"/>
              </w:rPr>
              <w:t>platform</w:t>
            </w:r>
            <w:proofErr w:type="gramEnd"/>
            <w:r w:rsidRPr="00DA1AD8">
              <w:rPr>
                <w:color w:val="4F81BD" w:themeColor="accent1"/>
              </w:rPr>
              <w:t xml:space="preserve"> builds (PC, web and mobile).</w:t>
            </w:r>
          </w:p>
          <w:p w14:paraId="3AFE9F98" w14:textId="77777777" w:rsidR="00DA1AD8" w:rsidRPr="00DA1AD8" w:rsidRDefault="00DA1AD8" w:rsidP="004A5B3E">
            <w:pPr>
              <w:rPr>
                <w:color w:val="4F81BD" w:themeColor="accent1"/>
              </w:rPr>
            </w:pPr>
          </w:p>
          <w:p w14:paraId="39ACD1B2" w14:textId="56C9A489" w:rsidR="00A76D3B" w:rsidRPr="00DA1AD8" w:rsidRDefault="00D35AF4" w:rsidP="00D35AF4">
            <w:pPr>
              <w:rPr>
                <w:color w:val="4F81BD" w:themeColor="accent1"/>
              </w:rPr>
            </w:pPr>
            <w:r w:rsidRPr="00DA1AD8">
              <w:rPr>
                <w:color w:val="4F81BD" w:themeColor="accent1"/>
              </w:rPr>
              <w:t xml:space="preserve">I haven’t identified any </w:t>
            </w:r>
            <w:r w:rsidR="00DA1AD8" w:rsidRPr="00DA1AD8">
              <w:rPr>
                <w:color w:val="4F81BD" w:themeColor="accent1"/>
              </w:rPr>
              <w:t xml:space="preserve">other </w:t>
            </w:r>
            <w:r w:rsidRPr="00DA1AD8">
              <w:rPr>
                <w:color w:val="4F81BD" w:themeColor="accent1"/>
              </w:rPr>
              <w:t>cross-platform libraries, plugins or APIs that will be necessary for my prototype.</w:t>
            </w:r>
          </w:p>
          <w:p w14:paraId="08381AA1" w14:textId="691B13D1" w:rsidR="00D35AF4" w:rsidRDefault="00D35AF4" w:rsidP="00D35AF4"/>
        </w:tc>
      </w:tr>
    </w:tbl>
    <w:p w14:paraId="42B52268" w14:textId="3E302351" w:rsidR="00A76D3B" w:rsidRDefault="00A76D3B" w:rsidP="00332537">
      <w:pPr>
        <w:spacing w:after="0"/>
      </w:pPr>
    </w:p>
    <w:p w14:paraId="4FFD6F6A" w14:textId="77777777" w:rsidR="00915319" w:rsidRDefault="00915319" w:rsidP="00332537">
      <w:pPr>
        <w:spacing w:after="0"/>
      </w:pPr>
    </w:p>
    <w:tbl>
      <w:tblPr>
        <w:tblStyle w:val="TableGrid"/>
        <w:tblW w:w="0" w:type="auto"/>
        <w:tblLook w:val="04A0" w:firstRow="1" w:lastRow="0" w:firstColumn="1" w:lastColumn="0" w:noHBand="0" w:noVBand="1"/>
      </w:tblPr>
      <w:tblGrid>
        <w:gridCol w:w="9016"/>
      </w:tblGrid>
      <w:tr w:rsidR="008A793F" w14:paraId="02C65FC5" w14:textId="77777777" w:rsidTr="004A5B3E">
        <w:tc>
          <w:tcPr>
            <w:tcW w:w="9016" w:type="dxa"/>
          </w:tcPr>
          <w:p w14:paraId="684A3B00" w14:textId="163E3E3C" w:rsidR="008A793F" w:rsidRDefault="008A793F" w:rsidP="004A5B3E">
            <w:r>
              <w:t>What issues exist, or do you expect might exist when developing for the target platforms you have identified?</w:t>
            </w:r>
          </w:p>
        </w:tc>
      </w:tr>
      <w:tr w:rsidR="008A793F" w14:paraId="47A5A5CB" w14:textId="77777777" w:rsidTr="004A5B3E">
        <w:tc>
          <w:tcPr>
            <w:tcW w:w="9016" w:type="dxa"/>
          </w:tcPr>
          <w:p w14:paraId="0F54CA35" w14:textId="77777777" w:rsidR="008A793F" w:rsidRDefault="008A793F" w:rsidP="004A5B3E">
            <w:pPr>
              <w:rPr>
                <w:color w:val="4F81BD" w:themeColor="accent1"/>
              </w:rPr>
            </w:pPr>
          </w:p>
          <w:p w14:paraId="15DB36E6" w14:textId="3D04E707" w:rsidR="009C7C36" w:rsidRDefault="009C7C36" w:rsidP="009C7C36">
            <w:pPr>
              <w:rPr>
                <w:color w:val="4F81BD" w:themeColor="accent1"/>
              </w:rPr>
            </w:pPr>
            <w:r w:rsidRPr="0069407D">
              <w:rPr>
                <w:color w:val="4F81BD" w:themeColor="accent1"/>
              </w:rPr>
              <w:t xml:space="preserve">I believe that the most pressing issue for me will be publishing to mobile and web, with </w:t>
            </w:r>
            <w:r w:rsidR="0069407D" w:rsidRPr="0069407D">
              <w:rPr>
                <w:color w:val="4F81BD" w:themeColor="accent1"/>
              </w:rPr>
              <w:t>learn</w:t>
            </w:r>
            <w:r w:rsidR="0069407D">
              <w:rPr>
                <w:color w:val="4F81BD" w:themeColor="accent1"/>
              </w:rPr>
              <w:t xml:space="preserve">ing </w:t>
            </w:r>
            <w:r w:rsidR="0069407D" w:rsidRPr="0069407D">
              <w:rPr>
                <w:color w:val="4F81BD" w:themeColor="accent1"/>
              </w:rPr>
              <w:t>and utilis</w:t>
            </w:r>
            <w:r w:rsidR="0069407D">
              <w:rPr>
                <w:color w:val="4F81BD" w:themeColor="accent1"/>
              </w:rPr>
              <w:t xml:space="preserve">ing </w:t>
            </w:r>
            <w:r w:rsidR="0069407D" w:rsidRPr="0069407D">
              <w:rPr>
                <w:color w:val="4F81BD" w:themeColor="accent1"/>
              </w:rPr>
              <w:t>the Unity ‘new’ Input System</w:t>
            </w:r>
            <w:r w:rsidR="0069407D">
              <w:rPr>
                <w:color w:val="4F81BD" w:themeColor="accent1"/>
              </w:rPr>
              <w:t xml:space="preserve"> second, and </w:t>
            </w:r>
            <w:r>
              <w:rPr>
                <w:color w:val="4F81BD" w:themeColor="accent1"/>
              </w:rPr>
              <w:t xml:space="preserve">UI scaling and proportionality </w:t>
            </w:r>
            <w:r w:rsidR="0069407D">
              <w:rPr>
                <w:color w:val="4F81BD" w:themeColor="accent1"/>
              </w:rPr>
              <w:t>third</w:t>
            </w:r>
            <w:r>
              <w:rPr>
                <w:color w:val="4F81BD" w:themeColor="accent1"/>
              </w:rPr>
              <w:t>.</w:t>
            </w:r>
          </w:p>
          <w:p w14:paraId="0817D88C" w14:textId="77777777" w:rsidR="009C7C36" w:rsidRPr="00D35AF4" w:rsidRDefault="009C7C36" w:rsidP="004A5B3E">
            <w:pPr>
              <w:rPr>
                <w:color w:val="4F81BD" w:themeColor="accent1"/>
              </w:rPr>
            </w:pPr>
          </w:p>
          <w:p w14:paraId="4624FC6A" w14:textId="77777777" w:rsidR="009C7C36" w:rsidRDefault="00D35AF4" w:rsidP="004A5B3E">
            <w:pPr>
              <w:rPr>
                <w:color w:val="4F81BD" w:themeColor="accent1"/>
              </w:rPr>
            </w:pPr>
            <w:r w:rsidRPr="00D35AF4">
              <w:rPr>
                <w:color w:val="4F81BD" w:themeColor="accent1"/>
              </w:rPr>
              <w:t xml:space="preserve">All knowledge required for mobile and </w:t>
            </w:r>
            <w:proofErr w:type="spellStart"/>
            <w:r w:rsidRPr="00D35AF4">
              <w:rPr>
                <w:color w:val="4F81BD" w:themeColor="accent1"/>
              </w:rPr>
              <w:t>webGL</w:t>
            </w:r>
            <w:proofErr w:type="spellEnd"/>
            <w:r w:rsidRPr="00D35AF4">
              <w:rPr>
                <w:color w:val="4F81BD" w:themeColor="accent1"/>
              </w:rPr>
              <w:t xml:space="preserve"> </w:t>
            </w:r>
            <w:r w:rsidR="009C7C36">
              <w:rPr>
                <w:color w:val="4F81BD" w:themeColor="accent1"/>
              </w:rPr>
              <w:t xml:space="preserve">design, development and publishing </w:t>
            </w:r>
            <w:r w:rsidRPr="00D35AF4">
              <w:rPr>
                <w:color w:val="4F81BD" w:themeColor="accent1"/>
              </w:rPr>
              <w:t>will be new to me</w:t>
            </w:r>
            <w:r w:rsidR="009C7C36">
              <w:rPr>
                <w:color w:val="4F81BD" w:themeColor="accent1"/>
              </w:rPr>
              <w:t xml:space="preserve">. </w:t>
            </w:r>
          </w:p>
          <w:p w14:paraId="1CA25A5A" w14:textId="77777777" w:rsidR="009C7C36" w:rsidRDefault="009C7C36" w:rsidP="004A5B3E">
            <w:pPr>
              <w:rPr>
                <w:color w:val="4F81BD" w:themeColor="accent1"/>
              </w:rPr>
            </w:pPr>
          </w:p>
          <w:p w14:paraId="57FA1D1E" w14:textId="08064A60" w:rsidR="009C7C36" w:rsidRDefault="009C7C36" w:rsidP="004A5B3E">
            <w:pPr>
              <w:rPr>
                <w:color w:val="4F81BD" w:themeColor="accent1"/>
              </w:rPr>
            </w:pPr>
            <w:r>
              <w:rPr>
                <w:color w:val="4F81BD" w:themeColor="accent1"/>
              </w:rPr>
              <w:t xml:space="preserve">I have very few hours of experience with Unity, so building code as a deliverable </w:t>
            </w:r>
            <w:r w:rsidR="0069407D">
              <w:rPr>
                <w:color w:val="4F81BD" w:themeColor="accent1"/>
              </w:rPr>
              <w:t xml:space="preserve">in-engine </w:t>
            </w:r>
            <w:r>
              <w:rPr>
                <w:color w:val="4F81BD" w:themeColor="accent1"/>
              </w:rPr>
              <w:t>is new to me</w:t>
            </w:r>
            <w:r w:rsidR="00D35AF4">
              <w:rPr>
                <w:color w:val="4F81BD" w:themeColor="accent1"/>
              </w:rPr>
              <w:t xml:space="preserve">, </w:t>
            </w:r>
            <w:r>
              <w:rPr>
                <w:color w:val="4F81BD" w:themeColor="accent1"/>
              </w:rPr>
              <w:t xml:space="preserve">and I will have to learn how to </w:t>
            </w:r>
            <w:r w:rsidR="00D35AF4">
              <w:rPr>
                <w:color w:val="4F81BD" w:themeColor="accent1"/>
              </w:rPr>
              <w:t>creat</w:t>
            </w:r>
            <w:r>
              <w:rPr>
                <w:color w:val="4F81BD" w:themeColor="accent1"/>
              </w:rPr>
              <w:t>e</w:t>
            </w:r>
            <w:r w:rsidR="00D35AF4">
              <w:rPr>
                <w:color w:val="4F81BD" w:themeColor="accent1"/>
              </w:rPr>
              <w:t xml:space="preserve"> installers, and </w:t>
            </w:r>
            <w:r>
              <w:rPr>
                <w:color w:val="4F81BD" w:themeColor="accent1"/>
              </w:rPr>
              <w:t xml:space="preserve">use </w:t>
            </w:r>
            <w:r w:rsidR="00D35AF4">
              <w:rPr>
                <w:color w:val="4F81BD" w:themeColor="accent1"/>
              </w:rPr>
              <w:t>itch.io.</w:t>
            </w:r>
            <w:r>
              <w:rPr>
                <w:color w:val="4F81BD" w:themeColor="accent1"/>
              </w:rPr>
              <w:t xml:space="preserve"> Game engine s</w:t>
            </w:r>
            <w:r>
              <w:rPr>
                <w:color w:val="4F81BD" w:themeColor="accent1"/>
              </w:rPr>
              <w:t xml:space="preserve">ound, animation and physics will all be new to me, so will require more </w:t>
            </w:r>
            <w:r>
              <w:rPr>
                <w:color w:val="4F81BD" w:themeColor="accent1"/>
              </w:rPr>
              <w:t xml:space="preserve">of my </w:t>
            </w:r>
            <w:r>
              <w:rPr>
                <w:color w:val="4F81BD" w:themeColor="accent1"/>
              </w:rPr>
              <w:t xml:space="preserve">attention than UI, raw C# coding, </w:t>
            </w:r>
            <w:proofErr w:type="gramStart"/>
            <w:r>
              <w:rPr>
                <w:color w:val="4F81BD" w:themeColor="accent1"/>
              </w:rPr>
              <w:t>documentation</w:t>
            </w:r>
            <w:proofErr w:type="gramEnd"/>
            <w:r>
              <w:rPr>
                <w:color w:val="4F81BD" w:themeColor="accent1"/>
              </w:rPr>
              <w:t xml:space="preserve"> </w:t>
            </w:r>
            <w:r>
              <w:rPr>
                <w:color w:val="4F81BD" w:themeColor="accent1"/>
              </w:rPr>
              <w:t xml:space="preserve">and </w:t>
            </w:r>
            <w:r>
              <w:rPr>
                <w:color w:val="4F81BD" w:themeColor="accent1"/>
              </w:rPr>
              <w:t>testing</w:t>
            </w:r>
            <w:r>
              <w:rPr>
                <w:color w:val="4F81BD" w:themeColor="accent1"/>
              </w:rPr>
              <w:t>, or giving an oral presentation</w:t>
            </w:r>
            <w:r>
              <w:rPr>
                <w:color w:val="4F81BD" w:themeColor="accent1"/>
              </w:rPr>
              <w:t>.</w:t>
            </w:r>
          </w:p>
          <w:p w14:paraId="4ACD78F2" w14:textId="77777777" w:rsidR="008A793F" w:rsidRDefault="008A793F" w:rsidP="009C7C36"/>
        </w:tc>
      </w:tr>
    </w:tbl>
    <w:p w14:paraId="57C7A38E" w14:textId="142F8F35" w:rsidR="008A793F" w:rsidRDefault="008A793F" w:rsidP="00332537">
      <w:pPr>
        <w:spacing w:after="0"/>
      </w:pPr>
    </w:p>
    <w:p w14:paraId="7F95A8F6" w14:textId="77777777" w:rsidR="008A793F" w:rsidRDefault="008A793F">
      <w:r>
        <w:br w:type="page"/>
      </w:r>
    </w:p>
    <w:p w14:paraId="030FE778" w14:textId="77777777"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59655B21" w14:textId="77777777" w:rsidTr="004A5B3E">
        <w:tc>
          <w:tcPr>
            <w:tcW w:w="9016" w:type="dxa"/>
          </w:tcPr>
          <w:p w14:paraId="4968F6F3" w14:textId="77777777" w:rsidR="008A793F" w:rsidRDefault="008A793F" w:rsidP="004A5B3E">
            <w:r>
              <w:t>List any areas in your game where pre-written scripting packages could aid in development.</w:t>
            </w:r>
          </w:p>
          <w:p w14:paraId="4436DC9D" w14:textId="77777777" w:rsidR="008A793F" w:rsidRDefault="008A793F" w:rsidP="004A5B3E"/>
          <w:p w14:paraId="2AD8C75F" w14:textId="47773B9D" w:rsidR="008A793F" w:rsidRDefault="008A793F" w:rsidP="004A5B3E">
            <w:r>
              <w:t>For at least one of these items, identify a package from the Unity Asset Store (or another source) that may be suitable.</w:t>
            </w:r>
          </w:p>
        </w:tc>
      </w:tr>
      <w:tr w:rsidR="008A793F" w14:paraId="7DA09B0D" w14:textId="77777777" w:rsidTr="004A5B3E">
        <w:tc>
          <w:tcPr>
            <w:tcW w:w="9016" w:type="dxa"/>
          </w:tcPr>
          <w:p w14:paraId="2065F61A" w14:textId="77777777" w:rsidR="008A793F" w:rsidRPr="009C7C36" w:rsidRDefault="008A793F" w:rsidP="004A5B3E">
            <w:pPr>
              <w:rPr>
                <w:color w:val="4F81BD" w:themeColor="accent1"/>
              </w:rPr>
            </w:pPr>
          </w:p>
          <w:p w14:paraId="45268E3C" w14:textId="59F191BE" w:rsidR="008A793F" w:rsidRDefault="009C7C36" w:rsidP="009C7C36">
            <w:pPr>
              <w:rPr>
                <w:color w:val="4F81BD" w:themeColor="accent1"/>
              </w:rPr>
            </w:pPr>
            <w:r w:rsidRPr="009C7C36">
              <w:rPr>
                <w:color w:val="4F81BD" w:themeColor="accent1"/>
              </w:rPr>
              <w:t xml:space="preserve">My prototype has been designed from the </w:t>
            </w:r>
            <w:r>
              <w:rPr>
                <w:color w:val="4F81BD" w:themeColor="accent1"/>
              </w:rPr>
              <w:t xml:space="preserve">beginning </w:t>
            </w:r>
            <w:r w:rsidRPr="009C7C36">
              <w:rPr>
                <w:color w:val="4F81BD" w:themeColor="accent1"/>
              </w:rPr>
              <w:t>to capitalise on my User Interface body of work</w:t>
            </w:r>
            <w:r>
              <w:rPr>
                <w:color w:val="4F81BD" w:themeColor="accent1"/>
              </w:rPr>
              <w:t xml:space="preserve">, together with the </w:t>
            </w:r>
            <w:r w:rsidRPr="009C7C36">
              <w:rPr>
                <w:i/>
                <w:iCs/>
                <w:color w:val="4F81BD" w:themeColor="accent1"/>
              </w:rPr>
              <w:t>Visual Effects</w:t>
            </w:r>
            <w:r>
              <w:rPr>
                <w:color w:val="4F81BD" w:themeColor="accent1"/>
              </w:rPr>
              <w:t xml:space="preserve"> cross-platform development tutorial, and so the only scripting packages I should need to write will be for implementing:</w:t>
            </w:r>
          </w:p>
          <w:p w14:paraId="78160163" w14:textId="77777777" w:rsidR="009C7C36" w:rsidRDefault="009C7C36" w:rsidP="009C7C36">
            <w:pPr>
              <w:rPr>
                <w:color w:val="4F81BD" w:themeColor="accent1"/>
              </w:rPr>
            </w:pPr>
          </w:p>
          <w:p w14:paraId="7F56909C" w14:textId="77777777" w:rsidR="00705D28" w:rsidRPr="00705D28" w:rsidRDefault="00705D28" w:rsidP="00705D28">
            <w:pPr>
              <w:pStyle w:val="ListParagraph"/>
              <w:ind w:left="0"/>
              <w:rPr>
                <w:b/>
                <w:bCs/>
                <w:color w:val="4F81BD" w:themeColor="accent1"/>
                <w:u w:val="single"/>
              </w:rPr>
            </w:pPr>
            <w:r w:rsidRPr="00705D28">
              <w:rPr>
                <w:b/>
                <w:bCs/>
                <w:color w:val="4F81BD" w:themeColor="accent1"/>
                <w:u w:val="single"/>
              </w:rPr>
              <w:t>Player</w:t>
            </w:r>
          </w:p>
          <w:p w14:paraId="36F69A2C" w14:textId="77777777" w:rsidR="00705D28" w:rsidRDefault="00705D28" w:rsidP="00705D28">
            <w:pPr>
              <w:pStyle w:val="ListParagraph"/>
              <w:numPr>
                <w:ilvl w:val="0"/>
                <w:numId w:val="6"/>
              </w:numPr>
              <w:rPr>
                <w:color w:val="4F81BD" w:themeColor="accent1"/>
              </w:rPr>
            </w:pPr>
            <w:r>
              <w:rPr>
                <w:color w:val="4F81BD" w:themeColor="accent1"/>
              </w:rPr>
              <w:t>The Player object itself.</w:t>
            </w:r>
          </w:p>
          <w:p w14:paraId="2D855A3C" w14:textId="77777777" w:rsidR="00705D28" w:rsidRDefault="00705D28" w:rsidP="00705D28">
            <w:pPr>
              <w:pStyle w:val="ListParagraph"/>
              <w:numPr>
                <w:ilvl w:val="1"/>
                <w:numId w:val="6"/>
              </w:numPr>
              <w:rPr>
                <w:color w:val="4F81BD" w:themeColor="accent1"/>
              </w:rPr>
            </w:pPr>
            <w:r>
              <w:rPr>
                <w:color w:val="4F81BD" w:themeColor="accent1"/>
              </w:rPr>
              <w:t xml:space="preserve">I will need a 3D model, a skeleton for it, relevant animations, as well as the script assets to make it work. These assets are provided for us through the </w:t>
            </w:r>
            <w:r w:rsidRPr="00705D28">
              <w:rPr>
                <w:i/>
                <w:iCs/>
                <w:color w:val="4F81BD" w:themeColor="accent1"/>
              </w:rPr>
              <w:t>Visual Effects</w:t>
            </w:r>
            <w:r>
              <w:rPr>
                <w:color w:val="4F81BD" w:themeColor="accent1"/>
              </w:rPr>
              <w:t xml:space="preserve"> tutorial.</w:t>
            </w:r>
          </w:p>
          <w:p w14:paraId="698CC37D" w14:textId="77777777" w:rsidR="00705D28" w:rsidRPr="00705D28" w:rsidRDefault="00705D28" w:rsidP="00705D28"/>
          <w:p w14:paraId="70593B6C" w14:textId="0560FCAC" w:rsidR="00705D28" w:rsidRPr="00705D28" w:rsidRDefault="00705D28" w:rsidP="00705D28">
            <w:pPr>
              <w:pStyle w:val="ListParagraph"/>
              <w:ind w:left="0"/>
              <w:rPr>
                <w:b/>
                <w:bCs/>
                <w:color w:val="4F81BD" w:themeColor="accent1"/>
                <w:u w:val="single"/>
              </w:rPr>
            </w:pPr>
            <w:r w:rsidRPr="00705D28">
              <w:rPr>
                <w:b/>
                <w:bCs/>
                <w:color w:val="4F81BD" w:themeColor="accent1"/>
                <w:u w:val="single"/>
              </w:rPr>
              <w:t>Laboratory</w:t>
            </w:r>
          </w:p>
          <w:p w14:paraId="155C812C" w14:textId="19B92F53" w:rsidR="00705D28" w:rsidRDefault="00705D28" w:rsidP="009C7C36">
            <w:pPr>
              <w:pStyle w:val="ListParagraph"/>
              <w:numPr>
                <w:ilvl w:val="0"/>
                <w:numId w:val="6"/>
              </w:numPr>
              <w:rPr>
                <w:color w:val="4F81BD" w:themeColor="accent1"/>
              </w:rPr>
            </w:pPr>
            <w:r>
              <w:rPr>
                <w:color w:val="4F81BD" w:themeColor="accent1"/>
              </w:rPr>
              <w:t>The Laboratory object itself.</w:t>
            </w:r>
          </w:p>
          <w:p w14:paraId="5477B420" w14:textId="453FDB4C" w:rsidR="00705D28" w:rsidRDefault="00701A34" w:rsidP="00705D28">
            <w:pPr>
              <w:pStyle w:val="ListParagraph"/>
              <w:numPr>
                <w:ilvl w:val="1"/>
                <w:numId w:val="6"/>
              </w:numPr>
              <w:rPr>
                <w:color w:val="4F81BD" w:themeColor="accent1"/>
              </w:rPr>
            </w:pPr>
            <w:r>
              <w:rPr>
                <w:color w:val="4F81BD" w:themeColor="accent1"/>
              </w:rPr>
              <w:t xml:space="preserve">I have a working prefab inventory from my UI tutorials, but </w:t>
            </w:r>
            <w:r w:rsidR="00705D28">
              <w:rPr>
                <w:color w:val="4F81BD" w:themeColor="accent1"/>
              </w:rPr>
              <w:t xml:space="preserve">I need to turn the standalone </w:t>
            </w:r>
            <w:r>
              <w:rPr>
                <w:color w:val="4F81BD" w:themeColor="accent1"/>
              </w:rPr>
              <w:t xml:space="preserve">screen-space overlay UI </w:t>
            </w:r>
            <w:r w:rsidR="00705D28">
              <w:rPr>
                <w:color w:val="4F81BD" w:themeColor="accent1"/>
              </w:rPr>
              <w:t>inventory into a UI which is presented when a clickable 3D object in the world is clicked.</w:t>
            </w:r>
          </w:p>
          <w:p w14:paraId="55B1D3F7" w14:textId="67F997D1" w:rsidR="009C7C36" w:rsidRDefault="009C7C36" w:rsidP="009C7C36">
            <w:pPr>
              <w:pStyle w:val="ListParagraph"/>
              <w:numPr>
                <w:ilvl w:val="0"/>
                <w:numId w:val="6"/>
              </w:numPr>
              <w:rPr>
                <w:color w:val="4F81BD" w:themeColor="accent1"/>
              </w:rPr>
            </w:pPr>
            <w:r>
              <w:rPr>
                <w:color w:val="4F81BD" w:themeColor="accent1"/>
              </w:rPr>
              <w:t>The ‘brew’ function of the laboratory to turn 3 Ingredient objects into 1 Potion object</w:t>
            </w:r>
            <w:r w:rsidR="00701A34">
              <w:rPr>
                <w:color w:val="4F81BD" w:themeColor="accent1"/>
              </w:rPr>
              <w:t xml:space="preserve"> is new, but I have assets already built for the relevant inventory, buttons, text boxes, etc.</w:t>
            </w:r>
          </w:p>
          <w:p w14:paraId="07AE306B" w14:textId="05BA2509" w:rsidR="009C7C36" w:rsidRDefault="009C7C36" w:rsidP="009C7C36">
            <w:pPr>
              <w:pStyle w:val="ListParagraph"/>
              <w:numPr>
                <w:ilvl w:val="1"/>
                <w:numId w:val="6"/>
              </w:numPr>
              <w:rPr>
                <w:color w:val="4F81BD" w:themeColor="accent1"/>
              </w:rPr>
            </w:pPr>
            <w:r>
              <w:rPr>
                <w:color w:val="4F81BD" w:themeColor="accent1"/>
              </w:rPr>
              <w:t>I believe I should be able to amend the drag and drop ‘swapping’ effect here to conditionally turn 2/3 Ingredients into blank items, and 1 into the Potion.</w:t>
            </w:r>
          </w:p>
          <w:p w14:paraId="66976C1F" w14:textId="77777777" w:rsidR="009C7C36" w:rsidRDefault="009C7C36" w:rsidP="009C7C36">
            <w:pPr>
              <w:pStyle w:val="ListParagraph"/>
              <w:ind w:left="1440"/>
              <w:rPr>
                <w:color w:val="4F81BD" w:themeColor="accent1"/>
              </w:rPr>
            </w:pPr>
          </w:p>
          <w:p w14:paraId="5EEC921B" w14:textId="0C490144" w:rsidR="00705D28" w:rsidRPr="00705D28" w:rsidRDefault="00705D28" w:rsidP="00705D28">
            <w:pPr>
              <w:pStyle w:val="ListParagraph"/>
              <w:ind w:left="0"/>
              <w:rPr>
                <w:b/>
                <w:bCs/>
                <w:color w:val="4F81BD" w:themeColor="accent1"/>
                <w:u w:val="single"/>
              </w:rPr>
            </w:pPr>
            <w:r w:rsidRPr="00705D28">
              <w:rPr>
                <w:b/>
                <w:bCs/>
                <w:color w:val="4F81BD" w:themeColor="accent1"/>
                <w:u w:val="single"/>
              </w:rPr>
              <w:t>Villager</w:t>
            </w:r>
          </w:p>
          <w:p w14:paraId="2F0FD57F" w14:textId="13823324" w:rsidR="009C7C36" w:rsidRDefault="009C7C36" w:rsidP="009C7C36">
            <w:pPr>
              <w:pStyle w:val="ListParagraph"/>
              <w:numPr>
                <w:ilvl w:val="0"/>
                <w:numId w:val="6"/>
              </w:numPr>
              <w:rPr>
                <w:color w:val="4F81BD" w:themeColor="accent1"/>
              </w:rPr>
            </w:pPr>
            <w:r>
              <w:rPr>
                <w:color w:val="4F81BD" w:themeColor="accent1"/>
              </w:rPr>
              <w:t>The Villager object</w:t>
            </w:r>
            <w:r w:rsidR="00705D28">
              <w:rPr>
                <w:color w:val="4F81BD" w:themeColor="accent1"/>
              </w:rPr>
              <w:t xml:space="preserve"> itself</w:t>
            </w:r>
            <w:r w:rsidR="00701A34">
              <w:rPr>
                <w:color w:val="4F81BD" w:themeColor="accent1"/>
              </w:rPr>
              <w:t xml:space="preserve"> is new.</w:t>
            </w:r>
          </w:p>
          <w:p w14:paraId="077968A3" w14:textId="04F0B104" w:rsidR="009C7C36" w:rsidRDefault="009C7C36" w:rsidP="009C7C36">
            <w:pPr>
              <w:pStyle w:val="ListParagraph"/>
              <w:numPr>
                <w:ilvl w:val="1"/>
                <w:numId w:val="6"/>
              </w:numPr>
              <w:rPr>
                <w:color w:val="4F81BD" w:themeColor="accent1"/>
              </w:rPr>
            </w:pPr>
            <w:r>
              <w:rPr>
                <w:color w:val="4F81BD" w:themeColor="accent1"/>
              </w:rPr>
              <w:t>Inventory is a pre-existing asset I can re-use.</w:t>
            </w:r>
          </w:p>
          <w:p w14:paraId="0B9609E5" w14:textId="77777777" w:rsidR="00701A34" w:rsidRDefault="00701A34" w:rsidP="00701A34">
            <w:pPr>
              <w:pStyle w:val="ListParagraph"/>
              <w:numPr>
                <w:ilvl w:val="2"/>
                <w:numId w:val="6"/>
              </w:numPr>
              <w:rPr>
                <w:color w:val="4F81BD" w:themeColor="accent1"/>
              </w:rPr>
            </w:pPr>
            <w:r>
              <w:rPr>
                <w:color w:val="4F81BD" w:themeColor="accent1"/>
              </w:rPr>
              <w:t>I have a working prefab inventory from my UI tutorials, but I need to turn the standalone screen-space overlay UI inventory into a UI which is presented when a clickable 3D object in the world is clicked.</w:t>
            </w:r>
          </w:p>
          <w:p w14:paraId="3C565D59" w14:textId="7098D407" w:rsidR="00705D28" w:rsidRDefault="00705D28" w:rsidP="009C7C36">
            <w:pPr>
              <w:pStyle w:val="ListParagraph"/>
              <w:numPr>
                <w:ilvl w:val="1"/>
                <w:numId w:val="6"/>
              </w:numPr>
              <w:rPr>
                <w:color w:val="4F81BD" w:themeColor="accent1"/>
              </w:rPr>
            </w:pPr>
            <w:r>
              <w:rPr>
                <w:color w:val="4F81BD" w:themeColor="accent1"/>
              </w:rPr>
              <w:t>Menu assets can be re-used from UI.</w:t>
            </w:r>
          </w:p>
          <w:p w14:paraId="677122A0" w14:textId="33890E6B" w:rsidR="0079274C" w:rsidRDefault="0079274C" w:rsidP="0079274C">
            <w:pPr>
              <w:pStyle w:val="ListParagraph"/>
              <w:numPr>
                <w:ilvl w:val="0"/>
                <w:numId w:val="6"/>
              </w:numPr>
              <w:rPr>
                <w:color w:val="4F81BD" w:themeColor="accent1"/>
              </w:rPr>
            </w:pPr>
            <w:r>
              <w:rPr>
                <w:color w:val="4F81BD" w:themeColor="accent1"/>
              </w:rPr>
              <w:t>The Villager’s requested Potion.</w:t>
            </w:r>
          </w:p>
          <w:p w14:paraId="54B72036" w14:textId="2D7A3E41" w:rsidR="0079274C" w:rsidRPr="00155DCD" w:rsidRDefault="0079274C" w:rsidP="0079274C">
            <w:pPr>
              <w:pStyle w:val="ListParagraph"/>
              <w:numPr>
                <w:ilvl w:val="1"/>
                <w:numId w:val="6"/>
              </w:numPr>
              <w:rPr>
                <w:color w:val="4F81BD" w:themeColor="accent1"/>
              </w:rPr>
            </w:pPr>
            <w:r w:rsidRPr="00155DCD">
              <w:rPr>
                <w:color w:val="4F81BD" w:themeColor="accent1"/>
              </w:rPr>
              <w:t>In the prototype this will simply be a single prompt asking for a single potion of non-changing type (</w:t>
            </w:r>
            <w:proofErr w:type="spellStart"/>
            <w:proofErr w:type="gramStart"/>
            <w:r w:rsidRPr="00155DCD">
              <w:rPr>
                <w:color w:val="4F81BD" w:themeColor="accent1"/>
              </w:rPr>
              <w:t>eg</w:t>
            </w:r>
            <w:proofErr w:type="spellEnd"/>
            <w:proofErr w:type="gramEnd"/>
            <w:r w:rsidRPr="00155DCD">
              <w:rPr>
                <w:color w:val="4F81BD" w:themeColor="accent1"/>
              </w:rPr>
              <w:t xml:space="preserve"> always a healing potion)</w:t>
            </w:r>
            <w:r w:rsidR="00701A34">
              <w:rPr>
                <w:color w:val="4F81BD" w:themeColor="accent1"/>
              </w:rPr>
              <w:t>. This will be as simple as re-using menu prefab assets.</w:t>
            </w:r>
          </w:p>
          <w:p w14:paraId="68E836AC" w14:textId="77777777" w:rsidR="00705D28" w:rsidRPr="00155DCD" w:rsidRDefault="00705D28" w:rsidP="00705D28">
            <w:pPr>
              <w:rPr>
                <w:color w:val="4F81BD" w:themeColor="accent1"/>
              </w:rPr>
            </w:pPr>
          </w:p>
          <w:p w14:paraId="4D0D0032" w14:textId="77777777" w:rsidR="00705D28" w:rsidRPr="00155DCD" w:rsidRDefault="00705D28" w:rsidP="00705D28">
            <w:pPr>
              <w:pStyle w:val="ListParagraph"/>
              <w:ind w:left="0"/>
              <w:rPr>
                <w:b/>
                <w:bCs/>
                <w:color w:val="4F81BD" w:themeColor="accent1"/>
                <w:u w:val="single"/>
              </w:rPr>
            </w:pPr>
            <w:r w:rsidRPr="00155DCD">
              <w:rPr>
                <w:b/>
                <w:bCs/>
                <w:color w:val="4F81BD" w:themeColor="accent1"/>
                <w:u w:val="single"/>
              </w:rPr>
              <w:t>Items</w:t>
            </w:r>
          </w:p>
          <w:p w14:paraId="06CD6857" w14:textId="12DD67C7" w:rsidR="00705D28" w:rsidRPr="00155DCD" w:rsidRDefault="00705D28" w:rsidP="00705D28">
            <w:pPr>
              <w:pStyle w:val="ListParagraph"/>
              <w:numPr>
                <w:ilvl w:val="0"/>
                <w:numId w:val="6"/>
              </w:numPr>
              <w:rPr>
                <w:color w:val="4F81BD" w:themeColor="accent1"/>
              </w:rPr>
            </w:pPr>
            <w:r w:rsidRPr="00155DCD">
              <w:rPr>
                <w:color w:val="4F81BD" w:themeColor="accent1"/>
              </w:rPr>
              <w:t xml:space="preserve">Ingredients and Potions </w:t>
            </w:r>
            <w:r w:rsidR="004E7C36" w:rsidRPr="00155DCD">
              <w:rPr>
                <w:color w:val="4F81BD" w:themeColor="accent1"/>
              </w:rPr>
              <w:t xml:space="preserve">themselves </w:t>
            </w:r>
            <w:r w:rsidRPr="00155DCD">
              <w:rPr>
                <w:color w:val="4F81BD" w:themeColor="accent1"/>
              </w:rPr>
              <w:t>require a trivial amount of work to implement, as I have a system of inventory items pre-existing from the UI tutorials</w:t>
            </w:r>
            <w:r w:rsidR="00701A34">
              <w:rPr>
                <w:color w:val="4F81BD" w:themeColor="accent1"/>
              </w:rPr>
              <w:t xml:space="preserve">, written as </w:t>
            </w:r>
            <w:proofErr w:type="spellStart"/>
            <w:r w:rsidR="00701A34">
              <w:rPr>
                <w:color w:val="4F81BD" w:themeColor="accent1"/>
              </w:rPr>
              <w:t>ScriptableObjects</w:t>
            </w:r>
            <w:proofErr w:type="spellEnd"/>
            <w:r w:rsidR="00701A34">
              <w:rPr>
                <w:color w:val="4F81BD" w:themeColor="accent1"/>
              </w:rPr>
              <w:t>.</w:t>
            </w:r>
          </w:p>
          <w:p w14:paraId="44D0FB7E" w14:textId="77777777" w:rsidR="009C7C36" w:rsidRPr="00155DCD" w:rsidRDefault="009C7C36" w:rsidP="0079274C">
            <w:pPr>
              <w:rPr>
                <w:color w:val="4F81BD" w:themeColor="accent1"/>
              </w:rPr>
            </w:pPr>
          </w:p>
          <w:p w14:paraId="38E2E5E9" w14:textId="77777777" w:rsidR="0079274C" w:rsidRPr="00155DCD" w:rsidRDefault="0079274C" w:rsidP="0079274C">
            <w:pPr>
              <w:rPr>
                <w:b/>
                <w:bCs/>
                <w:color w:val="4F81BD" w:themeColor="accent1"/>
                <w:u w:val="single"/>
              </w:rPr>
            </w:pPr>
            <w:r w:rsidRPr="00155DCD">
              <w:rPr>
                <w:b/>
                <w:bCs/>
                <w:color w:val="4F81BD" w:themeColor="accent1"/>
                <w:u w:val="single"/>
              </w:rPr>
              <w:t>End day function</w:t>
            </w:r>
          </w:p>
          <w:p w14:paraId="00871273" w14:textId="3DEFEF33" w:rsidR="0079274C" w:rsidRPr="00155DCD" w:rsidRDefault="0079274C" w:rsidP="0079274C">
            <w:pPr>
              <w:pStyle w:val="ListParagraph"/>
              <w:numPr>
                <w:ilvl w:val="0"/>
                <w:numId w:val="6"/>
              </w:numPr>
              <w:rPr>
                <w:color w:val="4F81BD" w:themeColor="accent1"/>
              </w:rPr>
            </w:pPr>
            <w:r w:rsidRPr="00155DCD">
              <w:rPr>
                <w:color w:val="4F81BD" w:themeColor="accent1"/>
              </w:rPr>
              <w:t xml:space="preserve">Functionally a ‘reset’ button for the scene to renew the ingredients and the request from the </w:t>
            </w:r>
            <w:r w:rsidR="00701A34">
              <w:rPr>
                <w:color w:val="4F81BD" w:themeColor="accent1"/>
              </w:rPr>
              <w:t>V</w:t>
            </w:r>
            <w:r w:rsidRPr="00155DCD">
              <w:rPr>
                <w:color w:val="4F81BD" w:themeColor="accent1"/>
              </w:rPr>
              <w:t>illager.</w:t>
            </w:r>
            <w:r w:rsidR="00701A34">
              <w:rPr>
                <w:color w:val="4F81BD" w:themeColor="accent1"/>
              </w:rPr>
              <w:t xml:space="preserve"> Not mandatory for implementation, but ideal.</w:t>
            </w:r>
          </w:p>
          <w:p w14:paraId="231A5E6A" w14:textId="77777777" w:rsidR="0069407D" w:rsidRPr="00155DCD" w:rsidRDefault="0069407D" w:rsidP="002F2264">
            <w:pPr>
              <w:rPr>
                <w:color w:val="4F81BD" w:themeColor="accent1"/>
              </w:rPr>
            </w:pPr>
          </w:p>
          <w:p w14:paraId="440B2825" w14:textId="77777777" w:rsidR="002F2264" w:rsidRPr="00155DCD" w:rsidRDefault="002F2264" w:rsidP="002F2264">
            <w:pPr>
              <w:rPr>
                <w:b/>
                <w:bCs/>
                <w:color w:val="4F81BD" w:themeColor="accent1"/>
                <w:u w:val="single"/>
              </w:rPr>
            </w:pPr>
            <w:r w:rsidRPr="00155DCD">
              <w:rPr>
                <w:b/>
                <w:bCs/>
                <w:color w:val="4F81BD" w:themeColor="accent1"/>
                <w:u w:val="single"/>
              </w:rPr>
              <w:t>User interface</w:t>
            </w:r>
          </w:p>
          <w:p w14:paraId="70AAE837" w14:textId="63BBEFA8" w:rsidR="00155DCD" w:rsidRPr="00155DCD" w:rsidRDefault="00155DCD" w:rsidP="00155DCD">
            <w:pPr>
              <w:pStyle w:val="ListParagraph"/>
              <w:numPr>
                <w:ilvl w:val="0"/>
                <w:numId w:val="6"/>
              </w:numPr>
              <w:rPr>
                <w:color w:val="4F81BD" w:themeColor="accent1"/>
              </w:rPr>
            </w:pPr>
            <w:r w:rsidRPr="00155DCD">
              <w:rPr>
                <w:color w:val="4F81BD" w:themeColor="accent1"/>
              </w:rPr>
              <w:t xml:space="preserve">I have already downloaded and used three free user interface kits from the Unity Store for cosmetic improvements to the prototype. The first of these, </w:t>
            </w:r>
            <w:r w:rsidRPr="00155DCD">
              <w:rPr>
                <w:i/>
                <w:iCs/>
                <w:color w:val="4F81BD" w:themeColor="accent1"/>
              </w:rPr>
              <w:t>Quick Outline</w:t>
            </w:r>
            <w:r w:rsidRPr="00155DCD">
              <w:rPr>
                <w:color w:val="4F81BD" w:themeColor="accent1"/>
              </w:rPr>
              <w:t>, includes a pre-</w:t>
            </w:r>
            <w:r w:rsidRPr="00155DCD">
              <w:rPr>
                <w:color w:val="4F81BD" w:themeColor="accent1"/>
              </w:rPr>
              <w:lastRenderedPageBreak/>
              <w:t>written scripting package.</w:t>
            </w:r>
            <w:r w:rsidR="00701A34">
              <w:rPr>
                <w:color w:val="4F81BD" w:themeColor="accent1"/>
              </w:rPr>
              <w:t xml:space="preserve"> In addition, my pre-existing UI tutorial assessments form the basis of my gameplay loop and UI design.</w:t>
            </w:r>
          </w:p>
          <w:p w14:paraId="4ED903EE" w14:textId="2E37AF61" w:rsidR="002F2264" w:rsidRDefault="002F2264" w:rsidP="002F2264">
            <w:pPr>
              <w:pStyle w:val="ListParagraph"/>
              <w:numPr>
                <w:ilvl w:val="1"/>
                <w:numId w:val="6"/>
              </w:numPr>
            </w:pPr>
            <w:hyperlink r:id="rId21" w:history="1">
              <w:r w:rsidRPr="002F2264">
                <w:rPr>
                  <w:rStyle w:val="Hyperlink"/>
                  <w:i/>
                  <w:iCs/>
                </w:rPr>
                <w:t>Quick Outline</w:t>
              </w:r>
              <w:r w:rsidRPr="002F2264">
                <w:rPr>
                  <w:rStyle w:val="Hyperlink"/>
                </w:rPr>
                <w:t xml:space="preserve"> by Chris Nolet</w:t>
              </w:r>
            </w:hyperlink>
          </w:p>
          <w:p w14:paraId="1B4A2BCA" w14:textId="7A1982AC" w:rsidR="002F2264" w:rsidRPr="00155DCD" w:rsidRDefault="002F2264" w:rsidP="002F2264">
            <w:pPr>
              <w:pStyle w:val="ListParagraph"/>
              <w:numPr>
                <w:ilvl w:val="2"/>
                <w:numId w:val="6"/>
              </w:numPr>
              <w:rPr>
                <w:color w:val="4F81BD" w:themeColor="accent1"/>
              </w:rPr>
            </w:pPr>
            <w:r w:rsidRPr="00155DCD">
              <w:rPr>
                <w:color w:val="4F81BD" w:themeColor="accent1"/>
              </w:rPr>
              <w:t>Adds a ‘glow’ outline to 3D game objects in Unity on mouseover.</w:t>
            </w:r>
          </w:p>
          <w:p w14:paraId="5FB49A17" w14:textId="519C1E0C" w:rsidR="002F2264" w:rsidRDefault="002F2264" w:rsidP="002F2264">
            <w:pPr>
              <w:pStyle w:val="ListParagraph"/>
              <w:numPr>
                <w:ilvl w:val="1"/>
                <w:numId w:val="6"/>
              </w:numPr>
            </w:pPr>
            <w:hyperlink r:id="rId22" w:history="1">
              <w:r w:rsidRPr="002F2264">
                <w:rPr>
                  <w:rStyle w:val="Hyperlink"/>
                  <w:i/>
                  <w:iCs/>
                </w:rPr>
                <w:t xml:space="preserve">Simple Buttons </w:t>
              </w:r>
              <w:r w:rsidRPr="002F2264">
                <w:rPr>
                  <w:rStyle w:val="Hyperlink"/>
                </w:rPr>
                <w:t xml:space="preserve">by </w:t>
              </w:r>
              <w:proofErr w:type="spellStart"/>
              <w:r w:rsidRPr="002F2264">
                <w:rPr>
                  <w:rStyle w:val="Hyperlink"/>
                </w:rPr>
                <w:t>Nayrissa</w:t>
              </w:r>
              <w:proofErr w:type="spellEnd"/>
            </w:hyperlink>
          </w:p>
          <w:p w14:paraId="28A3FC5F" w14:textId="38D80618" w:rsidR="002F2264" w:rsidRPr="00155DCD" w:rsidRDefault="002F2264" w:rsidP="002F2264">
            <w:pPr>
              <w:pStyle w:val="ListParagraph"/>
              <w:numPr>
                <w:ilvl w:val="2"/>
                <w:numId w:val="6"/>
              </w:numPr>
              <w:rPr>
                <w:color w:val="4F81BD" w:themeColor="accent1"/>
              </w:rPr>
            </w:pPr>
            <w:r w:rsidRPr="00155DCD">
              <w:rPr>
                <w:color w:val="4F81BD" w:themeColor="accent1"/>
              </w:rPr>
              <w:t>Button icons which I have made use of in my UI.</w:t>
            </w:r>
          </w:p>
          <w:p w14:paraId="798F46BB" w14:textId="4E0D399A" w:rsidR="002F2264" w:rsidRDefault="002F2264" w:rsidP="002F2264">
            <w:pPr>
              <w:pStyle w:val="ListParagraph"/>
              <w:numPr>
                <w:ilvl w:val="1"/>
                <w:numId w:val="6"/>
              </w:numPr>
            </w:pPr>
            <w:hyperlink r:id="rId23" w:history="1">
              <w:r w:rsidRPr="002F2264">
                <w:rPr>
                  <w:rStyle w:val="Hyperlink"/>
                  <w:i/>
                  <w:iCs/>
                </w:rPr>
                <w:t>Basic RPG Icons</w:t>
              </w:r>
              <w:r w:rsidRPr="002F2264">
                <w:rPr>
                  <w:rStyle w:val="Hyperlink"/>
                </w:rPr>
                <w:t xml:space="preserve"> by </w:t>
              </w:r>
              <w:proofErr w:type="spellStart"/>
              <w:r w:rsidRPr="002F2264">
                <w:rPr>
                  <w:rStyle w:val="Hyperlink"/>
                </w:rPr>
                <w:t>Poneti</w:t>
              </w:r>
              <w:proofErr w:type="spellEnd"/>
            </w:hyperlink>
          </w:p>
          <w:p w14:paraId="75B04D39" w14:textId="4570362B" w:rsidR="002F2264" w:rsidRPr="00155DCD" w:rsidRDefault="002F2264" w:rsidP="00155DCD">
            <w:pPr>
              <w:pStyle w:val="ListParagraph"/>
              <w:numPr>
                <w:ilvl w:val="2"/>
                <w:numId w:val="6"/>
              </w:numPr>
              <w:rPr>
                <w:color w:val="4F81BD" w:themeColor="accent1"/>
              </w:rPr>
            </w:pPr>
            <w:r w:rsidRPr="00155DCD">
              <w:rPr>
                <w:color w:val="4F81BD" w:themeColor="accent1"/>
              </w:rPr>
              <w:t xml:space="preserve">Sprites which I have used for Potion and Ingredient item inventory </w:t>
            </w:r>
            <w:proofErr w:type="gramStart"/>
            <w:r w:rsidRPr="00155DCD">
              <w:rPr>
                <w:color w:val="4F81BD" w:themeColor="accent1"/>
              </w:rPr>
              <w:t>icons</w:t>
            </w:r>
            <w:proofErr w:type="gramEnd"/>
          </w:p>
          <w:p w14:paraId="77A7DB9A" w14:textId="538A0244" w:rsidR="002F2264" w:rsidRDefault="002F2264" w:rsidP="002F2264"/>
        </w:tc>
      </w:tr>
    </w:tbl>
    <w:p w14:paraId="1903336E" w14:textId="31B8FF59"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78663486" w14:textId="77777777" w:rsidTr="004A5B3E">
        <w:tc>
          <w:tcPr>
            <w:tcW w:w="9016" w:type="dxa"/>
          </w:tcPr>
          <w:p w14:paraId="20BB6FBF" w14:textId="77777777" w:rsidR="008A793F" w:rsidRDefault="008A793F" w:rsidP="004A5B3E">
            <w:r>
              <w:t>List the pre-written scripting packages or plug-ins you will use during development.</w:t>
            </w:r>
          </w:p>
          <w:p w14:paraId="1DF26DAC" w14:textId="33ABA493" w:rsidR="008A793F" w:rsidRDefault="008A793F" w:rsidP="004A5B3E">
            <w:r>
              <w:t>(Include a URL for each package or plugin)</w:t>
            </w:r>
          </w:p>
        </w:tc>
      </w:tr>
      <w:tr w:rsidR="008A793F" w14:paraId="407DE6DF" w14:textId="77777777" w:rsidTr="004A5B3E">
        <w:tc>
          <w:tcPr>
            <w:tcW w:w="9016" w:type="dxa"/>
          </w:tcPr>
          <w:p w14:paraId="03F9FF1B" w14:textId="77777777" w:rsidR="008A793F" w:rsidRDefault="008A793F" w:rsidP="004A5B3E"/>
          <w:p w14:paraId="0DB0CB4B" w14:textId="77777777" w:rsidR="00155DCD" w:rsidRDefault="00155DCD" w:rsidP="00155DCD">
            <w:hyperlink r:id="rId24" w:history="1">
              <w:r w:rsidRPr="00155DCD">
                <w:rPr>
                  <w:rStyle w:val="Hyperlink"/>
                  <w:i/>
                  <w:iCs/>
                </w:rPr>
                <w:t>Quick Outline</w:t>
              </w:r>
              <w:r w:rsidRPr="002F2264">
                <w:rPr>
                  <w:rStyle w:val="Hyperlink"/>
                </w:rPr>
                <w:t xml:space="preserve"> by Chris Nolet</w:t>
              </w:r>
            </w:hyperlink>
          </w:p>
          <w:p w14:paraId="5273BE2F" w14:textId="77777777" w:rsidR="00155DCD" w:rsidRDefault="00155DCD" w:rsidP="00155DCD">
            <w:pPr>
              <w:rPr>
                <w:color w:val="4F81BD" w:themeColor="accent1"/>
              </w:rPr>
            </w:pPr>
            <w:r w:rsidRPr="00155DCD">
              <w:rPr>
                <w:color w:val="4F81BD" w:themeColor="accent1"/>
              </w:rPr>
              <w:t>Adds a ‘glow’ outline to 3D game objects in Unity on mouseover.</w:t>
            </w:r>
          </w:p>
          <w:p w14:paraId="2D82F69F" w14:textId="77777777" w:rsidR="00155DCD" w:rsidRDefault="00155DCD" w:rsidP="00155DCD">
            <w:pPr>
              <w:rPr>
                <w:color w:val="4F81BD" w:themeColor="accent1"/>
              </w:rPr>
            </w:pPr>
          </w:p>
          <w:p w14:paraId="5573C0E2" w14:textId="27DF9118" w:rsidR="008A793F" w:rsidRDefault="00155DCD" w:rsidP="00155DCD">
            <w:r>
              <w:rPr>
                <w:color w:val="4F81BD" w:themeColor="accent1"/>
              </w:rPr>
              <w:t xml:space="preserve">The 3D object, animations, particle effects and sounds from the cross-platform development </w:t>
            </w:r>
            <w:r w:rsidRPr="00155DCD">
              <w:rPr>
                <w:i/>
                <w:iCs/>
                <w:color w:val="4F81BD" w:themeColor="accent1"/>
              </w:rPr>
              <w:t>Visual Effects</w:t>
            </w:r>
            <w:r>
              <w:rPr>
                <w:color w:val="4F81BD" w:themeColor="accent1"/>
              </w:rPr>
              <w:t xml:space="preserve"> tutorial.</w:t>
            </w:r>
          </w:p>
          <w:p w14:paraId="0E3E0E03" w14:textId="77777777" w:rsidR="00155DCD" w:rsidRPr="00AE6EFC" w:rsidRDefault="00155DCD" w:rsidP="00155DCD">
            <w:pPr>
              <w:rPr>
                <w:color w:val="4F81BD" w:themeColor="accent1"/>
              </w:rPr>
            </w:pPr>
          </w:p>
          <w:p w14:paraId="1267C2B8" w14:textId="1D1CA5AB" w:rsidR="00155DCD" w:rsidRPr="00AE6EFC" w:rsidRDefault="00AE6EFC" w:rsidP="00155DCD">
            <w:pPr>
              <w:rPr>
                <w:color w:val="4F81BD" w:themeColor="accent1"/>
              </w:rPr>
            </w:pPr>
            <w:r w:rsidRPr="00AE6EFC">
              <w:rPr>
                <w:color w:val="4F81BD" w:themeColor="accent1"/>
              </w:rPr>
              <w:t>My own pre-existing UI tutorials and assessments.</w:t>
            </w:r>
          </w:p>
          <w:p w14:paraId="0764C8F4" w14:textId="77777777" w:rsidR="00AE6EFC" w:rsidRDefault="00AE6EFC" w:rsidP="00155DCD"/>
        </w:tc>
      </w:tr>
    </w:tbl>
    <w:p w14:paraId="2128CE14" w14:textId="04606DCB"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2DA9FF13" w14:textId="77777777" w:rsidTr="004A5B3E">
        <w:tc>
          <w:tcPr>
            <w:tcW w:w="9016" w:type="dxa"/>
          </w:tcPr>
          <w:p w14:paraId="4AB57082" w14:textId="0A37110C" w:rsidR="008A793F" w:rsidRDefault="008A793F" w:rsidP="008A793F">
            <w:r>
              <w:t>List the game engine and any additional development tools you will use.</w:t>
            </w:r>
          </w:p>
        </w:tc>
      </w:tr>
      <w:tr w:rsidR="008A793F" w14:paraId="193EFB59" w14:textId="77777777" w:rsidTr="004A5B3E">
        <w:tc>
          <w:tcPr>
            <w:tcW w:w="9016" w:type="dxa"/>
          </w:tcPr>
          <w:p w14:paraId="105AA31F" w14:textId="77777777" w:rsidR="008A793F" w:rsidRDefault="008A793F" w:rsidP="004A5B3E"/>
          <w:p w14:paraId="00309AC2" w14:textId="4D1BA42A" w:rsidR="008A793F" w:rsidRPr="00155DCD" w:rsidRDefault="003C4C31" w:rsidP="004A5B3E">
            <w:pPr>
              <w:rPr>
                <w:b/>
                <w:bCs/>
                <w:color w:val="4F81BD" w:themeColor="accent1"/>
              </w:rPr>
            </w:pPr>
            <w:r w:rsidRPr="00155DCD">
              <w:rPr>
                <w:b/>
                <w:bCs/>
                <w:color w:val="4F81BD" w:themeColor="accent1"/>
              </w:rPr>
              <w:t>Unity:</w:t>
            </w:r>
          </w:p>
          <w:p w14:paraId="17A3E1BF" w14:textId="2FB91E8C" w:rsidR="003C4C31" w:rsidRPr="00155DCD" w:rsidRDefault="003C4C31" w:rsidP="004A5B3E">
            <w:pPr>
              <w:rPr>
                <w:color w:val="4F81BD" w:themeColor="accent1"/>
              </w:rPr>
            </w:pPr>
            <w:r w:rsidRPr="00155DCD">
              <w:rPr>
                <w:color w:val="4F81BD" w:themeColor="accent1"/>
              </w:rPr>
              <w:t>While I am very new to Unity, it is the game engine I have more experience with (Unreal was the only realistic alternative).</w:t>
            </w:r>
          </w:p>
          <w:p w14:paraId="60A27EA1" w14:textId="77777777" w:rsidR="003C4C31" w:rsidRPr="00155DCD" w:rsidRDefault="003C4C31" w:rsidP="004A5B3E">
            <w:pPr>
              <w:rPr>
                <w:color w:val="4F81BD" w:themeColor="accent1"/>
              </w:rPr>
            </w:pPr>
          </w:p>
          <w:p w14:paraId="741FE3F1" w14:textId="42B5811A" w:rsidR="003C4C31" w:rsidRPr="00155DCD" w:rsidRDefault="003C4C31" w:rsidP="004A5B3E">
            <w:pPr>
              <w:rPr>
                <w:b/>
                <w:bCs/>
                <w:color w:val="4F81BD" w:themeColor="accent1"/>
              </w:rPr>
            </w:pPr>
            <w:r w:rsidRPr="00155DCD">
              <w:rPr>
                <w:b/>
                <w:bCs/>
                <w:color w:val="4F81BD" w:themeColor="accent1"/>
              </w:rPr>
              <w:t>Additional tools:</w:t>
            </w:r>
          </w:p>
          <w:p w14:paraId="29EF6639" w14:textId="633FF67A" w:rsidR="003C4C31" w:rsidRDefault="00701A34" w:rsidP="004A5B3E">
            <w:pPr>
              <w:rPr>
                <w:color w:val="4F81BD" w:themeColor="accent1"/>
              </w:rPr>
            </w:pPr>
            <w:r>
              <w:rPr>
                <w:color w:val="4F81BD" w:themeColor="accent1"/>
              </w:rPr>
              <w:t xml:space="preserve">Code implementation will be completed in Visual Studio. </w:t>
            </w:r>
            <w:r w:rsidR="003C4C31" w:rsidRPr="00155DCD">
              <w:rPr>
                <w:color w:val="4F81BD" w:themeColor="accent1"/>
              </w:rPr>
              <w:t xml:space="preserve">Android studio </w:t>
            </w:r>
            <w:r>
              <w:rPr>
                <w:color w:val="4F81BD" w:themeColor="accent1"/>
              </w:rPr>
              <w:t xml:space="preserve">will be my developer tool for mobile, which I will be testing on my personal phone. itch.io will be the publication platform for </w:t>
            </w:r>
            <w:proofErr w:type="spellStart"/>
            <w:r>
              <w:rPr>
                <w:color w:val="4F81BD" w:themeColor="accent1"/>
              </w:rPr>
              <w:t>webGL</w:t>
            </w:r>
            <w:proofErr w:type="spellEnd"/>
            <w:r>
              <w:rPr>
                <w:color w:val="4F81BD" w:themeColor="accent1"/>
              </w:rPr>
              <w:t>.</w:t>
            </w:r>
          </w:p>
          <w:p w14:paraId="4A333D15" w14:textId="77777777" w:rsidR="00701A34" w:rsidRDefault="00701A34" w:rsidP="004A5B3E">
            <w:pPr>
              <w:rPr>
                <w:color w:val="4F81BD" w:themeColor="accent1"/>
              </w:rPr>
            </w:pPr>
          </w:p>
          <w:p w14:paraId="6959F1C6" w14:textId="35E6BCAE" w:rsidR="00701A34" w:rsidRPr="00155DCD" w:rsidRDefault="00701A34" w:rsidP="004A5B3E">
            <w:pPr>
              <w:rPr>
                <w:color w:val="4F81BD" w:themeColor="accent1"/>
              </w:rPr>
            </w:pPr>
            <w:r>
              <w:rPr>
                <w:color w:val="4F81BD" w:themeColor="accent1"/>
              </w:rPr>
              <w:t>I haven’t identified any other code development tools that I will be using.</w:t>
            </w:r>
          </w:p>
          <w:p w14:paraId="63ADAFD2" w14:textId="77777777" w:rsidR="008A793F" w:rsidRDefault="008A793F" w:rsidP="004A5B3E"/>
        </w:tc>
      </w:tr>
    </w:tbl>
    <w:p w14:paraId="0260BC6C" w14:textId="77777777" w:rsidR="008A793F" w:rsidRDefault="008A793F" w:rsidP="00332537">
      <w:pPr>
        <w:spacing w:after="0"/>
      </w:pPr>
    </w:p>
    <w:p w14:paraId="4AB239E8" w14:textId="77777777" w:rsidR="00475C1D" w:rsidRDefault="00475C1D" w:rsidP="00332537">
      <w:pPr>
        <w:spacing w:after="0"/>
      </w:pPr>
    </w:p>
    <w:p w14:paraId="4FE68623" w14:textId="6AD0C0F3" w:rsidR="00475C1D" w:rsidRPr="00475C1D" w:rsidRDefault="00475C1D" w:rsidP="00332537">
      <w:pPr>
        <w:spacing w:after="0"/>
        <w:rPr>
          <w:b/>
          <w:bCs/>
          <w:u w:val="single"/>
        </w:rPr>
      </w:pPr>
      <w:r w:rsidRPr="00475C1D">
        <w:rPr>
          <w:b/>
          <w:bCs/>
          <w:u w:val="single"/>
        </w:rPr>
        <w:t>NOTE TO SELF: PR</w:t>
      </w:r>
      <w:r w:rsidR="007A5102">
        <w:rPr>
          <w:b/>
          <w:bCs/>
          <w:u w:val="single"/>
        </w:rPr>
        <w:t>E</w:t>
      </w:r>
      <w:r w:rsidRPr="00475C1D">
        <w:rPr>
          <w:b/>
          <w:bCs/>
          <w:u w:val="single"/>
        </w:rPr>
        <w:t xml:space="preserve">SENTATION WAS APPROX 2:30 ON </w:t>
      </w:r>
      <w:proofErr w:type="gramStart"/>
      <w:r w:rsidRPr="00475C1D">
        <w:rPr>
          <w:b/>
          <w:bCs/>
          <w:u w:val="single"/>
        </w:rPr>
        <w:t>21/09/2023</w:t>
      </w:r>
      <w:proofErr w:type="gramEnd"/>
    </w:p>
    <w:sectPr w:rsidR="00475C1D" w:rsidRPr="00475C1D" w:rsidSect="00BC2964">
      <w:headerReference w:type="even" r:id="rId25"/>
      <w:headerReference w:type="default" r:id="rId26"/>
      <w:footerReference w:type="default" r:id="rId27"/>
      <w:headerReference w:type="first" r:id="rId28"/>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D9EDB" w14:textId="77777777" w:rsidR="00411CB7" w:rsidRDefault="00411CB7" w:rsidP="00A044A1">
      <w:pPr>
        <w:spacing w:after="0" w:line="240" w:lineRule="auto"/>
      </w:pPr>
      <w:r>
        <w:separator/>
      </w:r>
    </w:p>
  </w:endnote>
  <w:endnote w:type="continuationSeparator" w:id="0">
    <w:p w14:paraId="15417463" w14:textId="77777777" w:rsidR="00411CB7" w:rsidRDefault="00411CB7"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DC56" w14:textId="56711B9A" w:rsidR="0094274C" w:rsidRDefault="0094274C"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A20488">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w:t>
    </w:r>
    <w:r w:rsidR="009A3AAB">
      <w:rPr>
        <w:i/>
        <w:iCs/>
        <w:color w:val="8C8C8C" w:themeColor="background1" w:themeShade="8C"/>
      </w:rPr>
      <w:t>2</w:t>
    </w:r>
    <w:r>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C4F3" w14:textId="77777777" w:rsidR="00411CB7" w:rsidRDefault="00411CB7" w:rsidP="00A044A1">
      <w:pPr>
        <w:spacing w:after="0" w:line="240" w:lineRule="auto"/>
      </w:pPr>
      <w:r>
        <w:separator/>
      </w:r>
    </w:p>
  </w:footnote>
  <w:footnote w:type="continuationSeparator" w:id="0">
    <w:p w14:paraId="1F13EA96" w14:textId="77777777" w:rsidR="00411CB7" w:rsidRDefault="00411CB7"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018C" w14:textId="77777777" w:rsidR="0094274C" w:rsidRDefault="00000000">
    <w:pPr>
      <w:pStyle w:val="Header"/>
    </w:pPr>
    <w:r>
      <w:rPr>
        <w:noProof/>
        <w:lang w:eastAsia="en-AU"/>
      </w:rPr>
      <w:pict w14:anchorId="60AAC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FB69" w14:textId="49C45AB9" w:rsidR="00BC2964" w:rsidRDefault="00000000" w:rsidP="00BC2964">
    <w:pPr>
      <w:pStyle w:val="Header"/>
      <w:rPr>
        <w:b/>
        <w:bCs/>
        <w:noProof/>
        <w:color w:val="FFFFFF" w:themeColor="background1"/>
        <w:sz w:val="28"/>
        <w:szCs w:val="28"/>
        <w:lang w:eastAsia="en-AU"/>
      </w:rPr>
    </w:pPr>
    <w:r>
      <w:rPr>
        <w:noProof/>
        <w:lang w:eastAsia="en-AU"/>
      </w:rPr>
      <w:pict w14:anchorId="12C1E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0" type="#_x0000_t75" style="position:absolute;margin-left:-71.1pt;margin-top:-71pt;width:593.15pt;height:839pt;z-index:-251656192;mso-position-horizontal-relative:margin;mso-position-vertical-relative:margin" o:allowincell="f">
          <v:imagedata r:id="rId1" o:title="a4-bg-v2"/>
          <w10:wrap anchorx="margin" anchory="margin"/>
        </v:shape>
      </w:pict>
    </w:r>
    <w:bookmarkStart w:id="1" w:name="_Hlk32842411"/>
    <w:bookmarkStart w:id="2" w:name="_Hlk32842410"/>
    <w:bookmarkStart w:id="3" w:name="_Hlk32842402"/>
    <w:bookmarkStart w:id="4" w:name="_Hlk32842401"/>
    <w:bookmarkStart w:id="5" w:name="_Hlk32842341"/>
    <w:bookmarkStart w:id="6" w:name="_Hlk32842340"/>
    <w:bookmarkStart w:id="7" w:name="_Hlk32842328"/>
    <w:bookmarkStart w:id="8" w:name="_Hlk32842327"/>
    <w:bookmarkStart w:id="9" w:name="_Hlk32842315"/>
    <w:bookmarkStart w:id="10" w:name="_Hlk32842314"/>
    <w:bookmarkStart w:id="11" w:name="_Hlk32842295"/>
    <w:bookmarkStart w:id="12" w:name="_Hlk32842294"/>
    <w:bookmarkStart w:id="13" w:name="_Hlk15371287"/>
    <w:bookmarkStart w:id="14" w:name="_Hlk15371288"/>
    <w:bookmarkStart w:id="15" w:name="_Hlk15371289"/>
    <w:bookmarkStart w:id="16" w:name="_Hlk15371290"/>
    <w:bookmarkStart w:id="17" w:name="_Hlk15371291"/>
    <w:bookmarkStart w:id="18" w:name="_Hlk15371292"/>
    <w:bookmarkStart w:id="19" w:name="_Hlk15371339"/>
    <w:bookmarkStart w:id="20" w:name="_Hlk15371340"/>
    <w:bookmarkStart w:id="21" w:name="_Hlk15371341"/>
    <w:bookmarkStart w:id="22" w:name="_Hlk15371342"/>
    <w:bookmarkStart w:id="23" w:name="_Hlk15371343"/>
    <w:bookmarkStart w:id="24" w:name="_Hlk15371344"/>
    <w:bookmarkStart w:id="25" w:name="_Hlk15371390"/>
    <w:bookmarkStart w:id="26" w:name="_Hlk15371391"/>
    <w:bookmarkStart w:id="27" w:name="_Hlk15371392"/>
    <w:bookmarkStart w:id="28" w:name="_Hlk15371393"/>
    <w:bookmarkStart w:id="29" w:name="_Hlk15371394"/>
    <w:bookmarkStart w:id="30" w:name="_Hlk15371395"/>
    <w:bookmarkStart w:id="31" w:name="_Hlk15371418"/>
    <w:bookmarkStart w:id="32" w:name="_Hlk15371419"/>
    <w:bookmarkStart w:id="33" w:name="_Hlk15371420"/>
    <w:bookmarkStart w:id="34" w:name="_Hlk15371421"/>
    <w:bookmarkStart w:id="35" w:name="_Hlk15371422"/>
    <w:bookmarkStart w:id="36" w:name="_Hlk15371423"/>
    <w:bookmarkStart w:id="37" w:name="_Hlk15371610"/>
    <w:bookmarkStart w:id="38" w:name="_Hlk15371611"/>
    <w:bookmarkStart w:id="39" w:name="_Hlk15371612"/>
    <w:bookmarkStart w:id="40" w:name="_Hlk15371613"/>
    <w:bookmarkStart w:id="41" w:name="_Hlk15371614"/>
    <w:bookmarkStart w:id="42" w:name="_Hlk15371615"/>
    <w:bookmarkStart w:id="43" w:name="_Hlk15371661"/>
    <w:bookmarkStart w:id="44" w:name="_Hlk15371662"/>
    <w:bookmarkStart w:id="45" w:name="_Hlk15371663"/>
    <w:bookmarkStart w:id="46" w:name="_Hlk15371664"/>
    <w:bookmarkStart w:id="47" w:name="_Hlk15371665"/>
    <w:bookmarkStart w:id="48" w:name="_Hlk15371666"/>
    <w:bookmarkStart w:id="49" w:name="_Hlk15371736"/>
    <w:bookmarkStart w:id="50" w:name="_Hlk15371737"/>
    <w:bookmarkStart w:id="51" w:name="_Hlk15371738"/>
    <w:bookmarkStart w:id="52" w:name="_Hlk15371739"/>
    <w:bookmarkStart w:id="53" w:name="_Hlk15371740"/>
    <w:bookmarkStart w:id="54" w:name="_Hlk15371741"/>
    <w:bookmarkStart w:id="55" w:name="_Hlk15371776"/>
    <w:bookmarkStart w:id="56" w:name="_Hlk15371777"/>
    <w:bookmarkStart w:id="57" w:name="_Hlk15371778"/>
    <w:bookmarkStart w:id="58" w:name="_Hlk15371779"/>
    <w:bookmarkStart w:id="59" w:name="_Hlk15371780"/>
    <w:bookmarkStart w:id="60" w:name="_Hlk15371781"/>
    <w:bookmarkStart w:id="61" w:name="_Hlk15371820"/>
    <w:bookmarkStart w:id="62" w:name="_Hlk15371821"/>
    <w:bookmarkStart w:id="63" w:name="_Hlk15371822"/>
    <w:bookmarkStart w:id="64" w:name="_Hlk15371823"/>
    <w:bookmarkStart w:id="65" w:name="_Hlk15371824"/>
    <w:bookmarkStart w:id="66" w:name="_Hlk15371825"/>
    <w:bookmarkStart w:id="67" w:name="_Hlk15371858"/>
    <w:bookmarkStart w:id="68" w:name="_Hlk15371859"/>
    <w:bookmarkStart w:id="69" w:name="_Hlk15371860"/>
    <w:bookmarkStart w:id="70" w:name="_Hlk15371861"/>
    <w:bookmarkStart w:id="71" w:name="_Hlk15371862"/>
    <w:bookmarkStart w:id="72" w:name="_Hlk15371863"/>
    <w:bookmarkStart w:id="73" w:name="_Hlk15371864"/>
    <w:bookmarkStart w:id="74" w:name="_Hlk15371865"/>
    <w:bookmarkEnd w:id="1"/>
    <w:bookmarkEnd w:id="2"/>
    <w:bookmarkEnd w:id="3"/>
    <w:bookmarkEnd w:id="4"/>
    <w:bookmarkEnd w:id="5"/>
    <w:bookmarkEnd w:id="6"/>
    <w:bookmarkEnd w:id="7"/>
    <w:bookmarkEnd w:id="8"/>
    <w:bookmarkEnd w:id="9"/>
    <w:bookmarkEnd w:id="10"/>
    <w:bookmarkEnd w:id="11"/>
    <w:bookmarkEnd w:id="12"/>
    <w:r w:rsidR="00BC2964" w:rsidRPr="00116B18">
      <w:rPr>
        <w:b/>
        <w:bCs/>
        <w:noProof/>
        <w:color w:val="FFFFFF" w:themeColor="background1"/>
        <w:sz w:val="24"/>
        <w:szCs w:val="24"/>
        <w:lang w:eastAsia="en-AU"/>
      </w:rPr>
      <w:t>ICT50120 - Diploma of Information Technology</w:t>
    </w:r>
  </w:p>
  <w:p w14:paraId="555C7D23" w14:textId="2B200EBA" w:rsidR="0094274C" w:rsidRDefault="00BC2964" w:rsidP="00BC2964">
    <w:pPr>
      <w:pStyle w:val="Header"/>
    </w:pPr>
    <w:r w:rsidRPr="00116B18">
      <w:rPr>
        <w:b/>
        <w:bCs/>
        <w:noProof/>
        <w:color w:val="FFFFFF" w:themeColor="background1"/>
        <w:sz w:val="24"/>
        <w:szCs w:val="24"/>
        <w:lang w:eastAsia="en-AU"/>
      </w:rPr>
      <w:t>CUA51015</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F9D8" w14:textId="77777777" w:rsidR="0094274C" w:rsidRDefault="00000000">
    <w:pPr>
      <w:pStyle w:val="Header"/>
    </w:pPr>
    <w:r>
      <w:rPr>
        <w:noProof/>
        <w:lang w:eastAsia="en-AU"/>
      </w:rPr>
      <w:pict w14:anchorId="32D4D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777"/>
    <w:multiLevelType w:val="hybridMultilevel"/>
    <w:tmpl w:val="CFBE6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D7207"/>
    <w:multiLevelType w:val="hybridMultilevel"/>
    <w:tmpl w:val="7C6CCA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681E4C"/>
    <w:multiLevelType w:val="hybridMultilevel"/>
    <w:tmpl w:val="6A70E6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D059BE"/>
    <w:multiLevelType w:val="hybridMultilevel"/>
    <w:tmpl w:val="1504AE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F22DDC"/>
    <w:multiLevelType w:val="hybridMultilevel"/>
    <w:tmpl w:val="1584F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246FCD"/>
    <w:multiLevelType w:val="hybridMultilevel"/>
    <w:tmpl w:val="A7F8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4039B9"/>
    <w:multiLevelType w:val="hybridMultilevel"/>
    <w:tmpl w:val="628AD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497B32"/>
    <w:multiLevelType w:val="hybridMultilevel"/>
    <w:tmpl w:val="23909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8C806BF"/>
    <w:multiLevelType w:val="hybridMultilevel"/>
    <w:tmpl w:val="E0FEF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0336CD"/>
    <w:multiLevelType w:val="hybridMultilevel"/>
    <w:tmpl w:val="C6B0C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4057802">
    <w:abstractNumId w:val="10"/>
  </w:num>
  <w:num w:numId="2" w16cid:durableId="1155991127">
    <w:abstractNumId w:val="5"/>
  </w:num>
  <w:num w:numId="3" w16cid:durableId="1538852416">
    <w:abstractNumId w:val="0"/>
  </w:num>
  <w:num w:numId="4" w16cid:durableId="1290932930">
    <w:abstractNumId w:val="9"/>
  </w:num>
  <w:num w:numId="5" w16cid:durableId="1554081211">
    <w:abstractNumId w:val="1"/>
  </w:num>
  <w:num w:numId="6" w16cid:durableId="1034503846">
    <w:abstractNumId w:val="2"/>
  </w:num>
  <w:num w:numId="7" w16cid:durableId="1427074930">
    <w:abstractNumId w:val="4"/>
  </w:num>
  <w:num w:numId="8" w16cid:durableId="781725040">
    <w:abstractNumId w:val="6"/>
  </w:num>
  <w:num w:numId="9" w16cid:durableId="1418597834">
    <w:abstractNumId w:val="3"/>
  </w:num>
  <w:num w:numId="10" w16cid:durableId="1295986429">
    <w:abstractNumId w:val="7"/>
  </w:num>
  <w:num w:numId="11" w16cid:durableId="511845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10121C"/>
    <w:rsid w:val="00155DCD"/>
    <w:rsid w:val="00180150"/>
    <w:rsid w:val="00247975"/>
    <w:rsid w:val="002642A6"/>
    <w:rsid w:val="00265050"/>
    <w:rsid w:val="00280533"/>
    <w:rsid w:val="002A1868"/>
    <w:rsid w:val="002F2264"/>
    <w:rsid w:val="00332537"/>
    <w:rsid w:val="00351BA1"/>
    <w:rsid w:val="003541BA"/>
    <w:rsid w:val="003A6DD8"/>
    <w:rsid w:val="003C4C31"/>
    <w:rsid w:val="00411CB7"/>
    <w:rsid w:val="00470681"/>
    <w:rsid w:val="004736F5"/>
    <w:rsid w:val="00475C1D"/>
    <w:rsid w:val="004E7C36"/>
    <w:rsid w:val="004F6F3A"/>
    <w:rsid w:val="0050188B"/>
    <w:rsid w:val="00577E86"/>
    <w:rsid w:val="005D60D3"/>
    <w:rsid w:val="00601538"/>
    <w:rsid w:val="0066429D"/>
    <w:rsid w:val="0069407D"/>
    <w:rsid w:val="006B4031"/>
    <w:rsid w:val="006F6555"/>
    <w:rsid w:val="00701A34"/>
    <w:rsid w:val="00705D28"/>
    <w:rsid w:val="00766A78"/>
    <w:rsid w:val="0079274C"/>
    <w:rsid w:val="007A5102"/>
    <w:rsid w:val="007B2B57"/>
    <w:rsid w:val="00804ECB"/>
    <w:rsid w:val="00825964"/>
    <w:rsid w:val="008A793F"/>
    <w:rsid w:val="008D7C51"/>
    <w:rsid w:val="008F4C79"/>
    <w:rsid w:val="00915319"/>
    <w:rsid w:val="0094274C"/>
    <w:rsid w:val="009851EA"/>
    <w:rsid w:val="009A3AAB"/>
    <w:rsid w:val="009C7C36"/>
    <w:rsid w:val="009E6A5E"/>
    <w:rsid w:val="00A044A1"/>
    <w:rsid w:val="00A20488"/>
    <w:rsid w:val="00A76D3B"/>
    <w:rsid w:val="00AE6EFC"/>
    <w:rsid w:val="00AF18B2"/>
    <w:rsid w:val="00B800E3"/>
    <w:rsid w:val="00B9320D"/>
    <w:rsid w:val="00BC2964"/>
    <w:rsid w:val="00C96EA8"/>
    <w:rsid w:val="00CD60E9"/>
    <w:rsid w:val="00D35AF4"/>
    <w:rsid w:val="00D470EA"/>
    <w:rsid w:val="00D83FD6"/>
    <w:rsid w:val="00DA1AD8"/>
    <w:rsid w:val="00DD1BAD"/>
    <w:rsid w:val="00DE5951"/>
    <w:rsid w:val="00E05F0C"/>
    <w:rsid w:val="00E416B3"/>
    <w:rsid w:val="00E5474B"/>
    <w:rsid w:val="00EA02AE"/>
    <w:rsid w:val="00EB22E6"/>
    <w:rsid w:val="00ED6F6E"/>
    <w:rsid w:val="00EF3540"/>
    <w:rsid w:val="00EF6543"/>
    <w:rsid w:val="00F35136"/>
    <w:rsid w:val="00F41D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EF587"/>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B9320D"/>
    <w:rPr>
      <w:color w:val="0000FF" w:themeColor="hyperlink"/>
      <w:u w:val="single"/>
    </w:rPr>
  </w:style>
  <w:style w:type="character" w:styleId="UnresolvedMention">
    <w:name w:val="Unresolved Mention"/>
    <w:basedOn w:val="DefaultParagraphFont"/>
    <w:uiPriority w:val="99"/>
    <w:semiHidden/>
    <w:unhideWhenUsed/>
    <w:rsid w:val="00B9320D"/>
    <w:rPr>
      <w:color w:val="808080"/>
      <w:shd w:val="clear" w:color="auto" w:fill="E6E6E6"/>
    </w:rPr>
  </w:style>
  <w:style w:type="table" w:styleId="TableGrid">
    <w:name w:val="Table Grid"/>
    <w:basedOn w:val="TableNormal"/>
    <w:uiPriority w:val="59"/>
    <w:rsid w:val="009A3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4C3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ssification.gov.au/classification-ratings/what-do-ratings-mean" TargetMode="External"/><Relationship Id="rId13" Type="http://schemas.openxmlformats.org/officeDocument/2006/relationships/hyperlink" Target="https://play.google.com/about/developer-content-policy/" TargetMode="External"/><Relationship Id="rId18" Type="http://schemas.openxmlformats.org/officeDocument/2006/relationships/hyperlink" Target="https://developer.apple.com/design/tip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assetstore.unity.com/packages/tools/particles-effects/quick-outline-115488" TargetMode="External"/><Relationship Id="rId7" Type="http://schemas.openxmlformats.org/officeDocument/2006/relationships/endnotes" Target="endnotes.xml"/><Relationship Id="rId12" Type="http://schemas.openxmlformats.org/officeDocument/2006/relationships/hyperlink" Target="https://developer.android.com/develop/ui" TargetMode="External"/><Relationship Id="rId17" Type="http://schemas.openxmlformats.org/officeDocument/2006/relationships/hyperlink" Target="https://www.interaction-design.org/literature/topics/ui-desig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tch.io/docs/general/community-rules" TargetMode="External"/><Relationship Id="rId20" Type="http://schemas.openxmlformats.org/officeDocument/2006/relationships/hyperlink" Target="https://developer.android.com/design/u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terms" TargetMode="External"/><Relationship Id="rId24" Type="http://schemas.openxmlformats.org/officeDocument/2006/relationships/hyperlink" Target="https://assetstore.unity.com/packages/tools/particles-effects/quick-outline-115488" TargetMode="External"/><Relationship Id="rId5" Type="http://schemas.openxmlformats.org/officeDocument/2006/relationships/webSettings" Target="webSettings.xml"/><Relationship Id="rId15" Type="http://schemas.openxmlformats.org/officeDocument/2006/relationships/hyperlink" Target="https://itch.io/docs/creators/quality-guidelines" TargetMode="External"/><Relationship Id="rId23" Type="http://schemas.openxmlformats.org/officeDocument/2006/relationships/hyperlink" Target="https://assetstore.unity.com/packages/2d/gui/icons/basic-rpg-icons-181301" TargetMode="External"/><Relationship Id="rId28" Type="http://schemas.openxmlformats.org/officeDocument/2006/relationships/header" Target="header3.xml"/><Relationship Id="rId10" Type="http://schemas.openxmlformats.org/officeDocument/2006/relationships/hyperlink" Target="https://unity3d.com/legal/terms-of-service" TargetMode="External"/><Relationship Id="rId19" Type="http://schemas.openxmlformats.org/officeDocument/2006/relationships/hyperlink" Target="https://developer.apple.com/design/human-interface-guidelines/" TargetMode="External"/><Relationship Id="rId4" Type="http://schemas.openxmlformats.org/officeDocument/2006/relationships/settings" Target="settings.xml"/><Relationship Id="rId9" Type="http://schemas.openxmlformats.org/officeDocument/2006/relationships/hyperlink" Target="https://visualstudio.microsoft.com/license-terms/vs2022-ga-community/" TargetMode="External"/><Relationship Id="rId14" Type="http://schemas.openxmlformats.org/officeDocument/2006/relationships/hyperlink" Target="https://itch.io/docs/legal/terms" TargetMode="External"/><Relationship Id="rId22" Type="http://schemas.openxmlformats.org/officeDocument/2006/relationships/hyperlink" Target="https://assetstore.unity.com/packages/2d/gui/icons/371-simple-buttons-pack-97516"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7954-B817-4723-9335-291F01A2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5704</TotalTime>
  <Pages>6</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Zora Kerr</cp:lastModifiedBy>
  <cp:revision>35</cp:revision>
  <dcterms:created xsi:type="dcterms:W3CDTF">2014-12-08T02:31:00Z</dcterms:created>
  <dcterms:modified xsi:type="dcterms:W3CDTF">2023-09-21T06:42:00Z</dcterms:modified>
</cp:coreProperties>
</file>