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C31F4" w14:textId="4919936C" w:rsidR="002B1CAB" w:rsidRPr="00A6005B" w:rsidRDefault="00773D91" w:rsidP="00FC31EF">
      <w:pPr>
        <w:jc w:val="center"/>
        <w:rPr>
          <w:rFonts w:ascii="Cambria" w:hAnsi="Cambria" w:cstheme="minorHAnsi"/>
          <w:b/>
          <w:bCs/>
          <w:sz w:val="28"/>
          <w:szCs w:val="28"/>
        </w:rPr>
      </w:pPr>
      <w:r>
        <w:rPr>
          <w:rFonts w:ascii="Cambria" w:hAnsi="Cambria" w:cstheme="minorHAnsi"/>
          <w:b/>
          <w:bCs/>
          <w:sz w:val="28"/>
          <w:szCs w:val="28"/>
        </w:rPr>
        <w:t>Project</w:t>
      </w:r>
      <w:r w:rsidR="00C05281">
        <w:rPr>
          <w:rFonts w:ascii="Cambria" w:hAnsi="Cambria" w:cstheme="minorHAnsi"/>
          <w:b/>
          <w:bCs/>
          <w:sz w:val="28"/>
          <w:szCs w:val="28"/>
        </w:rPr>
        <w:t xml:space="preserve"> </w:t>
      </w:r>
      <w:r>
        <w:rPr>
          <w:rFonts w:ascii="Cambria" w:hAnsi="Cambria" w:cstheme="minorHAnsi"/>
          <w:b/>
          <w:bCs/>
          <w:sz w:val="28"/>
          <w:szCs w:val="28"/>
        </w:rPr>
        <w:t>Phase</w:t>
      </w:r>
      <w:r w:rsidR="00CD5384">
        <w:rPr>
          <w:rFonts w:ascii="Cambria" w:hAnsi="Cambria" w:cstheme="minorHAnsi"/>
          <w:b/>
          <w:bCs/>
          <w:sz w:val="28"/>
          <w:szCs w:val="28"/>
        </w:rPr>
        <w:t xml:space="preserve"> </w:t>
      </w:r>
      <w:r w:rsidR="00C55719">
        <w:rPr>
          <w:rFonts w:ascii="Cambria" w:hAnsi="Cambria" w:cstheme="minorHAnsi"/>
          <w:b/>
          <w:bCs/>
          <w:sz w:val="28"/>
          <w:szCs w:val="28"/>
        </w:rPr>
        <w:t>I</w:t>
      </w:r>
      <w:r w:rsidR="00040DA6">
        <w:rPr>
          <w:rFonts w:ascii="Cambria" w:hAnsi="Cambria" w:cstheme="minorHAnsi"/>
          <w:b/>
          <w:bCs/>
          <w:sz w:val="28"/>
          <w:szCs w:val="28"/>
        </w:rPr>
        <w:t>I</w:t>
      </w:r>
      <w:r w:rsidR="00C05281">
        <w:rPr>
          <w:rFonts w:ascii="Cambria" w:hAnsi="Cambria" w:cstheme="minorHAnsi"/>
          <w:b/>
          <w:bCs/>
          <w:sz w:val="28"/>
          <w:szCs w:val="28"/>
        </w:rPr>
        <w:t xml:space="preserve">: </w:t>
      </w:r>
      <w:r w:rsidR="00040DA6">
        <w:rPr>
          <w:rFonts w:ascii="Cambria" w:hAnsi="Cambria" w:cstheme="minorHAnsi"/>
          <w:b/>
          <w:bCs/>
          <w:sz w:val="28"/>
          <w:szCs w:val="28"/>
        </w:rPr>
        <w:t>Urdu Speech Recognition</w:t>
      </w:r>
    </w:p>
    <w:p w14:paraId="2BE54C63" w14:textId="77777777" w:rsidR="002B1CAB" w:rsidRPr="00A6005B" w:rsidRDefault="002B1CAB" w:rsidP="002B1CAB">
      <w:pPr>
        <w:rPr>
          <w:rFonts w:ascii="Cambria" w:hAnsi="Cambria" w:cstheme="minorHAnsi"/>
          <w:b/>
          <w:bCs/>
          <w:sz w:val="28"/>
          <w:szCs w:val="28"/>
        </w:rPr>
      </w:pPr>
      <w:r w:rsidRPr="00A6005B">
        <w:rPr>
          <w:rFonts w:ascii="Cambria" w:hAnsi="Cambria" w:cstheme="minorHAnsi"/>
          <w:b/>
          <w:bCs/>
          <w:sz w:val="28"/>
          <w:szCs w:val="28"/>
        </w:rPr>
        <w:t>Instructions:</w:t>
      </w:r>
    </w:p>
    <w:p w14:paraId="16B03747" w14:textId="2AAC60CD" w:rsidR="002B1CAB" w:rsidRDefault="002B1CAB" w:rsidP="00773D91">
      <w:pPr>
        <w:pStyle w:val="ListParagraph"/>
        <w:numPr>
          <w:ilvl w:val="0"/>
          <w:numId w:val="1"/>
        </w:numPr>
        <w:jc w:val="both"/>
        <w:rPr>
          <w:rFonts w:ascii="Cambria" w:hAnsi="Cambria" w:cstheme="minorHAnsi"/>
          <w:sz w:val="24"/>
          <w:szCs w:val="24"/>
        </w:rPr>
      </w:pPr>
      <w:r w:rsidRPr="00A6005B">
        <w:rPr>
          <w:rFonts w:ascii="Cambria" w:hAnsi="Cambria" w:cstheme="minorHAnsi"/>
          <w:sz w:val="24"/>
          <w:szCs w:val="24"/>
        </w:rPr>
        <w:t xml:space="preserve">The aim of this </w:t>
      </w:r>
      <w:r w:rsidR="00773D91">
        <w:rPr>
          <w:rFonts w:ascii="Cambria" w:hAnsi="Cambria" w:cstheme="minorHAnsi"/>
          <w:sz w:val="24"/>
          <w:szCs w:val="24"/>
        </w:rPr>
        <w:t>project</w:t>
      </w:r>
      <w:r w:rsidRPr="00A6005B">
        <w:rPr>
          <w:rFonts w:ascii="Cambria" w:hAnsi="Cambria" w:cstheme="minorHAnsi"/>
          <w:sz w:val="24"/>
          <w:szCs w:val="24"/>
        </w:rPr>
        <w:t xml:space="preserve"> is to give you a hands-on </w:t>
      </w:r>
      <w:r w:rsidR="0048107E">
        <w:rPr>
          <w:rFonts w:ascii="Cambria" w:hAnsi="Cambria" w:cstheme="minorHAnsi"/>
          <w:sz w:val="24"/>
          <w:szCs w:val="24"/>
        </w:rPr>
        <w:t xml:space="preserve">with </w:t>
      </w:r>
      <w:r w:rsidR="004C342C">
        <w:rPr>
          <w:rFonts w:ascii="Cambria" w:hAnsi="Cambria" w:cstheme="minorHAnsi"/>
          <w:sz w:val="24"/>
          <w:szCs w:val="24"/>
        </w:rPr>
        <w:t xml:space="preserve">the complete pipeline of </w:t>
      </w:r>
      <w:r w:rsidR="0048107E">
        <w:rPr>
          <w:rFonts w:ascii="Cambria" w:hAnsi="Cambria" w:cstheme="minorHAnsi"/>
          <w:sz w:val="24"/>
          <w:szCs w:val="24"/>
        </w:rPr>
        <w:t>a</w:t>
      </w:r>
      <w:r w:rsidRPr="00A6005B">
        <w:rPr>
          <w:rFonts w:ascii="Cambria" w:hAnsi="Cambria" w:cstheme="minorHAnsi"/>
          <w:sz w:val="24"/>
          <w:szCs w:val="24"/>
        </w:rPr>
        <w:t xml:space="preserve"> </w:t>
      </w:r>
      <w:r w:rsidR="004365C6">
        <w:rPr>
          <w:rFonts w:ascii="Cambria" w:hAnsi="Cambria" w:cstheme="minorHAnsi"/>
          <w:sz w:val="24"/>
          <w:szCs w:val="24"/>
        </w:rPr>
        <w:t xml:space="preserve">real-life speech processing </w:t>
      </w:r>
      <w:r w:rsidR="00C05281">
        <w:rPr>
          <w:rFonts w:ascii="Cambria" w:hAnsi="Cambria" w:cstheme="minorHAnsi"/>
          <w:sz w:val="24"/>
          <w:szCs w:val="24"/>
        </w:rPr>
        <w:t>application</w:t>
      </w:r>
      <w:r w:rsidRPr="00A6005B">
        <w:rPr>
          <w:rFonts w:ascii="Cambria" w:hAnsi="Cambria" w:cstheme="minorHAnsi"/>
          <w:sz w:val="24"/>
          <w:szCs w:val="24"/>
        </w:rPr>
        <w:t>.</w:t>
      </w:r>
    </w:p>
    <w:p w14:paraId="1AF6864A" w14:textId="2620CADB" w:rsidR="00C55719" w:rsidRDefault="00E554BB" w:rsidP="00E554BB">
      <w:pPr>
        <w:pStyle w:val="ListParagraph"/>
        <w:numPr>
          <w:ilvl w:val="0"/>
          <w:numId w:val="1"/>
        </w:numPr>
        <w:jc w:val="both"/>
        <w:rPr>
          <w:rFonts w:ascii="Cambria" w:hAnsi="Cambria" w:cstheme="minorHAnsi"/>
          <w:sz w:val="24"/>
          <w:szCs w:val="24"/>
        </w:rPr>
      </w:pPr>
      <w:r>
        <w:rPr>
          <w:rFonts w:ascii="Cambria" w:hAnsi="Cambria" w:cstheme="minorHAnsi"/>
          <w:sz w:val="24"/>
          <w:szCs w:val="24"/>
        </w:rPr>
        <w:t xml:space="preserve">You will use the </w:t>
      </w:r>
      <w:hyperlink r:id="rId8" w:history="1">
        <w:r w:rsidRPr="0055621C">
          <w:rPr>
            <w:rStyle w:val="Hyperlink"/>
            <w:rFonts w:ascii="Cambria" w:hAnsi="Cambria" w:cstheme="minorHAnsi"/>
            <w:sz w:val="24"/>
            <w:szCs w:val="24"/>
          </w:rPr>
          <w:t>KALDI Automatic Speech Recognition Toolkit</w:t>
        </w:r>
      </w:hyperlink>
      <w:r>
        <w:rPr>
          <w:rFonts w:ascii="Cambria" w:hAnsi="Cambria" w:cstheme="minorHAnsi"/>
          <w:sz w:val="24"/>
          <w:szCs w:val="24"/>
        </w:rPr>
        <w:t xml:space="preserve"> to develop Urdu Speech Recognition</w:t>
      </w:r>
      <w:r w:rsidR="00C55719">
        <w:rPr>
          <w:rFonts w:ascii="Cambria" w:hAnsi="Cambria" w:cstheme="minorHAnsi"/>
          <w:sz w:val="24"/>
          <w:szCs w:val="24"/>
        </w:rPr>
        <w:t>.</w:t>
      </w:r>
    </w:p>
    <w:p w14:paraId="19861E22" w14:textId="77777777" w:rsidR="00E014E0" w:rsidRPr="00E014E0" w:rsidRDefault="00E014E0" w:rsidP="00E014E0">
      <w:pPr>
        <w:pStyle w:val="ListParagraph"/>
        <w:numPr>
          <w:ilvl w:val="0"/>
          <w:numId w:val="1"/>
        </w:numPr>
        <w:jc w:val="both"/>
        <w:rPr>
          <w:rFonts w:ascii="Cambria" w:hAnsi="Cambria" w:cstheme="minorHAnsi"/>
          <w:b/>
          <w:bCs/>
          <w:sz w:val="24"/>
          <w:szCs w:val="24"/>
        </w:rPr>
      </w:pPr>
      <w:r w:rsidRPr="00E014E0">
        <w:rPr>
          <w:rFonts w:ascii="Cambria" w:hAnsi="Cambria" w:cstheme="minorHAnsi"/>
          <w:b/>
          <w:bCs/>
          <w:sz w:val="24"/>
          <w:szCs w:val="24"/>
        </w:rPr>
        <w:t xml:space="preserve">Carefully read the submission instructions, plagiarism and late </w:t>
      </w:r>
      <w:proofErr w:type="gramStart"/>
      <w:r w:rsidRPr="00E014E0">
        <w:rPr>
          <w:rFonts w:ascii="Cambria" w:hAnsi="Cambria" w:cstheme="minorHAnsi"/>
          <w:b/>
          <w:bCs/>
          <w:sz w:val="24"/>
          <w:szCs w:val="24"/>
        </w:rPr>
        <w:t>days</w:t>
      </w:r>
      <w:proofErr w:type="gramEnd"/>
      <w:r w:rsidRPr="00E014E0">
        <w:rPr>
          <w:rFonts w:ascii="Cambria" w:hAnsi="Cambria" w:cstheme="minorHAnsi"/>
          <w:b/>
          <w:bCs/>
          <w:sz w:val="24"/>
          <w:szCs w:val="24"/>
        </w:rPr>
        <w:t xml:space="preserve"> policy at the end of assignment.</w:t>
      </w:r>
    </w:p>
    <w:p w14:paraId="2E859A91" w14:textId="30C95260" w:rsidR="00FB4E09" w:rsidRPr="00A6005B" w:rsidRDefault="00C55719" w:rsidP="00C55719">
      <w:pPr>
        <w:pStyle w:val="ListParagraph"/>
        <w:numPr>
          <w:ilvl w:val="0"/>
          <w:numId w:val="1"/>
        </w:numPr>
        <w:jc w:val="both"/>
        <w:rPr>
          <w:rFonts w:ascii="Cambria" w:hAnsi="Cambria" w:cstheme="minorHAnsi"/>
          <w:sz w:val="24"/>
          <w:szCs w:val="24"/>
        </w:rPr>
      </w:pPr>
      <w:r>
        <w:rPr>
          <w:rFonts w:ascii="Cambria" w:hAnsi="Cambria" w:cstheme="minorHAnsi"/>
          <w:sz w:val="24"/>
          <w:szCs w:val="24"/>
        </w:rPr>
        <w:t>Deadline to submit phase I</w:t>
      </w:r>
      <w:r w:rsidR="00BB6865" w:rsidRPr="00A6005B">
        <w:rPr>
          <w:rFonts w:ascii="Cambria" w:hAnsi="Cambria" w:cstheme="minorHAnsi"/>
          <w:sz w:val="24"/>
          <w:szCs w:val="24"/>
        </w:rPr>
        <w:t xml:space="preserve"> is:</w:t>
      </w:r>
      <w:r w:rsidR="00CD5384">
        <w:rPr>
          <w:rFonts w:ascii="Cambria" w:hAnsi="Cambria" w:cstheme="minorHAnsi"/>
          <w:b/>
          <w:bCs/>
          <w:sz w:val="24"/>
          <w:szCs w:val="24"/>
        </w:rPr>
        <w:t xml:space="preserve"> </w:t>
      </w:r>
      <w:r>
        <w:rPr>
          <w:rFonts w:ascii="Cambria" w:hAnsi="Cambria" w:cstheme="minorHAnsi"/>
          <w:b/>
          <w:bCs/>
          <w:sz w:val="24"/>
          <w:szCs w:val="24"/>
        </w:rPr>
        <w:t>Sunday</w:t>
      </w:r>
      <w:r w:rsidR="006D60B3">
        <w:rPr>
          <w:rFonts w:ascii="Cambria" w:hAnsi="Cambria" w:cstheme="minorHAnsi"/>
          <w:b/>
          <w:bCs/>
          <w:sz w:val="24"/>
          <w:szCs w:val="24"/>
        </w:rPr>
        <w:t xml:space="preserve">, </w:t>
      </w:r>
      <w:r w:rsidR="00E554BB">
        <w:rPr>
          <w:rFonts w:ascii="Cambria" w:hAnsi="Cambria" w:cstheme="minorHAnsi"/>
          <w:b/>
          <w:bCs/>
          <w:sz w:val="24"/>
          <w:szCs w:val="24"/>
        </w:rPr>
        <w:t>18</w:t>
      </w:r>
      <w:r w:rsidR="00E554BB" w:rsidRPr="00E554BB">
        <w:rPr>
          <w:rFonts w:ascii="Cambria" w:hAnsi="Cambria" w:cstheme="minorHAnsi"/>
          <w:b/>
          <w:bCs/>
          <w:sz w:val="24"/>
          <w:szCs w:val="24"/>
          <w:vertAlign w:val="superscript"/>
        </w:rPr>
        <w:t>th</w:t>
      </w:r>
      <w:r w:rsidR="00E554BB">
        <w:rPr>
          <w:rFonts w:ascii="Cambria" w:hAnsi="Cambria" w:cstheme="minorHAnsi"/>
          <w:b/>
          <w:bCs/>
          <w:sz w:val="24"/>
          <w:szCs w:val="24"/>
        </w:rPr>
        <w:t xml:space="preserve"> April</w:t>
      </w:r>
      <w:r w:rsidR="00A36E39">
        <w:rPr>
          <w:rFonts w:ascii="Cambria" w:hAnsi="Cambria" w:cstheme="minorHAnsi"/>
          <w:b/>
          <w:bCs/>
          <w:sz w:val="24"/>
          <w:szCs w:val="24"/>
        </w:rPr>
        <w:t xml:space="preserve"> 2021</w:t>
      </w:r>
      <w:r w:rsidR="006D60B3">
        <w:rPr>
          <w:rFonts w:ascii="Cambria" w:hAnsi="Cambria" w:cstheme="minorHAnsi"/>
          <w:b/>
          <w:bCs/>
          <w:sz w:val="24"/>
          <w:szCs w:val="24"/>
        </w:rPr>
        <w:t>.</w:t>
      </w:r>
    </w:p>
    <w:p w14:paraId="56876E50" w14:textId="0F0807FC" w:rsidR="00F156A3" w:rsidRDefault="00040DA6" w:rsidP="00F156A3">
      <w:pPr>
        <w:rPr>
          <w:rFonts w:ascii="Cambria" w:hAnsi="Cambria" w:cstheme="minorHAnsi"/>
          <w:b/>
          <w:bCs/>
          <w:sz w:val="28"/>
          <w:szCs w:val="28"/>
        </w:rPr>
      </w:pPr>
      <w:r>
        <w:rPr>
          <w:rFonts w:ascii="Cambria" w:hAnsi="Cambria" w:cstheme="minorHAnsi"/>
          <w:b/>
          <w:bCs/>
          <w:sz w:val="28"/>
          <w:szCs w:val="28"/>
        </w:rPr>
        <w:t>Resources</w:t>
      </w:r>
      <w:r w:rsidR="00CE57B0" w:rsidRPr="00A6005B">
        <w:rPr>
          <w:rFonts w:ascii="Cambria" w:hAnsi="Cambria" w:cstheme="minorHAnsi"/>
          <w:b/>
          <w:bCs/>
          <w:sz w:val="28"/>
          <w:szCs w:val="28"/>
        </w:rPr>
        <w:t>:</w:t>
      </w:r>
    </w:p>
    <w:p w14:paraId="543469D0" w14:textId="0EB29B8A" w:rsidR="007A13F8" w:rsidRDefault="00040DA6" w:rsidP="00BF3878">
      <w:pPr>
        <w:pStyle w:val="ListParagraph"/>
        <w:numPr>
          <w:ilvl w:val="0"/>
          <w:numId w:val="2"/>
        </w:numPr>
        <w:jc w:val="both"/>
        <w:rPr>
          <w:rFonts w:ascii="Cambria" w:hAnsi="Cambria" w:cstheme="minorHAnsi"/>
          <w:sz w:val="24"/>
          <w:szCs w:val="24"/>
        </w:rPr>
      </w:pPr>
      <w:r w:rsidRPr="00395179">
        <w:rPr>
          <w:rFonts w:ascii="Cambria" w:hAnsi="Cambria" w:cstheme="minorHAnsi"/>
          <w:i/>
          <w:iCs/>
          <w:sz w:val="24"/>
          <w:szCs w:val="24"/>
        </w:rPr>
        <w:t>rename.py</w:t>
      </w:r>
      <w:r>
        <w:rPr>
          <w:rFonts w:ascii="Cambria" w:hAnsi="Cambria" w:cstheme="minorHAnsi"/>
          <w:sz w:val="24"/>
          <w:szCs w:val="24"/>
        </w:rPr>
        <w:t>: All of you have recorded the same sentences and saved them in a folder using the same naming convention. In order to differentiate your recording</w:t>
      </w:r>
      <w:r w:rsidR="007A13F8">
        <w:rPr>
          <w:rFonts w:ascii="Cambria" w:hAnsi="Cambria" w:cstheme="minorHAnsi"/>
          <w:sz w:val="24"/>
          <w:szCs w:val="24"/>
        </w:rPr>
        <w:t xml:space="preserve">s </w:t>
      </w:r>
      <w:r w:rsidR="005C2554">
        <w:rPr>
          <w:rFonts w:ascii="Cambria" w:hAnsi="Cambria" w:cstheme="minorHAnsi"/>
          <w:sz w:val="24"/>
          <w:szCs w:val="24"/>
        </w:rPr>
        <w:t>from</w:t>
      </w:r>
      <w:r w:rsidR="007A13F8">
        <w:rPr>
          <w:rFonts w:ascii="Cambria" w:hAnsi="Cambria" w:cstheme="minorHAnsi"/>
          <w:sz w:val="24"/>
          <w:szCs w:val="24"/>
        </w:rPr>
        <w:t xml:space="preserve"> that of your partners’, this script will rename your recordings and append a speaker ID (your roll number) with it. It will also add the new utterance IDs (recordings names) in PRUS.txt. A sample working of this script is shown below:</w:t>
      </w:r>
    </w:p>
    <w:tbl>
      <w:tblPr>
        <w:tblStyle w:val="TableGrid"/>
        <w:tblW w:w="0" w:type="auto"/>
        <w:tblInd w:w="720" w:type="dxa"/>
        <w:tblLook w:val="04A0" w:firstRow="1" w:lastRow="0" w:firstColumn="1" w:lastColumn="0" w:noHBand="0" w:noVBand="1"/>
      </w:tblPr>
      <w:tblGrid>
        <w:gridCol w:w="934"/>
        <w:gridCol w:w="9136"/>
      </w:tblGrid>
      <w:tr w:rsidR="007A13F8" w14:paraId="18E77A6D" w14:textId="54CFD651" w:rsidTr="007A13F8">
        <w:tc>
          <w:tcPr>
            <w:tcW w:w="0" w:type="auto"/>
          </w:tcPr>
          <w:p w14:paraId="5A4EB7A1" w14:textId="4FDAEEED" w:rsidR="007A13F8" w:rsidRDefault="007A13F8" w:rsidP="007A13F8">
            <w:pPr>
              <w:pStyle w:val="ListParagraph"/>
              <w:ind w:left="0"/>
              <w:jc w:val="both"/>
              <w:rPr>
                <w:rFonts w:ascii="Cambria" w:hAnsi="Cambria" w:cstheme="minorHAnsi"/>
                <w:sz w:val="24"/>
                <w:szCs w:val="24"/>
              </w:rPr>
            </w:pPr>
            <w:r>
              <w:rPr>
                <w:rFonts w:ascii="Cambria" w:hAnsi="Cambria" w:cstheme="minorHAnsi"/>
                <w:sz w:val="24"/>
                <w:szCs w:val="24"/>
              </w:rPr>
              <w:t>Input</w:t>
            </w:r>
          </w:p>
        </w:tc>
        <w:tc>
          <w:tcPr>
            <w:tcW w:w="0" w:type="auto"/>
          </w:tcPr>
          <w:p w14:paraId="445DBEDD" w14:textId="71E30C8A" w:rsidR="007A13F8" w:rsidRDefault="007A13F8" w:rsidP="007A13F8">
            <w:pPr>
              <w:pStyle w:val="ListParagraph"/>
              <w:ind w:left="0"/>
              <w:jc w:val="both"/>
              <w:rPr>
                <w:rFonts w:ascii="Cambria" w:hAnsi="Cambria" w:cstheme="minorHAnsi"/>
                <w:sz w:val="24"/>
                <w:szCs w:val="24"/>
              </w:rPr>
            </w:pPr>
            <w:r w:rsidRPr="007A13F8">
              <w:rPr>
                <w:rFonts w:ascii="Cambria" w:hAnsi="Cambria" w:cs="Calibri"/>
                <w:sz w:val="24"/>
                <w:szCs w:val="24"/>
                <w:rtl/>
              </w:rPr>
              <w:t>ن</w:t>
            </w:r>
            <w:r w:rsidRPr="007A13F8">
              <w:rPr>
                <w:rFonts w:ascii="Cambria" w:hAnsi="Cambria" w:cs="Calibri" w:hint="cs"/>
                <w:sz w:val="24"/>
                <w:szCs w:val="24"/>
                <w:rtl/>
              </w:rPr>
              <w:t>ی</w:t>
            </w:r>
            <w:r w:rsidRPr="007A13F8">
              <w:rPr>
                <w:rFonts w:ascii="Cambria" w:hAnsi="Cambria" w:cs="Calibri" w:hint="eastAsia"/>
                <w:sz w:val="24"/>
                <w:szCs w:val="24"/>
                <w:rtl/>
              </w:rPr>
              <w:t>لم</w:t>
            </w:r>
            <w:r w:rsidRPr="007A13F8">
              <w:rPr>
                <w:rFonts w:ascii="Cambria" w:hAnsi="Cambria" w:cs="Calibri"/>
                <w:sz w:val="24"/>
                <w:szCs w:val="24"/>
                <w:rtl/>
              </w:rPr>
              <w:t xml:space="preserve"> نے سالگرہ پر ہ</w:t>
            </w:r>
            <w:r w:rsidRPr="007A13F8">
              <w:rPr>
                <w:rFonts w:ascii="Cambria" w:hAnsi="Cambria" w:cs="Calibri" w:hint="cs"/>
                <w:sz w:val="24"/>
                <w:szCs w:val="24"/>
                <w:rtl/>
              </w:rPr>
              <w:t>ی</w:t>
            </w:r>
            <w:r w:rsidRPr="007A13F8">
              <w:rPr>
                <w:rFonts w:ascii="Cambria" w:hAnsi="Cambria" w:cs="Calibri" w:hint="eastAsia"/>
                <w:sz w:val="24"/>
                <w:szCs w:val="24"/>
                <w:rtl/>
              </w:rPr>
              <w:t>ڈ</w:t>
            </w:r>
            <w:r w:rsidRPr="007A13F8">
              <w:rPr>
                <w:rFonts w:ascii="Cambria" w:hAnsi="Cambria" w:cs="Calibri"/>
                <w:sz w:val="24"/>
                <w:szCs w:val="24"/>
                <w:rtl/>
              </w:rPr>
              <w:t xml:space="preserve"> س</w:t>
            </w:r>
            <w:r w:rsidRPr="007A13F8">
              <w:rPr>
                <w:rFonts w:ascii="Cambria" w:hAnsi="Cambria" w:cs="Calibri" w:hint="cs"/>
                <w:sz w:val="24"/>
                <w:szCs w:val="24"/>
                <w:rtl/>
              </w:rPr>
              <w:t>ی</w:t>
            </w:r>
            <w:r w:rsidRPr="007A13F8">
              <w:rPr>
                <w:rFonts w:ascii="Cambria" w:hAnsi="Cambria" w:cs="Calibri" w:hint="eastAsia"/>
                <w:sz w:val="24"/>
                <w:szCs w:val="24"/>
                <w:rtl/>
              </w:rPr>
              <w:t>سموگراف</w:t>
            </w:r>
            <w:r w:rsidRPr="007A13F8">
              <w:rPr>
                <w:rFonts w:ascii="Cambria" w:hAnsi="Cambria" w:cs="Calibri"/>
                <w:sz w:val="24"/>
                <w:szCs w:val="24"/>
                <w:rtl/>
              </w:rPr>
              <w:t xml:space="preserve"> اسود قر</w:t>
            </w:r>
            <w:r w:rsidRPr="007A13F8">
              <w:rPr>
                <w:rFonts w:ascii="Cambria" w:hAnsi="Cambria" w:cs="Calibri" w:hint="cs"/>
                <w:sz w:val="24"/>
                <w:szCs w:val="24"/>
                <w:rtl/>
              </w:rPr>
              <w:t>ی</w:t>
            </w:r>
            <w:r w:rsidRPr="007A13F8">
              <w:rPr>
                <w:rFonts w:ascii="Cambria" w:hAnsi="Cambria" w:cs="Calibri" w:hint="eastAsia"/>
                <w:sz w:val="24"/>
                <w:szCs w:val="24"/>
                <w:rtl/>
              </w:rPr>
              <w:t>ش</w:t>
            </w:r>
            <w:r w:rsidRPr="007A13F8">
              <w:rPr>
                <w:rFonts w:ascii="Cambria" w:hAnsi="Cambria" w:cs="Calibri" w:hint="cs"/>
                <w:sz w:val="24"/>
                <w:szCs w:val="24"/>
                <w:rtl/>
              </w:rPr>
              <w:t>ی</w:t>
            </w:r>
            <w:r w:rsidRPr="007A13F8">
              <w:rPr>
                <w:rFonts w:ascii="Cambria" w:hAnsi="Cambria" w:cs="Calibri"/>
                <w:sz w:val="24"/>
                <w:szCs w:val="24"/>
                <w:rtl/>
              </w:rPr>
              <w:t xml:space="preserve"> کے ماتھے پر ا</w:t>
            </w:r>
            <w:r w:rsidRPr="007A13F8">
              <w:rPr>
                <w:rFonts w:ascii="Cambria" w:hAnsi="Cambria" w:cs="Calibri" w:hint="cs"/>
                <w:sz w:val="24"/>
                <w:szCs w:val="24"/>
                <w:rtl/>
              </w:rPr>
              <w:t>ی</w:t>
            </w:r>
            <w:r w:rsidRPr="007A13F8">
              <w:rPr>
                <w:rFonts w:ascii="Cambria" w:hAnsi="Cambria" w:cs="Calibri" w:hint="eastAsia"/>
                <w:sz w:val="24"/>
                <w:szCs w:val="24"/>
                <w:rtl/>
              </w:rPr>
              <w:t>نٹھن</w:t>
            </w:r>
            <w:r w:rsidRPr="007A13F8">
              <w:rPr>
                <w:rFonts w:ascii="Cambria" w:hAnsi="Cambria" w:cs="Calibri"/>
                <w:sz w:val="24"/>
                <w:szCs w:val="24"/>
                <w:rtl/>
              </w:rPr>
              <w:t xml:space="preserve"> اور غم ک</w:t>
            </w:r>
            <w:r w:rsidRPr="007A13F8">
              <w:rPr>
                <w:rFonts w:ascii="Cambria" w:hAnsi="Cambria" w:cs="Calibri" w:hint="cs"/>
                <w:sz w:val="24"/>
                <w:szCs w:val="24"/>
                <w:rtl/>
              </w:rPr>
              <w:t>ی</w:t>
            </w:r>
            <w:r w:rsidRPr="007A13F8">
              <w:rPr>
                <w:rFonts w:ascii="Cambria" w:hAnsi="Cambria" w:cs="Calibri"/>
                <w:sz w:val="24"/>
                <w:szCs w:val="24"/>
                <w:rtl/>
              </w:rPr>
              <w:t xml:space="preserve"> آتش</w:t>
            </w:r>
            <w:r w:rsidRPr="007A13F8">
              <w:rPr>
                <w:rFonts w:ascii="Cambria" w:hAnsi="Cambria" w:cs="Calibri" w:hint="cs"/>
                <w:sz w:val="24"/>
                <w:szCs w:val="24"/>
                <w:rtl/>
              </w:rPr>
              <w:t>ی</w:t>
            </w:r>
            <w:r w:rsidRPr="007A13F8">
              <w:rPr>
                <w:rFonts w:ascii="Cambria" w:hAnsi="Cambria" w:cs="Calibri" w:hint="eastAsia"/>
                <w:sz w:val="24"/>
                <w:szCs w:val="24"/>
                <w:rtl/>
              </w:rPr>
              <w:t>ں</w:t>
            </w:r>
            <w:r w:rsidRPr="007A13F8">
              <w:rPr>
                <w:rFonts w:ascii="Cambria" w:hAnsi="Cambria" w:cs="Calibri"/>
                <w:sz w:val="24"/>
                <w:szCs w:val="24"/>
                <w:rtl/>
              </w:rPr>
              <w:t xml:space="preserve"> رو محسوس ک</w:t>
            </w:r>
            <w:r w:rsidRPr="007A13F8">
              <w:rPr>
                <w:rFonts w:ascii="Cambria" w:hAnsi="Cambria" w:cs="Calibri" w:hint="cs"/>
                <w:sz w:val="24"/>
                <w:szCs w:val="24"/>
                <w:rtl/>
              </w:rPr>
              <w:t>ی</w:t>
            </w:r>
          </w:p>
        </w:tc>
      </w:tr>
      <w:tr w:rsidR="007A13F8" w14:paraId="3D8ED064" w14:textId="5B6FEB2A" w:rsidTr="007A13F8">
        <w:tc>
          <w:tcPr>
            <w:tcW w:w="0" w:type="auto"/>
          </w:tcPr>
          <w:p w14:paraId="03506066" w14:textId="0F59994E" w:rsidR="007A13F8" w:rsidRDefault="007A13F8" w:rsidP="007A13F8">
            <w:pPr>
              <w:pStyle w:val="ListParagraph"/>
              <w:ind w:left="0"/>
              <w:jc w:val="both"/>
              <w:rPr>
                <w:rFonts w:ascii="Cambria" w:hAnsi="Cambria" w:cstheme="minorHAnsi"/>
                <w:sz w:val="24"/>
                <w:szCs w:val="24"/>
              </w:rPr>
            </w:pPr>
            <w:r>
              <w:rPr>
                <w:rFonts w:ascii="Cambria" w:hAnsi="Cambria" w:cstheme="minorHAnsi"/>
                <w:sz w:val="24"/>
                <w:szCs w:val="24"/>
              </w:rPr>
              <w:t>Output</w:t>
            </w:r>
          </w:p>
        </w:tc>
        <w:tc>
          <w:tcPr>
            <w:tcW w:w="0" w:type="auto"/>
          </w:tcPr>
          <w:p w14:paraId="6F9DA404" w14:textId="7AF7A8EC" w:rsidR="007A13F8" w:rsidRDefault="007A13F8" w:rsidP="007A13F8">
            <w:pPr>
              <w:pStyle w:val="ListParagraph"/>
              <w:ind w:left="0"/>
              <w:jc w:val="both"/>
              <w:rPr>
                <w:rFonts w:ascii="Cambria" w:hAnsi="Cambria" w:cstheme="minorHAnsi"/>
                <w:sz w:val="24"/>
                <w:szCs w:val="24"/>
              </w:rPr>
            </w:pPr>
            <w:r w:rsidRPr="007A13F8">
              <w:rPr>
                <w:rFonts w:ascii="Cambria" w:hAnsi="Cambria" w:cstheme="minorHAnsi"/>
                <w:sz w:val="24"/>
                <w:szCs w:val="24"/>
              </w:rPr>
              <w:t xml:space="preserve">21100000_001 </w:t>
            </w:r>
            <w:r w:rsidRPr="007A13F8">
              <w:rPr>
                <w:rFonts w:ascii="Cambria" w:hAnsi="Cambria" w:cs="Calibri"/>
                <w:sz w:val="24"/>
                <w:szCs w:val="24"/>
                <w:rtl/>
              </w:rPr>
              <w:t>ن</w:t>
            </w:r>
            <w:r w:rsidRPr="007A13F8">
              <w:rPr>
                <w:rFonts w:ascii="Cambria" w:hAnsi="Cambria" w:cs="Calibri" w:hint="cs"/>
                <w:sz w:val="24"/>
                <w:szCs w:val="24"/>
                <w:rtl/>
              </w:rPr>
              <w:t>ی</w:t>
            </w:r>
            <w:r w:rsidRPr="007A13F8">
              <w:rPr>
                <w:rFonts w:ascii="Cambria" w:hAnsi="Cambria" w:cs="Calibri" w:hint="eastAsia"/>
                <w:sz w:val="24"/>
                <w:szCs w:val="24"/>
                <w:rtl/>
              </w:rPr>
              <w:t>لم</w:t>
            </w:r>
            <w:r w:rsidRPr="007A13F8">
              <w:rPr>
                <w:rFonts w:ascii="Cambria" w:hAnsi="Cambria" w:cs="Calibri"/>
                <w:sz w:val="24"/>
                <w:szCs w:val="24"/>
                <w:rtl/>
              </w:rPr>
              <w:t xml:space="preserve"> نے سالگرہ پر ہ</w:t>
            </w:r>
            <w:r w:rsidRPr="007A13F8">
              <w:rPr>
                <w:rFonts w:ascii="Cambria" w:hAnsi="Cambria" w:cs="Calibri" w:hint="cs"/>
                <w:sz w:val="24"/>
                <w:szCs w:val="24"/>
                <w:rtl/>
              </w:rPr>
              <w:t>ی</w:t>
            </w:r>
            <w:r w:rsidRPr="007A13F8">
              <w:rPr>
                <w:rFonts w:ascii="Cambria" w:hAnsi="Cambria" w:cs="Calibri" w:hint="eastAsia"/>
                <w:sz w:val="24"/>
                <w:szCs w:val="24"/>
                <w:rtl/>
              </w:rPr>
              <w:t>ڈ</w:t>
            </w:r>
            <w:r w:rsidRPr="007A13F8">
              <w:rPr>
                <w:rFonts w:ascii="Cambria" w:hAnsi="Cambria" w:cs="Calibri"/>
                <w:sz w:val="24"/>
                <w:szCs w:val="24"/>
                <w:rtl/>
              </w:rPr>
              <w:t xml:space="preserve"> س</w:t>
            </w:r>
            <w:r w:rsidRPr="007A13F8">
              <w:rPr>
                <w:rFonts w:ascii="Cambria" w:hAnsi="Cambria" w:cs="Calibri" w:hint="cs"/>
                <w:sz w:val="24"/>
                <w:szCs w:val="24"/>
                <w:rtl/>
              </w:rPr>
              <w:t>ی</w:t>
            </w:r>
            <w:r w:rsidRPr="007A13F8">
              <w:rPr>
                <w:rFonts w:ascii="Cambria" w:hAnsi="Cambria" w:cs="Calibri" w:hint="eastAsia"/>
                <w:sz w:val="24"/>
                <w:szCs w:val="24"/>
                <w:rtl/>
              </w:rPr>
              <w:t>سموگراف</w:t>
            </w:r>
            <w:r w:rsidRPr="007A13F8">
              <w:rPr>
                <w:rFonts w:ascii="Cambria" w:hAnsi="Cambria" w:cs="Calibri"/>
                <w:sz w:val="24"/>
                <w:szCs w:val="24"/>
                <w:rtl/>
              </w:rPr>
              <w:t xml:space="preserve"> اسود قر</w:t>
            </w:r>
            <w:r w:rsidRPr="007A13F8">
              <w:rPr>
                <w:rFonts w:ascii="Cambria" w:hAnsi="Cambria" w:cs="Calibri" w:hint="cs"/>
                <w:sz w:val="24"/>
                <w:szCs w:val="24"/>
                <w:rtl/>
              </w:rPr>
              <w:t>ی</w:t>
            </w:r>
            <w:r w:rsidRPr="007A13F8">
              <w:rPr>
                <w:rFonts w:ascii="Cambria" w:hAnsi="Cambria" w:cs="Calibri" w:hint="eastAsia"/>
                <w:sz w:val="24"/>
                <w:szCs w:val="24"/>
                <w:rtl/>
              </w:rPr>
              <w:t>ش</w:t>
            </w:r>
            <w:r w:rsidRPr="007A13F8">
              <w:rPr>
                <w:rFonts w:ascii="Cambria" w:hAnsi="Cambria" w:cs="Calibri" w:hint="cs"/>
                <w:sz w:val="24"/>
                <w:szCs w:val="24"/>
                <w:rtl/>
              </w:rPr>
              <w:t>ی</w:t>
            </w:r>
            <w:r w:rsidRPr="007A13F8">
              <w:rPr>
                <w:rFonts w:ascii="Cambria" w:hAnsi="Cambria" w:cs="Calibri"/>
                <w:sz w:val="24"/>
                <w:szCs w:val="24"/>
                <w:rtl/>
              </w:rPr>
              <w:t xml:space="preserve"> کے ماتھے پر ا</w:t>
            </w:r>
            <w:r w:rsidRPr="007A13F8">
              <w:rPr>
                <w:rFonts w:ascii="Cambria" w:hAnsi="Cambria" w:cs="Calibri" w:hint="cs"/>
                <w:sz w:val="24"/>
                <w:szCs w:val="24"/>
                <w:rtl/>
              </w:rPr>
              <w:t>ی</w:t>
            </w:r>
            <w:r w:rsidRPr="007A13F8">
              <w:rPr>
                <w:rFonts w:ascii="Cambria" w:hAnsi="Cambria" w:cs="Calibri" w:hint="eastAsia"/>
                <w:sz w:val="24"/>
                <w:szCs w:val="24"/>
                <w:rtl/>
              </w:rPr>
              <w:t>نٹھن</w:t>
            </w:r>
            <w:r w:rsidRPr="007A13F8">
              <w:rPr>
                <w:rFonts w:ascii="Cambria" w:hAnsi="Cambria" w:cs="Calibri"/>
                <w:sz w:val="24"/>
                <w:szCs w:val="24"/>
                <w:rtl/>
              </w:rPr>
              <w:t xml:space="preserve"> اور غم ک</w:t>
            </w:r>
            <w:r w:rsidRPr="007A13F8">
              <w:rPr>
                <w:rFonts w:ascii="Cambria" w:hAnsi="Cambria" w:cs="Calibri" w:hint="cs"/>
                <w:sz w:val="24"/>
                <w:szCs w:val="24"/>
                <w:rtl/>
              </w:rPr>
              <w:t>ی</w:t>
            </w:r>
            <w:r w:rsidRPr="007A13F8">
              <w:rPr>
                <w:rFonts w:ascii="Cambria" w:hAnsi="Cambria" w:cs="Calibri"/>
                <w:sz w:val="24"/>
                <w:szCs w:val="24"/>
                <w:rtl/>
              </w:rPr>
              <w:t xml:space="preserve"> آتش</w:t>
            </w:r>
            <w:r w:rsidRPr="007A13F8">
              <w:rPr>
                <w:rFonts w:ascii="Cambria" w:hAnsi="Cambria" w:cs="Calibri" w:hint="cs"/>
                <w:sz w:val="24"/>
                <w:szCs w:val="24"/>
                <w:rtl/>
              </w:rPr>
              <w:t>ی</w:t>
            </w:r>
            <w:r w:rsidRPr="007A13F8">
              <w:rPr>
                <w:rFonts w:ascii="Cambria" w:hAnsi="Cambria" w:cs="Calibri" w:hint="eastAsia"/>
                <w:sz w:val="24"/>
                <w:szCs w:val="24"/>
                <w:rtl/>
              </w:rPr>
              <w:t>ں</w:t>
            </w:r>
            <w:r w:rsidRPr="007A13F8">
              <w:rPr>
                <w:rFonts w:ascii="Cambria" w:hAnsi="Cambria" w:cs="Calibri"/>
                <w:sz w:val="24"/>
                <w:szCs w:val="24"/>
                <w:rtl/>
              </w:rPr>
              <w:t xml:space="preserve"> رو محسوس ک</w:t>
            </w:r>
            <w:r w:rsidRPr="007A13F8">
              <w:rPr>
                <w:rFonts w:ascii="Cambria" w:hAnsi="Cambria" w:cs="Calibri" w:hint="cs"/>
                <w:sz w:val="24"/>
                <w:szCs w:val="24"/>
                <w:rtl/>
              </w:rPr>
              <w:t>ی</w:t>
            </w:r>
          </w:p>
        </w:tc>
      </w:tr>
    </w:tbl>
    <w:p w14:paraId="4226F8F5" w14:textId="1C1D7A4E" w:rsidR="00040DA6" w:rsidRDefault="007A13F8" w:rsidP="007A13F8">
      <w:pPr>
        <w:pStyle w:val="ListParagraph"/>
        <w:jc w:val="both"/>
        <w:rPr>
          <w:rFonts w:ascii="Cambria" w:hAnsi="Cambria" w:cstheme="minorHAnsi"/>
          <w:sz w:val="24"/>
          <w:szCs w:val="24"/>
        </w:rPr>
      </w:pPr>
      <w:r>
        <w:rPr>
          <w:rFonts w:ascii="Cambria" w:hAnsi="Cambria" w:cstheme="minorHAnsi"/>
          <w:sz w:val="24"/>
          <w:szCs w:val="24"/>
        </w:rPr>
        <w:t xml:space="preserve"> Similarly, </w:t>
      </w:r>
    </w:p>
    <w:tbl>
      <w:tblPr>
        <w:tblStyle w:val="TableGrid"/>
        <w:tblW w:w="0" w:type="auto"/>
        <w:tblInd w:w="720" w:type="dxa"/>
        <w:tblLook w:val="04A0" w:firstRow="1" w:lastRow="0" w:firstColumn="1" w:lastColumn="0" w:noHBand="0" w:noVBand="1"/>
      </w:tblPr>
      <w:tblGrid>
        <w:gridCol w:w="934"/>
        <w:gridCol w:w="2240"/>
      </w:tblGrid>
      <w:tr w:rsidR="007A13F8" w14:paraId="2B11CF62" w14:textId="77777777" w:rsidTr="00596B0D">
        <w:tc>
          <w:tcPr>
            <w:tcW w:w="0" w:type="auto"/>
          </w:tcPr>
          <w:p w14:paraId="3CDBF048" w14:textId="77777777" w:rsidR="007A13F8" w:rsidRDefault="007A13F8" w:rsidP="00596B0D">
            <w:pPr>
              <w:pStyle w:val="ListParagraph"/>
              <w:ind w:left="0"/>
              <w:jc w:val="both"/>
              <w:rPr>
                <w:rFonts w:ascii="Cambria" w:hAnsi="Cambria" w:cstheme="minorHAnsi"/>
                <w:sz w:val="24"/>
                <w:szCs w:val="24"/>
              </w:rPr>
            </w:pPr>
            <w:r>
              <w:rPr>
                <w:rFonts w:ascii="Cambria" w:hAnsi="Cambria" w:cstheme="minorHAnsi"/>
                <w:sz w:val="24"/>
                <w:szCs w:val="24"/>
              </w:rPr>
              <w:t>Input</w:t>
            </w:r>
          </w:p>
        </w:tc>
        <w:tc>
          <w:tcPr>
            <w:tcW w:w="0" w:type="auto"/>
          </w:tcPr>
          <w:p w14:paraId="5C9DC169" w14:textId="48F601A8" w:rsidR="007A13F8" w:rsidRDefault="007A13F8" w:rsidP="00596B0D">
            <w:pPr>
              <w:pStyle w:val="ListParagraph"/>
              <w:ind w:left="0"/>
              <w:jc w:val="both"/>
              <w:rPr>
                <w:rFonts w:ascii="Cambria" w:hAnsi="Cambria" w:cstheme="minorHAnsi"/>
                <w:sz w:val="24"/>
                <w:szCs w:val="24"/>
              </w:rPr>
            </w:pPr>
            <w:r w:rsidRPr="007A13F8">
              <w:rPr>
                <w:rFonts w:ascii="Cambria" w:hAnsi="Cambria" w:cstheme="minorHAnsi"/>
                <w:sz w:val="24"/>
                <w:szCs w:val="24"/>
              </w:rPr>
              <w:t>1</w:t>
            </w:r>
            <w:r>
              <w:rPr>
                <w:rFonts w:ascii="Cambria" w:hAnsi="Cambria" w:cstheme="minorHAnsi"/>
                <w:sz w:val="24"/>
                <w:szCs w:val="24"/>
              </w:rPr>
              <w:t>.wav</w:t>
            </w:r>
          </w:p>
        </w:tc>
      </w:tr>
      <w:tr w:rsidR="007A13F8" w14:paraId="3909575F" w14:textId="77777777" w:rsidTr="00596B0D">
        <w:tc>
          <w:tcPr>
            <w:tcW w:w="0" w:type="auto"/>
          </w:tcPr>
          <w:p w14:paraId="654DAE34" w14:textId="77777777" w:rsidR="007A13F8" w:rsidRDefault="007A13F8" w:rsidP="00596B0D">
            <w:pPr>
              <w:pStyle w:val="ListParagraph"/>
              <w:ind w:left="0"/>
              <w:jc w:val="both"/>
              <w:rPr>
                <w:rFonts w:ascii="Cambria" w:hAnsi="Cambria" w:cstheme="minorHAnsi"/>
                <w:sz w:val="24"/>
                <w:szCs w:val="24"/>
              </w:rPr>
            </w:pPr>
            <w:r>
              <w:rPr>
                <w:rFonts w:ascii="Cambria" w:hAnsi="Cambria" w:cstheme="minorHAnsi"/>
                <w:sz w:val="24"/>
                <w:szCs w:val="24"/>
              </w:rPr>
              <w:t>Output</w:t>
            </w:r>
          </w:p>
        </w:tc>
        <w:tc>
          <w:tcPr>
            <w:tcW w:w="0" w:type="auto"/>
          </w:tcPr>
          <w:p w14:paraId="7020E54B" w14:textId="631ED6EE" w:rsidR="007A13F8" w:rsidRDefault="007A13F8" w:rsidP="007A13F8">
            <w:pPr>
              <w:pStyle w:val="ListParagraph"/>
              <w:ind w:left="0"/>
              <w:jc w:val="both"/>
              <w:rPr>
                <w:rFonts w:ascii="Cambria" w:hAnsi="Cambria" w:cstheme="minorHAnsi"/>
                <w:sz w:val="24"/>
                <w:szCs w:val="24"/>
              </w:rPr>
            </w:pPr>
            <w:r>
              <w:rPr>
                <w:rFonts w:ascii="Cambria" w:hAnsi="Cambria" w:cstheme="minorHAnsi"/>
                <w:sz w:val="24"/>
                <w:szCs w:val="24"/>
              </w:rPr>
              <w:t>21100000_001.wav</w:t>
            </w:r>
          </w:p>
        </w:tc>
      </w:tr>
    </w:tbl>
    <w:p w14:paraId="44996B23" w14:textId="002533DE" w:rsidR="007A13F8" w:rsidRPr="005C2554" w:rsidRDefault="007A13F8" w:rsidP="007A13F8">
      <w:pPr>
        <w:pStyle w:val="ListParagraph"/>
        <w:jc w:val="both"/>
        <w:rPr>
          <w:rFonts w:ascii="Cambria" w:hAnsi="Cambria" w:cstheme="minorHAnsi"/>
          <w:color w:val="FF0000"/>
          <w:sz w:val="24"/>
          <w:szCs w:val="24"/>
        </w:rPr>
      </w:pPr>
      <w:r w:rsidRPr="005C2554">
        <w:rPr>
          <w:rFonts w:ascii="Cambria" w:hAnsi="Cambria" w:cstheme="minorHAnsi"/>
          <w:b/>
          <w:bCs/>
          <w:color w:val="FF0000"/>
          <w:sz w:val="24"/>
          <w:szCs w:val="24"/>
        </w:rPr>
        <w:t xml:space="preserve">Note: </w:t>
      </w:r>
      <w:r w:rsidRPr="005C2554">
        <w:rPr>
          <w:rFonts w:ascii="Cambria" w:hAnsi="Cambria" w:cstheme="minorHAnsi"/>
          <w:color w:val="FF0000"/>
          <w:sz w:val="24"/>
          <w:szCs w:val="24"/>
        </w:rPr>
        <w:t>Please make a copy (backup) of your recordings before running this script as it does the in-place renaming.</w:t>
      </w:r>
    </w:p>
    <w:p w14:paraId="294AB59D" w14:textId="77777777" w:rsidR="00911AA2" w:rsidRDefault="00911AA2" w:rsidP="00BF3878">
      <w:pPr>
        <w:pStyle w:val="ListParagraph"/>
        <w:numPr>
          <w:ilvl w:val="0"/>
          <w:numId w:val="2"/>
        </w:numPr>
        <w:jc w:val="both"/>
        <w:rPr>
          <w:rFonts w:ascii="Cambria" w:hAnsi="Cambria" w:cstheme="minorHAnsi"/>
          <w:sz w:val="24"/>
          <w:szCs w:val="24"/>
        </w:rPr>
      </w:pPr>
      <w:r w:rsidRPr="00395179">
        <w:rPr>
          <w:rFonts w:ascii="Cambria" w:hAnsi="Cambria" w:cstheme="minorHAnsi"/>
          <w:i/>
          <w:iCs/>
          <w:sz w:val="24"/>
          <w:szCs w:val="24"/>
        </w:rPr>
        <w:t>LM1.gz and LM2.gz</w:t>
      </w:r>
      <w:r>
        <w:rPr>
          <w:rFonts w:ascii="Cambria" w:hAnsi="Cambria" w:cstheme="minorHAnsi"/>
          <w:sz w:val="24"/>
          <w:szCs w:val="24"/>
        </w:rPr>
        <w:t>: You are provided with two language model files. LM1.gz is trained on the first 600 sentences of the PRUS.txt while LM2.gz is trained on complete (708 sentences) PRUS.txt</w:t>
      </w:r>
    </w:p>
    <w:p w14:paraId="2E43862B" w14:textId="77A79E6D" w:rsidR="007A13F8" w:rsidRDefault="00911AA2" w:rsidP="00BF3878">
      <w:pPr>
        <w:pStyle w:val="ListParagraph"/>
        <w:numPr>
          <w:ilvl w:val="0"/>
          <w:numId w:val="2"/>
        </w:numPr>
        <w:jc w:val="both"/>
        <w:rPr>
          <w:rFonts w:ascii="Cambria" w:hAnsi="Cambria" w:cstheme="minorHAnsi"/>
          <w:sz w:val="24"/>
          <w:szCs w:val="24"/>
        </w:rPr>
      </w:pPr>
      <w:r w:rsidRPr="00395179">
        <w:rPr>
          <w:rFonts w:ascii="Cambria" w:hAnsi="Cambria" w:cstheme="minorHAnsi"/>
          <w:i/>
          <w:iCs/>
          <w:sz w:val="24"/>
          <w:szCs w:val="24"/>
        </w:rPr>
        <w:t>lexicon.txt</w:t>
      </w:r>
      <w:r>
        <w:rPr>
          <w:rFonts w:ascii="Cambria" w:hAnsi="Cambria" w:cstheme="minorHAnsi"/>
          <w:sz w:val="24"/>
          <w:szCs w:val="24"/>
        </w:rPr>
        <w:t>: A dictionary file containing the grapheme</w:t>
      </w:r>
      <w:r w:rsidR="005C2554">
        <w:rPr>
          <w:rFonts w:ascii="Cambria" w:hAnsi="Cambria" w:cstheme="minorHAnsi"/>
          <w:sz w:val="24"/>
          <w:szCs w:val="24"/>
        </w:rPr>
        <w:t>-</w:t>
      </w:r>
      <w:r>
        <w:rPr>
          <w:rFonts w:ascii="Cambria" w:hAnsi="Cambria" w:cstheme="minorHAnsi"/>
          <w:sz w:val="24"/>
          <w:szCs w:val="24"/>
        </w:rPr>
        <w:t>to</w:t>
      </w:r>
      <w:r w:rsidR="005C2554">
        <w:rPr>
          <w:rFonts w:ascii="Cambria" w:hAnsi="Cambria" w:cstheme="minorHAnsi"/>
          <w:sz w:val="24"/>
          <w:szCs w:val="24"/>
        </w:rPr>
        <w:t>-</w:t>
      </w:r>
      <w:r>
        <w:rPr>
          <w:rFonts w:ascii="Cambria" w:hAnsi="Cambria" w:cstheme="minorHAnsi"/>
          <w:sz w:val="24"/>
          <w:szCs w:val="24"/>
        </w:rPr>
        <w:t xml:space="preserve">phoneme (in CISAMPA) mapping. </w:t>
      </w:r>
    </w:p>
    <w:p w14:paraId="3A9A6180" w14:textId="2F93A022" w:rsidR="005E6013" w:rsidRPr="005E6013" w:rsidRDefault="005E6013" w:rsidP="005E6013">
      <w:pPr>
        <w:rPr>
          <w:rFonts w:ascii="Cambria" w:hAnsi="Cambria" w:cstheme="minorHAnsi"/>
          <w:b/>
          <w:bCs/>
          <w:sz w:val="28"/>
          <w:szCs w:val="28"/>
        </w:rPr>
      </w:pPr>
      <w:r>
        <w:rPr>
          <w:rFonts w:ascii="Cambria" w:hAnsi="Cambria" w:cstheme="minorHAnsi"/>
          <w:b/>
          <w:bCs/>
          <w:sz w:val="28"/>
          <w:szCs w:val="28"/>
        </w:rPr>
        <w:t>Installation</w:t>
      </w:r>
      <w:r w:rsidRPr="005E6013">
        <w:rPr>
          <w:rFonts w:ascii="Cambria" w:hAnsi="Cambria" w:cstheme="minorHAnsi"/>
          <w:b/>
          <w:bCs/>
          <w:sz w:val="28"/>
          <w:szCs w:val="28"/>
        </w:rPr>
        <w:t>:</w:t>
      </w:r>
    </w:p>
    <w:p w14:paraId="10748F39" w14:textId="41821212" w:rsidR="00B905C9" w:rsidRDefault="005E6013" w:rsidP="00B905C9">
      <w:pPr>
        <w:jc w:val="both"/>
        <w:rPr>
          <w:rFonts w:ascii="Cambria" w:hAnsi="Cambria" w:cstheme="minorHAnsi"/>
          <w:sz w:val="24"/>
          <w:szCs w:val="24"/>
        </w:rPr>
      </w:pPr>
      <w:r>
        <w:rPr>
          <w:rFonts w:ascii="Cambria" w:hAnsi="Cambria" w:cstheme="minorHAnsi"/>
          <w:sz w:val="24"/>
          <w:szCs w:val="24"/>
        </w:rPr>
        <w:t xml:space="preserve">Follow </w:t>
      </w:r>
      <w:hyperlink r:id="rId9" w:history="1">
        <w:r w:rsidRPr="005E6013">
          <w:rPr>
            <w:rStyle w:val="Hyperlink"/>
            <w:rFonts w:ascii="Cambria" w:hAnsi="Cambria" w:cstheme="minorHAnsi"/>
            <w:sz w:val="24"/>
            <w:szCs w:val="24"/>
          </w:rPr>
          <w:t>this excellent tutorial</w:t>
        </w:r>
      </w:hyperlink>
      <w:r>
        <w:rPr>
          <w:rFonts w:ascii="Cambria" w:hAnsi="Cambria" w:cstheme="minorHAnsi"/>
          <w:sz w:val="24"/>
          <w:szCs w:val="24"/>
        </w:rPr>
        <w:t xml:space="preserve"> to install KALDI on your systems.</w:t>
      </w:r>
    </w:p>
    <w:p w14:paraId="3A82DB75" w14:textId="173994E1" w:rsidR="005E6013" w:rsidRPr="005E6013" w:rsidRDefault="00CE09F5" w:rsidP="005E6013">
      <w:pPr>
        <w:rPr>
          <w:rFonts w:ascii="Cambria" w:hAnsi="Cambria" w:cstheme="minorHAnsi"/>
          <w:b/>
          <w:bCs/>
          <w:sz w:val="28"/>
          <w:szCs w:val="28"/>
        </w:rPr>
      </w:pPr>
      <w:r>
        <w:rPr>
          <w:rFonts w:ascii="Cambria" w:hAnsi="Cambria" w:cstheme="minorHAnsi"/>
          <w:b/>
          <w:bCs/>
          <w:sz w:val="28"/>
          <w:szCs w:val="28"/>
        </w:rPr>
        <w:t>Experimentation</w:t>
      </w:r>
      <w:r w:rsidR="005E6013" w:rsidRPr="005E6013">
        <w:rPr>
          <w:rFonts w:ascii="Cambria" w:hAnsi="Cambria" w:cstheme="minorHAnsi"/>
          <w:b/>
          <w:bCs/>
          <w:sz w:val="28"/>
          <w:szCs w:val="28"/>
        </w:rPr>
        <w:t>:</w:t>
      </w:r>
    </w:p>
    <w:p w14:paraId="58406C2D" w14:textId="74D2E238" w:rsidR="005E6013" w:rsidRDefault="003D4AA0" w:rsidP="005865C2">
      <w:pPr>
        <w:jc w:val="both"/>
        <w:rPr>
          <w:rFonts w:ascii="Cambria" w:hAnsi="Cambria" w:cstheme="minorHAnsi"/>
          <w:b/>
          <w:bCs/>
          <w:sz w:val="24"/>
          <w:szCs w:val="24"/>
        </w:rPr>
      </w:pPr>
      <w:r w:rsidRPr="003D4AA0">
        <w:rPr>
          <w:rFonts w:ascii="Cambria" w:hAnsi="Cambria" w:cstheme="minorHAnsi"/>
          <w:b/>
          <w:bCs/>
          <w:sz w:val="24"/>
          <w:szCs w:val="24"/>
        </w:rPr>
        <w:t>Single Speaker</w:t>
      </w:r>
      <w:r w:rsidR="00D30993">
        <w:rPr>
          <w:rFonts w:ascii="Cambria" w:hAnsi="Cambria" w:cstheme="minorHAnsi"/>
          <w:b/>
          <w:bCs/>
          <w:sz w:val="24"/>
          <w:szCs w:val="24"/>
        </w:rPr>
        <w:t xml:space="preserve"> (Each member of the group is required to do it for his/ her recordings)</w:t>
      </w:r>
      <w:r w:rsidRPr="003D4AA0">
        <w:rPr>
          <w:rFonts w:ascii="Cambria" w:hAnsi="Cambria" w:cstheme="minorHAnsi"/>
          <w:b/>
          <w:bCs/>
          <w:sz w:val="24"/>
          <w:szCs w:val="24"/>
        </w:rPr>
        <w:t>:</w:t>
      </w:r>
    </w:p>
    <w:p w14:paraId="4FAF302C" w14:textId="6FCC5217" w:rsidR="003D4AA0" w:rsidRPr="003D4AA0" w:rsidRDefault="00B9515D" w:rsidP="00B905C9">
      <w:pPr>
        <w:jc w:val="both"/>
        <w:rPr>
          <w:rFonts w:ascii="Cambria" w:hAnsi="Cambria" w:cstheme="minorHAnsi"/>
          <w:sz w:val="24"/>
          <w:szCs w:val="24"/>
        </w:rPr>
      </w:pPr>
      <w:r>
        <w:rPr>
          <w:rFonts w:ascii="Cambria" w:hAnsi="Cambria" w:cstheme="minorHAnsi"/>
          <w:sz w:val="24"/>
          <w:szCs w:val="24"/>
        </w:rPr>
        <w:t xml:space="preserve">Train a GMM based tri-phone acoustic model </w:t>
      </w:r>
      <w:r w:rsidR="008D103A">
        <w:rPr>
          <w:rFonts w:ascii="Cambria" w:hAnsi="Cambria" w:cstheme="minorHAnsi"/>
          <w:sz w:val="24"/>
          <w:szCs w:val="24"/>
        </w:rPr>
        <w:t>on the first 600 sentences of your corpus (PRUS.txt) and test it on the rest of 108 sentences</w:t>
      </w:r>
      <w:r w:rsidR="00022885">
        <w:rPr>
          <w:rFonts w:ascii="Cambria" w:hAnsi="Cambria" w:cstheme="minorHAnsi"/>
          <w:sz w:val="24"/>
          <w:szCs w:val="24"/>
        </w:rPr>
        <w:t xml:space="preserve"> of your corpus</w:t>
      </w:r>
      <w:r w:rsidR="008D103A">
        <w:rPr>
          <w:rFonts w:ascii="Cambria" w:hAnsi="Cambria" w:cstheme="minorHAnsi"/>
          <w:sz w:val="24"/>
          <w:szCs w:val="24"/>
        </w:rPr>
        <w:t>. Use the LM1.gz while decoding.</w:t>
      </w:r>
    </w:p>
    <w:p w14:paraId="36318F85" w14:textId="6B30F18A" w:rsidR="003D4AA0" w:rsidRDefault="003D4AA0" w:rsidP="00B905C9">
      <w:pPr>
        <w:jc w:val="both"/>
        <w:rPr>
          <w:rFonts w:ascii="Cambria" w:hAnsi="Cambria" w:cstheme="minorHAnsi"/>
          <w:b/>
          <w:bCs/>
          <w:sz w:val="24"/>
          <w:szCs w:val="24"/>
        </w:rPr>
      </w:pPr>
      <w:r w:rsidRPr="003D4AA0">
        <w:rPr>
          <w:rFonts w:ascii="Cambria" w:hAnsi="Cambria" w:cstheme="minorHAnsi"/>
          <w:b/>
          <w:bCs/>
          <w:sz w:val="24"/>
          <w:szCs w:val="24"/>
        </w:rPr>
        <w:t>Multi-Speaker:</w:t>
      </w:r>
    </w:p>
    <w:p w14:paraId="635BD4CE" w14:textId="4EF50381" w:rsidR="008D103A" w:rsidRDefault="00022885" w:rsidP="00022885">
      <w:pPr>
        <w:jc w:val="both"/>
        <w:rPr>
          <w:rFonts w:ascii="Cambria" w:hAnsi="Cambria" w:cstheme="minorHAnsi"/>
          <w:sz w:val="24"/>
          <w:szCs w:val="24"/>
        </w:rPr>
      </w:pPr>
      <w:r>
        <w:rPr>
          <w:rFonts w:ascii="Cambria" w:hAnsi="Cambria" w:cstheme="minorHAnsi"/>
          <w:sz w:val="24"/>
          <w:szCs w:val="24"/>
        </w:rPr>
        <w:t xml:space="preserve">a) </w:t>
      </w:r>
      <w:r w:rsidR="008D103A">
        <w:rPr>
          <w:rFonts w:ascii="Cambria" w:hAnsi="Cambria" w:cstheme="minorHAnsi"/>
          <w:sz w:val="24"/>
          <w:szCs w:val="24"/>
        </w:rPr>
        <w:t xml:space="preserve">Train a GMM based tri-phone acoustic model on the first 600 sentences of </w:t>
      </w:r>
      <w:r>
        <w:rPr>
          <w:rFonts w:ascii="Cambria" w:hAnsi="Cambria" w:cstheme="minorHAnsi"/>
          <w:sz w:val="24"/>
          <w:szCs w:val="24"/>
        </w:rPr>
        <w:t xml:space="preserve">each speakers’ </w:t>
      </w:r>
      <w:r w:rsidR="008D103A">
        <w:rPr>
          <w:rFonts w:ascii="Cambria" w:hAnsi="Cambria" w:cstheme="minorHAnsi"/>
          <w:sz w:val="24"/>
          <w:szCs w:val="24"/>
        </w:rPr>
        <w:t xml:space="preserve">corpus </w:t>
      </w:r>
      <w:r>
        <w:rPr>
          <w:rFonts w:ascii="Cambria" w:hAnsi="Cambria" w:cstheme="minorHAnsi"/>
          <w:sz w:val="24"/>
          <w:szCs w:val="24"/>
        </w:rPr>
        <w:t xml:space="preserve">(combine first 600 sentences of each member to form one </w:t>
      </w:r>
      <w:r w:rsidR="005C2554">
        <w:rPr>
          <w:rFonts w:ascii="Cambria" w:hAnsi="Cambria" w:cstheme="minorHAnsi"/>
          <w:sz w:val="24"/>
          <w:szCs w:val="24"/>
        </w:rPr>
        <w:t xml:space="preserve">large </w:t>
      </w:r>
      <w:r>
        <w:rPr>
          <w:rFonts w:ascii="Cambria" w:hAnsi="Cambria" w:cstheme="minorHAnsi"/>
          <w:sz w:val="24"/>
          <w:szCs w:val="24"/>
        </w:rPr>
        <w:t>training corpus)</w:t>
      </w:r>
      <w:r w:rsidR="008D103A">
        <w:rPr>
          <w:rFonts w:ascii="Cambria" w:hAnsi="Cambria" w:cstheme="minorHAnsi"/>
          <w:sz w:val="24"/>
          <w:szCs w:val="24"/>
        </w:rPr>
        <w:t xml:space="preserve"> and test it on the rest of 108 sentences</w:t>
      </w:r>
      <w:r>
        <w:rPr>
          <w:rFonts w:ascii="Cambria" w:hAnsi="Cambria" w:cstheme="minorHAnsi"/>
          <w:sz w:val="24"/>
          <w:szCs w:val="24"/>
        </w:rPr>
        <w:t xml:space="preserve"> of each speaker’s corpus (combine 108 sentences of each member to form one testing corpus)</w:t>
      </w:r>
      <w:r w:rsidR="008D103A">
        <w:rPr>
          <w:rFonts w:ascii="Cambria" w:hAnsi="Cambria" w:cstheme="minorHAnsi"/>
          <w:sz w:val="24"/>
          <w:szCs w:val="24"/>
        </w:rPr>
        <w:t>. Use the LM1.gz while decoding.</w:t>
      </w:r>
    </w:p>
    <w:p w14:paraId="1A5034C6" w14:textId="77777777" w:rsidR="00F5733A" w:rsidRPr="008D103A" w:rsidRDefault="00022885" w:rsidP="00F5733A">
      <w:pPr>
        <w:jc w:val="both"/>
        <w:rPr>
          <w:rFonts w:ascii="Cambria" w:hAnsi="Cambria" w:cstheme="minorHAnsi"/>
          <w:sz w:val="24"/>
          <w:szCs w:val="24"/>
        </w:rPr>
      </w:pPr>
      <w:r>
        <w:rPr>
          <w:rFonts w:ascii="Cambria" w:hAnsi="Cambria" w:cstheme="minorHAnsi"/>
          <w:sz w:val="24"/>
          <w:szCs w:val="24"/>
        </w:rPr>
        <w:t xml:space="preserve">b) </w:t>
      </w:r>
      <w:r w:rsidR="0001017C">
        <w:rPr>
          <w:rFonts w:ascii="Cambria" w:hAnsi="Cambria" w:cstheme="minorHAnsi"/>
          <w:sz w:val="24"/>
          <w:szCs w:val="24"/>
        </w:rPr>
        <w:t>In this part you will do the experimentation in leave-one-out strategy i.e. t</w:t>
      </w:r>
      <w:r>
        <w:rPr>
          <w:rFonts w:ascii="Cambria" w:hAnsi="Cambria" w:cstheme="minorHAnsi"/>
          <w:sz w:val="24"/>
          <w:szCs w:val="24"/>
        </w:rPr>
        <w:t xml:space="preserve">rain a GMM based tri-phone acoustic model on the </w:t>
      </w:r>
      <w:r w:rsidR="00C118C0">
        <w:rPr>
          <w:rFonts w:ascii="Cambria" w:hAnsi="Cambria" w:cstheme="minorHAnsi"/>
          <w:sz w:val="24"/>
          <w:szCs w:val="24"/>
        </w:rPr>
        <w:t xml:space="preserve">complete </w:t>
      </w:r>
      <w:r>
        <w:rPr>
          <w:rFonts w:ascii="Cambria" w:hAnsi="Cambria" w:cstheme="minorHAnsi"/>
          <w:sz w:val="24"/>
          <w:szCs w:val="24"/>
        </w:rPr>
        <w:t>corpus (</w:t>
      </w:r>
      <w:r w:rsidR="00C118C0">
        <w:rPr>
          <w:rFonts w:ascii="Cambria" w:hAnsi="Cambria" w:cstheme="minorHAnsi"/>
          <w:sz w:val="24"/>
          <w:szCs w:val="24"/>
        </w:rPr>
        <w:t>708 sentences</w:t>
      </w:r>
      <w:r>
        <w:rPr>
          <w:rFonts w:ascii="Cambria" w:hAnsi="Cambria" w:cstheme="minorHAnsi"/>
          <w:sz w:val="24"/>
          <w:szCs w:val="24"/>
        </w:rPr>
        <w:t xml:space="preserve">) </w:t>
      </w:r>
      <w:r w:rsidR="0001017C">
        <w:rPr>
          <w:rFonts w:ascii="Cambria" w:hAnsi="Cambria" w:cstheme="minorHAnsi"/>
          <w:sz w:val="24"/>
          <w:szCs w:val="24"/>
        </w:rPr>
        <w:t>of n-1</w:t>
      </w:r>
      <w:r w:rsidR="00C118C0">
        <w:rPr>
          <w:rFonts w:ascii="Cambria" w:hAnsi="Cambria" w:cstheme="minorHAnsi"/>
          <w:sz w:val="24"/>
          <w:szCs w:val="24"/>
        </w:rPr>
        <w:t xml:space="preserve"> speakers </w:t>
      </w:r>
      <w:r>
        <w:rPr>
          <w:rFonts w:ascii="Cambria" w:hAnsi="Cambria" w:cstheme="minorHAnsi"/>
          <w:sz w:val="24"/>
          <w:szCs w:val="24"/>
        </w:rPr>
        <w:t>and test it on the</w:t>
      </w:r>
      <w:r w:rsidR="00C118C0">
        <w:rPr>
          <w:rFonts w:ascii="Cambria" w:hAnsi="Cambria" w:cstheme="minorHAnsi"/>
          <w:sz w:val="24"/>
          <w:szCs w:val="24"/>
        </w:rPr>
        <w:t xml:space="preserve"> complete corpus</w:t>
      </w:r>
      <w:r>
        <w:rPr>
          <w:rFonts w:ascii="Cambria" w:hAnsi="Cambria" w:cstheme="minorHAnsi"/>
          <w:sz w:val="24"/>
          <w:szCs w:val="24"/>
        </w:rPr>
        <w:t xml:space="preserve"> of </w:t>
      </w:r>
      <w:r w:rsidR="00C118C0">
        <w:rPr>
          <w:rFonts w:ascii="Cambria" w:hAnsi="Cambria" w:cstheme="minorHAnsi"/>
          <w:sz w:val="24"/>
          <w:szCs w:val="24"/>
        </w:rPr>
        <w:t>remaining</w:t>
      </w:r>
      <w:r w:rsidR="0001017C">
        <w:rPr>
          <w:rFonts w:ascii="Cambria" w:hAnsi="Cambria" w:cstheme="minorHAnsi"/>
          <w:sz w:val="24"/>
          <w:szCs w:val="24"/>
        </w:rPr>
        <w:t xml:space="preserve"> 1 speaker e.g. if there are 5 members namely SP1, SP2, SP3, SP4, SP5 in the group, you need to train 5 different models as shown below. </w:t>
      </w:r>
      <w:r w:rsidR="00F5733A">
        <w:rPr>
          <w:rFonts w:ascii="Cambria" w:hAnsi="Cambria" w:cstheme="minorHAnsi"/>
          <w:sz w:val="24"/>
          <w:szCs w:val="24"/>
        </w:rPr>
        <w:t>Use the LM2.gz while decoding.</w:t>
      </w:r>
    </w:p>
    <w:p w14:paraId="564D4B5E" w14:textId="77777777" w:rsidR="0001017C" w:rsidRDefault="0001017C" w:rsidP="0001017C">
      <w:pPr>
        <w:jc w:val="both"/>
        <w:rPr>
          <w:rFonts w:ascii="Cambria" w:hAnsi="Cambria" w:cstheme="minorHAnsi"/>
          <w:sz w:val="24"/>
          <w:szCs w:val="24"/>
        </w:rPr>
      </w:pPr>
    </w:p>
    <w:p w14:paraId="3AB85AC4" w14:textId="77777777" w:rsidR="0001017C" w:rsidRDefault="0001017C" w:rsidP="0001017C">
      <w:pPr>
        <w:jc w:val="both"/>
        <w:rPr>
          <w:rFonts w:ascii="Cambria" w:hAnsi="Cambria" w:cstheme="minorHAnsi"/>
          <w:sz w:val="24"/>
          <w:szCs w:val="24"/>
        </w:rPr>
      </w:pPr>
    </w:p>
    <w:tbl>
      <w:tblPr>
        <w:tblStyle w:val="TableGrid"/>
        <w:tblW w:w="0" w:type="auto"/>
        <w:jc w:val="center"/>
        <w:tblLook w:val="04A0" w:firstRow="1" w:lastRow="0" w:firstColumn="1" w:lastColumn="0" w:noHBand="0" w:noVBand="1"/>
      </w:tblPr>
      <w:tblGrid>
        <w:gridCol w:w="914"/>
        <w:gridCol w:w="605"/>
        <w:gridCol w:w="605"/>
        <w:gridCol w:w="605"/>
        <w:gridCol w:w="605"/>
        <w:gridCol w:w="695"/>
      </w:tblGrid>
      <w:tr w:rsidR="00F5733A" w14:paraId="4E6314AD" w14:textId="77777777" w:rsidTr="00F5733A">
        <w:trPr>
          <w:jc w:val="center"/>
        </w:trPr>
        <w:tc>
          <w:tcPr>
            <w:tcW w:w="0" w:type="auto"/>
          </w:tcPr>
          <w:p w14:paraId="4D8C9D5C" w14:textId="24049255" w:rsidR="00F5733A" w:rsidRPr="00F5733A" w:rsidRDefault="00F5733A" w:rsidP="00F5733A">
            <w:pPr>
              <w:jc w:val="center"/>
              <w:rPr>
                <w:rFonts w:ascii="Cambria" w:hAnsi="Cambria" w:cstheme="minorHAnsi"/>
                <w:b/>
                <w:bCs/>
                <w:sz w:val="24"/>
                <w:szCs w:val="24"/>
              </w:rPr>
            </w:pPr>
            <w:r w:rsidRPr="00F5733A">
              <w:rPr>
                <w:rFonts w:ascii="Cambria" w:hAnsi="Cambria" w:cstheme="minorHAnsi"/>
                <w:b/>
                <w:bCs/>
                <w:sz w:val="24"/>
                <w:szCs w:val="24"/>
              </w:rPr>
              <w:t>Sr. No.</w:t>
            </w:r>
          </w:p>
        </w:tc>
        <w:tc>
          <w:tcPr>
            <w:tcW w:w="0" w:type="auto"/>
            <w:gridSpan w:val="4"/>
          </w:tcPr>
          <w:p w14:paraId="7A44B282" w14:textId="1E11120E" w:rsidR="00F5733A" w:rsidRPr="00F5733A" w:rsidRDefault="00F5733A" w:rsidP="00F5733A">
            <w:pPr>
              <w:jc w:val="center"/>
              <w:rPr>
                <w:rFonts w:ascii="Cambria" w:hAnsi="Cambria" w:cstheme="minorHAnsi"/>
                <w:b/>
                <w:bCs/>
                <w:sz w:val="24"/>
                <w:szCs w:val="24"/>
              </w:rPr>
            </w:pPr>
            <w:r w:rsidRPr="00F5733A">
              <w:rPr>
                <w:rFonts w:ascii="Cambria" w:hAnsi="Cambria" w:cstheme="minorHAnsi"/>
                <w:b/>
                <w:bCs/>
                <w:sz w:val="24"/>
                <w:szCs w:val="24"/>
              </w:rPr>
              <w:t>Train</w:t>
            </w:r>
          </w:p>
        </w:tc>
        <w:tc>
          <w:tcPr>
            <w:tcW w:w="0" w:type="auto"/>
          </w:tcPr>
          <w:p w14:paraId="38812B33" w14:textId="4600A861" w:rsidR="00F5733A" w:rsidRPr="00F5733A" w:rsidRDefault="00F5733A" w:rsidP="00F5733A">
            <w:pPr>
              <w:jc w:val="center"/>
              <w:rPr>
                <w:rFonts w:ascii="Cambria" w:hAnsi="Cambria" w:cstheme="minorHAnsi"/>
                <w:b/>
                <w:bCs/>
                <w:sz w:val="24"/>
                <w:szCs w:val="24"/>
              </w:rPr>
            </w:pPr>
            <w:r w:rsidRPr="00F5733A">
              <w:rPr>
                <w:rFonts w:ascii="Cambria" w:hAnsi="Cambria" w:cstheme="minorHAnsi"/>
                <w:b/>
                <w:bCs/>
                <w:sz w:val="24"/>
                <w:szCs w:val="24"/>
              </w:rPr>
              <w:t>Test</w:t>
            </w:r>
          </w:p>
        </w:tc>
      </w:tr>
      <w:tr w:rsidR="00F5733A" w14:paraId="064DA6EE" w14:textId="77777777" w:rsidTr="00F5733A">
        <w:trPr>
          <w:jc w:val="center"/>
        </w:trPr>
        <w:tc>
          <w:tcPr>
            <w:tcW w:w="0" w:type="auto"/>
          </w:tcPr>
          <w:p w14:paraId="4A1CFFD2" w14:textId="5E6E8631" w:rsidR="00F5733A" w:rsidRDefault="00F5733A" w:rsidP="00F5733A">
            <w:pPr>
              <w:jc w:val="center"/>
              <w:rPr>
                <w:rFonts w:ascii="Cambria" w:hAnsi="Cambria" w:cstheme="minorHAnsi"/>
                <w:sz w:val="24"/>
                <w:szCs w:val="24"/>
              </w:rPr>
            </w:pPr>
            <w:r>
              <w:rPr>
                <w:rFonts w:ascii="Cambria" w:hAnsi="Cambria" w:cstheme="minorHAnsi"/>
                <w:sz w:val="24"/>
                <w:szCs w:val="24"/>
              </w:rPr>
              <w:t>1</w:t>
            </w:r>
          </w:p>
        </w:tc>
        <w:tc>
          <w:tcPr>
            <w:tcW w:w="0" w:type="auto"/>
          </w:tcPr>
          <w:p w14:paraId="558F065C" w14:textId="341C838A" w:rsidR="00F5733A" w:rsidRDefault="00F5733A" w:rsidP="00F5733A">
            <w:pPr>
              <w:jc w:val="center"/>
              <w:rPr>
                <w:rFonts w:ascii="Cambria" w:hAnsi="Cambria" w:cstheme="minorHAnsi"/>
                <w:sz w:val="24"/>
                <w:szCs w:val="24"/>
              </w:rPr>
            </w:pPr>
            <w:r>
              <w:rPr>
                <w:rFonts w:ascii="Cambria" w:hAnsi="Cambria" w:cstheme="minorHAnsi"/>
                <w:sz w:val="24"/>
                <w:szCs w:val="24"/>
              </w:rPr>
              <w:t>SP1</w:t>
            </w:r>
          </w:p>
        </w:tc>
        <w:tc>
          <w:tcPr>
            <w:tcW w:w="0" w:type="auto"/>
          </w:tcPr>
          <w:p w14:paraId="6AF3E6EA" w14:textId="20BB53B7" w:rsidR="00F5733A" w:rsidRDefault="00F5733A" w:rsidP="00F5733A">
            <w:pPr>
              <w:jc w:val="center"/>
              <w:rPr>
                <w:rFonts w:ascii="Cambria" w:hAnsi="Cambria" w:cstheme="minorHAnsi"/>
                <w:sz w:val="24"/>
                <w:szCs w:val="24"/>
              </w:rPr>
            </w:pPr>
            <w:r>
              <w:rPr>
                <w:rFonts w:ascii="Cambria" w:hAnsi="Cambria" w:cstheme="minorHAnsi"/>
                <w:sz w:val="24"/>
                <w:szCs w:val="24"/>
              </w:rPr>
              <w:t>SP2</w:t>
            </w:r>
          </w:p>
        </w:tc>
        <w:tc>
          <w:tcPr>
            <w:tcW w:w="0" w:type="auto"/>
          </w:tcPr>
          <w:p w14:paraId="29EE83A3" w14:textId="16E743A2" w:rsidR="00F5733A" w:rsidRDefault="00F5733A" w:rsidP="00F5733A">
            <w:pPr>
              <w:jc w:val="center"/>
              <w:rPr>
                <w:rFonts w:ascii="Cambria" w:hAnsi="Cambria" w:cstheme="minorHAnsi"/>
                <w:sz w:val="24"/>
                <w:szCs w:val="24"/>
              </w:rPr>
            </w:pPr>
            <w:r>
              <w:rPr>
                <w:rFonts w:ascii="Cambria" w:hAnsi="Cambria" w:cstheme="minorHAnsi"/>
                <w:sz w:val="24"/>
                <w:szCs w:val="24"/>
              </w:rPr>
              <w:t>SP3</w:t>
            </w:r>
          </w:p>
        </w:tc>
        <w:tc>
          <w:tcPr>
            <w:tcW w:w="0" w:type="auto"/>
          </w:tcPr>
          <w:p w14:paraId="3E3CDBF5" w14:textId="59F9EBBF" w:rsidR="00F5733A" w:rsidRDefault="00F5733A" w:rsidP="00F5733A">
            <w:pPr>
              <w:jc w:val="center"/>
              <w:rPr>
                <w:rFonts w:ascii="Cambria" w:hAnsi="Cambria" w:cstheme="minorHAnsi"/>
                <w:sz w:val="24"/>
                <w:szCs w:val="24"/>
              </w:rPr>
            </w:pPr>
            <w:r>
              <w:rPr>
                <w:rFonts w:ascii="Cambria" w:hAnsi="Cambria" w:cstheme="minorHAnsi"/>
                <w:sz w:val="24"/>
                <w:szCs w:val="24"/>
              </w:rPr>
              <w:t>SP4</w:t>
            </w:r>
          </w:p>
        </w:tc>
        <w:tc>
          <w:tcPr>
            <w:tcW w:w="0" w:type="auto"/>
          </w:tcPr>
          <w:p w14:paraId="3FCF1461" w14:textId="655D2EE5" w:rsidR="00F5733A" w:rsidRDefault="00F5733A" w:rsidP="00F5733A">
            <w:pPr>
              <w:jc w:val="center"/>
              <w:rPr>
                <w:rFonts w:ascii="Cambria" w:hAnsi="Cambria" w:cstheme="minorHAnsi"/>
                <w:sz w:val="24"/>
                <w:szCs w:val="24"/>
              </w:rPr>
            </w:pPr>
            <w:r>
              <w:rPr>
                <w:rFonts w:ascii="Cambria" w:hAnsi="Cambria" w:cstheme="minorHAnsi"/>
                <w:sz w:val="24"/>
                <w:szCs w:val="24"/>
              </w:rPr>
              <w:t>SP5</w:t>
            </w:r>
          </w:p>
        </w:tc>
      </w:tr>
      <w:tr w:rsidR="00F5733A" w14:paraId="035F8B93" w14:textId="77777777" w:rsidTr="00F5733A">
        <w:trPr>
          <w:jc w:val="center"/>
        </w:trPr>
        <w:tc>
          <w:tcPr>
            <w:tcW w:w="0" w:type="auto"/>
          </w:tcPr>
          <w:p w14:paraId="6C09BC32" w14:textId="511EF24C" w:rsidR="00F5733A" w:rsidRDefault="00F5733A" w:rsidP="00F5733A">
            <w:pPr>
              <w:jc w:val="center"/>
              <w:rPr>
                <w:rFonts w:ascii="Cambria" w:hAnsi="Cambria" w:cstheme="minorHAnsi"/>
                <w:sz w:val="24"/>
                <w:szCs w:val="24"/>
              </w:rPr>
            </w:pPr>
            <w:r>
              <w:rPr>
                <w:rFonts w:ascii="Cambria" w:hAnsi="Cambria" w:cstheme="minorHAnsi"/>
                <w:sz w:val="24"/>
                <w:szCs w:val="24"/>
              </w:rPr>
              <w:t>2</w:t>
            </w:r>
          </w:p>
        </w:tc>
        <w:tc>
          <w:tcPr>
            <w:tcW w:w="0" w:type="auto"/>
          </w:tcPr>
          <w:p w14:paraId="4C85ABCC" w14:textId="3066ADEC" w:rsidR="00F5733A" w:rsidRDefault="00F5733A" w:rsidP="00F5733A">
            <w:pPr>
              <w:jc w:val="center"/>
              <w:rPr>
                <w:rFonts w:ascii="Cambria" w:hAnsi="Cambria" w:cstheme="minorHAnsi"/>
                <w:sz w:val="24"/>
                <w:szCs w:val="24"/>
              </w:rPr>
            </w:pPr>
            <w:r>
              <w:rPr>
                <w:rFonts w:ascii="Cambria" w:hAnsi="Cambria" w:cstheme="minorHAnsi"/>
                <w:sz w:val="24"/>
                <w:szCs w:val="24"/>
              </w:rPr>
              <w:t>SP5</w:t>
            </w:r>
          </w:p>
        </w:tc>
        <w:tc>
          <w:tcPr>
            <w:tcW w:w="0" w:type="auto"/>
          </w:tcPr>
          <w:p w14:paraId="3F1C7EA9" w14:textId="03337F95" w:rsidR="00F5733A" w:rsidRDefault="00F5733A" w:rsidP="00F5733A">
            <w:pPr>
              <w:jc w:val="center"/>
              <w:rPr>
                <w:rFonts w:ascii="Cambria" w:hAnsi="Cambria" w:cstheme="minorHAnsi"/>
                <w:sz w:val="24"/>
                <w:szCs w:val="24"/>
              </w:rPr>
            </w:pPr>
            <w:r>
              <w:rPr>
                <w:rFonts w:ascii="Cambria" w:hAnsi="Cambria" w:cstheme="minorHAnsi"/>
                <w:sz w:val="24"/>
                <w:szCs w:val="24"/>
              </w:rPr>
              <w:t>SP1</w:t>
            </w:r>
          </w:p>
        </w:tc>
        <w:tc>
          <w:tcPr>
            <w:tcW w:w="0" w:type="auto"/>
          </w:tcPr>
          <w:p w14:paraId="4333F329" w14:textId="7141E331" w:rsidR="00F5733A" w:rsidRDefault="00F5733A" w:rsidP="00F5733A">
            <w:pPr>
              <w:jc w:val="center"/>
              <w:rPr>
                <w:rFonts w:ascii="Cambria" w:hAnsi="Cambria" w:cstheme="minorHAnsi"/>
                <w:sz w:val="24"/>
                <w:szCs w:val="24"/>
              </w:rPr>
            </w:pPr>
            <w:r>
              <w:rPr>
                <w:rFonts w:ascii="Cambria" w:hAnsi="Cambria" w:cstheme="minorHAnsi"/>
                <w:sz w:val="24"/>
                <w:szCs w:val="24"/>
              </w:rPr>
              <w:t>SP2</w:t>
            </w:r>
          </w:p>
        </w:tc>
        <w:tc>
          <w:tcPr>
            <w:tcW w:w="0" w:type="auto"/>
          </w:tcPr>
          <w:p w14:paraId="3B043699" w14:textId="60413FAB" w:rsidR="00F5733A" w:rsidRDefault="00F5733A" w:rsidP="00F5733A">
            <w:pPr>
              <w:jc w:val="center"/>
              <w:rPr>
                <w:rFonts w:ascii="Cambria" w:hAnsi="Cambria" w:cstheme="minorHAnsi"/>
                <w:sz w:val="24"/>
                <w:szCs w:val="24"/>
              </w:rPr>
            </w:pPr>
            <w:r>
              <w:rPr>
                <w:rFonts w:ascii="Cambria" w:hAnsi="Cambria" w:cstheme="minorHAnsi"/>
                <w:sz w:val="24"/>
                <w:szCs w:val="24"/>
              </w:rPr>
              <w:t>SP3</w:t>
            </w:r>
          </w:p>
        </w:tc>
        <w:tc>
          <w:tcPr>
            <w:tcW w:w="0" w:type="auto"/>
          </w:tcPr>
          <w:p w14:paraId="2BAF6918" w14:textId="71F28C17" w:rsidR="00F5733A" w:rsidRDefault="00F5733A" w:rsidP="00F5733A">
            <w:pPr>
              <w:jc w:val="center"/>
              <w:rPr>
                <w:rFonts w:ascii="Cambria" w:hAnsi="Cambria" w:cstheme="minorHAnsi"/>
                <w:sz w:val="24"/>
                <w:szCs w:val="24"/>
              </w:rPr>
            </w:pPr>
            <w:r>
              <w:rPr>
                <w:rFonts w:ascii="Cambria" w:hAnsi="Cambria" w:cstheme="minorHAnsi"/>
                <w:sz w:val="24"/>
                <w:szCs w:val="24"/>
              </w:rPr>
              <w:t>SP4</w:t>
            </w:r>
          </w:p>
        </w:tc>
      </w:tr>
      <w:tr w:rsidR="00F5733A" w14:paraId="0477B7BA" w14:textId="77777777" w:rsidTr="00F5733A">
        <w:trPr>
          <w:jc w:val="center"/>
        </w:trPr>
        <w:tc>
          <w:tcPr>
            <w:tcW w:w="0" w:type="auto"/>
          </w:tcPr>
          <w:p w14:paraId="037A2F51" w14:textId="2B42280D" w:rsidR="00F5733A" w:rsidRDefault="00F5733A" w:rsidP="00F5733A">
            <w:pPr>
              <w:jc w:val="center"/>
              <w:rPr>
                <w:rFonts w:ascii="Cambria" w:hAnsi="Cambria" w:cstheme="minorHAnsi"/>
                <w:sz w:val="24"/>
                <w:szCs w:val="24"/>
              </w:rPr>
            </w:pPr>
            <w:r>
              <w:rPr>
                <w:rFonts w:ascii="Cambria" w:hAnsi="Cambria" w:cstheme="minorHAnsi"/>
                <w:sz w:val="24"/>
                <w:szCs w:val="24"/>
              </w:rPr>
              <w:t>3</w:t>
            </w:r>
          </w:p>
        </w:tc>
        <w:tc>
          <w:tcPr>
            <w:tcW w:w="0" w:type="auto"/>
          </w:tcPr>
          <w:p w14:paraId="0175F0A6" w14:textId="5DCAF602" w:rsidR="00F5733A" w:rsidRDefault="00F5733A" w:rsidP="00F5733A">
            <w:pPr>
              <w:jc w:val="center"/>
              <w:rPr>
                <w:rFonts w:ascii="Cambria" w:hAnsi="Cambria" w:cstheme="minorHAnsi"/>
                <w:sz w:val="24"/>
                <w:szCs w:val="24"/>
              </w:rPr>
            </w:pPr>
            <w:r>
              <w:rPr>
                <w:rFonts w:ascii="Cambria" w:hAnsi="Cambria" w:cstheme="minorHAnsi"/>
                <w:sz w:val="24"/>
                <w:szCs w:val="24"/>
              </w:rPr>
              <w:t>SP4</w:t>
            </w:r>
          </w:p>
        </w:tc>
        <w:tc>
          <w:tcPr>
            <w:tcW w:w="0" w:type="auto"/>
          </w:tcPr>
          <w:p w14:paraId="249DC8F4" w14:textId="6A4F973F" w:rsidR="00F5733A" w:rsidRDefault="00F5733A" w:rsidP="00F5733A">
            <w:pPr>
              <w:jc w:val="center"/>
              <w:rPr>
                <w:rFonts w:ascii="Cambria" w:hAnsi="Cambria" w:cstheme="minorHAnsi"/>
                <w:sz w:val="24"/>
                <w:szCs w:val="24"/>
              </w:rPr>
            </w:pPr>
            <w:r>
              <w:rPr>
                <w:rFonts w:ascii="Cambria" w:hAnsi="Cambria" w:cstheme="minorHAnsi"/>
                <w:sz w:val="24"/>
                <w:szCs w:val="24"/>
              </w:rPr>
              <w:t>SP5</w:t>
            </w:r>
          </w:p>
        </w:tc>
        <w:tc>
          <w:tcPr>
            <w:tcW w:w="0" w:type="auto"/>
          </w:tcPr>
          <w:p w14:paraId="5432F868" w14:textId="293B33F2" w:rsidR="00F5733A" w:rsidRDefault="00F5733A" w:rsidP="00F5733A">
            <w:pPr>
              <w:jc w:val="center"/>
              <w:rPr>
                <w:rFonts w:ascii="Cambria" w:hAnsi="Cambria" w:cstheme="minorHAnsi"/>
                <w:sz w:val="24"/>
                <w:szCs w:val="24"/>
              </w:rPr>
            </w:pPr>
            <w:r>
              <w:rPr>
                <w:rFonts w:ascii="Cambria" w:hAnsi="Cambria" w:cstheme="minorHAnsi"/>
                <w:sz w:val="24"/>
                <w:szCs w:val="24"/>
              </w:rPr>
              <w:t>SP1</w:t>
            </w:r>
          </w:p>
        </w:tc>
        <w:tc>
          <w:tcPr>
            <w:tcW w:w="0" w:type="auto"/>
          </w:tcPr>
          <w:p w14:paraId="427082DD" w14:textId="64BF70D2" w:rsidR="00F5733A" w:rsidRDefault="00F5733A" w:rsidP="00F5733A">
            <w:pPr>
              <w:jc w:val="center"/>
              <w:rPr>
                <w:rFonts w:ascii="Cambria" w:hAnsi="Cambria" w:cstheme="minorHAnsi"/>
                <w:sz w:val="24"/>
                <w:szCs w:val="24"/>
              </w:rPr>
            </w:pPr>
            <w:r>
              <w:rPr>
                <w:rFonts w:ascii="Cambria" w:hAnsi="Cambria" w:cstheme="minorHAnsi"/>
                <w:sz w:val="24"/>
                <w:szCs w:val="24"/>
              </w:rPr>
              <w:t>SP2</w:t>
            </w:r>
          </w:p>
        </w:tc>
        <w:tc>
          <w:tcPr>
            <w:tcW w:w="0" w:type="auto"/>
          </w:tcPr>
          <w:p w14:paraId="7159289B" w14:textId="12C30AB5" w:rsidR="00F5733A" w:rsidRDefault="00F5733A" w:rsidP="00F5733A">
            <w:pPr>
              <w:jc w:val="center"/>
              <w:rPr>
                <w:rFonts w:ascii="Cambria" w:hAnsi="Cambria" w:cstheme="minorHAnsi"/>
                <w:sz w:val="24"/>
                <w:szCs w:val="24"/>
              </w:rPr>
            </w:pPr>
            <w:r>
              <w:rPr>
                <w:rFonts w:ascii="Cambria" w:hAnsi="Cambria" w:cstheme="minorHAnsi"/>
                <w:sz w:val="24"/>
                <w:szCs w:val="24"/>
              </w:rPr>
              <w:t>SP3</w:t>
            </w:r>
          </w:p>
        </w:tc>
      </w:tr>
      <w:tr w:rsidR="00F5733A" w14:paraId="38CEB91E" w14:textId="77777777" w:rsidTr="00F5733A">
        <w:trPr>
          <w:jc w:val="center"/>
        </w:trPr>
        <w:tc>
          <w:tcPr>
            <w:tcW w:w="0" w:type="auto"/>
          </w:tcPr>
          <w:p w14:paraId="7FCFFFF5" w14:textId="2407376B" w:rsidR="00F5733A" w:rsidRDefault="00F5733A" w:rsidP="00F5733A">
            <w:pPr>
              <w:jc w:val="center"/>
              <w:rPr>
                <w:rFonts w:ascii="Cambria" w:hAnsi="Cambria" w:cstheme="minorHAnsi"/>
                <w:sz w:val="24"/>
                <w:szCs w:val="24"/>
              </w:rPr>
            </w:pPr>
            <w:r>
              <w:rPr>
                <w:rFonts w:ascii="Cambria" w:hAnsi="Cambria" w:cstheme="minorHAnsi"/>
                <w:sz w:val="24"/>
                <w:szCs w:val="24"/>
              </w:rPr>
              <w:t>4</w:t>
            </w:r>
          </w:p>
        </w:tc>
        <w:tc>
          <w:tcPr>
            <w:tcW w:w="0" w:type="auto"/>
          </w:tcPr>
          <w:p w14:paraId="699B4C58" w14:textId="15357E23" w:rsidR="00F5733A" w:rsidRDefault="00F5733A" w:rsidP="00F5733A">
            <w:pPr>
              <w:jc w:val="center"/>
              <w:rPr>
                <w:rFonts w:ascii="Cambria" w:hAnsi="Cambria" w:cstheme="minorHAnsi"/>
                <w:sz w:val="24"/>
                <w:szCs w:val="24"/>
              </w:rPr>
            </w:pPr>
            <w:r>
              <w:rPr>
                <w:rFonts w:ascii="Cambria" w:hAnsi="Cambria" w:cstheme="minorHAnsi"/>
                <w:sz w:val="24"/>
                <w:szCs w:val="24"/>
              </w:rPr>
              <w:t>SP3</w:t>
            </w:r>
          </w:p>
        </w:tc>
        <w:tc>
          <w:tcPr>
            <w:tcW w:w="0" w:type="auto"/>
          </w:tcPr>
          <w:p w14:paraId="05CCAD01" w14:textId="443722B1" w:rsidR="00F5733A" w:rsidRDefault="00F5733A" w:rsidP="00F5733A">
            <w:pPr>
              <w:jc w:val="center"/>
              <w:rPr>
                <w:rFonts w:ascii="Cambria" w:hAnsi="Cambria" w:cstheme="minorHAnsi"/>
                <w:sz w:val="24"/>
                <w:szCs w:val="24"/>
              </w:rPr>
            </w:pPr>
            <w:r>
              <w:rPr>
                <w:rFonts w:ascii="Cambria" w:hAnsi="Cambria" w:cstheme="minorHAnsi"/>
                <w:sz w:val="24"/>
                <w:szCs w:val="24"/>
              </w:rPr>
              <w:t>SP4</w:t>
            </w:r>
          </w:p>
        </w:tc>
        <w:tc>
          <w:tcPr>
            <w:tcW w:w="0" w:type="auto"/>
          </w:tcPr>
          <w:p w14:paraId="1815BB75" w14:textId="7470ACD0" w:rsidR="00F5733A" w:rsidRDefault="00F5733A" w:rsidP="00F5733A">
            <w:pPr>
              <w:jc w:val="center"/>
              <w:rPr>
                <w:rFonts w:ascii="Cambria" w:hAnsi="Cambria" w:cstheme="minorHAnsi"/>
                <w:sz w:val="24"/>
                <w:szCs w:val="24"/>
              </w:rPr>
            </w:pPr>
            <w:r>
              <w:rPr>
                <w:rFonts w:ascii="Cambria" w:hAnsi="Cambria" w:cstheme="minorHAnsi"/>
                <w:sz w:val="24"/>
                <w:szCs w:val="24"/>
              </w:rPr>
              <w:t>SP5</w:t>
            </w:r>
          </w:p>
        </w:tc>
        <w:tc>
          <w:tcPr>
            <w:tcW w:w="0" w:type="auto"/>
          </w:tcPr>
          <w:p w14:paraId="14C544E8" w14:textId="76CEAA2C" w:rsidR="00F5733A" w:rsidRDefault="00F5733A" w:rsidP="00F5733A">
            <w:pPr>
              <w:jc w:val="center"/>
              <w:rPr>
                <w:rFonts w:ascii="Cambria" w:hAnsi="Cambria" w:cstheme="minorHAnsi"/>
                <w:sz w:val="24"/>
                <w:szCs w:val="24"/>
              </w:rPr>
            </w:pPr>
            <w:r>
              <w:rPr>
                <w:rFonts w:ascii="Cambria" w:hAnsi="Cambria" w:cstheme="minorHAnsi"/>
                <w:sz w:val="24"/>
                <w:szCs w:val="24"/>
              </w:rPr>
              <w:t>SP1</w:t>
            </w:r>
          </w:p>
        </w:tc>
        <w:tc>
          <w:tcPr>
            <w:tcW w:w="0" w:type="auto"/>
          </w:tcPr>
          <w:p w14:paraId="6EF1441B" w14:textId="51B7EF0A" w:rsidR="00F5733A" w:rsidRDefault="00F5733A" w:rsidP="00F5733A">
            <w:pPr>
              <w:jc w:val="center"/>
              <w:rPr>
                <w:rFonts w:ascii="Cambria" w:hAnsi="Cambria" w:cstheme="minorHAnsi"/>
                <w:sz w:val="24"/>
                <w:szCs w:val="24"/>
              </w:rPr>
            </w:pPr>
            <w:r>
              <w:rPr>
                <w:rFonts w:ascii="Cambria" w:hAnsi="Cambria" w:cstheme="minorHAnsi"/>
                <w:sz w:val="24"/>
                <w:szCs w:val="24"/>
              </w:rPr>
              <w:t>SP2</w:t>
            </w:r>
          </w:p>
        </w:tc>
      </w:tr>
      <w:tr w:rsidR="00F5733A" w14:paraId="5B5B249E" w14:textId="77777777" w:rsidTr="00F5733A">
        <w:trPr>
          <w:jc w:val="center"/>
        </w:trPr>
        <w:tc>
          <w:tcPr>
            <w:tcW w:w="0" w:type="auto"/>
          </w:tcPr>
          <w:p w14:paraId="6DA090BB" w14:textId="43E5BC4B" w:rsidR="00F5733A" w:rsidRDefault="00F5733A" w:rsidP="00F5733A">
            <w:pPr>
              <w:jc w:val="center"/>
              <w:rPr>
                <w:rFonts w:ascii="Cambria" w:hAnsi="Cambria" w:cstheme="minorHAnsi"/>
                <w:sz w:val="24"/>
                <w:szCs w:val="24"/>
              </w:rPr>
            </w:pPr>
            <w:r>
              <w:rPr>
                <w:rFonts w:ascii="Cambria" w:hAnsi="Cambria" w:cstheme="minorHAnsi"/>
                <w:sz w:val="24"/>
                <w:szCs w:val="24"/>
              </w:rPr>
              <w:t>5</w:t>
            </w:r>
          </w:p>
        </w:tc>
        <w:tc>
          <w:tcPr>
            <w:tcW w:w="0" w:type="auto"/>
          </w:tcPr>
          <w:p w14:paraId="43DD5829" w14:textId="185A4101" w:rsidR="00F5733A" w:rsidRDefault="00F5733A" w:rsidP="00F5733A">
            <w:pPr>
              <w:jc w:val="center"/>
              <w:rPr>
                <w:rFonts w:ascii="Cambria" w:hAnsi="Cambria" w:cstheme="minorHAnsi"/>
                <w:sz w:val="24"/>
                <w:szCs w:val="24"/>
              </w:rPr>
            </w:pPr>
            <w:r>
              <w:rPr>
                <w:rFonts w:ascii="Cambria" w:hAnsi="Cambria" w:cstheme="minorHAnsi"/>
                <w:sz w:val="24"/>
                <w:szCs w:val="24"/>
              </w:rPr>
              <w:t>SP2</w:t>
            </w:r>
          </w:p>
        </w:tc>
        <w:tc>
          <w:tcPr>
            <w:tcW w:w="0" w:type="auto"/>
          </w:tcPr>
          <w:p w14:paraId="1D8BEB0C" w14:textId="1A1B22EC" w:rsidR="00F5733A" w:rsidRDefault="00F5733A" w:rsidP="00F5733A">
            <w:pPr>
              <w:jc w:val="center"/>
              <w:rPr>
                <w:rFonts w:ascii="Cambria" w:hAnsi="Cambria" w:cstheme="minorHAnsi"/>
                <w:sz w:val="24"/>
                <w:szCs w:val="24"/>
              </w:rPr>
            </w:pPr>
            <w:r>
              <w:rPr>
                <w:rFonts w:ascii="Cambria" w:hAnsi="Cambria" w:cstheme="minorHAnsi"/>
                <w:sz w:val="24"/>
                <w:szCs w:val="24"/>
              </w:rPr>
              <w:t>SP3</w:t>
            </w:r>
          </w:p>
        </w:tc>
        <w:tc>
          <w:tcPr>
            <w:tcW w:w="0" w:type="auto"/>
          </w:tcPr>
          <w:p w14:paraId="1BC4F025" w14:textId="059DCF97" w:rsidR="00F5733A" w:rsidRDefault="00F5733A" w:rsidP="00F5733A">
            <w:pPr>
              <w:jc w:val="center"/>
              <w:rPr>
                <w:rFonts w:ascii="Cambria" w:hAnsi="Cambria" w:cstheme="minorHAnsi"/>
                <w:sz w:val="24"/>
                <w:szCs w:val="24"/>
              </w:rPr>
            </w:pPr>
            <w:r>
              <w:rPr>
                <w:rFonts w:ascii="Cambria" w:hAnsi="Cambria" w:cstheme="minorHAnsi"/>
                <w:sz w:val="24"/>
                <w:szCs w:val="24"/>
              </w:rPr>
              <w:t>SP4</w:t>
            </w:r>
          </w:p>
        </w:tc>
        <w:tc>
          <w:tcPr>
            <w:tcW w:w="0" w:type="auto"/>
          </w:tcPr>
          <w:p w14:paraId="6D3D8B8A" w14:textId="13D65A63" w:rsidR="00F5733A" w:rsidRDefault="00F5733A" w:rsidP="00F5733A">
            <w:pPr>
              <w:jc w:val="center"/>
              <w:rPr>
                <w:rFonts w:ascii="Cambria" w:hAnsi="Cambria" w:cstheme="minorHAnsi"/>
                <w:sz w:val="24"/>
                <w:szCs w:val="24"/>
              </w:rPr>
            </w:pPr>
            <w:r>
              <w:rPr>
                <w:rFonts w:ascii="Cambria" w:hAnsi="Cambria" w:cstheme="minorHAnsi"/>
                <w:sz w:val="24"/>
                <w:szCs w:val="24"/>
              </w:rPr>
              <w:t>SP5</w:t>
            </w:r>
          </w:p>
        </w:tc>
        <w:tc>
          <w:tcPr>
            <w:tcW w:w="0" w:type="auto"/>
          </w:tcPr>
          <w:p w14:paraId="6D1F0DA3" w14:textId="04C5C922" w:rsidR="00F5733A" w:rsidRDefault="00F5733A" w:rsidP="00F5733A">
            <w:pPr>
              <w:jc w:val="center"/>
              <w:rPr>
                <w:rFonts w:ascii="Cambria" w:hAnsi="Cambria" w:cstheme="minorHAnsi"/>
                <w:sz w:val="24"/>
                <w:szCs w:val="24"/>
              </w:rPr>
            </w:pPr>
            <w:r>
              <w:rPr>
                <w:rFonts w:ascii="Cambria" w:hAnsi="Cambria" w:cstheme="minorHAnsi"/>
                <w:sz w:val="24"/>
                <w:szCs w:val="24"/>
              </w:rPr>
              <w:t>SP1</w:t>
            </w:r>
          </w:p>
        </w:tc>
      </w:tr>
    </w:tbl>
    <w:p w14:paraId="5B384641" w14:textId="24145C58" w:rsidR="00F5733A" w:rsidRDefault="00F5733A" w:rsidP="001930CE">
      <w:pPr>
        <w:jc w:val="both"/>
        <w:rPr>
          <w:rFonts w:ascii="Cambria" w:hAnsi="Cambria" w:cstheme="minorHAnsi"/>
          <w:sz w:val="24"/>
          <w:szCs w:val="24"/>
        </w:rPr>
      </w:pPr>
      <w:r w:rsidRPr="00F5733A">
        <w:rPr>
          <w:rFonts w:ascii="Cambria" w:hAnsi="Cambria" w:cstheme="minorHAnsi"/>
          <w:b/>
          <w:bCs/>
          <w:sz w:val="24"/>
          <w:szCs w:val="24"/>
        </w:rPr>
        <w:t>Note</w:t>
      </w:r>
      <w:r>
        <w:rPr>
          <w:rFonts w:ascii="Cambria" w:hAnsi="Cambria" w:cstheme="minorHAnsi"/>
          <w:sz w:val="24"/>
          <w:szCs w:val="24"/>
        </w:rPr>
        <w:t xml:space="preserve">: </w:t>
      </w:r>
      <w:r w:rsidRPr="005C2554">
        <w:rPr>
          <w:rFonts w:ascii="Cambria" w:hAnsi="Cambria" w:cstheme="minorHAnsi"/>
          <w:color w:val="FF0000"/>
          <w:sz w:val="24"/>
          <w:szCs w:val="24"/>
        </w:rPr>
        <w:t xml:space="preserve">If you are doing project alone, please contact Haris Bin Zia </w:t>
      </w:r>
      <w:r w:rsidR="005C2554" w:rsidRPr="005C2554">
        <w:rPr>
          <w:rFonts w:ascii="Cambria" w:hAnsi="Cambria" w:cstheme="minorHAnsi"/>
          <w:color w:val="FF0000"/>
          <w:sz w:val="24"/>
          <w:szCs w:val="24"/>
        </w:rPr>
        <w:t>by 31</w:t>
      </w:r>
      <w:r w:rsidR="005C2554" w:rsidRPr="005C2554">
        <w:rPr>
          <w:rFonts w:ascii="Cambria" w:hAnsi="Cambria" w:cstheme="minorHAnsi"/>
          <w:color w:val="FF0000"/>
          <w:sz w:val="24"/>
          <w:szCs w:val="24"/>
          <w:vertAlign w:val="superscript"/>
        </w:rPr>
        <w:t>st</w:t>
      </w:r>
      <w:r w:rsidR="005C2554" w:rsidRPr="005C2554">
        <w:rPr>
          <w:rFonts w:ascii="Cambria" w:hAnsi="Cambria" w:cstheme="minorHAnsi"/>
          <w:color w:val="FF0000"/>
          <w:sz w:val="24"/>
          <w:szCs w:val="24"/>
        </w:rPr>
        <w:t xml:space="preserve"> March 2021 </w:t>
      </w:r>
      <w:r w:rsidRPr="005C2554">
        <w:rPr>
          <w:rFonts w:ascii="Cambria" w:hAnsi="Cambria" w:cstheme="minorHAnsi"/>
          <w:color w:val="FF0000"/>
          <w:sz w:val="24"/>
          <w:szCs w:val="24"/>
        </w:rPr>
        <w:t>to know how you can perform multi-speaker experiments.</w:t>
      </w:r>
      <w:r>
        <w:rPr>
          <w:rFonts w:ascii="Cambria" w:hAnsi="Cambria" w:cstheme="minorHAnsi"/>
          <w:sz w:val="24"/>
          <w:szCs w:val="24"/>
        </w:rPr>
        <w:t xml:space="preserve"> </w:t>
      </w:r>
    </w:p>
    <w:p w14:paraId="79CB9F7B" w14:textId="13B218F0" w:rsidR="00506787" w:rsidRDefault="00506787" w:rsidP="00506787">
      <w:pPr>
        <w:rPr>
          <w:rFonts w:ascii="Cambria" w:hAnsi="Cambria" w:cstheme="minorHAnsi"/>
          <w:b/>
          <w:bCs/>
          <w:sz w:val="28"/>
          <w:szCs w:val="28"/>
        </w:rPr>
      </w:pPr>
      <w:r w:rsidRPr="00506787">
        <w:rPr>
          <w:rFonts w:ascii="Cambria" w:hAnsi="Cambria" w:cstheme="minorHAnsi"/>
          <w:b/>
          <w:bCs/>
          <w:sz w:val="28"/>
          <w:szCs w:val="28"/>
        </w:rPr>
        <w:t>Important Links:</w:t>
      </w:r>
    </w:p>
    <w:p w14:paraId="44030D4B" w14:textId="7FD065D3" w:rsidR="00506787" w:rsidRDefault="00771B5B" w:rsidP="00BF3878">
      <w:pPr>
        <w:pStyle w:val="ListParagraph"/>
        <w:numPr>
          <w:ilvl w:val="0"/>
          <w:numId w:val="4"/>
        </w:numPr>
        <w:rPr>
          <w:rFonts w:ascii="Cambria" w:hAnsi="Cambria" w:cstheme="minorHAnsi"/>
          <w:sz w:val="24"/>
          <w:szCs w:val="24"/>
        </w:rPr>
      </w:pPr>
      <w:r>
        <w:rPr>
          <w:rFonts w:ascii="Cambria" w:hAnsi="Cambria" w:cstheme="minorHAnsi"/>
          <w:sz w:val="24"/>
          <w:szCs w:val="24"/>
        </w:rPr>
        <w:t xml:space="preserve">Follow </w:t>
      </w:r>
      <w:hyperlink r:id="rId10" w:history="1">
        <w:r w:rsidRPr="00771B5B">
          <w:rPr>
            <w:rStyle w:val="Hyperlink"/>
            <w:rFonts w:ascii="Cambria" w:hAnsi="Cambria" w:cstheme="minorHAnsi"/>
            <w:sz w:val="24"/>
            <w:szCs w:val="24"/>
          </w:rPr>
          <w:t>this excellent walkthrough of Kaldi</w:t>
        </w:r>
      </w:hyperlink>
      <w:r>
        <w:rPr>
          <w:rFonts w:ascii="Cambria" w:hAnsi="Cambria" w:cstheme="minorHAnsi"/>
          <w:sz w:val="24"/>
          <w:szCs w:val="24"/>
        </w:rPr>
        <w:t xml:space="preserve"> for training GMM models</w:t>
      </w:r>
    </w:p>
    <w:p w14:paraId="78DF5E2A" w14:textId="24B35606" w:rsidR="00771B5B" w:rsidRDefault="00771B5B" w:rsidP="00BF3878">
      <w:pPr>
        <w:pStyle w:val="ListParagraph"/>
        <w:numPr>
          <w:ilvl w:val="0"/>
          <w:numId w:val="4"/>
        </w:numPr>
        <w:rPr>
          <w:rFonts w:ascii="Cambria" w:hAnsi="Cambria" w:cstheme="minorHAnsi"/>
          <w:sz w:val="24"/>
          <w:szCs w:val="24"/>
        </w:rPr>
      </w:pPr>
      <w:r>
        <w:rPr>
          <w:rFonts w:ascii="Cambria" w:hAnsi="Cambria" w:cstheme="minorHAnsi"/>
          <w:sz w:val="24"/>
          <w:szCs w:val="24"/>
        </w:rPr>
        <w:t>We are not exactly revealing the details how to do testing/ decoding in Kaldi, you need to figure this out yoursel</w:t>
      </w:r>
      <w:r w:rsidR="00BC4AA5">
        <w:rPr>
          <w:rFonts w:ascii="Cambria" w:hAnsi="Cambria" w:cstheme="minorHAnsi"/>
          <w:sz w:val="24"/>
          <w:szCs w:val="24"/>
        </w:rPr>
        <w:t>f. We are</w:t>
      </w:r>
      <w:r>
        <w:rPr>
          <w:rFonts w:ascii="Cambria" w:hAnsi="Cambria" w:cstheme="minorHAnsi"/>
          <w:sz w:val="24"/>
          <w:szCs w:val="24"/>
        </w:rPr>
        <w:t xml:space="preserve"> listing some important links that can give you pointers (feel free to search internet as well)</w:t>
      </w:r>
    </w:p>
    <w:p w14:paraId="354968EE" w14:textId="6DE9F34F" w:rsidR="00771B5B" w:rsidRDefault="00091F2E" w:rsidP="00BF3878">
      <w:pPr>
        <w:pStyle w:val="ListParagraph"/>
        <w:numPr>
          <w:ilvl w:val="0"/>
          <w:numId w:val="4"/>
        </w:numPr>
        <w:rPr>
          <w:rFonts w:ascii="Cambria" w:hAnsi="Cambria" w:cstheme="minorHAnsi"/>
          <w:sz w:val="24"/>
          <w:szCs w:val="24"/>
        </w:rPr>
      </w:pPr>
      <w:hyperlink r:id="rId11" w:history="1">
        <w:r w:rsidR="00771B5B" w:rsidRPr="00611D55">
          <w:rPr>
            <w:rStyle w:val="Hyperlink"/>
            <w:rFonts w:ascii="Cambria" w:hAnsi="Cambria" w:cstheme="minorHAnsi"/>
            <w:sz w:val="24"/>
            <w:szCs w:val="24"/>
          </w:rPr>
          <w:t>https://kaldi-asr.org/doc/data_prep.html</w:t>
        </w:r>
      </w:hyperlink>
    </w:p>
    <w:p w14:paraId="3D658600" w14:textId="31BB9137" w:rsidR="00771B5B" w:rsidRPr="00771B5B" w:rsidRDefault="00091F2E" w:rsidP="00BF3878">
      <w:pPr>
        <w:pStyle w:val="ListParagraph"/>
        <w:numPr>
          <w:ilvl w:val="0"/>
          <w:numId w:val="4"/>
        </w:numPr>
        <w:rPr>
          <w:rFonts w:ascii="Cambria" w:hAnsi="Cambria" w:cstheme="minorHAnsi"/>
          <w:sz w:val="24"/>
          <w:szCs w:val="24"/>
        </w:rPr>
      </w:pPr>
      <w:hyperlink r:id="rId12" w:history="1">
        <w:r w:rsidR="00771B5B" w:rsidRPr="00611D55">
          <w:rPr>
            <w:rStyle w:val="Hyperlink"/>
            <w:rFonts w:ascii="Cambria" w:hAnsi="Cambria" w:cstheme="minorHAnsi"/>
            <w:sz w:val="24"/>
            <w:szCs w:val="24"/>
          </w:rPr>
          <w:t>https://github.com/harisbinzia/GuftaarShanaas</w:t>
        </w:r>
      </w:hyperlink>
      <w:r w:rsidR="00771B5B">
        <w:rPr>
          <w:rFonts w:ascii="Cambria" w:hAnsi="Cambria" w:cstheme="minorHAnsi"/>
          <w:sz w:val="24"/>
          <w:szCs w:val="24"/>
        </w:rPr>
        <w:t xml:space="preserve"> </w:t>
      </w:r>
    </w:p>
    <w:p w14:paraId="7A4116BD" w14:textId="2E123C1C" w:rsidR="007F0E12" w:rsidRPr="007F0E12" w:rsidRDefault="004D26D7" w:rsidP="007F0E12">
      <w:pPr>
        <w:rPr>
          <w:rFonts w:ascii="Cambria" w:hAnsi="Cambria" w:cstheme="minorHAnsi"/>
          <w:b/>
          <w:bCs/>
          <w:sz w:val="28"/>
          <w:szCs w:val="28"/>
        </w:rPr>
      </w:pPr>
      <w:r>
        <w:rPr>
          <w:rFonts w:ascii="Cambria" w:hAnsi="Cambria" w:cstheme="minorHAnsi"/>
          <w:b/>
          <w:bCs/>
          <w:sz w:val="28"/>
          <w:szCs w:val="28"/>
        </w:rPr>
        <w:t>Submission I</w:t>
      </w:r>
      <w:r w:rsidRPr="00A6005B">
        <w:rPr>
          <w:rFonts w:ascii="Cambria" w:hAnsi="Cambria" w:cstheme="minorHAnsi"/>
          <w:b/>
          <w:bCs/>
          <w:sz w:val="28"/>
          <w:szCs w:val="28"/>
        </w:rPr>
        <w:t>nstructions</w:t>
      </w:r>
      <w:r>
        <w:rPr>
          <w:rFonts w:ascii="Cambria" w:hAnsi="Cambria" w:cstheme="minorHAnsi"/>
          <w:b/>
          <w:bCs/>
          <w:sz w:val="28"/>
          <w:szCs w:val="28"/>
        </w:rPr>
        <w:t>:</w:t>
      </w:r>
    </w:p>
    <w:p w14:paraId="52FD3499" w14:textId="6438F0CB" w:rsidR="00037567" w:rsidRDefault="00037567" w:rsidP="008C5488">
      <w:pPr>
        <w:jc w:val="both"/>
        <w:rPr>
          <w:rFonts w:ascii="Cambria" w:hAnsi="Cambria" w:cstheme="minorHAnsi"/>
          <w:sz w:val="24"/>
          <w:szCs w:val="24"/>
        </w:rPr>
      </w:pPr>
      <w:r>
        <w:rPr>
          <w:rFonts w:ascii="Cambria" w:hAnsi="Cambria" w:cstheme="minorHAnsi"/>
          <w:sz w:val="24"/>
          <w:szCs w:val="24"/>
        </w:rPr>
        <w:t>Create a word</w:t>
      </w:r>
      <w:r w:rsidR="00312E1C">
        <w:rPr>
          <w:rFonts w:ascii="Cambria" w:hAnsi="Cambria" w:cstheme="minorHAnsi"/>
          <w:sz w:val="24"/>
          <w:szCs w:val="24"/>
        </w:rPr>
        <w:t xml:space="preserve"> document, name it as</w:t>
      </w:r>
      <w:r w:rsidR="005D0934">
        <w:rPr>
          <w:rFonts w:ascii="Cambria" w:hAnsi="Cambria" w:cstheme="minorHAnsi"/>
          <w:sz w:val="24"/>
          <w:szCs w:val="24"/>
        </w:rPr>
        <w:t xml:space="preserve"> roll_</w:t>
      </w:r>
      <w:r>
        <w:rPr>
          <w:rFonts w:ascii="Cambria" w:hAnsi="Cambria" w:cstheme="minorHAnsi"/>
          <w:sz w:val="24"/>
          <w:szCs w:val="24"/>
        </w:rPr>
        <w:t>number</w:t>
      </w:r>
      <w:r w:rsidR="005D0934">
        <w:rPr>
          <w:rFonts w:ascii="Cambria" w:hAnsi="Cambria" w:cstheme="minorHAnsi"/>
          <w:sz w:val="24"/>
          <w:szCs w:val="24"/>
        </w:rPr>
        <w:t>1_roll_number2 etc</w:t>
      </w:r>
      <w:r w:rsidR="00894B92">
        <w:rPr>
          <w:rFonts w:ascii="Cambria" w:hAnsi="Cambria" w:cstheme="minorHAnsi"/>
          <w:sz w:val="24"/>
          <w:szCs w:val="24"/>
        </w:rPr>
        <w:t>.</w:t>
      </w:r>
      <w:r>
        <w:rPr>
          <w:rFonts w:ascii="Cambria" w:hAnsi="Cambria" w:cstheme="minorHAnsi"/>
          <w:sz w:val="24"/>
          <w:szCs w:val="24"/>
        </w:rPr>
        <w:t xml:space="preserve"> e.g. 21100000</w:t>
      </w:r>
      <w:r w:rsidR="005D0934">
        <w:rPr>
          <w:rFonts w:ascii="Cambria" w:hAnsi="Cambria" w:cstheme="minorHAnsi"/>
          <w:sz w:val="24"/>
          <w:szCs w:val="24"/>
        </w:rPr>
        <w:t>_21100001</w:t>
      </w:r>
      <w:r w:rsidR="00977230">
        <w:rPr>
          <w:rFonts w:ascii="Cambria" w:hAnsi="Cambria" w:cstheme="minorHAnsi"/>
          <w:sz w:val="24"/>
          <w:szCs w:val="24"/>
        </w:rPr>
        <w:t>.docx, enter the below</w:t>
      </w:r>
      <w:r w:rsidR="00062039">
        <w:rPr>
          <w:rFonts w:ascii="Cambria" w:hAnsi="Cambria" w:cstheme="minorHAnsi"/>
          <w:sz w:val="24"/>
          <w:szCs w:val="24"/>
        </w:rPr>
        <w:t>-mentioned</w:t>
      </w:r>
      <w:r w:rsidR="00977230">
        <w:rPr>
          <w:rFonts w:ascii="Cambria" w:hAnsi="Cambria" w:cstheme="minorHAnsi"/>
          <w:sz w:val="24"/>
          <w:szCs w:val="24"/>
        </w:rPr>
        <w:t xml:space="preserve"> details in it</w:t>
      </w:r>
      <w:r w:rsidR="005D0934">
        <w:rPr>
          <w:rFonts w:ascii="Cambria" w:hAnsi="Cambria" w:cstheme="minorHAnsi"/>
          <w:sz w:val="24"/>
          <w:szCs w:val="24"/>
        </w:rPr>
        <w:t xml:space="preserve"> for every experiment (</w:t>
      </w:r>
      <w:r w:rsidR="00B1120F">
        <w:rPr>
          <w:rFonts w:ascii="Cambria" w:hAnsi="Cambria" w:cstheme="minorHAnsi"/>
          <w:sz w:val="24"/>
          <w:szCs w:val="24"/>
        </w:rPr>
        <w:t xml:space="preserve">e.g. </w:t>
      </w:r>
      <w:r w:rsidR="005D0934">
        <w:rPr>
          <w:rFonts w:ascii="Cambria" w:hAnsi="Cambria" w:cstheme="minorHAnsi"/>
          <w:sz w:val="24"/>
          <w:szCs w:val="24"/>
        </w:rPr>
        <w:t>a group with 5 members has to report 11 experiments)</w:t>
      </w:r>
      <w:r w:rsidR="00977230">
        <w:rPr>
          <w:rFonts w:ascii="Cambria" w:hAnsi="Cambria" w:cstheme="minorHAnsi"/>
          <w:sz w:val="24"/>
          <w:szCs w:val="24"/>
        </w:rPr>
        <w:t>.</w:t>
      </w:r>
    </w:p>
    <w:p w14:paraId="6A165DD4" w14:textId="16A576D7" w:rsidR="0089451F" w:rsidRDefault="0089451F" w:rsidP="007857E9">
      <w:pPr>
        <w:jc w:val="both"/>
        <w:rPr>
          <w:rFonts w:ascii="Cambria" w:hAnsi="Cambria" w:cstheme="minorHAnsi"/>
          <w:b/>
          <w:bCs/>
          <w:sz w:val="24"/>
          <w:szCs w:val="24"/>
        </w:rPr>
      </w:pPr>
      <w:r>
        <w:rPr>
          <w:rFonts w:ascii="Cambria" w:hAnsi="Cambria" w:cstheme="minorHAnsi"/>
          <w:b/>
          <w:bCs/>
          <w:sz w:val="24"/>
          <w:szCs w:val="24"/>
        </w:rPr>
        <w:t xml:space="preserve">Experiment No. </w:t>
      </w:r>
      <w:r w:rsidR="0048797F" w:rsidRPr="0048797F">
        <w:rPr>
          <w:rFonts w:ascii="Cambria" w:hAnsi="Cambria" w:cstheme="minorHAnsi"/>
          <w:sz w:val="24"/>
          <w:szCs w:val="24"/>
        </w:rPr>
        <w:t>1/2/3 etc</w:t>
      </w:r>
      <w:r w:rsidR="0048797F">
        <w:rPr>
          <w:rFonts w:ascii="Cambria" w:hAnsi="Cambria" w:cstheme="minorHAnsi"/>
          <w:sz w:val="24"/>
          <w:szCs w:val="24"/>
        </w:rPr>
        <w:t>.</w:t>
      </w:r>
    </w:p>
    <w:p w14:paraId="34FCA0D7" w14:textId="3D61CC24" w:rsidR="00977230" w:rsidRPr="00215309" w:rsidRDefault="005D0934" w:rsidP="007857E9">
      <w:pPr>
        <w:jc w:val="both"/>
        <w:rPr>
          <w:rFonts w:ascii="Cambria" w:hAnsi="Cambria" w:cstheme="minorHAnsi"/>
          <w:b/>
          <w:bCs/>
          <w:sz w:val="24"/>
          <w:szCs w:val="24"/>
        </w:rPr>
      </w:pPr>
      <w:r>
        <w:rPr>
          <w:rFonts w:ascii="Cambria" w:hAnsi="Cambria" w:cstheme="minorHAnsi"/>
          <w:b/>
          <w:bCs/>
          <w:sz w:val="24"/>
          <w:szCs w:val="24"/>
        </w:rPr>
        <w:t>Experiment Type</w:t>
      </w:r>
      <w:r w:rsidR="00977230" w:rsidRPr="00215309">
        <w:rPr>
          <w:rFonts w:ascii="Cambria" w:hAnsi="Cambria" w:cstheme="minorHAnsi"/>
          <w:b/>
          <w:bCs/>
          <w:sz w:val="24"/>
          <w:szCs w:val="24"/>
        </w:rPr>
        <w:t>:</w:t>
      </w:r>
      <w:r>
        <w:rPr>
          <w:rFonts w:ascii="Cambria" w:hAnsi="Cambria" w:cstheme="minorHAnsi"/>
          <w:b/>
          <w:bCs/>
          <w:sz w:val="24"/>
          <w:szCs w:val="24"/>
        </w:rPr>
        <w:t xml:space="preserve"> </w:t>
      </w:r>
      <w:r>
        <w:rPr>
          <w:rFonts w:ascii="Cambria" w:hAnsi="Cambria" w:cstheme="minorHAnsi"/>
          <w:sz w:val="24"/>
          <w:szCs w:val="24"/>
        </w:rPr>
        <w:t>Single / Multi Speaker</w:t>
      </w:r>
      <w:r w:rsidR="00977230" w:rsidRPr="00215309">
        <w:rPr>
          <w:rFonts w:ascii="Cambria" w:hAnsi="Cambria" w:cstheme="minorHAnsi"/>
          <w:b/>
          <w:bCs/>
          <w:sz w:val="24"/>
          <w:szCs w:val="24"/>
        </w:rPr>
        <w:t xml:space="preserve"> </w:t>
      </w:r>
    </w:p>
    <w:p w14:paraId="65AE6ACB" w14:textId="1A2CC235" w:rsidR="00977230" w:rsidRPr="00215309" w:rsidRDefault="005D0934" w:rsidP="007857E9">
      <w:pPr>
        <w:jc w:val="both"/>
        <w:rPr>
          <w:rFonts w:ascii="Cambria" w:hAnsi="Cambria" w:cstheme="minorHAnsi"/>
          <w:b/>
          <w:bCs/>
          <w:sz w:val="24"/>
          <w:szCs w:val="24"/>
        </w:rPr>
      </w:pPr>
      <w:r>
        <w:rPr>
          <w:rFonts w:ascii="Cambria" w:hAnsi="Cambria" w:cstheme="minorHAnsi"/>
          <w:b/>
          <w:bCs/>
          <w:sz w:val="24"/>
          <w:szCs w:val="24"/>
        </w:rPr>
        <w:t>Train/Test Details</w:t>
      </w:r>
      <w:r w:rsidR="00977230" w:rsidRPr="00215309">
        <w:rPr>
          <w:rFonts w:ascii="Cambria" w:hAnsi="Cambria" w:cstheme="minorHAnsi"/>
          <w:b/>
          <w:bCs/>
          <w:sz w:val="24"/>
          <w:szCs w:val="24"/>
        </w:rPr>
        <w:t>:</w:t>
      </w:r>
    </w:p>
    <w:p w14:paraId="53F70FF4" w14:textId="23CA124C" w:rsidR="00977230" w:rsidRDefault="005D0934" w:rsidP="007857E9">
      <w:pPr>
        <w:jc w:val="both"/>
        <w:rPr>
          <w:rFonts w:ascii="Cambria" w:hAnsi="Cambria" w:cstheme="minorHAnsi"/>
          <w:b/>
          <w:bCs/>
          <w:sz w:val="24"/>
          <w:szCs w:val="24"/>
        </w:rPr>
      </w:pPr>
      <w:r>
        <w:rPr>
          <w:rFonts w:ascii="Cambria" w:hAnsi="Cambria" w:cstheme="minorHAnsi"/>
          <w:b/>
          <w:bCs/>
          <w:sz w:val="24"/>
          <w:szCs w:val="24"/>
        </w:rPr>
        <w:t>Best WER</w:t>
      </w:r>
      <w:r w:rsidR="00977230" w:rsidRPr="00215309">
        <w:rPr>
          <w:rFonts w:ascii="Cambria" w:hAnsi="Cambria" w:cstheme="minorHAnsi"/>
          <w:b/>
          <w:bCs/>
          <w:sz w:val="24"/>
          <w:szCs w:val="24"/>
        </w:rPr>
        <w:t>:</w:t>
      </w:r>
      <w:r w:rsidR="00991AA4">
        <w:rPr>
          <w:rFonts w:ascii="Cambria" w:hAnsi="Cambria" w:cstheme="minorHAnsi"/>
          <w:b/>
          <w:bCs/>
          <w:sz w:val="24"/>
          <w:szCs w:val="24"/>
        </w:rPr>
        <w:t xml:space="preserve"> </w:t>
      </w:r>
      <w:r w:rsidR="00991AA4" w:rsidRPr="00991AA4">
        <w:rPr>
          <w:rFonts w:ascii="Cambria" w:hAnsi="Cambria" w:cstheme="minorHAnsi"/>
          <w:sz w:val="24"/>
          <w:szCs w:val="24"/>
        </w:rPr>
        <w:t>xyz</w:t>
      </w:r>
    </w:p>
    <w:p w14:paraId="04F29A4E" w14:textId="0961A885" w:rsidR="0089451F" w:rsidRDefault="0048797F" w:rsidP="007857E9">
      <w:pPr>
        <w:jc w:val="both"/>
        <w:rPr>
          <w:rFonts w:ascii="Cambria" w:hAnsi="Cambria" w:cstheme="minorHAnsi"/>
          <w:sz w:val="24"/>
          <w:szCs w:val="24"/>
        </w:rPr>
      </w:pPr>
      <w:r>
        <w:rPr>
          <w:rFonts w:ascii="Cambria" w:hAnsi="Cambria" w:cstheme="minorHAnsi"/>
          <w:sz w:val="24"/>
          <w:szCs w:val="24"/>
        </w:rPr>
        <w:t>Create a folder Experiments with multiple subfolder 1/2/3 etc. for each experiment. Place the below</w:t>
      </w:r>
      <w:r w:rsidR="00991AA4">
        <w:rPr>
          <w:rFonts w:ascii="Cambria" w:hAnsi="Cambria" w:cstheme="minorHAnsi"/>
          <w:sz w:val="24"/>
          <w:szCs w:val="24"/>
        </w:rPr>
        <w:t>-mentioned</w:t>
      </w:r>
      <w:r>
        <w:rPr>
          <w:rFonts w:ascii="Cambria" w:hAnsi="Cambria" w:cstheme="minorHAnsi"/>
          <w:sz w:val="24"/>
          <w:szCs w:val="24"/>
        </w:rPr>
        <w:t xml:space="preserve"> three files of each experiment in the respective subfolder. </w:t>
      </w:r>
    </w:p>
    <w:p w14:paraId="2EA366FF" w14:textId="5EF79E77" w:rsidR="0048797F" w:rsidRDefault="0048797F" w:rsidP="00BF3878">
      <w:pPr>
        <w:pStyle w:val="ListParagraph"/>
        <w:numPr>
          <w:ilvl w:val="0"/>
          <w:numId w:val="3"/>
        </w:numPr>
        <w:jc w:val="both"/>
        <w:rPr>
          <w:rFonts w:ascii="Cambria" w:hAnsi="Cambria" w:cstheme="minorHAnsi"/>
          <w:sz w:val="24"/>
          <w:szCs w:val="24"/>
        </w:rPr>
      </w:pPr>
      <w:r>
        <w:rPr>
          <w:rFonts w:ascii="Cambria" w:hAnsi="Cambria" w:cstheme="minorHAnsi"/>
          <w:sz w:val="24"/>
          <w:szCs w:val="24"/>
        </w:rPr>
        <w:t>Model file (.mdl)</w:t>
      </w:r>
    </w:p>
    <w:p w14:paraId="5C871BE3" w14:textId="2FAB41BF" w:rsidR="0048797F" w:rsidRDefault="0048797F" w:rsidP="00BF3878">
      <w:pPr>
        <w:pStyle w:val="ListParagraph"/>
        <w:numPr>
          <w:ilvl w:val="0"/>
          <w:numId w:val="3"/>
        </w:numPr>
        <w:jc w:val="both"/>
        <w:rPr>
          <w:rFonts w:ascii="Cambria" w:hAnsi="Cambria" w:cstheme="minorHAnsi"/>
          <w:sz w:val="24"/>
          <w:szCs w:val="24"/>
        </w:rPr>
      </w:pPr>
      <w:proofErr w:type="spellStart"/>
      <w:r>
        <w:rPr>
          <w:rFonts w:ascii="Cambria" w:hAnsi="Cambria" w:cstheme="minorHAnsi"/>
          <w:sz w:val="24"/>
          <w:szCs w:val="24"/>
        </w:rPr>
        <w:t>best_wer</w:t>
      </w:r>
      <w:proofErr w:type="spellEnd"/>
      <w:r w:rsidR="00410338">
        <w:rPr>
          <w:rFonts w:ascii="Cambria" w:hAnsi="Cambria" w:cstheme="minorHAnsi"/>
          <w:sz w:val="24"/>
          <w:szCs w:val="24"/>
        </w:rPr>
        <w:t xml:space="preserve"> file</w:t>
      </w:r>
    </w:p>
    <w:p w14:paraId="5A7C5706" w14:textId="58061ADF" w:rsidR="0048797F" w:rsidRDefault="0048797F" w:rsidP="00BF3878">
      <w:pPr>
        <w:pStyle w:val="ListParagraph"/>
        <w:numPr>
          <w:ilvl w:val="0"/>
          <w:numId w:val="3"/>
        </w:numPr>
        <w:jc w:val="both"/>
        <w:rPr>
          <w:rFonts w:ascii="Cambria" w:hAnsi="Cambria" w:cstheme="minorHAnsi"/>
          <w:sz w:val="24"/>
          <w:szCs w:val="24"/>
        </w:rPr>
      </w:pPr>
      <w:r>
        <w:rPr>
          <w:rFonts w:ascii="Cambria" w:hAnsi="Cambria" w:cstheme="minorHAnsi"/>
          <w:sz w:val="24"/>
          <w:szCs w:val="24"/>
        </w:rPr>
        <w:t>file mention</w:t>
      </w:r>
      <w:r w:rsidR="00D8613A">
        <w:rPr>
          <w:rFonts w:ascii="Cambria" w:hAnsi="Cambria" w:cstheme="minorHAnsi"/>
          <w:sz w:val="24"/>
          <w:szCs w:val="24"/>
        </w:rPr>
        <w:t>ed</w:t>
      </w:r>
      <w:r>
        <w:rPr>
          <w:rFonts w:ascii="Cambria" w:hAnsi="Cambria" w:cstheme="minorHAnsi"/>
          <w:sz w:val="24"/>
          <w:szCs w:val="24"/>
        </w:rPr>
        <w:t xml:space="preserve"> in </w:t>
      </w:r>
      <w:proofErr w:type="spellStart"/>
      <w:r>
        <w:rPr>
          <w:rFonts w:ascii="Cambria" w:hAnsi="Cambria" w:cstheme="minorHAnsi"/>
          <w:sz w:val="24"/>
          <w:szCs w:val="24"/>
        </w:rPr>
        <w:t>best_wer</w:t>
      </w:r>
      <w:proofErr w:type="spellEnd"/>
      <w:r>
        <w:rPr>
          <w:rFonts w:ascii="Cambria" w:hAnsi="Cambria" w:cstheme="minorHAnsi"/>
          <w:sz w:val="24"/>
          <w:szCs w:val="24"/>
        </w:rPr>
        <w:t xml:space="preserve"> </w:t>
      </w:r>
      <w:r w:rsidR="00410338">
        <w:rPr>
          <w:rFonts w:ascii="Cambria" w:hAnsi="Cambria" w:cstheme="minorHAnsi"/>
          <w:sz w:val="24"/>
          <w:szCs w:val="24"/>
        </w:rPr>
        <w:t xml:space="preserve">file </w:t>
      </w:r>
      <w:r>
        <w:rPr>
          <w:rFonts w:ascii="Cambria" w:hAnsi="Cambria" w:cstheme="minorHAnsi"/>
          <w:sz w:val="24"/>
          <w:szCs w:val="24"/>
        </w:rPr>
        <w:t>e.g. wer_16_0.5</w:t>
      </w:r>
    </w:p>
    <w:p w14:paraId="2453B329" w14:textId="57D55BE8" w:rsidR="00E0610A" w:rsidRDefault="00E0610A" w:rsidP="00BF3878">
      <w:pPr>
        <w:pStyle w:val="ListParagraph"/>
        <w:numPr>
          <w:ilvl w:val="0"/>
          <w:numId w:val="3"/>
        </w:numPr>
        <w:jc w:val="both"/>
        <w:rPr>
          <w:rFonts w:ascii="Cambria" w:hAnsi="Cambria" w:cstheme="minorHAnsi"/>
          <w:sz w:val="24"/>
          <w:szCs w:val="24"/>
        </w:rPr>
      </w:pPr>
      <w:proofErr w:type="spellStart"/>
      <w:r>
        <w:rPr>
          <w:rFonts w:ascii="Cambria" w:hAnsi="Cambria" w:cstheme="minorHAnsi"/>
          <w:sz w:val="24"/>
          <w:szCs w:val="24"/>
        </w:rPr>
        <w:t>per_spk</w:t>
      </w:r>
      <w:proofErr w:type="spellEnd"/>
      <w:r>
        <w:rPr>
          <w:rFonts w:ascii="Cambria" w:hAnsi="Cambria" w:cstheme="minorHAnsi"/>
          <w:sz w:val="24"/>
          <w:szCs w:val="24"/>
        </w:rPr>
        <w:t xml:space="preserve"> file</w:t>
      </w:r>
      <w:bookmarkStart w:id="0" w:name="_GoBack"/>
      <w:bookmarkEnd w:id="0"/>
    </w:p>
    <w:p w14:paraId="27476C3C" w14:textId="5E27A404" w:rsidR="008C5488" w:rsidRDefault="008C5488" w:rsidP="00991AA4">
      <w:pPr>
        <w:jc w:val="both"/>
        <w:rPr>
          <w:rFonts w:ascii="Cambria" w:hAnsi="Cambria" w:cstheme="minorHAnsi"/>
          <w:sz w:val="24"/>
          <w:szCs w:val="24"/>
        </w:rPr>
      </w:pPr>
      <w:r>
        <w:rPr>
          <w:rFonts w:ascii="Cambria" w:hAnsi="Cambria" w:cstheme="minorHAnsi"/>
          <w:sz w:val="24"/>
          <w:szCs w:val="24"/>
        </w:rPr>
        <w:t>Now, zip the Experiment</w:t>
      </w:r>
      <w:r w:rsidR="00510E9E">
        <w:rPr>
          <w:rFonts w:ascii="Cambria" w:hAnsi="Cambria" w:cstheme="minorHAnsi"/>
          <w:sz w:val="24"/>
          <w:szCs w:val="24"/>
        </w:rPr>
        <w:t>s</w:t>
      </w:r>
      <w:r>
        <w:rPr>
          <w:rFonts w:ascii="Cambria" w:hAnsi="Cambria" w:cstheme="minorHAnsi"/>
          <w:sz w:val="24"/>
          <w:szCs w:val="24"/>
        </w:rPr>
        <w:t xml:space="preserve"> folder and .docx, name it roll_number1_roll_number2 etc</w:t>
      </w:r>
      <w:r w:rsidR="009D2673">
        <w:rPr>
          <w:rFonts w:ascii="Cambria" w:hAnsi="Cambria" w:cstheme="minorHAnsi"/>
          <w:sz w:val="24"/>
          <w:szCs w:val="24"/>
        </w:rPr>
        <w:t>.</w:t>
      </w:r>
      <w:r>
        <w:rPr>
          <w:rFonts w:ascii="Cambria" w:hAnsi="Cambria" w:cstheme="minorHAnsi"/>
          <w:sz w:val="24"/>
          <w:szCs w:val="24"/>
        </w:rPr>
        <w:t xml:space="preserve"> e.g. 21100000_21100001.zip and upload it to LMS.</w:t>
      </w:r>
    </w:p>
    <w:p w14:paraId="1713C3C6" w14:textId="78748A2A" w:rsidR="00E7632A" w:rsidRPr="008C5488" w:rsidRDefault="00E7632A" w:rsidP="008C5488">
      <w:pPr>
        <w:jc w:val="both"/>
        <w:rPr>
          <w:rFonts w:ascii="Cambria" w:hAnsi="Cambria" w:cstheme="minorHAnsi"/>
          <w:sz w:val="24"/>
          <w:szCs w:val="24"/>
        </w:rPr>
      </w:pPr>
      <w:r>
        <w:rPr>
          <w:rFonts w:ascii="Cambria" w:hAnsi="Cambria" w:cstheme="minorHAnsi"/>
          <w:sz w:val="24"/>
          <w:szCs w:val="24"/>
        </w:rPr>
        <w:t>Only one submission per group is required.</w:t>
      </w:r>
    </w:p>
    <w:p w14:paraId="59E0CB65" w14:textId="77777777" w:rsidR="00575F17" w:rsidRDefault="00575F17" w:rsidP="00706580">
      <w:pPr>
        <w:rPr>
          <w:rFonts w:ascii="Cambria" w:hAnsi="Cambria" w:cstheme="minorHAnsi"/>
          <w:b/>
          <w:bCs/>
          <w:sz w:val="28"/>
          <w:szCs w:val="28"/>
        </w:rPr>
      </w:pPr>
    </w:p>
    <w:p w14:paraId="1FE7BDA1" w14:textId="77777777" w:rsidR="00575F17" w:rsidRDefault="00575F17" w:rsidP="00706580">
      <w:pPr>
        <w:rPr>
          <w:rFonts w:ascii="Cambria" w:hAnsi="Cambria" w:cstheme="minorHAnsi"/>
          <w:b/>
          <w:bCs/>
          <w:sz w:val="28"/>
          <w:szCs w:val="28"/>
        </w:rPr>
      </w:pPr>
    </w:p>
    <w:p w14:paraId="1A65C799" w14:textId="77777777" w:rsidR="00575F17" w:rsidRDefault="00575F17" w:rsidP="00706580">
      <w:pPr>
        <w:rPr>
          <w:rFonts w:ascii="Cambria" w:hAnsi="Cambria" w:cstheme="minorHAnsi"/>
          <w:b/>
          <w:bCs/>
          <w:sz w:val="28"/>
          <w:szCs w:val="28"/>
        </w:rPr>
      </w:pPr>
    </w:p>
    <w:p w14:paraId="0053DF78" w14:textId="77777777" w:rsidR="00991AA4" w:rsidRDefault="00991AA4" w:rsidP="00706580">
      <w:pPr>
        <w:rPr>
          <w:rFonts w:ascii="Cambria" w:hAnsi="Cambria" w:cstheme="minorHAnsi"/>
          <w:b/>
          <w:bCs/>
          <w:sz w:val="28"/>
          <w:szCs w:val="28"/>
        </w:rPr>
      </w:pPr>
    </w:p>
    <w:p w14:paraId="52E67F2E" w14:textId="31CC2929" w:rsidR="00706580" w:rsidRDefault="00706580" w:rsidP="00706580">
      <w:pPr>
        <w:rPr>
          <w:rFonts w:ascii="Cambria" w:hAnsi="Cambria" w:cstheme="minorHAnsi"/>
          <w:b/>
          <w:bCs/>
          <w:sz w:val="28"/>
          <w:szCs w:val="28"/>
        </w:rPr>
      </w:pPr>
      <w:r>
        <w:rPr>
          <w:rFonts w:ascii="Cambria" w:hAnsi="Cambria" w:cstheme="minorHAnsi"/>
          <w:b/>
          <w:bCs/>
          <w:sz w:val="28"/>
          <w:szCs w:val="28"/>
        </w:rPr>
        <w:t>Plagiarism Policy:</w:t>
      </w:r>
    </w:p>
    <w:p w14:paraId="326935A8" w14:textId="2349D252" w:rsidR="00706580" w:rsidRDefault="00706580" w:rsidP="003D4AA0">
      <w:pPr>
        <w:jc w:val="both"/>
        <w:rPr>
          <w:rFonts w:ascii="Cambria" w:hAnsi="Cambria" w:cstheme="minorHAnsi"/>
          <w:sz w:val="24"/>
          <w:szCs w:val="24"/>
        </w:rPr>
      </w:pPr>
      <w:r>
        <w:rPr>
          <w:rFonts w:ascii="Cambria" w:hAnsi="Cambria" w:cstheme="minorHAnsi"/>
          <w:sz w:val="24"/>
          <w:szCs w:val="24"/>
        </w:rPr>
        <w:t>All work (e.g. code, experiments, writ</w:t>
      </w:r>
      <w:r w:rsidR="00991AA4">
        <w:rPr>
          <w:rFonts w:ascii="Cambria" w:hAnsi="Cambria" w:cstheme="minorHAnsi"/>
          <w:sz w:val="24"/>
          <w:szCs w:val="24"/>
        </w:rPr>
        <w:t>eup</w:t>
      </w:r>
      <w:r>
        <w:rPr>
          <w:rFonts w:ascii="Cambria" w:hAnsi="Cambria" w:cstheme="minorHAnsi"/>
          <w:sz w:val="24"/>
          <w:szCs w:val="24"/>
        </w:rPr>
        <w:t xml:space="preserve"> etc.) MUST be done independently. </w:t>
      </w:r>
      <w:r w:rsidRPr="00ED7F6B">
        <w:rPr>
          <w:rFonts w:ascii="Cambria" w:hAnsi="Cambria" w:cstheme="minorHAnsi"/>
          <w:sz w:val="24"/>
          <w:szCs w:val="24"/>
        </w:rPr>
        <w:t>Any plagiarism or cheating of work from others or the internet will be immediately referred to the DC. If you are confused about what constitutes plagiarism, it is YOUR responsibility to consult with the instructor or the TA in a timely manner. No “after the fact” negotiations will be possible. The only way to guarantee that you do not lose marks is “</w:t>
      </w:r>
      <w:r>
        <w:rPr>
          <w:rFonts w:ascii="Cambria" w:hAnsi="Cambria" w:cstheme="minorHAnsi"/>
          <w:sz w:val="24"/>
          <w:szCs w:val="24"/>
        </w:rPr>
        <w:t>DO NOT LOOK</w:t>
      </w:r>
      <w:r w:rsidRPr="00ED7F6B">
        <w:rPr>
          <w:rFonts w:ascii="Cambria" w:hAnsi="Cambria" w:cstheme="minorHAnsi"/>
          <w:sz w:val="24"/>
          <w:szCs w:val="24"/>
        </w:rPr>
        <w:t xml:space="preserve"> A</w:t>
      </w:r>
      <w:r>
        <w:rPr>
          <w:rFonts w:ascii="Cambria" w:hAnsi="Cambria" w:cstheme="minorHAnsi"/>
          <w:sz w:val="24"/>
          <w:szCs w:val="24"/>
        </w:rPr>
        <w:t>T ANYONE ELSE'S</w:t>
      </w:r>
      <w:r w:rsidRPr="00ED7F6B">
        <w:rPr>
          <w:rFonts w:ascii="Cambria" w:hAnsi="Cambria" w:cstheme="minorHAnsi"/>
          <w:sz w:val="24"/>
          <w:szCs w:val="24"/>
        </w:rPr>
        <w:t xml:space="preserve"> C</w:t>
      </w:r>
      <w:r>
        <w:rPr>
          <w:rFonts w:ascii="Cambria" w:hAnsi="Cambria" w:cstheme="minorHAnsi"/>
          <w:sz w:val="24"/>
          <w:szCs w:val="24"/>
        </w:rPr>
        <w:t>ODE, WORK OR WRITE-UP NOR DISCUSS IT WITH THEM</w:t>
      </w:r>
      <w:r w:rsidRPr="00ED7F6B">
        <w:rPr>
          <w:rFonts w:ascii="Cambria" w:hAnsi="Cambria" w:cstheme="minorHAnsi"/>
          <w:sz w:val="24"/>
          <w:szCs w:val="24"/>
        </w:rPr>
        <w:t>”.</w:t>
      </w:r>
    </w:p>
    <w:p w14:paraId="63D4292B" w14:textId="55798827" w:rsidR="00706580" w:rsidRPr="00706580" w:rsidRDefault="00706580" w:rsidP="00706580">
      <w:pPr>
        <w:jc w:val="both"/>
        <w:rPr>
          <w:rFonts w:ascii="Cambria" w:hAnsi="Cambria" w:cstheme="minorHAnsi"/>
          <w:sz w:val="24"/>
          <w:szCs w:val="24"/>
        </w:rPr>
      </w:pPr>
      <w:r>
        <w:rPr>
          <w:rFonts w:ascii="Cambria" w:hAnsi="Cambria" w:cstheme="minorHAnsi"/>
          <w:b/>
          <w:bCs/>
          <w:sz w:val="28"/>
          <w:szCs w:val="28"/>
        </w:rPr>
        <w:t>Late Days Policy:</w:t>
      </w:r>
    </w:p>
    <w:p w14:paraId="5D3C400B" w14:textId="77777777" w:rsidR="00706580" w:rsidRPr="006F1597" w:rsidRDefault="00706580" w:rsidP="00706580">
      <w:pPr>
        <w:jc w:val="both"/>
        <w:rPr>
          <w:rFonts w:ascii="Cambria" w:hAnsi="Cambria" w:cstheme="minorHAnsi"/>
          <w:sz w:val="24"/>
          <w:szCs w:val="24"/>
        </w:rPr>
      </w:pPr>
      <w:r>
        <w:rPr>
          <w:rFonts w:ascii="Cambria" w:hAnsi="Cambria" w:cstheme="minorHAnsi"/>
          <w:sz w:val="24"/>
          <w:szCs w:val="24"/>
        </w:rPr>
        <w:t>The deadline of the assignment is final. However, in order to accommodate all the 11</w:t>
      </w:r>
      <w:r w:rsidRPr="006D60B3">
        <w:rPr>
          <w:rFonts w:ascii="Cambria" w:hAnsi="Cambria" w:cstheme="minorHAnsi"/>
          <w:sz w:val="24"/>
          <w:szCs w:val="24"/>
        </w:rPr>
        <w:t>th</w:t>
      </w:r>
      <w:r>
        <w:rPr>
          <w:rFonts w:ascii="Cambria" w:hAnsi="Cambria" w:cstheme="minorHAnsi"/>
          <w:sz w:val="24"/>
          <w:szCs w:val="24"/>
        </w:rPr>
        <w:t xml:space="preserve"> hour issues there is</w:t>
      </w:r>
      <w:r w:rsidRPr="006D60B3">
        <w:rPr>
          <w:rFonts w:ascii="Cambria" w:hAnsi="Cambria" w:cstheme="minorHAnsi"/>
          <w:sz w:val="24"/>
          <w:szCs w:val="24"/>
        </w:rPr>
        <w:t> a late submission policy i.e.</w:t>
      </w:r>
      <w:r>
        <w:rPr>
          <w:rFonts w:ascii="Cambria" w:hAnsi="Cambria" w:cstheme="minorHAnsi"/>
          <w:sz w:val="24"/>
          <w:szCs w:val="24"/>
        </w:rPr>
        <w:t xml:space="preserve"> you can submit your assignment</w:t>
      </w:r>
      <w:r w:rsidRPr="006D60B3">
        <w:rPr>
          <w:rFonts w:ascii="Cambria" w:hAnsi="Cambria" w:cstheme="minorHAnsi"/>
          <w:sz w:val="24"/>
          <w:szCs w:val="24"/>
        </w:rPr>
        <w:t xml:space="preserve"> within 3 days after the deadline with 25% deduction each day.</w:t>
      </w:r>
    </w:p>
    <w:p w14:paraId="58E9DD24" w14:textId="6F375207" w:rsidR="004D26D7" w:rsidRPr="006F1597" w:rsidRDefault="004D26D7" w:rsidP="00CE7551">
      <w:pPr>
        <w:jc w:val="both"/>
        <w:rPr>
          <w:rFonts w:ascii="Cambria" w:hAnsi="Cambria" w:cstheme="minorHAnsi"/>
          <w:sz w:val="24"/>
          <w:szCs w:val="24"/>
        </w:rPr>
      </w:pPr>
    </w:p>
    <w:sectPr w:rsidR="004D26D7" w:rsidRPr="006F1597" w:rsidSect="00B56645">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97BDA" w14:textId="77777777" w:rsidR="00091F2E" w:rsidRDefault="00091F2E" w:rsidP="00107F1A">
      <w:pPr>
        <w:spacing w:after="0" w:line="240" w:lineRule="auto"/>
      </w:pPr>
      <w:r>
        <w:separator/>
      </w:r>
    </w:p>
  </w:endnote>
  <w:endnote w:type="continuationSeparator" w:id="0">
    <w:p w14:paraId="3DF324AB" w14:textId="77777777" w:rsidR="00091F2E" w:rsidRDefault="00091F2E" w:rsidP="001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C796B" w14:textId="77777777" w:rsidR="00091F2E" w:rsidRDefault="00091F2E" w:rsidP="00107F1A">
      <w:pPr>
        <w:spacing w:after="0" w:line="240" w:lineRule="auto"/>
      </w:pPr>
      <w:r>
        <w:separator/>
      </w:r>
    </w:p>
  </w:footnote>
  <w:footnote w:type="continuationSeparator" w:id="0">
    <w:p w14:paraId="4022223C" w14:textId="77777777" w:rsidR="00091F2E" w:rsidRDefault="00091F2E" w:rsidP="00107F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10E18" w14:textId="77777777" w:rsidR="000A0D9C" w:rsidRDefault="000A0D9C">
    <w:pPr>
      <w:pStyle w:val="Header"/>
    </w:pPr>
    <w:r>
      <w:rPr>
        <w:noProof/>
      </w:rPr>
      <w:drawing>
        <wp:anchor distT="0" distB="0" distL="114300" distR="114300" simplePos="0" relativeHeight="251659264" behindDoc="1" locked="0" layoutInCell="1" allowOverlap="1" wp14:anchorId="0EC1B08A" wp14:editId="379E4A31">
          <wp:simplePos x="0" y="0"/>
          <wp:positionH relativeFrom="page">
            <wp:posOffset>6715125</wp:posOffset>
          </wp:positionH>
          <wp:positionV relativeFrom="paragraph">
            <wp:posOffset>-433705</wp:posOffset>
          </wp:positionV>
          <wp:extent cx="1047750" cy="880745"/>
          <wp:effectExtent l="0" t="0" r="0" b="0"/>
          <wp:wrapTight wrapText="bothSides">
            <wp:wrapPolygon edited="0">
              <wp:start x="0" y="0"/>
              <wp:lineTo x="0" y="21024"/>
              <wp:lineTo x="21207" y="21024"/>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ms_logo_notext.png"/>
                  <pic:cNvPicPr/>
                </pic:nvPicPr>
                <pic:blipFill>
                  <a:blip r:embed="rId1">
                    <a:extLst>
                      <a:ext uri="{28A0092B-C50C-407E-A947-70E740481C1C}">
                        <a14:useLocalDpi xmlns:a14="http://schemas.microsoft.com/office/drawing/2010/main" val="0"/>
                      </a:ext>
                    </a:extLst>
                  </a:blip>
                  <a:stretch>
                    <a:fillRect/>
                  </a:stretch>
                </pic:blipFill>
                <pic:spPr>
                  <a:xfrm>
                    <a:off x="0" y="0"/>
                    <a:ext cx="1047750" cy="8807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E910C25" wp14:editId="2D8BD92F">
          <wp:simplePos x="0" y="0"/>
          <wp:positionH relativeFrom="leftMargin">
            <wp:posOffset>19050</wp:posOffset>
          </wp:positionH>
          <wp:positionV relativeFrom="paragraph">
            <wp:posOffset>-438150</wp:posOffset>
          </wp:positionV>
          <wp:extent cx="876300" cy="876300"/>
          <wp:effectExtent l="0" t="0" r="0" b="0"/>
          <wp:wrapTight wrapText="bothSides">
            <wp:wrapPolygon edited="0">
              <wp:start x="9861" y="0"/>
              <wp:lineTo x="470" y="7983"/>
              <wp:lineTo x="0" y="12209"/>
              <wp:lineTo x="0" y="18783"/>
              <wp:lineTo x="5635" y="21130"/>
              <wp:lineTo x="15965" y="21130"/>
              <wp:lineTo x="21130" y="18783"/>
              <wp:lineTo x="21130" y="0"/>
              <wp:lineTo x="986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alt logo-wText-v1.3.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2CCA"/>
    <w:multiLevelType w:val="hybridMultilevel"/>
    <w:tmpl w:val="2922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677FA"/>
    <w:multiLevelType w:val="hybridMultilevel"/>
    <w:tmpl w:val="DEFC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B04CB"/>
    <w:multiLevelType w:val="hybridMultilevel"/>
    <w:tmpl w:val="01D20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286438"/>
    <w:multiLevelType w:val="hybridMultilevel"/>
    <w:tmpl w:val="9D96FA82"/>
    <w:lvl w:ilvl="0" w:tplc="C52A7874">
      <w:start w:val="2"/>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yMjWzNDUxNjAzNTRQ0lEKTi0uzszPAykwqgUAkjS4qiwAAAA="/>
  </w:docVars>
  <w:rsids>
    <w:rsidRoot w:val="00534D23"/>
    <w:rsid w:val="00000474"/>
    <w:rsid w:val="00000AD7"/>
    <w:rsid w:val="0001017C"/>
    <w:rsid w:val="0001430C"/>
    <w:rsid w:val="00014515"/>
    <w:rsid w:val="00020CCC"/>
    <w:rsid w:val="00022885"/>
    <w:rsid w:val="00022BA2"/>
    <w:rsid w:val="00023770"/>
    <w:rsid w:val="000331FC"/>
    <w:rsid w:val="00034D6A"/>
    <w:rsid w:val="00037567"/>
    <w:rsid w:val="00040DA6"/>
    <w:rsid w:val="000455C6"/>
    <w:rsid w:val="00046474"/>
    <w:rsid w:val="00050859"/>
    <w:rsid w:val="00050C19"/>
    <w:rsid w:val="00050D9B"/>
    <w:rsid w:val="00053B20"/>
    <w:rsid w:val="00061EA0"/>
    <w:rsid w:val="00062039"/>
    <w:rsid w:val="00066D35"/>
    <w:rsid w:val="000670C9"/>
    <w:rsid w:val="00071432"/>
    <w:rsid w:val="00083F44"/>
    <w:rsid w:val="00085C95"/>
    <w:rsid w:val="00091E0D"/>
    <w:rsid w:val="00091F2E"/>
    <w:rsid w:val="000924FD"/>
    <w:rsid w:val="00096015"/>
    <w:rsid w:val="000A0D9C"/>
    <w:rsid w:val="000A5F84"/>
    <w:rsid w:val="000A7FE2"/>
    <w:rsid w:val="000B1577"/>
    <w:rsid w:val="000B3102"/>
    <w:rsid w:val="000C1CFE"/>
    <w:rsid w:val="000C418A"/>
    <w:rsid w:val="000C5223"/>
    <w:rsid w:val="000D2029"/>
    <w:rsid w:val="000D2AD5"/>
    <w:rsid w:val="000D4C86"/>
    <w:rsid w:val="000E4E25"/>
    <w:rsid w:val="000E649A"/>
    <w:rsid w:val="000E72FB"/>
    <w:rsid w:val="000F70E0"/>
    <w:rsid w:val="0010629D"/>
    <w:rsid w:val="00107F1A"/>
    <w:rsid w:val="00111A53"/>
    <w:rsid w:val="00111C34"/>
    <w:rsid w:val="00120781"/>
    <w:rsid w:val="00121606"/>
    <w:rsid w:val="001232BF"/>
    <w:rsid w:val="00131D4B"/>
    <w:rsid w:val="00132205"/>
    <w:rsid w:val="001405A4"/>
    <w:rsid w:val="0014143C"/>
    <w:rsid w:val="00144A56"/>
    <w:rsid w:val="001458B0"/>
    <w:rsid w:val="001472C7"/>
    <w:rsid w:val="001532B7"/>
    <w:rsid w:val="0017592B"/>
    <w:rsid w:val="001773A6"/>
    <w:rsid w:val="00184420"/>
    <w:rsid w:val="00185C20"/>
    <w:rsid w:val="00190668"/>
    <w:rsid w:val="001930CE"/>
    <w:rsid w:val="001A477D"/>
    <w:rsid w:val="001B1894"/>
    <w:rsid w:val="001B4CFA"/>
    <w:rsid w:val="001C107F"/>
    <w:rsid w:val="001C149F"/>
    <w:rsid w:val="001C6D23"/>
    <w:rsid w:val="001C75AD"/>
    <w:rsid w:val="001E06E6"/>
    <w:rsid w:val="001E7BE9"/>
    <w:rsid w:val="001F1125"/>
    <w:rsid w:val="001F78BB"/>
    <w:rsid w:val="002059DD"/>
    <w:rsid w:val="00211C3A"/>
    <w:rsid w:val="00215309"/>
    <w:rsid w:val="002233D9"/>
    <w:rsid w:val="00227F9F"/>
    <w:rsid w:val="0023572A"/>
    <w:rsid w:val="00236011"/>
    <w:rsid w:val="002360C4"/>
    <w:rsid w:val="00240119"/>
    <w:rsid w:val="00240E38"/>
    <w:rsid w:val="00242B70"/>
    <w:rsid w:val="0026071C"/>
    <w:rsid w:val="00262013"/>
    <w:rsid w:val="00262244"/>
    <w:rsid w:val="00265B3A"/>
    <w:rsid w:val="00265C35"/>
    <w:rsid w:val="00266D2B"/>
    <w:rsid w:val="002674BB"/>
    <w:rsid w:val="00272E29"/>
    <w:rsid w:val="002750BB"/>
    <w:rsid w:val="002753B5"/>
    <w:rsid w:val="0028200C"/>
    <w:rsid w:val="0028349E"/>
    <w:rsid w:val="00292715"/>
    <w:rsid w:val="002976B2"/>
    <w:rsid w:val="002A3798"/>
    <w:rsid w:val="002A7641"/>
    <w:rsid w:val="002B1CAB"/>
    <w:rsid w:val="002B2036"/>
    <w:rsid w:val="002B5AD6"/>
    <w:rsid w:val="002B7457"/>
    <w:rsid w:val="002C75F6"/>
    <w:rsid w:val="002D10C8"/>
    <w:rsid w:val="002D12D5"/>
    <w:rsid w:val="002D1C25"/>
    <w:rsid w:val="002D3EA9"/>
    <w:rsid w:val="002D52E4"/>
    <w:rsid w:val="002E1082"/>
    <w:rsid w:val="002E4B68"/>
    <w:rsid w:val="002E4E25"/>
    <w:rsid w:val="002E69EA"/>
    <w:rsid w:val="00300665"/>
    <w:rsid w:val="00301480"/>
    <w:rsid w:val="00307AEC"/>
    <w:rsid w:val="0031058D"/>
    <w:rsid w:val="00310751"/>
    <w:rsid w:val="00310937"/>
    <w:rsid w:val="00312A70"/>
    <w:rsid w:val="00312E1C"/>
    <w:rsid w:val="00314DCF"/>
    <w:rsid w:val="00317C90"/>
    <w:rsid w:val="00322382"/>
    <w:rsid w:val="00323515"/>
    <w:rsid w:val="003267B0"/>
    <w:rsid w:val="003329B5"/>
    <w:rsid w:val="00334BED"/>
    <w:rsid w:val="00340913"/>
    <w:rsid w:val="00340B4D"/>
    <w:rsid w:val="00344501"/>
    <w:rsid w:val="00345236"/>
    <w:rsid w:val="003478A1"/>
    <w:rsid w:val="003479F1"/>
    <w:rsid w:val="00352F3B"/>
    <w:rsid w:val="00353048"/>
    <w:rsid w:val="003538DF"/>
    <w:rsid w:val="00357EBF"/>
    <w:rsid w:val="0036271C"/>
    <w:rsid w:val="00373327"/>
    <w:rsid w:val="0038353E"/>
    <w:rsid w:val="00386544"/>
    <w:rsid w:val="00387CB3"/>
    <w:rsid w:val="00391167"/>
    <w:rsid w:val="00395179"/>
    <w:rsid w:val="0039526B"/>
    <w:rsid w:val="00396D11"/>
    <w:rsid w:val="00396FCC"/>
    <w:rsid w:val="00397DC2"/>
    <w:rsid w:val="003A25EA"/>
    <w:rsid w:val="003A2F3B"/>
    <w:rsid w:val="003A4B49"/>
    <w:rsid w:val="003A6E85"/>
    <w:rsid w:val="003B4874"/>
    <w:rsid w:val="003B5763"/>
    <w:rsid w:val="003B5D8E"/>
    <w:rsid w:val="003C156B"/>
    <w:rsid w:val="003C37B7"/>
    <w:rsid w:val="003C6967"/>
    <w:rsid w:val="003D4AA0"/>
    <w:rsid w:val="003D6636"/>
    <w:rsid w:val="003E62F0"/>
    <w:rsid w:val="00407617"/>
    <w:rsid w:val="00410338"/>
    <w:rsid w:val="0041587D"/>
    <w:rsid w:val="00417022"/>
    <w:rsid w:val="004213A5"/>
    <w:rsid w:val="004224A0"/>
    <w:rsid w:val="00433299"/>
    <w:rsid w:val="004365C6"/>
    <w:rsid w:val="00442669"/>
    <w:rsid w:val="00442D70"/>
    <w:rsid w:val="004470E1"/>
    <w:rsid w:val="0044788B"/>
    <w:rsid w:val="0045497C"/>
    <w:rsid w:val="0046638E"/>
    <w:rsid w:val="00472313"/>
    <w:rsid w:val="004741D6"/>
    <w:rsid w:val="00480B70"/>
    <w:rsid w:val="0048107E"/>
    <w:rsid w:val="00482AB5"/>
    <w:rsid w:val="0048797F"/>
    <w:rsid w:val="004967DB"/>
    <w:rsid w:val="00496F18"/>
    <w:rsid w:val="004A2449"/>
    <w:rsid w:val="004A61CF"/>
    <w:rsid w:val="004B2967"/>
    <w:rsid w:val="004C255A"/>
    <w:rsid w:val="004C342C"/>
    <w:rsid w:val="004C3604"/>
    <w:rsid w:val="004C5FE4"/>
    <w:rsid w:val="004C6EDB"/>
    <w:rsid w:val="004D0DD2"/>
    <w:rsid w:val="004D210E"/>
    <w:rsid w:val="004D26D7"/>
    <w:rsid w:val="004E0CFD"/>
    <w:rsid w:val="004E33CA"/>
    <w:rsid w:val="004F4F28"/>
    <w:rsid w:val="004F7B11"/>
    <w:rsid w:val="004F7E70"/>
    <w:rsid w:val="00506787"/>
    <w:rsid w:val="00507B47"/>
    <w:rsid w:val="00510E9E"/>
    <w:rsid w:val="005111E8"/>
    <w:rsid w:val="00520201"/>
    <w:rsid w:val="00521AB8"/>
    <w:rsid w:val="00523336"/>
    <w:rsid w:val="005242AD"/>
    <w:rsid w:val="0053073F"/>
    <w:rsid w:val="00534D23"/>
    <w:rsid w:val="005403F1"/>
    <w:rsid w:val="00542AC6"/>
    <w:rsid w:val="0054427A"/>
    <w:rsid w:val="005447BE"/>
    <w:rsid w:val="005466FB"/>
    <w:rsid w:val="005505FE"/>
    <w:rsid w:val="00550C68"/>
    <w:rsid w:val="005515B0"/>
    <w:rsid w:val="0055603A"/>
    <w:rsid w:val="0055621C"/>
    <w:rsid w:val="005627B7"/>
    <w:rsid w:val="005650F6"/>
    <w:rsid w:val="00567D3D"/>
    <w:rsid w:val="00575F17"/>
    <w:rsid w:val="005808F0"/>
    <w:rsid w:val="00582BED"/>
    <w:rsid w:val="00584751"/>
    <w:rsid w:val="005865C2"/>
    <w:rsid w:val="00594780"/>
    <w:rsid w:val="005974FC"/>
    <w:rsid w:val="005A6F66"/>
    <w:rsid w:val="005B0163"/>
    <w:rsid w:val="005C2554"/>
    <w:rsid w:val="005C2C8C"/>
    <w:rsid w:val="005C6C09"/>
    <w:rsid w:val="005D0934"/>
    <w:rsid w:val="005D6A87"/>
    <w:rsid w:val="005E1C09"/>
    <w:rsid w:val="005E6013"/>
    <w:rsid w:val="005F40B7"/>
    <w:rsid w:val="00601D2A"/>
    <w:rsid w:val="006032C2"/>
    <w:rsid w:val="0060463E"/>
    <w:rsid w:val="00605918"/>
    <w:rsid w:val="00611A6B"/>
    <w:rsid w:val="00614032"/>
    <w:rsid w:val="00615A9D"/>
    <w:rsid w:val="00617849"/>
    <w:rsid w:val="00625ECD"/>
    <w:rsid w:val="00627D98"/>
    <w:rsid w:val="00641419"/>
    <w:rsid w:val="00641567"/>
    <w:rsid w:val="0064489C"/>
    <w:rsid w:val="00645A74"/>
    <w:rsid w:val="00647EFB"/>
    <w:rsid w:val="00652C31"/>
    <w:rsid w:val="00660281"/>
    <w:rsid w:val="00670567"/>
    <w:rsid w:val="00686E23"/>
    <w:rsid w:val="00692808"/>
    <w:rsid w:val="006A56D5"/>
    <w:rsid w:val="006B2025"/>
    <w:rsid w:val="006C5CD0"/>
    <w:rsid w:val="006D0EAF"/>
    <w:rsid w:val="006D60B3"/>
    <w:rsid w:val="006E082E"/>
    <w:rsid w:val="006E1C2B"/>
    <w:rsid w:val="006E2507"/>
    <w:rsid w:val="006E4D3D"/>
    <w:rsid w:val="006E5BED"/>
    <w:rsid w:val="006F0D68"/>
    <w:rsid w:val="006F1597"/>
    <w:rsid w:val="006F68F1"/>
    <w:rsid w:val="00705882"/>
    <w:rsid w:val="00706580"/>
    <w:rsid w:val="00710769"/>
    <w:rsid w:val="00713F5E"/>
    <w:rsid w:val="00716187"/>
    <w:rsid w:val="00716D53"/>
    <w:rsid w:val="007200F9"/>
    <w:rsid w:val="007257AA"/>
    <w:rsid w:val="00725B2D"/>
    <w:rsid w:val="00727190"/>
    <w:rsid w:val="00734B8E"/>
    <w:rsid w:val="007353E9"/>
    <w:rsid w:val="0074071D"/>
    <w:rsid w:val="00747B9B"/>
    <w:rsid w:val="007527D5"/>
    <w:rsid w:val="00752927"/>
    <w:rsid w:val="0076155D"/>
    <w:rsid w:val="00761751"/>
    <w:rsid w:val="00771B5B"/>
    <w:rsid w:val="00773D91"/>
    <w:rsid w:val="00780D36"/>
    <w:rsid w:val="007815B4"/>
    <w:rsid w:val="00784F78"/>
    <w:rsid w:val="007857BD"/>
    <w:rsid w:val="007857E9"/>
    <w:rsid w:val="00794CB4"/>
    <w:rsid w:val="00796E37"/>
    <w:rsid w:val="007A0349"/>
    <w:rsid w:val="007A13F8"/>
    <w:rsid w:val="007A52A1"/>
    <w:rsid w:val="007A6D31"/>
    <w:rsid w:val="007B0B39"/>
    <w:rsid w:val="007B27D2"/>
    <w:rsid w:val="007B2BE8"/>
    <w:rsid w:val="007B526C"/>
    <w:rsid w:val="007B7CD1"/>
    <w:rsid w:val="007C2E7A"/>
    <w:rsid w:val="007C34B0"/>
    <w:rsid w:val="007D095A"/>
    <w:rsid w:val="007D42DD"/>
    <w:rsid w:val="007D4374"/>
    <w:rsid w:val="007D5469"/>
    <w:rsid w:val="007E2742"/>
    <w:rsid w:val="007F0C45"/>
    <w:rsid w:val="007F0E12"/>
    <w:rsid w:val="00810A04"/>
    <w:rsid w:val="0081603F"/>
    <w:rsid w:val="00823A41"/>
    <w:rsid w:val="008248C1"/>
    <w:rsid w:val="00824D8D"/>
    <w:rsid w:val="008311C6"/>
    <w:rsid w:val="00845B43"/>
    <w:rsid w:val="00854369"/>
    <w:rsid w:val="00855084"/>
    <w:rsid w:val="008563AC"/>
    <w:rsid w:val="008600CE"/>
    <w:rsid w:val="008717CB"/>
    <w:rsid w:val="00872066"/>
    <w:rsid w:val="0087781F"/>
    <w:rsid w:val="00886F53"/>
    <w:rsid w:val="00887BD9"/>
    <w:rsid w:val="0089451F"/>
    <w:rsid w:val="00894B92"/>
    <w:rsid w:val="008A4F98"/>
    <w:rsid w:val="008A53BB"/>
    <w:rsid w:val="008A7C6F"/>
    <w:rsid w:val="008B08E0"/>
    <w:rsid w:val="008B20E5"/>
    <w:rsid w:val="008C1901"/>
    <w:rsid w:val="008C5488"/>
    <w:rsid w:val="008C5996"/>
    <w:rsid w:val="008D103A"/>
    <w:rsid w:val="008D191E"/>
    <w:rsid w:val="008D5CD6"/>
    <w:rsid w:val="008D7895"/>
    <w:rsid w:val="008E202B"/>
    <w:rsid w:val="008E6547"/>
    <w:rsid w:val="008F4276"/>
    <w:rsid w:val="008F785A"/>
    <w:rsid w:val="00900DA1"/>
    <w:rsid w:val="00906407"/>
    <w:rsid w:val="00910B06"/>
    <w:rsid w:val="00911AA2"/>
    <w:rsid w:val="009170BA"/>
    <w:rsid w:val="00921BDC"/>
    <w:rsid w:val="009252BF"/>
    <w:rsid w:val="00925719"/>
    <w:rsid w:val="00940C51"/>
    <w:rsid w:val="00960554"/>
    <w:rsid w:val="009617B6"/>
    <w:rsid w:val="009642B8"/>
    <w:rsid w:val="0096640E"/>
    <w:rsid w:val="0097528C"/>
    <w:rsid w:val="00977230"/>
    <w:rsid w:val="00981A46"/>
    <w:rsid w:val="00982891"/>
    <w:rsid w:val="009839C5"/>
    <w:rsid w:val="00983D4D"/>
    <w:rsid w:val="00991AA4"/>
    <w:rsid w:val="0099716D"/>
    <w:rsid w:val="009A3B89"/>
    <w:rsid w:val="009B101B"/>
    <w:rsid w:val="009B4354"/>
    <w:rsid w:val="009C6827"/>
    <w:rsid w:val="009C6BFB"/>
    <w:rsid w:val="009D0455"/>
    <w:rsid w:val="009D0936"/>
    <w:rsid w:val="009D162A"/>
    <w:rsid w:val="009D2673"/>
    <w:rsid w:val="009D6DA4"/>
    <w:rsid w:val="009E2C2E"/>
    <w:rsid w:val="009F212D"/>
    <w:rsid w:val="009F3456"/>
    <w:rsid w:val="00A17822"/>
    <w:rsid w:val="00A17FFE"/>
    <w:rsid w:val="00A21D8C"/>
    <w:rsid w:val="00A25C39"/>
    <w:rsid w:val="00A33102"/>
    <w:rsid w:val="00A36E39"/>
    <w:rsid w:val="00A419C7"/>
    <w:rsid w:val="00A44696"/>
    <w:rsid w:val="00A47E81"/>
    <w:rsid w:val="00A6005B"/>
    <w:rsid w:val="00A706D0"/>
    <w:rsid w:val="00A76277"/>
    <w:rsid w:val="00A82B50"/>
    <w:rsid w:val="00A87164"/>
    <w:rsid w:val="00AA20B3"/>
    <w:rsid w:val="00AA34AE"/>
    <w:rsid w:val="00AA375D"/>
    <w:rsid w:val="00AA3AE6"/>
    <w:rsid w:val="00AA6BFD"/>
    <w:rsid w:val="00AA7E18"/>
    <w:rsid w:val="00AB084A"/>
    <w:rsid w:val="00AB1034"/>
    <w:rsid w:val="00AC44E2"/>
    <w:rsid w:val="00AC7C8F"/>
    <w:rsid w:val="00AD0FF5"/>
    <w:rsid w:val="00AD1AFD"/>
    <w:rsid w:val="00AD65A3"/>
    <w:rsid w:val="00AE30E0"/>
    <w:rsid w:val="00AE72D6"/>
    <w:rsid w:val="00AE7596"/>
    <w:rsid w:val="00AF7490"/>
    <w:rsid w:val="00B02F38"/>
    <w:rsid w:val="00B108DE"/>
    <w:rsid w:val="00B10A06"/>
    <w:rsid w:val="00B1120F"/>
    <w:rsid w:val="00B11E06"/>
    <w:rsid w:val="00B11E85"/>
    <w:rsid w:val="00B15A94"/>
    <w:rsid w:val="00B31DF6"/>
    <w:rsid w:val="00B33FDA"/>
    <w:rsid w:val="00B4107C"/>
    <w:rsid w:val="00B416A4"/>
    <w:rsid w:val="00B4354A"/>
    <w:rsid w:val="00B5417A"/>
    <w:rsid w:val="00B56645"/>
    <w:rsid w:val="00B72B3E"/>
    <w:rsid w:val="00B805D4"/>
    <w:rsid w:val="00B80761"/>
    <w:rsid w:val="00B81477"/>
    <w:rsid w:val="00B8191A"/>
    <w:rsid w:val="00B905C9"/>
    <w:rsid w:val="00B90FEA"/>
    <w:rsid w:val="00B94988"/>
    <w:rsid w:val="00B9515D"/>
    <w:rsid w:val="00BA4483"/>
    <w:rsid w:val="00BA7890"/>
    <w:rsid w:val="00BB1084"/>
    <w:rsid w:val="00BB1631"/>
    <w:rsid w:val="00BB544E"/>
    <w:rsid w:val="00BB5B72"/>
    <w:rsid w:val="00BB6865"/>
    <w:rsid w:val="00BC3F86"/>
    <w:rsid w:val="00BC4AA5"/>
    <w:rsid w:val="00BD4C8E"/>
    <w:rsid w:val="00BE6E04"/>
    <w:rsid w:val="00BE7A0B"/>
    <w:rsid w:val="00BE7C0B"/>
    <w:rsid w:val="00BF3878"/>
    <w:rsid w:val="00BF3DC7"/>
    <w:rsid w:val="00C0315B"/>
    <w:rsid w:val="00C032BC"/>
    <w:rsid w:val="00C05281"/>
    <w:rsid w:val="00C102EB"/>
    <w:rsid w:val="00C1045D"/>
    <w:rsid w:val="00C118C0"/>
    <w:rsid w:val="00C1200C"/>
    <w:rsid w:val="00C12665"/>
    <w:rsid w:val="00C135C6"/>
    <w:rsid w:val="00C2151E"/>
    <w:rsid w:val="00C238F4"/>
    <w:rsid w:val="00C27CCC"/>
    <w:rsid w:val="00C31DCC"/>
    <w:rsid w:val="00C3303C"/>
    <w:rsid w:val="00C33683"/>
    <w:rsid w:val="00C33797"/>
    <w:rsid w:val="00C36F13"/>
    <w:rsid w:val="00C47A43"/>
    <w:rsid w:val="00C54387"/>
    <w:rsid w:val="00C55719"/>
    <w:rsid w:val="00C55C19"/>
    <w:rsid w:val="00C5655D"/>
    <w:rsid w:val="00C57B7A"/>
    <w:rsid w:val="00C613CE"/>
    <w:rsid w:val="00C66916"/>
    <w:rsid w:val="00C71C57"/>
    <w:rsid w:val="00C7360E"/>
    <w:rsid w:val="00C74C53"/>
    <w:rsid w:val="00C75FB5"/>
    <w:rsid w:val="00C82192"/>
    <w:rsid w:val="00C82AA8"/>
    <w:rsid w:val="00C83DB0"/>
    <w:rsid w:val="00C8540D"/>
    <w:rsid w:val="00C91CA8"/>
    <w:rsid w:val="00C9756C"/>
    <w:rsid w:val="00CA2128"/>
    <w:rsid w:val="00CC4817"/>
    <w:rsid w:val="00CD5384"/>
    <w:rsid w:val="00CD78F9"/>
    <w:rsid w:val="00CE09F5"/>
    <w:rsid w:val="00CE458E"/>
    <w:rsid w:val="00CE57B0"/>
    <w:rsid w:val="00CE7551"/>
    <w:rsid w:val="00CF031A"/>
    <w:rsid w:val="00D06518"/>
    <w:rsid w:val="00D079ED"/>
    <w:rsid w:val="00D1459F"/>
    <w:rsid w:val="00D164F9"/>
    <w:rsid w:val="00D1794A"/>
    <w:rsid w:val="00D2005B"/>
    <w:rsid w:val="00D30993"/>
    <w:rsid w:val="00D33B39"/>
    <w:rsid w:val="00D40088"/>
    <w:rsid w:val="00D4503A"/>
    <w:rsid w:val="00D47BDE"/>
    <w:rsid w:val="00D538DC"/>
    <w:rsid w:val="00D55A42"/>
    <w:rsid w:val="00D73EE6"/>
    <w:rsid w:val="00D771BC"/>
    <w:rsid w:val="00D813F9"/>
    <w:rsid w:val="00D8316D"/>
    <w:rsid w:val="00D85E8F"/>
    <w:rsid w:val="00D8613A"/>
    <w:rsid w:val="00D901F4"/>
    <w:rsid w:val="00D9143B"/>
    <w:rsid w:val="00D9370C"/>
    <w:rsid w:val="00D94A1C"/>
    <w:rsid w:val="00D95846"/>
    <w:rsid w:val="00DA2127"/>
    <w:rsid w:val="00DA422D"/>
    <w:rsid w:val="00DA5924"/>
    <w:rsid w:val="00DB2537"/>
    <w:rsid w:val="00DB3102"/>
    <w:rsid w:val="00DB3A76"/>
    <w:rsid w:val="00DB3E22"/>
    <w:rsid w:val="00DB601E"/>
    <w:rsid w:val="00DB732D"/>
    <w:rsid w:val="00DC030F"/>
    <w:rsid w:val="00DD5219"/>
    <w:rsid w:val="00DE23AE"/>
    <w:rsid w:val="00DE7DDD"/>
    <w:rsid w:val="00E014E0"/>
    <w:rsid w:val="00E0610A"/>
    <w:rsid w:val="00E2034F"/>
    <w:rsid w:val="00E20751"/>
    <w:rsid w:val="00E26831"/>
    <w:rsid w:val="00E27573"/>
    <w:rsid w:val="00E27CA6"/>
    <w:rsid w:val="00E328FA"/>
    <w:rsid w:val="00E37F24"/>
    <w:rsid w:val="00E503B0"/>
    <w:rsid w:val="00E50BEB"/>
    <w:rsid w:val="00E554BB"/>
    <w:rsid w:val="00E615A5"/>
    <w:rsid w:val="00E6173F"/>
    <w:rsid w:val="00E6303C"/>
    <w:rsid w:val="00E71D8E"/>
    <w:rsid w:val="00E75838"/>
    <w:rsid w:val="00E7632A"/>
    <w:rsid w:val="00E81D12"/>
    <w:rsid w:val="00E86130"/>
    <w:rsid w:val="00E93440"/>
    <w:rsid w:val="00EA1367"/>
    <w:rsid w:val="00EB3F98"/>
    <w:rsid w:val="00EC0DAB"/>
    <w:rsid w:val="00EC2556"/>
    <w:rsid w:val="00EC55EA"/>
    <w:rsid w:val="00ED0EA4"/>
    <w:rsid w:val="00ED5AC4"/>
    <w:rsid w:val="00ED7F6B"/>
    <w:rsid w:val="00EF1427"/>
    <w:rsid w:val="00EF1663"/>
    <w:rsid w:val="00EF1A14"/>
    <w:rsid w:val="00EF2CD8"/>
    <w:rsid w:val="00F00128"/>
    <w:rsid w:val="00F007C7"/>
    <w:rsid w:val="00F00EBF"/>
    <w:rsid w:val="00F03C0F"/>
    <w:rsid w:val="00F11A01"/>
    <w:rsid w:val="00F156A3"/>
    <w:rsid w:val="00F1761B"/>
    <w:rsid w:val="00F20871"/>
    <w:rsid w:val="00F2754B"/>
    <w:rsid w:val="00F34DB8"/>
    <w:rsid w:val="00F50C11"/>
    <w:rsid w:val="00F54AB6"/>
    <w:rsid w:val="00F5733A"/>
    <w:rsid w:val="00F6269F"/>
    <w:rsid w:val="00F64F1C"/>
    <w:rsid w:val="00F717B8"/>
    <w:rsid w:val="00F84861"/>
    <w:rsid w:val="00F90C5D"/>
    <w:rsid w:val="00F96112"/>
    <w:rsid w:val="00FB3493"/>
    <w:rsid w:val="00FB36D5"/>
    <w:rsid w:val="00FB47A1"/>
    <w:rsid w:val="00FB4E09"/>
    <w:rsid w:val="00FB627A"/>
    <w:rsid w:val="00FB7329"/>
    <w:rsid w:val="00FC1589"/>
    <w:rsid w:val="00FC31EF"/>
    <w:rsid w:val="00FC75F2"/>
    <w:rsid w:val="00FE1DBD"/>
    <w:rsid w:val="00FE6A04"/>
    <w:rsid w:val="00FF1DAE"/>
    <w:rsid w:val="00FF4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76987"/>
  <w15:chartTrackingRefBased/>
  <w15:docId w15:val="{F41C14B4-C5BE-4122-990D-4031F1D2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865"/>
    <w:rPr>
      <w:color w:val="0563C1" w:themeColor="hyperlink"/>
      <w:u w:val="single"/>
    </w:rPr>
  </w:style>
  <w:style w:type="paragraph" w:styleId="ListParagraph">
    <w:name w:val="List Paragraph"/>
    <w:basedOn w:val="Normal"/>
    <w:uiPriority w:val="34"/>
    <w:qFormat/>
    <w:rsid w:val="009D0455"/>
    <w:pPr>
      <w:ind w:left="720"/>
      <w:contextualSpacing/>
    </w:pPr>
  </w:style>
  <w:style w:type="paragraph" w:styleId="Header">
    <w:name w:val="header"/>
    <w:basedOn w:val="Normal"/>
    <w:link w:val="HeaderChar"/>
    <w:uiPriority w:val="99"/>
    <w:unhideWhenUsed/>
    <w:rsid w:val="00107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F1A"/>
  </w:style>
  <w:style w:type="paragraph" w:styleId="Footer">
    <w:name w:val="footer"/>
    <w:basedOn w:val="Normal"/>
    <w:link w:val="FooterChar"/>
    <w:uiPriority w:val="99"/>
    <w:unhideWhenUsed/>
    <w:rsid w:val="00107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F1A"/>
  </w:style>
  <w:style w:type="character" w:customStyle="1" w:styleId="fontstyle01">
    <w:name w:val="fontstyle01"/>
    <w:basedOn w:val="DefaultParagraphFont"/>
    <w:rsid w:val="00FB36D5"/>
    <w:rPr>
      <w:rFonts w:ascii="NimbusRomNo9L-Regu" w:hAnsi="NimbusRomNo9L-Regu" w:hint="default"/>
      <w:b w:val="0"/>
      <w:bCs w:val="0"/>
      <w:i w:val="0"/>
      <w:iCs w:val="0"/>
      <w:color w:val="000000"/>
      <w:sz w:val="22"/>
      <w:szCs w:val="22"/>
    </w:rPr>
  </w:style>
  <w:style w:type="character" w:styleId="PlaceholderText">
    <w:name w:val="Placeholder Text"/>
    <w:basedOn w:val="DefaultParagraphFont"/>
    <w:uiPriority w:val="99"/>
    <w:semiHidden/>
    <w:rsid w:val="007527D5"/>
    <w:rPr>
      <w:color w:val="808080"/>
    </w:rPr>
  </w:style>
  <w:style w:type="table" w:styleId="TableGrid">
    <w:name w:val="Table Grid"/>
    <w:basedOn w:val="TableNormal"/>
    <w:rsid w:val="00E27CA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37F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F24"/>
    <w:rPr>
      <w:sz w:val="20"/>
      <w:szCs w:val="20"/>
    </w:rPr>
  </w:style>
  <w:style w:type="character" w:styleId="FootnoteReference">
    <w:name w:val="footnote reference"/>
    <w:basedOn w:val="DefaultParagraphFont"/>
    <w:uiPriority w:val="99"/>
    <w:semiHidden/>
    <w:unhideWhenUsed/>
    <w:rsid w:val="00E37F24"/>
    <w:rPr>
      <w:vertAlign w:val="superscript"/>
    </w:rPr>
  </w:style>
  <w:style w:type="character" w:styleId="FollowedHyperlink">
    <w:name w:val="FollowedHyperlink"/>
    <w:basedOn w:val="DefaultParagraphFont"/>
    <w:uiPriority w:val="99"/>
    <w:semiHidden/>
    <w:unhideWhenUsed/>
    <w:rsid w:val="001C14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888537">
      <w:bodyDiv w:val="1"/>
      <w:marLeft w:val="0"/>
      <w:marRight w:val="0"/>
      <w:marTop w:val="0"/>
      <w:marBottom w:val="0"/>
      <w:divBdr>
        <w:top w:val="none" w:sz="0" w:space="0" w:color="auto"/>
        <w:left w:val="none" w:sz="0" w:space="0" w:color="auto"/>
        <w:bottom w:val="none" w:sz="0" w:space="0" w:color="auto"/>
        <w:right w:val="none" w:sz="0" w:space="0" w:color="auto"/>
      </w:divBdr>
    </w:div>
    <w:div w:id="1761179276">
      <w:bodyDiv w:val="1"/>
      <w:marLeft w:val="0"/>
      <w:marRight w:val="0"/>
      <w:marTop w:val="0"/>
      <w:marBottom w:val="0"/>
      <w:divBdr>
        <w:top w:val="none" w:sz="0" w:space="0" w:color="auto"/>
        <w:left w:val="none" w:sz="0" w:space="0" w:color="auto"/>
        <w:bottom w:val="none" w:sz="0" w:space="0" w:color="auto"/>
        <w:right w:val="none" w:sz="0" w:space="0" w:color="auto"/>
      </w:divBdr>
    </w:div>
    <w:div w:id="18930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ldi-asr.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risbinzia/GuftaarShana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ldi-asr.org/doc/data_prep.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leanorchodroff.com/tutorial/kaldi/training-overview.html" TargetMode="External"/><Relationship Id="rId4" Type="http://schemas.openxmlformats.org/officeDocument/2006/relationships/settings" Target="settings.xml"/><Relationship Id="rId9" Type="http://schemas.openxmlformats.org/officeDocument/2006/relationships/hyperlink" Target="http://jrmeyer.github.io/asr/2016/01/26/Installing-Kaldi.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7A84C6-390E-4A5E-90EB-8DAD3E46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Bin Zia</dc:creator>
  <cp:keywords/>
  <dc:description/>
  <cp:lastModifiedBy>Haris Bin Zia</cp:lastModifiedBy>
  <cp:revision>3</cp:revision>
  <cp:lastPrinted>2020-11-02T05:01:00Z</cp:lastPrinted>
  <dcterms:created xsi:type="dcterms:W3CDTF">2021-03-24T04:49:00Z</dcterms:created>
  <dcterms:modified xsi:type="dcterms:W3CDTF">2021-03-27T13:33:00Z</dcterms:modified>
</cp:coreProperties>
</file>