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Description textuelle des cas d’utilisation :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Cas d’utilisation « Pouvoir rechercher une fiche client par rapport à son numéro client »</w:t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Scénario nominal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système affiche le formulaire de </w:t>
      </w:r>
      <w:r w:rsidDel="00000000" w:rsidR="00000000" w:rsidRPr="00000000">
        <w:rPr>
          <w:rtl w:val="0"/>
        </w:rPr>
        <w:t xml:space="preserve">saisie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L’assistant saisit le numéro client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système vérifie le numéro et s’il existe dans la base de données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cas de succès : le système affiche les informations relatives au client et l’assistant peut les modifier</w:t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Cas particuliers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cas d’échec, le système affiche un message d’erreur en indiquant que le numéro saisi n’existe pas ou est incorrecte.</w:t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Cas d’utilisation « Affecter les visites à un technicien disponible »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Scénario nominal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affiche le formulaire.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L’assistant affecte un technicien disponible à une visite.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Envoie un mail au client informant de la date et de l’horaire de passage prévue pour le technicien.</w:t>
      </w:r>
    </w:p>
    <w:p w:rsidR="00000000" w:rsidDel="00000000" w:rsidP="00000000" w:rsidRDefault="00000000" w:rsidRPr="00000000" w14:paraId="0000000E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Cas particuliers</w:t>
      </w:r>
    </w:p>
    <w:p w:rsidR="00000000" w:rsidDel="00000000" w:rsidP="00000000" w:rsidRDefault="00000000" w:rsidRPr="00000000" w14:paraId="0000000F">
      <w:pPr>
        <w:ind w:left="-6.999999999999815" w:firstLine="0"/>
        <w:contextualSpacing w:val="0"/>
        <w:rPr/>
      </w:pPr>
      <w:r w:rsidDel="00000000" w:rsidR="00000000" w:rsidRPr="00000000">
        <w:rPr>
          <w:rtl w:val="0"/>
        </w:rPr>
        <w:t xml:space="preserve">      2.1 Si il n’y a pas de techniciens disponibles, envoie un mail au client en lui demandant s’il a des nouvelles disponibilités.</w:t>
      </w:r>
    </w:p>
    <w:p w:rsidR="00000000" w:rsidDel="00000000" w:rsidP="00000000" w:rsidRDefault="00000000" w:rsidRPr="00000000" w14:paraId="0000001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Cas d’utilisation « Le technicien crée et remplit une fiche d’intervention  »</w:t>
      </w:r>
    </w:p>
    <w:p w:rsidR="00000000" w:rsidDel="00000000" w:rsidP="00000000" w:rsidRDefault="00000000" w:rsidRPr="00000000" w14:paraId="0000001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Scénario nominal</w:t>
      </w:r>
    </w:p>
    <w:p w:rsidR="00000000" w:rsidDel="00000000" w:rsidP="00000000" w:rsidRDefault="00000000" w:rsidRPr="00000000" w14:paraId="00000012">
      <w:pPr>
        <w:ind w:firstLine="428.00000000000017"/>
        <w:contextualSpacing w:val="0"/>
        <w:rPr/>
      </w:pPr>
      <w:r w:rsidDel="00000000" w:rsidR="00000000" w:rsidRPr="00000000">
        <w:rPr>
          <w:rtl w:val="0"/>
        </w:rPr>
        <w:t xml:space="preserve">1.   Le système affiche le formulaire d’ajout d’une fiche d’intervention.</w:t>
        <w:br w:type="textWrapping"/>
        <w:t xml:space="preserve">         2.   Le technicien saisit les informations relative au client.</w:t>
        <w:br w:type="textWrapping"/>
        <w:t xml:space="preserve">         3.   Le système vérifie que toutes les informations obligatoires ont bien été saisies.</w:t>
      </w:r>
    </w:p>
    <w:p w:rsidR="00000000" w:rsidDel="00000000" w:rsidP="00000000" w:rsidRDefault="00000000" w:rsidRPr="00000000" w14:paraId="0000001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Cas particuliers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3.1 Si une donnée manque, retour en 2.</w:t>
        <w:tab/>
      </w:r>
    </w:p>
    <w:p w:rsidR="00000000" w:rsidDel="00000000" w:rsidP="00000000" w:rsidRDefault="00000000" w:rsidRPr="00000000" w14:paraId="00000015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Cas d’utilisation « Consulter les fiches d’intervention (en pdf) et les interventions en cours »</w:t>
      </w:r>
    </w:p>
    <w:p w:rsidR="00000000" w:rsidDel="00000000" w:rsidP="00000000" w:rsidRDefault="00000000" w:rsidRPr="00000000" w14:paraId="0000001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Scénario nominal</w:t>
      </w:r>
    </w:p>
    <w:p w:rsidR="00000000" w:rsidDel="00000000" w:rsidP="00000000" w:rsidRDefault="00000000" w:rsidRPr="00000000" w14:paraId="00000017">
      <w:pPr>
        <w:ind w:firstLine="428.00000000000017"/>
        <w:contextualSpacing w:val="0"/>
        <w:rPr/>
      </w:pPr>
      <w:r w:rsidDel="00000000" w:rsidR="00000000" w:rsidRPr="00000000">
        <w:rPr>
          <w:rtl w:val="0"/>
        </w:rPr>
        <w:t xml:space="preserve">1. Le système affiche les fiches d’intervention du technicien en pdf</w:t>
        <w:br w:type="textWrapping"/>
        <w:t xml:space="preserve">         2. L’assistant saisie la date et la zone d’intervention</w:t>
        <w:br w:type="textWrapping"/>
        <w:t xml:space="preserve">         3. Le système affiche les informations correspondantes (nom technicien, endroit affecté, date affecté).</w:t>
        <w:br w:type="textWrapping"/>
        <w:t xml:space="preserve">         4. L’assistant peut affiner sa recherche (heure précise, ville, quartier)</w:t>
        <w:br w:type="textWrapping"/>
        <w:t xml:space="preserve">         5. Le système met à jour les données.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Cas particuliers</w:t>
        <w:br w:type="textWrapping"/>
      </w:r>
      <w:r w:rsidDel="00000000" w:rsidR="00000000" w:rsidRPr="00000000">
        <w:rPr>
          <w:rtl w:val="0"/>
        </w:rPr>
        <w:t xml:space="preserve">        4.1 Si rien ne correspond, retour au 3.</w:t>
      </w:r>
    </w:p>
    <w:p w:rsidR="00000000" w:rsidDel="00000000" w:rsidP="00000000" w:rsidRDefault="00000000" w:rsidRPr="00000000" w14:paraId="00000019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Cas d’utilisation « Consulter les interventions qui leur ont été attribué »</w:t>
      </w:r>
    </w:p>
    <w:p w:rsidR="00000000" w:rsidDel="00000000" w:rsidP="00000000" w:rsidRDefault="00000000" w:rsidRPr="00000000" w14:paraId="0000001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Scénario nominal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 système affiche le formulaire.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 technicien saisit son code d’identification.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 système affiche les informations relatives.</w:t>
      </w:r>
    </w:p>
    <w:p w:rsidR="00000000" w:rsidDel="00000000" w:rsidP="00000000" w:rsidRDefault="00000000" w:rsidRPr="00000000" w14:paraId="0000001E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Cas particuliers</w:t>
      </w:r>
    </w:p>
    <w:p w:rsidR="00000000" w:rsidDel="00000000" w:rsidP="00000000" w:rsidRDefault="00000000" w:rsidRPr="00000000" w14:paraId="0000001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3.1 Le code saisi est erroné, retour en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Cas d’utilisation « Valider les interventions en saisissant un commentaire et le temps passé »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Scénario nominal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Cas particuliers</w:t>
      </w:r>
    </w:p>
    <w:p w:rsidR="00000000" w:rsidDel="00000000" w:rsidP="00000000" w:rsidRDefault="00000000" w:rsidRPr="00000000" w14:paraId="0000002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Cas d’utilisation « Possède un outil statistique qui leur permet de visualiser certaines informations sur le technicien »</w:t>
      </w:r>
    </w:p>
    <w:p w:rsidR="00000000" w:rsidDel="00000000" w:rsidP="00000000" w:rsidRDefault="00000000" w:rsidRPr="00000000" w14:paraId="0000002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Scénario nominal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Cas particuliers</w:t>
      </w:r>
    </w:p>
    <w:p w:rsidR="00000000" w:rsidDel="00000000" w:rsidP="00000000" w:rsidRDefault="00000000" w:rsidRPr="00000000" w14:paraId="0000002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-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