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952E" w14:textId="77777777" w:rsidR="0082082F" w:rsidRDefault="00EA5418">
      <w:pPr>
        <w:pStyle w:val="Standard"/>
        <w:jc w:val="center"/>
        <w:rPr>
          <w:b/>
          <w:caps/>
          <w:szCs w:val="28"/>
          <w:lang w:eastAsia="ru-RU" w:bidi="ar-SA"/>
        </w:rPr>
      </w:pPr>
      <w:r>
        <w:rPr>
          <w:b/>
          <w:caps/>
          <w:szCs w:val="28"/>
          <w:lang w:eastAsia="ru-RU" w:bidi="ar-SA"/>
        </w:rPr>
        <w:t>МИНОБРНАУКИ РОССИИ</w:t>
      </w:r>
    </w:p>
    <w:p w14:paraId="68C3E3E5" w14:textId="77777777" w:rsidR="0082082F" w:rsidRDefault="00EA5418">
      <w:pPr>
        <w:pStyle w:val="Standard"/>
        <w:jc w:val="center"/>
        <w:rPr>
          <w:b/>
          <w:caps/>
          <w:szCs w:val="28"/>
          <w:lang w:eastAsia="ru-RU" w:bidi="ar-SA"/>
        </w:rPr>
      </w:pPr>
      <w:r>
        <w:rPr>
          <w:b/>
          <w:caps/>
          <w:szCs w:val="28"/>
          <w:lang w:eastAsia="ru-RU" w:bidi="ar-SA"/>
        </w:rPr>
        <w:t>Санкт-Петербургский государственный</w:t>
      </w:r>
    </w:p>
    <w:p w14:paraId="3E0AAE65" w14:textId="77777777" w:rsidR="0082082F" w:rsidRDefault="00EA5418">
      <w:pPr>
        <w:pStyle w:val="Standard"/>
        <w:jc w:val="center"/>
        <w:rPr>
          <w:b/>
          <w:caps/>
          <w:szCs w:val="28"/>
          <w:lang w:eastAsia="ru-RU" w:bidi="ar-SA"/>
        </w:rPr>
      </w:pPr>
      <w:r>
        <w:rPr>
          <w:b/>
          <w:caps/>
          <w:szCs w:val="28"/>
          <w:lang w:eastAsia="ru-RU" w:bidi="ar-SA"/>
        </w:rPr>
        <w:t>электротехнический университет</w:t>
      </w:r>
    </w:p>
    <w:p w14:paraId="3AD1293D" w14:textId="77777777" w:rsidR="0082082F" w:rsidRDefault="00EA5418">
      <w:pPr>
        <w:pStyle w:val="Standard"/>
        <w:jc w:val="center"/>
        <w:rPr>
          <w:b/>
          <w:caps/>
          <w:szCs w:val="28"/>
          <w:lang w:eastAsia="ru-RU" w:bidi="ar-SA"/>
        </w:rPr>
      </w:pPr>
      <w:r>
        <w:rPr>
          <w:b/>
          <w:caps/>
          <w:szCs w:val="28"/>
          <w:lang w:eastAsia="ru-RU" w:bidi="ar-SA"/>
        </w:rPr>
        <w:t>«ЛЭТИ» им. В.И. Ульянова (Ленина)</w:t>
      </w:r>
    </w:p>
    <w:p w14:paraId="67C05736" w14:textId="77777777" w:rsidR="0082082F" w:rsidRDefault="0082082F">
      <w:pPr>
        <w:pStyle w:val="Standard"/>
        <w:jc w:val="center"/>
        <w:rPr>
          <w:b/>
          <w:caps/>
          <w:szCs w:val="28"/>
          <w:lang w:eastAsia="ru-RU" w:bidi="ar-SA"/>
        </w:rPr>
      </w:pPr>
    </w:p>
    <w:p w14:paraId="58DE9F1D" w14:textId="77777777" w:rsidR="0082082F" w:rsidRDefault="0082082F">
      <w:pPr>
        <w:pStyle w:val="Standard"/>
        <w:jc w:val="center"/>
        <w:rPr>
          <w:szCs w:val="28"/>
          <w:lang w:eastAsia="ru-RU" w:bidi="ar-SA"/>
        </w:rPr>
      </w:pPr>
    </w:p>
    <w:p w14:paraId="6F8AF5F9" w14:textId="77777777" w:rsidR="0082082F" w:rsidRDefault="0082082F">
      <w:pPr>
        <w:pStyle w:val="Standard"/>
        <w:jc w:val="center"/>
        <w:rPr>
          <w:szCs w:val="28"/>
          <w:lang w:eastAsia="ru-RU" w:bidi="ar-SA"/>
        </w:rPr>
      </w:pPr>
    </w:p>
    <w:p w14:paraId="410B3483" w14:textId="77777777" w:rsidR="0082082F" w:rsidRDefault="0082082F">
      <w:pPr>
        <w:pStyle w:val="Standard"/>
        <w:jc w:val="center"/>
        <w:rPr>
          <w:szCs w:val="28"/>
          <w:lang w:eastAsia="ru-RU" w:bidi="ar-SA"/>
        </w:rPr>
      </w:pPr>
    </w:p>
    <w:p w14:paraId="65EA6486" w14:textId="77777777" w:rsidR="0082082F" w:rsidRDefault="0082082F">
      <w:pPr>
        <w:pStyle w:val="Standard"/>
        <w:jc w:val="center"/>
        <w:rPr>
          <w:szCs w:val="28"/>
          <w:lang w:eastAsia="ru-RU" w:bidi="ar-SA"/>
        </w:rPr>
      </w:pPr>
    </w:p>
    <w:p w14:paraId="6C1F47D6" w14:textId="77777777" w:rsidR="0082082F" w:rsidRDefault="0082082F">
      <w:pPr>
        <w:pStyle w:val="Standard"/>
        <w:jc w:val="center"/>
        <w:rPr>
          <w:szCs w:val="28"/>
          <w:lang w:eastAsia="ru-RU" w:bidi="ar-SA"/>
        </w:rPr>
      </w:pPr>
    </w:p>
    <w:p w14:paraId="0713D0CF" w14:textId="77777777" w:rsidR="0082082F" w:rsidRDefault="0082082F">
      <w:pPr>
        <w:pStyle w:val="Standard"/>
        <w:jc w:val="center"/>
        <w:rPr>
          <w:szCs w:val="28"/>
          <w:lang w:eastAsia="ru-RU" w:bidi="ar-SA"/>
        </w:rPr>
      </w:pPr>
    </w:p>
    <w:p w14:paraId="1E3E569D" w14:textId="5A6C82E6" w:rsidR="0082082F" w:rsidRDefault="005B26D8">
      <w:pPr>
        <w:pStyle w:val="Times142"/>
        <w:spacing w:line="360" w:lineRule="auto"/>
        <w:ind w:firstLine="737"/>
        <w:jc w:val="center"/>
      </w:pPr>
      <w:r>
        <w:rPr>
          <w:rStyle w:val="a7"/>
          <w:bCs/>
          <w:caps/>
          <w:szCs w:val="28"/>
        </w:rPr>
        <w:t>Доклад</w:t>
      </w:r>
    </w:p>
    <w:p w14:paraId="588D8E77" w14:textId="14A4656A" w:rsidR="0082082F" w:rsidRDefault="005B26D8">
      <w:pPr>
        <w:pStyle w:val="Standard"/>
        <w:jc w:val="center"/>
      </w:pPr>
      <w:r>
        <w:rPr>
          <w:b/>
          <w:szCs w:val="28"/>
          <w:lang w:eastAsia="ru-RU" w:bidi="ar-SA"/>
        </w:rPr>
        <w:t>Тема: Методы редукции данных</w:t>
      </w:r>
    </w:p>
    <w:p w14:paraId="5567B991" w14:textId="77777777" w:rsidR="0082082F" w:rsidRDefault="0082082F">
      <w:pPr>
        <w:pStyle w:val="Standard"/>
        <w:jc w:val="center"/>
        <w:rPr>
          <w:szCs w:val="28"/>
          <w:lang w:eastAsia="ru-RU" w:bidi="ar-SA"/>
        </w:rPr>
      </w:pPr>
    </w:p>
    <w:p w14:paraId="0746E5D7" w14:textId="77777777" w:rsidR="0082082F" w:rsidRDefault="0082082F">
      <w:pPr>
        <w:pStyle w:val="Standard"/>
        <w:jc w:val="center"/>
        <w:rPr>
          <w:szCs w:val="28"/>
          <w:lang w:eastAsia="ru-RU" w:bidi="ar-SA"/>
        </w:rPr>
      </w:pPr>
    </w:p>
    <w:p w14:paraId="45EC2DBD" w14:textId="77777777" w:rsidR="0082082F" w:rsidRDefault="0082082F">
      <w:pPr>
        <w:pStyle w:val="Standard"/>
        <w:jc w:val="center"/>
        <w:rPr>
          <w:szCs w:val="28"/>
          <w:lang w:eastAsia="ru-RU" w:bidi="ar-SA"/>
        </w:rPr>
      </w:pPr>
    </w:p>
    <w:p w14:paraId="10A39430" w14:textId="77777777" w:rsidR="0082082F" w:rsidRDefault="0082082F">
      <w:pPr>
        <w:pStyle w:val="Standard"/>
        <w:jc w:val="center"/>
        <w:rPr>
          <w:szCs w:val="28"/>
          <w:lang w:eastAsia="ru-RU" w:bidi="ar-SA"/>
        </w:rPr>
      </w:pPr>
    </w:p>
    <w:p w14:paraId="3E3E7982" w14:textId="2836C266" w:rsidR="005B26D8" w:rsidRDefault="005B26D8" w:rsidP="005B26D8">
      <w:pPr>
        <w:pStyle w:val="Standard"/>
        <w:jc w:val="left"/>
        <w:rPr>
          <w:szCs w:val="28"/>
          <w:lang w:eastAsia="ru-RU" w:bidi="ar-SA"/>
        </w:rPr>
      </w:pPr>
      <w:r>
        <w:rPr>
          <w:szCs w:val="28"/>
          <w:lang w:eastAsia="ru-RU" w:bidi="ar-SA"/>
        </w:rPr>
        <w:t xml:space="preserve">Выполнили: </w:t>
      </w:r>
      <w:proofErr w:type="spellStart"/>
      <w:r>
        <w:rPr>
          <w:szCs w:val="28"/>
          <w:lang w:eastAsia="ru-RU" w:bidi="ar-SA"/>
        </w:rPr>
        <w:t>Чепасов</w:t>
      </w:r>
      <w:proofErr w:type="spellEnd"/>
      <w:r>
        <w:rPr>
          <w:szCs w:val="28"/>
          <w:lang w:eastAsia="ru-RU" w:bidi="ar-SA"/>
        </w:rPr>
        <w:t xml:space="preserve"> Д.В, Щедрин А.А.</w:t>
      </w:r>
    </w:p>
    <w:p w14:paraId="57CC9733" w14:textId="3A0A0B9D" w:rsidR="005B26D8" w:rsidRDefault="005B26D8" w:rsidP="005B26D8">
      <w:pPr>
        <w:pStyle w:val="Standard"/>
        <w:jc w:val="left"/>
        <w:rPr>
          <w:szCs w:val="28"/>
          <w:lang w:eastAsia="ru-RU" w:bidi="ar-SA"/>
        </w:rPr>
      </w:pPr>
      <w:r>
        <w:rPr>
          <w:szCs w:val="28"/>
          <w:lang w:eastAsia="ru-RU" w:bidi="ar-SA"/>
        </w:rPr>
        <w:t>Группа:2382</w:t>
      </w:r>
    </w:p>
    <w:p w14:paraId="2830F0F2" w14:textId="77777777" w:rsidR="0082082F" w:rsidRDefault="0082082F">
      <w:pPr>
        <w:pStyle w:val="Standard"/>
        <w:jc w:val="center"/>
        <w:rPr>
          <w:szCs w:val="28"/>
          <w:lang w:eastAsia="ru-RU" w:bidi="ar-SA"/>
        </w:rPr>
      </w:pPr>
    </w:p>
    <w:p w14:paraId="407C495A" w14:textId="77777777" w:rsidR="0082082F" w:rsidRDefault="0082082F">
      <w:pPr>
        <w:pStyle w:val="Standard"/>
        <w:jc w:val="center"/>
        <w:rPr>
          <w:bCs/>
          <w:szCs w:val="28"/>
          <w:lang w:eastAsia="ru-RU" w:bidi="ar-SA"/>
        </w:rPr>
      </w:pPr>
    </w:p>
    <w:p w14:paraId="7B16E400" w14:textId="77777777" w:rsidR="0082082F" w:rsidRDefault="0082082F">
      <w:pPr>
        <w:pStyle w:val="Standard"/>
        <w:jc w:val="center"/>
        <w:rPr>
          <w:bCs/>
          <w:szCs w:val="28"/>
          <w:lang w:eastAsia="ru-RU" w:bidi="ar-SA"/>
        </w:rPr>
      </w:pPr>
    </w:p>
    <w:p w14:paraId="2467BFEA" w14:textId="77777777" w:rsidR="005B26D8" w:rsidRDefault="005B26D8">
      <w:pPr>
        <w:pStyle w:val="Standard"/>
        <w:jc w:val="center"/>
        <w:rPr>
          <w:bCs/>
          <w:szCs w:val="28"/>
          <w:lang w:eastAsia="ru-RU" w:bidi="ar-SA"/>
        </w:rPr>
      </w:pPr>
    </w:p>
    <w:p w14:paraId="44D81CE1" w14:textId="77777777" w:rsidR="005B26D8" w:rsidRDefault="005B26D8">
      <w:pPr>
        <w:pStyle w:val="Standard"/>
        <w:jc w:val="center"/>
        <w:rPr>
          <w:bCs/>
          <w:szCs w:val="28"/>
          <w:lang w:eastAsia="ru-RU" w:bidi="ar-SA"/>
        </w:rPr>
      </w:pPr>
    </w:p>
    <w:p w14:paraId="64DC1231" w14:textId="77777777" w:rsidR="005B26D8" w:rsidRDefault="005B26D8">
      <w:pPr>
        <w:pStyle w:val="Standard"/>
        <w:jc w:val="center"/>
        <w:rPr>
          <w:bCs/>
          <w:szCs w:val="28"/>
          <w:lang w:eastAsia="ru-RU" w:bidi="ar-SA"/>
        </w:rPr>
      </w:pPr>
    </w:p>
    <w:p w14:paraId="0BC6725F" w14:textId="77777777" w:rsidR="005B26D8" w:rsidRDefault="005B26D8">
      <w:pPr>
        <w:pStyle w:val="Standard"/>
        <w:jc w:val="center"/>
        <w:rPr>
          <w:bCs/>
          <w:szCs w:val="28"/>
          <w:lang w:eastAsia="ru-RU" w:bidi="ar-SA"/>
        </w:rPr>
      </w:pPr>
    </w:p>
    <w:p w14:paraId="41891AEE" w14:textId="77777777" w:rsidR="005B26D8" w:rsidRDefault="005B26D8">
      <w:pPr>
        <w:pStyle w:val="Standard"/>
        <w:jc w:val="center"/>
        <w:rPr>
          <w:bCs/>
          <w:szCs w:val="28"/>
          <w:lang w:eastAsia="ru-RU" w:bidi="ar-SA"/>
        </w:rPr>
      </w:pPr>
    </w:p>
    <w:p w14:paraId="3835C54B" w14:textId="571E53FE" w:rsidR="0082082F" w:rsidRDefault="00EA5418">
      <w:pPr>
        <w:pStyle w:val="Standard"/>
        <w:jc w:val="center"/>
        <w:rPr>
          <w:bCs/>
          <w:szCs w:val="28"/>
          <w:lang w:eastAsia="ru-RU" w:bidi="ar-SA"/>
        </w:rPr>
      </w:pPr>
      <w:r>
        <w:rPr>
          <w:bCs/>
          <w:szCs w:val="28"/>
          <w:lang w:eastAsia="ru-RU" w:bidi="ar-SA"/>
        </w:rPr>
        <w:t>Санкт-Петербург</w:t>
      </w:r>
    </w:p>
    <w:p w14:paraId="01DE9A4D" w14:textId="41731320" w:rsidR="0082082F" w:rsidRDefault="00EA5418">
      <w:pPr>
        <w:pStyle w:val="Standard"/>
        <w:jc w:val="center"/>
        <w:rPr>
          <w:bCs/>
          <w:szCs w:val="28"/>
          <w:lang w:eastAsia="ru-RU" w:bidi="ar-SA"/>
        </w:rPr>
      </w:pPr>
      <w:r>
        <w:rPr>
          <w:bCs/>
          <w:szCs w:val="28"/>
          <w:lang w:eastAsia="ru-RU" w:bidi="ar-SA"/>
        </w:rPr>
        <w:t>20</w:t>
      </w:r>
      <w:r w:rsidR="005B26D8">
        <w:rPr>
          <w:bCs/>
          <w:szCs w:val="28"/>
          <w:lang w:eastAsia="ru-RU" w:bidi="ar-SA"/>
        </w:rPr>
        <w:t>23</w:t>
      </w:r>
    </w:p>
    <w:p w14:paraId="04A3E220" w14:textId="55AD5114" w:rsidR="0082082F" w:rsidRDefault="0082082F">
      <w:pPr>
        <w:pStyle w:val="Standard"/>
        <w:rPr>
          <w:color w:val="FF0000"/>
        </w:rPr>
      </w:pPr>
    </w:p>
    <w:p w14:paraId="750C5AC8" w14:textId="7603A7C9" w:rsidR="005B26D8" w:rsidRDefault="005B26D8">
      <w:pPr>
        <w:pStyle w:val="Standard"/>
      </w:pPr>
    </w:p>
    <w:sdt>
      <w:sdtPr>
        <w:rPr>
          <w:rFonts w:ascii="Liberation Serif" w:eastAsia="NSimSun" w:hAnsi="Liberation Serif" w:cs="Mangal"/>
          <w:color w:val="auto"/>
          <w:kern w:val="3"/>
          <w:sz w:val="24"/>
          <w:szCs w:val="24"/>
          <w:lang w:eastAsia="zh-CN" w:bidi="hi-IN"/>
        </w:rPr>
        <w:id w:val="893321495"/>
        <w:docPartObj>
          <w:docPartGallery w:val="Table of Contents"/>
          <w:docPartUnique/>
        </w:docPartObj>
      </w:sdtPr>
      <w:sdtEndPr>
        <w:rPr>
          <w:b/>
          <w:bCs/>
        </w:rPr>
      </w:sdtEndPr>
      <w:sdtContent>
        <w:p w14:paraId="7B729768" w14:textId="5BCB2037" w:rsidR="00B54DE2" w:rsidRDefault="00B54DE2">
          <w:pPr>
            <w:pStyle w:val="a9"/>
          </w:pPr>
          <w:r>
            <w:t>Оглавление</w:t>
          </w:r>
        </w:p>
        <w:p w14:paraId="608959A1" w14:textId="7BF18AE4" w:rsidR="009948CB" w:rsidRDefault="00B54DE2">
          <w:pPr>
            <w:pStyle w:val="11"/>
            <w:rPr>
              <w:rFonts w:cstheme="minorBidi"/>
              <w:b w:val="0"/>
              <w:bCs w:val="0"/>
              <w:lang w:bidi="ar-SA"/>
            </w:rPr>
          </w:pPr>
          <w:r>
            <w:fldChar w:fldCharType="begin"/>
          </w:r>
          <w:r>
            <w:instrText xml:space="preserve"> TOC \o "1-3" \h \z \u </w:instrText>
          </w:r>
          <w:r>
            <w:fldChar w:fldCharType="separate"/>
          </w:r>
          <w:hyperlink w:anchor="_Toc130652221" w:history="1">
            <w:r w:rsidR="009948CB" w:rsidRPr="00501C4B">
              <w:rPr>
                <w:rStyle w:val="ad"/>
                <w:lang w:val="en-US"/>
              </w:rPr>
              <w:t>PCA</w:t>
            </w:r>
            <w:r w:rsidR="009948CB" w:rsidRPr="00501C4B">
              <w:rPr>
                <w:rStyle w:val="ad"/>
              </w:rPr>
              <w:t xml:space="preserve"> (Метод главных компонентов)</w:t>
            </w:r>
            <w:r w:rsidR="009948CB">
              <w:rPr>
                <w:webHidden/>
              </w:rPr>
              <w:tab/>
            </w:r>
            <w:r w:rsidR="009948CB">
              <w:rPr>
                <w:webHidden/>
              </w:rPr>
              <w:fldChar w:fldCharType="begin"/>
            </w:r>
            <w:r w:rsidR="009948CB">
              <w:rPr>
                <w:webHidden/>
              </w:rPr>
              <w:instrText xml:space="preserve"> PAGEREF _Toc130652221 \h </w:instrText>
            </w:r>
            <w:r w:rsidR="009948CB">
              <w:rPr>
                <w:webHidden/>
              </w:rPr>
            </w:r>
            <w:r w:rsidR="009948CB">
              <w:rPr>
                <w:webHidden/>
              </w:rPr>
              <w:fldChar w:fldCharType="separate"/>
            </w:r>
            <w:r w:rsidR="009948CB">
              <w:rPr>
                <w:webHidden/>
              </w:rPr>
              <w:t>3</w:t>
            </w:r>
            <w:r w:rsidR="009948CB">
              <w:rPr>
                <w:webHidden/>
              </w:rPr>
              <w:fldChar w:fldCharType="end"/>
            </w:r>
          </w:hyperlink>
        </w:p>
        <w:p w14:paraId="10404FC8" w14:textId="6BFF2792" w:rsidR="009948CB" w:rsidRDefault="009948CB">
          <w:pPr>
            <w:pStyle w:val="20"/>
            <w:tabs>
              <w:tab w:val="left" w:pos="880"/>
              <w:tab w:val="right" w:leader="dot" w:pos="9628"/>
            </w:tabs>
            <w:rPr>
              <w:rFonts w:cstheme="minorBidi"/>
              <w:noProof/>
            </w:rPr>
          </w:pPr>
          <w:hyperlink w:anchor="_Toc130652222" w:history="1">
            <w:r w:rsidRPr="00501C4B">
              <w:rPr>
                <w:rStyle w:val="ad"/>
                <w:b/>
                <w:bCs/>
                <w:noProof/>
                <w:lang w:bidi="hi-IN"/>
              </w:rPr>
              <w:t>1.1)</w:t>
            </w:r>
            <w:r>
              <w:rPr>
                <w:rFonts w:cstheme="minorBidi"/>
                <w:noProof/>
              </w:rPr>
              <w:tab/>
            </w:r>
            <w:r w:rsidRPr="00501C4B">
              <w:rPr>
                <w:rStyle w:val="ad"/>
                <w:b/>
                <w:bCs/>
                <w:noProof/>
                <w:lang w:bidi="hi-IN"/>
              </w:rPr>
              <w:t>Математическое обоснование</w:t>
            </w:r>
            <w:r>
              <w:rPr>
                <w:noProof/>
                <w:webHidden/>
              </w:rPr>
              <w:tab/>
            </w:r>
            <w:r>
              <w:rPr>
                <w:noProof/>
                <w:webHidden/>
              </w:rPr>
              <w:fldChar w:fldCharType="begin"/>
            </w:r>
            <w:r>
              <w:rPr>
                <w:noProof/>
                <w:webHidden/>
              </w:rPr>
              <w:instrText xml:space="preserve"> PAGEREF _Toc130652222 \h </w:instrText>
            </w:r>
            <w:r>
              <w:rPr>
                <w:noProof/>
                <w:webHidden/>
              </w:rPr>
            </w:r>
            <w:r>
              <w:rPr>
                <w:noProof/>
                <w:webHidden/>
              </w:rPr>
              <w:fldChar w:fldCharType="separate"/>
            </w:r>
            <w:r>
              <w:rPr>
                <w:noProof/>
                <w:webHidden/>
              </w:rPr>
              <w:t>3</w:t>
            </w:r>
            <w:r>
              <w:rPr>
                <w:noProof/>
                <w:webHidden/>
              </w:rPr>
              <w:fldChar w:fldCharType="end"/>
            </w:r>
          </w:hyperlink>
        </w:p>
        <w:p w14:paraId="0E415A6A" w14:textId="33DE48FE" w:rsidR="009948CB" w:rsidRDefault="009948CB">
          <w:pPr>
            <w:pStyle w:val="20"/>
            <w:tabs>
              <w:tab w:val="left" w:pos="880"/>
              <w:tab w:val="right" w:leader="dot" w:pos="9628"/>
            </w:tabs>
            <w:rPr>
              <w:rFonts w:cstheme="minorBidi"/>
              <w:noProof/>
            </w:rPr>
          </w:pPr>
          <w:hyperlink w:anchor="_Toc130652223" w:history="1">
            <w:r w:rsidRPr="00501C4B">
              <w:rPr>
                <w:rStyle w:val="ad"/>
                <w:b/>
                <w:bCs/>
                <w:noProof/>
                <w:lang w:bidi="hi-IN"/>
              </w:rPr>
              <w:t>1.2)</w:t>
            </w:r>
            <w:r>
              <w:rPr>
                <w:rFonts w:cstheme="minorBidi"/>
                <w:noProof/>
              </w:rPr>
              <w:tab/>
            </w:r>
            <w:r w:rsidRPr="00501C4B">
              <w:rPr>
                <w:rStyle w:val="ad"/>
                <w:b/>
                <w:bCs/>
                <w:noProof/>
                <w:lang w:bidi="hi-IN"/>
              </w:rPr>
              <w:t>Роль в машинном обучении</w:t>
            </w:r>
            <w:r>
              <w:rPr>
                <w:noProof/>
                <w:webHidden/>
              </w:rPr>
              <w:tab/>
            </w:r>
            <w:r>
              <w:rPr>
                <w:noProof/>
                <w:webHidden/>
              </w:rPr>
              <w:fldChar w:fldCharType="begin"/>
            </w:r>
            <w:r>
              <w:rPr>
                <w:noProof/>
                <w:webHidden/>
              </w:rPr>
              <w:instrText xml:space="preserve"> PAGEREF _Toc130652223 \h </w:instrText>
            </w:r>
            <w:r>
              <w:rPr>
                <w:noProof/>
                <w:webHidden/>
              </w:rPr>
            </w:r>
            <w:r>
              <w:rPr>
                <w:noProof/>
                <w:webHidden/>
              </w:rPr>
              <w:fldChar w:fldCharType="separate"/>
            </w:r>
            <w:r>
              <w:rPr>
                <w:noProof/>
                <w:webHidden/>
              </w:rPr>
              <w:t>4</w:t>
            </w:r>
            <w:r>
              <w:rPr>
                <w:noProof/>
                <w:webHidden/>
              </w:rPr>
              <w:fldChar w:fldCharType="end"/>
            </w:r>
          </w:hyperlink>
        </w:p>
        <w:p w14:paraId="7C36552B" w14:textId="78687CD8" w:rsidR="009948CB" w:rsidRDefault="009948CB">
          <w:pPr>
            <w:pStyle w:val="20"/>
            <w:tabs>
              <w:tab w:val="left" w:pos="880"/>
              <w:tab w:val="right" w:leader="dot" w:pos="9628"/>
            </w:tabs>
            <w:rPr>
              <w:rFonts w:cstheme="minorBidi"/>
              <w:noProof/>
            </w:rPr>
          </w:pPr>
          <w:hyperlink w:anchor="_Toc130652224" w:history="1">
            <w:r w:rsidRPr="00501C4B">
              <w:rPr>
                <w:rStyle w:val="ad"/>
                <w:b/>
                <w:bCs/>
                <w:noProof/>
                <w:lang w:bidi="hi-IN"/>
              </w:rPr>
              <w:t>1.3)</w:t>
            </w:r>
            <w:r>
              <w:rPr>
                <w:rFonts w:cstheme="minorBidi"/>
                <w:noProof/>
              </w:rPr>
              <w:tab/>
            </w:r>
            <w:r w:rsidRPr="00501C4B">
              <w:rPr>
                <w:rStyle w:val="ad"/>
                <w:b/>
                <w:bCs/>
                <w:noProof/>
                <w:lang w:bidi="hi-IN"/>
              </w:rPr>
              <w:t>Реализация в прикладной задаче</w:t>
            </w:r>
            <w:r>
              <w:rPr>
                <w:noProof/>
                <w:webHidden/>
              </w:rPr>
              <w:tab/>
            </w:r>
            <w:r>
              <w:rPr>
                <w:noProof/>
                <w:webHidden/>
              </w:rPr>
              <w:fldChar w:fldCharType="begin"/>
            </w:r>
            <w:r>
              <w:rPr>
                <w:noProof/>
                <w:webHidden/>
              </w:rPr>
              <w:instrText xml:space="preserve"> PAGEREF _Toc130652224 \h </w:instrText>
            </w:r>
            <w:r>
              <w:rPr>
                <w:noProof/>
                <w:webHidden/>
              </w:rPr>
            </w:r>
            <w:r>
              <w:rPr>
                <w:noProof/>
                <w:webHidden/>
              </w:rPr>
              <w:fldChar w:fldCharType="separate"/>
            </w:r>
            <w:r>
              <w:rPr>
                <w:noProof/>
                <w:webHidden/>
              </w:rPr>
              <w:t>5</w:t>
            </w:r>
            <w:r>
              <w:rPr>
                <w:noProof/>
                <w:webHidden/>
              </w:rPr>
              <w:fldChar w:fldCharType="end"/>
            </w:r>
          </w:hyperlink>
        </w:p>
        <w:p w14:paraId="4B6E4975" w14:textId="05BE0482" w:rsidR="009948CB" w:rsidRDefault="009948CB">
          <w:pPr>
            <w:pStyle w:val="20"/>
            <w:tabs>
              <w:tab w:val="left" w:pos="880"/>
              <w:tab w:val="right" w:leader="dot" w:pos="9628"/>
            </w:tabs>
            <w:rPr>
              <w:rFonts w:cstheme="minorBidi"/>
              <w:noProof/>
            </w:rPr>
          </w:pPr>
          <w:hyperlink w:anchor="_Toc130652225" w:history="1">
            <w:r w:rsidRPr="00501C4B">
              <w:rPr>
                <w:rStyle w:val="ad"/>
                <w:b/>
                <w:bCs/>
                <w:noProof/>
                <w:lang w:bidi="hi-IN"/>
              </w:rPr>
              <w:t>1.4)</w:t>
            </w:r>
            <w:r>
              <w:rPr>
                <w:rFonts w:cstheme="minorBidi"/>
                <w:noProof/>
              </w:rPr>
              <w:tab/>
            </w:r>
            <w:r w:rsidRPr="00501C4B">
              <w:rPr>
                <w:rStyle w:val="ad"/>
                <w:b/>
                <w:bCs/>
                <w:noProof/>
                <w:lang w:bidi="hi-IN"/>
              </w:rPr>
              <w:t>Плюсы и минусы метода</w:t>
            </w:r>
            <w:r>
              <w:rPr>
                <w:noProof/>
                <w:webHidden/>
              </w:rPr>
              <w:tab/>
            </w:r>
            <w:r>
              <w:rPr>
                <w:noProof/>
                <w:webHidden/>
              </w:rPr>
              <w:fldChar w:fldCharType="begin"/>
            </w:r>
            <w:r>
              <w:rPr>
                <w:noProof/>
                <w:webHidden/>
              </w:rPr>
              <w:instrText xml:space="preserve"> PAGEREF _Toc130652225 \h </w:instrText>
            </w:r>
            <w:r>
              <w:rPr>
                <w:noProof/>
                <w:webHidden/>
              </w:rPr>
            </w:r>
            <w:r>
              <w:rPr>
                <w:noProof/>
                <w:webHidden/>
              </w:rPr>
              <w:fldChar w:fldCharType="separate"/>
            </w:r>
            <w:r>
              <w:rPr>
                <w:noProof/>
                <w:webHidden/>
              </w:rPr>
              <w:t>6</w:t>
            </w:r>
            <w:r>
              <w:rPr>
                <w:noProof/>
                <w:webHidden/>
              </w:rPr>
              <w:fldChar w:fldCharType="end"/>
            </w:r>
          </w:hyperlink>
        </w:p>
        <w:p w14:paraId="6104EAA3" w14:textId="70543F60" w:rsidR="009948CB" w:rsidRDefault="009948CB">
          <w:pPr>
            <w:pStyle w:val="11"/>
            <w:rPr>
              <w:rFonts w:cstheme="minorBidi"/>
              <w:b w:val="0"/>
              <w:bCs w:val="0"/>
              <w:lang w:bidi="ar-SA"/>
            </w:rPr>
          </w:pPr>
          <w:hyperlink w:anchor="_Toc130652226" w:history="1">
            <w:r w:rsidRPr="00501C4B">
              <w:rPr>
                <w:rStyle w:val="ad"/>
              </w:rPr>
              <w:t>Корреляционный анализ</w:t>
            </w:r>
            <w:r>
              <w:rPr>
                <w:webHidden/>
              </w:rPr>
              <w:tab/>
            </w:r>
            <w:r>
              <w:rPr>
                <w:webHidden/>
              </w:rPr>
              <w:fldChar w:fldCharType="begin"/>
            </w:r>
            <w:r>
              <w:rPr>
                <w:webHidden/>
              </w:rPr>
              <w:instrText xml:space="preserve"> PAGEREF _Toc130652226 \h </w:instrText>
            </w:r>
            <w:r>
              <w:rPr>
                <w:webHidden/>
              </w:rPr>
            </w:r>
            <w:r>
              <w:rPr>
                <w:webHidden/>
              </w:rPr>
              <w:fldChar w:fldCharType="separate"/>
            </w:r>
            <w:r>
              <w:rPr>
                <w:webHidden/>
              </w:rPr>
              <w:t>7</w:t>
            </w:r>
            <w:r>
              <w:rPr>
                <w:webHidden/>
              </w:rPr>
              <w:fldChar w:fldCharType="end"/>
            </w:r>
          </w:hyperlink>
        </w:p>
        <w:p w14:paraId="14AA66F4" w14:textId="4062F15D" w:rsidR="009948CB" w:rsidRDefault="009948CB">
          <w:pPr>
            <w:pStyle w:val="20"/>
            <w:tabs>
              <w:tab w:val="right" w:leader="dot" w:pos="9628"/>
            </w:tabs>
            <w:rPr>
              <w:rFonts w:cstheme="minorBidi"/>
              <w:noProof/>
            </w:rPr>
          </w:pPr>
          <w:hyperlink w:anchor="_Toc130652227" w:history="1">
            <w:r w:rsidRPr="00501C4B">
              <w:rPr>
                <w:rStyle w:val="ad"/>
                <w:b/>
                <w:bCs/>
                <w:noProof/>
                <w:lang w:bidi="hi-IN"/>
              </w:rPr>
              <w:t>2.1) Математическая теория</w:t>
            </w:r>
            <w:r>
              <w:rPr>
                <w:noProof/>
                <w:webHidden/>
              </w:rPr>
              <w:tab/>
            </w:r>
            <w:r>
              <w:rPr>
                <w:noProof/>
                <w:webHidden/>
              </w:rPr>
              <w:fldChar w:fldCharType="begin"/>
            </w:r>
            <w:r>
              <w:rPr>
                <w:noProof/>
                <w:webHidden/>
              </w:rPr>
              <w:instrText xml:space="preserve"> PAGEREF _Toc130652227 \h </w:instrText>
            </w:r>
            <w:r>
              <w:rPr>
                <w:noProof/>
                <w:webHidden/>
              </w:rPr>
            </w:r>
            <w:r>
              <w:rPr>
                <w:noProof/>
                <w:webHidden/>
              </w:rPr>
              <w:fldChar w:fldCharType="separate"/>
            </w:r>
            <w:r>
              <w:rPr>
                <w:noProof/>
                <w:webHidden/>
              </w:rPr>
              <w:t>7</w:t>
            </w:r>
            <w:r>
              <w:rPr>
                <w:noProof/>
                <w:webHidden/>
              </w:rPr>
              <w:fldChar w:fldCharType="end"/>
            </w:r>
          </w:hyperlink>
        </w:p>
        <w:p w14:paraId="683C5C28" w14:textId="0D61BB97" w:rsidR="009948CB" w:rsidRDefault="009948CB">
          <w:pPr>
            <w:pStyle w:val="30"/>
            <w:tabs>
              <w:tab w:val="right" w:leader="dot" w:pos="9628"/>
            </w:tabs>
            <w:rPr>
              <w:rFonts w:cstheme="minorBidi"/>
              <w:noProof/>
            </w:rPr>
          </w:pPr>
          <w:hyperlink w:anchor="_Toc130652228" w:history="1">
            <w:r w:rsidRPr="00501C4B">
              <w:rPr>
                <w:rStyle w:val="ad"/>
                <w:b/>
                <w:bCs/>
                <w:noProof/>
                <w:lang w:bidi="hi-IN"/>
              </w:rPr>
              <w:t>2.1.1) Основные понятия</w:t>
            </w:r>
            <w:r>
              <w:rPr>
                <w:noProof/>
                <w:webHidden/>
              </w:rPr>
              <w:tab/>
            </w:r>
            <w:r>
              <w:rPr>
                <w:noProof/>
                <w:webHidden/>
              </w:rPr>
              <w:fldChar w:fldCharType="begin"/>
            </w:r>
            <w:r>
              <w:rPr>
                <w:noProof/>
                <w:webHidden/>
              </w:rPr>
              <w:instrText xml:space="preserve"> PAGEREF _Toc130652228 \h </w:instrText>
            </w:r>
            <w:r>
              <w:rPr>
                <w:noProof/>
                <w:webHidden/>
              </w:rPr>
            </w:r>
            <w:r>
              <w:rPr>
                <w:noProof/>
                <w:webHidden/>
              </w:rPr>
              <w:fldChar w:fldCharType="separate"/>
            </w:r>
            <w:r>
              <w:rPr>
                <w:noProof/>
                <w:webHidden/>
              </w:rPr>
              <w:t>7</w:t>
            </w:r>
            <w:r>
              <w:rPr>
                <w:noProof/>
                <w:webHidden/>
              </w:rPr>
              <w:fldChar w:fldCharType="end"/>
            </w:r>
          </w:hyperlink>
        </w:p>
        <w:p w14:paraId="6EA8493D" w14:textId="6B8B1588" w:rsidR="009948CB" w:rsidRDefault="009948CB">
          <w:pPr>
            <w:pStyle w:val="30"/>
            <w:tabs>
              <w:tab w:val="right" w:leader="dot" w:pos="9628"/>
            </w:tabs>
            <w:rPr>
              <w:rFonts w:cstheme="minorBidi"/>
              <w:noProof/>
            </w:rPr>
          </w:pPr>
          <w:hyperlink w:anchor="_Toc130652229" w:history="1">
            <w:r w:rsidRPr="00501C4B">
              <w:rPr>
                <w:rStyle w:val="ad"/>
                <w:b/>
                <w:bCs/>
                <w:noProof/>
                <w:lang w:bidi="hi-IN"/>
              </w:rPr>
              <w:t>2.1.2) Различия корреляционных связей</w:t>
            </w:r>
            <w:r>
              <w:rPr>
                <w:noProof/>
                <w:webHidden/>
              </w:rPr>
              <w:tab/>
            </w:r>
            <w:r>
              <w:rPr>
                <w:noProof/>
                <w:webHidden/>
              </w:rPr>
              <w:fldChar w:fldCharType="begin"/>
            </w:r>
            <w:r>
              <w:rPr>
                <w:noProof/>
                <w:webHidden/>
              </w:rPr>
              <w:instrText xml:space="preserve"> PAGEREF _Toc130652229 \h </w:instrText>
            </w:r>
            <w:r>
              <w:rPr>
                <w:noProof/>
                <w:webHidden/>
              </w:rPr>
            </w:r>
            <w:r>
              <w:rPr>
                <w:noProof/>
                <w:webHidden/>
              </w:rPr>
              <w:fldChar w:fldCharType="separate"/>
            </w:r>
            <w:r>
              <w:rPr>
                <w:noProof/>
                <w:webHidden/>
              </w:rPr>
              <w:t>8</w:t>
            </w:r>
            <w:r>
              <w:rPr>
                <w:noProof/>
                <w:webHidden/>
              </w:rPr>
              <w:fldChar w:fldCharType="end"/>
            </w:r>
          </w:hyperlink>
        </w:p>
        <w:p w14:paraId="490E99C7" w14:textId="30C1D996" w:rsidR="009948CB" w:rsidRDefault="009948CB">
          <w:pPr>
            <w:pStyle w:val="30"/>
            <w:tabs>
              <w:tab w:val="right" w:leader="dot" w:pos="9628"/>
            </w:tabs>
            <w:rPr>
              <w:rFonts w:cstheme="minorBidi"/>
              <w:noProof/>
            </w:rPr>
          </w:pPr>
          <w:hyperlink w:anchor="_Toc130652230" w:history="1">
            <w:r w:rsidRPr="00501C4B">
              <w:rPr>
                <w:rStyle w:val="ad"/>
                <w:b/>
                <w:bCs/>
                <w:noProof/>
                <w:lang w:bidi="hi-IN"/>
              </w:rPr>
              <w:t>2.1.3) Коэффициент корреляция Пирсона.</w:t>
            </w:r>
            <w:r>
              <w:rPr>
                <w:noProof/>
                <w:webHidden/>
              </w:rPr>
              <w:tab/>
            </w:r>
            <w:r>
              <w:rPr>
                <w:noProof/>
                <w:webHidden/>
              </w:rPr>
              <w:fldChar w:fldCharType="begin"/>
            </w:r>
            <w:r>
              <w:rPr>
                <w:noProof/>
                <w:webHidden/>
              </w:rPr>
              <w:instrText xml:space="preserve"> PAGEREF _Toc130652230 \h </w:instrText>
            </w:r>
            <w:r>
              <w:rPr>
                <w:noProof/>
                <w:webHidden/>
              </w:rPr>
            </w:r>
            <w:r>
              <w:rPr>
                <w:noProof/>
                <w:webHidden/>
              </w:rPr>
              <w:fldChar w:fldCharType="separate"/>
            </w:r>
            <w:r>
              <w:rPr>
                <w:noProof/>
                <w:webHidden/>
              </w:rPr>
              <w:t>8</w:t>
            </w:r>
            <w:r>
              <w:rPr>
                <w:noProof/>
                <w:webHidden/>
              </w:rPr>
              <w:fldChar w:fldCharType="end"/>
            </w:r>
          </w:hyperlink>
        </w:p>
        <w:p w14:paraId="502E416E" w14:textId="75F473FA" w:rsidR="009948CB" w:rsidRDefault="009948CB">
          <w:pPr>
            <w:pStyle w:val="30"/>
            <w:tabs>
              <w:tab w:val="right" w:leader="dot" w:pos="9628"/>
            </w:tabs>
            <w:rPr>
              <w:rFonts w:cstheme="minorBidi"/>
              <w:noProof/>
            </w:rPr>
          </w:pPr>
          <w:hyperlink w:anchor="_Toc130652231" w:history="1">
            <w:r w:rsidRPr="00501C4B">
              <w:rPr>
                <w:rStyle w:val="ad"/>
                <w:b/>
                <w:bCs/>
                <w:noProof/>
                <w:lang w:bidi="hi-IN"/>
              </w:rPr>
              <w:t>2.1.3) Вариационный ряд и ранговая корреляция.</w:t>
            </w:r>
            <w:r>
              <w:rPr>
                <w:noProof/>
                <w:webHidden/>
              </w:rPr>
              <w:tab/>
            </w:r>
            <w:r>
              <w:rPr>
                <w:noProof/>
                <w:webHidden/>
              </w:rPr>
              <w:fldChar w:fldCharType="begin"/>
            </w:r>
            <w:r>
              <w:rPr>
                <w:noProof/>
                <w:webHidden/>
              </w:rPr>
              <w:instrText xml:space="preserve"> PAGEREF _Toc130652231 \h </w:instrText>
            </w:r>
            <w:r>
              <w:rPr>
                <w:noProof/>
                <w:webHidden/>
              </w:rPr>
            </w:r>
            <w:r>
              <w:rPr>
                <w:noProof/>
                <w:webHidden/>
              </w:rPr>
              <w:fldChar w:fldCharType="separate"/>
            </w:r>
            <w:r>
              <w:rPr>
                <w:noProof/>
                <w:webHidden/>
              </w:rPr>
              <w:t>9</w:t>
            </w:r>
            <w:r>
              <w:rPr>
                <w:noProof/>
                <w:webHidden/>
              </w:rPr>
              <w:fldChar w:fldCharType="end"/>
            </w:r>
          </w:hyperlink>
        </w:p>
        <w:p w14:paraId="19910682" w14:textId="7B39ABDF" w:rsidR="009948CB" w:rsidRDefault="009948CB">
          <w:pPr>
            <w:pStyle w:val="30"/>
            <w:tabs>
              <w:tab w:val="right" w:leader="dot" w:pos="9628"/>
            </w:tabs>
            <w:rPr>
              <w:rFonts w:cstheme="minorBidi"/>
              <w:noProof/>
            </w:rPr>
          </w:pPr>
          <w:hyperlink w:anchor="_Toc130652232" w:history="1">
            <w:r w:rsidRPr="00501C4B">
              <w:rPr>
                <w:rStyle w:val="ad"/>
                <w:b/>
                <w:bCs/>
                <w:noProof/>
                <w:lang w:bidi="hi-IN"/>
              </w:rPr>
              <w:t>2.1.</w:t>
            </w:r>
            <w:r w:rsidRPr="00501C4B">
              <w:rPr>
                <w:rStyle w:val="ad"/>
                <w:b/>
                <w:bCs/>
                <w:noProof/>
                <w:lang w:val="en-US" w:bidi="hi-IN"/>
              </w:rPr>
              <w:t>6</w:t>
            </w:r>
            <w:r w:rsidRPr="00501C4B">
              <w:rPr>
                <w:rStyle w:val="ad"/>
                <w:b/>
                <w:bCs/>
                <w:noProof/>
                <w:lang w:bidi="hi-IN"/>
              </w:rPr>
              <w:t>) Коэффициент частной корреляции.</w:t>
            </w:r>
            <w:r>
              <w:rPr>
                <w:noProof/>
                <w:webHidden/>
              </w:rPr>
              <w:tab/>
            </w:r>
            <w:r>
              <w:rPr>
                <w:noProof/>
                <w:webHidden/>
              </w:rPr>
              <w:fldChar w:fldCharType="begin"/>
            </w:r>
            <w:r>
              <w:rPr>
                <w:noProof/>
                <w:webHidden/>
              </w:rPr>
              <w:instrText xml:space="preserve"> PAGEREF _Toc130652232 \h </w:instrText>
            </w:r>
            <w:r>
              <w:rPr>
                <w:noProof/>
                <w:webHidden/>
              </w:rPr>
            </w:r>
            <w:r>
              <w:rPr>
                <w:noProof/>
                <w:webHidden/>
              </w:rPr>
              <w:fldChar w:fldCharType="separate"/>
            </w:r>
            <w:r>
              <w:rPr>
                <w:noProof/>
                <w:webHidden/>
              </w:rPr>
              <w:t>10</w:t>
            </w:r>
            <w:r>
              <w:rPr>
                <w:noProof/>
                <w:webHidden/>
              </w:rPr>
              <w:fldChar w:fldCharType="end"/>
            </w:r>
          </w:hyperlink>
        </w:p>
        <w:p w14:paraId="6BB37221" w14:textId="25A5C034" w:rsidR="009948CB" w:rsidRDefault="009948CB">
          <w:pPr>
            <w:pStyle w:val="20"/>
            <w:tabs>
              <w:tab w:val="right" w:leader="dot" w:pos="9628"/>
            </w:tabs>
            <w:rPr>
              <w:rFonts w:cstheme="minorBidi"/>
              <w:noProof/>
            </w:rPr>
          </w:pPr>
          <w:hyperlink w:anchor="_Toc130652233" w:history="1">
            <w:r w:rsidRPr="00501C4B">
              <w:rPr>
                <w:rStyle w:val="ad"/>
                <w:noProof/>
                <w:lang w:bidi="hi-IN"/>
              </w:rPr>
              <w:t>2.2) Роль в машинном обучении</w:t>
            </w:r>
            <w:r>
              <w:rPr>
                <w:noProof/>
                <w:webHidden/>
              </w:rPr>
              <w:tab/>
            </w:r>
            <w:r>
              <w:rPr>
                <w:noProof/>
                <w:webHidden/>
              </w:rPr>
              <w:fldChar w:fldCharType="begin"/>
            </w:r>
            <w:r>
              <w:rPr>
                <w:noProof/>
                <w:webHidden/>
              </w:rPr>
              <w:instrText xml:space="preserve"> PAGEREF _Toc130652233 \h </w:instrText>
            </w:r>
            <w:r>
              <w:rPr>
                <w:noProof/>
                <w:webHidden/>
              </w:rPr>
            </w:r>
            <w:r>
              <w:rPr>
                <w:noProof/>
                <w:webHidden/>
              </w:rPr>
              <w:fldChar w:fldCharType="separate"/>
            </w:r>
            <w:r>
              <w:rPr>
                <w:noProof/>
                <w:webHidden/>
              </w:rPr>
              <w:t>12</w:t>
            </w:r>
            <w:r>
              <w:rPr>
                <w:noProof/>
                <w:webHidden/>
              </w:rPr>
              <w:fldChar w:fldCharType="end"/>
            </w:r>
          </w:hyperlink>
        </w:p>
        <w:p w14:paraId="5E2E5213" w14:textId="705EF7BD" w:rsidR="009948CB" w:rsidRDefault="009948CB">
          <w:pPr>
            <w:pStyle w:val="20"/>
            <w:tabs>
              <w:tab w:val="right" w:leader="dot" w:pos="9628"/>
            </w:tabs>
            <w:rPr>
              <w:rFonts w:cstheme="minorBidi"/>
              <w:noProof/>
            </w:rPr>
          </w:pPr>
          <w:hyperlink w:anchor="_Toc130652234" w:history="1">
            <w:r w:rsidRPr="00501C4B">
              <w:rPr>
                <w:rStyle w:val="ad"/>
                <w:b/>
                <w:bCs/>
                <w:noProof/>
                <w:lang w:bidi="hi-IN"/>
              </w:rPr>
              <w:t>2.3) Реализация для прикладной задачи</w:t>
            </w:r>
            <w:r>
              <w:rPr>
                <w:noProof/>
                <w:webHidden/>
              </w:rPr>
              <w:tab/>
            </w:r>
            <w:r>
              <w:rPr>
                <w:noProof/>
                <w:webHidden/>
              </w:rPr>
              <w:fldChar w:fldCharType="begin"/>
            </w:r>
            <w:r>
              <w:rPr>
                <w:noProof/>
                <w:webHidden/>
              </w:rPr>
              <w:instrText xml:space="preserve"> PAGEREF _Toc130652234 \h </w:instrText>
            </w:r>
            <w:r>
              <w:rPr>
                <w:noProof/>
                <w:webHidden/>
              </w:rPr>
            </w:r>
            <w:r>
              <w:rPr>
                <w:noProof/>
                <w:webHidden/>
              </w:rPr>
              <w:fldChar w:fldCharType="separate"/>
            </w:r>
            <w:r>
              <w:rPr>
                <w:noProof/>
                <w:webHidden/>
              </w:rPr>
              <w:t>13</w:t>
            </w:r>
            <w:r>
              <w:rPr>
                <w:noProof/>
                <w:webHidden/>
              </w:rPr>
              <w:fldChar w:fldCharType="end"/>
            </w:r>
          </w:hyperlink>
        </w:p>
        <w:p w14:paraId="320F86EF" w14:textId="1C95CBB1" w:rsidR="009948CB" w:rsidRDefault="009948CB">
          <w:pPr>
            <w:pStyle w:val="20"/>
            <w:tabs>
              <w:tab w:val="right" w:leader="dot" w:pos="9628"/>
            </w:tabs>
            <w:rPr>
              <w:rFonts w:cstheme="minorBidi"/>
              <w:noProof/>
            </w:rPr>
          </w:pPr>
          <w:hyperlink w:anchor="_Toc130652235" w:history="1">
            <w:r w:rsidRPr="00501C4B">
              <w:rPr>
                <w:rStyle w:val="ad"/>
                <w:noProof/>
                <w:lang w:bidi="hi-IN"/>
              </w:rPr>
              <w:t>2.4) Плюсы и минусы метода</w:t>
            </w:r>
            <w:r>
              <w:rPr>
                <w:noProof/>
                <w:webHidden/>
              </w:rPr>
              <w:tab/>
            </w:r>
            <w:r>
              <w:rPr>
                <w:noProof/>
                <w:webHidden/>
              </w:rPr>
              <w:fldChar w:fldCharType="begin"/>
            </w:r>
            <w:r>
              <w:rPr>
                <w:noProof/>
                <w:webHidden/>
              </w:rPr>
              <w:instrText xml:space="preserve"> PAGEREF _Toc130652235 \h </w:instrText>
            </w:r>
            <w:r>
              <w:rPr>
                <w:noProof/>
                <w:webHidden/>
              </w:rPr>
            </w:r>
            <w:r>
              <w:rPr>
                <w:noProof/>
                <w:webHidden/>
              </w:rPr>
              <w:fldChar w:fldCharType="separate"/>
            </w:r>
            <w:r>
              <w:rPr>
                <w:noProof/>
                <w:webHidden/>
              </w:rPr>
              <w:t>14</w:t>
            </w:r>
            <w:r>
              <w:rPr>
                <w:noProof/>
                <w:webHidden/>
              </w:rPr>
              <w:fldChar w:fldCharType="end"/>
            </w:r>
          </w:hyperlink>
        </w:p>
        <w:p w14:paraId="18B8451C" w14:textId="2C6976EA" w:rsidR="009948CB" w:rsidRDefault="009948CB">
          <w:pPr>
            <w:pStyle w:val="20"/>
            <w:tabs>
              <w:tab w:val="right" w:leader="dot" w:pos="9628"/>
            </w:tabs>
            <w:rPr>
              <w:rFonts w:cstheme="minorBidi"/>
              <w:noProof/>
            </w:rPr>
          </w:pPr>
          <w:hyperlink w:anchor="_Toc130652236" w:history="1">
            <w:r w:rsidRPr="00501C4B">
              <w:rPr>
                <w:rStyle w:val="ad"/>
                <w:noProof/>
                <w:lang w:bidi="hi-IN"/>
              </w:rPr>
              <w:t>Слабые стороны корреляционного анализа:</w:t>
            </w:r>
            <w:r>
              <w:rPr>
                <w:noProof/>
                <w:webHidden/>
              </w:rPr>
              <w:tab/>
            </w:r>
            <w:r>
              <w:rPr>
                <w:noProof/>
                <w:webHidden/>
              </w:rPr>
              <w:fldChar w:fldCharType="begin"/>
            </w:r>
            <w:r>
              <w:rPr>
                <w:noProof/>
                <w:webHidden/>
              </w:rPr>
              <w:instrText xml:space="preserve"> PAGEREF _Toc130652236 \h </w:instrText>
            </w:r>
            <w:r>
              <w:rPr>
                <w:noProof/>
                <w:webHidden/>
              </w:rPr>
            </w:r>
            <w:r>
              <w:rPr>
                <w:noProof/>
                <w:webHidden/>
              </w:rPr>
              <w:fldChar w:fldCharType="separate"/>
            </w:r>
            <w:r>
              <w:rPr>
                <w:noProof/>
                <w:webHidden/>
              </w:rPr>
              <w:t>14</w:t>
            </w:r>
            <w:r>
              <w:rPr>
                <w:noProof/>
                <w:webHidden/>
              </w:rPr>
              <w:fldChar w:fldCharType="end"/>
            </w:r>
          </w:hyperlink>
        </w:p>
        <w:p w14:paraId="7040052E" w14:textId="6E1818BA" w:rsidR="009948CB" w:rsidRDefault="009948CB">
          <w:pPr>
            <w:pStyle w:val="11"/>
            <w:rPr>
              <w:rFonts w:cstheme="minorBidi"/>
              <w:b w:val="0"/>
              <w:bCs w:val="0"/>
              <w:lang w:bidi="ar-SA"/>
            </w:rPr>
          </w:pPr>
          <w:hyperlink w:anchor="_Toc130652237" w:history="1">
            <w:r w:rsidRPr="00501C4B">
              <w:rPr>
                <w:rStyle w:val="ad"/>
              </w:rPr>
              <w:t>Метод максимального правдоподобия</w:t>
            </w:r>
            <w:r>
              <w:rPr>
                <w:webHidden/>
              </w:rPr>
              <w:tab/>
            </w:r>
            <w:r>
              <w:rPr>
                <w:webHidden/>
              </w:rPr>
              <w:fldChar w:fldCharType="begin"/>
            </w:r>
            <w:r>
              <w:rPr>
                <w:webHidden/>
              </w:rPr>
              <w:instrText xml:space="preserve"> PAGEREF _Toc130652237 \h </w:instrText>
            </w:r>
            <w:r>
              <w:rPr>
                <w:webHidden/>
              </w:rPr>
            </w:r>
            <w:r>
              <w:rPr>
                <w:webHidden/>
              </w:rPr>
              <w:fldChar w:fldCharType="separate"/>
            </w:r>
            <w:r>
              <w:rPr>
                <w:webHidden/>
              </w:rPr>
              <w:t>15</w:t>
            </w:r>
            <w:r>
              <w:rPr>
                <w:webHidden/>
              </w:rPr>
              <w:fldChar w:fldCharType="end"/>
            </w:r>
          </w:hyperlink>
        </w:p>
        <w:p w14:paraId="6313B6E3" w14:textId="27A57E15" w:rsidR="009948CB" w:rsidRDefault="009948CB">
          <w:pPr>
            <w:pStyle w:val="20"/>
            <w:tabs>
              <w:tab w:val="right" w:leader="dot" w:pos="9628"/>
            </w:tabs>
            <w:rPr>
              <w:rFonts w:cstheme="minorBidi"/>
              <w:noProof/>
            </w:rPr>
          </w:pPr>
          <w:hyperlink w:anchor="_Toc130652238" w:history="1">
            <w:r w:rsidRPr="00501C4B">
              <w:rPr>
                <w:rStyle w:val="ad"/>
                <w:b/>
                <w:bCs/>
                <w:noProof/>
                <w:lang w:bidi="hi-IN"/>
              </w:rPr>
              <w:t>3.1) Математическая теория</w:t>
            </w:r>
            <w:r>
              <w:rPr>
                <w:noProof/>
                <w:webHidden/>
              </w:rPr>
              <w:tab/>
            </w:r>
            <w:r>
              <w:rPr>
                <w:noProof/>
                <w:webHidden/>
              </w:rPr>
              <w:fldChar w:fldCharType="begin"/>
            </w:r>
            <w:r>
              <w:rPr>
                <w:noProof/>
                <w:webHidden/>
              </w:rPr>
              <w:instrText xml:space="preserve"> PAGEREF _Toc130652238 \h </w:instrText>
            </w:r>
            <w:r>
              <w:rPr>
                <w:noProof/>
                <w:webHidden/>
              </w:rPr>
            </w:r>
            <w:r>
              <w:rPr>
                <w:noProof/>
                <w:webHidden/>
              </w:rPr>
              <w:fldChar w:fldCharType="separate"/>
            </w:r>
            <w:r>
              <w:rPr>
                <w:noProof/>
                <w:webHidden/>
              </w:rPr>
              <w:t>15</w:t>
            </w:r>
            <w:r>
              <w:rPr>
                <w:noProof/>
                <w:webHidden/>
              </w:rPr>
              <w:fldChar w:fldCharType="end"/>
            </w:r>
          </w:hyperlink>
        </w:p>
        <w:p w14:paraId="065C0201" w14:textId="054C8463" w:rsidR="009948CB" w:rsidRDefault="009948CB">
          <w:pPr>
            <w:pStyle w:val="20"/>
            <w:tabs>
              <w:tab w:val="right" w:leader="dot" w:pos="9628"/>
            </w:tabs>
            <w:rPr>
              <w:rFonts w:cstheme="minorBidi"/>
              <w:noProof/>
            </w:rPr>
          </w:pPr>
          <w:hyperlink w:anchor="_Toc130652239" w:history="1">
            <w:r w:rsidRPr="00501C4B">
              <w:rPr>
                <w:rStyle w:val="ad"/>
                <w:b/>
                <w:bCs/>
                <w:noProof/>
                <w:lang w:bidi="hi-IN"/>
              </w:rPr>
              <w:t>3.2) Роль в машинном обучении</w:t>
            </w:r>
            <w:r>
              <w:rPr>
                <w:noProof/>
                <w:webHidden/>
              </w:rPr>
              <w:tab/>
            </w:r>
            <w:r>
              <w:rPr>
                <w:noProof/>
                <w:webHidden/>
              </w:rPr>
              <w:fldChar w:fldCharType="begin"/>
            </w:r>
            <w:r>
              <w:rPr>
                <w:noProof/>
                <w:webHidden/>
              </w:rPr>
              <w:instrText xml:space="preserve"> PAGEREF _Toc130652239 \h </w:instrText>
            </w:r>
            <w:r>
              <w:rPr>
                <w:noProof/>
                <w:webHidden/>
              </w:rPr>
            </w:r>
            <w:r>
              <w:rPr>
                <w:noProof/>
                <w:webHidden/>
              </w:rPr>
              <w:fldChar w:fldCharType="separate"/>
            </w:r>
            <w:r>
              <w:rPr>
                <w:noProof/>
                <w:webHidden/>
              </w:rPr>
              <w:t>16</w:t>
            </w:r>
            <w:r>
              <w:rPr>
                <w:noProof/>
                <w:webHidden/>
              </w:rPr>
              <w:fldChar w:fldCharType="end"/>
            </w:r>
          </w:hyperlink>
        </w:p>
        <w:p w14:paraId="12C5842F" w14:textId="4F573F27" w:rsidR="009948CB" w:rsidRDefault="009948CB">
          <w:pPr>
            <w:pStyle w:val="20"/>
            <w:tabs>
              <w:tab w:val="right" w:leader="dot" w:pos="9628"/>
            </w:tabs>
            <w:rPr>
              <w:rFonts w:cstheme="minorBidi"/>
              <w:noProof/>
            </w:rPr>
          </w:pPr>
          <w:hyperlink w:anchor="_Toc130652240" w:history="1">
            <w:r w:rsidRPr="00501C4B">
              <w:rPr>
                <w:rStyle w:val="ad"/>
                <w:b/>
                <w:bCs/>
                <w:noProof/>
                <w:lang w:bidi="hi-IN"/>
              </w:rPr>
              <w:t>3.3) Реализация для прикладной задачи</w:t>
            </w:r>
            <w:r>
              <w:rPr>
                <w:noProof/>
                <w:webHidden/>
              </w:rPr>
              <w:tab/>
            </w:r>
            <w:r>
              <w:rPr>
                <w:noProof/>
                <w:webHidden/>
              </w:rPr>
              <w:fldChar w:fldCharType="begin"/>
            </w:r>
            <w:r>
              <w:rPr>
                <w:noProof/>
                <w:webHidden/>
              </w:rPr>
              <w:instrText xml:space="preserve"> PAGEREF _Toc130652240 \h </w:instrText>
            </w:r>
            <w:r>
              <w:rPr>
                <w:noProof/>
                <w:webHidden/>
              </w:rPr>
            </w:r>
            <w:r>
              <w:rPr>
                <w:noProof/>
                <w:webHidden/>
              </w:rPr>
              <w:fldChar w:fldCharType="separate"/>
            </w:r>
            <w:r>
              <w:rPr>
                <w:noProof/>
                <w:webHidden/>
              </w:rPr>
              <w:t>17</w:t>
            </w:r>
            <w:r>
              <w:rPr>
                <w:noProof/>
                <w:webHidden/>
              </w:rPr>
              <w:fldChar w:fldCharType="end"/>
            </w:r>
          </w:hyperlink>
        </w:p>
        <w:p w14:paraId="3E6CABCF" w14:textId="454E2A8B" w:rsidR="009948CB" w:rsidRDefault="009948CB">
          <w:pPr>
            <w:pStyle w:val="20"/>
            <w:tabs>
              <w:tab w:val="right" w:leader="dot" w:pos="9628"/>
            </w:tabs>
            <w:rPr>
              <w:rFonts w:cstheme="minorBidi"/>
              <w:noProof/>
            </w:rPr>
          </w:pPr>
          <w:hyperlink w:anchor="_Toc130652241" w:history="1">
            <w:r w:rsidRPr="00501C4B">
              <w:rPr>
                <w:rStyle w:val="ad"/>
                <w:b/>
                <w:bCs/>
                <w:noProof/>
                <w:lang w:bidi="hi-IN"/>
              </w:rPr>
              <w:t>3.4) Плюсы и минусы метода</w:t>
            </w:r>
            <w:r>
              <w:rPr>
                <w:noProof/>
                <w:webHidden/>
              </w:rPr>
              <w:tab/>
            </w:r>
            <w:r>
              <w:rPr>
                <w:noProof/>
                <w:webHidden/>
              </w:rPr>
              <w:fldChar w:fldCharType="begin"/>
            </w:r>
            <w:r>
              <w:rPr>
                <w:noProof/>
                <w:webHidden/>
              </w:rPr>
              <w:instrText xml:space="preserve"> PAGEREF _Toc130652241 \h </w:instrText>
            </w:r>
            <w:r>
              <w:rPr>
                <w:noProof/>
                <w:webHidden/>
              </w:rPr>
            </w:r>
            <w:r>
              <w:rPr>
                <w:noProof/>
                <w:webHidden/>
              </w:rPr>
              <w:fldChar w:fldCharType="separate"/>
            </w:r>
            <w:r>
              <w:rPr>
                <w:noProof/>
                <w:webHidden/>
              </w:rPr>
              <w:t>18</w:t>
            </w:r>
            <w:r>
              <w:rPr>
                <w:noProof/>
                <w:webHidden/>
              </w:rPr>
              <w:fldChar w:fldCharType="end"/>
            </w:r>
          </w:hyperlink>
        </w:p>
        <w:p w14:paraId="6A07E888" w14:textId="633905FC" w:rsidR="009948CB" w:rsidRDefault="009948CB">
          <w:pPr>
            <w:pStyle w:val="11"/>
            <w:rPr>
              <w:rFonts w:cstheme="minorBidi"/>
              <w:b w:val="0"/>
              <w:bCs w:val="0"/>
              <w:lang w:bidi="ar-SA"/>
            </w:rPr>
          </w:pPr>
          <w:hyperlink w:anchor="_Toc130652242" w:history="1">
            <w:r w:rsidRPr="00501C4B">
              <w:rPr>
                <w:rStyle w:val="ad"/>
              </w:rPr>
              <w:t>Сравнение методов</w:t>
            </w:r>
            <w:r>
              <w:rPr>
                <w:webHidden/>
              </w:rPr>
              <w:tab/>
            </w:r>
            <w:r>
              <w:rPr>
                <w:webHidden/>
              </w:rPr>
              <w:fldChar w:fldCharType="begin"/>
            </w:r>
            <w:r>
              <w:rPr>
                <w:webHidden/>
              </w:rPr>
              <w:instrText xml:space="preserve"> PAGEREF _Toc130652242 \h </w:instrText>
            </w:r>
            <w:r>
              <w:rPr>
                <w:webHidden/>
              </w:rPr>
            </w:r>
            <w:r>
              <w:rPr>
                <w:webHidden/>
              </w:rPr>
              <w:fldChar w:fldCharType="separate"/>
            </w:r>
            <w:r>
              <w:rPr>
                <w:webHidden/>
              </w:rPr>
              <w:t>19</w:t>
            </w:r>
            <w:r>
              <w:rPr>
                <w:webHidden/>
              </w:rPr>
              <w:fldChar w:fldCharType="end"/>
            </w:r>
          </w:hyperlink>
        </w:p>
        <w:p w14:paraId="76276A03" w14:textId="4C709C6C" w:rsidR="00B54DE2" w:rsidRDefault="00B54DE2">
          <w:pPr>
            <w:rPr>
              <w:rFonts w:hint="eastAsia"/>
            </w:rPr>
          </w:pPr>
          <w:r>
            <w:rPr>
              <w:b/>
              <w:bCs/>
            </w:rPr>
            <w:fldChar w:fldCharType="end"/>
          </w:r>
        </w:p>
      </w:sdtContent>
    </w:sdt>
    <w:p w14:paraId="48ADA8AA" w14:textId="4512FA24" w:rsidR="0089329F" w:rsidRPr="0089329F" w:rsidRDefault="0089329F" w:rsidP="007E4DE9">
      <w:pPr>
        <w:pStyle w:val="a9"/>
      </w:pPr>
    </w:p>
    <w:p w14:paraId="10E2BCD3" w14:textId="04881319" w:rsidR="00850F6F" w:rsidRDefault="00850F6F" w:rsidP="00850F6F">
      <w:pPr>
        <w:pStyle w:val="Standard"/>
        <w:ind w:firstLine="0"/>
      </w:pPr>
    </w:p>
    <w:p w14:paraId="735165EB" w14:textId="77777777" w:rsidR="00850F6F" w:rsidRDefault="00850F6F">
      <w:pPr>
        <w:rPr>
          <w:rFonts w:ascii="Times New Roman" w:eastAsia="Times New Roman" w:hAnsi="Times New Roman" w:cs="Times New Roman"/>
          <w:sz w:val="28"/>
        </w:rPr>
      </w:pPr>
      <w:r>
        <w:br w:type="page"/>
      </w:r>
    </w:p>
    <w:p w14:paraId="7A25AB93" w14:textId="505A7BB3" w:rsidR="007A5E20" w:rsidRDefault="00850F6F" w:rsidP="007A5E20">
      <w:pPr>
        <w:pStyle w:val="Standard"/>
        <w:ind w:firstLine="0"/>
        <w:jc w:val="center"/>
        <w:outlineLvl w:val="0"/>
        <w:rPr>
          <w:b/>
          <w:bCs/>
          <w:sz w:val="36"/>
          <w:szCs w:val="36"/>
        </w:rPr>
      </w:pPr>
      <w:bookmarkStart w:id="0" w:name="_Toc130652221"/>
      <w:r w:rsidRPr="00850F6F">
        <w:rPr>
          <w:b/>
          <w:bCs/>
          <w:sz w:val="36"/>
          <w:szCs w:val="36"/>
          <w:lang w:val="en-US"/>
        </w:rPr>
        <w:lastRenderedPageBreak/>
        <w:t>PCA</w:t>
      </w:r>
      <w:r w:rsidR="00B54DE2">
        <w:rPr>
          <w:b/>
          <w:bCs/>
          <w:sz w:val="36"/>
          <w:szCs w:val="36"/>
        </w:rPr>
        <w:t xml:space="preserve"> </w:t>
      </w:r>
      <w:r w:rsidRPr="00850F6F">
        <w:rPr>
          <w:b/>
          <w:bCs/>
          <w:sz w:val="36"/>
          <w:szCs w:val="36"/>
        </w:rPr>
        <w:t>(Метод главных компонентов)</w:t>
      </w:r>
      <w:bookmarkEnd w:id="0"/>
    </w:p>
    <w:p w14:paraId="34CA5037" w14:textId="3D16B46A" w:rsidR="00850F6F" w:rsidRPr="00850F6F" w:rsidRDefault="00850F6F" w:rsidP="006D6BB2">
      <w:pPr>
        <w:pStyle w:val="Standard"/>
        <w:numPr>
          <w:ilvl w:val="1"/>
          <w:numId w:val="3"/>
        </w:numPr>
        <w:jc w:val="left"/>
        <w:outlineLvl w:val="1"/>
        <w:rPr>
          <w:b/>
          <w:bCs/>
          <w:sz w:val="32"/>
          <w:szCs w:val="32"/>
        </w:rPr>
      </w:pPr>
      <w:bookmarkStart w:id="1" w:name="_Toc130652222"/>
      <w:r>
        <w:rPr>
          <w:b/>
          <w:bCs/>
          <w:sz w:val="32"/>
          <w:szCs w:val="32"/>
        </w:rPr>
        <w:t>Математическое обоснование</w:t>
      </w:r>
      <w:bookmarkEnd w:id="1"/>
    </w:p>
    <w:p w14:paraId="193261F9" w14:textId="42F01760" w:rsidR="00850F6F" w:rsidRPr="00850F6F" w:rsidRDefault="00850F6F" w:rsidP="00850F6F">
      <w:pPr>
        <w:pStyle w:val="Standard"/>
        <w:ind w:firstLine="0"/>
        <w:jc w:val="left"/>
        <w:rPr>
          <w:b/>
          <w:bCs/>
          <w:sz w:val="32"/>
          <w:szCs w:val="32"/>
        </w:rPr>
      </w:pPr>
    </w:p>
    <w:p w14:paraId="60F5FCAA" w14:textId="370F94ED" w:rsidR="0062194A" w:rsidRDefault="00850F6F">
      <w:pPr>
        <w:rPr>
          <w:rFonts w:hint="eastAsia"/>
          <w:b/>
          <w:bCs/>
          <w:sz w:val="32"/>
          <w:szCs w:val="32"/>
        </w:rPr>
      </w:pPr>
      <w:r>
        <w:rPr>
          <w:b/>
          <w:bCs/>
          <w:sz w:val="32"/>
          <w:szCs w:val="32"/>
        </w:rPr>
        <w:br w:type="page"/>
      </w:r>
    </w:p>
    <w:p w14:paraId="6BD11E56" w14:textId="57EE4A7F" w:rsidR="0062194A" w:rsidRPr="007E4DE9" w:rsidRDefault="007E4DE9" w:rsidP="006D6BB2">
      <w:pPr>
        <w:pStyle w:val="ac"/>
        <w:numPr>
          <w:ilvl w:val="1"/>
          <w:numId w:val="3"/>
        </w:numPr>
        <w:outlineLvl w:val="1"/>
        <w:rPr>
          <w:rFonts w:hint="eastAsia"/>
          <w:b/>
          <w:bCs/>
          <w:sz w:val="32"/>
          <w:szCs w:val="32"/>
        </w:rPr>
      </w:pPr>
      <w:bookmarkStart w:id="2" w:name="_Toc130652223"/>
      <w:r>
        <w:rPr>
          <w:b/>
          <w:bCs/>
          <w:sz w:val="32"/>
          <w:szCs w:val="32"/>
        </w:rPr>
        <w:lastRenderedPageBreak/>
        <w:t>Роль</w:t>
      </w:r>
      <w:r w:rsidR="007A2B02">
        <w:rPr>
          <w:b/>
          <w:bCs/>
          <w:sz w:val="32"/>
          <w:szCs w:val="32"/>
        </w:rPr>
        <w:t xml:space="preserve"> в машинном обучении</w:t>
      </w:r>
      <w:bookmarkEnd w:id="2"/>
      <w:r w:rsidR="0062194A" w:rsidRPr="007E4DE9">
        <w:rPr>
          <w:rFonts w:hint="eastAsia"/>
          <w:b/>
          <w:bCs/>
          <w:sz w:val="32"/>
          <w:szCs w:val="32"/>
        </w:rPr>
        <w:br w:type="page"/>
      </w:r>
    </w:p>
    <w:p w14:paraId="1B737300" w14:textId="77777777" w:rsidR="00850F6F" w:rsidRDefault="00850F6F">
      <w:pPr>
        <w:rPr>
          <w:rFonts w:ascii="Times New Roman" w:eastAsia="Times New Roman" w:hAnsi="Times New Roman" w:cs="Times New Roman"/>
          <w:b/>
          <w:bCs/>
          <w:sz w:val="32"/>
          <w:szCs w:val="32"/>
        </w:rPr>
      </w:pPr>
    </w:p>
    <w:p w14:paraId="25EC72FC" w14:textId="201A5AFE" w:rsidR="00D11F69" w:rsidRDefault="00850F6F" w:rsidP="00B54DE2">
      <w:pPr>
        <w:pStyle w:val="Standard"/>
        <w:numPr>
          <w:ilvl w:val="1"/>
          <w:numId w:val="3"/>
        </w:numPr>
        <w:jc w:val="left"/>
        <w:outlineLvl w:val="1"/>
        <w:rPr>
          <w:b/>
          <w:bCs/>
          <w:sz w:val="32"/>
          <w:szCs w:val="32"/>
        </w:rPr>
      </w:pPr>
      <w:bookmarkStart w:id="3" w:name="_Toc130652224"/>
      <w:r>
        <w:rPr>
          <w:b/>
          <w:bCs/>
          <w:sz w:val="32"/>
          <w:szCs w:val="32"/>
        </w:rPr>
        <w:t>Реализация в прикладной задаче</w:t>
      </w:r>
      <w:bookmarkEnd w:id="3"/>
      <w:r>
        <w:rPr>
          <w:b/>
          <w:bCs/>
          <w:sz w:val="32"/>
          <w:szCs w:val="32"/>
        </w:rPr>
        <w:t xml:space="preserve"> </w:t>
      </w:r>
    </w:p>
    <w:p w14:paraId="586F2D3A" w14:textId="77777777" w:rsidR="007A5E20" w:rsidRDefault="007A5E20" w:rsidP="007A5E20">
      <w:pPr>
        <w:pStyle w:val="ac"/>
        <w:rPr>
          <w:rFonts w:hint="eastAsia"/>
          <w:b/>
          <w:bCs/>
          <w:sz w:val="32"/>
          <w:szCs w:val="32"/>
        </w:rPr>
      </w:pPr>
    </w:p>
    <w:p w14:paraId="2E218EC7" w14:textId="7DDEADB0" w:rsidR="007A5E20" w:rsidRDefault="007A5E20" w:rsidP="007A5E20">
      <w:pPr>
        <w:pStyle w:val="Standard"/>
        <w:ind w:left="720" w:firstLine="0"/>
        <w:jc w:val="left"/>
        <w:outlineLvl w:val="1"/>
        <w:rPr>
          <w:b/>
          <w:bCs/>
          <w:sz w:val="32"/>
          <w:szCs w:val="32"/>
        </w:rPr>
      </w:pPr>
    </w:p>
    <w:p w14:paraId="62BA4281" w14:textId="77777777" w:rsidR="007A5E20" w:rsidRDefault="007A5E20">
      <w:pPr>
        <w:rPr>
          <w:rFonts w:ascii="Times New Roman" w:eastAsia="Times New Roman" w:hAnsi="Times New Roman" w:cs="Times New Roman"/>
          <w:b/>
          <w:bCs/>
          <w:sz w:val="32"/>
          <w:szCs w:val="32"/>
        </w:rPr>
      </w:pPr>
      <w:r>
        <w:rPr>
          <w:b/>
          <w:bCs/>
          <w:sz w:val="32"/>
          <w:szCs w:val="32"/>
        </w:rPr>
        <w:br w:type="page"/>
      </w:r>
    </w:p>
    <w:p w14:paraId="3BA32C13" w14:textId="63DF7AD1" w:rsidR="007A5E20" w:rsidRPr="007A5E20" w:rsidRDefault="007A5E20" w:rsidP="007A5E20">
      <w:pPr>
        <w:pStyle w:val="Standard"/>
        <w:numPr>
          <w:ilvl w:val="1"/>
          <w:numId w:val="3"/>
        </w:numPr>
        <w:jc w:val="left"/>
        <w:outlineLvl w:val="1"/>
        <w:rPr>
          <w:b/>
          <w:bCs/>
          <w:sz w:val="32"/>
          <w:szCs w:val="32"/>
        </w:rPr>
      </w:pPr>
      <w:bookmarkStart w:id="4" w:name="_Toc130652225"/>
      <w:r>
        <w:rPr>
          <w:b/>
          <w:bCs/>
          <w:sz w:val="32"/>
          <w:szCs w:val="32"/>
        </w:rPr>
        <w:lastRenderedPageBreak/>
        <w:t>Плюсы и минусы метода</w:t>
      </w:r>
      <w:bookmarkEnd w:id="4"/>
    </w:p>
    <w:p w14:paraId="340CAB97" w14:textId="4E53CD95" w:rsidR="00D11F69" w:rsidRPr="0062194A" w:rsidRDefault="00D11F69">
      <w:pPr>
        <w:rPr>
          <w:rFonts w:ascii="Times New Roman" w:eastAsia="Times New Roman" w:hAnsi="Times New Roman" w:cs="Times New Roman"/>
          <w:b/>
          <w:bCs/>
          <w:sz w:val="32"/>
          <w:szCs w:val="32"/>
        </w:rPr>
      </w:pPr>
      <w:r w:rsidRPr="007A5E20">
        <w:rPr>
          <w:b/>
          <w:bCs/>
          <w:sz w:val="36"/>
          <w:szCs w:val="36"/>
        </w:rPr>
        <w:br w:type="page"/>
      </w:r>
    </w:p>
    <w:p w14:paraId="0D891B54" w14:textId="71F8FEC8" w:rsidR="00D11F69" w:rsidRDefault="00D11F69" w:rsidP="00B54DE2">
      <w:pPr>
        <w:pStyle w:val="Standard"/>
        <w:ind w:left="720" w:firstLine="0"/>
        <w:jc w:val="center"/>
        <w:outlineLvl w:val="0"/>
        <w:rPr>
          <w:b/>
          <w:bCs/>
          <w:sz w:val="36"/>
          <w:szCs w:val="36"/>
        </w:rPr>
      </w:pPr>
      <w:bookmarkStart w:id="5" w:name="_Toc130652226"/>
      <w:r>
        <w:rPr>
          <w:b/>
          <w:bCs/>
          <w:sz w:val="36"/>
          <w:szCs w:val="36"/>
        </w:rPr>
        <w:lastRenderedPageBreak/>
        <w:t>Ко</w:t>
      </w:r>
      <w:r w:rsidR="0062194A">
        <w:rPr>
          <w:b/>
          <w:bCs/>
          <w:sz w:val="36"/>
          <w:szCs w:val="36"/>
        </w:rPr>
        <w:t>рреляционный анализ</w:t>
      </w:r>
      <w:bookmarkEnd w:id="5"/>
    </w:p>
    <w:p w14:paraId="783220D7" w14:textId="148043B0" w:rsidR="00125C0F" w:rsidRDefault="0062194A" w:rsidP="009948CB">
      <w:pPr>
        <w:pStyle w:val="Standard"/>
        <w:ind w:firstLine="708"/>
        <w:jc w:val="left"/>
        <w:outlineLvl w:val="1"/>
        <w:rPr>
          <w:b/>
          <w:bCs/>
          <w:sz w:val="32"/>
          <w:szCs w:val="32"/>
        </w:rPr>
      </w:pPr>
      <w:bookmarkStart w:id="6" w:name="_Toc130652227"/>
      <w:r>
        <w:rPr>
          <w:b/>
          <w:bCs/>
          <w:sz w:val="32"/>
          <w:szCs w:val="32"/>
        </w:rPr>
        <w:t>2.1</w:t>
      </w:r>
      <w:r w:rsidR="00C7206C">
        <w:rPr>
          <w:b/>
          <w:bCs/>
          <w:sz w:val="32"/>
          <w:szCs w:val="32"/>
        </w:rPr>
        <w:t>)</w:t>
      </w:r>
      <w:r>
        <w:rPr>
          <w:b/>
          <w:bCs/>
          <w:sz w:val="32"/>
          <w:szCs w:val="32"/>
        </w:rPr>
        <w:t xml:space="preserve"> Математичес</w:t>
      </w:r>
      <w:r w:rsidR="007A2B02">
        <w:rPr>
          <w:b/>
          <w:bCs/>
          <w:sz w:val="32"/>
          <w:szCs w:val="32"/>
        </w:rPr>
        <w:t>кая теория</w:t>
      </w:r>
      <w:bookmarkEnd w:id="6"/>
    </w:p>
    <w:p w14:paraId="17B17701" w14:textId="5C4549AA" w:rsidR="00DE07C6" w:rsidRPr="00D67823" w:rsidRDefault="00DE07C6" w:rsidP="009948CB">
      <w:pPr>
        <w:pStyle w:val="Standard"/>
        <w:ind w:left="708" w:firstLine="0"/>
        <w:jc w:val="left"/>
        <w:rPr>
          <w:szCs w:val="28"/>
        </w:rPr>
      </w:pPr>
      <w:r>
        <w:rPr>
          <w:szCs w:val="28"/>
        </w:rPr>
        <w:t>Основной задачей корреляционного анализа состоит в количественном</w:t>
      </w:r>
      <w:r w:rsidR="00242B33" w:rsidRPr="00242B33">
        <w:rPr>
          <w:szCs w:val="28"/>
        </w:rPr>
        <w:t xml:space="preserve"> </w:t>
      </w:r>
      <w:r>
        <w:rPr>
          <w:szCs w:val="28"/>
        </w:rPr>
        <w:t>определении тесноты связи между двумя признаками при парной связи и между результативной и несколькими факторными признаками при многофакторной связи и статистической оценке надежности установленной связи.</w:t>
      </w:r>
      <w:r w:rsidR="00D67823" w:rsidRPr="00D67823">
        <w:rPr>
          <w:rStyle w:val="Standard"/>
          <w:rFonts w:ascii="Arial" w:hAnsi="Arial" w:cs="Arial"/>
          <w:b/>
          <w:bCs/>
          <w:color w:val="000000"/>
        </w:rPr>
        <w:t xml:space="preserve"> </w:t>
      </w:r>
      <w:r w:rsidR="00D67823" w:rsidRPr="00D67823">
        <w:rPr>
          <w:rStyle w:val="af"/>
          <w:i w:val="0"/>
          <w:iCs w:val="0"/>
          <w:color w:val="000000"/>
          <w:szCs w:val="28"/>
        </w:rPr>
        <w:t>Корреляционная связь</w:t>
      </w:r>
      <w:r w:rsidR="00D67823" w:rsidRPr="00D67823">
        <w:rPr>
          <w:rStyle w:val="af"/>
          <w:color w:val="000000"/>
          <w:szCs w:val="28"/>
        </w:rPr>
        <w:t xml:space="preserve"> </w:t>
      </w:r>
      <w:r w:rsidR="00D67823" w:rsidRPr="00D67823">
        <w:rPr>
          <w:color w:val="000000"/>
          <w:szCs w:val="28"/>
        </w:rPr>
        <w:t>существует там, где взаимосвязанные явления характеризуются только случайными величинами. При такой связи</w:t>
      </w:r>
      <w:r w:rsidR="00D67823">
        <w:rPr>
          <w:color w:val="000000"/>
          <w:szCs w:val="28"/>
        </w:rPr>
        <w:t xml:space="preserve"> </w:t>
      </w:r>
      <w:r w:rsidR="00D67823" w:rsidRPr="00D67823">
        <w:rPr>
          <w:rStyle w:val="af"/>
          <w:i w:val="0"/>
          <w:iCs w:val="0"/>
          <w:color w:val="000000"/>
          <w:szCs w:val="28"/>
        </w:rPr>
        <w:t>среднее значение (математическое ожидание)</w:t>
      </w:r>
      <w:r w:rsidR="00D67823">
        <w:rPr>
          <w:rStyle w:val="af"/>
          <w:color w:val="000000"/>
          <w:szCs w:val="28"/>
        </w:rPr>
        <w:t xml:space="preserve"> </w:t>
      </w:r>
      <w:r w:rsidR="00D67823" w:rsidRPr="00D67823">
        <w:rPr>
          <w:color w:val="000000"/>
          <w:szCs w:val="28"/>
        </w:rPr>
        <w:t>случайной величины результативного признака у закономерно изменяется в зависимости от изменения другой величины х или других случайных величин x</w:t>
      </w:r>
      <w:proofErr w:type="gramStart"/>
      <w:r w:rsidR="00D67823" w:rsidRPr="00D67823">
        <w:rPr>
          <w:color w:val="000000"/>
          <w:szCs w:val="28"/>
          <w:vertAlign w:val="subscript"/>
        </w:rPr>
        <w:t>1</w:t>
      </w:r>
      <w:r w:rsidR="00D67823" w:rsidRPr="00D67823">
        <w:rPr>
          <w:color w:val="000000"/>
          <w:szCs w:val="28"/>
        </w:rPr>
        <w:t>,x</w:t>
      </w:r>
      <w:proofErr w:type="gramEnd"/>
      <w:r w:rsidR="00D67823" w:rsidRPr="00D67823">
        <w:rPr>
          <w:color w:val="000000"/>
          <w:szCs w:val="28"/>
          <w:vertAlign w:val="subscript"/>
        </w:rPr>
        <w:t>2</w:t>
      </w:r>
      <w:r w:rsidR="00D67823" w:rsidRPr="00D67823">
        <w:rPr>
          <w:color w:val="000000"/>
          <w:szCs w:val="28"/>
        </w:rPr>
        <w:t>,...,</w:t>
      </w:r>
      <w:proofErr w:type="spellStart"/>
      <w:r w:rsidR="00D67823" w:rsidRPr="00D67823">
        <w:rPr>
          <w:color w:val="000000"/>
          <w:szCs w:val="28"/>
        </w:rPr>
        <w:t>x</w:t>
      </w:r>
      <w:r w:rsidR="00D67823" w:rsidRPr="00D67823">
        <w:rPr>
          <w:color w:val="000000"/>
          <w:szCs w:val="28"/>
          <w:vertAlign w:val="subscript"/>
        </w:rPr>
        <w:t>n</w:t>
      </w:r>
      <w:proofErr w:type="spellEnd"/>
      <w:r w:rsidR="00D67823" w:rsidRPr="00D67823">
        <w:rPr>
          <w:color w:val="000000"/>
          <w:szCs w:val="28"/>
        </w:rPr>
        <w:t>. Корреляционная связь проявляется не в каждом отдельном случае, а во всей совокупности в целом. Только при достаточно большом количестве случаев каждому значению случайного признака х будет соответствовать распределение средних значений случайного признака у. Наличие корреляционных связей присуще многим общественным явлениям.</w:t>
      </w:r>
    </w:p>
    <w:p w14:paraId="002EFCCC" w14:textId="77777777" w:rsidR="00125C0F" w:rsidRDefault="00125C0F" w:rsidP="007A2B02">
      <w:pPr>
        <w:pStyle w:val="Standard"/>
        <w:ind w:firstLine="0"/>
        <w:jc w:val="left"/>
        <w:outlineLvl w:val="2"/>
        <w:rPr>
          <w:b/>
          <w:bCs/>
          <w:szCs w:val="28"/>
        </w:rPr>
      </w:pPr>
      <w:r>
        <w:rPr>
          <w:b/>
          <w:bCs/>
          <w:sz w:val="32"/>
          <w:szCs w:val="32"/>
        </w:rPr>
        <w:t xml:space="preserve"> </w:t>
      </w:r>
      <w:r>
        <w:rPr>
          <w:b/>
          <w:bCs/>
          <w:szCs w:val="28"/>
        </w:rPr>
        <w:tab/>
      </w:r>
      <w:bookmarkStart w:id="7" w:name="_Toc130652228"/>
      <w:r>
        <w:rPr>
          <w:b/>
          <w:bCs/>
          <w:szCs w:val="28"/>
        </w:rPr>
        <w:t>2.1.1) Основные понятия</w:t>
      </w:r>
      <w:bookmarkEnd w:id="7"/>
      <w:r>
        <w:rPr>
          <w:b/>
          <w:bCs/>
          <w:szCs w:val="28"/>
        </w:rPr>
        <w:t xml:space="preserve"> </w:t>
      </w:r>
    </w:p>
    <w:p w14:paraId="2BBA4934" w14:textId="77777777" w:rsidR="00125C0F" w:rsidRDefault="00E02122" w:rsidP="00B079E0">
      <w:pPr>
        <w:pStyle w:val="Standard"/>
        <w:ind w:left="708" w:firstLine="0"/>
        <w:jc w:val="left"/>
        <w:rPr>
          <w:szCs w:val="28"/>
        </w:rPr>
      </w:pPr>
      <w:bookmarkStart w:id="8" w:name="_Toc130122059"/>
      <w:r>
        <w:rPr>
          <w:szCs w:val="28"/>
        </w:rPr>
        <w:t>Корреляция – статистическая взаимосвязь двух или более переменных, в которой при изменении одной или нескольких величин, меняется другие величины или другая, но одна величина.</w:t>
      </w:r>
      <w:bookmarkEnd w:id="8"/>
      <w:r>
        <w:rPr>
          <w:szCs w:val="28"/>
        </w:rPr>
        <w:t xml:space="preserve"> </w:t>
      </w:r>
    </w:p>
    <w:p w14:paraId="3E905DD3" w14:textId="249728AF" w:rsidR="00125C0F" w:rsidRDefault="00E02122" w:rsidP="00B079E0">
      <w:pPr>
        <w:pStyle w:val="Standard"/>
        <w:ind w:left="708" w:firstLine="0"/>
        <w:jc w:val="left"/>
        <w:rPr>
          <w:szCs w:val="28"/>
        </w:rPr>
      </w:pPr>
      <w:bookmarkStart w:id="9" w:name="_Toc130122060"/>
      <w:r>
        <w:rPr>
          <w:szCs w:val="28"/>
        </w:rPr>
        <w:t>Корреляционный анализ – раздел математической статистки, которые изучает эти взаимосвязи.</w:t>
      </w:r>
      <w:bookmarkEnd w:id="9"/>
      <w:r>
        <w:rPr>
          <w:szCs w:val="28"/>
        </w:rPr>
        <w:t xml:space="preserve"> </w:t>
      </w:r>
    </w:p>
    <w:p w14:paraId="56007E6A" w14:textId="59CCC276" w:rsidR="00125C0F" w:rsidRPr="003816A1" w:rsidRDefault="00125C0F" w:rsidP="00B079E0">
      <w:pPr>
        <w:pStyle w:val="Standard"/>
        <w:ind w:left="708" w:firstLine="0"/>
        <w:jc w:val="left"/>
        <w:rPr>
          <w:szCs w:val="28"/>
        </w:rPr>
      </w:pPr>
      <w:bookmarkStart w:id="10" w:name="_Toc130122061"/>
      <w:r>
        <w:rPr>
          <w:szCs w:val="28"/>
        </w:rPr>
        <w:t xml:space="preserve">Корреляционный связь – это согласованное изменение двух признаков, отражающее тот факт, что </w:t>
      </w:r>
      <w:r w:rsidR="003267EA">
        <w:rPr>
          <w:szCs w:val="28"/>
        </w:rPr>
        <w:t>изменчивость одного признака находится в соответствии с изменчивостью другого.</w:t>
      </w:r>
      <w:bookmarkEnd w:id="10"/>
      <w:r w:rsidR="003816A1">
        <w:rPr>
          <w:szCs w:val="28"/>
        </w:rPr>
        <w:t xml:space="preserve"> </w:t>
      </w:r>
      <w:r w:rsidR="00C807F0">
        <w:rPr>
          <w:szCs w:val="28"/>
        </w:rPr>
        <w:t xml:space="preserve">Т.е. </w:t>
      </w:r>
      <w:r w:rsidR="003816A1">
        <w:rPr>
          <w:szCs w:val="28"/>
        </w:rPr>
        <w:t xml:space="preserve">каждой независимой переменной </w:t>
      </w:r>
      <w:r w:rsidR="003816A1">
        <w:rPr>
          <w:szCs w:val="28"/>
          <w:lang w:val="en-US"/>
        </w:rPr>
        <w:t>x</w:t>
      </w:r>
      <w:r w:rsidR="003816A1" w:rsidRPr="003816A1">
        <w:rPr>
          <w:szCs w:val="28"/>
        </w:rPr>
        <w:t xml:space="preserve"> </w:t>
      </w:r>
      <w:r w:rsidR="003816A1">
        <w:rPr>
          <w:szCs w:val="28"/>
        </w:rPr>
        <w:t xml:space="preserve">соответствует определенное математическое ожидание значения </w:t>
      </w:r>
      <w:r w:rsidR="003816A1">
        <w:rPr>
          <w:szCs w:val="28"/>
          <w:lang w:val="en-US"/>
        </w:rPr>
        <w:t>y</w:t>
      </w:r>
      <w:r w:rsidR="003816A1">
        <w:rPr>
          <w:szCs w:val="28"/>
        </w:rPr>
        <w:t>.</w:t>
      </w:r>
    </w:p>
    <w:p w14:paraId="6C860901" w14:textId="5ADF9185" w:rsidR="003267EA" w:rsidRDefault="003267EA" w:rsidP="00B079E0">
      <w:pPr>
        <w:pStyle w:val="Standard"/>
        <w:ind w:left="708" w:firstLine="0"/>
        <w:jc w:val="left"/>
        <w:rPr>
          <w:szCs w:val="28"/>
        </w:rPr>
      </w:pPr>
      <w:bookmarkStart w:id="11" w:name="_Toc130122062"/>
      <w:r>
        <w:rPr>
          <w:szCs w:val="28"/>
        </w:rPr>
        <w:lastRenderedPageBreak/>
        <w:t>Группировочный признак</w:t>
      </w:r>
      <w:r w:rsidR="001B663D">
        <w:rPr>
          <w:szCs w:val="28"/>
        </w:rPr>
        <w:t>и</w:t>
      </w:r>
      <w:r>
        <w:rPr>
          <w:szCs w:val="28"/>
        </w:rPr>
        <w:t xml:space="preserve"> – признак</w:t>
      </w:r>
      <w:r w:rsidR="001B663D">
        <w:rPr>
          <w:szCs w:val="28"/>
        </w:rPr>
        <w:t>и</w:t>
      </w:r>
      <w:r>
        <w:rPr>
          <w:szCs w:val="28"/>
        </w:rPr>
        <w:t>, по котор</w:t>
      </w:r>
      <w:r w:rsidR="001B663D">
        <w:rPr>
          <w:szCs w:val="28"/>
        </w:rPr>
        <w:t>ым</w:t>
      </w:r>
      <w:r>
        <w:rPr>
          <w:szCs w:val="28"/>
        </w:rPr>
        <w:t xml:space="preserve"> осуществляется разделение единиц изучаемой статистической совокупности на качественно однородные группы.</w:t>
      </w:r>
      <w:bookmarkEnd w:id="11"/>
    </w:p>
    <w:p w14:paraId="608C0489" w14:textId="31478F40" w:rsidR="001B663D" w:rsidRDefault="001B663D" w:rsidP="00B079E0">
      <w:pPr>
        <w:pStyle w:val="Standard"/>
        <w:ind w:left="708" w:firstLine="0"/>
        <w:jc w:val="left"/>
        <w:rPr>
          <w:szCs w:val="28"/>
        </w:rPr>
      </w:pPr>
      <w:bookmarkStart w:id="12" w:name="_Toc130122063"/>
      <w:r>
        <w:rPr>
          <w:szCs w:val="28"/>
        </w:rPr>
        <w:t>Факторный признаки – признаки, определяющие изменение показателей совокупности.</w:t>
      </w:r>
      <w:bookmarkEnd w:id="12"/>
    </w:p>
    <w:p w14:paraId="214F49DE" w14:textId="233EDCB9" w:rsidR="001B663D" w:rsidRDefault="001B663D" w:rsidP="00B079E0">
      <w:pPr>
        <w:pStyle w:val="Standard"/>
        <w:ind w:left="708" w:firstLine="0"/>
        <w:jc w:val="left"/>
        <w:rPr>
          <w:szCs w:val="28"/>
        </w:rPr>
      </w:pPr>
      <w:bookmarkStart w:id="13" w:name="_Toc130122064"/>
      <w:r>
        <w:rPr>
          <w:szCs w:val="28"/>
        </w:rPr>
        <w:t>Результативные признаки – изменяются под влиянием факторных признаков.</w:t>
      </w:r>
      <w:bookmarkEnd w:id="13"/>
    </w:p>
    <w:p w14:paraId="094BB629" w14:textId="3DA6650C" w:rsidR="003267EA" w:rsidRDefault="003267EA" w:rsidP="00B079E0">
      <w:pPr>
        <w:pStyle w:val="Standard"/>
        <w:ind w:left="708" w:firstLine="0"/>
        <w:jc w:val="left"/>
        <w:rPr>
          <w:szCs w:val="28"/>
        </w:rPr>
      </w:pPr>
      <w:bookmarkStart w:id="14" w:name="_Toc130122065"/>
      <w:r>
        <w:rPr>
          <w:szCs w:val="28"/>
        </w:rPr>
        <w:t>Парная корреляция – связь между двумя признаками.</w:t>
      </w:r>
      <w:bookmarkEnd w:id="14"/>
      <w:r>
        <w:rPr>
          <w:szCs w:val="28"/>
        </w:rPr>
        <w:t xml:space="preserve"> </w:t>
      </w:r>
    </w:p>
    <w:p w14:paraId="337F4DE9" w14:textId="0DC2F52E" w:rsidR="001B663D" w:rsidRDefault="001B663D" w:rsidP="00B079E0">
      <w:pPr>
        <w:pStyle w:val="Standard"/>
        <w:ind w:left="708" w:firstLine="1"/>
        <w:jc w:val="left"/>
        <w:rPr>
          <w:szCs w:val="28"/>
        </w:rPr>
      </w:pPr>
      <w:bookmarkStart w:id="15" w:name="_Toc130122066"/>
      <w:r>
        <w:rPr>
          <w:szCs w:val="28"/>
        </w:rPr>
        <w:t>Частная корреляция – связь между двумя признаками, при фиксированных значениях других факторных признаков.</w:t>
      </w:r>
      <w:bookmarkEnd w:id="15"/>
    </w:p>
    <w:p w14:paraId="0B449DD6" w14:textId="73B495DF" w:rsidR="007A2B02" w:rsidRDefault="007A2B02" w:rsidP="00B079E0">
      <w:pPr>
        <w:pStyle w:val="Standard"/>
        <w:ind w:left="708" w:firstLine="1"/>
        <w:jc w:val="left"/>
        <w:rPr>
          <w:color w:val="000000"/>
        </w:rPr>
      </w:pPr>
      <w:r>
        <w:rPr>
          <w:szCs w:val="28"/>
        </w:rPr>
        <w:t xml:space="preserve">Множественная корреляция - </w:t>
      </w:r>
      <w:r w:rsidRPr="007A2B02">
        <w:rPr>
          <w:color w:val="000000"/>
        </w:rPr>
        <w:t>связь между результативным и двумя или более факторными признаками, включенными в исследование.</w:t>
      </w:r>
    </w:p>
    <w:p w14:paraId="721D2056" w14:textId="0C69CF7B" w:rsidR="007A2B02" w:rsidRDefault="007A2B02" w:rsidP="00B079E0">
      <w:pPr>
        <w:pStyle w:val="Standard"/>
        <w:ind w:left="708" w:firstLine="1"/>
        <w:jc w:val="left"/>
        <w:outlineLvl w:val="2"/>
        <w:rPr>
          <w:b/>
          <w:bCs/>
          <w:szCs w:val="28"/>
        </w:rPr>
      </w:pPr>
      <w:bookmarkStart w:id="16" w:name="_Toc130652229"/>
      <w:r>
        <w:rPr>
          <w:b/>
          <w:bCs/>
          <w:szCs w:val="28"/>
        </w:rPr>
        <w:t xml:space="preserve">2.1.2) </w:t>
      </w:r>
      <w:r w:rsidR="00B079E0">
        <w:rPr>
          <w:b/>
          <w:bCs/>
          <w:szCs w:val="28"/>
        </w:rPr>
        <w:t>Различия корреляционных связей</w:t>
      </w:r>
      <w:bookmarkEnd w:id="16"/>
    </w:p>
    <w:p w14:paraId="6F72143C" w14:textId="5864A5CB" w:rsidR="00B079E0" w:rsidRDefault="00B079E0" w:rsidP="00C96581">
      <w:pPr>
        <w:pStyle w:val="Standard"/>
        <w:ind w:left="708" w:firstLine="1"/>
        <w:jc w:val="left"/>
        <w:rPr>
          <w:szCs w:val="28"/>
        </w:rPr>
      </w:pPr>
      <w:r>
        <w:rPr>
          <w:szCs w:val="28"/>
        </w:rPr>
        <w:t xml:space="preserve">Корреляционные связи могут различаться по </w:t>
      </w:r>
      <w:r w:rsidR="00126E4E">
        <w:rPr>
          <w:szCs w:val="28"/>
        </w:rPr>
        <w:t xml:space="preserve">трем </w:t>
      </w:r>
      <w:r>
        <w:rPr>
          <w:szCs w:val="28"/>
        </w:rPr>
        <w:t>свойствам:</w:t>
      </w:r>
    </w:p>
    <w:p w14:paraId="19E3407F" w14:textId="67D7E7E8" w:rsidR="007A2B02" w:rsidRPr="00126E4E" w:rsidRDefault="00B079E0" w:rsidP="00C96581">
      <w:pPr>
        <w:pStyle w:val="Standard"/>
        <w:numPr>
          <w:ilvl w:val="0"/>
          <w:numId w:val="6"/>
        </w:numPr>
        <w:ind w:left="708" w:firstLine="1"/>
        <w:jc w:val="left"/>
        <w:rPr>
          <w:color w:val="000000"/>
        </w:rPr>
      </w:pPr>
      <w:r w:rsidRPr="00B079E0">
        <w:rPr>
          <w:i/>
          <w:iCs/>
          <w:szCs w:val="28"/>
        </w:rPr>
        <w:t>По форме.</w:t>
      </w:r>
      <w:r w:rsidRPr="00B079E0">
        <w:rPr>
          <w:szCs w:val="28"/>
        </w:rPr>
        <w:t xml:space="preserve"> По форме корреляционная связь может быть прямолинейном или криволинейной.</w:t>
      </w:r>
      <w:r>
        <w:rPr>
          <w:szCs w:val="28"/>
        </w:rPr>
        <w:t xml:space="preserve"> Примером прямолинейной связи можно назвать связь между количеством тренировок </w:t>
      </w:r>
      <w:r w:rsidR="00126E4E">
        <w:rPr>
          <w:szCs w:val="28"/>
        </w:rPr>
        <w:t xml:space="preserve">и количеством решенных задач на контрольной сессии. </w:t>
      </w:r>
    </w:p>
    <w:p w14:paraId="60E8AB5C" w14:textId="1527FFAB" w:rsidR="00126E4E" w:rsidRDefault="00126E4E" w:rsidP="00C96581">
      <w:pPr>
        <w:pStyle w:val="Standard"/>
        <w:numPr>
          <w:ilvl w:val="0"/>
          <w:numId w:val="6"/>
        </w:numPr>
        <w:ind w:left="708" w:firstLine="1"/>
        <w:jc w:val="left"/>
        <w:rPr>
          <w:color w:val="000000"/>
        </w:rPr>
      </w:pPr>
      <w:r>
        <w:rPr>
          <w:i/>
          <w:iCs/>
          <w:szCs w:val="28"/>
        </w:rPr>
        <w:t>По направлению.</w:t>
      </w:r>
      <w:r>
        <w:rPr>
          <w:color w:val="000000"/>
        </w:rPr>
        <w:t xml:space="preserve"> Корреляционная связь может быть положительной и отрицательной. При положительной корреляци</w:t>
      </w:r>
      <w:r w:rsidR="00C96581">
        <w:rPr>
          <w:color w:val="000000"/>
        </w:rPr>
        <w:t>онной связи</w:t>
      </w:r>
      <w:r>
        <w:rPr>
          <w:color w:val="000000"/>
        </w:rPr>
        <w:t xml:space="preserve"> более высоким значениям одного признака соответствуют более высокие значения другого, при более низких значениях одного признака соответствуют более низкие значения другого.</w:t>
      </w:r>
      <w:r w:rsidR="00C96581">
        <w:rPr>
          <w:color w:val="000000"/>
        </w:rPr>
        <w:t xml:space="preserve"> При отрицательной связи обратные соотношения: более высоким соответствуют более низкие, более низким соответствуют более высокие.</w:t>
      </w:r>
    </w:p>
    <w:p w14:paraId="2AD31B1D" w14:textId="7F7CD9C5" w:rsidR="00C96581" w:rsidRDefault="00C96581" w:rsidP="00C96581">
      <w:pPr>
        <w:pStyle w:val="Standard"/>
        <w:numPr>
          <w:ilvl w:val="0"/>
          <w:numId w:val="6"/>
        </w:numPr>
        <w:ind w:left="708" w:firstLine="1"/>
        <w:jc w:val="left"/>
        <w:rPr>
          <w:color w:val="000000"/>
        </w:rPr>
      </w:pPr>
      <w:r>
        <w:rPr>
          <w:i/>
          <w:iCs/>
          <w:szCs w:val="28"/>
        </w:rPr>
        <w:t>По тесноте (силе или степень).</w:t>
      </w:r>
      <w:r>
        <w:rPr>
          <w:color w:val="000000"/>
        </w:rPr>
        <w:t xml:space="preserve"> </w:t>
      </w:r>
      <w:r w:rsidR="00706419">
        <w:rPr>
          <w:color w:val="000000"/>
        </w:rPr>
        <w:t>О</w:t>
      </w:r>
      <w:r>
        <w:rPr>
          <w:color w:val="000000"/>
        </w:rPr>
        <w:t>пределяется по коэффициенту корреляционной связи.</w:t>
      </w:r>
    </w:p>
    <w:p w14:paraId="0232FDAA" w14:textId="3050E7B3" w:rsidR="00C96581" w:rsidRDefault="00C96581" w:rsidP="000E3656">
      <w:pPr>
        <w:pStyle w:val="Standard"/>
        <w:ind w:left="709" w:firstLine="0"/>
        <w:jc w:val="left"/>
        <w:outlineLvl w:val="2"/>
        <w:rPr>
          <w:b/>
          <w:bCs/>
          <w:szCs w:val="28"/>
        </w:rPr>
      </w:pPr>
      <w:bookmarkStart w:id="17" w:name="_Toc130652230"/>
      <w:r>
        <w:rPr>
          <w:b/>
          <w:bCs/>
          <w:szCs w:val="28"/>
        </w:rPr>
        <w:t xml:space="preserve">2.1.3) </w:t>
      </w:r>
      <w:r w:rsidR="00852EE6">
        <w:rPr>
          <w:b/>
          <w:bCs/>
          <w:szCs w:val="28"/>
        </w:rPr>
        <w:t>Коэффициент корреляция Пирсона.</w:t>
      </w:r>
      <w:bookmarkEnd w:id="17"/>
    </w:p>
    <w:p w14:paraId="2702B376" w14:textId="691C6DBA" w:rsidR="009707FB" w:rsidRDefault="00852EE6" w:rsidP="009707FB">
      <w:pPr>
        <w:pStyle w:val="Standard"/>
        <w:ind w:left="709" w:firstLine="0"/>
        <w:jc w:val="left"/>
        <w:rPr>
          <w:color w:val="000000"/>
          <w:kern w:val="0"/>
          <w:szCs w:val="28"/>
          <w:lang w:eastAsia="ru-RU" w:bidi="ar-SA"/>
        </w:rPr>
      </w:pPr>
      <w:r>
        <w:rPr>
          <w:color w:val="000000"/>
        </w:rPr>
        <w:t xml:space="preserve">Коэффициент корреляции Пирсона характеризует существование линейной зависимости между двумя величинами. </w:t>
      </w:r>
      <w:r w:rsidR="009707FB" w:rsidRPr="009707FB">
        <w:rPr>
          <w:color w:val="000000"/>
          <w:kern w:val="0"/>
          <w:szCs w:val="28"/>
          <w:lang w:eastAsia="ru-RU" w:bidi="ar-SA"/>
        </w:rPr>
        <w:t xml:space="preserve">Пусть даны две </w:t>
      </w:r>
      <w:r w:rsidR="009707FB" w:rsidRPr="009707FB">
        <w:rPr>
          <w:color w:val="000000"/>
          <w:kern w:val="0"/>
          <w:szCs w:val="28"/>
          <w:lang w:eastAsia="ru-RU" w:bidi="ar-SA"/>
        </w:rPr>
        <w:lastRenderedPageBreak/>
        <w:t>выборки </w:t>
      </w:r>
      <w:r w:rsidR="009707FB" w:rsidRPr="009707FB">
        <w:rPr>
          <w:noProof/>
          <w:color w:val="000000"/>
          <w:kern w:val="0"/>
          <w:szCs w:val="28"/>
          <w:lang w:eastAsia="ru-RU" w:bidi="ar-SA"/>
        </w:rPr>
        <w:drawing>
          <wp:inline distT="0" distB="0" distL="0" distR="0" wp14:anchorId="270C8979" wp14:editId="000BBC99">
            <wp:extent cx="2743200" cy="220980"/>
            <wp:effectExtent l="0" t="0" r="0" b="7620"/>
            <wp:docPr id="2" name="Рисунок 2" descr="x^m=\left( x_1, \cdots ,x_m  \right), \; y^m=\left( y_1, \cdots ,y_m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eft( x_1, \cdots ,x_m  \right), \; y^m=\left( y_1, \cdots ,y_m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0980"/>
                    </a:xfrm>
                    <a:prstGeom prst="rect">
                      <a:avLst/>
                    </a:prstGeom>
                    <a:noFill/>
                    <a:ln>
                      <a:noFill/>
                    </a:ln>
                  </pic:spPr>
                </pic:pic>
              </a:graphicData>
            </a:graphic>
          </wp:inline>
        </w:drawing>
      </w:r>
      <w:r w:rsidR="009707FB" w:rsidRPr="009707FB">
        <w:rPr>
          <w:color w:val="000000"/>
          <w:kern w:val="0"/>
          <w:szCs w:val="28"/>
          <w:lang w:eastAsia="ru-RU" w:bidi="ar-SA"/>
        </w:rPr>
        <w:t> коэффициент корреляции Пирсона рассчитывается по формуле:</w:t>
      </w:r>
      <w:r w:rsidR="009707FB">
        <w:rPr>
          <w:color w:val="000000"/>
          <w:kern w:val="0"/>
          <w:szCs w:val="28"/>
          <w:lang w:eastAsia="ru-RU" w:bidi="ar-SA"/>
        </w:rPr>
        <w:t xml:space="preserve"> </w:t>
      </w:r>
      <w:r w:rsidR="009707FB">
        <w:rPr>
          <w:noProof/>
          <w:color w:val="000000"/>
          <w:kern w:val="0"/>
          <w:szCs w:val="28"/>
          <w:lang w:eastAsia="ru-RU" w:bidi="ar-SA"/>
        </w:rPr>
        <w:drawing>
          <wp:inline distT="0" distB="0" distL="0" distR="0" wp14:anchorId="50BBA230" wp14:editId="6885437E">
            <wp:extent cx="3048000" cy="847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847725"/>
                    </a:xfrm>
                    <a:prstGeom prst="rect">
                      <a:avLst/>
                    </a:prstGeom>
                    <a:noFill/>
                  </pic:spPr>
                </pic:pic>
              </a:graphicData>
            </a:graphic>
          </wp:inline>
        </w:drawing>
      </w:r>
    </w:p>
    <w:p w14:paraId="02AA6213" w14:textId="4062EEF0" w:rsidR="009707FB" w:rsidRDefault="009707FB" w:rsidP="00B54515">
      <w:pPr>
        <w:shd w:val="clear" w:color="auto" w:fill="FFFFFF"/>
        <w:suppressAutoHyphens w:val="0"/>
        <w:autoSpaceDN/>
        <w:spacing w:before="96" w:after="120" w:line="360" w:lineRule="atLeast"/>
        <w:ind w:left="708"/>
        <w:textAlignment w:val="auto"/>
        <w:rPr>
          <w:rFonts w:ascii="Times New Roman" w:eastAsia="Times New Roman" w:hAnsi="Times New Roman" w:cs="Times New Roman"/>
          <w:color w:val="000000"/>
          <w:kern w:val="0"/>
          <w:sz w:val="28"/>
          <w:szCs w:val="28"/>
          <w:lang w:eastAsia="ru-RU" w:bidi="ar-SA"/>
        </w:rPr>
      </w:pPr>
      <w:r w:rsidRPr="009707FB">
        <w:rPr>
          <w:rFonts w:ascii="Times New Roman" w:eastAsia="Times New Roman" w:hAnsi="Times New Roman" w:cs="Times New Roman"/>
          <w:color w:val="000000"/>
          <w:kern w:val="0"/>
          <w:sz w:val="28"/>
          <w:szCs w:val="28"/>
          <w:lang w:eastAsia="ru-RU" w:bidi="ar-SA"/>
        </w:rPr>
        <w:t>где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65734D92" wp14:editId="3E0CCB44">
            <wp:extent cx="304800" cy="152400"/>
            <wp:effectExtent l="0" t="0" r="0" b="0"/>
            <wp:docPr id="10" name="Рисунок 10" descr="\bar{x}, \b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x}, \b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 выборочные средние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1373D260" wp14:editId="7023D085">
            <wp:extent cx="304800" cy="114300"/>
            <wp:effectExtent l="0" t="0" r="0" b="0"/>
            <wp:docPr id="9" name="Рисунок 9"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и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5D5A7BC6" wp14:editId="1B827280">
            <wp:extent cx="228600" cy="152400"/>
            <wp:effectExtent l="0" t="0" r="0" b="0"/>
            <wp:docPr id="8" name="Рисунок 8" descr="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734B3F08" wp14:editId="7785DEDA">
            <wp:extent cx="381000" cy="220980"/>
            <wp:effectExtent l="0" t="0" r="0" b="7620"/>
            <wp:docPr id="7" name="Рисунок 7" descr="s_x^2,  s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_x^2,  s_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2098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 выборочные дисперсии,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28BE0986" wp14:editId="7A2B6E77">
            <wp:extent cx="838200" cy="198120"/>
            <wp:effectExtent l="0" t="0" r="0" b="0"/>
            <wp:docPr id="6" name="Рисунок 6" descr="r_{xy} \in \left[-1,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xy} \in \left[-1,1\rig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19812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w:t>
      </w:r>
      <w:r>
        <w:rPr>
          <w:rFonts w:ascii="Times New Roman" w:eastAsia="Times New Roman" w:hAnsi="Times New Roman" w:cs="Times New Roman"/>
          <w:color w:val="000000"/>
          <w:kern w:val="0"/>
          <w:sz w:val="28"/>
          <w:szCs w:val="28"/>
          <w:lang w:eastAsia="ru-RU" w:bidi="ar-SA"/>
        </w:rPr>
        <w:t xml:space="preserve"> </w:t>
      </w:r>
      <w:r w:rsidRPr="009707FB">
        <w:rPr>
          <w:rFonts w:ascii="Times New Roman" w:eastAsia="Times New Roman" w:hAnsi="Times New Roman" w:cs="Times New Roman"/>
          <w:color w:val="000000"/>
          <w:kern w:val="0"/>
          <w:sz w:val="28"/>
          <w:szCs w:val="28"/>
          <w:lang w:eastAsia="ru-RU" w:bidi="ar-SA"/>
        </w:rPr>
        <w:t>Коэффициент корреляции Пирсона называют также теснотой линейной связи</w:t>
      </w:r>
      <w:r w:rsidR="00B54515">
        <w:rPr>
          <w:rFonts w:ascii="Times New Roman" w:eastAsia="Times New Roman" w:hAnsi="Times New Roman" w:cs="Times New Roman"/>
          <w:color w:val="000000"/>
          <w:kern w:val="0"/>
          <w:sz w:val="28"/>
          <w:szCs w:val="28"/>
          <w:lang w:eastAsia="ru-RU" w:bidi="ar-SA"/>
        </w:rPr>
        <w:t xml:space="preserve">. Свойства выборочного коэффициента корреляции: </w:t>
      </w:r>
    </w:p>
    <w:p w14:paraId="1D4F74D0" w14:textId="77777777" w:rsidR="00B54515" w:rsidRPr="00B54515" w:rsidRDefault="00B54515" w:rsidP="00B54515">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Знак выборочного коэффициента корреляции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 совпадает со знаком выборочного коэффициента регрессии </w:t>
      </w:r>
      <w:proofErr w:type="spellStart"/>
      <w:r w:rsidRPr="00B54515">
        <w:rPr>
          <w:rFonts w:ascii="Times New Roman" w:eastAsia="Times New Roman" w:hAnsi="Times New Roman" w:cs="Times New Roman"/>
          <w:i/>
          <w:iCs/>
          <w:color w:val="000000"/>
          <w:kern w:val="0"/>
          <w:sz w:val="28"/>
          <w:szCs w:val="28"/>
          <w:lang w:eastAsia="ru-RU" w:bidi="ar-SA"/>
        </w:rPr>
        <w:t>b</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w:t>
      </w:r>
    </w:p>
    <w:p w14:paraId="0C411660" w14:textId="77777777" w:rsidR="00B54515" w:rsidRPr="00B54515" w:rsidRDefault="00B54515" w:rsidP="00B54515">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Корреляция называется положительной, если переменные </w:t>
      </w:r>
      <w:r w:rsidRPr="00B54515">
        <w:rPr>
          <w:rFonts w:ascii="Times New Roman" w:eastAsia="Times New Roman" w:hAnsi="Times New Roman" w:cs="Times New Roman"/>
          <w:i/>
          <w:iCs/>
          <w:color w:val="000000"/>
          <w:kern w:val="0"/>
          <w:sz w:val="28"/>
          <w:szCs w:val="28"/>
          <w:lang w:eastAsia="ru-RU" w:bidi="ar-SA"/>
        </w:rPr>
        <w:t>Х </w:t>
      </w:r>
      <w:r w:rsidRPr="00B54515">
        <w:rPr>
          <w:rFonts w:ascii="Times New Roman" w:eastAsia="Times New Roman" w:hAnsi="Times New Roman" w:cs="Times New Roman"/>
          <w:color w:val="000000"/>
          <w:kern w:val="0"/>
          <w:sz w:val="28"/>
          <w:szCs w:val="28"/>
          <w:lang w:eastAsia="ru-RU" w:bidi="ar-SA"/>
        </w:rPr>
        <w:t>и </w:t>
      </w:r>
      <w:r w:rsidRPr="00B54515">
        <w:rPr>
          <w:rFonts w:ascii="Times New Roman" w:eastAsia="Times New Roman" w:hAnsi="Times New Roman" w:cs="Times New Roman"/>
          <w:i/>
          <w:iCs/>
          <w:color w:val="000000"/>
          <w:kern w:val="0"/>
          <w:sz w:val="28"/>
          <w:szCs w:val="28"/>
          <w:lang w:eastAsia="ru-RU" w:bidi="ar-SA"/>
        </w:rPr>
        <w:t>Y </w:t>
      </w:r>
      <w:r w:rsidRPr="00B54515">
        <w:rPr>
          <w:rFonts w:ascii="Times New Roman" w:eastAsia="Times New Roman" w:hAnsi="Times New Roman" w:cs="Times New Roman"/>
          <w:color w:val="000000"/>
          <w:kern w:val="0"/>
          <w:sz w:val="28"/>
          <w:szCs w:val="28"/>
          <w:lang w:eastAsia="ru-RU" w:bidi="ar-SA"/>
        </w:rPr>
        <w:t>изменяются в одном направлении, и отрицательной </w:t>
      </w:r>
      <w:r w:rsidRPr="00B54515">
        <w:rPr>
          <w:rFonts w:ascii="Times New Roman" w:eastAsia="Times New Roman" w:hAnsi="Times New Roman" w:cs="Times New Roman"/>
          <w:color w:val="000000"/>
          <w:kern w:val="0"/>
          <w:sz w:val="28"/>
          <w:szCs w:val="28"/>
          <w:lang w:eastAsia="ru-RU" w:bidi="ar-SA"/>
        </w:rPr>
        <w:sym w:font="Symbol" w:char="F02D"/>
      </w:r>
      <w:r w:rsidRPr="00B54515">
        <w:rPr>
          <w:rFonts w:ascii="Times New Roman" w:eastAsia="Times New Roman" w:hAnsi="Times New Roman" w:cs="Times New Roman"/>
          <w:color w:val="000000"/>
          <w:kern w:val="0"/>
          <w:sz w:val="28"/>
          <w:szCs w:val="28"/>
          <w:lang w:eastAsia="ru-RU" w:bidi="ar-SA"/>
        </w:rPr>
        <w:t> если переменные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изменяются в разных направлениях.</w:t>
      </w:r>
    </w:p>
    <w:p w14:paraId="0D8B0985" w14:textId="529AEAF2" w:rsidR="00B54515" w:rsidRPr="00B54515" w:rsidRDefault="00B54515" w:rsidP="00B54515">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Абсолютная величина выборочного коэффициента корреляции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 не больше единицы:|</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w:t>
      </w:r>
      <w:r w:rsidRPr="00B54515">
        <w:rPr>
          <w:rFonts w:ascii="Times New Roman" w:eastAsia="Times New Roman" w:hAnsi="Times New Roman" w:cs="Times New Roman"/>
          <w:i/>
          <w:iCs/>
          <w:color w:val="000000"/>
          <w:kern w:val="0"/>
          <w:sz w:val="28"/>
          <w:szCs w:val="28"/>
          <w:lang w:eastAsia="ru-RU" w:bidi="ar-SA"/>
        </w:rPr>
        <w:t> ≤ </w:t>
      </w:r>
      <w:r w:rsidRPr="00B54515">
        <w:rPr>
          <w:rFonts w:ascii="Times New Roman" w:eastAsia="Times New Roman" w:hAnsi="Times New Roman" w:cs="Times New Roman"/>
          <w:color w:val="000000"/>
          <w:kern w:val="0"/>
          <w:sz w:val="28"/>
          <w:szCs w:val="28"/>
          <w:lang w:eastAsia="ru-RU" w:bidi="ar-SA"/>
        </w:rPr>
        <w:t>1.</w:t>
      </w:r>
    </w:p>
    <w:p w14:paraId="29F8EF1C" w14:textId="77777777" w:rsidR="00B54515" w:rsidRP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Если выборочный коэффициент корреляции равен 0, то переменные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не связаны линейной корреляционной зависимостью, т.е. при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 </w:t>
      </w:r>
      <w:r w:rsidRPr="00B54515">
        <w:rPr>
          <w:rFonts w:ascii="Times New Roman" w:eastAsia="Times New Roman" w:hAnsi="Times New Roman" w:cs="Times New Roman"/>
          <w:i/>
          <w:iCs/>
          <w:color w:val="000000"/>
          <w:kern w:val="0"/>
          <w:sz w:val="28"/>
          <w:szCs w:val="28"/>
          <w:lang w:eastAsia="ru-RU" w:bidi="ar-SA"/>
        </w:rPr>
        <w:t>= </w:t>
      </w:r>
      <w:r w:rsidRPr="00B54515">
        <w:rPr>
          <w:rFonts w:ascii="Times New Roman" w:eastAsia="Times New Roman" w:hAnsi="Times New Roman" w:cs="Times New Roman"/>
          <w:color w:val="000000"/>
          <w:kern w:val="0"/>
          <w:sz w:val="28"/>
          <w:szCs w:val="28"/>
          <w:lang w:eastAsia="ru-RU" w:bidi="ar-SA"/>
        </w:rPr>
        <w:t>0 условные средние </w:t>
      </w:r>
      <w:proofErr w:type="spellStart"/>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i/>
          <w:iCs/>
          <w:color w:val="000000"/>
          <w:kern w:val="0"/>
          <w:sz w:val="28"/>
          <w:szCs w:val="28"/>
          <w:vertAlign w:val="subscript"/>
          <w:lang w:eastAsia="ru-RU" w:bidi="ar-SA"/>
        </w:rPr>
        <w:t>i</w:t>
      </w:r>
      <w:proofErr w:type="spellEnd"/>
      <w:r w:rsidRPr="00B54515">
        <w:rPr>
          <w:rFonts w:ascii="Times New Roman" w:eastAsia="Times New Roman" w:hAnsi="Times New Roman" w:cs="Times New Roman"/>
          <w:color w:val="000000"/>
          <w:kern w:val="0"/>
          <w:sz w:val="28"/>
          <w:szCs w:val="28"/>
          <w:lang w:eastAsia="ru-RU" w:bidi="ar-SA"/>
        </w:rPr>
        <w:t> сохраняют постоянное значение при всех значениях </w:t>
      </w:r>
      <w:proofErr w:type="spellStart"/>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i/>
          <w:iCs/>
          <w:color w:val="000000"/>
          <w:kern w:val="0"/>
          <w:sz w:val="28"/>
          <w:szCs w:val="28"/>
          <w:vertAlign w:val="subscript"/>
          <w:lang w:eastAsia="ru-RU" w:bidi="ar-SA"/>
        </w:rPr>
        <w:t>i</w:t>
      </w:r>
      <w:proofErr w:type="spellEnd"/>
      <w:r w:rsidRPr="00B54515">
        <w:rPr>
          <w:rFonts w:ascii="Times New Roman" w:eastAsia="Times New Roman" w:hAnsi="Times New Roman" w:cs="Times New Roman"/>
          <w:color w:val="000000"/>
          <w:kern w:val="0"/>
          <w:sz w:val="28"/>
          <w:szCs w:val="28"/>
          <w:lang w:eastAsia="ru-RU" w:bidi="ar-SA"/>
        </w:rPr>
        <w:t>.</w:t>
      </w:r>
    </w:p>
    <w:p w14:paraId="4DF9DD10" w14:textId="77777777" w:rsidR="00B54515" w:rsidRP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Если выборочный коэффициент корреляции равен 0, то переменные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 </w:t>
      </w:r>
      <w:r w:rsidRPr="00B54515">
        <w:rPr>
          <w:rFonts w:ascii="Times New Roman" w:eastAsia="Times New Roman" w:hAnsi="Times New Roman" w:cs="Times New Roman"/>
          <w:color w:val="000000"/>
          <w:kern w:val="0"/>
          <w:sz w:val="28"/>
          <w:szCs w:val="28"/>
          <w:lang w:eastAsia="ru-RU" w:bidi="ar-SA"/>
        </w:rPr>
        <w:t>могут быть связаны нелинейной корреляционной или даже функциональной зависимостью.</w:t>
      </w:r>
    </w:p>
    <w:p w14:paraId="05A28B21" w14:textId="77777777" w:rsidR="00B54515" w:rsidRP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Если абсолютная величина выборочного коэффициента корреляции равна 1, то наблюдаемые значения переменных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связаны линейной функциональной зависимостью.</w:t>
      </w:r>
    </w:p>
    <w:p w14:paraId="47C01C12" w14:textId="2CAE0232" w:rsid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С возрастанием абсолютной величины выборочного коэффициента корреляции линейная корреляционная зависимость переменных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становится более тесной и при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w:t>
      </w:r>
      <w:r w:rsidRPr="00B54515">
        <w:rPr>
          <w:rFonts w:ascii="Times New Roman" w:eastAsia="Times New Roman" w:hAnsi="Times New Roman" w:cs="Times New Roman"/>
          <w:i/>
          <w:iCs/>
          <w:color w:val="000000"/>
          <w:kern w:val="0"/>
          <w:sz w:val="28"/>
          <w:szCs w:val="28"/>
          <w:lang w:eastAsia="ru-RU" w:bidi="ar-SA"/>
        </w:rPr>
        <w:t> </w:t>
      </w:r>
      <w:r w:rsidRPr="00B54515">
        <w:rPr>
          <w:rFonts w:ascii="Times New Roman" w:eastAsia="Times New Roman" w:hAnsi="Times New Roman" w:cs="Times New Roman"/>
          <w:color w:val="000000"/>
          <w:kern w:val="0"/>
          <w:sz w:val="28"/>
          <w:szCs w:val="28"/>
          <w:lang w:eastAsia="ru-RU" w:bidi="ar-SA"/>
        </w:rPr>
        <w:t>= 1 переходит в функциональную зависимость.</w:t>
      </w:r>
    </w:p>
    <w:p w14:paraId="04B7FDFE" w14:textId="16AE8C59" w:rsidR="00965F5F" w:rsidRDefault="00965F5F" w:rsidP="00965F5F">
      <w:pPr>
        <w:pStyle w:val="Standard"/>
        <w:ind w:left="360" w:firstLine="0"/>
        <w:jc w:val="left"/>
        <w:outlineLvl w:val="2"/>
        <w:rPr>
          <w:b/>
          <w:bCs/>
          <w:sz w:val="32"/>
          <w:szCs w:val="32"/>
        </w:rPr>
      </w:pPr>
      <w:bookmarkStart w:id="18" w:name="_Toc130652231"/>
      <w:r w:rsidRPr="00B10252">
        <w:rPr>
          <w:b/>
          <w:bCs/>
          <w:sz w:val="32"/>
          <w:szCs w:val="32"/>
        </w:rPr>
        <w:t>2.1.</w:t>
      </w:r>
      <w:r w:rsidR="0017251F">
        <w:rPr>
          <w:b/>
          <w:bCs/>
          <w:sz w:val="32"/>
          <w:szCs w:val="32"/>
        </w:rPr>
        <w:t>3</w:t>
      </w:r>
      <w:r w:rsidRPr="00B10252">
        <w:rPr>
          <w:b/>
          <w:bCs/>
          <w:sz w:val="32"/>
          <w:szCs w:val="32"/>
        </w:rPr>
        <w:t xml:space="preserve">) </w:t>
      </w:r>
      <w:r w:rsidR="0017251F">
        <w:rPr>
          <w:b/>
          <w:bCs/>
          <w:sz w:val="32"/>
          <w:szCs w:val="32"/>
        </w:rPr>
        <w:t>Вариационный ряд и ранговая корреляция</w:t>
      </w:r>
      <w:r w:rsidRPr="00B10252">
        <w:rPr>
          <w:b/>
          <w:bCs/>
          <w:sz w:val="32"/>
          <w:szCs w:val="32"/>
        </w:rPr>
        <w:t>.</w:t>
      </w:r>
      <w:bookmarkEnd w:id="18"/>
    </w:p>
    <w:p w14:paraId="13FA1543" w14:textId="77777777" w:rsidR="0017251F" w:rsidRPr="0017251F" w:rsidRDefault="0017251F" w:rsidP="00A36721">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t>Пусть из генеральной совокупности извлечена</w:t>
      </w:r>
    </w:p>
    <w:p w14:paraId="7C0E57B2" w14:textId="0673BA24" w:rsidR="0017251F" w:rsidRPr="0017251F" w:rsidRDefault="0017251F" w:rsidP="00A36721">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t xml:space="preserve">выборка, причем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1</m:t>
            </m:r>
          </m:sub>
        </m:sSub>
      </m:oMath>
      <w:r w:rsidRPr="0017251F">
        <w:rPr>
          <w:rFonts w:ascii="Times New Roman" w:hAnsi="Times New Roman" w:cs="Times New Roman"/>
          <w:kern w:val="0"/>
          <w:sz w:val="28"/>
          <w:szCs w:val="28"/>
          <w:lang w:bidi="ar-SA"/>
        </w:rPr>
        <w:t xml:space="preserve"> наблюдалось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1</m:t>
            </m:r>
          </m:sub>
        </m:sSub>
      </m:oMath>
      <w:r w:rsidRPr="0017251F">
        <w:rPr>
          <w:rFonts w:ascii="Times New Roman" w:hAnsi="Times New Roman" w:cs="Times New Roman"/>
          <w:kern w:val="0"/>
          <w:sz w:val="28"/>
          <w:szCs w:val="28"/>
          <w:lang w:bidi="ar-SA"/>
        </w:rPr>
        <w:t xml:space="preserve"> раз,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2</m:t>
            </m:r>
          </m:sub>
        </m:sSub>
      </m:oMath>
      <w:r w:rsidRPr="0017251F">
        <w:rPr>
          <w:rFonts w:ascii="Times New Roman" w:hAnsi="Times New Roman" w:cs="Times New Roman"/>
          <w:kern w:val="0"/>
          <w:sz w:val="28"/>
          <w:szCs w:val="28"/>
          <w:lang w:bidi="ar-SA"/>
        </w:rPr>
        <w:t xml:space="preserve">—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2</m:t>
            </m:r>
          </m:sub>
        </m:sSub>
      </m:oMath>
      <w:r w:rsidRPr="0017251F">
        <w:rPr>
          <w:rFonts w:ascii="Times New Roman" w:hAnsi="Times New Roman" w:cs="Times New Roman"/>
          <w:kern w:val="0"/>
          <w:sz w:val="28"/>
          <w:szCs w:val="28"/>
          <w:lang w:bidi="ar-SA"/>
        </w:rPr>
        <w:t xml:space="preserve"> раз,</w:t>
      </w:r>
    </w:p>
    <w:p w14:paraId="4D4735E2" w14:textId="70864920" w:rsidR="0017251F" w:rsidRPr="0017251F" w:rsidRDefault="00CE1107" w:rsidP="00A36721">
      <w:pPr>
        <w:suppressAutoHyphens w:val="0"/>
        <w:autoSpaceDE w:val="0"/>
        <w:adjustRightInd w:val="0"/>
        <w:ind w:firstLine="708"/>
        <w:jc w:val="both"/>
        <w:textAlignment w:val="auto"/>
        <w:rPr>
          <w:rFonts w:ascii="Times New Roman" w:hAnsi="Times New Roman" w:cs="Times New Roman"/>
          <w:kern w:val="0"/>
          <w:sz w:val="28"/>
          <w:szCs w:val="28"/>
          <w:lang w:bidi="ar-SA"/>
        </w:rPr>
      </w:pP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val="en-US" w:bidi="ar-SA"/>
              </w:rPr>
              <m:t>n</m:t>
            </m:r>
          </m:sub>
        </m:sSub>
      </m:oMath>
      <w:r w:rsidR="0017251F" w:rsidRPr="0017251F">
        <w:rPr>
          <w:rFonts w:ascii="Times New Roman" w:hAnsi="Times New Roman" w:cs="Times New Roman"/>
          <w:kern w:val="0"/>
          <w:sz w:val="28"/>
          <w:szCs w:val="28"/>
          <w:lang w:bidi="ar-SA"/>
        </w:rPr>
        <w:t xml:space="preserve"> —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n</m:t>
            </m:r>
          </m:sub>
        </m:sSub>
      </m:oMath>
      <w:r w:rsidR="0017251F" w:rsidRPr="0017251F">
        <w:rPr>
          <w:rFonts w:ascii="Times New Roman" w:hAnsi="Times New Roman" w:cs="Times New Roman"/>
          <w:kern w:val="0"/>
          <w:sz w:val="28"/>
          <w:szCs w:val="28"/>
          <w:lang w:bidi="ar-SA"/>
        </w:rPr>
        <w:t xml:space="preserve"> </w:t>
      </w:r>
      <w:r>
        <w:rPr>
          <w:rFonts w:ascii="Times New Roman" w:hAnsi="Times New Roman" w:cs="Times New Roman"/>
          <w:kern w:val="0"/>
          <w:sz w:val="28"/>
          <w:szCs w:val="28"/>
          <w:lang w:bidi="ar-SA"/>
        </w:rPr>
        <w:t>р</w:t>
      </w:r>
      <w:r w:rsidR="0017251F" w:rsidRPr="0017251F">
        <w:rPr>
          <w:rFonts w:ascii="Times New Roman" w:hAnsi="Times New Roman" w:cs="Times New Roman"/>
          <w:kern w:val="0"/>
          <w:sz w:val="28"/>
          <w:szCs w:val="28"/>
          <w:lang w:bidi="ar-SA"/>
        </w:rPr>
        <w:t>аз</w:t>
      </w:r>
      <w:r>
        <w:rPr>
          <w:rFonts w:ascii="Times New Roman" w:hAnsi="Times New Roman" w:cs="Times New Roman"/>
          <w:kern w:val="0"/>
          <w:sz w:val="28"/>
          <w:szCs w:val="28"/>
          <w:lang w:bidi="ar-SA"/>
        </w:rPr>
        <w:t>.</w:t>
      </w:r>
      <w:r w:rsidR="0017251F" w:rsidRPr="0017251F">
        <w:rPr>
          <w:rFonts w:ascii="Times New Roman" w:hAnsi="Times New Roman" w:cs="Times New Roman"/>
          <w:kern w:val="0"/>
          <w:sz w:val="28"/>
          <w:szCs w:val="28"/>
          <w:lang w:bidi="ar-SA"/>
        </w:rPr>
        <w:t xml:space="preserve"> </w:t>
      </w:r>
      <m:oMath>
        <m:nary>
          <m:naryPr>
            <m:chr m:val="∑"/>
            <m:limLoc m:val="undOvr"/>
            <m:subHide m:val="1"/>
            <m:supHide m:val="1"/>
            <m:ctrlPr>
              <w:rPr>
                <w:rFonts w:ascii="Cambria Math" w:hAnsi="Cambria Math" w:cs="Times New Roman"/>
                <w:i/>
                <w:kern w:val="0"/>
                <w:sz w:val="28"/>
                <w:szCs w:val="28"/>
                <w:lang w:bidi="ar-SA"/>
              </w:rPr>
            </m:ctrlPr>
          </m:naryPr>
          <m:sub/>
          <m:sup/>
          <m:e>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n</m:t>
                </m:r>
              </m:e>
              <m:sub>
                <m:r>
                  <w:rPr>
                    <w:rFonts w:ascii="Cambria Math" w:hAnsi="Cambria Math" w:cs="Times New Roman"/>
                    <w:kern w:val="0"/>
                    <w:sz w:val="28"/>
                    <w:szCs w:val="28"/>
                    <w:lang w:bidi="ar-SA"/>
                  </w:rPr>
                  <m:t>i</m:t>
                </m:r>
              </m:sub>
            </m:sSub>
          </m:e>
        </m:nary>
      </m:oMath>
      <w:r w:rsidR="0017251F" w:rsidRPr="0017251F">
        <w:rPr>
          <w:rFonts w:ascii="Times New Roman" w:hAnsi="Times New Roman" w:cs="Times New Roman"/>
          <w:kern w:val="0"/>
          <w:sz w:val="28"/>
          <w:szCs w:val="28"/>
          <w:lang w:bidi="ar-SA"/>
        </w:rPr>
        <w:t xml:space="preserve"> — объем выборки. Наблюдаемые</w:t>
      </w:r>
    </w:p>
    <w:p w14:paraId="3FEB006F" w14:textId="772129CC" w:rsidR="0017251F" w:rsidRPr="0017251F" w:rsidRDefault="0017251F" w:rsidP="00A36721">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t xml:space="preserve">значения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i</m:t>
            </m:r>
          </m:sub>
        </m:sSub>
      </m:oMath>
      <w:r w:rsidRPr="0017251F">
        <w:rPr>
          <w:rFonts w:ascii="Times New Roman" w:hAnsi="Times New Roman" w:cs="Times New Roman"/>
          <w:kern w:val="0"/>
          <w:sz w:val="28"/>
          <w:szCs w:val="28"/>
          <w:lang w:bidi="ar-SA"/>
        </w:rPr>
        <w:t>- называют вариантами, а последовательность</w:t>
      </w:r>
    </w:p>
    <w:p w14:paraId="357C7A4A" w14:textId="430766FD" w:rsidR="0017251F" w:rsidRPr="0017251F" w:rsidRDefault="0017251F" w:rsidP="00A36721">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t>вариант, записанных в возрастающем порядке,</w:t>
      </w:r>
      <w:r w:rsidR="00A36721" w:rsidRPr="00A36721">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 вариационным</w:t>
      </w:r>
    </w:p>
    <w:p w14:paraId="036C4C2B" w14:textId="77777777" w:rsidR="0017251F" w:rsidRPr="0017251F" w:rsidRDefault="0017251F" w:rsidP="00A36721">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t>рядом. Числа наблюдений называют частотами,</w:t>
      </w:r>
    </w:p>
    <w:p w14:paraId="414AE402" w14:textId="5D7BDE6E" w:rsidR="0017251F" w:rsidRPr="0017251F" w:rsidRDefault="0017251F" w:rsidP="00A36721">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t>а их отношения к объему выборки</w:t>
      </w:r>
      <w:r w:rsidR="00CE1107" w:rsidRPr="00CE1107">
        <w:rPr>
          <w:rFonts w:ascii="Times New Roman" w:hAnsi="Times New Roman" w:cs="Times New Roman"/>
          <w:i/>
          <w:iCs/>
          <w:kern w:val="0"/>
          <w:sz w:val="28"/>
          <w:szCs w:val="28"/>
          <w:lang w:bidi="ar-SA"/>
        </w:rPr>
        <w:t xml:space="preserve"> </w:t>
      </w:r>
      <m:oMath>
        <m:f>
          <m:fPr>
            <m:ctrlPr>
              <w:rPr>
                <w:rFonts w:ascii="Cambria Math" w:hAnsi="Cambria Math" w:cs="Times New Roman"/>
                <w:i/>
                <w:iCs/>
                <w:kern w:val="0"/>
                <w:sz w:val="28"/>
                <w:szCs w:val="28"/>
                <w:lang w:bidi="ar-SA"/>
              </w:rPr>
            </m:ctrlPr>
          </m:fPr>
          <m:num>
            <m:sSub>
              <m:sSubPr>
                <m:ctrlPr>
                  <w:rPr>
                    <w:rFonts w:ascii="Cambria Math" w:hAnsi="Cambria Math" w:cs="Times New Roman"/>
                    <w:i/>
                    <w:iCs/>
                    <w:kern w:val="0"/>
                    <w:sz w:val="28"/>
                    <w:szCs w:val="28"/>
                    <w:lang w:bidi="ar-SA"/>
                  </w:rPr>
                </m:ctrlPr>
              </m:sSubPr>
              <m:e>
                <m:r>
                  <w:rPr>
                    <w:rFonts w:ascii="Cambria Math" w:hAnsi="Cambria Math" w:cs="Times New Roman"/>
                    <w:kern w:val="0"/>
                    <w:sz w:val="28"/>
                    <w:szCs w:val="28"/>
                    <w:lang w:bidi="ar-SA"/>
                  </w:rPr>
                  <m:t>n</m:t>
                </m:r>
              </m:e>
              <m:sub>
                <m:r>
                  <w:rPr>
                    <w:rFonts w:ascii="Cambria Math" w:hAnsi="Cambria Math" w:cs="Times New Roman"/>
                    <w:kern w:val="0"/>
                    <w:sz w:val="28"/>
                    <w:szCs w:val="28"/>
                    <w:lang w:bidi="ar-SA"/>
                  </w:rPr>
                  <m:t>i</m:t>
                </m:r>
              </m:sub>
            </m:sSub>
          </m:num>
          <m:den>
            <m:r>
              <w:rPr>
                <w:rFonts w:ascii="Cambria Math" w:hAnsi="Cambria Math" w:cs="Times New Roman"/>
                <w:kern w:val="0"/>
                <w:sz w:val="28"/>
                <w:szCs w:val="28"/>
                <w:lang w:bidi="ar-SA"/>
              </w:rPr>
              <m:t>n</m:t>
            </m:r>
          </m:den>
        </m:f>
        <m:r>
          <w:rPr>
            <w:rFonts w:ascii="Cambria Math" w:hAnsi="Cambria Math" w:cs="Times New Roman"/>
            <w:kern w:val="0"/>
            <w:sz w:val="28"/>
            <w:szCs w:val="28"/>
            <w:lang w:bidi="ar-SA"/>
          </w:rPr>
          <m:t>=</m:t>
        </m:r>
        <m:sSub>
          <m:sSubPr>
            <m:ctrlPr>
              <w:rPr>
                <w:rFonts w:ascii="Cambria Math" w:hAnsi="Cambria Math" w:cs="Times New Roman"/>
                <w:i/>
                <w:iCs/>
                <w:kern w:val="0"/>
                <w:sz w:val="28"/>
                <w:szCs w:val="28"/>
                <w:lang w:bidi="ar-SA"/>
              </w:rPr>
            </m:ctrlPr>
          </m:sSubPr>
          <m:e>
            <m:r>
              <w:rPr>
                <w:rFonts w:ascii="Cambria Math" w:hAnsi="Cambria Math" w:cs="Times New Roman"/>
                <w:kern w:val="0"/>
                <w:sz w:val="28"/>
                <w:szCs w:val="28"/>
                <w:lang w:bidi="ar-SA"/>
              </w:rPr>
              <m:t>W</m:t>
            </m:r>
          </m:e>
          <m:sub>
            <m:r>
              <w:rPr>
                <w:rFonts w:ascii="Cambria Math" w:hAnsi="Cambria Math" w:cs="Times New Roman"/>
                <w:kern w:val="0"/>
                <w:sz w:val="28"/>
                <w:szCs w:val="28"/>
                <w:lang w:bidi="ar-SA"/>
              </w:rPr>
              <m:t>i</m:t>
            </m:r>
          </m:sub>
        </m:sSub>
      </m:oMath>
      <w:r w:rsidRPr="0017251F">
        <w:rPr>
          <w:rFonts w:ascii="Times New Roman" w:hAnsi="Times New Roman" w:cs="Times New Roman"/>
          <w:kern w:val="0"/>
          <w:sz w:val="28"/>
          <w:szCs w:val="28"/>
          <w:lang w:bidi="ar-SA"/>
        </w:rPr>
        <w:t>— относительными</w:t>
      </w:r>
      <w:r>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частотами.</w:t>
      </w:r>
    </w:p>
    <w:p w14:paraId="2A971321" w14:textId="77777777" w:rsidR="00965F5F" w:rsidRDefault="00965F5F" w:rsidP="00965F5F">
      <w:p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p>
    <w:p w14:paraId="04A34B5F" w14:textId="42AEEDE1" w:rsidR="00B10252" w:rsidRDefault="0017251F" w:rsidP="0017251F">
      <w:pPr>
        <w:pStyle w:val="Standard"/>
        <w:ind w:firstLine="0"/>
        <w:jc w:val="left"/>
        <w:outlineLvl w:val="2"/>
        <w:rPr>
          <w:b/>
          <w:bCs/>
          <w:sz w:val="32"/>
          <w:szCs w:val="32"/>
        </w:rPr>
      </w:pPr>
      <w:r>
        <w:rPr>
          <w:b/>
          <w:bCs/>
          <w:sz w:val="32"/>
          <w:szCs w:val="32"/>
        </w:rPr>
        <w:t xml:space="preserve">     </w:t>
      </w:r>
      <w:bookmarkStart w:id="19" w:name="_Toc130652232"/>
      <w:r w:rsidR="00B10252" w:rsidRPr="00B10252">
        <w:rPr>
          <w:b/>
          <w:bCs/>
          <w:sz w:val="32"/>
          <w:szCs w:val="32"/>
        </w:rPr>
        <w:t>2.1.</w:t>
      </w:r>
      <w:r w:rsidR="009948CB">
        <w:rPr>
          <w:b/>
          <w:bCs/>
          <w:sz w:val="32"/>
          <w:szCs w:val="32"/>
          <w:lang w:val="en-US"/>
        </w:rPr>
        <w:t>6</w:t>
      </w:r>
      <w:r w:rsidR="00B10252" w:rsidRPr="00B10252">
        <w:rPr>
          <w:b/>
          <w:bCs/>
          <w:sz w:val="32"/>
          <w:szCs w:val="32"/>
        </w:rPr>
        <w:t xml:space="preserve">) </w:t>
      </w:r>
      <w:r w:rsidR="00B10252" w:rsidRPr="00B10252">
        <w:rPr>
          <w:b/>
          <w:bCs/>
          <w:sz w:val="32"/>
          <w:szCs w:val="32"/>
        </w:rPr>
        <w:t>Коэффициент частной корреляции</w:t>
      </w:r>
      <w:r w:rsidR="00B10252" w:rsidRPr="00B10252">
        <w:rPr>
          <w:b/>
          <w:bCs/>
          <w:sz w:val="32"/>
          <w:szCs w:val="32"/>
        </w:rPr>
        <w:t>.</w:t>
      </w:r>
      <w:bookmarkEnd w:id="19"/>
    </w:p>
    <w:p w14:paraId="4570FDBD" w14:textId="77777777" w:rsidR="00B10252" w:rsidRPr="00B10252" w:rsidRDefault="00B10252" w:rsidP="00B10252">
      <w:pPr>
        <w:pStyle w:val="ae"/>
        <w:shd w:val="clear" w:color="auto" w:fill="FFFFFF"/>
        <w:spacing w:before="96" w:beforeAutospacing="0" w:after="120" w:afterAutospacing="0" w:line="360" w:lineRule="atLeast"/>
        <w:ind w:left="708"/>
        <w:rPr>
          <w:color w:val="000000"/>
          <w:sz w:val="28"/>
          <w:szCs w:val="28"/>
        </w:rPr>
      </w:pPr>
      <w:r w:rsidRPr="00B10252">
        <w:rPr>
          <w:color w:val="000000"/>
          <w:sz w:val="28"/>
          <w:szCs w:val="28"/>
        </w:rPr>
        <w:t>Если удалось установить тесную зависимость между двумя исследуемыми величинами, отсюда ещё непосредственно не следует их причинная взаимообусловленность. Из причинной связи величин следует стохастическая связь, из стохастической связи не всегда следует причинная.</w:t>
      </w:r>
    </w:p>
    <w:p w14:paraId="1AC30DDC" w14:textId="77777777" w:rsidR="00B10252" w:rsidRPr="00B10252" w:rsidRDefault="00B10252" w:rsidP="00B10252">
      <w:pPr>
        <w:pStyle w:val="ae"/>
        <w:shd w:val="clear" w:color="auto" w:fill="FFFFFF"/>
        <w:spacing w:before="96" w:beforeAutospacing="0" w:after="120" w:afterAutospacing="0" w:line="360" w:lineRule="atLeast"/>
        <w:ind w:left="708"/>
        <w:rPr>
          <w:color w:val="000000"/>
          <w:sz w:val="28"/>
          <w:szCs w:val="28"/>
        </w:rPr>
      </w:pPr>
      <w:r w:rsidRPr="00B10252">
        <w:rPr>
          <w:color w:val="000000"/>
          <w:sz w:val="28"/>
          <w:szCs w:val="28"/>
        </w:rPr>
        <w:t>За счет эффектов одновременного влияния неучтенных факторов на исследуемые переменные может искажаться смысл истинной связи между переменными. Например, подсчеты приводят к положительному значению коэффициента корреляции между парой случайных величин, в то время как истинная связь между ними имеет отрицательный смысл. Такую корреляцию между двумя переменными часто называют «ложной». Более детально подобные ситуации — обнаружение и исключение «общих причинных факторов», расчет «очищенных» или частных коэффициентов корреляции — исследуют методами многомерного корреляционного анализа.</w:t>
      </w:r>
    </w:p>
    <w:p w14:paraId="4DA4DB1D" w14:textId="5001E6D2" w:rsidR="003C5049" w:rsidRPr="003C5049" w:rsidRDefault="003C5049" w:rsidP="003C5049">
      <w:pPr>
        <w:pStyle w:val="ae"/>
        <w:shd w:val="clear" w:color="auto" w:fill="FFFFFF"/>
        <w:spacing w:before="96" w:beforeAutospacing="0" w:after="120" w:afterAutospacing="0" w:line="360" w:lineRule="atLeast"/>
        <w:ind w:left="708"/>
        <w:rPr>
          <w:color w:val="000000"/>
          <w:sz w:val="28"/>
          <w:szCs w:val="28"/>
        </w:rPr>
      </w:pPr>
      <w:r w:rsidRPr="003C5049">
        <w:rPr>
          <w:color w:val="000000"/>
          <w:sz w:val="28"/>
          <w:szCs w:val="28"/>
        </w:rPr>
        <w:t>Исключить влияние третьей переменной позволяет частный коэффициент корреляции. Частным коэффициентом корреляции между случайными величинами </w:t>
      </w:r>
      <w:r w:rsidRPr="003C5049">
        <w:rPr>
          <w:noProof/>
          <w:color w:val="000000"/>
          <w:sz w:val="28"/>
          <w:szCs w:val="28"/>
        </w:rPr>
        <w:drawing>
          <wp:inline distT="0" distB="0" distL="0" distR="0" wp14:anchorId="0BFFD10D" wp14:editId="0CD48513">
            <wp:extent cx="152400" cy="114300"/>
            <wp:effectExtent l="0" t="0" r="0" b="0"/>
            <wp:docPr id="23" name="Рисунок 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3C5049">
        <w:rPr>
          <w:color w:val="000000"/>
          <w:sz w:val="28"/>
          <w:szCs w:val="28"/>
        </w:rPr>
        <w:t> и </w:t>
      </w:r>
      <w:r w:rsidRPr="003C5049">
        <w:rPr>
          <w:noProof/>
          <w:color w:val="000000"/>
          <w:sz w:val="28"/>
          <w:szCs w:val="28"/>
        </w:rPr>
        <w:drawing>
          <wp:inline distT="0" distB="0" distL="0" distR="0" wp14:anchorId="7003A148" wp14:editId="78478FFB">
            <wp:extent cx="152400" cy="114300"/>
            <wp:effectExtent l="0" t="0" r="0" b="0"/>
            <wp:docPr id="22" name="Рисунок 2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3C5049">
        <w:rPr>
          <w:color w:val="000000"/>
          <w:sz w:val="28"/>
          <w:szCs w:val="28"/>
        </w:rPr>
        <w:t> при исключении влияния случайной величины </w:t>
      </w:r>
      <w:r w:rsidRPr="003C5049">
        <w:rPr>
          <w:noProof/>
          <w:color w:val="000000"/>
          <w:sz w:val="28"/>
          <w:szCs w:val="28"/>
        </w:rPr>
        <w:drawing>
          <wp:inline distT="0" distB="0" distL="0" distR="0" wp14:anchorId="564F44E3" wp14:editId="27F09C21">
            <wp:extent cx="152400" cy="114300"/>
            <wp:effectExtent l="0" t="0" r="0" b="0"/>
            <wp:docPr id="21" name="Рисунок 21"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3C5049">
        <w:rPr>
          <w:color w:val="000000"/>
          <w:sz w:val="28"/>
          <w:szCs w:val="28"/>
        </w:rPr>
        <w:t> называется</w:t>
      </w:r>
    </w:p>
    <w:p w14:paraId="4876BF6D" w14:textId="36B90BAB" w:rsidR="003C5049" w:rsidRPr="003C5049" w:rsidRDefault="003C5049" w:rsidP="003C5049">
      <w:pPr>
        <w:shd w:val="clear" w:color="auto" w:fill="FFFFFF"/>
        <w:spacing w:after="24" w:line="360" w:lineRule="atLeast"/>
        <w:ind w:left="720"/>
        <w:rPr>
          <w:rFonts w:ascii="Times New Roman" w:hAnsi="Times New Roman" w:cs="Times New Roman"/>
          <w:color w:val="000000"/>
          <w:sz w:val="28"/>
          <w:szCs w:val="28"/>
        </w:rPr>
      </w:pPr>
      <w:r w:rsidRPr="003C5049">
        <w:rPr>
          <w:rFonts w:ascii="Times New Roman" w:hAnsi="Times New Roman" w:cs="Times New Roman"/>
          <w:noProof/>
          <w:color w:val="000000"/>
          <w:sz w:val="28"/>
          <w:szCs w:val="28"/>
        </w:rPr>
        <w:drawing>
          <wp:inline distT="0" distB="0" distL="0" distR="0" wp14:anchorId="3A128A83" wp14:editId="5756C464">
            <wp:extent cx="2133600" cy="373380"/>
            <wp:effectExtent l="0" t="0" r="0" b="7620"/>
            <wp:docPr id="20" name="Рисунок 20" descr="r_{XY|Z}=\frac{r_{XY}-r_{XZ}r_{YZ}}{\sqrt{(1-r_{XZ}^2)(1-r_{Y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_{XY|Z}=\frac{r_{XY}-r_{XZ}r_{YZ}}{\sqrt{(1-r_{XZ}^2)(1-r_{YZ}^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373380"/>
                    </a:xfrm>
                    <a:prstGeom prst="rect">
                      <a:avLst/>
                    </a:prstGeom>
                    <a:noFill/>
                    <a:ln>
                      <a:noFill/>
                    </a:ln>
                  </pic:spPr>
                </pic:pic>
              </a:graphicData>
            </a:graphic>
          </wp:inline>
        </w:drawing>
      </w:r>
    </w:p>
    <w:p w14:paraId="5B4F8017" w14:textId="25F9412F" w:rsidR="003C5049" w:rsidRPr="0016386A" w:rsidRDefault="003C5049" w:rsidP="0016386A">
      <w:pPr>
        <w:ind w:left="708"/>
        <w:jc w:val="both"/>
        <w:rPr>
          <w:rFonts w:ascii="Times New Roman" w:hAnsi="Times New Roman" w:cs="Times New Roman"/>
          <w:sz w:val="28"/>
          <w:szCs w:val="28"/>
        </w:rPr>
      </w:pPr>
      <w:r w:rsidRPr="0016386A">
        <w:rPr>
          <w:rFonts w:ascii="Times New Roman" w:hAnsi="Times New Roman" w:cs="Times New Roman"/>
          <w:color w:val="000000"/>
          <w:sz w:val="28"/>
          <w:szCs w:val="28"/>
        </w:rPr>
        <w:t>где </w:t>
      </w:r>
      <w:r w:rsidRPr="0016386A">
        <w:rPr>
          <w:rFonts w:ascii="Times New Roman" w:hAnsi="Times New Roman" w:cs="Times New Roman"/>
          <w:noProof/>
          <w:color w:val="000000"/>
          <w:sz w:val="28"/>
          <w:szCs w:val="28"/>
        </w:rPr>
        <w:drawing>
          <wp:inline distT="0" distB="0" distL="0" distR="0" wp14:anchorId="74589974" wp14:editId="5C3E8846">
            <wp:extent cx="381000" cy="144780"/>
            <wp:effectExtent l="0" t="0" r="0" b="7620"/>
            <wp:docPr id="19" name="Рисунок 19" descr="r_{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_{X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16386A">
        <w:rPr>
          <w:rFonts w:ascii="Times New Roman" w:hAnsi="Times New Roman" w:cs="Times New Roman"/>
          <w:color w:val="000000"/>
          <w:sz w:val="28"/>
          <w:szCs w:val="28"/>
        </w:rPr>
        <w:t> — </w:t>
      </w:r>
      <w:r w:rsidRPr="0016386A">
        <w:rPr>
          <w:rFonts w:ascii="Times New Roman" w:hAnsi="Times New Roman" w:cs="Times New Roman"/>
          <w:color w:val="000000"/>
          <w:sz w:val="28"/>
          <w:szCs w:val="28"/>
        </w:rPr>
        <w:t>коэффициент корреляции Пирсона</w:t>
      </w:r>
      <w:r w:rsidRPr="0016386A">
        <w:rPr>
          <w:rFonts w:ascii="Times New Roman" w:hAnsi="Times New Roman" w:cs="Times New Roman"/>
          <w:color w:val="000000"/>
          <w:sz w:val="28"/>
          <w:szCs w:val="28"/>
        </w:rPr>
        <w:t> между случайными величинами </w:t>
      </w:r>
      <w:r w:rsidRPr="0016386A">
        <w:rPr>
          <w:rFonts w:ascii="Times New Roman" w:hAnsi="Times New Roman" w:cs="Times New Roman"/>
          <w:noProof/>
          <w:color w:val="000000"/>
          <w:sz w:val="28"/>
          <w:szCs w:val="28"/>
        </w:rPr>
        <w:drawing>
          <wp:inline distT="0" distB="0" distL="0" distR="0" wp14:anchorId="0603FD7E" wp14:editId="6931FEEC">
            <wp:extent cx="152400" cy="114300"/>
            <wp:effectExtent l="0" t="0" r="0" b="0"/>
            <wp:docPr id="18" name="Рисунок 1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6386A">
        <w:rPr>
          <w:rFonts w:ascii="Times New Roman" w:hAnsi="Times New Roman" w:cs="Times New Roman"/>
          <w:color w:val="000000"/>
          <w:sz w:val="28"/>
          <w:szCs w:val="28"/>
        </w:rPr>
        <w:t> и </w:t>
      </w:r>
      <w:r w:rsidRPr="0016386A">
        <w:rPr>
          <w:rFonts w:ascii="Times New Roman" w:hAnsi="Times New Roman" w:cs="Times New Roman"/>
          <w:noProof/>
          <w:color w:val="000000"/>
          <w:sz w:val="28"/>
          <w:szCs w:val="28"/>
        </w:rPr>
        <w:drawing>
          <wp:inline distT="0" distB="0" distL="0" distR="0" wp14:anchorId="6220721C" wp14:editId="1BE13627">
            <wp:extent cx="152400" cy="114300"/>
            <wp:effectExtent l="0" t="0" r="0" b="0"/>
            <wp:docPr id="17" name="Рисунок 1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6386A">
        <w:rPr>
          <w:rFonts w:ascii="Times New Roman" w:hAnsi="Times New Roman" w:cs="Times New Roman"/>
          <w:color w:val="000000"/>
          <w:sz w:val="28"/>
          <w:szCs w:val="28"/>
        </w:rPr>
        <w:t>.</w:t>
      </w:r>
      <w:r w:rsidRPr="0016386A">
        <w:rPr>
          <w:rFonts w:ascii="Times New Roman" w:hAnsi="Times New Roman" w:cs="Times New Roman"/>
          <w:color w:val="000000"/>
          <w:sz w:val="28"/>
          <w:szCs w:val="28"/>
        </w:rPr>
        <w:br/>
      </w:r>
      <w:r w:rsidRPr="0016386A">
        <w:rPr>
          <w:rFonts w:ascii="Times New Roman" w:hAnsi="Times New Roman" w:cs="Times New Roman"/>
          <w:sz w:val="28"/>
          <w:szCs w:val="28"/>
        </w:rPr>
        <w:t>Ранговый </w:t>
      </w:r>
      <w:hyperlink r:id="rId20" w:tooltip="Коэффициент корреляции Кенделла" w:history="1">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коэффициент корреляции </w:t>
        </w:r>
        <w:proofErr w:type="spellStart"/>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Кенделла</w:t>
        </w:r>
        <w:proofErr w:type="spellEnd"/>
      </w:hyperlink>
      <w:r w:rsidRPr="0016386A">
        <w:rPr>
          <w:rFonts w:ascii="Times New Roman" w:hAnsi="Times New Roman" w:cs="Times New Roman"/>
          <w:sz w:val="28"/>
          <w:szCs w:val="28"/>
        </w:rPr>
        <w:t> </w:t>
      </w:r>
      <w:r w:rsidRPr="0016386A">
        <w:rPr>
          <w:rFonts w:ascii="Times New Roman" w:hAnsi="Times New Roman" w:cs="Times New Roman"/>
          <w:noProof/>
          <w:sz w:val="28"/>
          <w:szCs w:val="28"/>
        </w:rPr>
        <w:drawing>
          <wp:inline distT="0" distB="0" distL="0" distR="0" wp14:anchorId="11C683E0" wp14:editId="77C40223">
            <wp:extent cx="152400" cy="76200"/>
            <wp:effectExtent l="0" t="0" r="0" b="0"/>
            <wp:docPr id="16" name="Рисунок 16"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16386A">
        <w:rPr>
          <w:rFonts w:ascii="Times New Roman" w:hAnsi="Times New Roman" w:cs="Times New Roman"/>
          <w:sz w:val="28"/>
          <w:szCs w:val="28"/>
        </w:rPr>
        <w:t> (в отличие от </w:t>
      </w:r>
      <w:hyperlink r:id="rId22" w:tooltip="Коэффициент корреляции Спирмена" w:history="1">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коэффициента </w:t>
        </w:r>
        <w:proofErr w:type="spellStart"/>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Спирмена</w:t>
        </w:r>
        <w:proofErr w:type="spellEnd"/>
      </w:hyperlink>
      <w:r w:rsidRPr="0016386A">
        <w:rPr>
          <w:rFonts w:ascii="Times New Roman" w:hAnsi="Times New Roman" w:cs="Times New Roman"/>
          <w:sz w:val="28"/>
          <w:szCs w:val="28"/>
        </w:rPr>
        <w:t> </w:t>
      </w:r>
      <w:r w:rsidRPr="0016386A">
        <w:rPr>
          <w:rFonts w:ascii="Times New Roman" w:hAnsi="Times New Roman" w:cs="Times New Roman"/>
          <w:noProof/>
          <w:sz w:val="28"/>
          <w:szCs w:val="28"/>
        </w:rPr>
        <w:drawing>
          <wp:inline distT="0" distB="0" distL="0" distR="0" wp14:anchorId="07BDEAD7" wp14:editId="77C0A0BC">
            <wp:extent cx="76200" cy="114300"/>
            <wp:effectExtent l="0" t="0" r="0" b="0"/>
            <wp:docPr id="15" name="Рисунок 15"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h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6386A">
        <w:rPr>
          <w:rFonts w:ascii="Times New Roman" w:hAnsi="Times New Roman" w:cs="Times New Roman"/>
          <w:sz w:val="28"/>
          <w:szCs w:val="28"/>
        </w:rPr>
        <w:t>) переносится на случай частной корреляции с помощью аналогичной формулы:</w:t>
      </w:r>
      <w:r w:rsidR="0016386A" w:rsidRPr="0016386A">
        <w:rPr>
          <w:rFonts w:ascii="Times New Roman" w:hAnsi="Times New Roman" w:cs="Times New Roman"/>
          <w:noProof/>
          <w:color w:val="000000"/>
          <w:sz w:val="28"/>
          <w:szCs w:val="28"/>
        </w:rPr>
        <w:t xml:space="preserve"> </w:t>
      </w:r>
    </w:p>
    <w:p w14:paraId="13F1DD35" w14:textId="386BD9FB" w:rsidR="003C5049" w:rsidRPr="0016386A" w:rsidRDefault="0016386A" w:rsidP="0016386A">
      <w:pPr>
        <w:ind w:firstLine="708"/>
        <w:jc w:val="both"/>
        <w:rPr>
          <w:rFonts w:ascii="Times New Roman" w:hAnsi="Times New Roman" w:cs="Times New Roman"/>
          <w:color w:val="000000"/>
          <w:sz w:val="28"/>
          <w:szCs w:val="28"/>
        </w:rPr>
      </w:pPr>
      <w:r w:rsidRPr="0016386A">
        <w:rPr>
          <w:rFonts w:ascii="Times New Roman" w:hAnsi="Times New Roman" w:cs="Times New Roman"/>
          <w:noProof/>
          <w:color w:val="000000"/>
          <w:sz w:val="28"/>
          <w:szCs w:val="28"/>
        </w:rPr>
        <w:drawing>
          <wp:inline distT="0" distB="0" distL="0" distR="0" wp14:anchorId="1C965338" wp14:editId="4E034770">
            <wp:extent cx="2354580" cy="412052"/>
            <wp:effectExtent l="0" t="0" r="0" b="7620"/>
            <wp:docPr id="14" name="Рисунок 14" descr="&lt;tex&gt;\tau_{XY|Z}=\frac{\tau_{XY}-\tau_{XZ}\tau_{YZ}}{\sqrt{(1-\tau_{XZ}^2)(1-\tau_{Y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t;tex&gt;\tau_{XY|Z}=\frac{\tau_{XY}-\tau_{XZ}\tau_{YZ}}{\sqrt{(1-\tau_{XZ}^2)(1-\tau_{YZ}^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093" cy="413367"/>
                    </a:xfrm>
                    <a:prstGeom prst="rect">
                      <a:avLst/>
                    </a:prstGeom>
                    <a:noFill/>
                    <a:ln>
                      <a:noFill/>
                    </a:ln>
                  </pic:spPr>
                </pic:pic>
              </a:graphicData>
            </a:graphic>
          </wp:inline>
        </w:drawing>
      </w:r>
    </w:p>
    <w:p w14:paraId="40BFEE7B" w14:textId="3C1A08F3" w:rsidR="003C5049" w:rsidRPr="0016386A" w:rsidRDefault="0016386A" w:rsidP="0016386A">
      <w:pPr>
        <w:ind w:left="708"/>
        <w:jc w:val="both"/>
        <w:rPr>
          <w:rFonts w:ascii="Times New Roman" w:hAnsi="Times New Roman" w:cs="Times New Roman"/>
          <w:sz w:val="28"/>
          <w:szCs w:val="28"/>
        </w:rPr>
      </w:pPr>
      <w:r w:rsidRPr="0016386A">
        <w:rPr>
          <w:rFonts w:ascii="Times New Roman" w:hAnsi="Times New Roman" w:cs="Times New Roman"/>
          <w:sz w:val="28"/>
          <w:szCs w:val="28"/>
        </w:rPr>
        <w:t>Г</w:t>
      </w:r>
      <w:r w:rsidR="003C5049" w:rsidRPr="0016386A">
        <w:rPr>
          <w:rFonts w:ascii="Times New Roman" w:hAnsi="Times New Roman" w:cs="Times New Roman"/>
          <w:sz w:val="28"/>
          <w:szCs w:val="28"/>
        </w:rPr>
        <w:t>де </w:t>
      </w:r>
      <w:r w:rsidR="003C5049" w:rsidRPr="0016386A">
        <w:rPr>
          <w:rFonts w:ascii="Times New Roman" w:hAnsi="Times New Roman" w:cs="Times New Roman"/>
          <w:noProof/>
          <w:sz w:val="28"/>
          <w:szCs w:val="28"/>
        </w:rPr>
        <w:drawing>
          <wp:inline distT="0" distB="0" distL="0" distR="0" wp14:anchorId="05DED72D" wp14:editId="02AA04D0">
            <wp:extent cx="381000" cy="144780"/>
            <wp:effectExtent l="0" t="0" r="0" b="7620"/>
            <wp:docPr id="13" name="Рисунок 13" descr="\tau_{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au_{X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003C5049" w:rsidRPr="0016386A">
        <w:rPr>
          <w:rFonts w:ascii="Times New Roman" w:hAnsi="Times New Roman" w:cs="Times New Roman"/>
          <w:sz w:val="28"/>
          <w:szCs w:val="28"/>
        </w:rPr>
        <w:t> — </w:t>
      </w:r>
      <w:hyperlink r:id="rId26" w:tooltip="Коэффициент корреляции Кенделла" w:history="1">
        <w:r w:rsidR="003C5049"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коэффициент корреляции </w:t>
        </w:r>
        <w:proofErr w:type="spellStart"/>
        <w:r w:rsidR="003C5049"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Кенделла</w:t>
        </w:r>
        <w:proofErr w:type="spellEnd"/>
      </w:hyperlink>
      <w:r w:rsidR="003C5049" w:rsidRPr="0016386A">
        <w:rPr>
          <w:rFonts w:ascii="Times New Roman" w:hAnsi="Times New Roman" w:cs="Times New Roman"/>
          <w:sz w:val="28"/>
          <w:szCs w:val="28"/>
        </w:rPr>
        <w:t> между случайными величинами </w:t>
      </w:r>
      <w:r w:rsidR="003C5049" w:rsidRPr="0016386A">
        <w:rPr>
          <w:rFonts w:ascii="Times New Roman" w:hAnsi="Times New Roman" w:cs="Times New Roman"/>
          <w:noProof/>
          <w:sz w:val="28"/>
          <w:szCs w:val="28"/>
        </w:rPr>
        <w:drawing>
          <wp:inline distT="0" distB="0" distL="0" distR="0" wp14:anchorId="50F17F69" wp14:editId="09AF0D8E">
            <wp:extent cx="152400" cy="114300"/>
            <wp:effectExtent l="0" t="0" r="0" b="0"/>
            <wp:docPr id="12" name="Рисунок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3C5049" w:rsidRPr="0016386A">
        <w:rPr>
          <w:rFonts w:ascii="Times New Roman" w:hAnsi="Times New Roman" w:cs="Times New Roman"/>
          <w:sz w:val="28"/>
          <w:szCs w:val="28"/>
        </w:rPr>
        <w:t> и </w:t>
      </w:r>
      <w:r w:rsidR="003C5049" w:rsidRPr="0016386A">
        <w:rPr>
          <w:rFonts w:ascii="Times New Roman" w:hAnsi="Times New Roman" w:cs="Times New Roman"/>
          <w:noProof/>
          <w:sz w:val="28"/>
          <w:szCs w:val="28"/>
        </w:rPr>
        <w:drawing>
          <wp:inline distT="0" distB="0" distL="0" distR="0" wp14:anchorId="5BB1C379" wp14:editId="44AFB10D">
            <wp:extent cx="152400" cy="114300"/>
            <wp:effectExtent l="0" t="0" r="0" b="0"/>
            <wp:docPr id="11" name="Рисунок 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3C5049" w:rsidRPr="0016386A">
        <w:rPr>
          <w:rFonts w:ascii="Times New Roman" w:hAnsi="Times New Roman" w:cs="Times New Roman"/>
          <w:sz w:val="28"/>
          <w:szCs w:val="28"/>
        </w:rPr>
        <w:t>.</w:t>
      </w:r>
    </w:p>
    <w:p w14:paraId="5462625B" w14:textId="77777777" w:rsidR="00B10252" w:rsidRPr="00B10252" w:rsidRDefault="00B10252" w:rsidP="00B10252">
      <w:pPr>
        <w:pStyle w:val="Standard"/>
        <w:ind w:left="720" w:firstLine="0"/>
        <w:jc w:val="left"/>
        <w:outlineLvl w:val="2"/>
        <w:rPr>
          <w:szCs w:val="28"/>
        </w:rPr>
      </w:pPr>
    </w:p>
    <w:p w14:paraId="31B0C42D" w14:textId="77777777" w:rsidR="00B10252" w:rsidRPr="00B10252" w:rsidRDefault="00B10252" w:rsidP="00B10252">
      <w:pPr>
        <w:pStyle w:val="Standard"/>
        <w:ind w:left="720" w:firstLine="0"/>
        <w:jc w:val="left"/>
        <w:outlineLvl w:val="2"/>
        <w:rPr>
          <w:szCs w:val="28"/>
        </w:rPr>
      </w:pPr>
    </w:p>
    <w:p w14:paraId="4FD015F3" w14:textId="441F6CF2" w:rsidR="00B10252" w:rsidRDefault="00B10252" w:rsidP="00B10252">
      <w:pPr>
        <w:suppressAutoHyphens w:val="0"/>
        <w:autoSpaceDN/>
        <w:spacing w:before="100" w:beforeAutospacing="1" w:after="100" w:afterAutospacing="1"/>
        <w:ind w:left="720"/>
        <w:textAlignment w:val="auto"/>
        <w:rPr>
          <w:rFonts w:ascii="Times New Roman" w:eastAsia="Times New Roman" w:hAnsi="Times New Roman" w:cs="Times New Roman"/>
          <w:color w:val="000000"/>
          <w:kern w:val="0"/>
          <w:sz w:val="28"/>
          <w:szCs w:val="28"/>
          <w:lang w:eastAsia="ru-RU" w:bidi="ar-SA"/>
        </w:rPr>
      </w:pPr>
    </w:p>
    <w:p w14:paraId="042B76D7" w14:textId="78DBBE8B" w:rsidR="001F1B4D" w:rsidRPr="00B54515" w:rsidRDefault="001F1B4D" w:rsidP="001F1B4D">
      <w:pPr>
        <w:suppressAutoHyphens w:val="0"/>
        <w:autoSpaceDN/>
        <w:spacing w:before="100" w:beforeAutospacing="1" w:after="100" w:afterAutospacing="1"/>
        <w:ind w:left="720"/>
        <w:textAlignment w:val="auto"/>
        <w:rPr>
          <w:rFonts w:ascii="Times New Roman" w:eastAsia="Times New Roman" w:hAnsi="Times New Roman" w:cs="Times New Roman"/>
          <w:color w:val="000000"/>
          <w:kern w:val="0"/>
          <w:sz w:val="28"/>
          <w:szCs w:val="28"/>
          <w:lang w:eastAsia="ru-RU" w:bidi="ar-SA"/>
        </w:rPr>
      </w:pPr>
    </w:p>
    <w:p w14:paraId="2E753D70" w14:textId="77777777" w:rsidR="00B54515" w:rsidRPr="009707FB" w:rsidRDefault="00B54515" w:rsidP="00B54515">
      <w:pPr>
        <w:shd w:val="clear" w:color="auto" w:fill="FFFFFF"/>
        <w:suppressAutoHyphens w:val="0"/>
        <w:autoSpaceDN/>
        <w:spacing w:before="96" w:after="120" w:line="360" w:lineRule="atLeast"/>
        <w:ind w:left="708"/>
        <w:textAlignment w:val="auto"/>
        <w:rPr>
          <w:rFonts w:ascii="Times New Roman" w:eastAsia="Times New Roman" w:hAnsi="Times New Roman" w:cs="Times New Roman"/>
          <w:color w:val="000000"/>
          <w:kern w:val="0"/>
          <w:sz w:val="28"/>
          <w:szCs w:val="28"/>
          <w:lang w:eastAsia="ru-RU" w:bidi="ar-SA"/>
        </w:rPr>
      </w:pPr>
    </w:p>
    <w:p w14:paraId="2DAB7ACD" w14:textId="77777777" w:rsidR="009707FB" w:rsidRPr="009707FB" w:rsidRDefault="009707FB" w:rsidP="009707FB">
      <w:pPr>
        <w:shd w:val="clear" w:color="auto" w:fill="FFFFFF"/>
        <w:suppressAutoHyphens w:val="0"/>
        <w:autoSpaceDN/>
        <w:spacing w:after="24" w:line="360" w:lineRule="atLeast"/>
        <w:ind w:left="720"/>
        <w:textAlignment w:val="auto"/>
        <w:rPr>
          <w:rFonts w:ascii="Arial" w:eastAsia="Times New Roman" w:hAnsi="Arial" w:cs="Arial"/>
          <w:color w:val="000000"/>
          <w:kern w:val="0"/>
          <w:sz w:val="19"/>
          <w:szCs w:val="19"/>
          <w:lang w:eastAsia="ru-RU" w:bidi="ar-SA"/>
        </w:rPr>
      </w:pPr>
    </w:p>
    <w:p w14:paraId="448F2ADB" w14:textId="77777777" w:rsidR="009707FB" w:rsidRPr="00852EE6" w:rsidRDefault="009707FB" w:rsidP="000E3656">
      <w:pPr>
        <w:pStyle w:val="Standard"/>
        <w:ind w:left="709" w:firstLine="0"/>
        <w:jc w:val="left"/>
        <w:outlineLvl w:val="2"/>
        <w:rPr>
          <w:color w:val="000000"/>
        </w:rPr>
      </w:pPr>
    </w:p>
    <w:p w14:paraId="159A415A" w14:textId="44D80649" w:rsidR="007A2B02" w:rsidRPr="007A2B02" w:rsidRDefault="007A2B02" w:rsidP="001B663D">
      <w:pPr>
        <w:pStyle w:val="Standard"/>
        <w:ind w:left="708" w:firstLine="1"/>
        <w:jc w:val="left"/>
        <w:outlineLvl w:val="1"/>
        <w:rPr>
          <w:szCs w:val="28"/>
        </w:rPr>
      </w:pPr>
    </w:p>
    <w:p w14:paraId="57464887" w14:textId="77777777" w:rsidR="001B663D" w:rsidRPr="007A2B02" w:rsidRDefault="001B663D" w:rsidP="001B663D">
      <w:pPr>
        <w:pStyle w:val="Standard"/>
        <w:ind w:left="708" w:firstLine="1"/>
        <w:jc w:val="left"/>
        <w:outlineLvl w:val="1"/>
        <w:rPr>
          <w:szCs w:val="28"/>
        </w:rPr>
      </w:pPr>
    </w:p>
    <w:p w14:paraId="5C2CB9C9" w14:textId="77777777" w:rsidR="001B663D" w:rsidRDefault="001B663D" w:rsidP="001B663D">
      <w:pPr>
        <w:pStyle w:val="Standard"/>
        <w:jc w:val="left"/>
        <w:outlineLvl w:val="1"/>
        <w:rPr>
          <w:szCs w:val="28"/>
        </w:rPr>
      </w:pPr>
    </w:p>
    <w:p w14:paraId="682F66D4" w14:textId="64522633" w:rsidR="007E4DE9" w:rsidRDefault="00D11F69" w:rsidP="00125C0F">
      <w:pPr>
        <w:pStyle w:val="Standard"/>
        <w:ind w:left="708" w:firstLine="0"/>
        <w:jc w:val="left"/>
        <w:outlineLvl w:val="1"/>
        <w:rPr>
          <w:b/>
          <w:bCs/>
          <w:sz w:val="32"/>
          <w:szCs w:val="32"/>
        </w:rPr>
      </w:pPr>
      <w:r>
        <w:rPr>
          <w:b/>
          <w:bCs/>
          <w:sz w:val="32"/>
          <w:szCs w:val="32"/>
        </w:rPr>
        <w:br w:type="page"/>
      </w:r>
    </w:p>
    <w:p w14:paraId="3CA214D7" w14:textId="77777777" w:rsidR="00125C0F" w:rsidRPr="00125C0F" w:rsidRDefault="00125C0F" w:rsidP="00125C0F">
      <w:pPr>
        <w:pStyle w:val="Standard"/>
        <w:ind w:left="708" w:firstLine="0"/>
        <w:jc w:val="left"/>
        <w:outlineLvl w:val="1"/>
        <w:rPr>
          <w:b/>
          <w:bCs/>
          <w:szCs w:val="28"/>
        </w:rPr>
      </w:pPr>
    </w:p>
    <w:p w14:paraId="5E286C16" w14:textId="7A896DF6" w:rsidR="007E4DE9" w:rsidRPr="00B54DE2" w:rsidRDefault="007E4DE9" w:rsidP="00B54DE2">
      <w:pPr>
        <w:pStyle w:val="2"/>
        <w:rPr>
          <w:sz w:val="32"/>
          <w:szCs w:val="32"/>
        </w:rPr>
      </w:pPr>
      <w:bookmarkStart w:id="20" w:name="_Toc130652233"/>
      <w:r w:rsidRPr="00B54DE2">
        <w:rPr>
          <w:sz w:val="32"/>
          <w:szCs w:val="32"/>
        </w:rPr>
        <w:t xml:space="preserve">2.2) </w:t>
      </w:r>
      <w:r w:rsidR="007A2B02">
        <w:rPr>
          <w:sz w:val="32"/>
          <w:szCs w:val="32"/>
        </w:rPr>
        <w:t>Роль в машинном обучении</w:t>
      </w:r>
      <w:bookmarkEnd w:id="20"/>
      <w:r w:rsidRPr="00B54DE2">
        <w:rPr>
          <w:rFonts w:hint="eastAsia"/>
          <w:sz w:val="32"/>
          <w:szCs w:val="32"/>
        </w:rPr>
        <w:br w:type="page"/>
      </w:r>
    </w:p>
    <w:p w14:paraId="63AC51B7" w14:textId="77777777" w:rsidR="00D11F69" w:rsidRDefault="00D11F69">
      <w:pPr>
        <w:rPr>
          <w:rFonts w:ascii="Times New Roman" w:eastAsia="Times New Roman" w:hAnsi="Times New Roman" w:cs="Times New Roman"/>
          <w:b/>
          <w:bCs/>
          <w:sz w:val="32"/>
          <w:szCs w:val="32"/>
        </w:rPr>
      </w:pPr>
    </w:p>
    <w:p w14:paraId="1087C4FB" w14:textId="584C2C51" w:rsidR="00D11F69" w:rsidRDefault="0062194A" w:rsidP="00B54DE2">
      <w:pPr>
        <w:pStyle w:val="Standard"/>
        <w:ind w:firstLine="0"/>
        <w:jc w:val="left"/>
        <w:outlineLvl w:val="1"/>
        <w:rPr>
          <w:b/>
          <w:bCs/>
          <w:sz w:val="32"/>
          <w:szCs w:val="32"/>
        </w:rPr>
      </w:pPr>
      <w:bookmarkStart w:id="21" w:name="_Toc130652234"/>
      <w:r>
        <w:rPr>
          <w:b/>
          <w:bCs/>
          <w:sz w:val="32"/>
          <w:szCs w:val="32"/>
        </w:rPr>
        <w:t>2.</w:t>
      </w:r>
      <w:r w:rsidR="007E4DE9">
        <w:rPr>
          <w:b/>
          <w:bCs/>
          <w:sz w:val="32"/>
          <w:szCs w:val="32"/>
        </w:rPr>
        <w:t>3</w:t>
      </w:r>
      <w:r>
        <w:rPr>
          <w:b/>
          <w:bCs/>
          <w:sz w:val="32"/>
          <w:szCs w:val="32"/>
        </w:rPr>
        <w:t>)</w:t>
      </w:r>
      <w:r w:rsidR="00B54DE2">
        <w:rPr>
          <w:b/>
          <w:bCs/>
          <w:sz w:val="32"/>
          <w:szCs w:val="32"/>
        </w:rPr>
        <w:t xml:space="preserve"> Реализация для прикладной задачи</w:t>
      </w:r>
      <w:bookmarkEnd w:id="21"/>
    </w:p>
    <w:p w14:paraId="7D4D1403" w14:textId="77777777" w:rsidR="007A5E20" w:rsidRDefault="007A5E20" w:rsidP="00B54DE2">
      <w:pPr>
        <w:pStyle w:val="Standard"/>
        <w:ind w:firstLine="0"/>
        <w:jc w:val="left"/>
        <w:outlineLvl w:val="1"/>
        <w:rPr>
          <w:b/>
          <w:bCs/>
          <w:sz w:val="32"/>
          <w:szCs w:val="32"/>
        </w:rPr>
      </w:pPr>
    </w:p>
    <w:p w14:paraId="44600E55" w14:textId="0ECC46C3" w:rsidR="007A5E20" w:rsidRDefault="00D11F69">
      <w:pPr>
        <w:rPr>
          <w:rFonts w:hint="eastAsia"/>
          <w:b/>
          <w:bCs/>
          <w:sz w:val="32"/>
          <w:szCs w:val="32"/>
        </w:rPr>
      </w:pPr>
      <w:r>
        <w:rPr>
          <w:b/>
          <w:bCs/>
          <w:sz w:val="32"/>
          <w:szCs w:val="32"/>
        </w:rPr>
        <w:br w:type="page"/>
      </w:r>
    </w:p>
    <w:p w14:paraId="2FE5EE25" w14:textId="77777777" w:rsidR="00AC231C" w:rsidRDefault="007A5E20" w:rsidP="004743AE">
      <w:pPr>
        <w:pStyle w:val="2"/>
        <w:rPr>
          <w:sz w:val="32"/>
          <w:szCs w:val="32"/>
        </w:rPr>
      </w:pPr>
      <w:bookmarkStart w:id="22" w:name="_Toc130652235"/>
      <w:r w:rsidRPr="004743AE">
        <w:rPr>
          <w:sz w:val="32"/>
          <w:szCs w:val="32"/>
        </w:rPr>
        <w:lastRenderedPageBreak/>
        <w:t>2.4) Плюсы и минусы метода</w:t>
      </w:r>
      <w:bookmarkEnd w:id="22"/>
    </w:p>
    <w:p w14:paraId="53FBCCC3" w14:textId="77777777" w:rsidR="00AC231C" w:rsidRDefault="00AC231C" w:rsidP="00AC231C">
      <w:pPr>
        <w:pStyle w:val="2"/>
        <w:ind w:firstLine="0"/>
        <w:rPr>
          <w:b w:val="0"/>
          <w:bCs w:val="0"/>
        </w:rPr>
      </w:pPr>
      <w:r>
        <w:rPr>
          <w:sz w:val="32"/>
          <w:szCs w:val="32"/>
        </w:rPr>
        <w:tab/>
      </w:r>
      <w:bookmarkStart w:id="23" w:name="_Toc130652236"/>
      <w:r>
        <w:rPr>
          <w:b w:val="0"/>
          <w:bCs w:val="0"/>
        </w:rPr>
        <w:t>Слабые стороны корреляционного анализа:</w:t>
      </w:r>
      <w:bookmarkEnd w:id="23"/>
      <w:r>
        <w:rPr>
          <w:b w:val="0"/>
          <w:bCs w:val="0"/>
        </w:rPr>
        <w:t xml:space="preserve"> </w:t>
      </w:r>
    </w:p>
    <w:p w14:paraId="4DC36E65" w14:textId="7DEB351F" w:rsidR="007A5E20" w:rsidRPr="00AC231C" w:rsidRDefault="00AC231C" w:rsidP="00AC231C">
      <w:pPr>
        <w:pStyle w:val="2"/>
        <w:ind w:firstLine="0"/>
        <w:rPr>
          <w:b w:val="0"/>
          <w:bCs w:val="0"/>
        </w:rPr>
      </w:pPr>
      <w:r>
        <w:rPr>
          <w:b w:val="0"/>
          <w:bCs w:val="0"/>
        </w:rPr>
        <w:tab/>
      </w:r>
      <w:r w:rsidR="007A5E20" w:rsidRPr="004743AE">
        <w:rPr>
          <w:rFonts w:hint="eastAsia"/>
          <w:sz w:val="32"/>
          <w:szCs w:val="32"/>
        </w:rPr>
        <w:br w:type="page"/>
      </w:r>
    </w:p>
    <w:p w14:paraId="3B88EBD6" w14:textId="77777777" w:rsidR="00D11F69" w:rsidRDefault="00D11F69">
      <w:pPr>
        <w:rPr>
          <w:rFonts w:ascii="Times New Roman" w:eastAsia="Times New Roman" w:hAnsi="Times New Roman" w:cs="Times New Roman"/>
          <w:b/>
          <w:bCs/>
          <w:sz w:val="32"/>
          <w:szCs w:val="32"/>
        </w:rPr>
      </w:pPr>
    </w:p>
    <w:p w14:paraId="729CA11E" w14:textId="616B723A" w:rsidR="00850F6F" w:rsidRDefault="00D11F69" w:rsidP="00B54DE2">
      <w:pPr>
        <w:pStyle w:val="Standard"/>
        <w:ind w:left="720" w:firstLine="0"/>
        <w:jc w:val="center"/>
        <w:outlineLvl w:val="0"/>
        <w:rPr>
          <w:b/>
          <w:bCs/>
          <w:sz w:val="36"/>
          <w:szCs w:val="36"/>
        </w:rPr>
      </w:pPr>
      <w:bookmarkStart w:id="24" w:name="_Toc130652237"/>
      <w:r>
        <w:rPr>
          <w:b/>
          <w:bCs/>
          <w:sz w:val="36"/>
          <w:szCs w:val="36"/>
        </w:rPr>
        <w:t>Метод максимального правдоподобия</w:t>
      </w:r>
      <w:bookmarkEnd w:id="24"/>
    </w:p>
    <w:p w14:paraId="7209F2A9" w14:textId="73AC5B2F" w:rsidR="00D11F69" w:rsidRDefault="0062194A" w:rsidP="00B54DE2">
      <w:pPr>
        <w:pStyle w:val="Standard"/>
        <w:ind w:left="720" w:firstLine="0"/>
        <w:jc w:val="left"/>
        <w:outlineLvl w:val="1"/>
        <w:rPr>
          <w:b/>
          <w:bCs/>
          <w:sz w:val="32"/>
          <w:szCs w:val="32"/>
        </w:rPr>
      </w:pPr>
      <w:bookmarkStart w:id="25" w:name="_Toc130652238"/>
      <w:r>
        <w:rPr>
          <w:b/>
          <w:bCs/>
          <w:sz w:val="32"/>
          <w:szCs w:val="32"/>
        </w:rPr>
        <w:t>3</w:t>
      </w:r>
      <w:r w:rsidR="00D11F69">
        <w:rPr>
          <w:b/>
          <w:bCs/>
          <w:sz w:val="32"/>
          <w:szCs w:val="32"/>
        </w:rPr>
        <w:t>.1) Математическ</w:t>
      </w:r>
      <w:r w:rsidR="007A2B02">
        <w:rPr>
          <w:b/>
          <w:bCs/>
          <w:sz w:val="32"/>
          <w:szCs w:val="32"/>
        </w:rPr>
        <w:t>ая теория</w:t>
      </w:r>
      <w:bookmarkEnd w:id="25"/>
    </w:p>
    <w:p w14:paraId="76465F2A" w14:textId="01D7E6BF" w:rsidR="007E4DE9" w:rsidRDefault="007E4DE9" w:rsidP="00D11F69">
      <w:pPr>
        <w:pStyle w:val="Standard"/>
        <w:ind w:left="720" w:firstLine="0"/>
        <w:jc w:val="left"/>
        <w:rPr>
          <w:b/>
          <w:bCs/>
          <w:sz w:val="32"/>
          <w:szCs w:val="32"/>
        </w:rPr>
      </w:pPr>
    </w:p>
    <w:p w14:paraId="52BBD0E7" w14:textId="77777777" w:rsidR="007E4DE9" w:rsidRDefault="007E4DE9">
      <w:pPr>
        <w:rPr>
          <w:rFonts w:ascii="Times New Roman" w:eastAsia="Times New Roman" w:hAnsi="Times New Roman" w:cs="Times New Roman"/>
          <w:b/>
          <w:bCs/>
          <w:sz w:val="32"/>
          <w:szCs w:val="32"/>
        </w:rPr>
      </w:pPr>
      <w:r>
        <w:rPr>
          <w:b/>
          <w:bCs/>
          <w:sz w:val="32"/>
          <w:szCs w:val="32"/>
        </w:rPr>
        <w:br w:type="page"/>
      </w:r>
    </w:p>
    <w:p w14:paraId="1D73E2FE" w14:textId="7B68465E" w:rsidR="00D11F69" w:rsidRPr="00B54DE2" w:rsidRDefault="007E4DE9" w:rsidP="00B54DE2">
      <w:pPr>
        <w:pStyle w:val="Standard"/>
        <w:ind w:left="720" w:firstLine="0"/>
        <w:jc w:val="left"/>
        <w:outlineLvl w:val="1"/>
        <w:rPr>
          <w:b/>
          <w:bCs/>
          <w:sz w:val="32"/>
          <w:szCs w:val="32"/>
        </w:rPr>
      </w:pPr>
      <w:bookmarkStart w:id="26" w:name="_Toc130652239"/>
      <w:r w:rsidRPr="00B54DE2">
        <w:rPr>
          <w:b/>
          <w:bCs/>
          <w:sz w:val="32"/>
          <w:szCs w:val="32"/>
        </w:rPr>
        <w:lastRenderedPageBreak/>
        <w:t>3.2) Роль</w:t>
      </w:r>
      <w:r w:rsidR="007A2B02">
        <w:rPr>
          <w:b/>
          <w:bCs/>
          <w:sz w:val="32"/>
          <w:szCs w:val="32"/>
        </w:rPr>
        <w:t xml:space="preserve"> в</w:t>
      </w:r>
      <w:r w:rsidRPr="00B54DE2">
        <w:rPr>
          <w:b/>
          <w:bCs/>
          <w:sz w:val="32"/>
          <w:szCs w:val="32"/>
        </w:rPr>
        <w:t xml:space="preserve"> машинно</w:t>
      </w:r>
      <w:r w:rsidR="007A2B02">
        <w:rPr>
          <w:b/>
          <w:bCs/>
          <w:sz w:val="32"/>
          <w:szCs w:val="32"/>
        </w:rPr>
        <w:t>м</w:t>
      </w:r>
      <w:r w:rsidRPr="00B54DE2">
        <w:rPr>
          <w:b/>
          <w:bCs/>
          <w:sz w:val="32"/>
          <w:szCs w:val="32"/>
        </w:rPr>
        <w:t xml:space="preserve"> обучени</w:t>
      </w:r>
      <w:r w:rsidR="007A2B02">
        <w:rPr>
          <w:b/>
          <w:bCs/>
          <w:sz w:val="32"/>
          <w:szCs w:val="32"/>
        </w:rPr>
        <w:t>и</w:t>
      </w:r>
      <w:bookmarkEnd w:id="26"/>
    </w:p>
    <w:p w14:paraId="1E7D8DE1" w14:textId="77777777" w:rsidR="00D11F69" w:rsidRDefault="00D11F69">
      <w:pPr>
        <w:rPr>
          <w:rFonts w:ascii="Times New Roman" w:eastAsia="Times New Roman" w:hAnsi="Times New Roman" w:cs="Times New Roman"/>
          <w:b/>
          <w:bCs/>
          <w:sz w:val="32"/>
          <w:szCs w:val="32"/>
        </w:rPr>
      </w:pPr>
      <w:r>
        <w:rPr>
          <w:b/>
          <w:bCs/>
          <w:sz w:val="32"/>
          <w:szCs w:val="32"/>
        </w:rPr>
        <w:br w:type="page"/>
      </w:r>
    </w:p>
    <w:p w14:paraId="7863D63D" w14:textId="5326B67B" w:rsidR="00D11F69" w:rsidRDefault="0062194A" w:rsidP="00B54DE2">
      <w:pPr>
        <w:pStyle w:val="Standard"/>
        <w:ind w:left="720" w:firstLine="0"/>
        <w:jc w:val="left"/>
        <w:outlineLvl w:val="1"/>
        <w:rPr>
          <w:b/>
          <w:bCs/>
          <w:sz w:val="32"/>
          <w:szCs w:val="32"/>
        </w:rPr>
      </w:pPr>
      <w:bookmarkStart w:id="27" w:name="_Toc130652240"/>
      <w:r w:rsidRPr="00B54DE2">
        <w:rPr>
          <w:b/>
          <w:bCs/>
          <w:sz w:val="32"/>
          <w:szCs w:val="32"/>
        </w:rPr>
        <w:lastRenderedPageBreak/>
        <w:t>3</w:t>
      </w:r>
      <w:r w:rsidR="00D11F69" w:rsidRPr="00B54DE2">
        <w:rPr>
          <w:b/>
          <w:bCs/>
          <w:sz w:val="32"/>
          <w:szCs w:val="32"/>
        </w:rPr>
        <w:t>.</w:t>
      </w:r>
      <w:r w:rsidR="007E4DE9" w:rsidRPr="00B54DE2">
        <w:rPr>
          <w:b/>
          <w:bCs/>
          <w:sz w:val="32"/>
          <w:szCs w:val="32"/>
        </w:rPr>
        <w:t>3</w:t>
      </w:r>
      <w:r w:rsidR="00D11F69" w:rsidRPr="00B54DE2">
        <w:rPr>
          <w:b/>
          <w:bCs/>
          <w:sz w:val="32"/>
          <w:szCs w:val="32"/>
        </w:rPr>
        <w:t xml:space="preserve">) Реализация </w:t>
      </w:r>
      <w:r w:rsidR="007A5E20">
        <w:rPr>
          <w:b/>
          <w:bCs/>
          <w:sz w:val="32"/>
          <w:szCs w:val="32"/>
        </w:rPr>
        <w:t>для</w:t>
      </w:r>
      <w:r w:rsidR="00D11F69" w:rsidRPr="00B54DE2">
        <w:rPr>
          <w:b/>
          <w:bCs/>
          <w:sz w:val="32"/>
          <w:szCs w:val="32"/>
        </w:rPr>
        <w:t xml:space="preserve"> прикладной</w:t>
      </w:r>
      <w:r w:rsidR="007A5E20">
        <w:rPr>
          <w:b/>
          <w:bCs/>
          <w:sz w:val="32"/>
          <w:szCs w:val="32"/>
        </w:rPr>
        <w:t xml:space="preserve"> </w:t>
      </w:r>
      <w:r w:rsidR="00D11F69" w:rsidRPr="00B54DE2">
        <w:rPr>
          <w:b/>
          <w:bCs/>
          <w:sz w:val="32"/>
          <w:szCs w:val="32"/>
        </w:rPr>
        <w:t>задач</w:t>
      </w:r>
      <w:r w:rsidR="007A5E20">
        <w:rPr>
          <w:b/>
          <w:bCs/>
          <w:sz w:val="32"/>
          <w:szCs w:val="32"/>
        </w:rPr>
        <w:t>и</w:t>
      </w:r>
      <w:bookmarkEnd w:id="27"/>
    </w:p>
    <w:p w14:paraId="0F336208" w14:textId="4CD6200D" w:rsidR="007A5E20" w:rsidRDefault="007A5E20" w:rsidP="00B54DE2">
      <w:pPr>
        <w:pStyle w:val="Standard"/>
        <w:ind w:left="720" w:firstLine="0"/>
        <w:jc w:val="left"/>
        <w:outlineLvl w:val="1"/>
        <w:rPr>
          <w:b/>
          <w:bCs/>
          <w:sz w:val="32"/>
          <w:szCs w:val="32"/>
        </w:rPr>
      </w:pPr>
    </w:p>
    <w:p w14:paraId="4D9871F5" w14:textId="77777777" w:rsidR="007A5E20" w:rsidRDefault="007A5E20">
      <w:pPr>
        <w:rPr>
          <w:rFonts w:ascii="Times New Roman" w:eastAsia="Times New Roman" w:hAnsi="Times New Roman" w:cs="Times New Roman"/>
          <w:b/>
          <w:bCs/>
          <w:sz w:val="32"/>
          <w:szCs w:val="32"/>
        </w:rPr>
      </w:pPr>
      <w:r>
        <w:rPr>
          <w:b/>
          <w:bCs/>
          <w:sz w:val="32"/>
          <w:szCs w:val="32"/>
        </w:rPr>
        <w:br w:type="page"/>
      </w:r>
    </w:p>
    <w:p w14:paraId="7B5A28A4" w14:textId="2F9C1C01" w:rsidR="007A5E20" w:rsidRDefault="007A5E20" w:rsidP="00B54DE2">
      <w:pPr>
        <w:pStyle w:val="Standard"/>
        <w:ind w:left="720" w:firstLine="0"/>
        <w:jc w:val="left"/>
        <w:outlineLvl w:val="1"/>
        <w:rPr>
          <w:b/>
          <w:bCs/>
          <w:sz w:val="32"/>
          <w:szCs w:val="32"/>
        </w:rPr>
      </w:pPr>
      <w:bookmarkStart w:id="28" w:name="_Toc130652241"/>
      <w:r>
        <w:rPr>
          <w:b/>
          <w:bCs/>
          <w:sz w:val="32"/>
          <w:szCs w:val="32"/>
        </w:rPr>
        <w:lastRenderedPageBreak/>
        <w:t>3.4) Плюсы и минусы метода</w:t>
      </w:r>
      <w:bookmarkEnd w:id="28"/>
    </w:p>
    <w:p w14:paraId="12EB1E45" w14:textId="68B772E6" w:rsidR="007A5E20" w:rsidRDefault="007A5E20" w:rsidP="00B54DE2">
      <w:pPr>
        <w:pStyle w:val="Standard"/>
        <w:ind w:left="720" w:firstLine="0"/>
        <w:jc w:val="left"/>
        <w:outlineLvl w:val="1"/>
        <w:rPr>
          <w:b/>
          <w:bCs/>
          <w:sz w:val="32"/>
          <w:szCs w:val="32"/>
        </w:rPr>
      </w:pPr>
    </w:p>
    <w:p w14:paraId="60BFD684" w14:textId="77777777" w:rsidR="007A5E20" w:rsidRDefault="007A5E20">
      <w:pPr>
        <w:rPr>
          <w:rFonts w:ascii="Times New Roman" w:eastAsia="Times New Roman" w:hAnsi="Times New Roman" w:cs="Times New Roman"/>
          <w:b/>
          <w:bCs/>
          <w:sz w:val="32"/>
          <w:szCs w:val="32"/>
        </w:rPr>
      </w:pPr>
      <w:r>
        <w:rPr>
          <w:b/>
          <w:bCs/>
          <w:sz w:val="32"/>
          <w:szCs w:val="32"/>
        </w:rPr>
        <w:br w:type="page"/>
      </w:r>
    </w:p>
    <w:p w14:paraId="2FBFB60A" w14:textId="31B05C14" w:rsidR="007A5E20" w:rsidRPr="007A5E20" w:rsidRDefault="007A5E20" w:rsidP="00C7206C">
      <w:pPr>
        <w:pStyle w:val="Standard"/>
        <w:ind w:left="720" w:firstLine="0"/>
        <w:jc w:val="center"/>
        <w:outlineLvl w:val="0"/>
        <w:rPr>
          <w:b/>
          <w:bCs/>
          <w:sz w:val="36"/>
          <w:szCs w:val="36"/>
        </w:rPr>
      </w:pPr>
      <w:bookmarkStart w:id="29" w:name="_Toc130652242"/>
      <w:r>
        <w:rPr>
          <w:b/>
          <w:bCs/>
          <w:sz w:val="36"/>
          <w:szCs w:val="36"/>
        </w:rPr>
        <w:lastRenderedPageBreak/>
        <w:t>Сравнение методов</w:t>
      </w:r>
      <w:bookmarkEnd w:id="29"/>
    </w:p>
    <w:p w14:paraId="02892422" w14:textId="77777777" w:rsidR="007A5E20" w:rsidRPr="00B54DE2" w:rsidRDefault="007A5E20" w:rsidP="00B54DE2">
      <w:pPr>
        <w:pStyle w:val="Standard"/>
        <w:ind w:left="720" w:firstLine="0"/>
        <w:jc w:val="left"/>
        <w:outlineLvl w:val="1"/>
        <w:rPr>
          <w:b/>
          <w:bCs/>
          <w:sz w:val="32"/>
          <w:szCs w:val="32"/>
        </w:rPr>
      </w:pPr>
    </w:p>
    <w:p w14:paraId="5093BE0D" w14:textId="250B05C5" w:rsidR="0062194A" w:rsidRPr="00C163FD" w:rsidRDefault="0062194A" w:rsidP="00C163FD">
      <w:pPr>
        <w:rPr>
          <w:rFonts w:ascii="Times New Roman" w:eastAsia="Times New Roman" w:hAnsi="Times New Roman" w:cs="Times New Roman"/>
          <w:b/>
          <w:bCs/>
          <w:sz w:val="32"/>
          <w:szCs w:val="32"/>
        </w:rPr>
      </w:pPr>
    </w:p>
    <w:sectPr w:rsidR="0062194A" w:rsidRPr="00C163FD">
      <w:footerReference w:type="default" r:id="rId2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6A3C" w14:textId="77777777" w:rsidR="00B6741A" w:rsidRDefault="00B6741A">
      <w:pPr>
        <w:rPr>
          <w:rFonts w:hint="eastAsia"/>
        </w:rPr>
      </w:pPr>
      <w:r>
        <w:separator/>
      </w:r>
    </w:p>
  </w:endnote>
  <w:endnote w:type="continuationSeparator" w:id="0">
    <w:p w14:paraId="73D46D9A" w14:textId="77777777" w:rsidR="00B6741A" w:rsidRDefault="00B6741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10C6" w14:textId="77777777" w:rsidR="00CD09F8" w:rsidRDefault="00EA5418">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3BFF" w14:textId="77777777" w:rsidR="00B6741A" w:rsidRDefault="00B6741A">
      <w:pPr>
        <w:rPr>
          <w:rFonts w:hint="eastAsia"/>
        </w:rPr>
      </w:pPr>
      <w:r>
        <w:rPr>
          <w:color w:val="000000"/>
        </w:rPr>
        <w:separator/>
      </w:r>
    </w:p>
  </w:footnote>
  <w:footnote w:type="continuationSeparator" w:id="0">
    <w:p w14:paraId="3C14A7C9" w14:textId="77777777" w:rsidR="00B6741A" w:rsidRDefault="00B6741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799A"/>
    <w:multiLevelType w:val="multilevel"/>
    <w:tmpl w:val="B56E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2A52"/>
    <w:multiLevelType w:val="multilevel"/>
    <w:tmpl w:val="72B4F22E"/>
    <w:lvl w:ilvl="0">
      <w:start w:val="1"/>
      <w:numFmt w:val="decimal"/>
      <w:lvlText w:val="%1."/>
      <w:lvlJc w:val="left"/>
      <w:pPr>
        <w:ind w:left="360" w:hanging="360"/>
      </w:pPr>
      <w:rPr>
        <w:rFonts w:cs="Times New Roman" w:hint="default"/>
        <w:b/>
        <w:color w:val="0563C1" w:themeColor="hyperlink"/>
        <w:u w:val="single"/>
      </w:rPr>
    </w:lvl>
    <w:lvl w:ilvl="1">
      <w:start w:val="1"/>
      <w:numFmt w:val="decimal"/>
      <w:lvlText w:val="%1.%2)"/>
      <w:lvlJc w:val="left"/>
      <w:pPr>
        <w:ind w:left="580" w:hanging="360"/>
      </w:pPr>
      <w:rPr>
        <w:rFonts w:cs="Times New Roman" w:hint="default"/>
        <w:b/>
        <w:color w:val="0563C1" w:themeColor="hyperlink"/>
        <w:u w:val="single"/>
      </w:rPr>
    </w:lvl>
    <w:lvl w:ilvl="2">
      <w:start w:val="1"/>
      <w:numFmt w:val="decimal"/>
      <w:lvlText w:val="%1.%2)%3."/>
      <w:lvlJc w:val="left"/>
      <w:pPr>
        <w:ind w:left="1160" w:hanging="720"/>
      </w:pPr>
      <w:rPr>
        <w:rFonts w:cs="Times New Roman" w:hint="default"/>
        <w:b/>
        <w:color w:val="0563C1" w:themeColor="hyperlink"/>
        <w:u w:val="single"/>
      </w:rPr>
    </w:lvl>
    <w:lvl w:ilvl="3">
      <w:start w:val="1"/>
      <w:numFmt w:val="decimal"/>
      <w:lvlText w:val="%1.%2)%3.%4."/>
      <w:lvlJc w:val="left"/>
      <w:pPr>
        <w:ind w:left="1380" w:hanging="720"/>
      </w:pPr>
      <w:rPr>
        <w:rFonts w:cs="Times New Roman" w:hint="default"/>
        <w:b/>
        <w:color w:val="0563C1" w:themeColor="hyperlink"/>
        <w:u w:val="single"/>
      </w:rPr>
    </w:lvl>
    <w:lvl w:ilvl="4">
      <w:start w:val="1"/>
      <w:numFmt w:val="decimal"/>
      <w:lvlText w:val="%1.%2)%3.%4.%5."/>
      <w:lvlJc w:val="left"/>
      <w:pPr>
        <w:ind w:left="1960" w:hanging="1080"/>
      </w:pPr>
      <w:rPr>
        <w:rFonts w:cs="Times New Roman" w:hint="default"/>
        <w:b/>
        <w:color w:val="0563C1" w:themeColor="hyperlink"/>
        <w:u w:val="single"/>
      </w:rPr>
    </w:lvl>
    <w:lvl w:ilvl="5">
      <w:start w:val="1"/>
      <w:numFmt w:val="decimal"/>
      <w:lvlText w:val="%1.%2)%3.%4.%5.%6."/>
      <w:lvlJc w:val="left"/>
      <w:pPr>
        <w:ind w:left="2180" w:hanging="1080"/>
      </w:pPr>
      <w:rPr>
        <w:rFonts w:cs="Times New Roman" w:hint="default"/>
        <w:b/>
        <w:color w:val="0563C1" w:themeColor="hyperlink"/>
        <w:u w:val="single"/>
      </w:rPr>
    </w:lvl>
    <w:lvl w:ilvl="6">
      <w:start w:val="1"/>
      <w:numFmt w:val="decimal"/>
      <w:lvlText w:val="%1.%2)%3.%4.%5.%6.%7."/>
      <w:lvlJc w:val="left"/>
      <w:pPr>
        <w:ind w:left="2760" w:hanging="1440"/>
      </w:pPr>
      <w:rPr>
        <w:rFonts w:cs="Times New Roman" w:hint="default"/>
        <w:b/>
        <w:color w:val="0563C1" w:themeColor="hyperlink"/>
        <w:u w:val="single"/>
      </w:rPr>
    </w:lvl>
    <w:lvl w:ilvl="7">
      <w:start w:val="1"/>
      <w:numFmt w:val="decimal"/>
      <w:lvlText w:val="%1.%2)%3.%4.%5.%6.%7.%8."/>
      <w:lvlJc w:val="left"/>
      <w:pPr>
        <w:ind w:left="2980" w:hanging="1440"/>
      </w:pPr>
      <w:rPr>
        <w:rFonts w:cs="Times New Roman" w:hint="default"/>
        <w:b/>
        <w:color w:val="0563C1" w:themeColor="hyperlink"/>
        <w:u w:val="single"/>
      </w:rPr>
    </w:lvl>
    <w:lvl w:ilvl="8">
      <w:start w:val="1"/>
      <w:numFmt w:val="decimal"/>
      <w:lvlText w:val="%1.%2)%3.%4.%5.%6.%7.%8.%9."/>
      <w:lvlJc w:val="left"/>
      <w:pPr>
        <w:ind w:left="3560" w:hanging="1800"/>
      </w:pPr>
      <w:rPr>
        <w:rFonts w:cs="Times New Roman" w:hint="default"/>
        <w:b/>
        <w:color w:val="0563C1" w:themeColor="hyperlink"/>
        <w:u w:val="single"/>
      </w:rPr>
    </w:lvl>
  </w:abstractNum>
  <w:abstractNum w:abstractNumId="2" w15:restartNumberingAfterBreak="0">
    <w:nsid w:val="2B133F2E"/>
    <w:multiLevelType w:val="multilevel"/>
    <w:tmpl w:val="9F24B12C"/>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E8A2BE7"/>
    <w:multiLevelType w:val="hybridMultilevel"/>
    <w:tmpl w:val="5A2CE716"/>
    <w:lvl w:ilvl="0" w:tplc="26F4D0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E6E4FCB"/>
    <w:multiLevelType w:val="multilevel"/>
    <w:tmpl w:val="CFFA33F6"/>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
      <w:lvlJc w:val="left"/>
      <w:pPr>
        <w:tabs>
          <w:tab w:val="num" w:pos="1930"/>
        </w:tabs>
        <w:ind w:left="1930" w:hanging="360"/>
      </w:pPr>
      <w:rPr>
        <w:rFonts w:ascii="Wingdings" w:hAnsi="Wingdings"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5" w15:restartNumberingAfterBreak="0">
    <w:nsid w:val="40AA07BC"/>
    <w:multiLevelType w:val="multilevel"/>
    <w:tmpl w:val="AF8E62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0E42C65"/>
    <w:multiLevelType w:val="multilevel"/>
    <w:tmpl w:val="BF744AEE"/>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75285242"/>
    <w:multiLevelType w:val="multilevel"/>
    <w:tmpl w:val="F3A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E26C2"/>
    <w:multiLevelType w:val="multilevel"/>
    <w:tmpl w:val="22CC6766"/>
    <w:lvl w:ilvl="0">
      <w:start w:val="1"/>
      <w:numFmt w:val="decimal"/>
      <w:lvlText w:val="%1."/>
      <w:lvlJc w:val="left"/>
      <w:pPr>
        <w:ind w:left="360" w:hanging="360"/>
      </w:pPr>
      <w:rPr>
        <w:rFonts w:cs="Times New Roman" w:hint="default"/>
        <w:color w:val="0563C1" w:themeColor="hyperlink"/>
        <w:u w:val="single"/>
      </w:rPr>
    </w:lvl>
    <w:lvl w:ilvl="1">
      <w:start w:val="1"/>
      <w:numFmt w:val="decimal"/>
      <w:lvlText w:val="%1.%2)"/>
      <w:lvlJc w:val="left"/>
      <w:pPr>
        <w:ind w:left="580" w:hanging="36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380" w:hanging="720"/>
      </w:pPr>
      <w:rPr>
        <w:rFonts w:cs="Times New Roman" w:hint="default"/>
        <w:color w:val="0563C1" w:themeColor="hyperlink"/>
        <w:u w:val="single"/>
      </w:rPr>
    </w:lvl>
    <w:lvl w:ilvl="4">
      <w:start w:val="1"/>
      <w:numFmt w:val="decimal"/>
      <w:lvlText w:val="%1.%2)%3.%4.%5."/>
      <w:lvlJc w:val="left"/>
      <w:pPr>
        <w:ind w:left="1960" w:hanging="1080"/>
      </w:pPr>
      <w:rPr>
        <w:rFonts w:cs="Times New Roman" w:hint="default"/>
        <w:color w:val="0563C1" w:themeColor="hyperlink"/>
        <w:u w:val="single"/>
      </w:rPr>
    </w:lvl>
    <w:lvl w:ilvl="5">
      <w:start w:val="1"/>
      <w:numFmt w:val="decimal"/>
      <w:lvlText w:val="%1.%2)%3.%4.%5.%6."/>
      <w:lvlJc w:val="left"/>
      <w:pPr>
        <w:ind w:left="2180" w:hanging="1080"/>
      </w:pPr>
      <w:rPr>
        <w:rFonts w:cs="Times New Roman" w:hint="default"/>
        <w:color w:val="0563C1" w:themeColor="hyperlink"/>
        <w:u w:val="single"/>
      </w:rPr>
    </w:lvl>
    <w:lvl w:ilvl="6">
      <w:start w:val="1"/>
      <w:numFmt w:val="decimal"/>
      <w:lvlText w:val="%1.%2)%3.%4.%5.%6.%7."/>
      <w:lvlJc w:val="left"/>
      <w:pPr>
        <w:ind w:left="2760" w:hanging="1440"/>
      </w:pPr>
      <w:rPr>
        <w:rFonts w:cs="Times New Roman" w:hint="default"/>
        <w:color w:val="0563C1" w:themeColor="hyperlink"/>
        <w:u w:val="single"/>
      </w:rPr>
    </w:lvl>
    <w:lvl w:ilvl="7">
      <w:start w:val="1"/>
      <w:numFmt w:val="decimal"/>
      <w:lvlText w:val="%1.%2)%3.%4.%5.%6.%7.%8."/>
      <w:lvlJc w:val="left"/>
      <w:pPr>
        <w:ind w:left="2980" w:hanging="1440"/>
      </w:pPr>
      <w:rPr>
        <w:rFonts w:cs="Times New Roman" w:hint="default"/>
        <w:color w:val="0563C1" w:themeColor="hyperlink"/>
        <w:u w:val="single"/>
      </w:rPr>
    </w:lvl>
    <w:lvl w:ilvl="8">
      <w:start w:val="1"/>
      <w:numFmt w:val="decimal"/>
      <w:lvlText w:val="%1.%2)%3.%4.%5.%6.%7.%8.%9."/>
      <w:lvlJc w:val="left"/>
      <w:pPr>
        <w:ind w:left="3560" w:hanging="1800"/>
      </w:pPr>
      <w:rPr>
        <w:rFonts w:cs="Times New Roman" w:hint="default"/>
        <w:color w:val="0563C1" w:themeColor="hyperlink"/>
        <w:u w:val="single"/>
      </w:rPr>
    </w:lvl>
  </w:abstractNum>
  <w:num w:numId="1">
    <w:abstractNumId w:val="6"/>
  </w:num>
  <w:num w:numId="2">
    <w:abstractNumId w:val="5"/>
  </w:num>
  <w:num w:numId="3">
    <w:abstractNumId w:val="2"/>
  </w:num>
  <w:num w:numId="4">
    <w:abstractNumId w:val="8"/>
  </w:num>
  <w:num w:numId="5">
    <w:abstractNumId w:val="1"/>
  </w:num>
  <w:num w:numId="6">
    <w:abstractNumId w:val="3"/>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2F"/>
    <w:rsid w:val="00091071"/>
    <w:rsid w:val="000E3656"/>
    <w:rsid w:val="00125C0F"/>
    <w:rsid w:val="00126E4E"/>
    <w:rsid w:val="0016386A"/>
    <w:rsid w:val="0017251F"/>
    <w:rsid w:val="001B663D"/>
    <w:rsid w:val="001F1B4D"/>
    <w:rsid w:val="00242B33"/>
    <w:rsid w:val="003267EA"/>
    <w:rsid w:val="003816A1"/>
    <w:rsid w:val="003C5049"/>
    <w:rsid w:val="003D70B1"/>
    <w:rsid w:val="004743AE"/>
    <w:rsid w:val="005B26D8"/>
    <w:rsid w:val="0062194A"/>
    <w:rsid w:val="006D6BB2"/>
    <w:rsid w:val="00706419"/>
    <w:rsid w:val="00781365"/>
    <w:rsid w:val="007A2B02"/>
    <w:rsid w:val="007A5E20"/>
    <w:rsid w:val="007E4DE9"/>
    <w:rsid w:val="007F3E5C"/>
    <w:rsid w:val="0082082F"/>
    <w:rsid w:val="00846878"/>
    <w:rsid w:val="00850F6F"/>
    <w:rsid w:val="00852EE6"/>
    <w:rsid w:val="0089329F"/>
    <w:rsid w:val="009047A8"/>
    <w:rsid w:val="00952914"/>
    <w:rsid w:val="00965F5F"/>
    <w:rsid w:val="009707FB"/>
    <w:rsid w:val="009948CB"/>
    <w:rsid w:val="00A36721"/>
    <w:rsid w:val="00AC231C"/>
    <w:rsid w:val="00B079E0"/>
    <w:rsid w:val="00B10252"/>
    <w:rsid w:val="00B54515"/>
    <w:rsid w:val="00B54DE2"/>
    <w:rsid w:val="00B6741A"/>
    <w:rsid w:val="00BA539B"/>
    <w:rsid w:val="00C163FD"/>
    <w:rsid w:val="00C7206C"/>
    <w:rsid w:val="00C807F0"/>
    <w:rsid w:val="00C96581"/>
    <w:rsid w:val="00CE1107"/>
    <w:rsid w:val="00D11F69"/>
    <w:rsid w:val="00D67823"/>
    <w:rsid w:val="00DE07C6"/>
    <w:rsid w:val="00E02122"/>
    <w:rsid w:val="00EA5418"/>
    <w:rsid w:val="00F76DCC"/>
    <w:rsid w:val="00FC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08A9"/>
  <w15:docId w15:val="{1EF36E7C-21C3-48D7-97AF-A83DC04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TOC Heading"/>
    <w:basedOn w:val="1"/>
    <w:next w:val="a"/>
    <w:uiPriority w:val="39"/>
    <w:unhideWhenUsed/>
    <w:qFormat/>
    <w:rsid w:val="0089329F"/>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kern w:val="0"/>
      <w:sz w:val="32"/>
      <w:szCs w:val="32"/>
      <w:lang w:eastAsia="ru-RU" w:bidi="ar-SA"/>
    </w:rPr>
  </w:style>
  <w:style w:type="paragraph" w:styleId="20">
    <w:name w:val="toc 2"/>
    <w:basedOn w:val="a"/>
    <w:next w:val="a"/>
    <w:autoRedefine/>
    <w:uiPriority w:val="39"/>
    <w:unhideWhenUsed/>
    <w:rsid w:val="0089329F"/>
    <w:pPr>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ru-RU" w:bidi="ar-SA"/>
    </w:rPr>
  </w:style>
  <w:style w:type="paragraph" w:styleId="11">
    <w:name w:val="toc 1"/>
    <w:basedOn w:val="a"/>
    <w:next w:val="a"/>
    <w:autoRedefine/>
    <w:uiPriority w:val="39"/>
    <w:unhideWhenUsed/>
    <w:rsid w:val="00B54DE2"/>
    <w:pPr>
      <w:tabs>
        <w:tab w:val="right" w:leader="dot" w:pos="9628"/>
      </w:tabs>
      <w:suppressAutoHyphens w:val="0"/>
      <w:autoSpaceDN/>
      <w:spacing w:after="100" w:line="259" w:lineRule="auto"/>
      <w:textAlignment w:val="auto"/>
    </w:pPr>
    <w:rPr>
      <w:rFonts w:asciiTheme="minorHAnsi" w:eastAsiaTheme="minorEastAsia" w:hAnsiTheme="minorHAnsi" w:cs="Times New Roman"/>
      <w:b/>
      <w:bCs/>
      <w:noProof/>
      <w:kern w:val="0"/>
      <w:sz w:val="22"/>
      <w:szCs w:val="22"/>
      <w:lang w:eastAsia="ru-RU"/>
    </w:rPr>
  </w:style>
  <w:style w:type="paragraph" w:styleId="30">
    <w:name w:val="toc 3"/>
    <w:basedOn w:val="a"/>
    <w:next w:val="a"/>
    <w:autoRedefine/>
    <w:uiPriority w:val="39"/>
    <w:unhideWhenUsed/>
    <w:rsid w:val="0089329F"/>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ru-RU" w:bidi="ar-SA"/>
    </w:rPr>
  </w:style>
  <w:style w:type="paragraph" w:styleId="aa">
    <w:name w:val="header"/>
    <w:basedOn w:val="a"/>
    <w:link w:val="ab"/>
    <w:uiPriority w:val="99"/>
    <w:unhideWhenUsed/>
    <w:rsid w:val="0062194A"/>
    <w:pPr>
      <w:tabs>
        <w:tab w:val="center" w:pos="4677"/>
        <w:tab w:val="right" w:pos="9355"/>
      </w:tabs>
    </w:pPr>
    <w:rPr>
      <w:szCs w:val="21"/>
    </w:rPr>
  </w:style>
  <w:style w:type="character" w:customStyle="1" w:styleId="ab">
    <w:name w:val="Верхний колонтитул Знак"/>
    <w:basedOn w:val="a0"/>
    <w:link w:val="aa"/>
    <w:uiPriority w:val="99"/>
    <w:rsid w:val="0062194A"/>
    <w:rPr>
      <w:szCs w:val="21"/>
    </w:rPr>
  </w:style>
  <w:style w:type="paragraph" w:styleId="ac">
    <w:name w:val="List Paragraph"/>
    <w:basedOn w:val="a"/>
    <w:uiPriority w:val="34"/>
    <w:qFormat/>
    <w:rsid w:val="007E4DE9"/>
    <w:pPr>
      <w:ind w:left="720"/>
      <w:contextualSpacing/>
    </w:pPr>
    <w:rPr>
      <w:szCs w:val="21"/>
    </w:rPr>
  </w:style>
  <w:style w:type="character" w:styleId="ad">
    <w:name w:val="Hyperlink"/>
    <w:basedOn w:val="a0"/>
    <w:uiPriority w:val="99"/>
    <w:unhideWhenUsed/>
    <w:rsid w:val="00B54DE2"/>
    <w:rPr>
      <w:color w:val="0563C1" w:themeColor="hyperlink"/>
      <w:u w:val="single"/>
    </w:rPr>
  </w:style>
  <w:style w:type="paragraph" w:styleId="ae">
    <w:name w:val="Normal (Web)"/>
    <w:basedOn w:val="a"/>
    <w:uiPriority w:val="99"/>
    <w:semiHidden/>
    <w:unhideWhenUsed/>
    <w:rsid w:val="009707FB"/>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f">
    <w:name w:val="Emphasis"/>
    <w:basedOn w:val="a0"/>
    <w:uiPriority w:val="20"/>
    <w:qFormat/>
    <w:rsid w:val="00D67823"/>
    <w:rPr>
      <w:i/>
      <w:iCs/>
    </w:rPr>
  </w:style>
  <w:style w:type="character" w:styleId="af0">
    <w:name w:val="Placeholder Text"/>
    <w:basedOn w:val="a0"/>
    <w:uiPriority w:val="99"/>
    <w:semiHidden/>
    <w:rsid w:val="00CE11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9657">
      <w:bodyDiv w:val="1"/>
      <w:marLeft w:val="0"/>
      <w:marRight w:val="0"/>
      <w:marTop w:val="0"/>
      <w:marBottom w:val="0"/>
      <w:divBdr>
        <w:top w:val="none" w:sz="0" w:space="0" w:color="auto"/>
        <w:left w:val="none" w:sz="0" w:space="0" w:color="auto"/>
        <w:bottom w:val="none" w:sz="0" w:space="0" w:color="auto"/>
        <w:right w:val="none" w:sz="0" w:space="0" w:color="auto"/>
      </w:divBdr>
    </w:div>
    <w:div w:id="1393652231">
      <w:bodyDiv w:val="1"/>
      <w:marLeft w:val="0"/>
      <w:marRight w:val="0"/>
      <w:marTop w:val="0"/>
      <w:marBottom w:val="0"/>
      <w:divBdr>
        <w:top w:val="none" w:sz="0" w:space="0" w:color="auto"/>
        <w:left w:val="none" w:sz="0" w:space="0" w:color="auto"/>
        <w:bottom w:val="none" w:sz="0" w:space="0" w:color="auto"/>
        <w:right w:val="none" w:sz="0" w:space="0" w:color="auto"/>
      </w:divBdr>
    </w:div>
    <w:div w:id="1510173056">
      <w:bodyDiv w:val="1"/>
      <w:marLeft w:val="0"/>
      <w:marRight w:val="0"/>
      <w:marTop w:val="0"/>
      <w:marBottom w:val="0"/>
      <w:divBdr>
        <w:top w:val="none" w:sz="0" w:space="0" w:color="auto"/>
        <w:left w:val="none" w:sz="0" w:space="0" w:color="auto"/>
        <w:bottom w:val="none" w:sz="0" w:space="0" w:color="auto"/>
        <w:right w:val="none" w:sz="0" w:space="0" w:color="auto"/>
      </w:divBdr>
    </w:div>
    <w:div w:id="1659075064">
      <w:bodyDiv w:val="1"/>
      <w:marLeft w:val="0"/>
      <w:marRight w:val="0"/>
      <w:marTop w:val="0"/>
      <w:marBottom w:val="0"/>
      <w:divBdr>
        <w:top w:val="none" w:sz="0" w:space="0" w:color="auto"/>
        <w:left w:val="none" w:sz="0" w:space="0" w:color="auto"/>
        <w:bottom w:val="none" w:sz="0" w:space="0" w:color="auto"/>
        <w:right w:val="none" w:sz="0" w:space="0" w:color="auto"/>
      </w:divBdr>
    </w:div>
    <w:div w:id="1781073250">
      <w:bodyDiv w:val="1"/>
      <w:marLeft w:val="0"/>
      <w:marRight w:val="0"/>
      <w:marTop w:val="0"/>
      <w:marBottom w:val="0"/>
      <w:divBdr>
        <w:top w:val="none" w:sz="0" w:space="0" w:color="auto"/>
        <w:left w:val="none" w:sz="0" w:space="0" w:color="auto"/>
        <w:bottom w:val="none" w:sz="0" w:space="0" w:color="auto"/>
        <w:right w:val="none" w:sz="0" w:space="0" w:color="auto"/>
      </w:divBdr>
    </w:div>
    <w:div w:id="1908806836">
      <w:bodyDiv w:val="1"/>
      <w:marLeft w:val="0"/>
      <w:marRight w:val="0"/>
      <w:marTop w:val="0"/>
      <w:marBottom w:val="0"/>
      <w:divBdr>
        <w:top w:val="none" w:sz="0" w:space="0" w:color="auto"/>
        <w:left w:val="none" w:sz="0" w:space="0" w:color="auto"/>
        <w:bottom w:val="none" w:sz="0" w:space="0" w:color="auto"/>
        <w:right w:val="none" w:sz="0" w:space="0" w:color="auto"/>
      </w:divBdr>
    </w:div>
    <w:div w:id="192584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yperlink" Target="http://www.machinelearning.ru/wiki/index.php?title=%D0%9A%D0%BE%D1%8D%D1%84%D1%84%D0%B8%D1%86%D0%B8%D0%B5%D0%BD%D1%82_%D0%BA%D0%BE%D1%80%D1%80%D0%B5%D0%BB%D1%8F%D1%86%D0%B8%D0%B8_%D0%9A%D0%B5%D0%BD%D0%B4%D0%B5%D0%BB%D0%BB%D0%B0"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www.machinelearning.ru/wiki/index.php?title=%D0%9A%D0%BE%D1%8D%D1%84%D1%84%D0%B8%D1%86%D0%B8%D0%B5%D0%BD%D1%82_%D0%BA%D0%BE%D1%80%D1%80%D0%B5%D0%BB%D1%8F%D1%86%D0%B8%D0%B8_%D0%9A%D0%B5%D0%BD%D0%B4%D0%B5%D0%BB%D0%BB%D0%B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4.gif"/><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www.machinelearning.ru/wiki/index.php?title=%D0%9A%D0%BE%D1%8D%D1%84%D1%84%D0%B8%D1%86%D0%B8%D0%B5%D0%BD%D1%82_%D0%BA%D0%BE%D1%80%D1%80%D0%B5%D0%BB%D1%8F%D1%86%D0%B8%D0%B8_%D0%A1%D0%BF%D0%B8%D1%80%D0%BC%D0%B5%D0%BD%D0%B0"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1CC7E-D234-4694-9884-61660FA7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19</Pages>
  <Words>1506</Words>
  <Characters>8586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Samurai</cp:lastModifiedBy>
  <cp:revision>20</cp:revision>
  <dcterms:created xsi:type="dcterms:W3CDTF">2023-03-14T18:11:00Z</dcterms:created>
  <dcterms:modified xsi:type="dcterms:W3CDTF">2023-03-25T13:00:00Z</dcterms:modified>
</cp:coreProperties>
</file>