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DCA8E5" w14:textId="77777777" w:rsidR="0092734A" w:rsidRDefault="0092734A">
      <w:pPr>
        <w:adjustRightInd w:val="0"/>
        <w:snapToGrid w:val="0"/>
        <w:spacing w:before="312" w:line="640" w:lineRule="exact"/>
        <w:ind w:left="480" w:firstLine="720"/>
        <w:jc w:val="center"/>
        <w:rPr>
          <w:sz w:val="36"/>
          <w:szCs w:val="36"/>
        </w:rPr>
      </w:pPr>
    </w:p>
    <w:p w14:paraId="24484085" w14:textId="65AA101B" w:rsidR="0092734A" w:rsidRDefault="00146B26">
      <w:pPr>
        <w:adjustRightInd w:val="0"/>
        <w:snapToGrid w:val="0"/>
        <w:spacing w:before="312" w:line="640" w:lineRule="exact"/>
        <w:ind w:firstLineChars="0"/>
        <w:jc w:val="center"/>
        <w:rPr>
          <w:sz w:val="44"/>
          <w:szCs w:val="44"/>
        </w:rPr>
      </w:pPr>
      <w:r>
        <w:rPr>
          <w:rFonts w:ascii="黑体" w:eastAsia="黑体" w:hAnsi="黑体" w:cs="黑体" w:hint="eastAsia"/>
          <w:sz w:val="52"/>
          <w:szCs w:val="52"/>
        </w:rPr>
        <w:t>好莱坞艳照门</w:t>
      </w:r>
    </w:p>
    <w:p w14:paraId="02DFF44E" w14:textId="77777777" w:rsidR="0092734A" w:rsidRDefault="0092734A">
      <w:pPr>
        <w:adjustRightInd w:val="0"/>
        <w:snapToGrid w:val="0"/>
        <w:spacing w:before="312" w:line="360" w:lineRule="exact"/>
        <w:ind w:left="480" w:firstLine="880"/>
        <w:rPr>
          <w:rFonts w:eastAsia="黑体"/>
          <w:sz w:val="44"/>
          <w:szCs w:val="44"/>
        </w:rPr>
      </w:pPr>
    </w:p>
    <w:p w14:paraId="64ABFA79" w14:textId="77777777" w:rsidR="0092734A" w:rsidRDefault="00000000">
      <w:pPr>
        <w:adjustRightInd w:val="0"/>
        <w:snapToGrid w:val="0"/>
        <w:spacing w:before="312" w:line="620" w:lineRule="exact"/>
        <w:ind w:firstLineChars="38" w:firstLine="198"/>
        <w:jc w:val="center"/>
        <w:rPr>
          <w:rFonts w:eastAsia="黑体"/>
          <w:sz w:val="52"/>
          <w:szCs w:val="52"/>
        </w:rPr>
      </w:pPr>
      <w:r>
        <w:rPr>
          <w:rFonts w:eastAsia="黑体" w:hint="eastAsia"/>
          <w:sz w:val="52"/>
          <w:szCs w:val="52"/>
        </w:rPr>
        <w:t>工程伦理分析报告</w:t>
      </w:r>
    </w:p>
    <w:p w14:paraId="34B4DF42" w14:textId="77777777" w:rsidR="0092734A" w:rsidRDefault="0092734A">
      <w:pPr>
        <w:adjustRightInd w:val="0"/>
        <w:snapToGrid w:val="0"/>
        <w:spacing w:before="312" w:line="620" w:lineRule="exact"/>
        <w:ind w:firstLineChars="0" w:firstLine="0"/>
        <w:rPr>
          <w:sz w:val="32"/>
          <w:szCs w:val="32"/>
        </w:rPr>
      </w:pPr>
    </w:p>
    <w:p w14:paraId="19E5B5A7" w14:textId="1D69C380" w:rsidR="0092734A" w:rsidRDefault="00000000">
      <w:pPr>
        <w:adjustRightInd w:val="0"/>
        <w:snapToGrid w:val="0"/>
        <w:spacing w:before="312" w:line="620" w:lineRule="exact"/>
        <w:ind w:left="480" w:firstLineChars="600" w:firstLine="1807"/>
        <w:rPr>
          <w:sz w:val="30"/>
          <w:szCs w:val="30"/>
        </w:rPr>
      </w:pPr>
      <w:r>
        <w:rPr>
          <w:rFonts w:hint="eastAsia"/>
          <w:b/>
          <w:sz w:val="30"/>
          <w:szCs w:val="30"/>
        </w:rPr>
        <w:t>姓</w:t>
      </w:r>
      <w:r>
        <w:rPr>
          <w:rFonts w:hint="eastAsia"/>
          <w:b/>
          <w:sz w:val="30"/>
          <w:szCs w:val="30"/>
        </w:rPr>
        <w:t xml:space="preserve">   </w:t>
      </w:r>
      <w:r>
        <w:rPr>
          <w:rFonts w:hint="eastAsia"/>
          <w:b/>
          <w:sz w:val="30"/>
          <w:szCs w:val="30"/>
        </w:rPr>
        <w:t>名</w:t>
      </w:r>
      <w:r>
        <w:rPr>
          <w:rFonts w:hint="eastAsia"/>
          <w:sz w:val="30"/>
          <w:szCs w:val="30"/>
        </w:rPr>
        <w:t>：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sz w:val="30"/>
          <w:szCs w:val="30"/>
          <w:u w:val="single"/>
        </w:rPr>
        <w:t xml:space="preserve"> </w:t>
      </w:r>
      <w:r w:rsidR="00456A13">
        <w:rPr>
          <w:rFonts w:hint="eastAsia"/>
          <w:sz w:val="30"/>
          <w:szCs w:val="30"/>
          <w:u w:val="single"/>
        </w:rPr>
        <w:t xml:space="preserve">   </w:t>
      </w:r>
      <w:r w:rsidR="00456A13">
        <w:rPr>
          <w:rFonts w:hint="eastAsia"/>
          <w:sz w:val="30"/>
          <w:szCs w:val="30"/>
          <w:u w:val="single"/>
        </w:rPr>
        <w:t>周林</w:t>
      </w:r>
      <w:proofErr w:type="gramStart"/>
      <w:r w:rsidR="00456A13">
        <w:rPr>
          <w:rFonts w:hint="eastAsia"/>
          <w:sz w:val="30"/>
          <w:szCs w:val="30"/>
          <w:u w:val="single"/>
        </w:rPr>
        <w:t>犷</w:t>
      </w:r>
      <w:proofErr w:type="gramEnd"/>
      <w:r>
        <w:rPr>
          <w:sz w:val="30"/>
          <w:szCs w:val="30"/>
          <w:u w:val="single"/>
        </w:rPr>
        <w:t xml:space="preserve">  </w:t>
      </w:r>
      <w:r>
        <w:rPr>
          <w:rFonts w:hint="eastAsia"/>
          <w:sz w:val="30"/>
          <w:szCs w:val="30"/>
          <w:u w:val="single"/>
        </w:rPr>
        <w:t xml:space="preserve">      </w:t>
      </w:r>
    </w:p>
    <w:p w14:paraId="1C7696DF" w14:textId="77777777" w:rsidR="0092734A" w:rsidRDefault="00000000">
      <w:pPr>
        <w:adjustRightInd w:val="0"/>
        <w:snapToGrid w:val="0"/>
        <w:spacing w:before="312" w:line="620" w:lineRule="exact"/>
        <w:ind w:left="480" w:firstLineChars="600" w:firstLine="1807"/>
        <w:rPr>
          <w:sz w:val="30"/>
          <w:szCs w:val="30"/>
          <w:u w:val="single"/>
        </w:rPr>
      </w:pPr>
      <w:r>
        <w:rPr>
          <w:rFonts w:hint="eastAsia"/>
          <w:b/>
          <w:sz w:val="30"/>
          <w:szCs w:val="30"/>
        </w:rPr>
        <w:t>班</w:t>
      </w:r>
      <w:r>
        <w:rPr>
          <w:rFonts w:hint="eastAsia"/>
          <w:b/>
          <w:sz w:val="30"/>
          <w:szCs w:val="30"/>
        </w:rPr>
        <w:t xml:space="preserve">   </w:t>
      </w:r>
      <w:r>
        <w:rPr>
          <w:rFonts w:hint="eastAsia"/>
          <w:b/>
          <w:sz w:val="30"/>
          <w:szCs w:val="30"/>
        </w:rPr>
        <w:t>级</w:t>
      </w:r>
      <w:r>
        <w:rPr>
          <w:rFonts w:hint="eastAsia"/>
          <w:sz w:val="30"/>
          <w:szCs w:val="30"/>
        </w:rPr>
        <w:t>：</w:t>
      </w:r>
      <w:r>
        <w:rPr>
          <w:rFonts w:hint="eastAsia"/>
          <w:sz w:val="30"/>
          <w:szCs w:val="30"/>
          <w:u w:val="single"/>
        </w:rPr>
        <w:t xml:space="preserve">  </w:t>
      </w:r>
      <w:r>
        <w:rPr>
          <w:rFonts w:hint="eastAsia"/>
          <w:sz w:val="30"/>
          <w:szCs w:val="30"/>
          <w:u w:val="single"/>
        </w:rPr>
        <w:t>工程伦理</w:t>
      </w:r>
      <w:r>
        <w:rPr>
          <w:rFonts w:hint="eastAsia"/>
          <w:sz w:val="30"/>
          <w:szCs w:val="30"/>
          <w:u w:val="single"/>
        </w:rPr>
        <w:t>14</w:t>
      </w:r>
      <w:r>
        <w:rPr>
          <w:rFonts w:hint="eastAsia"/>
          <w:sz w:val="30"/>
          <w:szCs w:val="30"/>
          <w:u w:val="single"/>
        </w:rPr>
        <w:t>班</w:t>
      </w:r>
      <w:r>
        <w:rPr>
          <w:rFonts w:hint="eastAsia"/>
          <w:sz w:val="30"/>
          <w:szCs w:val="30"/>
          <w:u w:val="single"/>
        </w:rPr>
        <w:t xml:space="preserve">    </w:t>
      </w:r>
    </w:p>
    <w:p w14:paraId="0C869C44" w14:textId="221F5259" w:rsidR="0092734A" w:rsidRDefault="00000000">
      <w:pPr>
        <w:adjustRightInd w:val="0"/>
        <w:snapToGrid w:val="0"/>
        <w:spacing w:before="312" w:line="620" w:lineRule="exact"/>
        <w:ind w:left="480" w:firstLineChars="600" w:firstLine="1807"/>
        <w:rPr>
          <w:sz w:val="30"/>
          <w:szCs w:val="30"/>
        </w:rPr>
      </w:pPr>
      <w:r>
        <w:rPr>
          <w:rFonts w:hint="eastAsia"/>
          <w:b/>
          <w:sz w:val="30"/>
          <w:szCs w:val="30"/>
        </w:rPr>
        <w:t>学</w:t>
      </w:r>
      <w:r>
        <w:rPr>
          <w:rFonts w:hint="eastAsia"/>
          <w:b/>
          <w:sz w:val="30"/>
          <w:szCs w:val="30"/>
        </w:rPr>
        <w:t xml:space="preserve">   </w:t>
      </w:r>
      <w:r>
        <w:rPr>
          <w:rFonts w:hint="eastAsia"/>
          <w:b/>
          <w:sz w:val="30"/>
          <w:szCs w:val="30"/>
        </w:rPr>
        <w:t>号</w:t>
      </w:r>
      <w:r>
        <w:rPr>
          <w:rFonts w:hint="eastAsia"/>
          <w:sz w:val="30"/>
          <w:szCs w:val="30"/>
        </w:rPr>
        <w:t>：</w:t>
      </w:r>
      <w:r>
        <w:rPr>
          <w:rFonts w:hint="eastAsia"/>
          <w:sz w:val="30"/>
          <w:szCs w:val="30"/>
          <w:u w:val="single"/>
        </w:rPr>
        <w:t xml:space="preserve">  </w:t>
      </w:r>
      <w:r w:rsidR="00456A13">
        <w:rPr>
          <w:rFonts w:hint="eastAsia"/>
          <w:sz w:val="30"/>
          <w:szCs w:val="30"/>
          <w:u w:val="single"/>
        </w:rPr>
        <w:t xml:space="preserve"> </w:t>
      </w:r>
      <w:r>
        <w:rPr>
          <w:rFonts w:hint="eastAsia"/>
          <w:sz w:val="30"/>
          <w:szCs w:val="30"/>
          <w:u w:val="single"/>
        </w:rPr>
        <w:t>2112333</w:t>
      </w:r>
      <w:r w:rsidR="00456A13">
        <w:rPr>
          <w:rFonts w:hint="eastAsia"/>
          <w:sz w:val="30"/>
          <w:szCs w:val="30"/>
          <w:u w:val="single"/>
        </w:rPr>
        <w:t>047</w:t>
      </w:r>
      <w:r>
        <w:rPr>
          <w:sz w:val="30"/>
          <w:szCs w:val="30"/>
          <w:u w:val="single"/>
        </w:rPr>
        <w:t xml:space="preserve"> </w:t>
      </w:r>
      <w:r>
        <w:rPr>
          <w:rFonts w:hint="eastAsia"/>
          <w:sz w:val="30"/>
          <w:szCs w:val="30"/>
          <w:u w:val="single"/>
        </w:rPr>
        <w:t xml:space="preserve">      </w:t>
      </w:r>
    </w:p>
    <w:p w14:paraId="23259979" w14:textId="77777777" w:rsidR="0092734A" w:rsidRDefault="00000000">
      <w:pPr>
        <w:adjustRightInd w:val="0"/>
        <w:snapToGrid w:val="0"/>
        <w:spacing w:before="312" w:line="620" w:lineRule="exact"/>
        <w:ind w:left="480" w:firstLineChars="600" w:firstLine="1807"/>
        <w:rPr>
          <w:sz w:val="30"/>
          <w:szCs w:val="30"/>
          <w:u w:val="single"/>
        </w:rPr>
      </w:pPr>
      <w:r>
        <w:rPr>
          <w:rFonts w:hint="eastAsia"/>
          <w:b/>
          <w:sz w:val="30"/>
          <w:szCs w:val="30"/>
        </w:rPr>
        <w:t>学</w:t>
      </w:r>
      <w:r>
        <w:rPr>
          <w:rFonts w:hint="eastAsia"/>
          <w:b/>
          <w:sz w:val="30"/>
          <w:szCs w:val="30"/>
        </w:rPr>
        <w:t xml:space="preserve"> </w:t>
      </w:r>
      <w:r>
        <w:rPr>
          <w:b/>
          <w:sz w:val="30"/>
          <w:szCs w:val="30"/>
        </w:rPr>
        <w:t xml:space="preserve">  </w:t>
      </w:r>
      <w:r>
        <w:rPr>
          <w:rFonts w:hint="eastAsia"/>
          <w:b/>
          <w:sz w:val="30"/>
          <w:szCs w:val="30"/>
        </w:rPr>
        <w:t>院：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sz w:val="30"/>
          <w:szCs w:val="30"/>
          <w:u w:val="single"/>
        </w:rPr>
        <w:t xml:space="preserve"> </w:t>
      </w:r>
      <w:r>
        <w:rPr>
          <w:rFonts w:hint="eastAsia"/>
          <w:sz w:val="30"/>
          <w:szCs w:val="30"/>
          <w:u w:val="single"/>
        </w:rPr>
        <w:t>网络空间安全学院</w:t>
      </w:r>
      <w:r>
        <w:rPr>
          <w:sz w:val="30"/>
          <w:szCs w:val="30"/>
          <w:u w:val="single"/>
        </w:rPr>
        <w:t xml:space="preserve"> </w:t>
      </w:r>
    </w:p>
    <w:p w14:paraId="747D7658" w14:textId="77777777" w:rsidR="0092734A" w:rsidRDefault="00000000">
      <w:pPr>
        <w:adjustRightInd w:val="0"/>
        <w:snapToGrid w:val="0"/>
        <w:spacing w:before="312" w:line="620" w:lineRule="exact"/>
        <w:ind w:left="480" w:firstLineChars="600" w:firstLine="1807"/>
        <w:rPr>
          <w:sz w:val="30"/>
          <w:szCs w:val="30"/>
          <w:u w:val="single"/>
        </w:rPr>
      </w:pPr>
      <w:r>
        <w:rPr>
          <w:rFonts w:hint="eastAsia"/>
          <w:b/>
          <w:sz w:val="30"/>
          <w:szCs w:val="30"/>
        </w:rPr>
        <w:t>授课教师</w:t>
      </w:r>
      <w:r>
        <w:rPr>
          <w:rFonts w:hint="eastAsia"/>
          <w:sz w:val="30"/>
          <w:szCs w:val="30"/>
        </w:rPr>
        <w:t>：</w:t>
      </w:r>
      <w:r>
        <w:rPr>
          <w:rFonts w:hint="eastAsia"/>
          <w:sz w:val="30"/>
          <w:szCs w:val="30"/>
          <w:u w:val="single"/>
        </w:rPr>
        <w:t xml:space="preserve">  </w:t>
      </w:r>
      <w:r>
        <w:rPr>
          <w:rFonts w:hint="eastAsia"/>
          <w:sz w:val="30"/>
          <w:szCs w:val="30"/>
          <w:u w:val="single"/>
        </w:rPr>
        <w:t>张登辉</w:t>
      </w:r>
      <w:r>
        <w:rPr>
          <w:sz w:val="30"/>
          <w:szCs w:val="30"/>
          <w:u w:val="single"/>
        </w:rPr>
        <w:t xml:space="preserve">       </w:t>
      </w:r>
      <w:r>
        <w:rPr>
          <w:rFonts w:hint="eastAsia"/>
          <w:sz w:val="30"/>
          <w:szCs w:val="30"/>
          <w:u w:val="single"/>
        </w:rPr>
        <w:t xml:space="preserve"> </w:t>
      </w:r>
      <w:r>
        <w:rPr>
          <w:sz w:val="30"/>
          <w:szCs w:val="30"/>
          <w:u w:val="single"/>
        </w:rPr>
        <w:t xml:space="preserve">  </w:t>
      </w:r>
    </w:p>
    <w:p w14:paraId="0C320170" w14:textId="77777777" w:rsidR="0092734A" w:rsidRDefault="0092734A">
      <w:pPr>
        <w:adjustRightInd w:val="0"/>
        <w:snapToGrid w:val="0"/>
        <w:spacing w:before="312" w:line="620" w:lineRule="exact"/>
        <w:ind w:left="480" w:firstLineChars="600" w:firstLine="1800"/>
        <w:rPr>
          <w:sz w:val="30"/>
          <w:szCs w:val="30"/>
        </w:rPr>
      </w:pPr>
    </w:p>
    <w:p w14:paraId="756DD5B7" w14:textId="77777777" w:rsidR="0092734A" w:rsidRDefault="0092734A">
      <w:pPr>
        <w:adjustRightInd w:val="0"/>
        <w:snapToGrid w:val="0"/>
        <w:spacing w:before="312" w:line="620" w:lineRule="exact"/>
        <w:ind w:left="480" w:firstLineChars="600" w:firstLine="1800"/>
        <w:rPr>
          <w:sz w:val="30"/>
          <w:szCs w:val="30"/>
        </w:rPr>
      </w:pPr>
    </w:p>
    <w:p w14:paraId="11ACB7E2" w14:textId="77777777" w:rsidR="0092734A" w:rsidRDefault="00000000">
      <w:pPr>
        <w:adjustRightInd w:val="0"/>
        <w:snapToGrid w:val="0"/>
        <w:spacing w:before="312" w:line="620" w:lineRule="exact"/>
        <w:ind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20</w:t>
      </w:r>
      <w:r>
        <w:rPr>
          <w:sz w:val="32"/>
          <w:szCs w:val="32"/>
        </w:rPr>
        <w:t>2</w:t>
      </w:r>
      <w:r>
        <w:rPr>
          <w:rFonts w:hint="eastAsia"/>
          <w:sz w:val="32"/>
          <w:szCs w:val="32"/>
        </w:rPr>
        <w:t>4</w:t>
      </w:r>
      <w:r>
        <w:rPr>
          <w:rFonts w:hint="eastAsia"/>
          <w:sz w:val="32"/>
          <w:szCs w:val="32"/>
        </w:rPr>
        <w:t>年</w:t>
      </w:r>
      <w:r>
        <w:rPr>
          <w:rFonts w:hint="eastAsia"/>
          <w:sz w:val="32"/>
          <w:szCs w:val="32"/>
        </w:rPr>
        <w:t>6</w:t>
      </w:r>
      <w:r>
        <w:rPr>
          <w:rFonts w:hint="eastAsia"/>
          <w:sz w:val="32"/>
          <w:szCs w:val="32"/>
        </w:rPr>
        <w:t>月</w:t>
      </w:r>
      <w:r>
        <w:rPr>
          <w:rFonts w:hint="eastAsia"/>
          <w:sz w:val="32"/>
          <w:szCs w:val="32"/>
        </w:rPr>
        <w:t>27</w:t>
      </w:r>
      <w:r>
        <w:rPr>
          <w:rFonts w:hint="eastAsia"/>
          <w:sz w:val="32"/>
          <w:szCs w:val="32"/>
        </w:rPr>
        <w:t>日</w:t>
      </w:r>
    </w:p>
    <w:p w14:paraId="2A1709E2" w14:textId="77777777" w:rsidR="0092734A" w:rsidRDefault="0092734A">
      <w:pPr>
        <w:pStyle w:val="TOC10"/>
        <w:rPr>
          <w:rFonts w:ascii="Times New Roman" w:hAnsi="Times New Roman"/>
          <w:sz w:val="24"/>
          <w:szCs w:val="24"/>
          <w:lang w:val="zh-CN"/>
        </w:rPr>
        <w:sectPr w:rsidR="0092734A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800" w:bottom="1440" w:left="1800" w:header="851" w:footer="992" w:gutter="0"/>
          <w:cols w:space="425"/>
          <w:titlePg/>
          <w:docGrid w:type="lines" w:linePitch="326"/>
        </w:sectPr>
      </w:pPr>
    </w:p>
    <w:p w14:paraId="50E2E018" w14:textId="77777777" w:rsidR="0092734A" w:rsidRDefault="0092734A" w:rsidP="00461D86">
      <w:pPr>
        <w:pStyle w:val="TOC10"/>
        <w:spacing w:beforeLines="100" w:before="312" w:afterLines="50" w:after="156"/>
        <w:ind w:firstLine="482"/>
        <w:rPr>
          <w:rFonts w:ascii="黑体" w:eastAsia="黑体" w:hAnsi="黑体"/>
          <w:color w:val="auto"/>
          <w:sz w:val="44"/>
          <w:szCs w:val="44"/>
          <w:lang w:val="zh-CN"/>
        </w:rPr>
      </w:pPr>
    </w:p>
    <w:p w14:paraId="00F5C18D" w14:textId="77777777" w:rsidR="00217D54" w:rsidRPr="00217D54" w:rsidRDefault="00217D54" w:rsidP="00217D54">
      <w:pPr>
        <w:adjustRightInd w:val="0"/>
        <w:snapToGrid w:val="0"/>
        <w:spacing w:before="312" w:line="640" w:lineRule="exact"/>
        <w:ind w:firstLineChars="0"/>
        <w:jc w:val="center"/>
        <w:rPr>
          <w:rFonts w:asciiTheme="majorEastAsia" w:eastAsiaTheme="majorEastAsia" w:hAnsiTheme="majorEastAsia"/>
          <w:sz w:val="32"/>
          <w:szCs w:val="32"/>
        </w:rPr>
      </w:pPr>
      <w:r w:rsidRPr="00217D54">
        <w:rPr>
          <w:rFonts w:asciiTheme="majorEastAsia" w:eastAsiaTheme="majorEastAsia" w:hAnsiTheme="majorEastAsia" w:cs="黑体" w:hint="eastAsia"/>
          <w:sz w:val="32"/>
          <w:szCs w:val="32"/>
        </w:rPr>
        <w:t>好莱坞艳照门</w:t>
      </w:r>
    </w:p>
    <w:p w14:paraId="01B4D332" w14:textId="77777777" w:rsidR="0092734A" w:rsidRDefault="0092734A">
      <w:pPr>
        <w:ind w:firstLine="480"/>
        <w:rPr>
          <w:rFonts w:ascii="宋体" w:hAnsi="宋体" w:cs="宋体"/>
          <w:bCs/>
          <w:kern w:val="0"/>
        </w:rPr>
      </w:pPr>
    </w:p>
    <w:tbl>
      <w:tblPr>
        <w:tblStyle w:val="af0"/>
        <w:tblW w:w="79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53"/>
        <w:gridCol w:w="4140"/>
      </w:tblGrid>
      <w:tr w:rsidR="0092734A" w14:paraId="2C449425" w14:textId="77777777">
        <w:trPr>
          <w:trHeight w:val="461"/>
        </w:trPr>
        <w:tc>
          <w:tcPr>
            <w:tcW w:w="3853" w:type="dxa"/>
            <w:vAlign w:val="center"/>
          </w:tcPr>
          <w:p w14:paraId="1116D63F" w14:textId="45A12BB9" w:rsidR="0092734A" w:rsidRDefault="00000000">
            <w:pPr>
              <w:ind w:firstLine="480"/>
              <w:rPr>
                <w:rFonts w:ascii="宋体" w:hAnsi="宋体" w:cs="宋体"/>
                <w:bCs/>
                <w:kern w:val="0"/>
              </w:rPr>
            </w:pPr>
            <w:r>
              <w:rPr>
                <w:rFonts w:ascii="宋体" w:hAnsi="宋体" w:cs="宋体" w:hint="eastAsia"/>
                <w:bCs/>
                <w:kern w:val="0"/>
              </w:rPr>
              <w:t>研究生姓名：</w:t>
            </w:r>
            <w:r w:rsidR="00A11540">
              <w:rPr>
                <w:rFonts w:ascii="宋体" w:hAnsi="宋体" w:cs="宋体" w:hint="eastAsia"/>
                <w:bCs/>
                <w:kern w:val="0"/>
              </w:rPr>
              <w:t>周林</w:t>
            </w:r>
            <w:proofErr w:type="gramStart"/>
            <w:r w:rsidR="00A11540">
              <w:rPr>
                <w:rFonts w:ascii="宋体" w:hAnsi="宋体" w:cs="宋体" w:hint="eastAsia"/>
                <w:bCs/>
                <w:kern w:val="0"/>
              </w:rPr>
              <w:t>犷</w:t>
            </w:r>
            <w:proofErr w:type="gramEnd"/>
          </w:p>
        </w:tc>
        <w:tc>
          <w:tcPr>
            <w:tcW w:w="4140" w:type="dxa"/>
            <w:vAlign w:val="center"/>
          </w:tcPr>
          <w:p w14:paraId="3425E164" w14:textId="0E8DFF4D" w:rsidR="0092734A" w:rsidRDefault="00000000">
            <w:pPr>
              <w:ind w:firstLine="480"/>
              <w:rPr>
                <w:rFonts w:ascii="宋体" w:hAnsi="宋体" w:cs="宋体"/>
                <w:bCs/>
                <w:kern w:val="0"/>
              </w:rPr>
            </w:pPr>
            <w:r>
              <w:rPr>
                <w:rFonts w:ascii="宋体" w:hAnsi="宋体" w:cs="宋体" w:hint="eastAsia"/>
                <w:bCs/>
                <w:kern w:val="0"/>
              </w:rPr>
              <w:t>学号：2112333</w:t>
            </w:r>
            <w:r w:rsidR="00B33439">
              <w:rPr>
                <w:rFonts w:ascii="宋体" w:hAnsi="宋体" w:cs="宋体" w:hint="eastAsia"/>
                <w:bCs/>
                <w:kern w:val="0"/>
              </w:rPr>
              <w:t>047</w:t>
            </w:r>
          </w:p>
        </w:tc>
      </w:tr>
      <w:tr w:rsidR="0092734A" w14:paraId="41CEC613" w14:textId="77777777">
        <w:trPr>
          <w:trHeight w:val="481"/>
        </w:trPr>
        <w:tc>
          <w:tcPr>
            <w:tcW w:w="3853" w:type="dxa"/>
            <w:vAlign w:val="center"/>
          </w:tcPr>
          <w:p w14:paraId="5DF4089C" w14:textId="74D6BB38" w:rsidR="0092734A" w:rsidRDefault="00000000">
            <w:pPr>
              <w:ind w:firstLine="480"/>
              <w:rPr>
                <w:rFonts w:ascii="宋体" w:hAnsi="宋体" w:cs="宋体"/>
                <w:bCs/>
                <w:kern w:val="0"/>
              </w:rPr>
            </w:pPr>
            <w:r>
              <w:rPr>
                <w:rFonts w:ascii="宋体" w:hAnsi="宋体" w:cs="宋体" w:hint="eastAsia"/>
                <w:bCs/>
                <w:kern w:val="0"/>
              </w:rPr>
              <w:t>所在专业：</w:t>
            </w:r>
            <w:r w:rsidR="00A11540">
              <w:rPr>
                <w:rFonts w:ascii="宋体" w:hAnsi="宋体" w:cs="宋体" w:hint="eastAsia"/>
                <w:bCs/>
                <w:kern w:val="0"/>
              </w:rPr>
              <w:t>计算机技术</w:t>
            </w:r>
          </w:p>
        </w:tc>
        <w:tc>
          <w:tcPr>
            <w:tcW w:w="4140" w:type="dxa"/>
            <w:vAlign w:val="center"/>
          </w:tcPr>
          <w:p w14:paraId="75FB3936" w14:textId="77777777" w:rsidR="0092734A" w:rsidRDefault="00000000">
            <w:pPr>
              <w:ind w:firstLine="480"/>
              <w:rPr>
                <w:rFonts w:ascii="宋体" w:hAnsi="宋体" w:cs="宋体"/>
                <w:bCs/>
                <w:kern w:val="0"/>
              </w:rPr>
            </w:pPr>
            <w:r>
              <w:rPr>
                <w:rFonts w:ascii="宋体" w:hAnsi="宋体" w:cs="宋体" w:hint="eastAsia"/>
                <w:bCs/>
                <w:kern w:val="0"/>
              </w:rPr>
              <w:t>研究生所在学院：网络空间安全学院</w:t>
            </w:r>
          </w:p>
        </w:tc>
      </w:tr>
      <w:tr w:rsidR="0092734A" w14:paraId="1DC38359" w14:textId="77777777">
        <w:trPr>
          <w:trHeight w:val="444"/>
        </w:trPr>
        <w:tc>
          <w:tcPr>
            <w:tcW w:w="3853" w:type="dxa"/>
            <w:vAlign w:val="center"/>
          </w:tcPr>
          <w:p w14:paraId="3491B1AD" w14:textId="77777777" w:rsidR="0092734A" w:rsidRDefault="00000000">
            <w:pPr>
              <w:ind w:firstLine="480"/>
              <w:rPr>
                <w:rFonts w:ascii="宋体" w:hAnsi="宋体" w:cs="宋体"/>
                <w:bCs/>
                <w:kern w:val="0"/>
              </w:rPr>
            </w:pPr>
            <w:r>
              <w:rPr>
                <w:rFonts w:ascii="宋体" w:hAnsi="宋体" w:cs="宋体" w:hint="eastAsia"/>
                <w:bCs/>
                <w:kern w:val="0"/>
              </w:rPr>
              <w:t>递交课程老师姓名:张登辉</w:t>
            </w:r>
          </w:p>
        </w:tc>
        <w:tc>
          <w:tcPr>
            <w:tcW w:w="4140" w:type="dxa"/>
            <w:vAlign w:val="center"/>
          </w:tcPr>
          <w:p w14:paraId="545A0D77" w14:textId="77777777" w:rsidR="0092734A" w:rsidRDefault="00000000">
            <w:pPr>
              <w:ind w:firstLine="480"/>
              <w:rPr>
                <w:rFonts w:ascii="宋体" w:hAnsi="宋体" w:cs="宋体"/>
                <w:bCs/>
                <w:kern w:val="0"/>
              </w:rPr>
            </w:pPr>
            <w:r>
              <w:rPr>
                <w:rFonts w:ascii="宋体" w:hAnsi="宋体" w:cs="宋体" w:hint="eastAsia"/>
                <w:bCs/>
                <w:kern w:val="0"/>
              </w:rPr>
              <w:t>评分（百分制）：</w:t>
            </w:r>
            <w:r>
              <w:rPr>
                <w:rFonts w:ascii="宋体" w:hAnsi="宋体" w:cs="宋体" w:hint="eastAsia"/>
                <w:bCs/>
                <w:kern w:val="0"/>
                <w:u w:val="single"/>
              </w:rPr>
              <w:t xml:space="preserve">             </w:t>
            </w:r>
            <w:r>
              <w:rPr>
                <w:rFonts w:ascii="宋体" w:hAnsi="宋体" w:cs="宋体" w:hint="eastAsia"/>
                <w:bCs/>
                <w:kern w:val="0"/>
              </w:rPr>
              <w:t xml:space="preserve">  </w:t>
            </w:r>
          </w:p>
        </w:tc>
      </w:tr>
      <w:tr w:rsidR="0092734A" w14:paraId="63A45DD5" w14:textId="77777777">
        <w:trPr>
          <w:trHeight w:val="479"/>
        </w:trPr>
        <w:tc>
          <w:tcPr>
            <w:tcW w:w="3853" w:type="dxa"/>
            <w:vAlign w:val="center"/>
          </w:tcPr>
          <w:p w14:paraId="70929D22" w14:textId="77777777" w:rsidR="0092734A" w:rsidRDefault="00000000">
            <w:pPr>
              <w:ind w:firstLine="480"/>
              <w:rPr>
                <w:rFonts w:ascii="宋体" w:hAnsi="宋体" w:cs="宋体"/>
                <w:bCs/>
                <w:kern w:val="0"/>
              </w:rPr>
            </w:pPr>
            <w:r>
              <w:rPr>
                <w:rFonts w:ascii="宋体" w:hAnsi="宋体" w:cs="宋体" w:hint="eastAsia"/>
                <w:bCs/>
                <w:kern w:val="0"/>
              </w:rPr>
              <w:t>课程名称：工程伦理</w:t>
            </w:r>
          </w:p>
        </w:tc>
        <w:tc>
          <w:tcPr>
            <w:tcW w:w="4140" w:type="dxa"/>
            <w:vAlign w:val="center"/>
          </w:tcPr>
          <w:p w14:paraId="43A31D35" w14:textId="77777777" w:rsidR="0092734A" w:rsidRDefault="00000000">
            <w:pPr>
              <w:ind w:firstLine="480"/>
              <w:rPr>
                <w:rFonts w:ascii="宋体" w:hAnsi="宋体" w:cs="宋体"/>
                <w:bCs/>
                <w:kern w:val="0"/>
                <w:u w:val="single"/>
              </w:rPr>
            </w:pPr>
            <w:r>
              <w:rPr>
                <w:rFonts w:ascii="宋体" w:hAnsi="宋体" w:cs="宋体" w:hint="eastAsia"/>
                <w:bCs/>
                <w:kern w:val="0"/>
              </w:rPr>
              <w:t>评分教师签名：</w:t>
            </w:r>
            <w:r>
              <w:rPr>
                <w:rFonts w:ascii="宋体" w:hAnsi="宋体" w:cs="宋体" w:hint="eastAsia"/>
                <w:bCs/>
                <w:kern w:val="0"/>
                <w:u w:val="single"/>
              </w:rPr>
              <w:t xml:space="preserve">               </w:t>
            </w:r>
          </w:p>
        </w:tc>
      </w:tr>
    </w:tbl>
    <w:p w14:paraId="33B09D94" w14:textId="77777777" w:rsidR="0092734A" w:rsidRDefault="0092734A">
      <w:pPr>
        <w:ind w:firstLine="480"/>
        <w:rPr>
          <w:rFonts w:ascii="宋体" w:hAnsi="宋体"/>
        </w:rPr>
      </w:pPr>
    </w:p>
    <w:p w14:paraId="469E5A6E" w14:textId="77777777" w:rsidR="0092734A" w:rsidRDefault="0092734A">
      <w:pPr>
        <w:ind w:firstLine="480"/>
        <w:rPr>
          <w:lang w:val="zh-CN"/>
        </w:rPr>
      </w:pPr>
    </w:p>
    <w:p w14:paraId="43FFFC43" w14:textId="77777777" w:rsidR="0092734A" w:rsidRDefault="0092734A">
      <w:pPr>
        <w:ind w:firstLine="480"/>
        <w:rPr>
          <w:lang w:val="zh-CN"/>
        </w:rPr>
      </w:pPr>
    </w:p>
    <w:p w14:paraId="4E7D690F" w14:textId="77777777" w:rsidR="0092734A" w:rsidRDefault="0092734A">
      <w:pPr>
        <w:ind w:firstLine="480"/>
        <w:rPr>
          <w:lang w:val="zh-CN"/>
        </w:rPr>
      </w:pPr>
    </w:p>
    <w:p w14:paraId="3C3452AB" w14:textId="77777777" w:rsidR="0092734A" w:rsidRDefault="0092734A">
      <w:pPr>
        <w:ind w:firstLine="480"/>
        <w:rPr>
          <w:lang w:val="zh-CN"/>
        </w:rPr>
      </w:pPr>
    </w:p>
    <w:p w14:paraId="3E544B61" w14:textId="77777777" w:rsidR="0092734A" w:rsidRDefault="0092734A">
      <w:pPr>
        <w:ind w:firstLine="480"/>
        <w:rPr>
          <w:lang w:val="zh-CN"/>
        </w:rPr>
      </w:pPr>
    </w:p>
    <w:p w14:paraId="42DC993C" w14:textId="77777777" w:rsidR="0092734A" w:rsidRDefault="0092734A">
      <w:pPr>
        <w:ind w:firstLine="480"/>
        <w:rPr>
          <w:lang w:val="zh-CN"/>
        </w:rPr>
      </w:pPr>
    </w:p>
    <w:p w14:paraId="23EF7A33" w14:textId="77777777" w:rsidR="0092734A" w:rsidRDefault="0092734A">
      <w:pPr>
        <w:ind w:firstLine="480"/>
        <w:rPr>
          <w:lang w:val="zh-CN"/>
        </w:rPr>
      </w:pPr>
    </w:p>
    <w:p w14:paraId="352FC37B" w14:textId="77777777" w:rsidR="0092734A" w:rsidRDefault="0092734A">
      <w:pPr>
        <w:ind w:firstLine="480"/>
        <w:rPr>
          <w:lang w:val="zh-CN"/>
        </w:rPr>
      </w:pPr>
    </w:p>
    <w:p w14:paraId="046B0E11" w14:textId="77777777" w:rsidR="0092734A" w:rsidRDefault="0092734A">
      <w:pPr>
        <w:ind w:firstLine="480"/>
        <w:rPr>
          <w:lang w:val="zh-CN"/>
        </w:rPr>
      </w:pPr>
    </w:p>
    <w:p w14:paraId="1A07677D" w14:textId="77777777" w:rsidR="0092734A" w:rsidRDefault="0092734A">
      <w:pPr>
        <w:ind w:firstLine="480"/>
        <w:rPr>
          <w:lang w:val="zh-CN"/>
        </w:rPr>
      </w:pPr>
    </w:p>
    <w:p w14:paraId="2919DA90" w14:textId="77777777" w:rsidR="0092734A" w:rsidRDefault="0092734A">
      <w:pPr>
        <w:ind w:firstLine="480"/>
        <w:rPr>
          <w:lang w:val="zh-CN"/>
        </w:rPr>
      </w:pPr>
    </w:p>
    <w:p w14:paraId="5FE289F9" w14:textId="77777777" w:rsidR="0092734A" w:rsidRDefault="0092734A">
      <w:pPr>
        <w:ind w:firstLine="480"/>
        <w:rPr>
          <w:lang w:val="zh-CN"/>
        </w:rPr>
      </w:pPr>
    </w:p>
    <w:p w14:paraId="10D3F020" w14:textId="77777777" w:rsidR="0092734A" w:rsidRDefault="0092734A">
      <w:pPr>
        <w:ind w:firstLine="480"/>
        <w:rPr>
          <w:lang w:val="zh-CN"/>
        </w:rPr>
      </w:pPr>
    </w:p>
    <w:p w14:paraId="2DAFA6DC" w14:textId="77777777" w:rsidR="0092734A" w:rsidRDefault="0092734A">
      <w:pPr>
        <w:ind w:firstLine="480"/>
        <w:rPr>
          <w:lang w:val="zh-CN"/>
        </w:rPr>
      </w:pPr>
    </w:p>
    <w:p w14:paraId="46A11858" w14:textId="77777777" w:rsidR="0092734A" w:rsidRDefault="0092734A">
      <w:pPr>
        <w:ind w:firstLine="480"/>
        <w:rPr>
          <w:lang w:val="zh-CN"/>
        </w:rPr>
      </w:pPr>
    </w:p>
    <w:p w14:paraId="2D2FBA51" w14:textId="77777777" w:rsidR="0092734A" w:rsidRDefault="0092734A">
      <w:pPr>
        <w:ind w:firstLine="480"/>
        <w:rPr>
          <w:lang w:val="zh-CN"/>
        </w:rPr>
      </w:pPr>
    </w:p>
    <w:p w14:paraId="1B0B80CE" w14:textId="77777777" w:rsidR="0092734A" w:rsidRDefault="0092734A">
      <w:pPr>
        <w:ind w:firstLine="480"/>
        <w:rPr>
          <w:lang w:val="zh-CN"/>
        </w:rPr>
      </w:pPr>
    </w:p>
    <w:p w14:paraId="0343B86E" w14:textId="77777777" w:rsidR="00B87F99" w:rsidRDefault="00B87F99">
      <w:pPr>
        <w:ind w:firstLine="480"/>
        <w:rPr>
          <w:rFonts w:hint="eastAsia"/>
          <w:lang w:val="zh-CN"/>
        </w:rPr>
      </w:pPr>
    </w:p>
    <w:p w14:paraId="23592E56" w14:textId="77777777" w:rsidR="0092734A" w:rsidRDefault="00000000">
      <w:pPr>
        <w:pStyle w:val="TOC10"/>
        <w:spacing w:beforeLines="100" w:before="312" w:afterLines="50" w:after="156"/>
        <w:ind w:firstLine="482"/>
        <w:jc w:val="center"/>
        <w:rPr>
          <w:rFonts w:ascii="黑体" w:eastAsia="黑体" w:hAnsi="黑体"/>
          <w:color w:val="auto"/>
          <w:sz w:val="44"/>
          <w:szCs w:val="44"/>
        </w:rPr>
      </w:pPr>
      <w:r>
        <w:rPr>
          <w:rFonts w:ascii="黑体" w:eastAsia="黑体" w:hAnsi="黑体"/>
          <w:color w:val="auto"/>
          <w:sz w:val="44"/>
          <w:szCs w:val="44"/>
          <w:lang w:val="zh-CN"/>
        </w:rPr>
        <w:lastRenderedPageBreak/>
        <w:t>目录</w:t>
      </w:r>
    </w:p>
    <w:p w14:paraId="2F53685E" w14:textId="4ED18818" w:rsidR="0092734A" w:rsidRDefault="00000000">
      <w:pPr>
        <w:pStyle w:val="TOC1"/>
        <w:tabs>
          <w:tab w:val="right" w:leader="dot" w:pos="8296"/>
        </w:tabs>
        <w:ind w:firstLine="560"/>
        <w:rPr>
          <w:rFonts w:ascii="黑体" w:eastAsia="黑体" w:hAnsi="黑体" w:cstheme="minorBidi"/>
          <w:noProof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fldChar w:fldCharType="begin"/>
      </w:r>
      <w:r>
        <w:rPr>
          <w:rFonts w:ascii="黑体" w:eastAsia="黑体" w:hAnsi="黑体"/>
          <w:sz w:val="28"/>
          <w:szCs w:val="28"/>
        </w:rPr>
        <w:instrText xml:space="preserve"> TOC \o "1-3" \h \z \u </w:instrText>
      </w:r>
      <w:r>
        <w:rPr>
          <w:rFonts w:ascii="黑体" w:eastAsia="黑体" w:hAnsi="黑体"/>
          <w:sz w:val="28"/>
          <w:szCs w:val="28"/>
        </w:rPr>
        <w:fldChar w:fldCharType="separate"/>
      </w:r>
      <w:hyperlink w:anchor="_Toc130453607" w:history="1">
        <w:r>
          <w:rPr>
            <w:rStyle w:val="af1"/>
            <w:rFonts w:ascii="黑体" w:eastAsia="黑体" w:hAnsi="黑体"/>
            <w:noProof/>
            <w:sz w:val="28"/>
            <w:szCs w:val="28"/>
          </w:rPr>
          <w:t>1 事件经过</w:t>
        </w:r>
        <w:r>
          <w:rPr>
            <w:rFonts w:ascii="黑体" w:eastAsia="黑体" w:hAnsi="黑体"/>
            <w:noProof/>
            <w:sz w:val="28"/>
            <w:szCs w:val="28"/>
          </w:rPr>
          <w:tab/>
        </w:r>
        <w:r>
          <w:rPr>
            <w:rFonts w:ascii="黑体" w:eastAsia="黑体" w:hAnsi="黑体"/>
            <w:noProof/>
            <w:sz w:val="28"/>
            <w:szCs w:val="28"/>
          </w:rPr>
          <w:fldChar w:fldCharType="begin"/>
        </w:r>
        <w:r>
          <w:rPr>
            <w:rFonts w:ascii="黑体" w:eastAsia="黑体" w:hAnsi="黑体"/>
            <w:noProof/>
            <w:sz w:val="28"/>
            <w:szCs w:val="28"/>
          </w:rPr>
          <w:instrText xml:space="preserve"> PAGEREF _Toc130453607 \h </w:instrText>
        </w:r>
        <w:r>
          <w:rPr>
            <w:rFonts w:ascii="黑体" w:eastAsia="黑体" w:hAnsi="黑体"/>
            <w:noProof/>
            <w:sz w:val="28"/>
            <w:szCs w:val="28"/>
          </w:rPr>
        </w:r>
        <w:r>
          <w:rPr>
            <w:rFonts w:ascii="黑体" w:eastAsia="黑体" w:hAnsi="黑体"/>
            <w:noProof/>
            <w:sz w:val="28"/>
            <w:szCs w:val="28"/>
          </w:rPr>
          <w:fldChar w:fldCharType="separate"/>
        </w:r>
        <w:r w:rsidR="00CF3578">
          <w:rPr>
            <w:rFonts w:ascii="黑体" w:eastAsia="黑体" w:hAnsi="黑体"/>
            <w:noProof/>
            <w:sz w:val="28"/>
            <w:szCs w:val="28"/>
          </w:rPr>
          <w:t>1</w:t>
        </w:r>
        <w:r>
          <w:rPr>
            <w:rFonts w:ascii="黑体" w:eastAsia="黑体" w:hAnsi="黑体"/>
            <w:noProof/>
            <w:sz w:val="28"/>
            <w:szCs w:val="28"/>
          </w:rPr>
          <w:fldChar w:fldCharType="end"/>
        </w:r>
      </w:hyperlink>
    </w:p>
    <w:p w14:paraId="2DD7B0CC" w14:textId="6B45FFBA" w:rsidR="0092734A" w:rsidRDefault="00000000">
      <w:pPr>
        <w:pStyle w:val="TOC1"/>
        <w:tabs>
          <w:tab w:val="right" w:leader="dot" w:pos="8296"/>
        </w:tabs>
        <w:ind w:firstLine="480"/>
        <w:rPr>
          <w:rFonts w:ascii="黑体" w:eastAsia="黑体" w:hAnsi="黑体" w:cstheme="minorBidi"/>
          <w:noProof/>
          <w:sz w:val="28"/>
          <w:szCs w:val="28"/>
        </w:rPr>
      </w:pPr>
      <w:hyperlink w:anchor="_Toc130453608" w:history="1">
        <w:r>
          <w:rPr>
            <w:rStyle w:val="af1"/>
            <w:rFonts w:ascii="黑体" w:eastAsia="黑体" w:hAnsi="黑体"/>
            <w:noProof/>
            <w:sz w:val="28"/>
            <w:szCs w:val="28"/>
          </w:rPr>
          <w:t>2 事故产生的原由</w:t>
        </w:r>
        <w:r>
          <w:rPr>
            <w:rFonts w:ascii="黑体" w:eastAsia="黑体" w:hAnsi="黑体"/>
            <w:noProof/>
            <w:sz w:val="28"/>
            <w:szCs w:val="28"/>
          </w:rPr>
          <w:tab/>
        </w:r>
        <w:r>
          <w:rPr>
            <w:rFonts w:ascii="黑体" w:eastAsia="黑体" w:hAnsi="黑体"/>
            <w:noProof/>
            <w:sz w:val="28"/>
            <w:szCs w:val="28"/>
          </w:rPr>
          <w:fldChar w:fldCharType="begin"/>
        </w:r>
        <w:r>
          <w:rPr>
            <w:rFonts w:ascii="黑体" w:eastAsia="黑体" w:hAnsi="黑体"/>
            <w:noProof/>
            <w:sz w:val="28"/>
            <w:szCs w:val="28"/>
          </w:rPr>
          <w:instrText xml:space="preserve"> PAGEREF _Toc130453608 \h </w:instrText>
        </w:r>
        <w:r>
          <w:rPr>
            <w:rFonts w:ascii="黑体" w:eastAsia="黑体" w:hAnsi="黑体"/>
            <w:noProof/>
            <w:sz w:val="28"/>
            <w:szCs w:val="28"/>
          </w:rPr>
        </w:r>
        <w:r>
          <w:rPr>
            <w:rFonts w:ascii="黑体" w:eastAsia="黑体" w:hAnsi="黑体"/>
            <w:noProof/>
            <w:sz w:val="28"/>
            <w:szCs w:val="28"/>
          </w:rPr>
          <w:fldChar w:fldCharType="separate"/>
        </w:r>
        <w:r w:rsidR="00CF3578">
          <w:rPr>
            <w:rFonts w:ascii="黑体" w:eastAsia="黑体" w:hAnsi="黑体"/>
            <w:noProof/>
            <w:sz w:val="28"/>
            <w:szCs w:val="28"/>
          </w:rPr>
          <w:t>1</w:t>
        </w:r>
        <w:r>
          <w:rPr>
            <w:rFonts w:ascii="黑体" w:eastAsia="黑体" w:hAnsi="黑体"/>
            <w:noProof/>
            <w:sz w:val="28"/>
            <w:szCs w:val="28"/>
          </w:rPr>
          <w:fldChar w:fldCharType="end"/>
        </w:r>
      </w:hyperlink>
    </w:p>
    <w:p w14:paraId="46A642FF" w14:textId="16625E8B" w:rsidR="0092734A" w:rsidRDefault="00000000">
      <w:pPr>
        <w:pStyle w:val="TOC1"/>
        <w:tabs>
          <w:tab w:val="right" w:leader="dot" w:pos="8296"/>
        </w:tabs>
        <w:ind w:firstLine="480"/>
        <w:rPr>
          <w:rFonts w:ascii="黑体" w:eastAsia="黑体" w:hAnsi="黑体" w:cstheme="minorBidi"/>
          <w:noProof/>
          <w:sz w:val="28"/>
          <w:szCs w:val="28"/>
        </w:rPr>
      </w:pPr>
      <w:hyperlink w:anchor="_Toc130453609" w:history="1">
        <w:r>
          <w:rPr>
            <w:rStyle w:val="af1"/>
            <w:rFonts w:ascii="黑体" w:eastAsia="黑体" w:hAnsi="黑体"/>
            <w:noProof/>
            <w:sz w:val="28"/>
            <w:szCs w:val="28"/>
          </w:rPr>
          <w:t>3 伦理剖析</w:t>
        </w:r>
        <w:r>
          <w:rPr>
            <w:rFonts w:ascii="黑体" w:eastAsia="黑体" w:hAnsi="黑体"/>
            <w:noProof/>
            <w:sz w:val="28"/>
            <w:szCs w:val="28"/>
          </w:rPr>
          <w:tab/>
        </w:r>
        <w:r>
          <w:rPr>
            <w:rFonts w:ascii="黑体" w:eastAsia="黑体" w:hAnsi="黑体"/>
            <w:noProof/>
            <w:sz w:val="28"/>
            <w:szCs w:val="28"/>
          </w:rPr>
          <w:fldChar w:fldCharType="begin"/>
        </w:r>
        <w:r>
          <w:rPr>
            <w:rFonts w:ascii="黑体" w:eastAsia="黑体" w:hAnsi="黑体"/>
            <w:noProof/>
            <w:sz w:val="28"/>
            <w:szCs w:val="28"/>
          </w:rPr>
          <w:instrText xml:space="preserve"> PAGEREF _Toc130453609 \h </w:instrText>
        </w:r>
        <w:r>
          <w:rPr>
            <w:rFonts w:ascii="黑体" w:eastAsia="黑体" w:hAnsi="黑体"/>
            <w:noProof/>
            <w:sz w:val="28"/>
            <w:szCs w:val="28"/>
          </w:rPr>
        </w:r>
        <w:r>
          <w:rPr>
            <w:rFonts w:ascii="黑体" w:eastAsia="黑体" w:hAnsi="黑体"/>
            <w:noProof/>
            <w:sz w:val="28"/>
            <w:szCs w:val="28"/>
          </w:rPr>
          <w:fldChar w:fldCharType="separate"/>
        </w:r>
        <w:r w:rsidR="00CF3578">
          <w:rPr>
            <w:rFonts w:ascii="黑体" w:eastAsia="黑体" w:hAnsi="黑体"/>
            <w:noProof/>
            <w:sz w:val="28"/>
            <w:szCs w:val="28"/>
          </w:rPr>
          <w:t>2</w:t>
        </w:r>
        <w:r>
          <w:rPr>
            <w:rFonts w:ascii="黑体" w:eastAsia="黑体" w:hAnsi="黑体"/>
            <w:noProof/>
            <w:sz w:val="28"/>
            <w:szCs w:val="28"/>
          </w:rPr>
          <w:fldChar w:fldCharType="end"/>
        </w:r>
      </w:hyperlink>
    </w:p>
    <w:p w14:paraId="73651603" w14:textId="43837F53" w:rsidR="0092734A" w:rsidRDefault="00000000">
      <w:pPr>
        <w:pStyle w:val="TOC1"/>
        <w:tabs>
          <w:tab w:val="right" w:leader="dot" w:pos="8296"/>
        </w:tabs>
        <w:ind w:firstLine="480"/>
        <w:rPr>
          <w:rFonts w:ascii="黑体" w:eastAsia="黑体" w:hAnsi="黑体" w:cstheme="minorBidi"/>
          <w:noProof/>
          <w:sz w:val="28"/>
          <w:szCs w:val="28"/>
        </w:rPr>
      </w:pPr>
      <w:hyperlink w:anchor="_Toc130453610" w:history="1">
        <w:r>
          <w:rPr>
            <w:rStyle w:val="af1"/>
            <w:rFonts w:ascii="黑体" w:eastAsia="黑体" w:hAnsi="黑体"/>
            <w:noProof/>
            <w:sz w:val="28"/>
            <w:szCs w:val="28"/>
          </w:rPr>
          <w:t>4 教训与总结</w:t>
        </w:r>
        <w:r>
          <w:rPr>
            <w:rFonts w:ascii="黑体" w:eastAsia="黑体" w:hAnsi="黑体"/>
            <w:noProof/>
            <w:sz w:val="28"/>
            <w:szCs w:val="28"/>
          </w:rPr>
          <w:tab/>
        </w:r>
        <w:r>
          <w:rPr>
            <w:rFonts w:ascii="黑体" w:eastAsia="黑体" w:hAnsi="黑体"/>
            <w:noProof/>
            <w:sz w:val="28"/>
            <w:szCs w:val="28"/>
          </w:rPr>
          <w:fldChar w:fldCharType="begin"/>
        </w:r>
        <w:r>
          <w:rPr>
            <w:rFonts w:ascii="黑体" w:eastAsia="黑体" w:hAnsi="黑体"/>
            <w:noProof/>
            <w:sz w:val="28"/>
            <w:szCs w:val="28"/>
          </w:rPr>
          <w:instrText xml:space="preserve"> PAGEREF _Toc130453610 \h </w:instrText>
        </w:r>
        <w:r>
          <w:rPr>
            <w:rFonts w:ascii="黑体" w:eastAsia="黑体" w:hAnsi="黑体"/>
            <w:noProof/>
            <w:sz w:val="28"/>
            <w:szCs w:val="28"/>
          </w:rPr>
        </w:r>
        <w:r>
          <w:rPr>
            <w:rFonts w:ascii="黑体" w:eastAsia="黑体" w:hAnsi="黑体"/>
            <w:noProof/>
            <w:sz w:val="28"/>
            <w:szCs w:val="28"/>
          </w:rPr>
          <w:fldChar w:fldCharType="separate"/>
        </w:r>
        <w:r w:rsidR="00CF3578">
          <w:rPr>
            <w:rFonts w:ascii="黑体" w:eastAsia="黑体" w:hAnsi="黑体"/>
            <w:noProof/>
            <w:sz w:val="28"/>
            <w:szCs w:val="28"/>
          </w:rPr>
          <w:t>2</w:t>
        </w:r>
        <w:r>
          <w:rPr>
            <w:rFonts w:ascii="黑体" w:eastAsia="黑体" w:hAnsi="黑体"/>
            <w:noProof/>
            <w:sz w:val="28"/>
            <w:szCs w:val="28"/>
          </w:rPr>
          <w:fldChar w:fldCharType="end"/>
        </w:r>
      </w:hyperlink>
    </w:p>
    <w:p w14:paraId="080A6814" w14:textId="68DC2414" w:rsidR="0092734A" w:rsidRDefault="00000000">
      <w:pPr>
        <w:pStyle w:val="TOC1"/>
        <w:tabs>
          <w:tab w:val="right" w:leader="dot" w:pos="8296"/>
        </w:tabs>
        <w:ind w:firstLine="480"/>
        <w:rPr>
          <w:rFonts w:ascii="黑体" w:eastAsia="黑体" w:hAnsi="黑体" w:cstheme="minorBidi"/>
          <w:noProof/>
          <w:sz w:val="28"/>
          <w:szCs w:val="28"/>
        </w:rPr>
      </w:pPr>
      <w:hyperlink w:anchor="_Toc130453611" w:history="1">
        <w:r>
          <w:rPr>
            <w:rStyle w:val="af1"/>
            <w:rFonts w:ascii="黑体" w:eastAsia="黑体" w:hAnsi="黑体"/>
            <w:noProof/>
            <w:sz w:val="28"/>
            <w:szCs w:val="28"/>
          </w:rPr>
          <w:t>5 相关防患的创新思路</w:t>
        </w:r>
        <w:r>
          <w:rPr>
            <w:rFonts w:ascii="黑体" w:eastAsia="黑体" w:hAnsi="黑体"/>
            <w:noProof/>
            <w:sz w:val="28"/>
            <w:szCs w:val="28"/>
          </w:rPr>
          <w:tab/>
        </w:r>
        <w:r>
          <w:rPr>
            <w:rFonts w:ascii="黑体" w:eastAsia="黑体" w:hAnsi="黑体"/>
            <w:noProof/>
            <w:sz w:val="28"/>
            <w:szCs w:val="28"/>
          </w:rPr>
          <w:fldChar w:fldCharType="begin"/>
        </w:r>
        <w:r>
          <w:rPr>
            <w:rFonts w:ascii="黑体" w:eastAsia="黑体" w:hAnsi="黑体"/>
            <w:noProof/>
            <w:sz w:val="28"/>
            <w:szCs w:val="28"/>
          </w:rPr>
          <w:instrText xml:space="preserve"> PAGEREF _Toc130453611 \h </w:instrText>
        </w:r>
        <w:r>
          <w:rPr>
            <w:rFonts w:ascii="黑体" w:eastAsia="黑体" w:hAnsi="黑体"/>
            <w:noProof/>
            <w:sz w:val="28"/>
            <w:szCs w:val="28"/>
          </w:rPr>
        </w:r>
        <w:r>
          <w:rPr>
            <w:rFonts w:ascii="黑体" w:eastAsia="黑体" w:hAnsi="黑体"/>
            <w:noProof/>
            <w:sz w:val="28"/>
            <w:szCs w:val="28"/>
          </w:rPr>
          <w:fldChar w:fldCharType="separate"/>
        </w:r>
        <w:r w:rsidR="00CF3578">
          <w:rPr>
            <w:rFonts w:ascii="黑体" w:eastAsia="黑体" w:hAnsi="黑体"/>
            <w:noProof/>
            <w:sz w:val="28"/>
            <w:szCs w:val="28"/>
          </w:rPr>
          <w:t>3</w:t>
        </w:r>
        <w:r>
          <w:rPr>
            <w:rFonts w:ascii="黑体" w:eastAsia="黑体" w:hAnsi="黑体"/>
            <w:noProof/>
            <w:sz w:val="28"/>
            <w:szCs w:val="28"/>
          </w:rPr>
          <w:fldChar w:fldCharType="end"/>
        </w:r>
      </w:hyperlink>
    </w:p>
    <w:p w14:paraId="12478BD4" w14:textId="20CDDB53" w:rsidR="0092734A" w:rsidRDefault="00000000">
      <w:pPr>
        <w:pStyle w:val="TOC1"/>
        <w:tabs>
          <w:tab w:val="right" w:leader="dot" w:pos="8296"/>
        </w:tabs>
        <w:ind w:firstLine="480"/>
        <w:rPr>
          <w:rFonts w:ascii="黑体" w:eastAsia="黑体" w:hAnsi="黑体" w:cstheme="minorBidi"/>
          <w:noProof/>
          <w:sz w:val="28"/>
          <w:szCs w:val="28"/>
        </w:rPr>
      </w:pPr>
      <w:hyperlink w:anchor="_Toc130453612" w:history="1">
        <w:r>
          <w:rPr>
            <w:rStyle w:val="af1"/>
            <w:rFonts w:ascii="黑体" w:eastAsia="黑体" w:hAnsi="黑体"/>
            <w:noProof/>
            <w:sz w:val="28"/>
            <w:szCs w:val="28"/>
          </w:rPr>
          <w:t>6 参考文献</w:t>
        </w:r>
        <w:r>
          <w:rPr>
            <w:rFonts w:ascii="黑体" w:eastAsia="黑体" w:hAnsi="黑体"/>
            <w:noProof/>
            <w:sz w:val="28"/>
            <w:szCs w:val="28"/>
          </w:rPr>
          <w:tab/>
        </w:r>
        <w:r>
          <w:rPr>
            <w:rFonts w:ascii="黑体" w:eastAsia="黑体" w:hAnsi="黑体"/>
            <w:noProof/>
            <w:sz w:val="28"/>
            <w:szCs w:val="28"/>
          </w:rPr>
          <w:fldChar w:fldCharType="begin"/>
        </w:r>
        <w:r>
          <w:rPr>
            <w:rFonts w:ascii="黑体" w:eastAsia="黑体" w:hAnsi="黑体"/>
            <w:noProof/>
            <w:sz w:val="28"/>
            <w:szCs w:val="28"/>
          </w:rPr>
          <w:instrText xml:space="preserve"> PAGEREF _Toc130453612 \h </w:instrText>
        </w:r>
        <w:r>
          <w:rPr>
            <w:rFonts w:ascii="黑体" w:eastAsia="黑体" w:hAnsi="黑体"/>
            <w:noProof/>
            <w:sz w:val="28"/>
            <w:szCs w:val="28"/>
          </w:rPr>
        </w:r>
        <w:r>
          <w:rPr>
            <w:rFonts w:ascii="黑体" w:eastAsia="黑体" w:hAnsi="黑体"/>
            <w:noProof/>
            <w:sz w:val="28"/>
            <w:szCs w:val="28"/>
          </w:rPr>
          <w:fldChar w:fldCharType="separate"/>
        </w:r>
        <w:r w:rsidR="00CF3578">
          <w:rPr>
            <w:rFonts w:ascii="黑体" w:eastAsia="黑体" w:hAnsi="黑体"/>
            <w:noProof/>
            <w:sz w:val="28"/>
            <w:szCs w:val="28"/>
          </w:rPr>
          <w:t>3</w:t>
        </w:r>
        <w:r>
          <w:rPr>
            <w:rFonts w:ascii="黑体" w:eastAsia="黑体" w:hAnsi="黑体"/>
            <w:noProof/>
            <w:sz w:val="28"/>
            <w:szCs w:val="28"/>
          </w:rPr>
          <w:fldChar w:fldCharType="end"/>
        </w:r>
      </w:hyperlink>
    </w:p>
    <w:p w14:paraId="5DCBFF35" w14:textId="77777777" w:rsidR="0092734A" w:rsidRDefault="00000000">
      <w:pPr>
        <w:ind w:firstLine="562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b/>
          <w:bCs/>
          <w:sz w:val="28"/>
          <w:szCs w:val="28"/>
          <w:lang w:val="zh-CN"/>
        </w:rPr>
        <w:fldChar w:fldCharType="end"/>
      </w:r>
    </w:p>
    <w:p w14:paraId="760A811F" w14:textId="77777777" w:rsidR="0092734A" w:rsidRDefault="0092734A">
      <w:pPr>
        <w:ind w:firstLine="480"/>
      </w:pPr>
    </w:p>
    <w:p w14:paraId="0C087F8C" w14:textId="77777777" w:rsidR="0092734A" w:rsidRDefault="0092734A">
      <w:pPr>
        <w:ind w:firstLine="480"/>
      </w:pPr>
    </w:p>
    <w:p w14:paraId="3D11C5F2" w14:textId="77777777" w:rsidR="0092734A" w:rsidRDefault="0092734A">
      <w:pPr>
        <w:ind w:firstLine="480"/>
      </w:pPr>
    </w:p>
    <w:p w14:paraId="6DE3B592" w14:textId="77777777" w:rsidR="0092734A" w:rsidRDefault="0092734A">
      <w:pPr>
        <w:ind w:firstLine="480"/>
      </w:pPr>
    </w:p>
    <w:p w14:paraId="53B98804" w14:textId="77777777" w:rsidR="0092734A" w:rsidRDefault="0092734A">
      <w:pPr>
        <w:ind w:firstLine="480"/>
      </w:pPr>
    </w:p>
    <w:p w14:paraId="0FA3E38A" w14:textId="77777777" w:rsidR="0092734A" w:rsidRDefault="0092734A">
      <w:pPr>
        <w:ind w:firstLine="480"/>
      </w:pPr>
    </w:p>
    <w:p w14:paraId="1D5CCFB2" w14:textId="77777777" w:rsidR="0092734A" w:rsidRDefault="0092734A">
      <w:pPr>
        <w:ind w:firstLine="480"/>
      </w:pPr>
    </w:p>
    <w:p w14:paraId="0C9899BD" w14:textId="77777777" w:rsidR="0092734A" w:rsidRDefault="0092734A">
      <w:pPr>
        <w:ind w:firstLine="480"/>
      </w:pPr>
    </w:p>
    <w:p w14:paraId="554E925E" w14:textId="77777777" w:rsidR="0092734A" w:rsidRDefault="0092734A">
      <w:pPr>
        <w:ind w:firstLine="480"/>
      </w:pPr>
    </w:p>
    <w:p w14:paraId="42520E85" w14:textId="77777777" w:rsidR="0092734A" w:rsidRDefault="0092734A">
      <w:pPr>
        <w:ind w:firstLine="480"/>
      </w:pPr>
    </w:p>
    <w:p w14:paraId="6103CD25" w14:textId="77777777" w:rsidR="0092734A" w:rsidRDefault="0092734A">
      <w:pPr>
        <w:ind w:firstLine="480"/>
      </w:pPr>
    </w:p>
    <w:p w14:paraId="69E1F38F" w14:textId="77777777" w:rsidR="0092734A" w:rsidRDefault="0092734A">
      <w:pPr>
        <w:ind w:firstLine="480"/>
      </w:pPr>
    </w:p>
    <w:p w14:paraId="1C499D1A" w14:textId="77777777" w:rsidR="0092734A" w:rsidRDefault="0092734A">
      <w:pPr>
        <w:ind w:firstLine="480"/>
      </w:pPr>
    </w:p>
    <w:p w14:paraId="4F1CB45A" w14:textId="77777777" w:rsidR="0092734A" w:rsidRDefault="0092734A">
      <w:pPr>
        <w:ind w:firstLine="480"/>
      </w:pPr>
    </w:p>
    <w:p w14:paraId="1B3FCC98" w14:textId="77777777" w:rsidR="0092734A" w:rsidRDefault="0092734A">
      <w:pPr>
        <w:ind w:firstLine="480"/>
      </w:pPr>
    </w:p>
    <w:p w14:paraId="7998AC45" w14:textId="77777777" w:rsidR="0092734A" w:rsidRDefault="0092734A">
      <w:pPr>
        <w:ind w:firstLine="480"/>
      </w:pPr>
    </w:p>
    <w:p w14:paraId="7115D716" w14:textId="77777777" w:rsidR="0092734A" w:rsidRDefault="0092734A">
      <w:pPr>
        <w:ind w:firstLine="480"/>
      </w:pPr>
    </w:p>
    <w:p w14:paraId="6DE9694A" w14:textId="77777777" w:rsidR="0092734A" w:rsidRDefault="0092734A">
      <w:pPr>
        <w:ind w:firstLine="480"/>
      </w:pPr>
    </w:p>
    <w:p w14:paraId="2E79374B" w14:textId="77777777" w:rsidR="0092734A" w:rsidRDefault="0092734A">
      <w:pPr>
        <w:ind w:firstLine="480"/>
      </w:pPr>
    </w:p>
    <w:p w14:paraId="55316569" w14:textId="77777777" w:rsidR="0011152F" w:rsidRDefault="0011152F">
      <w:pPr>
        <w:pStyle w:val="1"/>
        <w:spacing w:beforeLines="200" w:before="624" w:after="156"/>
        <w:sectPr w:rsidR="0011152F">
          <w:footerReference w:type="default" r:id="rId15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bookmarkStart w:id="0" w:name="_Toc130453607"/>
    </w:p>
    <w:p w14:paraId="7B4AF203" w14:textId="77777777" w:rsidR="0092734A" w:rsidRDefault="00000000">
      <w:pPr>
        <w:pStyle w:val="1"/>
        <w:spacing w:beforeLines="200" w:before="624" w:after="156"/>
      </w:pPr>
      <w:r>
        <w:rPr>
          <w:rFonts w:hint="eastAsia"/>
        </w:rPr>
        <w:lastRenderedPageBreak/>
        <w:t>1</w:t>
      </w:r>
      <w:r>
        <w:t xml:space="preserve"> </w:t>
      </w:r>
      <w:r>
        <w:rPr>
          <w:rFonts w:hint="eastAsia"/>
        </w:rPr>
        <w:t>事件经过</w:t>
      </w:r>
      <w:bookmarkEnd w:id="0"/>
    </w:p>
    <w:p w14:paraId="05335F05" w14:textId="77777777" w:rsidR="0092734A" w:rsidRDefault="00000000">
      <w:pPr>
        <w:ind w:firstLine="422"/>
        <w:rPr>
          <w:rFonts w:ascii="宋体" w:hAnsi="宋体" w:cs="宋体"/>
          <w:b/>
          <w:bCs/>
          <w:color w:val="000000" w:themeColor="text1"/>
          <w:sz w:val="21"/>
          <w:szCs w:val="21"/>
        </w:rPr>
      </w:pPr>
      <w:r>
        <w:rPr>
          <w:rFonts w:ascii="宋体" w:hAnsi="宋体" w:cs="宋体" w:hint="eastAsia"/>
          <w:b/>
          <w:bCs/>
          <w:color w:val="000000" w:themeColor="text1"/>
          <w:sz w:val="21"/>
          <w:szCs w:val="21"/>
        </w:rPr>
        <w:t>1.1背景</w:t>
      </w:r>
    </w:p>
    <w:p w14:paraId="51576EFD" w14:textId="49B24C2A" w:rsidR="0092734A" w:rsidRDefault="00000000" w:rsidP="00E56E1E">
      <w:pPr>
        <w:ind w:firstLine="420"/>
        <w:rPr>
          <w:rFonts w:ascii="宋体" w:hAnsi="宋体" w:cs="宋体"/>
          <w:color w:val="000000" w:themeColor="text1"/>
          <w:sz w:val="21"/>
          <w:szCs w:val="21"/>
        </w:rPr>
      </w:pPr>
      <w:r>
        <w:rPr>
          <w:rFonts w:ascii="宋体" w:hAnsi="宋体" w:cs="宋体" w:hint="eastAsia"/>
          <w:color w:val="000000" w:themeColor="text1"/>
          <w:sz w:val="21"/>
          <w:szCs w:val="21"/>
        </w:rPr>
        <w:t>近年来，</w:t>
      </w:r>
      <w:r w:rsidR="00E56E1E" w:rsidRPr="00E56E1E">
        <w:rPr>
          <w:rFonts w:ascii="宋体" w:hAnsi="宋体" w:cs="宋体"/>
          <w:color w:val="000000" w:themeColor="text1"/>
          <w:sz w:val="21"/>
          <w:szCs w:val="21"/>
        </w:rPr>
        <w:t>随着数字化转型的深入推进和新兴技术的不断涌现，</w:t>
      </w:r>
      <w:proofErr w:type="gramStart"/>
      <w:r w:rsidR="00E56E1E" w:rsidRPr="00E56E1E">
        <w:rPr>
          <w:rFonts w:ascii="宋体" w:hAnsi="宋体" w:cs="宋体"/>
          <w:color w:val="000000" w:themeColor="text1"/>
          <w:sz w:val="21"/>
          <w:szCs w:val="21"/>
        </w:rPr>
        <w:t>云服务</w:t>
      </w:r>
      <w:proofErr w:type="gramEnd"/>
      <w:r w:rsidR="00E56E1E" w:rsidRPr="00E56E1E">
        <w:rPr>
          <w:rFonts w:ascii="宋体" w:hAnsi="宋体" w:cs="宋体"/>
          <w:color w:val="000000" w:themeColor="text1"/>
          <w:sz w:val="21"/>
          <w:szCs w:val="21"/>
        </w:rPr>
        <w:t>将渗透到更多的行业和领域，为人们的生产生活提供更加便捷、高效、智能的服务</w:t>
      </w:r>
      <w:r>
        <w:rPr>
          <w:rFonts w:ascii="宋体" w:hAnsi="宋体" w:cs="宋体" w:hint="eastAsia"/>
          <w:color w:val="000000" w:themeColor="text1"/>
          <w:sz w:val="21"/>
          <w:szCs w:val="21"/>
        </w:rPr>
        <w:t>。</w:t>
      </w:r>
    </w:p>
    <w:p w14:paraId="3C562360" w14:textId="40EA41FF" w:rsidR="00E56E1E" w:rsidRDefault="00E56E1E" w:rsidP="00E56E1E">
      <w:pPr>
        <w:ind w:firstLine="420"/>
        <w:rPr>
          <w:rFonts w:ascii="宋体" w:hAnsi="宋体" w:cs="宋体"/>
          <w:color w:val="000000" w:themeColor="text1"/>
          <w:sz w:val="21"/>
          <w:szCs w:val="21"/>
        </w:rPr>
      </w:pPr>
      <w:proofErr w:type="gramStart"/>
      <w:r w:rsidRPr="00E56E1E">
        <w:rPr>
          <w:rFonts w:ascii="宋体" w:hAnsi="宋体" w:cs="宋体" w:hint="eastAsia"/>
          <w:color w:val="000000" w:themeColor="text1"/>
          <w:sz w:val="21"/>
          <w:szCs w:val="21"/>
        </w:rPr>
        <w:t>云计算</w:t>
      </w:r>
      <w:proofErr w:type="gramEnd"/>
      <w:r w:rsidRPr="00E56E1E">
        <w:rPr>
          <w:rFonts w:ascii="宋体" w:hAnsi="宋体" w:cs="宋体" w:hint="eastAsia"/>
          <w:color w:val="000000" w:themeColor="text1"/>
          <w:sz w:val="21"/>
          <w:szCs w:val="21"/>
        </w:rPr>
        <w:t>服务也面临诸多挑战，如云计算技术基础平台安全性、云上数据的安全管理、</w:t>
      </w:r>
      <w:proofErr w:type="gramStart"/>
      <w:r w:rsidRPr="00E56E1E">
        <w:rPr>
          <w:rFonts w:ascii="宋体" w:hAnsi="宋体" w:cs="宋体" w:hint="eastAsia"/>
          <w:color w:val="000000" w:themeColor="text1"/>
          <w:sz w:val="21"/>
          <w:szCs w:val="21"/>
        </w:rPr>
        <w:t>云计算</w:t>
      </w:r>
      <w:proofErr w:type="gramEnd"/>
      <w:r w:rsidRPr="00E56E1E">
        <w:rPr>
          <w:rFonts w:ascii="宋体" w:hAnsi="宋体" w:cs="宋体" w:hint="eastAsia"/>
          <w:color w:val="000000" w:themeColor="text1"/>
          <w:sz w:val="21"/>
          <w:szCs w:val="21"/>
        </w:rPr>
        <w:t>服务安全专业人才匮乏等安全风险问题，导致云平台数据安全事件层出不穷</w:t>
      </w:r>
    </w:p>
    <w:p w14:paraId="2249AE83" w14:textId="3DD664CA" w:rsidR="0092734A" w:rsidRDefault="00000000">
      <w:pPr>
        <w:ind w:firstLine="422"/>
        <w:rPr>
          <w:rFonts w:ascii="宋体" w:hAnsi="宋体" w:cs="宋体"/>
          <w:b/>
          <w:bCs/>
          <w:color w:val="000000" w:themeColor="text1"/>
          <w:sz w:val="21"/>
          <w:szCs w:val="21"/>
        </w:rPr>
      </w:pPr>
      <w:r>
        <w:rPr>
          <w:rFonts w:ascii="宋体" w:hAnsi="宋体" w:cs="宋体" w:hint="eastAsia"/>
          <w:b/>
          <w:bCs/>
          <w:color w:val="000000" w:themeColor="text1"/>
          <w:sz w:val="21"/>
          <w:szCs w:val="21"/>
        </w:rPr>
        <w:t>1.2 事故情况</w:t>
      </w:r>
    </w:p>
    <w:p w14:paraId="526705C1" w14:textId="3C153213" w:rsidR="00A02F35" w:rsidRDefault="00000000" w:rsidP="00A02F35">
      <w:pPr>
        <w:ind w:firstLine="420"/>
        <w:rPr>
          <w:rFonts w:ascii="宋体" w:hAnsi="宋体" w:cs="宋体"/>
          <w:color w:val="000000" w:themeColor="text1"/>
          <w:sz w:val="21"/>
          <w:szCs w:val="21"/>
        </w:rPr>
      </w:pPr>
      <w:r>
        <w:rPr>
          <w:rFonts w:ascii="宋体" w:hAnsi="宋体" w:cs="宋体"/>
          <w:color w:val="000000" w:themeColor="text1"/>
          <w:sz w:val="21"/>
          <w:szCs w:val="21"/>
        </w:rPr>
        <w:t>20</w:t>
      </w:r>
      <w:r w:rsidR="00A02F35">
        <w:rPr>
          <w:rFonts w:ascii="宋体" w:hAnsi="宋体" w:cs="宋体" w:hint="eastAsia"/>
          <w:color w:val="000000" w:themeColor="text1"/>
          <w:sz w:val="21"/>
          <w:szCs w:val="21"/>
        </w:rPr>
        <w:t>14</w:t>
      </w:r>
      <w:r>
        <w:rPr>
          <w:rFonts w:ascii="宋体" w:hAnsi="宋体" w:cs="宋体"/>
          <w:color w:val="000000" w:themeColor="text1"/>
          <w:sz w:val="21"/>
          <w:szCs w:val="21"/>
        </w:rPr>
        <w:t>年</w:t>
      </w:r>
      <w:r w:rsidR="00A02F35">
        <w:rPr>
          <w:rFonts w:ascii="宋体" w:hAnsi="宋体" w:cs="宋体" w:hint="eastAsia"/>
          <w:color w:val="000000" w:themeColor="text1"/>
          <w:sz w:val="21"/>
          <w:szCs w:val="21"/>
        </w:rPr>
        <w:t>9</w:t>
      </w:r>
      <w:r>
        <w:rPr>
          <w:rFonts w:ascii="宋体" w:hAnsi="宋体" w:cs="宋体"/>
          <w:color w:val="000000" w:themeColor="text1"/>
          <w:sz w:val="21"/>
          <w:szCs w:val="21"/>
        </w:rPr>
        <w:t>月</w:t>
      </w:r>
      <w:r w:rsidR="00A02F35">
        <w:rPr>
          <w:rFonts w:ascii="宋体" w:hAnsi="宋体" w:cs="宋体" w:hint="eastAsia"/>
          <w:color w:val="000000" w:themeColor="text1"/>
          <w:sz w:val="21"/>
          <w:szCs w:val="21"/>
        </w:rPr>
        <w:t>1</w:t>
      </w:r>
      <w:r>
        <w:rPr>
          <w:rFonts w:ascii="宋体" w:hAnsi="宋体" w:cs="宋体"/>
          <w:color w:val="000000" w:themeColor="text1"/>
          <w:sz w:val="21"/>
          <w:szCs w:val="21"/>
        </w:rPr>
        <w:t>日，</w:t>
      </w:r>
      <w:r w:rsidR="00A02F35" w:rsidRPr="00A02F35">
        <w:rPr>
          <w:rFonts w:ascii="宋体" w:hAnsi="宋体" w:cs="宋体" w:hint="eastAsia"/>
          <w:color w:val="000000" w:themeColor="text1"/>
          <w:sz w:val="21"/>
          <w:szCs w:val="21"/>
        </w:rPr>
        <w:t>有境外媒体报道，多位好莱坞女星</w:t>
      </w:r>
      <w:r w:rsidR="002D4C67">
        <w:rPr>
          <w:rFonts w:ascii="宋体" w:hAnsi="宋体" w:cs="宋体" w:hint="eastAsia"/>
          <w:color w:val="000000" w:themeColor="text1"/>
          <w:sz w:val="21"/>
          <w:szCs w:val="21"/>
        </w:rPr>
        <w:t>的私密照</w:t>
      </w:r>
      <w:r w:rsidR="00A02F35" w:rsidRPr="00A02F35">
        <w:rPr>
          <w:rFonts w:ascii="宋体" w:hAnsi="宋体" w:cs="宋体" w:hint="eastAsia"/>
          <w:color w:val="000000" w:themeColor="text1"/>
          <w:sz w:val="21"/>
          <w:szCs w:val="21"/>
        </w:rPr>
        <w:t>在社交</w:t>
      </w:r>
      <w:r w:rsidR="00A02F35">
        <w:rPr>
          <w:rFonts w:ascii="宋体" w:hAnsi="宋体" w:cs="宋体" w:hint="eastAsia"/>
          <w:color w:val="000000" w:themeColor="text1"/>
          <w:sz w:val="21"/>
          <w:szCs w:val="21"/>
        </w:rPr>
        <w:t>网站Reddit上</w:t>
      </w:r>
      <w:r w:rsidR="00A02F35" w:rsidRPr="00A02F35">
        <w:rPr>
          <w:rFonts w:ascii="宋体" w:hAnsi="宋体" w:cs="宋体" w:hint="eastAsia"/>
          <w:color w:val="000000" w:themeColor="text1"/>
          <w:sz w:val="21"/>
          <w:szCs w:val="21"/>
        </w:rPr>
        <w:t>疯传。新闻报道之后，相关照片、视频的传播迅速漫延至国内</w:t>
      </w:r>
      <w:r w:rsidR="001A10B6">
        <w:rPr>
          <w:rFonts w:ascii="宋体" w:hAnsi="宋体" w:cs="宋体" w:hint="eastAsia"/>
          <w:color w:val="000000" w:themeColor="text1"/>
          <w:sz w:val="21"/>
          <w:szCs w:val="21"/>
        </w:rPr>
        <w:t>，刚开始大部分人对照片的真实性提出了质疑，</w:t>
      </w:r>
      <w:r w:rsidR="008D5801">
        <w:rPr>
          <w:rFonts w:ascii="宋体" w:hAnsi="宋体" w:cs="宋体" w:hint="eastAsia"/>
          <w:color w:val="000000" w:themeColor="text1"/>
          <w:sz w:val="21"/>
          <w:szCs w:val="21"/>
        </w:rPr>
        <w:t>但</w:t>
      </w:r>
      <w:r w:rsidR="004012DC">
        <w:rPr>
          <w:rFonts w:ascii="宋体" w:hAnsi="宋体" w:cs="宋体" w:hint="eastAsia"/>
          <w:color w:val="000000" w:themeColor="text1"/>
          <w:sz w:val="21"/>
          <w:szCs w:val="21"/>
        </w:rPr>
        <w:t>随着越来越多女星的</w:t>
      </w:r>
      <w:r w:rsidR="00DB1FDA">
        <w:rPr>
          <w:rFonts w:ascii="宋体" w:hAnsi="宋体" w:cs="宋体" w:hint="eastAsia"/>
          <w:color w:val="000000" w:themeColor="text1"/>
          <w:sz w:val="21"/>
          <w:szCs w:val="21"/>
        </w:rPr>
        <w:t>艳照被曝出，</w:t>
      </w:r>
      <w:r w:rsidR="00C834FF">
        <w:rPr>
          <w:rFonts w:ascii="宋体" w:hAnsi="宋体" w:cs="宋体" w:hint="eastAsia"/>
          <w:color w:val="000000" w:themeColor="text1"/>
          <w:sz w:val="21"/>
          <w:szCs w:val="21"/>
        </w:rPr>
        <w:t>怀疑逐渐消失，</w:t>
      </w:r>
      <w:proofErr w:type="gramStart"/>
      <w:r w:rsidR="00D31C61">
        <w:rPr>
          <w:rFonts w:ascii="宋体" w:hAnsi="宋体" w:cs="宋体" w:hint="eastAsia"/>
          <w:color w:val="000000" w:themeColor="text1"/>
          <w:sz w:val="21"/>
          <w:szCs w:val="21"/>
        </w:rPr>
        <w:t>人们意思</w:t>
      </w:r>
      <w:proofErr w:type="gramEnd"/>
      <w:r w:rsidR="00D31C61">
        <w:rPr>
          <w:rFonts w:ascii="宋体" w:hAnsi="宋体" w:cs="宋体" w:hint="eastAsia"/>
          <w:color w:val="000000" w:themeColor="text1"/>
          <w:sz w:val="21"/>
          <w:szCs w:val="21"/>
        </w:rPr>
        <w:t>到这是一次隐私数据的泄露，</w:t>
      </w:r>
      <w:r w:rsidR="00FB2426">
        <w:rPr>
          <w:rFonts w:ascii="宋体" w:hAnsi="宋体" w:cs="宋体" w:hint="eastAsia"/>
          <w:color w:val="000000" w:themeColor="text1"/>
          <w:sz w:val="21"/>
          <w:szCs w:val="21"/>
        </w:rPr>
        <w:t>经过调查发现</w:t>
      </w:r>
      <w:r w:rsidR="00D67681">
        <w:rPr>
          <w:rFonts w:ascii="宋体" w:hAnsi="宋体" w:cs="宋体" w:hint="eastAsia"/>
          <w:color w:val="000000" w:themeColor="text1"/>
          <w:sz w:val="21"/>
          <w:szCs w:val="21"/>
        </w:rPr>
        <w:t>这些照片大多来自于苹果公司的</w:t>
      </w:r>
      <w:proofErr w:type="spellStart"/>
      <w:r w:rsidR="00D67681">
        <w:rPr>
          <w:rFonts w:ascii="宋体" w:hAnsi="宋体" w:cs="宋体" w:hint="eastAsia"/>
          <w:color w:val="000000" w:themeColor="text1"/>
          <w:sz w:val="21"/>
          <w:szCs w:val="21"/>
        </w:rPr>
        <w:t>icloud</w:t>
      </w:r>
      <w:proofErr w:type="spellEnd"/>
      <w:r w:rsidR="00D67681">
        <w:rPr>
          <w:rFonts w:ascii="宋体" w:hAnsi="宋体" w:cs="宋体" w:hint="eastAsia"/>
          <w:color w:val="000000" w:themeColor="text1"/>
          <w:sz w:val="21"/>
          <w:szCs w:val="21"/>
        </w:rPr>
        <w:t>云服务系统。</w:t>
      </w:r>
    </w:p>
    <w:p w14:paraId="4544DE03" w14:textId="7E77BBA8" w:rsidR="0092734A" w:rsidRDefault="00000000" w:rsidP="00A02F35">
      <w:pPr>
        <w:ind w:firstLine="422"/>
        <w:rPr>
          <w:rFonts w:ascii="宋体" w:hAnsi="宋体" w:cs="宋体"/>
          <w:b/>
          <w:bCs/>
          <w:color w:val="000000" w:themeColor="text1"/>
          <w:sz w:val="21"/>
          <w:szCs w:val="21"/>
        </w:rPr>
      </w:pPr>
      <w:r>
        <w:rPr>
          <w:rFonts w:ascii="宋体" w:hAnsi="宋体" w:cs="宋体"/>
          <w:b/>
          <w:bCs/>
          <w:color w:val="000000" w:themeColor="text1"/>
          <w:sz w:val="21"/>
          <w:szCs w:val="21"/>
        </w:rPr>
        <w:t>1.3 事故处理</w:t>
      </w:r>
    </w:p>
    <w:p w14:paraId="600CA347" w14:textId="4C2229A4" w:rsidR="00E10DAC" w:rsidRDefault="0060031E" w:rsidP="00E10DAC">
      <w:pPr>
        <w:ind w:firstLine="420"/>
        <w:rPr>
          <w:rFonts w:ascii="宋体" w:hAnsi="宋体" w:cs="宋体"/>
          <w:color w:val="000000" w:themeColor="text1"/>
          <w:sz w:val="21"/>
          <w:szCs w:val="21"/>
        </w:rPr>
      </w:pPr>
      <w:r>
        <w:rPr>
          <w:rFonts w:ascii="宋体" w:hAnsi="宋体" w:cs="宋体" w:hint="eastAsia"/>
          <w:color w:val="000000" w:themeColor="text1"/>
          <w:sz w:val="21"/>
          <w:szCs w:val="21"/>
        </w:rPr>
        <w:t>在事件发生后</w:t>
      </w:r>
      <w:r w:rsidRPr="0060031E">
        <w:rPr>
          <w:rFonts w:ascii="宋体" w:hAnsi="宋体" w:cs="宋体" w:hint="eastAsia"/>
          <w:color w:val="000000" w:themeColor="text1"/>
          <w:sz w:val="21"/>
          <w:szCs w:val="21"/>
        </w:rPr>
        <w:t>Reddit公司</w:t>
      </w:r>
      <w:r>
        <w:rPr>
          <w:rFonts w:ascii="宋体" w:hAnsi="宋体" w:cs="宋体" w:hint="eastAsia"/>
          <w:color w:val="000000" w:themeColor="text1"/>
          <w:sz w:val="21"/>
          <w:szCs w:val="21"/>
        </w:rPr>
        <w:t>第一时间关闭了相关的子</w:t>
      </w:r>
      <w:proofErr w:type="gramStart"/>
      <w:r>
        <w:rPr>
          <w:rFonts w:ascii="宋体" w:hAnsi="宋体" w:cs="宋体" w:hint="eastAsia"/>
          <w:color w:val="000000" w:themeColor="text1"/>
          <w:sz w:val="21"/>
          <w:szCs w:val="21"/>
        </w:rPr>
        <w:t>聊天板块</w:t>
      </w:r>
      <w:proofErr w:type="gramEnd"/>
      <w:r>
        <w:rPr>
          <w:rFonts w:ascii="宋体" w:hAnsi="宋体" w:cs="宋体" w:hint="eastAsia"/>
          <w:color w:val="000000" w:themeColor="text1"/>
          <w:sz w:val="21"/>
          <w:szCs w:val="21"/>
        </w:rPr>
        <w:t>以避免内容被进一步传播</w:t>
      </w:r>
      <w:r w:rsidR="00E10DAC">
        <w:rPr>
          <w:rFonts w:ascii="宋体" w:hAnsi="宋体" w:cs="宋体" w:hint="eastAsia"/>
          <w:color w:val="000000" w:themeColor="text1"/>
          <w:sz w:val="21"/>
          <w:szCs w:val="21"/>
        </w:rPr>
        <w:t>。</w:t>
      </w:r>
    </w:p>
    <w:p w14:paraId="1DBB105F" w14:textId="3C766CE1" w:rsidR="00E10DAC" w:rsidRDefault="00E10DAC" w:rsidP="00E10DAC">
      <w:pPr>
        <w:ind w:firstLine="420"/>
        <w:rPr>
          <w:rFonts w:ascii="宋体" w:hAnsi="宋体" w:cs="宋体"/>
          <w:color w:val="000000" w:themeColor="text1"/>
          <w:sz w:val="21"/>
          <w:szCs w:val="21"/>
        </w:rPr>
      </w:pPr>
      <w:r>
        <w:rPr>
          <w:rFonts w:ascii="宋体" w:hAnsi="宋体" w:cs="宋体" w:hint="eastAsia"/>
          <w:color w:val="000000" w:themeColor="text1"/>
          <w:sz w:val="21"/>
          <w:szCs w:val="21"/>
        </w:rPr>
        <w:t>苹果公司第一时间对其</w:t>
      </w:r>
      <w:proofErr w:type="gramStart"/>
      <w:r>
        <w:rPr>
          <w:rFonts w:ascii="宋体" w:hAnsi="宋体" w:cs="宋体" w:hint="eastAsia"/>
          <w:color w:val="000000" w:themeColor="text1"/>
          <w:sz w:val="21"/>
          <w:szCs w:val="21"/>
        </w:rPr>
        <w:t>云服务</w:t>
      </w:r>
      <w:proofErr w:type="gramEnd"/>
      <w:r>
        <w:rPr>
          <w:rFonts w:ascii="宋体" w:hAnsi="宋体" w:cs="宋体" w:hint="eastAsia"/>
          <w:color w:val="000000" w:themeColor="text1"/>
          <w:sz w:val="21"/>
          <w:szCs w:val="21"/>
        </w:rPr>
        <w:t>展开调查</w:t>
      </w:r>
      <w:r w:rsidR="000F2F7D">
        <w:rPr>
          <w:rFonts w:ascii="宋体" w:hAnsi="宋体" w:cs="宋体" w:hint="eastAsia"/>
          <w:color w:val="000000" w:themeColor="text1"/>
          <w:sz w:val="21"/>
          <w:szCs w:val="21"/>
        </w:rPr>
        <w:t>并发表声明表示并非是安全漏洞而是</w:t>
      </w:r>
      <w:r>
        <w:rPr>
          <w:rFonts w:ascii="宋体" w:hAnsi="宋体" w:cs="宋体" w:hint="eastAsia"/>
          <w:color w:val="000000" w:themeColor="text1"/>
          <w:sz w:val="21"/>
          <w:szCs w:val="21"/>
        </w:rPr>
        <w:t>黑客</w:t>
      </w:r>
      <w:r w:rsidR="000F2F7D">
        <w:rPr>
          <w:rFonts w:ascii="宋体" w:hAnsi="宋体" w:cs="宋体" w:hint="eastAsia"/>
          <w:color w:val="000000" w:themeColor="text1"/>
          <w:sz w:val="21"/>
          <w:szCs w:val="21"/>
        </w:rPr>
        <w:t>的</w:t>
      </w:r>
      <w:r>
        <w:rPr>
          <w:rFonts w:ascii="宋体" w:hAnsi="宋体" w:cs="宋体" w:hint="eastAsia"/>
          <w:color w:val="000000" w:themeColor="text1"/>
          <w:sz w:val="21"/>
          <w:szCs w:val="21"/>
        </w:rPr>
        <w:t>蓄意攻击</w:t>
      </w:r>
      <w:r w:rsidR="00341070">
        <w:rPr>
          <w:rFonts w:ascii="宋体" w:hAnsi="宋体" w:cs="宋体" w:hint="eastAsia"/>
          <w:color w:val="000000" w:themeColor="text1"/>
          <w:sz w:val="21"/>
          <w:szCs w:val="21"/>
        </w:rPr>
        <w:t>从而导致用户隐私</w:t>
      </w:r>
      <w:r w:rsidR="00D43D59">
        <w:rPr>
          <w:rFonts w:ascii="宋体" w:hAnsi="宋体" w:cs="宋体" w:hint="eastAsia"/>
          <w:color w:val="000000" w:themeColor="text1"/>
          <w:sz w:val="21"/>
          <w:szCs w:val="21"/>
        </w:rPr>
        <w:t>数据</w:t>
      </w:r>
      <w:r w:rsidR="00341070">
        <w:rPr>
          <w:rFonts w:ascii="宋体" w:hAnsi="宋体" w:cs="宋体" w:hint="eastAsia"/>
          <w:color w:val="000000" w:themeColor="text1"/>
          <w:sz w:val="21"/>
          <w:szCs w:val="21"/>
        </w:rPr>
        <w:t>的泄露。</w:t>
      </w:r>
      <w:r w:rsidR="00403CCF">
        <w:rPr>
          <w:rFonts w:ascii="宋体" w:hAnsi="宋体" w:cs="宋体" w:hint="eastAsia"/>
          <w:color w:val="000000" w:themeColor="text1"/>
          <w:sz w:val="21"/>
          <w:szCs w:val="21"/>
        </w:rPr>
        <w:t>苹果之后对其</w:t>
      </w:r>
      <w:proofErr w:type="gramStart"/>
      <w:r w:rsidR="00403CCF">
        <w:rPr>
          <w:rFonts w:ascii="宋体" w:hAnsi="宋体" w:cs="宋体" w:hint="eastAsia"/>
          <w:color w:val="000000" w:themeColor="text1"/>
          <w:sz w:val="21"/>
          <w:szCs w:val="21"/>
        </w:rPr>
        <w:t>云服务</w:t>
      </w:r>
      <w:proofErr w:type="gramEnd"/>
      <w:r w:rsidR="00403CCF">
        <w:rPr>
          <w:rFonts w:ascii="宋体" w:hAnsi="宋体" w:cs="宋体" w:hint="eastAsia"/>
          <w:color w:val="000000" w:themeColor="text1"/>
          <w:sz w:val="21"/>
          <w:szCs w:val="21"/>
        </w:rPr>
        <w:t>安全进行了升级，扩大了iCloud端到端加密的范围。</w:t>
      </w:r>
    </w:p>
    <w:p w14:paraId="6E131063" w14:textId="4C21DF8F" w:rsidR="00DB06F9" w:rsidRPr="0060031E" w:rsidRDefault="00DB06F9" w:rsidP="00E10DAC">
      <w:pPr>
        <w:ind w:firstLine="420"/>
        <w:rPr>
          <w:rFonts w:ascii="宋体" w:hAnsi="宋体" w:cs="宋体"/>
          <w:color w:val="000000" w:themeColor="text1"/>
          <w:sz w:val="21"/>
          <w:szCs w:val="21"/>
        </w:rPr>
      </w:pPr>
      <w:r>
        <w:rPr>
          <w:rFonts w:ascii="宋体" w:hAnsi="宋体" w:cs="宋体" w:hint="eastAsia"/>
          <w:color w:val="000000" w:themeColor="text1"/>
          <w:sz w:val="21"/>
          <w:szCs w:val="21"/>
        </w:rPr>
        <w:t>美国FBI展开了近一个月的调查，</w:t>
      </w:r>
      <w:r w:rsidR="00834E89">
        <w:rPr>
          <w:rFonts w:ascii="宋体" w:hAnsi="宋体" w:cs="宋体" w:hint="eastAsia"/>
          <w:color w:val="000000" w:themeColor="text1"/>
          <w:sz w:val="21"/>
          <w:szCs w:val="21"/>
        </w:rPr>
        <w:t>最终成功将相关黑客和泄露者抓获。</w:t>
      </w:r>
    </w:p>
    <w:p w14:paraId="51D5E51B" w14:textId="77777777" w:rsidR="0092734A" w:rsidRDefault="00000000">
      <w:pPr>
        <w:pStyle w:val="1"/>
        <w:spacing w:before="312" w:after="156"/>
      </w:pPr>
      <w:bookmarkStart w:id="1" w:name="_Toc130453608"/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事故产生的原由</w:t>
      </w:r>
      <w:bookmarkEnd w:id="1"/>
    </w:p>
    <w:p w14:paraId="15C30EEF" w14:textId="20AFBC1C" w:rsidR="0092734A" w:rsidRDefault="00000000">
      <w:pPr>
        <w:ind w:firstLine="422"/>
        <w:rPr>
          <w:rFonts w:ascii="宋体" w:hAnsi="宋体" w:cs="宋体"/>
          <w:b/>
          <w:bCs/>
          <w:color w:val="000000" w:themeColor="text1"/>
          <w:sz w:val="21"/>
          <w:szCs w:val="21"/>
        </w:rPr>
      </w:pPr>
      <w:r>
        <w:rPr>
          <w:rFonts w:ascii="宋体" w:hAnsi="宋体" w:cs="宋体" w:hint="eastAsia"/>
          <w:b/>
          <w:bCs/>
          <w:color w:val="000000" w:themeColor="text1"/>
          <w:sz w:val="21"/>
          <w:szCs w:val="21"/>
        </w:rPr>
        <w:t xml:space="preserve">2.1 </w:t>
      </w:r>
      <w:proofErr w:type="gramStart"/>
      <w:r w:rsidR="001B16AF">
        <w:rPr>
          <w:rFonts w:ascii="宋体" w:hAnsi="宋体" w:cs="宋体" w:hint="eastAsia"/>
          <w:b/>
          <w:bCs/>
          <w:color w:val="000000" w:themeColor="text1"/>
          <w:sz w:val="21"/>
          <w:szCs w:val="21"/>
        </w:rPr>
        <w:t>云服务</w:t>
      </w:r>
      <w:proofErr w:type="gramEnd"/>
      <w:r w:rsidR="001B16AF">
        <w:rPr>
          <w:rFonts w:ascii="宋体" w:hAnsi="宋体" w:cs="宋体" w:hint="eastAsia"/>
          <w:b/>
          <w:bCs/>
          <w:color w:val="000000" w:themeColor="text1"/>
          <w:sz w:val="21"/>
          <w:szCs w:val="21"/>
        </w:rPr>
        <w:t>安全的定义和原理</w:t>
      </w:r>
    </w:p>
    <w:p w14:paraId="2EF49039" w14:textId="77777777" w:rsidR="00FC0310" w:rsidRPr="00FC0310" w:rsidRDefault="00FC0310" w:rsidP="00FC0310">
      <w:pPr>
        <w:ind w:firstLine="420"/>
        <w:rPr>
          <w:rFonts w:ascii="宋体" w:hAnsi="宋体" w:cs="宋体"/>
          <w:color w:val="000000" w:themeColor="text1"/>
          <w:sz w:val="21"/>
          <w:szCs w:val="21"/>
        </w:rPr>
      </w:pPr>
      <w:proofErr w:type="gramStart"/>
      <w:r w:rsidRPr="00FC0310">
        <w:rPr>
          <w:rFonts w:ascii="宋体" w:hAnsi="宋体" w:cs="宋体"/>
          <w:color w:val="000000" w:themeColor="text1"/>
          <w:sz w:val="21"/>
          <w:szCs w:val="21"/>
        </w:rPr>
        <w:t>云安全</w:t>
      </w:r>
      <w:proofErr w:type="gramEnd"/>
      <w:r w:rsidRPr="00FC0310">
        <w:rPr>
          <w:rFonts w:ascii="宋体" w:hAnsi="宋体" w:cs="宋体"/>
          <w:color w:val="000000" w:themeColor="text1"/>
          <w:sz w:val="21"/>
          <w:szCs w:val="21"/>
        </w:rPr>
        <w:t>是专门保护云计算系统的网络安全学科。这包括在基于在线的基础架构、应用程序和平台上保持数据的私密和安全。保护这些系统需要云提供商和使用它们的客户的努力，无论是个人、中小型企业还是大企业使用。</w:t>
      </w:r>
    </w:p>
    <w:p w14:paraId="774DA808" w14:textId="77777777" w:rsidR="00FC0310" w:rsidRPr="00FC0310" w:rsidRDefault="00FC0310" w:rsidP="00FC0310">
      <w:pPr>
        <w:ind w:firstLine="420"/>
        <w:rPr>
          <w:rFonts w:ascii="宋体" w:hAnsi="宋体" w:cs="宋体"/>
          <w:color w:val="000000" w:themeColor="text1"/>
          <w:sz w:val="21"/>
          <w:szCs w:val="21"/>
        </w:rPr>
      </w:pPr>
      <w:proofErr w:type="gramStart"/>
      <w:r w:rsidRPr="00FC0310">
        <w:rPr>
          <w:rFonts w:ascii="宋体" w:hAnsi="宋体" w:cs="宋体"/>
          <w:color w:val="000000" w:themeColor="text1"/>
          <w:sz w:val="21"/>
          <w:szCs w:val="21"/>
        </w:rPr>
        <w:t>云提供</w:t>
      </w:r>
      <w:proofErr w:type="gramEnd"/>
      <w:r w:rsidRPr="00FC0310">
        <w:rPr>
          <w:rFonts w:ascii="宋体" w:hAnsi="宋体" w:cs="宋体"/>
          <w:color w:val="000000" w:themeColor="text1"/>
          <w:sz w:val="21"/>
          <w:szCs w:val="21"/>
        </w:rPr>
        <w:t>商通过始终在线的互联网连接将服务托管在其服务器上。由于他们的业务依赖于客户的信任，因此使用</w:t>
      </w:r>
      <w:proofErr w:type="gramStart"/>
      <w:r w:rsidRPr="00FC0310">
        <w:rPr>
          <w:rFonts w:ascii="宋体" w:hAnsi="宋体" w:cs="宋体"/>
          <w:color w:val="000000" w:themeColor="text1"/>
          <w:sz w:val="21"/>
          <w:szCs w:val="21"/>
        </w:rPr>
        <w:t>云安全</w:t>
      </w:r>
      <w:proofErr w:type="gramEnd"/>
      <w:r w:rsidRPr="00FC0310">
        <w:rPr>
          <w:rFonts w:ascii="宋体" w:hAnsi="宋体" w:cs="宋体"/>
          <w:color w:val="000000" w:themeColor="text1"/>
          <w:sz w:val="21"/>
          <w:szCs w:val="21"/>
        </w:rPr>
        <w:t>方法来确保客户数据的私密和安全存储。但是，</w:t>
      </w:r>
      <w:proofErr w:type="gramStart"/>
      <w:r w:rsidRPr="00FC0310">
        <w:rPr>
          <w:rFonts w:ascii="宋体" w:hAnsi="宋体" w:cs="宋体"/>
          <w:color w:val="000000" w:themeColor="text1"/>
          <w:sz w:val="21"/>
          <w:szCs w:val="21"/>
        </w:rPr>
        <w:t>云安全</w:t>
      </w:r>
      <w:proofErr w:type="gramEnd"/>
      <w:r w:rsidRPr="00FC0310">
        <w:rPr>
          <w:rFonts w:ascii="宋体" w:hAnsi="宋体" w:cs="宋体"/>
          <w:color w:val="000000" w:themeColor="text1"/>
          <w:sz w:val="21"/>
          <w:szCs w:val="21"/>
        </w:rPr>
        <w:t>也部分掌握在客户手中。理解这两个方面对于健康的</w:t>
      </w:r>
      <w:proofErr w:type="gramStart"/>
      <w:r w:rsidRPr="00FC0310">
        <w:rPr>
          <w:rFonts w:ascii="宋体" w:hAnsi="宋体" w:cs="宋体"/>
          <w:color w:val="000000" w:themeColor="text1"/>
          <w:sz w:val="21"/>
          <w:szCs w:val="21"/>
        </w:rPr>
        <w:t>云安全</w:t>
      </w:r>
      <w:proofErr w:type="gramEnd"/>
      <w:r w:rsidRPr="00FC0310">
        <w:rPr>
          <w:rFonts w:ascii="宋体" w:hAnsi="宋体" w:cs="宋体"/>
          <w:color w:val="000000" w:themeColor="text1"/>
          <w:sz w:val="21"/>
          <w:szCs w:val="21"/>
        </w:rPr>
        <w:t>解决方案至关重要。</w:t>
      </w:r>
    </w:p>
    <w:p w14:paraId="6FC5AEF4" w14:textId="77777777" w:rsidR="0092734A" w:rsidRDefault="00000000">
      <w:pPr>
        <w:ind w:firstLine="422"/>
        <w:rPr>
          <w:rFonts w:ascii="宋体" w:hAnsi="宋体" w:cs="宋体"/>
          <w:b/>
          <w:bCs/>
          <w:color w:val="000000" w:themeColor="text1"/>
          <w:sz w:val="21"/>
          <w:szCs w:val="21"/>
        </w:rPr>
      </w:pPr>
      <w:r>
        <w:rPr>
          <w:rFonts w:ascii="宋体" w:hAnsi="宋体" w:cs="宋体" w:hint="eastAsia"/>
          <w:b/>
          <w:bCs/>
          <w:color w:val="000000" w:themeColor="text1"/>
          <w:sz w:val="21"/>
          <w:szCs w:val="21"/>
        </w:rPr>
        <w:t>2.2 事故原因</w:t>
      </w:r>
    </w:p>
    <w:p w14:paraId="153B63FF" w14:textId="38FCF612" w:rsidR="00930E46" w:rsidRPr="00930E46" w:rsidRDefault="00930E46">
      <w:pPr>
        <w:ind w:firstLine="420"/>
        <w:rPr>
          <w:rFonts w:ascii="宋体" w:hAnsi="宋体" w:cs="宋体"/>
          <w:color w:val="000000" w:themeColor="text1"/>
          <w:sz w:val="21"/>
          <w:szCs w:val="21"/>
        </w:rPr>
      </w:pPr>
      <w:r w:rsidRPr="00930E46">
        <w:rPr>
          <w:rFonts w:ascii="宋体" w:hAnsi="宋体" w:cs="宋体" w:hint="eastAsia"/>
          <w:color w:val="000000" w:themeColor="text1"/>
          <w:sz w:val="21"/>
          <w:szCs w:val="21"/>
        </w:rPr>
        <w:t>调查发现</w:t>
      </w:r>
      <w:r>
        <w:rPr>
          <w:rFonts w:ascii="宋体" w:hAnsi="宋体" w:cs="宋体" w:hint="eastAsia"/>
          <w:color w:val="000000" w:themeColor="text1"/>
          <w:sz w:val="21"/>
          <w:szCs w:val="21"/>
        </w:rPr>
        <w:t>，</w:t>
      </w:r>
      <w:r w:rsidRPr="00930E46">
        <w:rPr>
          <w:rFonts w:ascii="宋体" w:hAnsi="宋体" w:cs="宋体"/>
          <w:color w:val="000000" w:themeColor="text1"/>
          <w:sz w:val="21"/>
          <w:szCs w:val="21"/>
        </w:rPr>
        <w:t>当时一名黑客在</w:t>
      </w:r>
      <w:proofErr w:type="spellStart"/>
      <w:r w:rsidRPr="00930E46">
        <w:rPr>
          <w:rFonts w:ascii="宋体" w:hAnsi="宋体" w:cs="宋体"/>
          <w:color w:val="000000" w:themeColor="text1"/>
          <w:sz w:val="21"/>
          <w:szCs w:val="21"/>
        </w:rPr>
        <w:t>Github</w:t>
      </w:r>
      <w:proofErr w:type="spellEnd"/>
      <w:r w:rsidRPr="00930E46">
        <w:rPr>
          <w:rFonts w:ascii="宋体" w:hAnsi="宋体" w:cs="宋体"/>
          <w:color w:val="000000" w:themeColor="text1"/>
          <w:sz w:val="21"/>
          <w:szCs w:val="21"/>
        </w:rPr>
        <w:t>上载了一个iCloud的暴力破解工具，绕过“Find My iPhone”的安全系统，经过暴力破解工具上万次无脑尝试成功破解</w:t>
      </w:r>
      <w:r w:rsidR="00E80A78">
        <w:rPr>
          <w:rFonts w:ascii="宋体" w:hAnsi="宋体" w:cs="宋体" w:hint="eastAsia"/>
          <w:color w:val="000000" w:themeColor="text1"/>
          <w:sz w:val="21"/>
          <w:szCs w:val="21"/>
        </w:rPr>
        <w:t>，</w:t>
      </w:r>
      <w:r w:rsidR="00E80A78" w:rsidRPr="00E80A78">
        <w:rPr>
          <w:rFonts w:ascii="宋体" w:hAnsi="宋体" w:cs="宋体"/>
          <w:color w:val="000000" w:themeColor="text1"/>
          <w:sz w:val="21"/>
          <w:szCs w:val="21"/>
        </w:rPr>
        <w:t>之后，黑客就凭借着这个破解工具，攻破了一百多位女星的iCloud账户，从中窃取了200多张好莱坞知名女星的</w:t>
      </w:r>
      <w:r w:rsidR="00E80A78" w:rsidRPr="00E80A78">
        <w:rPr>
          <w:rFonts w:ascii="宋体" w:hAnsi="宋体" w:cs="宋体"/>
          <w:color w:val="000000" w:themeColor="text1"/>
          <w:sz w:val="21"/>
          <w:szCs w:val="21"/>
        </w:rPr>
        <w:lastRenderedPageBreak/>
        <w:t>不雅照，</w:t>
      </w:r>
      <w:r w:rsidR="005F75D1">
        <w:rPr>
          <w:rFonts w:ascii="宋体" w:hAnsi="宋体" w:cs="宋体" w:hint="eastAsia"/>
          <w:color w:val="000000" w:themeColor="text1"/>
          <w:sz w:val="21"/>
          <w:szCs w:val="21"/>
        </w:rPr>
        <w:t>在之后这些不雅照在</w:t>
      </w:r>
      <w:r w:rsidR="00792364">
        <w:rPr>
          <w:rFonts w:ascii="宋体" w:hAnsi="宋体" w:cs="宋体" w:hint="eastAsia"/>
          <w:color w:val="000000" w:themeColor="text1"/>
          <w:sz w:val="21"/>
          <w:szCs w:val="21"/>
        </w:rPr>
        <w:t>一个“名人艳照分享”的</w:t>
      </w:r>
      <w:r w:rsidR="005F75D1">
        <w:rPr>
          <w:rFonts w:ascii="宋体" w:hAnsi="宋体" w:cs="宋体" w:hint="eastAsia"/>
          <w:color w:val="000000" w:themeColor="text1"/>
          <w:sz w:val="21"/>
          <w:szCs w:val="21"/>
        </w:rPr>
        <w:t>小圈子</w:t>
      </w:r>
      <w:r w:rsidR="00D22D5B">
        <w:rPr>
          <w:rFonts w:ascii="宋体" w:hAnsi="宋体" w:cs="宋体" w:hint="eastAsia"/>
          <w:color w:val="000000" w:themeColor="text1"/>
          <w:sz w:val="21"/>
          <w:szCs w:val="21"/>
        </w:rPr>
        <w:t>里面流出，</w:t>
      </w:r>
      <w:r w:rsidR="00FF663B">
        <w:rPr>
          <w:rFonts w:ascii="宋体" w:hAnsi="宋体" w:cs="宋体" w:hint="eastAsia"/>
          <w:color w:val="000000" w:themeColor="text1"/>
          <w:sz w:val="21"/>
          <w:szCs w:val="21"/>
        </w:rPr>
        <w:t>再之后</w:t>
      </w:r>
      <w:r w:rsidR="009B76EF">
        <w:rPr>
          <w:rFonts w:ascii="宋体" w:hAnsi="宋体" w:cs="宋体" w:hint="eastAsia"/>
          <w:color w:val="000000" w:themeColor="text1"/>
          <w:sz w:val="21"/>
          <w:szCs w:val="21"/>
        </w:rPr>
        <w:t>有人将这些照片进行交易和出售，</w:t>
      </w:r>
      <w:r w:rsidR="0057017E">
        <w:rPr>
          <w:rFonts w:ascii="宋体" w:hAnsi="宋体" w:cs="宋体" w:hint="eastAsia"/>
          <w:color w:val="000000" w:themeColor="text1"/>
          <w:sz w:val="21"/>
          <w:szCs w:val="21"/>
        </w:rPr>
        <w:t>由于流通范围越来越大</w:t>
      </w:r>
      <w:r w:rsidR="00045CF7">
        <w:rPr>
          <w:rFonts w:ascii="宋体" w:hAnsi="宋体" w:cs="宋体" w:hint="eastAsia"/>
          <w:color w:val="000000" w:themeColor="text1"/>
          <w:sz w:val="21"/>
          <w:szCs w:val="21"/>
        </w:rPr>
        <w:t>最终这些照片在</w:t>
      </w:r>
      <w:r w:rsidR="00E80A78" w:rsidRPr="00E80A78">
        <w:rPr>
          <w:rFonts w:ascii="宋体" w:hAnsi="宋体" w:cs="宋体"/>
          <w:color w:val="000000" w:themeColor="text1"/>
          <w:sz w:val="21"/>
          <w:szCs w:val="21"/>
        </w:rPr>
        <w:t>Reddit网站</w:t>
      </w:r>
      <w:r w:rsidR="00045CF7">
        <w:rPr>
          <w:rFonts w:ascii="宋体" w:hAnsi="宋体" w:cs="宋体" w:hint="eastAsia"/>
          <w:color w:val="000000" w:themeColor="text1"/>
          <w:sz w:val="21"/>
          <w:szCs w:val="21"/>
        </w:rPr>
        <w:t>上被完全公开</w:t>
      </w:r>
      <w:r w:rsidR="00DF2CA7">
        <w:rPr>
          <w:rFonts w:ascii="宋体" w:hAnsi="宋体" w:cs="宋体" w:hint="eastAsia"/>
          <w:color w:val="000000" w:themeColor="text1"/>
          <w:sz w:val="21"/>
          <w:szCs w:val="21"/>
        </w:rPr>
        <w:t>。</w:t>
      </w:r>
    </w:p>
    <w:p w14:paraId="6D57A22A" w14:textId="77777777" w:rsidR="0092734A" w:rsidRDefault="00000000">
      <w:pPr>
        <w:pStyle w:val="1"/>
        <w:spacing w:before="312" w:after="156"/>
      </w:pPr>
      <w:bookmarkStart w:id="2" w:name="_Toc130453609"/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伦理剖析</w:t>
      </w:r>
      <w:bookmarkEnd w:id="2"/>
    </w:p>
    <w:p w14:paraId="55F51546" w14:textId="0466D37B" w:rsidR="0092734A" w:rsidRDefault="00000000">
      <w:pPr>
        <w:ind w:firstLine="422"/>
        <w:rPr>
          <w:rFonts w:ascii="宋体" w:hAnsi="宋体" w:cs="宋体"/>
          <w:b/>
          <w:bCs/>
          <w:color w:val="000000" w:themeColor="text1"/>
          <w:sz w:val="21"/>
          <w:szCs w:val="21"/>
        </w:rPr>
      </w:pPr>
      <w:r>
        <w:rPr>
          <w:rFonts w:ascii="宋体" w:hAnsi="宋体" w:cs="宋体" w:hint="eastAsia"/>
          <w:b/>
          <w:bCs/>
          <w:color w:val="000000" w:themeColor="text1"/>
          <w:sz w:val="21"/>
          <w:szCs w:val="21"/>
        </w:rPr>
        <w:t xml:space="preserve">3.1 </w:t>
      </w:r>
      <w:r w:rsidR="00FB33FF">
        <w:rPr>
          <w:rFonts w:ascii="宋体" w:hAnsi="宋体" w:cs="宋体" w:hint="eastAsia"/>
          <w:b/>
          <w:bCs/>
          <w:color w:val="000000" w:themeColor="text1"/>
          <w:sz w:val="21"/>
          <w:szCs w:val="21"/>
        </w:rPr>
        <w:t>伦理与法律问题</w:t>
      </w:r>
    </w:p>
    <w:p w14:paraId="059A9C03" w14:textId="0F62D081" w:rsidR="0092734A" w:rsidRDefault="00FB33FF">
      <w:pPr>
        <w:ind w:firstLine="420"/>
        <w:rPr>
          <w:rFonts w:ascii="宋体" w:hAnsi="宋体" w:cs="宋体"/>
          <w:color w:val="000000" w:themeColor="text1"/>
          <w:sz w:val="21"/>
          <w:szCs w:val="21"/>
        </w:rPr>
      </w:pPr>
      <w:r>
        <w:rPr>
          <w:rFonts w:ascii="宋体" w:hAnsi="宋体" w:cs="宋体" w:hint="eastAsia"/>
          <w:color w:val="000000" w:themeColor="text1"/>
          <w:sz w:val="21"/>
          <w:szCs w:val="21"/>
        </w:rPr>
        <w:t>伦理问题：</w:t>
      </w:r>
      <w:r w:rsidR="00C44728">
        <w:rPr>
          <w:rFonts w:ascii="宋体" w:hAnsi="宋体" w:cs="宋体" w:hint="eastAsia"/>
          <w:color w:val="000000" w:themeColor="text1"/>
          <w:sz w:val="21"/>
          <w:szCs w:val="21"/>
        </w:rPr>
        <w:t>苹果公司在</w:t>
      </w:r>
      <w:r w:rsidR="00296830">
        <w:rPr>
          <w:rFonts w:ascii="宋体" w:hAnsi="宋体" w:cs="宋体" w:hint="eastAsia"/>
          <w:color w:val="000000" w:themeColor="text1"/>
          <w:sz w:val="21"/>
          <w:szCs w:val="21"/>
        </w:rPr>
        <w:t>隐私泄露后</w:t>
      </w:r>
      <w:r w:rsidR="00D81F80">
        <w:rPr>
          <w:rFonts w:ascii="宋体" w:hAnsi="宋体" w:cs="宋体" w:hint="eastAsia"/>
          <w:color w:val="000000" w:themeColor="text1"/>
          <w:sz w:val="21"/>
          <w:szCs w:val="21"/>
        </w:rPr>
        <w:t>第一时间</w:t>
      </w:r>
      <w:r w:rsidR="00567545">
        <w:rPr>
          <w:rFonts w:ascii="宋体" w:hAnsi="宋体" w:cs="宋体" w:hint="eastAsia"/>
          <w:color w:val="000000" w:themeColor="text1"/>
          <w:sz w:val="21"/>
          <w:szCs w:val="21"/>
        </w:rPr>
        <w:t>发表声明</w:t>
      </w:r>
      <w:r w:rsidR="00713C3B">
        <w:rPr>
          <w:rFonts w:ascii="宋体" w:hAnsi="宋体" w:cs="宋体" w:hint="eastAsia"/>
          <w:color w:val="000000" w:themeColor="text1"/>
          <w:sz w:val="21"/>
          <w:szCs w:val="21"/>
        </w:rPr>
        <w:t>声称并非安全漏洞而是蓄意攻击来以次</w:t>
      </w:r>
      <w:r w:rsidR="00567545">
        <w:rPr>
          <w:rFonts w:ascii="宋体" w:hAnsi="宋体" w:cs="宋体" w:hint="eastAsia"/>
          <w:color w:val="000000" w:themeColor="text1"/>
          <w:sz w:val="21"/>
          <w:szCs w:val="21"/>
        </w:rPr>
        <w:t>撇清关系</w:t>
      </w:r>
      <w:r w:rsidR="00CB11AA">
        <w:rPr>
          <w:rFonts w:ascii="宋体" w:hAnsi="宋体" w:cs="宋体" w:hint="eastAsia"/>
          <w:color w:val="000000" w:themeColor="text1"/>
          <w:sz w:val="21"/>
          <w:szCs w:val="21"/>
        </w:rPr>
        <w:t>，</w:t>
      </w:r>
      <w:r w:rsidR="00AC3DEB">
        <w:rPr>
          <w:rFonts w:ascii="宋体" w:hAnsi="宋体" w:cs="宋体" w:hint="eastAsia"/>
          <w:color w:val="000000" w:themeColor="text1"/>
          <w:sz w:val="21"/>
          <w:szCs w:val="21"/>
        </w:rPr>
        <w:t>但在之后</w:t>
      </w:r>
      <w:r w:rsidR="00A97450">
        <w:rPr>
          <w:rFonts w:ascii="宋体" w:hAnsi="宋体" w:cs="宋体" w:hint="eastAsia"/>
          <w:color w:val="000000" w:themeColor="text1"/>
          <w:sz w:val="21"/>
          <w:szCs w:val="21"/>
        </w:rPr>
        <w:t>苹果</w:t>
      </w:r>
      <w:r w:rsidR="002507F0">
        <w:rPr>
          <w:rFonts w:ascii="宋体" w:hAnsi="宋体" w:cs="宋体" w:hint="eastAsia"/>
          <w:color w:val="000000" w:themeColor="text1"/>
          <w:sz w:val="21"/>
          <w:szCs w:val="21"/>
        </w:rPr>
        <w:t>iCloud仍然出现了小规模的隐私泄露，</w:t>
      </w:r>
      <w:r w:rsidR="00505A6E">
        <w:rPr>
          <w:rFonts w:ascii="宋体" w:hAnsi="宋体" w:cs="宋体" w:hint="eastAsia"/>
          <w:color w:val="000000" w:themeColor="text1"/>
          <w:sz w:val="21"/>
          <w:szCs w:val="21"/>
        </w:rPr>
        <w:t>这使得苹果公司不得不扩大了iCloud端到端加密的范围</w:t>
      </w:r>
      <w:r w:rsidR="00A6109F">
        <w:rPr>
          <w:rFonts w:ascii="宋体" w:hAnsi="宋体" w:cs="宋体" w:hint="eastAsia"/>
          <w:color w:val="000000" w:themeColor="text1"/>
          <w:sz w:val="21"/>
          <w:szCs w:val="21"/>
        </w:rPr>
        <w:t>。</w:t>
      </w:r>
      <w:r w:rsidR="007001EC">
        <w:rPr>
          <w:rFonts w:ascii="宋体" w:hAnsi="宋体" w:cs="宋体" w:hint="eastAsia"/>
          <w:color w:val="000000" w:themeColor="text1"/>
          <w:sz w:val="21"/>
          <w:szCs w:val="21"/>
        </w:rPr>
        <w:t>这也间接证明了</w:t>
      </w:r>
      <w:r w:rsidR="002C14BF">
        <w:rPr>
          <w:rFonts w:ascii="宋体" w:hAnsi="宋体" w:cs="宋体" w:hint="eastAsia"/>
          <w:color w:val="000000" w:themeColor="text1"/>
          <w:sz w:val="21"/>
          <w:szCs w:val="21"/>
        </w:rPr>
        <w:t>苹果的iCloud服务确实存在安全漏洞，</w:t>
      </w:r>
      <w:r w:rsidR="00DD51E7">
        <w:rPr>
          <w:rFonts w:ascii="宋体" w:hAnsi="宋体" w:cs="宋体" w:hint="eastAsia"/>
          <w:color w:val="000000" w:themeColor="text1"/>
          <w:sz w:val="21"/>
          <w:szCs w:val="21"/>
        </w:rPr>
        <w:t>但</w:t>
      </w:r>
      <w:r w:rsidR="00822A32">
        <w:rPr>
          <w:rFonts w:ascii="宋体" w:hAnsi="宋体" w:cs="宋体" w:hint="eastAsia"/>
          <w:color w:val="000000" w:themeColor="text1"/>
          <w:sz w:val="21"/>
          <w:szCs w:val="21"/>
        </w:rPr>
        <w:t>苹果公司这种</w:t>
      </w:r>
      <w:r w:rsidR="00890A13">
        <w:rPr>
          <w:rFonts w:ascii="宋体" w:hAnsi="宋体" w:cs="宋体" w:hint="eastAsia"/>
          <w:color w:val="000000" w:themeColor="text1"/>
          <w:sz w:val="21"/>
          <w:szCs w:val="21"/>
        </w:rPr>
        <w:t>不主动承担责任的表现致用户对公司的</w:t>
      </w:r>
      <w:r w:rsidR="00E9099A">
        <w:rPr>
          <w:rFonts w:ascii="宋体" w:hAnsi="宋体" w:cs="宋体" w:hint="eastAsia"/>
          <w:color w:val="000000" w:themeColor="text1"/>
          <w:sz w:val="21"/>
          <w:szCs w:val="21"/>
        </w:rPr>
        <w:t>信任度</w:t>
      </w:r>
      <w:r w:rsidR="00890A13">
        <w:rPr>
          <w:rFonts w:ascii="宋体" w:hAnsi="宋体" w:cs="宋体" w:hint="eastAsia"/>
          <w:color w:val="000000" w:themeColor="text1"/>
          <w:sz w:val="21"/>
          <w:szCs w:val="21"/>
        </w:rPr>
        <w:t>和满意度下降</w:t>
      </w:r>
      <w:r w:rsidR="00373C0A">
        <w:rPr>
          <w:rFonts w:ascii="宋体" w:hAnsi="宋体" w:cs="宋体" w:hint="eastAsia"/>
          <w:color w:val="000000" w:themeColor="text1"/>
          <w:sz w:val="21"/>
          <w:szCs w:val="21"/>
        </w:rPr>
        <w:t>。</w:t>
      </w:r>
    </w:p>
    <w:p w14:paraId="6509E676" w14:textId="522C7E54" w:rsidR="00982688" w:rsidRDefault="00F57286">
      <w:pPr>
        <w:ind w:firstLine="420"/>
        <w:rPr>
          <w:rFonts w:ascii="宋体" w:hAnsi="宋体" w:cs="宋体"/>
          <w:color w:val="000000" w:themeColor="text1"/>
          <w:sz w:val="21"/>
          <w:szCs w:val="21"/>
        </w:rPr>
      </w:pPr>
      <w:r>
        <w:rPr>
          <w:rFonts w:ascii="宋体" w:hAnsi="宋体" w:cs="宋体" w:hint="eastAsia"/>
          <w:color w:val="000000" w:themeColor="text1"/>
          <w:sz w:val="21"/>
          <w:szCs w:val="21"/>
        </w:rPr>
        <w:t>法律监管：</w:t>
      </w:r>
      <w:r w:rsidR="00D205B5">
        <w:rPr>
          <w:rFonts w:ascii="宋体" w:hAnsi="宋体" w:cs="宋体" w:hint="eastAsia"/>
          <w:color w:val="000000" w:themeColor="text1"/>
          <w:sz w:val="21"/>
          <w:szCs w:val="21"/>
        </w:rPr>
        <w:t>根据《网络安全法》</w:t>
      </w:r>
      <w:r w:rsidR="00794477">
        <w:rPr>
          <w:rFonts w:ascii="宋体" w:hAnsi="宋体" w:cs="宋体" w:hint="eastAsia"/>
          <w:color w:val="000000" w:themeColor="text1"/>
          <w:sz w:val="21"/>
          <w:szCs w:val="21"/>
        </w:rPr>
        <w:t>，</w:t>
      </w:r>
      <w:r w:rsidR="00DC21BF">
        <w:rPr>
          <w:rFonts w:ascii="宋体" w:hAnsi="宋体" w:cs="宋体" w:hint="eastAsia"/>
          <w:color w:val="000000" w:themeColor="text1"/>
          <w:sz w:val="21"/>
          <w:szCs w:val="21"/>
        </w:rPr>
        <w:t>公司企业</w:t>
      </w:r>
      <w:r w:rsidR="0098223B">
        <w:rPr>
          <w:rFonts w:ascii="宋体" w:hAnsi="宋体" w:cs="宋体" w:hint="eastAsia"/>
          <w:color w:val="000000" w:themeColor="text1"/>
          <w:sz w:val="21"/>
          <w:szCs w:val="21"/>
        </w:rPr>
        <w:t>因有责任保护用户的数据安全</w:t>
      </w:r>
      <w:r w:rsidR="00B20E22">
        <w:rPr>
          <w:rFonts w:ascii="宋体" w:hAnsi="宋体" w:cs="宋体" w:hint="eastAsia"/>
          <w:color w:val="000000" w:themeColor="text1"/>
          <w:sz w:val="21"/>
          <w:szCs w:val="21"/>
        </w:rPr>
        <w:t>，</w:t>
      </w:r>
      <w:r w:rsidR="00F37A1B">
        <w:rPr>
          <w:rFonts w:ascii="宋体" w:hAnsi="宋体" w:cs="宋体" w:hint="eastAsia"/>
          <w:color w:val="000000" w:themeColor="text1"/>
          <w:sz w:val="21"/>
          <w:szCs w:val="21"/>
        </w:rPr>
        <w:t>iCloud作为艳照泄露的源头，苹果公司应承担起相关的法律责任。</w:t>
      </w:r>
    </w:p>
    <w:p w14:paraId="175FE500" w14:textId="77777777" w:rsidR="0092734A" w:rsidRDefault="00000000">
      <w:pPr>
        <w:ind w:firstLine="422"/>
        <w:rPr>
          <w:rFonts w:ascii="宋体" w:hAnsi="宋体" w:cs="宋体"/>
          <w:b/>
          <w:bCs/>
          <w:color w:val="000000" w:themeColor="text1"/>
          <w:sz w:val="21"/>
          <w:szCs w:val="21"/>
        </w:rPr>
      </w:pPr>
      <w:r>
        <w:rPr>
          <w:rFonts w:ascii="宋体" w:hAnsi="宋体" w:cs="宋体" w:hint="eastAsia"/>
          <w:b/>
          <w:bCs/>
          <w:color w:val="000000" w:themeColor="text1"/>
          <w:sz w:val="21"/>
          <w:szCs w:val="21"/>
        </w:rPr>
        <w:t>3.2 工程师和公司的伦理责任</w:t>
      </w:r>
    </w:p>
    <w:p w14:paraId="54E0F688" w14:textId="5EDC322D" w:rsidR="0092734A" w:rsidRDefault="00000000">
      <w:pPr>
        <w:ind w:firstLine="420"/>
        <w:rPr>
          <w:rFonts w:ascii="宋体" w:hAnsi="宋体" w:cs="宋体"/>
          <w:color w:val="000000" w:themeColor="text1"/>
          <w:sz w:val="21"/>
          <w:szCs w:val="21"/>
        </w:rPr>
      </w:pPr>
      <w:r>
        <w:rPr>
          <w:rFonts w:ascii="宋体" w:hAnsi="宋体" w:cs="宋体" w:hint="eastAsia"/>
          <w:color w:val="000000" w:themeColor="text1"/>
          <w:sz w:val="21"/>
          <w:szCs w:val="21"/>
        </w:rPr>
        <w:t>在</w:t>
      </w:r>
      <w:proofErr w:type="gramStart"/>
      <w:r w:rsidR="005D606F">
        <w:rPr>
          <w:rFonts w:ascii="宋体" w:hAnsi="宋体" w:cs="宋体" w:hint="eastAsia"/>
          <w:color w:val="000000" w:themeColor="text1"/>
          <w:sz w:val="21"/>
          <w:szCs w:val="21"/>
        </w:rPr>
        <w:t>云服务</w:t>
      </w:r>
      <w:proofErr w:type="gramEnd"/>
      <w:r w:rsidR="005D606F">
        <w:rPr>
          <w:rFonts w:ascii="宋体" w:hAnsi="宋体" w:cs="宋体" w:hint="eastAsia"/>
          <w:color w:val="000000" w:themeColor="text1"/>
          <w:sz w:val="21"/>
          <w:szCs w:val="21"/>
        </w:rPr>
        <w:t>安全中</w:t>
      </w:r>
      <w:r>
        <w:rPr>
          <w:rFonts w:ascii="宋体" w:hAnsi="宋体" w:cs="宋体" w:hint="eastAsia"/>
          <w:color w:val="000000" w:themeColor="text1"/>
          <w:sz w:val="21"/>
          <w:szCs w:val="21"/>
        </w:rPr>
        <w:t>，工程师和公司承担着不容忽视的伦理责任。</w:t>
      </w:r>
    </w:p>
    <w:p w14:paraId="2C65B250" w14:textId="6F1D8827" w:rsidR="0092734A" w:rsidRDefault="002E160E">
      <w:pPr>
        <w:ind w:firstLine="420"/>
        <w:rPr>
          <w:rFonts w:ascii="宋体" w:hAnsi="宋体" w:cs="宋体"/>
          <w:color w:val="000000" w:themeColor="text1"/>
          <w:sz w:val="21"/>
          <w:szCs w:val="21"/>
        </w:rPr>
      </w:pPr>
      <w:r>
        <w:rPr>
          <w:rFonts w:ascii="宋体" w:hAnsi="宋体" w:cs="宋体" w:hint="eastAsia"/>
          <w:color w:val="000000" w:themeColor="text1"/>
          <w:sz w:val="21"/>
          <w:szCs w:val="21"/>
        </w:rPr>
        <w:t>公司应</w:t>
      </w:r>
      <w:r w:rsidR="00CE7A28" w:rsidRPr="00CE7A28">
        <w:rPr>
          <w:rFonts w:ascii="宋体" w:hAnsi="宋体" w:cs="宋体"/>
          <w:color w:val="000000" w:themeColor="text1"/>
          <w:sz w:val="21"/>
          <w:szCs w:val="21"/>
        </w:rPr>
        <w:t>确保用户数据的保密性、完整性和可用性</w:t>
      </w:r>
      <w:r w:rsidR="00CE7A28">
        <w:rPr>
          <w:rFonts w:ascii="宋体" w:hAnsi="宋体" w:cs="宋体" w:hint="eastAsia"/>
          <w:color w:val="000000" w:themeColor="text1"/>
          <w:sz w:val="21"/>
          <w:szCs w:val="21"/>
        </w:rPr>
        <w:t>，</w:t>
      </w:r>
      <w:r w:rsidR="00CE7A28" w:rsidRPr="00CE7A28">
        <w:rPr>
          <w:rFonts w:ascii="宋体" w:hAnsi="宋体" w:cs="宋体"/>
          <w:color w:val="000000" w:themeColor="text1"/>
          <w:sz w:val="21"/>
          <w:szCs w:val="21"/>
        </w:rPr>
        <w:t>透明化数据收集、存储和使用过程</w:t>
      </w:r>
      <w:r w:rsidR="00EA391E">
        <w:rPr>
          <w:rFonts w:ascii="宋体" w:hAnsi="宋体" w:cs="宋体" w:hint="eastAsia"/>
          <w:color w:val="000000" w:themeColor="text1"/>
          <w:sz w:val="21"/>
          <w:szCs w:val="21"/>
        </w:rPr>
        <w:t>。</w:t>
      </w:r>
      <w:r w:rsidR="00EA391E" w:rsidRPr="00CE7A28">
        <w:rPr>
          <w:rFonts w:ascii="宋体" w:hAnsi="宋体" w:cs="宋体"/>
          <w:color w:val="000000" w:themeColor="text1"/>
          <w:sz w:val="21"/>
          <w:szCs w:val="21"/>
        </w:rPr>
        <w:t>向用户清晰说明</w:t>
      </w:r>
      <w:r w:rsidR="00EA391E">
        <w:rPr>
          <w:rFonts w:ascii="宋体" w:hAnsi="宋体" w:cs="宋体" w:hint="eastAsia"/>
          <w:color w:val="000000" w:themeColor="text1"/>
          <w:sz w:val="21"/>
          <w:szCs w:val="21"/>
        </w:rPr>
        <w:t>数据的用途，</w:t>
      </w:r>
      <w:r w:rsidR="00EA391E" w:rsidRPr="00EA391E">
        <w:rPr>
          <w:rFonts w:ascii="宋体" w:hAnsi="宋体" w:cs="宋体"/>
          <w:color w:val="000000" w:themeColor="text1"/>
          <w:sz w:val="21"/>
          <w:szCs w:val="21"/>
        </w:rPr>
        <w:t>不滥用用户数据，不将数据出售给第三方或用于未经授权的目的</w:t>
      </w:r>
      <w:r w:rsidR="00EA391E">
        <w:rPr>
          <w:rFonts w:ascii="宋体" w:hAnsi="宋体" w:cs="宋体" w:hint="eastAsia"/>
          <w:color w:val="000000" w:themeColor="text1"/>
          <w:sz w:val="21"/>
          <w:szCs w:val="21"/>
        </w:rPr>
        <w:t>，</w:t>
      </w:r>
      <w:r w:rsidR="00EA391E" w:rsidRPr="00EA391E">
        <w:rPr>
          <w:rFonts w:ascii="宋体" w:hAnsi="宋体" w:cs="宋体"/>
          <w:color w:val="000000" w:themeColor="text1"/>
          <w:sz w:val="21"/>
          <w:szCs w:val="21"/>
        </w:rPr>
        <w:t>在涉及用户隐私的决策中，优先考虑用户的利益和权利</w:t>
      </w:r>
      <w:r w:rsidR="006630EB">
        <w:rPr>
          <w:rFonts w:ascii="宋体" w:hAnsi="宋体" w:cs="宋体" w:hint="eastAsia"/>
          <w:color w:val="000000" w:themeColor="text1"/>
          <w:sz w:val="21"/>
          <w:szCs w:val="21"/>
        </w:rPr>
        <w:t>。</w:t>
      </w:r>
    </w:p>
    <w:p w14:paraId="3EEC21A8" w14:textId="153A278A" w:rsidR="006630EB" w:rsidRDefault="006630EB">
      <w:pPr>
        <w:ind w:firstLine="420"/>
        <w:rPr>
          <w:rFonts w:ascii="宋体" w:hAnsi="宋体" w:cs="宋体"/>
          <w:color w:val="000000" w:themeColor="text1"/>
          <w:sz w:val="21"/>
          <w:szCs w:val="21"/>
        </w:rPr>
      </w:pPr>
      <w:proofErr w:type="gramStart"/>
      <w:r>
        <w:rPr>
          <w:rFonts w:ascii="宋体" w:hAnsi="宋体" w:cs="宋体" w:hint="eastAsia"/>
          <w:color w:val="000000" w:themeColor="text1"/>
          <w:sz w:val="21"/>
          <w:szCs w:val="21"/>
        </w:rPr>
        <w:t>云服务</w:t>
      </w:r>
      <w:proofErr w:type="gramEnd"/>
      <w:r>
        <w:rPr>
          <w:rFonts w:ascii="宋体" w:hAnsi="宋体" w:cs="宋体" w:hint="eastAsia"/>
          <w:color w:val="000000" w:themeColor="text1"/>
          <w:sz w:val="21"/>
          <w:szCs w:val="21"/>
        </w:rPr>
        <w:t>工程师应该</w:t>
      </w:r>
      <w:r w:rsidRPr="006630EB">
        <w:rPr>
          <w:rFonts w:ascii="宋体" w:hAnsi="宋体" w:cs="宋体"/>
          <w:color w:val="000000" w:themeColor="text1"/>
          <w:sz w:val="21"/>
          <w:szCs w:val="21"/>
        </w:rPr>
        <w:t>开发和维护安全的系统，确保设计和实现符合最佳安全实践</w:t>
      </w:r>
      <w:r w:rsidR="005437F3">
        <w:rPr>
          <w:rFonts w:ascii="宋体" w:hAnsi="宋体" w:cs="宋体" w:hint="eastAsia"/>
          <w:color w:val="000000" w:themeColor="text1"/>
          <w:sz w:val="21"/>
          <w:szCs w:val="21"/>
        </w:rPr>
        <w:t>，</w:t>
      </w:r>
      <w:r w:rsidR="005437F3" w:rsidRPr="005437F3">
        <w:rPr>
          <w:rFonts w:ascii="宋体" w:hAnsi="宋体" w:cs="宋体"/>
          <w:color w:val="000000" w:themeColor="text1"/>
          <w:sz w:val="21"/>
          <w:szCs w:val="21"/>
        </w:rPr>
        <w:t>在发现潜在安全漏洞时，及时报告并采取措施修复</w:t>
      </w:r>
      <w:r w:rsidR="00624B89">
        <w:rPr>
          <w:rFonts w:ascii="宋体" w:hAnsi="宋体" w:cs="宋体" w:hint="eastAsia"/>
          <w:color w:val="000000" w:themeColor="text1"/>
          <w:sz w:val="21"/>
          <w:szCs w:val="21"/>
        </w:rPr>
        <w:t>，</w:t>
      </w:r>
      <w:r w:rsidR="00624B89" w:rsidRPr="00624B89">
        <w:rPr>
          <w:rFonts w:ascii="宋体" w:hAnsi="宋体" w:cs="宋体"/>
          <w:color w:val="000000" w:themeColor="text1"/>
          <w:sz w:val="21"/>
          <w:szCs w:val="21"/>
        </w:rPr>
        <w:t>对公司和用户保持透明，明确沟通安全措施和潜在风险</w:t>
      </w:r>
      <w:r w:rsidR="00BC032D">
        <w:rPr>
          <w:rFonts w:ascii="宋体" w:hAnsi="宋体" w:cs="宋体" w:hint="eastAsia"/>
          <w:color w:val="000000" w:themeColor="text1"/>
          <w:sz w:val="21"/>
          <w:szCs w:val="21"/>
        </w:rPr>
        <w:t>，</w:t>
      </w:r>
      <w:r w:rsidR="00BC032D" w:rsidRPr="00BC032D">
        <w:rPr>
          <w:rFonts w:ascii="宋体" w:hAnsi="宋体" w:cs="宋体"/>
          <w:color w:val="000000" w:themeColor="text1"/>
          <w:sz w:val="21"/>
          <w:szCs w:val="21"/>
        </w:rPr>
        <w:t>在涉及用户数据和隐私的决策过程中，积极参与并提供技术建议，确保决策的伦理性。</w:t>
      </w:r>
    </w:p>
    <w:p w14:paraId="27A65BE2" w14:textId="77777777" w:rsidR="0092734A" w:rsidRDefault="00000000">
      <w:pPr>
        <w:pStyle w:val="1"/>
        <w:spacing w:before="312" w:after="156"/>
      </w:pPr>
      <w:bookmarkStart w:id="3" w:name="_Toc130453610"/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教训与总结</w:t>
      </w:r>
      <w:bookmarkEnd w:id="3"/>
    </w:p>
    <w:p w14:paraId="341FBA81" w14:textId="77777777" w:rsidR="0092734A" w:rsidRDefault="00000000">
      <w:pPr>
        <w:ind w:firstLine="422"/>
        <w:rPr>
          <w:rFonts w:ascii="宋体" w:hAnsi="宋体" w:cs="宋体"/>
          <w:b/>
          <w:bCs/>
          <w:color w:val="000000" w:themeColor="text1"/>
          <w:sz w:val="21"/>
          <w:szCs w:val="21"/>
        </w:rPr>
      </w:pPr>
      <w:r>
        <w:rPr>
          <w:rFonts w:ascii="宋体" w:hAnsi="宋体" w:cs="宋体" w:hint="eastAsia"/>
          <w:b/>
          <w:bCs/>
          <w:color w:val="000000" w:themeColor="text1"/>
          <w:sz w:val="21"/>
          <w:szCs w:val="21"/>
        </w:rPr>
        <w:t>4.1教训总结</w:t>
      </w:r>
    </w:p>
    <w:p w14:paraId="502F62CF" w14:textId="3B690A37" w:rsidR="00F03176" w:rsidRDefault="00F03176">
      <w:pPr>
        <w:ind w:firstLine="420"/>
        <w:rPr>
          <w:rFonts w:ascii="宋体" w:hAnsi="宋体" w:cs="宋体"/>
          <w:color w:val="000000" w:themeColor="text1"/>
          <w:sz w:val="21"/>
          <w:szCs w:val="21"/>
        </w:rPr>
      </w:pPr>
      <w:r w:rsidRPr="00F03176">
        <w:rPr>
          <w:rFonts w:ascii="宋体" w:hAnsi="宋体" w:cs="宋体" w:hint="eastAsia"/>
          <w:color w:val="000000" w:themeColor="text1"/>
          <w:sz w:val="21"/>
          <w:szCs w:val="21"/>
        </w:rPr>
        <w:t>对于</w:t>
      </w:r>
      <w:proofErr w:type="gramStart"/>
      <w:r w:rsidRPr="00F03176">
        <w:rPr>
          <w:rFonts w:ascii="宋体" w:hAnsi="宋体" w:cs="宋体" w:hint="eastAsia"/>
          <w:color w:val="000000" w:themeColor="text1"/>
          <w:sz w:val="21"/>
          <w:szCs w:val="21"/>
        </w:rPr>
        <w:t>云服务</w:t>
      </w:r>
      <w:proofErr w:type="gramEnd"/>
      <w:r w:rsidRPr="00F03176">
        <w:rPr>
          <w:rFonts w:ascii="宋体" w:hAnsi="宋体" w:cs="宋体" w:hint="eastAsia"/>
          <w:color w:val="000000" w:themeColor="text1"/>
          <w:sz w:val="21"/>
          <w:szCs w:val="21"/>
        </w:rPr>
        <w:t>提供商来说，做好数据安全至关重要，一旦服务器由于黑客入侵导致用户数据泄露，其结果都是灾难性的，这将造成成千上万的用户信息泄露。如果是由于服务提供商的问题导致，企业有面临集团诉讼甚至破产的可能</w:t>
      </w:r>
      <w:r w:rsidR="00CA52E7">
        <w:rPr>
          <w:rFonts w:ascii="宋体" w:hAnsi="宋体" w:cs="宋体" w:hint="eastAsia"/>
          <w:color w:val="000000" w:themeColor="text1"/>
          <w:sz w:val="21"/>
          <w:szCs w:val="21"/>
        </w:rPr>
        <w:t>。</w:t>
      </w:r>
    </w:p>
    <w:p w14:paraId="37B945E4" w14:textId="6C2836D6" w:rsidR="00CA52E7" w:rsidRDefault="00CA52E7">
      <w:pPr>
        <w:ind w:firstLine="420"/>
        <w:rPr>
          <w:rFonts w:ascii="宋体" w:hAnsi="宋体" w:cs="宋体"/>
          <w:color w:val="000000" w:themeColor="text1"/>
          <w:sz w:val="21"/>
          <w:szCs w:val="21"/>
        </w:rPr>
      </w:pPr>
      <w:r>
        <w:rPr>
          <w:rFonts w:ascii="宋体" w:hAnsi="宋体" w:cs="宋体" w:hint="eastAsia"/>
          <w:color w:val="000000" w:themeColor="text1"/>
          <w:sz w:val="21"/>
          <w:szCs w:val="21"/>
        </w:rPr>
        <w:t>对于</w:t>
      </w:r>
      <w:proofErr w:type="gramStart"/>
      <w:r w:rsidR="00C66D2A">
        <w:rPr>
          <w:rFonts w:ascii="宋体" w:hAnsi="宋体" w:cs="宋体" w:hint="eastAsia"/>
          <w:color w:val="000000" w:themeColor="text1"/>
          <w:sz w:val="21"/>
          <w:szCs w:val="21"/>
        </w:rPr>
        <w:t>云服务</w:t>
      </w:r>
      <w:proofErr w:type="gramEnd"/>
      <w:r>
        <w:rPr>
          <w:rFonts w:ascii="宋体" w:hAnsi="宋体" w:cs="宋体" w:hint="eastAsia"/>
          <w:color w:val="000000" w:themeColor="text1"/>
          <w:sz w:val="21"/>
          <w:szCs w:val="21"/>
        </w:rPr>
        <w:t>用户来说</w:t>
      </w:r>
      <w:r w:rsidR="00491962">
        <w:rPr>
          <w:rFonts w:ascii="宋体" w:hAnsi="宋体" w:cs="宋体" w:hint="eastAsia"/>
          <w:color w:val="000000" w:themeColor="text1"/>
          <w:sz w:val="21"/>
          <w:szCs w:val="21"/>
        </w:rPr>
        <w:t>，</w:t>
      </w:r>
      <w:r w:rsidR="00295E7E">
        <w:rPr>
          <w:rFonts w:ascii="宋体" w:hAnsi="宋体" w:cs="宋体" w:hint="eastAsia"/>
          <w:color w:val="000000" w:themeColor="text1"/>
          <w:sz w:val="21"/>
          <w:szCs w:val="21"/>
        </w:rPr>
        <w:t>应具备一定的</w:t>
      </w:r>
      <w:r w:rsidR="007A5768">
        <w:rPr>
          <w:rFonts w:ascii="宋体" w:hAnsi="宋体" w:cs="宋体" w:hint="eastAsia"/>
          <w:color w:val="000000" w:themeColor="text1"/>
          <w:sz w:val="21"/>
          <w:szCs w:val="21"/>
        </w:rPr>
        <w:t>网络</w:t>
      </w:r>
      <w:r w:rsidR="00295E7E">
        <w:rPr>
          <w:rFonts w:ascii="宋体" w:hAnsi="宋体" w:cs="宋体" w:hint="eastAsia"/>
          <w:color w:val="000000" w:themeColor="text1"/>
          <w:sz w:val="21"/>
          <w:szCs w:val="21"/>
        </w:rPr>
        <w:t>安全知识</w:t>
      </w:r>
      <w:r w:rsidR="00EB6E2B">
        <w:rPr>
          <w:rFonts w:ascii="宋体" w:hAnsi="宋体" w:cs="宋体" w:hint="eastAsia"/>
          <w:color w:val="000000" w:themeColor="text1"/>
          <w:sz w:val="21"/>
          <w:szCs w:val="21"/>
        </w:rPr>
        <w:t>从而能够避免一些</w:t>
      </w:r>
      <w:r w:rsidR="00B93343">
        <w:rPr>
          <w:rFonts w:ascii="宋体" w:hAnsi="宋体" w:cs="宋体" w:hint="eastAsia"/>
          <w:color w:val="000000" w:themeColor="text1"/>
          <w:sz w:val="21"/>
          <w:szCs w:val="21"/>
        </w:rPr>
        <w:t>黑客</w:t>
      </w:r>
      <w:r w:rsidR="00EB6E2B">
        <w:rPr>
          <w:rFonts w:ascii="宋体" w:hAnsi="宋体" w:cs="宋体" w:hint="eastAsia"/>
          <w:color w:val="000000" w:themeColor="text1"/>
          <w:sz w:val="21"/>
          <w:szCs w:val="21"/>
        </w:rPr>
        <w:t>的钓鱼</w:t>
      </w:r>
      <w:r w:rsidR="00E55FC0">
        <w:rPr>
          <w:rFonts w:ascii="宋体" w:hAnsi="宋体" w:cs="宋体" w:hint="eastAsia"/>
          <w:color w:val="000000" w:themeColor="text1"/>
          <w:sz w:val="21"/>
          <w:szCs w:val="21"/>
        </w:rPr>
        <w:t>陷阱</w:t>
      </w:r>
      <w:r w:rsidR="0042133E">
        <w:rPr>
          <w:rFonts w:ascii="宋体" w:hAnsi="宋体" w:cs="宋体" w:hint="eastAsia"/>
          <w:color w:val="000000" w:themeColor="text1"/>
          <w:sz w:val="21"/>
          <w:szCs w:val="21"/>
        </w:rPr>
        <w:t>。</w:t>
      </w:r>
    </w:p>
    <w:p w14:paraId="59CE033F" w14:textId="51193C69" w:rsidR="0092734A" w:rsidRDefault="00000000">
      <w:pPr>
        <w:ind w:firstLine="422"/>
        <w:rPr>
          <w:rFonts w:ascii="宋体" w:hAnsi="宋体" w:cs="宋体"/>
          <w:b/>
          <w:bCs/>
          <w:color w:val="000000" w:themeColor="text1"/>
          <w:sz w:val="21"/>
          <w:szCs w:val="21"/>
        </w:rPr>
      </w:pPr>
      <w:r>
        <w:rPr>
          <w:rFonts w:ascii="宋体" w:hAnsi="宋体" w:cs="宋体" w:hint="eastAsia"/>
          <w:b/>
          <w:bCs/>
          <w:color w:val="000000" w:themeColor="text1"/>
          <w:sz w:val="21"/>
          <w:szCs w:val="21"/>
        </w:rPr>
        <w:t>4.2 反思与改进</w:t>
      </w:r>
    </w:p>
    <w:p w14:paraId="6B5EBBA5" w14:textId="13DB427F" w:rsidR="0092734A" w:rsidRDefault="00340501">
      <w:pPr>
        <w:ind w:firstLine="420"/>
        <w:rPr>
          <w:rFonts w:ascii="宋体" w:hAnsi="宋体" w:cs="宋体"/>
          <w:color w:val="000000" w:themeColor="text1"/>
          <w:sz w:val="21"/>
          <w:szCs w:val="21"/>
        </w:rPr>
      </w:pPr>
      <w:proofErr w:type="gramStart"/>
      <w:r>
        <w:rPr>
          <w:rFonts w:ascii="宋体" w:hAnsi="宋体" w:cs="宋体" w:hint="eastAsia"/>
          <w:color w:val="000000" w:themeColor="text1"/>
          <w:sz w:val="21"/>
          <w:szCs w:val="21"/>
        </w:rPr>
        <w:t>云服务</w:t>
      </w:r>
      <w:proofErr w:type="gramEnd"/>
      <w:r>
        <w:rPr>
          <w:rFonts w:ascii="宋体" w:hAnsi="宋体" w:cs="宋体" w:hint="eastAsia"/>
          <w:color w:val="000000" w:themeColor="text1"/>
          <w:sz w:val="21"/>
          <w:szCs w:val="21"/>
        </w:rPr>
        <w:t>提供商应做到对用户的数据安全负责，而不是撇清关系降低用户的信任度，</w:t>
      </w:r>
      <w:r w:rsidR="00557E75" w:rsidRPr="00557E75">
        <w:rPr>
          <w:rFonts w:ascii="宋体" w:hAnsi="宋体" w:cs="宋体"/>
          <w:color w:val="000000" w:themeColor="text1"/>
          <w:sz w:val="21"/>
          <w:szCs w:val="21"/>
        </w:rPr>
        <w:t>定期进行安全审计和漏洞评估，及时修补安全漏洞</w:t>
      </w:r>
      <w:r w:rsidR="00557E75">
        <w:rPr>
          <w:rFonts w:ascii="宋体" w:hAnsi="宋体" w:cs="宋体" w:hint="eastAsia"/>
          <w:color w:val="000000" w:themeColor="text1"/>
          <w:sz w:val="21"/>
          <w:szCs w:val="21"/>
        </w:rPr>
        <w:t>。</w:t>
      </w:r>
    </w:p>
    <w:p w14:paraId="640E2E83" w14:textId="4AEAFB09" w:rsidR="00557E75" w:rsidRDefault="00960D02">
      <w:pPr>
        <w:ind w:firstLine="420"/>
        <w:rPr>
          <w:rFonts w:ascii="宋体" w:hAnsi="宋体" w:cs="宋体"/>
          <w:color w:val="000000" w:themeColor="text1"/>
          <w:sz w:val="21"/>
          <w:szCs w:val="21"/>
        </w:rPr>
      </w:pPr>
      <w:r>
        <w:rPr>
          <w:rFonts w:ascii="宋体" w:hAnsi="宋体" w:cs="宋体" w:hint="eastAsia"/>
          <w:color w:val="000000" w:themeColor="text1"/>
          <w:sz w:val="21"/>
          <w:szCs w:val="21"/>
        </w:rPr>
        <w:t>用户应该提高数据的保护意识，</w:t>
      </w:r>
      <w:r w:rsidR="006C3C79">
        <w:rPr>
          <w:rFonts w:ascii="宋体" w:hAnsi="宋体" w:cs="宋体" w:hint="eastAsia"/>
          <w:color w:val="000000" w:themeColor="text1"/>
          <w:sz w:val="21"/>
          <w:szCs w:val="21"/>
        </w:rPr>
        <w:t>在使用</w:t>
      </w:r>
      <w:proofErr w:type="gramStart"/>
      <w:r w:rsidR="006C3C79">
        <w:rPr>
          <w:rFonts w:ascii="宋体" w:hAnsi="宋体" w:cs="宋体" w:hint="eastAsia"/>
          <w:color w:val="000000" w:themeColor="text1"/>
          <w:sz w:val="21"/>
          <w:szCs w:val="21"/>
        </w:rPr>
        <w:t>云服务</w:t>
      </w:r>
      <w:proofErr w:type="gramEnd"/>
      <w:r w:rsidR="006C3C79">
        <w:rPr>
          <w:rFonts w:ascii="宋体" w:hAnsi="宋体" w:cs="宋体" w:hint="eastAsia"/>
          <w:color w:val="000000" w:themeColor="text1"/>
          <w:sz w:val="21"/>
          <w:szCs w:val="21"/>
        </w:rPr>
        <w:t>时应尽量避免使用私密数据，</w:t>
      </w:r>
      <w:r w:rsidR="005A146B" w:rsidRPr="005A146B">
        <w:rPr>
          <w:rFonts w:ascii="宋体" w:hAnsi="宋体" w:cs="宋体" w:hint="eastAsia"/>
          <w:color w:val="000000" w:themeColor="text1"/>
          <w:sz w:val="21"/>
          <w:szCs w:val="21"/>
        </w:rPr>
        <w:t>妥善管理云服务</w:t>
      </w:r>
      <w:proofErr w:type="gramStart"/>
      <w:r w:rsidR="005A146B" w:rsidRPr="005A146B">
        <w:rPr>
          <w:rFonts w:ascii="宋体" w:hAnsi="宋体" w:cs="宋体" w:hint="eastAsia"/>
          <w:color w:val="000000" w:themeColor="text1"/>
          <w:sz w:val="21"/>
          <w:szCs w:val="21"/>
        </w:rPr>
        <w:t>帐号</w:t>
      </w:r>
      <w:proofErr w:type="gramEnd"/>
      <w:r w:rsidR="005A146B" w:rsidRPr="005A146B">
        <w:rPr>
          <w:rFonts w:ascii="宋体" w:hAnsi="宋体" w:cs="宋体" w:hint="eastAsia"/>
          <w:color w:val="000000" w:themeColor="text1"/>
          <w:sz w:val="21"/>
          <w:szCs w:val="21"/>
        </w:rPr>
        <w:t>密码</w:t>
      </w:r>
      <w:r w:rsidR="005A146B">
        <w:rPr>
          <w:rFonts w:ascii="宋体" w:hAnsi="宋体" w:cs="宋体" w:hint="eastAsia"/>
          <w:color w:val="000000" w:themeColor="text1"/>
          <w:sz w:val="21"/>
          <w:szCs w:val="21"/>
        </w:rPr>
        <w:t>，</w:t>
      </w:r>
      <w:r w:rsidR="005A146B" w:rsidRPr="005A146B">
        <w:rPr>
          <w:rFonts w:ascii="宋体" w:hAnsi="宋体" w:cs="宋体" w:hint="eastAsia"/>
          <w:color w:val="000000" w:themeColor="text1"/>
          <w:sz w:val="21"/>
          <w:szCs w:val="21"/>
        </w:rPr>
        <w:t>小心使用公共场所</w:t>
      </w:r>
      <w:r w:rsidR="005A146B">
        <w:rPr>
          <w:rFonts w:ascii="宋体" w:hAnsi="宋体" w:cs="宋体" w:hint="eastAsia"/>
          <w:color w:val="000000" w:themeColor="text1"/>
          <w:sz w:val="21"/>
          <w:szCs w:val="21"/>
        </w:rPr>
        <w:t>的网络，避免</w:t>
      </w:r>
      <w:proofErr w:type="gramStart"/>
      <w:r w:rsidR="005A146B">
        <w:rPr>
          <w:rFonts w:ascii="宋体" w:hAnsi="宋体" w:cs="宋体" w:hint="eastAsia"/>
          <w:color w:val="000000" w:themeColor="text1"/>
          <w:sz w:val="21"/>
          <w:szCs w:val="21"/>
        </w:rPr>
        <w:t>下载</w:t>
      </w:r>
      <w:r w:rsidR="005A146B" w:rsidRPr="005A146B">
        <w:rPr>
          <w:rFonts w:ascii="宋体" w:hAnsi="宋体" w:cs="宋体" w:hint="eastAsia"/>
          <w:color w:val="000000" w:themeColor="text1"/>
          <w:sz w:val="21"/>
          <w:szCs w:val="21"/>
        </w:rPr>
        <w:t>下载</w:t>
      </w:r>
      <w:proofErr w:type="gramEnd"/>
      <w:r w:rsidR="005A146B" w:rsidRPr="005A146B">
        <w:rPr>
          <w:rFonts w:ascii="宋体" w:hAnsi="宋体" w:cs="宋体" w:hint="eastAsia"/>
          <w:color w:val="000000" w:themeColor="text1"/>
          <w:sz w:val="21"/>
          <w:szCs w:val="21"/>
        </w:rPr>
        <w:t>危险程序</w:t>
      </w:r>
      <w:r w:rsidR="005A146B">
        <w:rPr>
          <w:rFonts w:ascii="宋体" w:hAnsi="宋体" w:cs="宋体" w:hint="eastAsia"/>
          <w:color w:val="000000" w:themeColor="text1"/>
          <w:sz w:val="21"/>
          <w:szCs w:val="21"/>
        </w:rPr>
        <w:t>。</w:t>
      </w:r>
    </w:p>
    <w:p w14:paraId="031AF6A6" w14:textId="7075DD02" w:rsidR="00C06AF5" w:rsidRDefault="00C06AF5">
      <w:pPr>
        <w:ind w:firstLine="420"/>
        <w:rPr>
          <w:rFonts w:ascii="宋体" w:hAnsi="宋体" w:cs="宋体"/>
          <w:color w:val="000000" w:themeColor="text1"/>
          <w:sz w:val="21"/>
          <w:szCs w:val="21"/>
        </w:rPr>
      </w:pPr>
      <w:r>
        <w:rPr>
          <w:rFonts w:ascii="宋体" w:hAnsi="宋体" w:cs="宋体" w:hint="eastAsia"/>
          <w:color w:val="000000" w:themeColor="text1"/>
          <w:sz w:val="21"/>
          <w:szCs w:val="21"/>
        </w:rPr>
        <w:lastRenderedPageBreak/>
        <w:t>在法律监管方面</w:t>
      </w:r>
      <w:r w:rsidR="002A05A2">
        <w:rPr>
          <w:rFonts w:ascii="宋体" w:hAnsi="宋体" w:cs="宋体" w:hint="eastAsia"/>
          <w:color w:val="000000" w:themeColor="text1"/>
          <w:sz w:val="21"/>
          <w:szCs w:val="21"/>
        </w:rPr>
        <w:t>应</w:t>
      </w:r>
      <w:r w:rsidR="002A05A2" w:rsidRPr="002A05A2">
        <w:rPr>
          <w:rFonts w:ascii="宋体" w:hAnsi="宋体" w:cs="宋体"/>
          <w:color w:val="000000" w:themeColor="text1"/>
          <w:sz w:val="21"/>
          <w:szCs w:val="21"/>
        </w:rPr>
        <w:t>制定和完善全面的数据保护法律</w:t>
      </w:r>
      <w:r w:rsidR="002A05A2">
        <w:rPr>
          <w:rFonts w:ascii="宋体" w:hAnsi="宋体" w:cs="宋体" w:hint="eastAsia"/>
          <w:color w:val="000000" w:themeColor="text1"/>
          <w:sz w:val="21"/>
          <w:szCs w:val="21"/>
        </w:rPr>
        <w:t>，确保平台</w:t>
      </w:r>
      <w:r w:rsidR="002A05A2" w:rsidRPr="002A05A2">
        <w:rPr>
          <w:rFonts w:ascii="宋体" w:hAnsi="宋体" w:cs="宋体"/>
          <w:color w:val="000000" w:themeColor="text1"/>
          <w:sz w:val="21"/>
          <w:szCs w:val="21"/>
        </w:rPr>
        <w:t>对用户数据的收集、存储、处理和分享进行严格规范</w:t>
      </w:r>
      <w:r w:rsidR="002A05A2">
        <w:rPr>
          <w:rFonts w:ascii="宋体" w:hAnsi="宋体" w:cs="宋体" w:hint="eastAsia"/>
          <w:color w:val="000000" w:themeColor="text1"/>
          <w:sz w:val="21"/>
          <w:szCs w:val="21"/>
        </w:rPr>
        <w:t>，</w:t>
      </w:r>
      <w:r w:rsidR="002A05A2" w:rsidRPr="002A05A2">
        <w:rPr>
          <w:rFonts w:ascii="宋体" w:hAnsi="宋体" w:cs="宋体"/>
          <w:color w:val="000000" w:themeColor="text1"/>
          <w:sz w:val="21"/>
          <w:szCs w:val="21"/>
        </w:rPr>
        <w:t>设立专门的</w:t>
      </w:r>
      <w:proofErr w:type="gramStart"/>
      <w:r w:rsidR="002A05A2" w:rsidRPr="002A05A2">
        <w:rPr>
          <w:rFonts w:ascii="宋体" w:hAnsi="宋体" w:cs="宋体"/>
          <w:color w:val="000000" w:themeColor="text1"/>
          <w:sz w:val="21"/>
          <w:szCs w:val="21"/>
        </w:rPr>
        <w:t>云安全</w:t>
      </w:r>
      <w:proofErr w:type="gramEnd"/>
      <w:r w:rsidR="002A05A2" w:rsidRPr="002A05A2">
        <w:rPr>
          <w:rFonts w:ascii="宋体" w:hAnsi="宋体" w:cs="宋体"/>
          <w:color w:val="000000" w:themeColor="text1"/>
          <w:sz w:val="21"/>
          <w:szCs w:val="21"/>
        </w:rPr>
        <w:t>监管机构，负责监督</w:t>
      </w:r>
      <w:proofErr w:type="gramStart"/>
      <w:r w:rsidR="002A05A2" w:rsidRPr="002A05A2">
        <w:rPr>
          <w:rFonts w:ascii="宋体" w:hAnsi="宋体" w:cs="宋体"/>
          <w:color w:val="000000" w:themeColor="text1"/>
          <w:sz w:val="21"/>
          <w:szCs w:val="21"/>
        </w:rPr>
        <w:t>云服务</w:t>
      </w:r>
      <w:proofErr w:type="gramEnd"/>
      <w:r w:rsidR="002A05A2" w:rsidRPr="002A05A2">
        <w:rPr>
          <w:rFonts w:ascii="宋体" w:hAnsi="宋体" w:cs="宋体"/>
          <w:color w:val="000000" w:themeColor="text1"/>
          <w:sz w:val="21"/>
          <w:szCs w:val="21"/>
        </w:rPr>
        <w:t>提供商的合</w:t>
      </w:r>
      <w:proofErr w:type="gramStart"/>
      <w:r w:rsidR="002A05A2" w:rsidRPr="002A05A2">
        <w:rPr>
          <w:rFonts w:ascii="宋体" w:hAnsi="宋体" w:cs="宋体"/>
          <w:color w:val="000000" w:themeColor="text1"/>
          <w:sz w:val="21"/>
          <w:szCs w:val="21"/>
        </w:rPr>
        <w:t>规</w:t>
      </w:r>
      <w:proofErr w:type="gramEnd"/>
      <w:r w:rsidR="002A05A2" w:rsidRPr="002A05A2">
        <w:rPr>
          <w:rFonts w:ascii="宋体" w:hAnsi="宋体" w:cs="宋体"/>
          <w:color w:val="000000" w:themeColor="text1"/>
          <w:sz w:val="21"/>
          <w:szCs w:val="21"/>
        </w:rPr>
        <w:t>性和安全性</w:t>
      </w:r>
      <w:r w:rsidR="00317EBC">
        <w:rPr>
          <w:rFonts w:ascii="宋体" w:hAnsi="宋体" w:cs="宋体" w:hint="eastAsia"/>
          <w:color w:val="000000" w:themeColor="text1"/>
          <w:sz w:val="21"/>
          <w:szCs w:val="21"/>
        </w:rPr>
        <w:t>，</w:t>
      </w:r>
      <w:proofErr w:type="gramStart"/>
      <w:r w:rsidR="002A05A2" w:rsidRPr="002A05A2">
        <w:rPr>
          <w:rFonts w:ascii="宋体" w:hAnsi="宋体" w:cs="宋体"/>
          <w:color w:val="000000" w:themeColor="text1"/>
          <w:sz w:val="21"/>
          <w:szCs w:val="21"/>
        </w:rPr>
        <w:t>明确云服务</w:t>
      </w:r>
      <w:proofErr w:type="gramEnd"/>
      <w:r w:rsidR="002A05A2" w:rsidRPr="002A05A2">
        <w:rPr>
          <w:rFonts w:ascii="宋体" w:hAnsi="宋体" w:cs="宋体"/>
          <w:color w:val="000000" w:themeColor="text1"/>
          <w:sz w:val="21"/>
          <w:szCs w:val="21"/>
        </w:rPr>
        <w:t>提供商和用户在数据安全方面的法律责任，对违规行为进行严厉处罚。</w:t>
      </w:r>
    </w:p>
    <w:p w14:paraId="1A6839E0" w14:textId="77777777" w:rsidR="002D3701" w:rsidRPr="002A05A2" w:rsidRDefault="002D3701">
      <w:pPr>
        <w:ind w:firstLine="420"/>
        <w:rPr>
          <w:rFonts w:ascii="宋体" w:hAnsi="宋体" w:cs="宋体"/>
          <w:color w:val="000000" w:themeColor="text1"/>
          <w:sz w:val="21"/>
          <w:szCs w:val="21"/>
        </w:rPr>
      </w:pPr>
    </w:p>
    <w:p w14:paraId="2C51AC24" w14:textId="77777777" w:rsidR="0092734A" w:rsidRDefault="00000000">
      <w:pPr>
        <w:pStyle w:val="1"/>
        <w:spacing w:before="312" w:after="156"/>
      </w:pPr>
      <w:bookmarkStart w:id="4" w:name="_Toc130453611"/>
      <w:r>
        <w:t xml:space="preserve">5 </w:t>
      </w:r>
      <w:r>
        <w:rPr>
          <w:rFonts w:hint="eastAsia"/>
        </w:rPr>
        <w:t>事故相关防患的创新思路</w:t>
      </w:r>
      <w:bookmarkEnd w:id="4"/>
    </w:p>
    <w:p w14:paraId="5445BD04" w14:textId="005CB197" w:rsidR="0092734A" w:rsidRDefault="00000000">
      <w:pPr>
        <w:ind w:firstLine="422"/>
        <w:rPr>
          <w:rFonts w:ascii="宋体" w:hAnsi="宋体" w:cs="宋体"/>
          <w:b/>
          <w:bCs/>
          <w:color w:val="000000" w:themeColor="text1"/>
          <w:sz w:val="21"/>
          <w:szCs w:val="21"/>
        </w:rPr>
      </w:pPr>
      <w:r>
        <w:rPr>
          <w:rFonts w:ascii="宋体" w:hAnsi="宋体" w:cs="宋体" w:hint="eastAsia"/>
          <w:b/>
          <w:bCs/>
          <w:color w:val="000000" w:themeColor="text1"/>
          <w:sz w:val="21"/>
          <w:szCs w:val="21"/>
        </w:rPr>
        <w:t xml:space="preserve">5.1 </w:t>
      </w:r>
      <w:r w:rsidR="00223577">
        <w:rPr>
          <w:rFonts w:ascii="宋体" w:hAnsi="宋体" w:cs="宋体" w:hint="eastAsia"/>
          <w:b/>
          <w:bCs/>
          <w:color w:val="000000" w:themeColor="text1"/>
          <w:sz w:val="21"/>
          <w:szCs w:val="21"/>
        </w:rPr>
        <w:t>对于开发者</w:t>
      </w:r>
    </w:p>
    <w:p w14:paraId="1271176D" w14:textId="49928799" w:rsidR="0092734A" w:rsidRDefault="00000000">
      <w:pPr>
        <w:ind w:firstLine="420"/>
        <w:rPr>
          <w:rFonts w:ascii="宋体" w:hAnsi="宋体" w:cs="宋体"/>
          <w:color w:val="000000" w:themeColor="text1"/>
          <w:sz w:val="21"/>
          <w:szCs w:val="21"/>
        </w:rPr>
      </w:pPr>
      <w:r>
        <w:rPr>
          <w:rFonts w:ascii="宋体" w:hAnsi="宋体" w:cs="宋体" w:hint="eastAsia"/>
          <w:color w:val="000000" w:themeColor="text1"/>
          <w:sz w:val="21"/>
          <w:szCs w:val="21"/>
        </w:rPr>
        <w:t>思路：</w:t>
      </w:r>
      <w:proofErr w:type="gramStart"/>
      <w:r w:rsidR="0087277F" w:rsidRPr="0087277F">
        <w:rPr>
          <w:rFonts w:ascii="宋体" w:hAnsi="宋体" w:cs="宋体"/>
          <w:color w:val="000000" w:themeColor="text1"/>
          <w:sz w:val="21"/>
          <w:szCs w:val="21"/>
        </w:rPr>
        <w:t>通利用</w:t>
      </w:r>
      <w:proofErr w:type="gramEnd"/>
      <w:r w:rsidR="0087277F" w:rsidRPr="0087277F">
        <w:rPr>
          <w:rFonts w:ascii="宋体" w:hAnsi="宋体" w:cs="宋体"/>
          <w:color w:val="000000" w:themeColor="text1"/>
          <w:sz w:val="21"/>
          <w:szCs w:val="21"/>
        </w:rPr>
        <w:t>AI和ML算法分析海量数据</w:t>
      </w:r>
      <w:r w:rsidR="0087277F">
        <w:rPr>
          <w:rFonts w:ascii="宋体" w:hAnsi="宋体" w:cs="宋体" w:hint="eastAsia"/>
          <w:color w:val="000000" w:themeColor="text1"/>
          <w:sz w:val="21"/>
          <w:szCs w:val="21"/>
        </w:rPr>
        <w:t>，</w:t>
      </w:r>
      <w:r w:rsidR="0087277F" w:rsidRPr="0087277F">
        <w:rPr>
          <w:rFonts w:ascii="宋体" w:hAnsi="宋体" w:cs="宋体"/>
          <w:color w:val="000000" w:themeColor="text1"/>
          <w:sz w:val="21"/>
          <w:szCs w:val="21"/>
        </w:rPr>
        <w:t>过学习用户的正常行为模式，检测异常活动，及时发现和阻止内部威胁和恶意行为</w:t>
      </w:r>
      <w:r>
        <w:rPr>
          <w:rFonts w:ascii="宋体" w:hAnsi="宋体" w:cs="宋体" w:hint="eastAsia"/>
          <w:color w:val="000000" w:themeColor="text1"/>
          <w:sz w:val="21"/>
          <w:szCs w:val="21"/>
        </w:rPr>
        <w:t>。</w:t>
      </w:r>
      <w:r w:rsidR="00516C46">
        <w:rPr>
          <w:rFonts w:ascii="宋体" w:hAnsi="宋体" w:cs="宋体" w:hint="eastAsia"/>
          <w:color w:val="000000" w:themeColor="text1"/>
          <w:sz w:val="21"/>
          <w:szCs w:val="21"/>
        </w:rPr>
        <w:t>扩大端到端加密范围，</w:t>
      </w:r>
      <w:r w:rsidR="00516C46" w:rsidRPr="00516C46">
        <w:rPr>
          <w:rFonts w:ascii="宋体" w:hAnsi="宋体" w:cs="宋体"/>
          <w:color w:val="000000" w:themeColor="text1"/>
          <w:sz w:val="21"/>
          <w:szCs w:val="21"/>
        </w:rPr>
        <w:t>确保数据在传输和存储过程中始终加密，只有授权用户才能解密和访问数据</w:t>
      </w:r>
    </w:p>
    <w:p w14:paraId="179C6354" w14:textId="4026EBF1" w:rsidR="0092734A" w:rsidRDefault="00000000">
      <w:pPr>
        <w:ind w:firstLine="420"/>
        <w:rPr>
          <w:rFonts w:ascii="宋体" w:hAnsi="宋体" w:cs="宋体"/>
          <w:color w:val="000000" w:themeColor="text1"/>
          <w:sz w:val="21"/>
          <w:szCs w:val="21"/>
        </w:rPr>
      </w:pPr>
      <w:r>
        <w:rPr>
          <w:rFonts w:ascii="宋体" w:hAnsi="宋体" w:cs="宋体" w:hint="eastAsia"/>
          <w:color w:val="000000" w:themeColor="text1"/>
          <w:sz w:val="21"/>
          <w:szCs w:val="21"/>
        </w:rPr>
        <w:t>关键技术：</w:t>
      </w:r>
      <w:r w:rsidR="00223577" w:rsidRPr="00223577">
        <w:rPr>
          <w:rFonts w:ascii="宋体" w:hAnsi="宋体" w:cs="宋体" w:hint="eastAsia"/>
          <w:color w:val="000000" w:themeColor="text1"/>
          <w:sz w:val="21"/>
          <w:szCs w:val="21"/>
        </w:rPr>
        <w:t>用户行为分析</w:t>
      </w:r>
      <w:r>
        <w:rPr>
          <w:rFonts w:ascii="宋体" w:hAnsi="宋体" w:cs="宋体" w:hint="eastAsia"/>
          <w:color w:val="000000" w:themeColor="text1"/>
          <w:sz w:val="21"/>
          <w:szCs w:val="21"/>
        </w:rPr>
        <w:t>、</w:t>
      </w:r>
      <w:r w:rsidR="00223577" w:rsidRPr="00223577">
        <w:rPr>
          <w:rFonts w:ascii="宋体" w:hAnsi="宋体" w:cs="宋体" w:hint="eastAsia"/>
          <w:color w:val="000000" w:themeColor="text1"/>
          <w:sz w:val="21"/>
          <w:szCs w:val="21"/>
        </w:rPr>
        <w:t>数据加密、机器学习</w:t>
      </w:r>
    </w:p>
    <w:p w14:paraId="659B3FDE" w14:textId="2CC32BF6" w:rsidR="0092734A" w:rsidRDefault="00000000">
      <w:pPr>
        <w:ind w:firstLine="422"/>
        <w:rPr>
          <w:rFonts w:ascii="宋体" w:hAnsi="宋体" w:cs="宋体"/>
          <w:b/>
          <w:bCs/>
          <w:color w:val="000000" w:themeColor="text1"/>
          <w:sz w:val="21"/>
          <w:szCs w:val="21"/>
        </w:rPr>
      </w:pPr>
      <w:r>
        <w:rPr>
          <w:rFonts w:ascii="宋体" w:hAnsi="宋体" w:cs="宋体" w:hint="eastAsia"/>
          <w:b/>
          <w:bCs/>
          <w:color w:val="000000" w:themeColor="text1"/>
          <w:sz w:val="21"/>
          <w:szCs w:val="21"/>
        </w:rPr>
        <w:t xml:space="preserve">5.2 </w:t>
      </w:r>
      <w:r w:rsidR="00D6763C">
        <w:rPr>
          <w:rFonts w:ascii="宋体" w:hAnsi="宋体" w:cs="宋体" w:hint="eastAsia"/>
          <w:b/>
          <w:bCs/>
          <w:color w:val="000000" w:themeColor="text1"/>
          <w:sz w:val="21"/>
          <w:szCs w:val="21"/>
        </w:rPr>
        <w:t>对于使用者</w:t>
      </w:r>
    </w:p>
    <w:p w14:paraId="0FEE03E3" w14:textId="335575E2" w:rsidR="0092734A" w:rsidRDefault="00000000">
      <w:pPr>
        <w:ind w:firstLine="420"/>
        <w:rPr>
          <w:rFonts w:ascii="宋体" w:hAnsi="宋体" w:cs="宋体"/>
          <w:color w:val="000000" w:themeColor="text1"/>
          <w:sz w:val="21"/>
          <w:szCs w:val="21"/>
        </w:rPr>
      </w:pPr>
      <w:r>
        <w:rPr>
          <w:rFonts w:ascii="宋体" w:hAnsi="宋体" w:cs="宋体" w:hint="eastAsia"/>
          <w:color w:val="000000" w:themeColor="text1"/>
          <w:sz w:val="21"/>
          <w:szCs w:val="21"/>
        </w:rPr>
        <w:t>思路：</w:t>
      </w:r>
      <w:r w:rsidR="004460CA" w:rsidRPr="004460CA">
        <w:rPr>
          <w:rFonts w:ascii="宋体" w:hAnsi="宋体" w:cs="宋体"/>
          <w:color w:val="000000" w:themeColor="text1"/>
          <w:sz w:val="21"/>
          <w:szCs w:val="21"/>
        </w:rPr>
        <w:t>在将数据上传到云端之前，在本地进行加密处理，确保即使数据泄露，攻击者也无法读取</w:t>
      </w:r>
      <w:r>
        <w:rPr>
          <w:rFonts w:ascii="宋体" w:hAnsi="宋体" w:cs="宋体" w:hint="eastAsia"/>
          <w:color w:val="000000" w:themeColor="text1"/>
          <w:sz w:val="21"/>
          <w:szCs w:val="21"/>
        </w:rPr>
        <w:t>。</w:t>
      </w:r>
      <w:r w:rsidR="004460CA" w:rsidRPr="004460CA">
        <w:rPr>
          <w:rFonts w:ascii="宋体" w:hAnsi="宋体" w:cs="宋体"/>
          <w:color w:val="000000" w:themeColor="text1"/>
          <w:sz w:val="21"/>
          <w:szCs w:val="21"/>
        </w:rPr>
        <w:t>使用行为分析工具监控账户活动，检测异常行为，如突然的大量数据下载或非正常时间的登录</w:t>
      </w:r>
      <w:r w:rsidR="004460CA">
        <w:rPr>
          <w:rFonts w:ascii="宋体" w:hAnsi="宋体" w:cs="宋体" w:hint="eastAsia"/>
          <w:color w:val="000000" w:themeColor="text1"/>
          <w:sz w:val="21"/>
          <w:szCs w:val="21"/>
        </w:rPr>
        <w:t>，使用一些云访问的安全工具</w:t>
      </w:r>
      <w:r w:rsidR="004460CA" w:rsidRPr="004460CA">
        <w:rPr>
          <w:rFonts w:ascii="宋体" w:hAnsi="宋体" w:cs="宋体"/>
          <w:color w:val="000000" w:themeColor="text1"/>
          <w:sz w:val="21"/>
          <w:szCs w:val="21"/>
        </w:rPr>
        <w:t>监控和控制</w:t>
      </w:r>
      <w:proofErr w:type="gramStart"/>
      <w:r w:rsidR="004460CA" w:rsidRPr="004460CA">
        <w:rPr>
          <w:rFonts w:ascii="宋体" w:hAnsi="宋体" w:cs="宋体"/>
          <w:color w:val="000000" w:themeColor="text1"/>
          <w:sz w:val="21"/>
          <w:szCs w:val="21"/>
        </w:rPr>
        <w:t>云应用</w:t>
      </w:r>
      <w:proofErr w:type="gramEnd"/>
      <w:r w:rsidR="004460CA" w:rsidRPr="004460CA">
        <w:rPr>
          <w:rFonts w:ascii="宋体" w:hAnsi="宋体" w:cs="宋体"/>
          <w:color w:val="000000" w:themeColor="text1"/>
          <w:sz w:val="21"/>
          <w:szCs w:val="21"/>
        </w:rPr>
        <w:t>的使用，保护数据安全，防止数据泄露</w:t>
      </w:r>
      <w:r w:rsidR="004460CA">
        <w:rPr>
          <w:rFonts w:ascii="宋体" w:hAnsi="宋体" w:cs="宋体" w:hint="eastAsia"/>
          <w:color w:val="000000" w:themeColor="text1"/>
          <w:sz w:val="21"/>
          <w:szCs w:val="21"/>
        </w:rPr>
        <w:t>。</w:t>
      </w:r>
    </w:p>
    <w:p w14:paraId="3917E5F2" w14:textId="03BB30C1" w:rsidR="0092734A" w:rsidRDefault="00000000">
      <w:pPr>
        <w:ind w:firstLine="420"/>
        <w:rPr>
          <w:rFonts w:ascii="宋体" w:hAnsi="宋体" w:cs="宋体"/>
          <w:color w:val="000000" w:themeColor="text1"/>
          <w:sz w:val="21"/>
          <w:szCs w:val="21"/>
        </w:rPr>
      </w:pPr>
      <w:r>
        <w:rPr>
          <w:rFonts w:ascii="宋体" w:hAnsi="宋体" w:cs="宋体" w:hint="eastAsia"/>
          <w:color w:val="000000" w:themeColor="text1"/>
          <w:sz w:val="21"/>
          <w:szCs w:val="21"/>
        </w:rPr>
        <w:t>关键技术：</w:t>
      </w:r>
      <w:r w:rsidR="0076201A" w:rsidRPr="0076201A">
        <w:rPr>
          <w:rFonts w:ascii="宋体" w:hAnsi="宋体" w:cs="宋体"/>
          <w:color w:val="000000" w:themeColor="text1"/>
          <w:sz w:val="21"/>
          <w:szCs w:val="21"/>
        </w:rPr>
        <w:t>使用</w:t>
      </w:r>
      <w:proofErr w:type="gramStart"/>
      <w:r w:rsidR="0076201A" w:rsidRPr="0076201A">
        <w:rPr>
          <w:rFonts w:ascii="宋体" w:hAnsi="宋体" w:cs="宋体"/>
          <w:color w:val="000000" w:themeColor="text1"/>
          <w:sz w:val="21"/>
          <w:szCs w:val="21"/>
        </w:rPr>
        <w:t>云安全</w:t>
      </w:r>
      <w:proofErr w:type="gramEnd"/>
      <w:r w:rsidR="0076201A" w:rsidRPr="0076201A">
        <w:rPr>
          <w:rFonts w:ascii="宋体" w:hAnsi="宋体" w:cs="宋体"/>
          <w:color w:val="000000" w:themeColor="text1"/>
          <w:sz w:val="21"/>
          <w:szCs w:val="21"/>
        </w:rPr>
        <w:t>工具</w:t>
      </w:r>
      <w:r>
        <w:rPr>
          <w:rFonts w:ascii="宋体" w:hAnsi="宋体" w:cs="宋体" w:hint="eastAsia"/>
          <w:color w:val="000000" w:themeColor="text1"/>
          <w:sz w:val="21"/>
          <w:szCs w:val="21"/>
        </w:rPr>
        <w:t>、</w:t>
      </w:r>
      <w:r w:rsidR="0076201A" w:rsidRPr="0076201A">
        <w:rPr>
          <w:rFonts w:ascii="宋体" w:hAnsi="宋体" w:cs="宋体"/>
          <w:color w:val="000000" w:themeColor="text1"/>
          <w:sz w:val="21"/>
          <w:szCs w:val="21"/>
        </w:rPr>
        <w:t>使用行为分析工具</w:t>
      </w:r>
      <w:r>
        <w:rPr>
          <w:rFonts w:ascii="宋体" w:hAnsi="宋体" w:cs="宋体" w:hint="eastAsia"/>
          <w:color w:val="000000" w:themeColor="text1"/>
          <w:sz w:val="21"/>
          <w:szCs w:val="21"/>
        </w:rPr>
        <w:t>、</w:t>
      </w:r>
      <w:r w:rsidR="0076201A">
        <w:rPr>
          <w:rFonts w:ascii="宋体" w:hAnsi="宋体" w:cs="宋体" w:hint="eastAsia"/>
          <w:color w:val="000000" w:themeColor="text1"/>
          <w:sz w:val="21"/>
          <w:szCs w:val="21"/>
        </w:rPr>
        <w:t>本地数据加密</w:t>
      </w:r>
    </w:p>
    <w:p w14:paraId="64DD3D85" w14:textId="55C306FF" w:rsidR="0092734A" w:rsidRDefault="00000000" w:rsidP="005C4939">
      <w:pPr>
        <w:pStyle w:val="1"/>
        <w:numPr>
          <w:ilvl w:val="0"/>
          <w:numId w:val="2"/>
        </w:numPr>
        <w:spacing w:before="312" w:after="156"/>
        <w:rPr>
          <w:sz w:val="18"/>
          <w:szCs w:val="18"/>
        </w:rPr>
      </w:pPr>
      <w:bookmarkStart w:id="5" w:name="_Toc130453612"/>
      <w:r>
        <w:rPr>
          <w:rFonts w:hint="eastAsia"/>
        </w:rPr>
        <w:t>参考文献</w:t>
      </w:r>
      <w:bookmarkEnd w:id="5"/>
    </w:p>
    <w:p w14:paraId="0860024B" w14:textId="05AB984B" w:rsidR="00ED6BF6" w:rsidRPr="00ED6BF6" w:rsidRDefault="005C4939" w:rsidP="009B2490">
      <w:pPr>
        <w:spacing w:line="360" w:lineRule="auto"/>
        <w:ind w:firstLineChars="0" w:firstLine="0"/>
        <w:rPr>
          <w:rFonts w:ascii="宋体" w:hAnsi="宋体" w:cs="宋体"/>
          <w:color w:val="000000" w:themeColor="text1"/>
          <w:sz w:val="21"/>
          <w:szCs w:val="21"/>
        </w:rPr>
      </w:pPr>
      <w:r>
        <w:rPr>
          <w:rFonts w:ascii="宋体" w:hAnsi="宋体" w:cs="宋体" w:hint="eastAsia"/>
          <w:color w:val="000000" w:themeColor="text1"/>
          <w:sz w:val="21"/>
          <w:szCs w:val="21"/>
        </w:rPr>
        <w:t>[1]</w:t>
      </w:r>
      <w:proofErr w:type="gramStart"/>
      <w:r w:rsidR="00ED6BF6">
        <w:rPr>
          <w:rFonts w:ascii="宋体" w:hAnsi="宋体" w:cs="宋体" w:hint="eastAsia"/>
          <w:color w:val="000000" w:themeColor="text1"/>
          <w:sz w:val="21"/>
          <w:szCs w:val="21"/>
        </w:rPr>
        <w:t>腾讯云</w:t>
      </w:r>
      <w:proofErr w:type="gramEnd"/>
      <w:r>
        <w:rPr>
          <w:rFonts w:ascii="宋体" w:hAnsi="宋体" w:cs="宋体" w:hint="eastAsia"/>
          <w:color w:val="000000" w:themeColor="text1"/>
          <w:sz w:val="21"/>
          <w:szCs w:val="21"/>
        </w:rPr>
        <w:t>.(202</w:t>
      </w:r>
      <w:r w:rsidR="00ED6BF6">
        <w:rPr>
          <w:rFonts w:ascii="宋体" w:hAnsi="宋体" w:cs="宋体" w:hint="eastAsia"/>
          <w:color w:val="000000" w:themeColor="text1"/>
          <w:sz w:val="21"/>
          <w:szCs w:val="21"/>
        </w:rPr>
        <w:t>3</w:t>
      </w:r>
      <w:r>
        <w:rPr>
          <w:rFonts w:ascii="宋体" w:hAnsi="宋体" w:cs="宋体" w:hint="eastAsia"/>
          <w:color w:val="000000" w:themeColor="text1"/>
          <w:sz w:val="21"/>
          <w:szCs w:val="21"/>
        </w:rPr>
        <w:t>).</w:t>
      </w:r>
      <w:proofErr w:type="gramStart"/>
      <w:r w:rsidR="00ED6BF6" w:rsidRPr="00ED6BF6">
        <w:rPr>
          <w:rFonts w:ascii="宋体" w:hAnsi="宋体" w:cs="宋体"/>
          <w:color w:val="000000" w:themeColor="text1"/>
          <w:sz w:val="21"/>
          <w:szCs w:val="21"/>
        </w:rPr>
        <w:t>云安全</w:t>
      </w:r>
      <w:proofErr w:type="gramEnd"/>
      <w:r w:rsidR="00ED6BF6">
        <w:rPr>
          <w:rFonts w:ascii="宋体" w:hAnsi="宋体" w:cs="宋体" w:hint="eastAsia"/>
          <w:color w:val="000000" w:themeColor="text1"/>
          <w:sz w:val="21"/>
          <w:szCs w:val="21"/>
        </w:rPr>
        <w:t xml:space="preserve"> </w:t>
      </w:r>
      <w:r w:rsidR="00ED6BF6" w:rsidRPr="00ED6BF6">
        <w:rPr>
          <w:rFonts w:ascii="宋体" w:hAnsi="宋体" w:cs="宋体"/>
          <w:color w:val="000000" w:themeColor="text1"/>
          <w:sz w:val="21"/>
          <w:szCs w:val="21"/>
        </w:rPr>
        <w:t>https://cloud.tencent.com/developer/techpedia/1562</w:t>
      </w:r>
      <w:r w:rsidR="00ED6BF6">
        <w:rPr>
          <w:rFonts w:ascii="宋体" w:hAnsi="宋体" w:cs="宋体" w:hint="eastAsia"/>
          <w:color w:val="000000" w:themeColor="text1"/>
          <w:sz w:val="21"/>
          <w:szCs w:val="21"/>
        </w:rPr>
        <w:t xml:space="preserve"> </w:t>
      </w:r>
    </w:p>
    <w:p w14:paraId="44849473" w14:textId="72A5EC9E" w:rsidR="005C4939" w:rsidRDefault="005C4939" w:rsidP="009B2490">
      <w:pPr>
        <w:tabs>
          <w:tab w:val="left" w:pos="363"/>
        </w:tabs>
        <w:wordWrap w:val="0"/>
        <w:spacing w:line="360" w:lineRule="auto"/>
        <w:ind w:firstLineChars="0" w:firstLine="0"/>
        <w:jc w:val="left"/>
        <w:rPr>
          <w:rFonts w:ascii="宋体" w:hAnsi="宋体" w:cs="宋体"/>
          <w:color w:val="000000" w:themeColor="text1"/>
          <w:sz w:val="21"/>
          <w:szCs w:val="21"/>
        </w:rPr>
      </w:pPr>
      <w:r>
        <w:rPr>
          <w:rFonts w:ascii="宋体" w:hAnsi="宋体" w:cs="宋体" w:hint="eastAsia"/>
          <w:color w:val="000000" w:themeColor="text1"/>
          <w:sz w:val="21"/>
          <w:szCs w:val="21"/>
        </w:rPr>
        <w:t>[2]</w:t>
      </w:r>
      <w:proofErr w:type="gramStart"/>
      <w:r w:rsidR="001717F9">
        <w:rPr>
          <w:rFonts w:ascii="宋体" w:hAnsi="宋体" w:cs="宋体" w:hint="eastAsia"/>
          <w:color w:val="000000" w:themeColor="text1"/>
          <w:sz w:val="21"/>
          <w:szCs w:val="21"/>
        </w:rPr>
        <w:t>人民网</w:t>
      </w:r>
      <w:proofErr w:type="gramEnd"/>
      <w:r>
        <w:rPr>
          <w:rFonts w:ascii="宋体" w:hAnsi="宋体" w:cs="宋体"/>
          <w:color w:val="000000" w:themeColor="text1"/>
          <w:sz w:val="21"/>
          <w:szCs w:val="21"/>
        </w:rPr>
        <w:t>.</w:t>
      </w:r>
      <w:r w:rsidR="000C08A7">
        <w:rPr>
          <w:rFonts w:ascii="宋体" w:hAnsi="宋体" w:cs="宋体" w:hint="eastAsia"/>
          <w:color w:val="000000" w:themeColor="text1"/>
          <w:sz w:val="21"/>
          <w:szCs w:val="21"/>
        </w:rPr>
        <w:t>(2014).</w:t>
      </w:r>
      <w:r>
        <w:rPr>
          <w:rFonts w:ascii="宋体" w:hAnsi="宋体" w:cs="宋体"/>
          <w:color w:val="000000" w:themeColor="text1"/>
          <w:sz w:val="21"/>
          <w:szCs w:val="21"/>
        </w:rPr>
        <w:t xml:space="preserve"> </w:t>
      </w:r>
      <w:r w:rsidRPr="005C4939">
        <w:rPr>
          <w:rFonts w:ascii="宋体" w:hAnsi="宋体" w:cs="宋体" w:hint="eastAsia"/>
          <w:color w:val="000000" w:themeColor="text1"/>
          <w:sz w:val="21"/>
          <w:szCs w:val="21"/>
        </w:rPr>
        <w:t>好莱坞女星艳照门引爆</w:t>
      </w:r>
      <w:r w:rsidR="000C08A7">
        <w:rPr>
          <w:rFonts w:ascii="宋体" w:hAnsi="宋体" w:cs="宋体" w:hint="eastAsia"/>
          <w:color w:val="000000" w:themeColor="text1"/>
          <w:sz w:val="21"/>
          <w:szCs w:val="21"/>
        </w:rPr>
        <w:t xml:space="preserve"> </w:t>
      </w:r>
      <w:proofErr w:type="gramStart"/>
      <w:r w:rsidRPr="005C4939">
        <w:rPr>
          <w:rFonts w:ascii="宋体" w:hAnsi="宋体" w:cs="宋体" w:hint="eastAsia"/>
          <w:color w:val="000000" w:themeColor="text1"/>
          <w:sz w:val="21"/>
          <w:szCs w:val="21"/>
        </w:rPr>
        <w:t>金山毒霸截获</w:t>
      </w:r>
      <w:proofErr w:type="gramEnd"/>
      <w:r w:rsidRPr="005C4939">
        <w:rPr>
          <w:rFonts w:ascii="宋体" w:hAnsi="宋体" w:cs="宋体" w:hint="eastAsia"/>
          <w:color w:val="000000" w:themeColor="text1"/>
          <w:sz w:val="21"/>
          <w:szCs w:val="21"/>
        </w:rPr>
        <w:t>相关病毒</w:t>
      </w:r>
      <w:r>
        <w:rPr>
          <w:rFonts w:ascii="宋体" w:hAnsi="宋体" w:cs="宋体" w:hint="eastAsia"/>
          <w:color w:val="000000" w:themeColor="text1"/>
          <w:sz w:val="21"/>
          <w:szCs w:val="21"/>
        </w:rPr>
        <w:t>.</w:t>
      </w:r>
      <w:r w:rsidRPr="005C4939">
        <w:t xml:space="preserve"> </w:t>
      </w:r>
      <w:r w:rsidR="000C08A7" w:rsidRPr="000C08A7">
        <w:rPr>
          <w:rFonts w:ascii="宋体" w:hAnsi="宋体" w:cs="宋体"/>
          <w:color w:val="000000" w:themeColor="text1"/>
          <w:sz w:val="21"/>
          <w:szCs w:val="21"/>
        </w:rPr>
        <w:t>http://it.people.com.cn/big5/n/2014/0901/c1009-25582128.html</w:t>
      </w:r>
    </w:p>
    <w:p w14:paraId="0AC77CDA" w14:textId="4BF55C37" w:rsidR="000C08A7" w:rsidRDefault="000C08A7" w:rsidP="009B2490">
      <w:pPr>
        <w:tabs>
          <w:tab w:val="left" w:pos="363"/>
        </w:tabs>
        <w:wordWrap w:val="0"/>
        <w:spacing w:line="360" w:lineRule="auto"/>
        <w:ind w:firstLineChars="0" w:firstLine="0"/>
        <w:jc w:val="left"/>
        <w:rPr>
          <w:rFonts w:ascii="宋体" w:hAnsi="宋体" w:cs="宋体"/>
          <w:color w:val="000000" w:themeColor="text1"/>
          <w:sz w:val="21"/>
          <w:szCs w:val="21"/>
        </w:rPr>
      </w:pPr>
      <w:r>
        <w:rPr>
          <w:rFonts w:ascii="宋体" w:hAnsi="宋体" w:cs="宋体" w:hint="eastAsia"/>
          <w:color w:val="000000" w:themeColor="text1"/>
          <w:sz w:val="21"/>
          <w:szCs w:val="21"/>
        </w:rPr>
        <w:t>[3]网</w:t>
      </w:r>
      <w:proofErr w:type="gramStart"/>
      <w:r>
        <w:rPr>
          <w:rFonts w:ascii="宋体" w:hAnsi="宋体" w:cs="宋体" w:hint="eastAsia"/>
          <w:color w:val="000000" w:themeColor="text1"/>
          <w:sz w:val="21"/>
          <w:szCs w:val="21"/>
        </w:rPr>
        <w:t>易新闻</w:t>
      </w:r>
      <w:proofErr w:type="gramEnd"/>
      <w:r>
        <w:rPr>
          <w:rFonts w:ascii="宋体" w:hAnsi="宋体" w:cs="宋体" w:hint="eastAsia"/>
          <w:color w:val="000000" w:themeColor="text1"/>
          <w:sz w:val="21"/>
          <w:szCs w:val="21"/>
        </w:rPr>
        <w:t>.(2022).</w:t>
      </w:r>
      <w:r w:rsidRPr="000C08A7">
        <w:rPr>
          <w:rFonts w:ascii="宋体" w:hAnsi="宋体" w:cs="宋体"/>
          <w:color w:val="000000" w:themeColor="text1"/>
          <w:sz w:val="21"/>
          <w:szCs w:val="21"/>
        </w:rPr>
        <w:t>苹果决定了，要彻底封杀“艳照门”！</w:t>
      </w:r>
      <w:r>
        <w:rPr>
          <w:rFonts w:ascii="宋体" w:hAnsi="宋体" w:cs="宋体" w:hint="eastAsia"/>
          <w:color w:val="000000" w:themeColor="text1"/>
          <w:sz w:val="21"/>
          <w:szCs w:val="21"/>
        </w:rPr>
        <w:t>.</w:t>
      </w:r>
      <w:r w:rsidRPr="000C08A7">
        <w:t xml:space="preserve"> </w:t>
      </w:r>
      <w:hyperlink r:id="rId16" w:history="1">
        <w:r w:rsidR="00510959" w:rsidRPr="00326BF1">
          <w:rPr>
            <w:rStyle w:val="af1"/>
            <w:rFonts w:ascii="宋体" w:hAnsi="宋体" w:cs="宋体"/>
            <w:sz w:val="21"/>
            <w:szCs w:val="21"/>
          </w:rPr>
          <w:t>https://m.163.com/dy/article_v2/HOLA0TCO0550PLRZ.html</w:t>
        </w:r>
      </w:hyperlink>
    </w:p>
    <w:p w14:paraId="78922C1D" w14:textId="29CF8C9D" w:rsidR="00685E3C" w:rsidRDefault="00510959" w:rsidP="009B2490">
      <w:pPr>
        <w:tabs>
          <w:tab w:val="left" w:pos="363"/>
        </w:tabs>
        <w:wordWrap w:val="0"/>
        <w:spacing w:line="360" w:lineRule="auto"/>
        <w:ind w:firstLineChars="0" w:firstLine="0"/>
        <w:rPr>
          <w:rFonts w:ascii="宋体" w:hAnsi="宋体" w:cs="宋体"/>
          <w:color w:val="000000" w:themeColor="text1"/>
          <w:sz w:val="21"/>
          <w:szCs w:val="21"/>
        </w:rPr>
      </w:pPr>
      <w:r>
        <w:rPr>
          <w:rFonts w:ascii="宋体" w:hAnsi="宋体" w:cs="宋体" w:hint="eastAsia"/>
          <w:color w:val="000000" w:themeColor="text1"/>
          <w:sz w:val="21"/>
          <w:szCs w:val="21"/>
        </w:rPr>
        <w:t>[4]</w:t>
      </w:r>
      <w:r w:rsidR="00685E3C">
        <w:rPr>
          <w:rFonts w:ascii="宋体" w:hAnsi="宋体" w:cs="宋体" w:hint="eastAsia"/>
          <w:color w:val="000000" w:themeColor="text1"/>
          <w:sz w:val="21"/>
          <w:szCs w:val="21"/>
        </w:rPr>
        <w:t>知乎.(2014).</w:t>
      </w:r>
      <w:r w:rsidR="00685E3C" w:rsidRPr="00685E3C">
        <w:rPr>
          <w:rFonts w:ascii="宋体" w:hAnsi="宋体" w:cs="宋体" w:hint="eastAsia"/>
          <w:color w:val="000000" w:themeColor="text1"/>
          <w:sz w:val="21"/>
          <w:szCs w:val="21"/>
        </w:rPr>
        <w:t xml:space="preserve"> 好莱坞 iCloud 艳照门给我们什么警示？</w:t>
      </w:r>
      <w:r w:rsidR="00685E3C">
        <w:rPr>
          <w:rFonts w:ascii="宋体" w:hAnsi="宋体" w:cs="宋体" w:hint="eastAsia"/>
          <w:color w:val="000000" w:themeColor="text1"/>
          <w:sz w:val="21"/>
          <w:szCs w:val="21"/>
        </w:rPr>
        <w:t>.</w:t>
      </w:r>
      <w:r w:rsidR="00685E3C" w:rsidRPr="00685E3C">
        <w:t xml:space="preserve"> </w:t>
      </w:r>
      <w:hyperlink r:id="rId17" w:history="1">
        <w:r w:rsidR="009B2490" w:rsidRPr="00326BF1">
          <w:rPr>
            <w:rStyle w:val="af1"/>
            <w:rFonts w:ascii="宋体" w:hAnsi="宋体" w:cs="宋体"/>
            <w:sz w:val="21"/>
            <w:szCs w:val="21"/>
          </w:rPr>
          <w:t>https://www.zhihu.com/question/25080182/answer/30031413?utm_psn=1789602167419719681</w:t>
        </w:r>
      </w:hyperlink>
    </w:p>
    <w:p w14:paraId="18096944" w14:textId="32F33555" w:rsidR="009B2490" w:rsidRDefault="009B2490" w:rsidP="009B2490">
      <w:pPr>
        <w:tabs>
          <w:tab w:val="left" w:pos="363"/>
        </w:tabs>
        <w:wordWrap w:val="0"/>
        <w:spacing w:line="360" w:lineRule="auto"/>
        <w:ind w:firstLineChars="0" w:firstLine="0"/>
        <w:rPr>
          <w:rFonts w:ascii="宋体" w:hAnsi="宋体" w:cs="宋体"/>
          <w:color w:val="000000" w:themeColor="text1"/>
          <w:sz w:val="21"/>
          <w:szCs w:val="21"/>
        </w:rPr>
      </w:pPr>
      <w:r>
        <w:rPr>
          <w:rFonts w:ascii="宋体" w:hAnsi="宋体" w:cs="宋体" w:hint="eastAsia"/>
          <w:color w:val="000000" w:themeColor="text1"/>
          <w:sz w:val="21"/>
          <w:szCs w:val="21"/>
        </w:rPr>
        <w:t>[5]</w:t>
      </w:r>
      <w:r w:rsidR="00D34F3F">
        <w:rPr>
          <w:rFonts w:ascii="宋体" w:hAnsi="宋体" w:cs="宋体" w:hint="eastAsia"/>
          <w:color w:val="000000" w:themeColor="text1"/>
          <w:sz w:val="21"/>
          <w:szCs w:val="21"/>
        </w:rPr>
        <w:t>中国人大网.(2016)中华人民共和国网络安全法.</w:t>
      </w:r>
      <w:r w:rsidR="00D34F3F" w:rsidRPr="00D34F3F">
        <w:t xml:space="preserve"> </w:t>
      </w:r>
      <w:hyperlink r:id="rId18" w:history="1">
        <w:r w:rsidR="00D34F3F" w:rsidRPr="00326BF1">
          <w:rPr>
            <w:rStyle w:val="af1"/>
            <w:rFonts w:ascii="宋体" w:hAnsi="宋体" w:cs="宋体"/>
            <w:sz w:val="21"/>
            <w:szCs w:val="21"/>
          </w:rPr>
          <w:t>http://www.npc.gov.cn/zgrdw/npc/xinwen/2016-11/07/content_2001605.htm</w:t>
        </w:r>
      </w:hyperlink>
    </w:p>
    <w:p w14:paraId="3918B9F9" w14:textId="58B68EF0" w:rsidR="00F751E1" w:rsidRPr="00F751E1" w:rsidRDefault="00F751E1" w:rsidP="00F751E1">
      <w:pPr>
        <w:tabs>
          <w:tab w:val="left" w:pos="363"/>
        </w:tabs>
        <w:wordWrap w:val="0"/>
        <w:spacing w:line="360" w:lineRule="auto"/>
        <w:ind w:firstLineChars="0" w:firstLine="0"/>
        <w:rPr>
          <w:rFonts w:ascii="宋体" w:hAnsi="宋体" w:cs="宋体"/>
          <w:b/>
          <w:bCs/>
          <w:color w:val="000000" w:themeColor="text1"/>
          <w:sz w:val="21"/>
          <w:szCs w:val="21"/>
        </w:rPr>
      </w:pPr>
      <w:r w:rsidRPr="00F751E1">
        <w:rPr>
          <w:rFonts w:ascii="宋体" w:hAnsi="宋体" w:cs="宋体" w:hint="eastAsia"/>
          <w:color w:val="000000" w:themeColor="text1"/>
          <w:sz w:val="21"/>
          <w:szCs w:val="21"/>
        </w:rPr>
        <w:t>[6]</w:t>
      </w:r>
      <w:r w:rsidRPr="00F751E1">
        <w:rPr>
          <w:rFonts w:ascii="宋体" w:hAnsi="宋体" w:cs="宋体"/>
          <w:color w:val="000000" w:themeColor="text1"/>
          <w:sz w:val="21"/>
          <w:szCs w:val="21"/>
        </w:rPr>
        <w:t xml:space="preserve"> </w:t>
      </w:r>
      <w:proofErr w:type="spellStart"/>
      <w:proofErr w:type="gramStart"/>
      <w:r w:rsidRPr="00F751E1">
        <w:rPr>
          <w:rFonts w:ascii="宋体" w:hAnsi="宋体" w:cs="宋体"/>
          <w:color w:val="000000" w:themeColor="text1"/>
          <w:sz w:val="21"/>
          <w:szCs w:val="21"/>
        </w:rPr>
        <w:t>cioctocdo</w:t>
      </w:r>
      <w:proofErr w:type="spellEnd"/>
      <w:r>
        <w:rPr>
          <w:rFonts w:ascii="宋体" w:hAnsi="宋体" w:cs="宋体" w:hint="eastAsia"/>
          <w:color w:val="000000" w:themeColor="text1"/>
          <w:sz w:val="21"/>
          <w:szCs w:val="21"/>
        </w:rPr>
        <w:t>.(</w:t>
      </w:r>
      <w:proofErr w:type="gramEnd"/>
      <w:r>
        <w:rPr>
          <w:rFonts w:ascii="宋体" w:hAnsi="宋体" w:cs="宋体" w:hint="eastAsia"/>
          <w:color w:val="000000" w:themeColor="text1"/>
          <w:sz w:val="21"/>
          <w:szCs w:val="21"/>
        </w:rPr>
        <w:t>2022)</w:t>
      </w:r>
      <w:r w:rsidRPr="00F751E1">
        <w:rPr>
          <w:rFonts w:ascii="宋体" w:hAnsi="宋体" w:cs="宋体" w:hint="eastAsia"/>
          <w:color w:val="000000" w:themeColor="text1"/>
          <w:sz w:val="21"/>
          <w:szCs w:val="21"/>
        </w:rPr>
        <w:t>.</w:t>
      </w:r>
      <w:r w:rsidRPr="00F751E1">
        <w:rPr>
          <w:rFonts w:ascii="宋体" w:hAnsi="宋体" w:cs="宋体"/>
          <w:color w:val="000000" w:themeColor="text1"/>
          <w:sz w:val="21"/>
          <w:szCs w:val="21"/>
        </w:rPr>
        <w:t>【美国数据隐私法】数据隐私法：2022年你需要知道的</w:t>
      </w:r>
      <w:r>
        <w:rPr>
          <w:rFonts w:ascii="宋体" w:hAnsi="宋体" w:cs="宋体" w:hint="eastAsia"/>
          <w:color w:val="000000" w:themeColor="text1"/>
          <w:sz w:val="21"/>
          <w:szCs w:val="21"/>
        </w:rPr>
        <w:t>.</w:t>
      </w:r>
      <w:r w:rsidRPr="00F751E1">
        <w:t xml:space="preserve"> </w:t>
      </w:r>
      <w:r w:rsidRPr="00F751E1">
        <w:rPr>
          <w:rFonts w:ascii="宋体" w:hAnsi="宋体" w:cs="宋体"/>
          <w:color w:val="000000" w:themeColor="text1"/>
          <w:sz w:val="21"/>
          <w:szCs w:val="21"/>
        </w:rPr>
        <w:t>https://www.cpo.work/data-privacy-laws-what-you-need-know-2022</w:t>
      </w:r>
    </w:p>
    <w:sectPr w:rsidR="00F751E1" w:rsidRPr="00F751E1">
      <w:footerReference w:type="default" r:id="rId19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2ADFD2" w14:textId="77777777" w:rsidR="00671B00" w:rsidRDefault="00671B00">
      <w:pPr>
        <w:spacing w:line="240" w:lineRule="auto"/>
        <w:ind w:firstLine="480"/>
      </w:pPr>
      <w:r>
        <w:separator/>
      </w:r>
    </w:p>
  </w:endnote>
  <w:endnote w:type="continuationSeparator" w:id="0">
    <w:p w14:paraId="1BF37300" w14:textId="77777777" w:rsidR="00671B00" w:rsidRDefault="00671B00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4392D4" w14:textId="77777777" w:rsidR="0092734A" w:rsidRDefault="0092734A">
    <w:pPr>
      <w:pStyle w:val="a7"/>
      <w:spacing w:before="24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EA85FC" w14:textId="77777777" w:rsidR="0092734A" w:rsidRDefault="0092734A">
    <w:pPr>
      <w:pStyle w:val="a7"/>
      <w:spacing w:before="240"/>
      <w:ind w:firstLine="36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7260CE" w14:textId="77777777" w:rsidR="0092734A" w:rsidRDefault="0092734A">
    <w:pPr>
      <w:pStyle w:val="a7"/>
      <w:spacing w:before="240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70263A" w14:textId="2A86725D" w:rsidR="0092734A" w:rsidRDefault="0011152F" w:rsidP="0011152F">
    <w:pPr>
      <w:pStyle w:val="a7"/>
      <w:spacing w:before="240"/>
      <w:ind w:firstLineChars="0" w:firstLine="0"/>
    </w:pPr>
    <w:r>
      <w:rPr>
        <w:rFonts w:hint="eastAsia"/>
      </w:rPr>
      <w:t xml:space="preserve">                              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421262" w14:textId="7BE60C88" w:rsidR="0011152F" w:rsidRPr="0011152F" w:rsidRDefault="0011152F" w:rsidP="0011152F">
    <w:pPr>
      <w:pStyle w:val="a7"/>
      <w:spacing w:before="240"/>
      <w:ind w:firstLineChars="0" w:firstLine="0"/>
      <w:jc w:val="center"/>
      <w:rPr>
        <w:sz w:val="21"/>
        <w:szCs w:val="21"/>
      </w:rPr>
    </w:pPr>
    <w:r w:rsidRPr="0011152F">
      <w:rPr>
        <w:rFonts w:hint="eastAsia"/>
        <w:sz w:val="21"/>
        <w:szCs w:val="21"/>
      </w:rPr>
      <w:t>第</w:t>
    </w:r>
    <w:r w:rsidRPr="0011152F">
      <w:rPr>
        <w:sz w:val="21"/>
        <w:szCs w:val="21"/>
      </w:rPr>
      <w:fldChar w:fldCharType="begin"/>
    </w:r>
    <w:r w:rsidRPr="0011152F">
      <w:rPr>
        <w:sz w:val="21"/>
        <w:szCs w:val="21"/>
      </w:rPr>
      <w:instrText>PAGE   \* MERGEFORMAT</w:instrText>
    </w:r>
    <w:r w:rsidRPr="0011152F">
      <w:rPr>
        <w:sz w:val="21"/>
        <w:szCs w:val="21"/>
      </w:rPr>
      <w:fldChar w:fldCharType="separate"/>
    </w:r>
    <w:r w:rsidRPr="0011152F">
      <w:rPr>
        <w:sz w:val="21"/>
        <w:szCs w:val="21"/>
        <w:lang w:val="zh-CN"/>
      </w:rPr>
      <w:t>1</w:t>
    </w:r>
    <w:r w:rsidRPr="0011152F">
      <w:rPr>
        <w:sz w:val="21"/>
        <w:szCs w:val="21"/>
      </w:rPr>
      <w:fldChar w:fldCharType="end"/>
    </w:r>
    <w:r w:rsidRPr="0011152F">
      <w:rPr>
        <w:sz w:val="21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F9C5AA" w14:textId="77777777" w:rsidR="00671B00" w:rsidRDefault="00671B00">
      <w:pPr>
        <w:ind w:firstLine="480"/>
      </w:pPr>
      <w:r>
        <w:separator/>
      </w:r>
    </w:p>
  </w:footnote>
  <w:footnote w:type="continuationSeparator" w:id="0">
    <w:p w14:paraId="5B732453" w14:textId="77777777" w:rsidR="00671B00" w:rsidRDefault="00671B00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2D0BD3" w14:textId="77777777" w:rsidR="0092734A" w:rsidRDefault="0092734A">
    <w:pPr>
      <w:pStyle w:val="a9"/>
      <w:spacing w:before="24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048BEF" w14:textId="77777777" w:rsidR="0092734A" w:rsidRDefault="00000000">
    <w:pPr>
      <w:pBdr>
        <w:bottom w:val="single" w:sz="4" w:space="1" w:color="auto"/>
      </w:pBdr>
      <w:ind w:left="480" w:firstLineChars="0" w:firstLine="0"/>
      <w:rPr>
        <w:rFonts w:ascii="华文新魏" w:eastAsia="华文新魏"/>
        <w:sz w:val="36"/>
        <w:szCs w:val="36"/>
      </w:rPr>
    </w:pPr>
    <w:r>
      <w:rPr>
        <w:noProof/>
      </w:rPr>
      <w:drawing>
        <wp:inline distT="0" distB="0" distL="0" distR="0" wp14:anchorId="77008F6D" wp14:editId="6B8B4760">
          <wp:extent cx="1973580" cy="647700"/>
          <wp:effectExtent l="0" t="0" r="7620" b="0"/>
          <wp:docPr id="7" name="图片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73794" cy="648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rPr>
        <w:rFonts w:ascii="华文新魏" w:eastAsia="华文新魏" w:hint="eastAsia"/>
        <w:sz w:val="36"/>
        <w:szCs w:val="36"/>
      </w:rPr>
      <w:t>研究生课程报告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6ADA47" w14:textId="77777777" w:rsidR="0092734A" w:rsidRDefault="00000000">
    <w:pPr>
      <w:ind w:firstLine="480"/>
      <w:jc w:val="center"/>
    </w:pPr>
    <w:r>
      <w:rPr>
        <w:noProof/>
      </w:rPr>
      <w:drawing>
        <wp:inline distT="0" distB="0" distL="0" distR="0" wp14:anchorId="593E149A" wp14:editId="3DA932FC">
          <wp:extent cx="2019300" cy="662940"/>
          <wp:effectExtent l="0" t="0" r="0" b="381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19475" cy="6629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4B1AD8"/>
    <w:multiLevelType w:val="hybridMultilevel"/>
    <w:tmpl w:val="6E2E5730"/>
    <w:lvl w:ilvl="0" w:tplc="E196C26E">
      <w:start w:val="6"/>
      <w:numFmt w:val="decimal"/>
      <w:lvlText w:val="%1"/>
      <w:lvlJc w:val="left"/>
      <w:pPr>
        <w:ind w:left="36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3422C86"/>
    <w:multiLevelType w:val="singleLevel"/>
    <w:tmpl w:val="387C53DE"/>
    <w:lvl w:ilvl="0">
      <w:start w:val="1"/>
      <w:numFmt w:val="decimal"/>
      <w:lvlText w:val="[%1]"/>
      <w:lvlJc w:val="right"/>
      <w:pPr>
        <w:tabs>
          <w:tab w:val="left" w:pos="363"/>
        </w:tabs>
        <w:ind w:left="363" w:hanging="136"/>
      </w:pPr>
      <w:rPr>
        <w:rFonts w:hint="default"/>
        <w:b w:val="0"/>
        <w:bCs w:val="0"/>
      </w:rPr>
    </w:lvl>
  </w:abstractNum>
  <w:num w:numId="1" w16cid:durableId="2039810925">
    <w:abstractNumId w:val="1"/>
  </w:num>
  <w:num w:numId="2" w16cid:durableId="1614941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mFlZjgxZmM5ZGM1ZGE0M2E0M2JiMmQ4ZGJhMTIyMzMifQ=="/>
  </w:docVars>
  <w:rsids>
    <w:rsidRoot w:val="00A60F29"/>
    <w:rsid w:val="00010FC6"/>
    <w:rsid w:val="00012E7E"/>
    <w:rsid w:val="000211C6"/>
    <w:rsid w:val="00024B19"/>
    <w:rsid w:val="0004044E"/>
    <w:rsid w:val="00040A8B"/>
    <w:rsid w:val="00045CF7"/>
    <w:rsid w:val="000503E6"/>
    <w:rsid w:val="0006292A"/>
    <w:rsid w:val="0006308F"/>
    <w:rsid w:val="00070C51"/>
    <w:rsid w:val="00071C25"/>
    <w:rsid w:val="00071FC4"/>
    <w:rsid w:val="0007241C"/>
    <w:rsid w:val="000730A4"/>
    <w:rsid w:val="000830D0"/>
    <w:rsid w:val="00086CB3"/>
    <w:rsid w:val="000954C6"/>
    <w:rsid w:val="000962F8"/>
    <w:rsid w:val="000A1108"/>
    <w:rsid w:val="000A3ACD"/>
    <w:rsid w:val="000A7C57"/>
    <w:rsid w:val="000B3080"/>
    <w:rsid w:val="000B75A7"/>
    <w:rsid w:val="000C08A7"/>
    <w:rsid w:val="000C5B34"/>
    <w:rsid w:val="000C629E"/>
    <w:rsid w:val="000C7CBD"/>
    <w:rsid w:val="000E15CE"/>
    <w:rsid w:val="000E30F1"/>
    <w:rsid w:val="000E319B"/>
    <w:rsid w:val="000F00A9"/>
    <w:rsid w:val="000F1097"/>
    <w:rsid w:val="000F2F7D"/>
    <w:rsid w:val="000F54C0"/>
    <w:rsid w:val="000F6AF8"/>
    <w:rsid w:val="0010126C"/>
    <w:rsid w:val="001026EB"/>
    <w:rsid w:val="00105048"/>
    <w:rsid w:val="0011152F"/>
    <w:rsid w:val="00112ED5"/>
    <w:rsid w:val="0012087B"/>
    <w:rsid w:val="001228E3"/>
    <w:rsid w:val="001246DA"/>
    <w:rsid w:val="00130F80"/>
    <w:rsid w:val="00142D18"/>
    <w:rsid w:val="00146B26"/>
    <w:rsid w:val="001504EE"/>
    <w:rsid w:val="00154342"/>
    <w:rsid w:val="001629F7"/>
    <w:rsid w:val="0016372C"/>
    <w:rsid w:val="001717F9"/>
    <w:rsid w:val="00172775"/>
    <w:rsid w:val="001779BB"/>
    <w:rsid w:val="001805BC"/>
    <w:rsid w:val="00180DE8"/>
    <w:rsid w:val="00190C5F"/>
    <w:rsid w:val="00193E38"/>
    <w:rsid w:val="001953DA"/>
    <w:rsid w:val="001A10B6"/>
    <w:rsid w:val="001A4B6C"/>
    <w:rsid w:val="001B01A5"/>
    <w:rsid w:val="001B16AF"/>
    <w:rsid w:val="001B2541"/>
    <w:rsid w:val="001D4C99"/>
    <w:rsid w:val="001D5E01"/>
    <w:rsid w:val="001E7154"/>
    <w:rsid w:val="001E7982"/>
    <w:rsid w:val="001F6A6C"/>
    <w:rsid w:val="00201EB1"/>
    <w:rsid w:val="00204B15"/>
    <w:rsid w:val="00210754"/>
    <w:rsid w:val="00217D54"/>
    <w:rsid w:val="0022325A"/>
    <w:rsid w:val="00223577"/>
    <w:rsid w:val="0022579E"/>
    <w:rsid w:val="00235185"/>
    <w:rsid w:val="00242BF2"/>
    <w:rsid w:val="00247CC1"/>
    <w:rsid w:val="002507F0"/>
    <w:rsid w:val="002517C5"/>
    <w:rsid w:val="00256B0A"/>
    <w:rsid w:val="0027127A"/>
    <w:rsid w:val="00271485"/>
    <w:rsid w:val="002755F4"/>
    <w:rsid w:val="00282178"/>
    <w:rsid w:val="0028559C"/>
    <w:rsid w:val="00295E7E"/>
    <w:rsid w:val="00296830"/>
    <w:rsid w:val="002A05A2"/>
    <w:rsid w:val="002A48EF"/>
    <w:rsid w:val="002A67BB"/>
    <w:rsid w:val="002B28CC"/>
    <w:rsid w:val="002B32B8"/>
    <w:rsid w:val="002B6B0C"/>
    <w:rsid w:val="002C14BF"/>
    <w:rsid w:val="002C5C73"/>
    <w:rsid w:val="002C6F4B"/>
    <w:rsid w:val="002D3701"/>
    <w:rsid w:val="002D4C67"/>
    <w:rsid w:val="002D777E"/>
    <w:rsid w:val="002E160E"/>
    <w:rsid w:val="002E4B6A"/>
    <w:rsid w:val="002E61DA"/>
    <w:rsid w:val="002E61E9"/>
    <w:rsid w:val="002F1B8B"/>
    <w:rsid w:val="002F684D"/>
    <w:rsid w:val="00301F2B"/>
    <w:rsid w:val="003047A3"/>
    <w:rsid w:val="0031108B"/>
    <w:rsid w:val="00316A4E"/>
    <w:rsid w:val="00317EBC"/>
    <w:rsid w:val="003274F1"/>
    <w:rsid w:val="00333BFA"/>
    <w:rsid w:val="00340501"/>
    <w:rsid w:val="00341070"/>
    <w:rsid w:val="003421E2"/>
    <w:rsid w:val="00342F89"/>
    <w:rsid w:val="0034326F"/>
    <w:rsid w:val="00343FF6"/>
    <w:rsid w:val="003479DE"/>
    <w:rsid w:val="00357191"/>
    <w:rsid w:val="003571CF"/>
    <w:rsid w:val="00362361"/>
    <w:rsid w:val="003625FE"/>
    <w:rsid w:val="00366BEA"/>
    <w:rsid w:val="003678B7"/>
    <w:rsid w:val="00373C0A"/>
    <w:rsid w:val="00386F02"/>
    <w:rsid w:val="003905B6"/>
    <w:rsid w:val="0039384C"/>
    <w:rsid w:val="003B498E"/>
    <w:rsid w:val="003C51EC"/>
    <w:rsid w:val="003C5D9C"/>
    <w:rsid w:val="003D59F5"/>
    <w:rsid w:val="003E0ABB"/>
    <w:rsid w:val="003E256A"/>
    <w:rsid w:val="003F3214"/>
    <w:rsid w:val="003F4863"/>
    <w:rsid w:val="003F7C9A"/>
    <w:rsid w:val="004012DC"/>
    <w:rsid w:val="00403CCF"/>
    <w:rsid w:val="004057A4"/>
    <w:rsid w:val="00405ABE"/>
    <w:rsid w:val="00412320"/>
    <w:rsid w:val="00420CCF"/>
    <w:rsid w:val="0042133E"/>
    <w:rsid w:val="00430A02"/>
    <w:rsid w:val="004350D7"/>
    <w:rsid w:val="00435A30"/>
    <w:rsid w:val="00440AFB"/>
    <w:rsid w:val="004460CA"/>
    <w:rsid w:val="004533AD"/>
    <w:rsid w:val="00454426"/>
    <w:rsid w:val="00456A13"/>
    <w:rsid w:val="00460B5F"/>
    <w:rsid w:val="00461D86"/>
    <w:rsid w:val="00465A96"/>
    <w:rsid w:val="00470517"/>
    <w:rsid w:val="00471F5F"/>
    <w:rsid w:val="00483336"/>
    <w:rsid w:val="00491962"/>
    <w:rsid w:val="004A1738"/>
    <w:rsid w:val="004A1D94"/>
    <w:rsid w:val="004A7795"/>
    <w:rsid w:val="004B582E"/>
    <w:rsid w:val="004B6B90"/>
    <w:rsid w:val="004D1170"/>
    <w:rsid w:val="004D5A12"/>
    <w:rsid w:val="004E0774"/>
    <w:rsid w:val="004E3BF1"/>
    <w:rsid w:val="004E67F2"/>
    <w:rsid w:val="00503CFA"/>
    <w:rsid w:val="00505597"/>
    <w:rsid w:val="00505A6E"/>
    <w:rsid w:val="00510959"/>
    <w:rsid w:val="00516C46"/>
    <w:rsid w:val="00521050"/>
    <w:rsid w:val="00523D32"/>
    <w:rsid w:val="005321B6"/>
    <w:rsid w:val="00542A09"/>
    <w:rsid w:val="005437F3"/>
    <w:rsid w:val="00550BF9"/>
    <w:rsid w:val="005531F7"/>
    <w:rsid w:val="00553495"/>
    <w:rsid w:val="00554A26"/>
    <w:rsid w:val="00554B00"/>
    <w:rsid w:val="00557E75"/>
    <w:rsid w:val="00567545"/>
    <w:rsid w:val="0057017E"/>
    <w:rsid w:val="00572901"/>
    <w:rsid w:val="005812C0"/>
    <w:rsid w:val="005820D1"/>
    <w:rsid w:val="00583594"/>
    <w:rsid w:val="0058592F"/>
    <w:rsid w:val="00587BB0"/>
    <w:rsid w:val="005936C0"/>
    <w:rsid w:val="005940B1"/>
    <w:rsid w:val="00594706"/>
    <w:rsid w:val="0059772E"/>
    <w:rsid w:val="005A146B"/>
    <w:rsid w:val="005A3DC2"/>
    <w:rsid w:val="005A53A6"/>
    <w:rsid w:val="005A60ED"/>
    <w:rsid w:val="005B01F4"/>
    <w:rsid w:val="005B1C43"/>
    <w:rsid w:val="005B30C5"/>
    <w:rsid w:val="005C34A8"/>
    <w:rsid w:val="005C4939"/>
    <w:rsid w:val="005C5BFA"/>
    <w:rsid w:val="005C6E0D"/>
    <w:rsid w:val="005D606F"/>
    <w:rsid w:val="005D7820"/>
    <w:rsid w:val="005E72F8"/>
    <w:rsid w:val="005F1489"/>
    <w:rsid w:val="005F75D1"/>
    <w:rsid w:val="0060031E"/>
    <w:rsid w:val="00607F46"/>
    <w:rsid w:val="0061389A"/>
    <w:rsid w:val="00616030"/>
    <w:rsid w:val="00624B89"/>
    <w:rsid w:val="0064280D"/>
    <w:rsid w:val="0065280D"/>
    <w:rsid w:val="006630EB"/>
    <w:rsid w:val="0067186C"/>
    <w:rsid w:val="00671B00"/>
    <w:rsid w:val="00673068"/>
    <w:rsid w:val="00674573"/>
    <w:rsid w:val="00674DE4"/>
    <w:rsid w:val="006820D1"/>
    <w:rsid w:val="00685E3C"/>
    <w:rsid w:val="006C03F5"/>
    <w:rsid w:val="006C3C12"/>
    <w:rsid w:val="006C3C79"/>
    <w:rsid w:val="006C6B0E"/>
    <w:rsid w:val="006C7212"/>
    <w:rsid w:val="006D66D6"/>
    <w:rsid w:val="006F0847"/>
    <w:rsid w:val="006F1745"/>
    <w:rsid w:val="006F79B4"/>
    <w:rsid w:val="007001EC"/>
    <w:rsid w:val="007043DB"/>
    <w:rsid w:val="007059B6"/>
    <w:rsid w:val="00706243"/>
    <w:rsid w:val="00713499"/>
    <w:rsid w:val="00713C3B"/>
    <w:rsid w:val="00720294"/>
    <w:rsid w:val="0072192D"/>
    <w:rsid w:val="007252D5"/>
    <w:rsid w:val="007450A2"/>
    <w:rsid w:val="00747415"/>
    <w:rsid w:val="00747CDF"/>
    <w:rsid w:val="007526D3"/>
    <w:rsid w:val="007526FB"/>
    <w:rsid w:val="007575EE"/>
    <w:rsid w:val="0076201A"/>
    <w:rsid w:val="00762A0F"/>
    <w:rsid w:val="00770E7D"/>
    <w:rsid w:val="00771096"/>
    <w:rsid w:val="00774D39"/>
    <w:rsid w:val="00781DA2"/>
    <w:rsid w:val="007844B9"/>
    <w:rsid w:val="00792364"/>
    <w:rsid w:val="00794477"/>
    <w:rsid w:val="007A5768"/>
    <w:rsid w:val="007B01B3"/>
    <w:rsid w:val="007B026F"/>
    <w:rsid w:val="007B13D5"/>
    <w:rsid w:val="007B446D"/>
    <w:rsid w:val="007B6C80"/>
    <w:rsid w:val="007C4AE4"/>
    <w:rsid w:val="007C6A9D"/>
    <w:rsid w:val="007D30EE"/>
    <w:rsid w:val="007E3795"/>
    <w:rsid w:val="00811C9A"/>
    <w:rsid w:val="00812BEE"/>
    <w:rsid w:val="0081696B"/>
    <w:rsid w:val="00822A32"/>
    <w:rsid w:val="00823EEE"/>
    <w:rsid w:val="00824FB0"/>
    <w:rsid w:val="00834E89"/>
    <w:rsid w:val="00843463"/>
    <w:rsid w:val="0087197B"/>
    <w:rsid w:val="0087277F"/>
    <w:rsid w:val="00873101"/>
    <w:rsid w:val="00874B88"/>
    <w:rsid w:val="008750B6"/>
    <w:rsid w:val="00876926"/>
    <w:rsid w:val="00881708"/>
    <w:rsid w:val="00885F55"/>
    <w:rsid w:val="00890A13"/>
    <w:rsid w:val="008943CC"/>
    <w:rsid w:val="00896B6B"/>
    <w:rsid w:val="0089786E"/>
    <w:rsid w:val="008A026C"/>
    <w:rsid w:val="008A6A9E"/>
    <w:rsid w:val="008B74F5"/>
    <w:rsid w:val="008C1542"/>
    <w:rsid w:val="008C3972"/>
    <w:rsid w:val="008C3D0E"/>
    <w:rsid w:val="008C40B7"/>
    <w:rsid w:val="008D5801"/>
    <w:rsid w:val="008E4AE5"/>
    <w:rsid w:val="008E4F18"/>
    <w:rsid w:val="008E6DA9"/>
    <w:rsid w:val="008F142E"/>
    <w:rsid w:val="009118F9"/>
    <w:rsid w:val="00911B12"/>
    <w:rsid w:val="009261B6"/>
    <w:rsid w:val="0092734A"/>
    <w:rsid w:val="00930E46"/>
    <w:rsid w:val="00934DB2"/>
    <w:rsid w:val="00935F1B"/>
    <w:rsid w:val="00937813"/>
    <w:rsid w:val="009503C8"/>
    <w:rsid w:val="00952EEF"/>
    <w:rsid w:val="00960D02"/>
    <w:rsid w:val="00961CA1"/>
    <w:rsid w:val="009637CB"/>
    <w:rsid w:val="009719A1"/>
    <w:rsid w:val="0098223B"/>
    <w:rsid w:val="00982688"/>
    <w:rsid w:val="00984461"/>
    <w:rsid w:val="00986E7E"/>
    <w:rsid w:val="00996241"/>
    <w:rsid w:val="009A12E7"/>
    <w:rsid w:val="009B2490"/>
    <w:rsid w:val="009B2648"/>
    <w:rsid w:val="009B3145"/>
    <w:rsid w:val="009B4143"/>
    <w:rsid w:val="009B76EF"/>
    <w:rsid w:val="009B7D55"/>
    <w:rsid w:val="009C174E"/>
    <w:rsid w:val="009C23EA"/>
    <w:rsid w:val="009C2948"/>
    <w:rsid w:val="009E4650"/>
    <w:rsid w:val="00A02F35"/>
    <w:rsid w:val="00A11540"/>
    <w:rsid w:val="00A12AC1"/>
    <w:rsid w:val="00A21C94"/>
    <w:rsid w:val="00A22EB3"/>
    <w:rsid w:val="00A270FE"/>
    <w:rsid w:val="00A35A52"/>
    <w:rsid w:val="00A43BA8"/>
    <w:rsid w:val="00A44A75"/>
    <w:rsid w:val="00A45B13"/>
    <w:rsid w:val="00A52268"/>
    <w:rsid w:val="00A5573F"/>
    <w:rsid w:val="00A60F29"/>
    <w:rsid w:val="00A6109F"/>
    <w:rsid w:val="00A621BA"/>
    <w:rsid w:val="00A64CD4"/>
    <w:rsid w:val="00A705DE"/>
    <w:rsid w:val="00A72FD1"/>
    <w:rsid w:val="00A732B6"/>
    <w:rsid w:val="00A76EF8"/>
    <w:rsid w:val="00A900DB"/>
    <w:rsid w:val="00A91DF7"/>
    <w:rsid w:val="00A97450"/>
    <w:rsid w:val="00AA0BFD"/>
    <w:rsid w:val="00AA4CFE"/>
    <w:rsid w:val="00AB3C91"/>
    <w:rsid w:val="00AB74F2"/>
    <w:rsid w:val="00AC08EC"/>
    <w:rsid w:val="00AC2C73"/>
    <w:rsid w:val="00AC3DEB"/>
    <w:rsid w:val="00AD7C95"/>
    <w:rsid w:val="00B06500"/>
    <w:rsid w:val="00B07486"/>
    <w:rsid w:val="00B20E22"/>
    <w:rsid w:val="00B3104D"/>
    <w:rsid w:val="00B33439"/>
    <w:rsid w:val="00B40BFC"/>
    <w:rsid w:val="00B473AD"/>
    <w:rsid w:val="00B47E01"/>
    <w:rsid w:val="00B553C1"/>
    <w:rsid w:val="00B56414"/>
    <w:rsid w:val="00B6592F"/>
    <w:rsid w:val="00B66246"/>
    <w:rsid w:val="00B6695E"/>
    <w:rsid w:val="00B72D64"/>
    <w:rsid w:val="00B767A1"/>
    <w:rsid w:val="00B8305D"/>
    <w:rsid w:val="00B87872"/>
    <w:rsid w:val="00B87F99"/>
    <w:rsid w:val="00B93343"/>
    <w:rsid w:val="00B9490E"/>
    <w:rsid w:val="00B94DB9"/>
    <w:rsid w:val="00B96D7C"/>
    <w:rsid w:val="00BB04B7"/>
    <w:rsid w:val="00BC032D"/>
    <w:rsid w:val="00BC20FA"/>
    <w:rsid w:val="00BC3D42"/>
    <w:rsid w:val="00BD2C91"/>
    <w:rsid w:val="00BE2CCF"/>
    <w:rsid w:val="00BE432D"/>
    <w:rsid w:val="00BF01A1"/>
    <w:rsid w:val="00BF3917"/>
    <w:rsid w:val="00C03008"/>
    <w:rsid w:val="00C057E2"/>
    <w:rsid w:val="00C05E66"/>
    <w:rsid w:val="00C06AF5"/>
    <w:rsid w:val="00C121BE"/>
    <w:rsid w:val="00C26C8D"/>
    <w:rsid w:val="00C33106"/>
    <w:rsid w:val="00C34685"/>
    <w:rsid w:val="00C40E42"/>
    <w:rsid w:val="00C43737"/>
    <w:rsid w:val="00C44728"/>
    <w:rsid w:val="00C518FD"/>
    <w:rsid w:val="00C55069"/>
    <w:rsid w:val="00C600DD"/>
    <w:rsid w:val="00C60546"/>
    <w:rsid w:val="00C61393"/>
    <w:rsid w:val="00C66D2A"/>
    <w:rsid w:val="00C67715"/>
    <w:rsid w:val="00C726AD"/>
    <w:rsid w:val="00C7273D"/>
    <w:rsid w:val="00C834FF"/>
    <w:rsid w:val="00C84FD3"/>
    <w:rsid w:val="00C8743C"/>
    <w:rsid w:val="00C909D7"/>
    <w:rsid w:val="00CA21D0"/>
    <w:rsid w:val="00CA52E7"/>
    <w:rsid w:val="00CB11AA"/>
    <w:rsid w:val="00CB1C1C"/>
    <w:rsid w:val="00CB1ED9"/>
    <w:rsid w:val="00CC5034"/>
    <w:rsid w:val="00CD4B03"/>
    <w:rsid w:val="00CE7A28"/>
    <w:rsid w:val="00CF3578"/>
    <w:rsid w:val="00CF5229"/>
    <w:rsid w:val="00CF5DD7"/>
    <w:rsid w:val="00D068EB"/>
    <w:rsid w:val="00D14ECE"/>
    <w:rsid w:val="00D166C9"/>
    <w:rsid w:val="00D205B5"/>
    <w:rsid w:val="00D22D5B"/>
    <w:rsid w:val="00D2328A"/>
    <w:rsid w:val="00D23B25"/>
    <w:rsid w:val="00D31C61"/>
    <w:rsid w:val="00D325F9"/>
    <w:rsid w:val="00D34532"/>
    <w:rsid w:val="00D34F3F"/>
    <w:rsid w:val="00D3747C"/>
    <w:rsid w:val="00D40752"/>
    <w:rsid w:val="00D43D59"/>
    <w:rsid w:val="00D57B7B"/>
    <w:rsid w:val="00D6763C"/>
    <w:rsid w:val="00D67681"/>
    <w:rsid w:val="00D74B82"/>
    <w:rsid w:val="00D81F80"/>
    <w:rsid w:val="00D82223"/>
    <w:rsid w:val="00DA2690"/>
    <w:rsid w:val="00DB06F9"/>
    <w:rsid w:val="00DB1FDA"/>
    <w:rsid w:val="00DC21BF"/>
    <w:rsid w:val="00DC3C7B"/>
    <w:rsid w:val="00DC77DC"/>
    <w:rsid w:val="00DD23F7"/>
    <w:rsid w:val="00DD2DBC"/>
    <w:rsid w:val="00DD51E7"/>
    <w:rsid w:val="00DD5628"/>
    <w:rsid w:val="00DE1AFF"/>
    <w:rsid w:val="00DF08B4"/>
    <w:rsid w:val="00DF205B"/>
    <w:rsid w:val="00DF29B7"/>
    <w:rsid w:val="00DF2CA7"/>
    <w:rsid w:val="00DF5C24"/>
    <w:rsid w:val="00E10DAC"/>
    <w:rsid w:val="00E20349"/>
    <w:rsid w:val="00E2213A"/>
    <w:rsid w:val="00E270F0"/>
    <w:rsid w:val="00E311F0"/>
    <w:rsid w:val="00E31B6C"/>
    <w:rsid w:val="00E438D2"/>
    <w:rsid w:val="00E503CB"/>
    <w:rsid w:val="00E55FC0"/>
    <w:rsid w:val="00E56E1E"/>
    <w:rsid w:val="00E7124A"/>
    <w:rsid w:val="00E7371F"/>
    <w:rsid w:val="00E764B5"/>
    <w:rsid w:val="00E80A78"/>
    <w:rsid w:val="00E85940"/>
    <w:rsid w:val="00E9099A"/>
    <w:rsid w:val="00E97D5E"/>
    <w:rsid w:val="00EA2438"/>
    <w:rsid w:val="00EA391E"/>
    <w:rsid w:val="00EB6530"/>
    <w:rsid w:val="00EB6E2B"/>
    <w:rsid w:val="00ED1B10"/>
    <w:rsid w:val="00ED1CF1"/>
    <w:rsid w:val="00ED6BF6"/>
    <w:rsid w:val="00EE5036"/>
    <w:rsid w:val="00EF0FC2"/>
    <w:rsid w:val="00F03176"/>
    <w:rsid w:val="00F05DFB"/>
    <w:rsid w:val="00F1437D"/>
    <w:rsid w:val="00F30A08"/>
    <w:rsid w:val="00F37A1B"/>
    <w:rsid w:val="00F4395B"/>
    <w:rsid w:val="00F52646"/>
    <w:rsid w:val="00F57286"/>
    <w:rsid w:val="00F613C5"/>
    <w:rsid w:val="00F665B9"/>
    <w:rsid w:val="00F751E1"/>
    <w:rsid w:val="00F80D78"/>
    <w:rsid w:val="00F8369A"/>
    <w:rsid w:val="00F915E5"/>
    <w:rsid w:val="00F93CFC"/>
    <w:rsid w:val="00FA64A6"/>
    <w:rsid w:val="00FB2426"/>
    <w:rsid w:val="00FB33FF"/>
    <w:rsid w:val="00FB4FF6"/>
    <w:rsid w:val="00FC0310"/>
    <w:rsid w:val="00FE137A"/>
    <w:rsid w:val="00FE3E85"/>
    <w:rsid w:val="00FE64F7"/>
    <w:rsid w:val="00FF1686"/>
    <w:rsid w:val="00FF663B"/>
    <w:rsid w:val="00FF6FE5"/>
    <w:rsid w:val="75C75531"/>
    <w:rsid w:val="784F7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5A918A9"/>
  <w15:docId w15:val="{66069F72-020A-4886-9DB7-F060FA829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uiPriority="99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 w:qFormat="1"/>
    <w:lsdException w:name="FollowedHyperlink" w:semiHidden="1" w:unhideWhenUsed="1"/>
    <w:lsdException w:name="Strong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qFormat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00" w:lineRule="auto"/>
      <w:ind w:firstLineChars="200" w:firstLine="20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Lines="100" w:before="100" w:afterLines="50" w:after="50"/>
      <w:ind w:firstLineChars="0" w:firstLine="0"/>
      <w:jc w:val="left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qFormat/>
    <w:pPr>
      <w:ind w:leftChars="2500" w:left="100"/>
    </w:pPr>
  </w:style>
  <w:style w:type="paragraph" w:styleId="a5">
    <w:name w:val="Balloon Text"/>
    <w:basedOn w:val="a"/>
    <w:link w:val="a6"/>
    <w:pPr>
      <w:spacing w:line="240" w:lineRule="auto"/>
    </w:pPr>
    <w:rPr>
      <w:sz w:val="18"/>
      <w:szCs w:val="18"/>
    </w:rPr>
  </w:style>
  <w:style w:type="paragraph" w:styleId="a7">
    <w:name w:val="footer"/>
    <w:basedOn w:val="a"/>
    <w:link w:val="a8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</w:style>
  <w:style w:type="paragraph" w:styleId="ab">
    <w:name w:val="Subtitle"/>
    <w:basedOn w:val="a"/>
    <w:next w:val="a"/>
    <w:link w:val="ac"/>
    <w:qFormat/>
    <w:pPr>
      <w:spacing w:beforeLines="50" w:before="50" w:afterLines="50" w:after="50" w:line="240" w:lineRule="auto"/>
      <w:ind w:firstLineChars="0" w:firstLine="0"/>
      <w:jc w:val="left"/>
      <w:outlineLvl w:val="1"/>
    </w:pPr>
    <w:rPr>
      <w:rFonts w:eastAsia="黑体"/>
      <w:bCs/>
      <w:kern w:val="28"/>
      <w:sz w:val="28"/>
      <w:szCs w:val="32"/>
    </w:rPr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paragraph" w:styleId="ad">
    <w:name w:val="Normal (Web)"/>
    <w:basedOn w:val="a"/>
    <w:semiHidden/>
    <w:unhideWhenUsed/>
    <w:pPr>
      <w:spacing w:beforeAutospacing="1" w:afterAutospacing="1"/>
      <w:jc w:val="left"/>
    </w:pPr>
    <w:rPr>
      <w:kern w:val="0"/>
    </w:rPr>
  </w:style>
  <w:style w:type="paragraph" w:styleId="ae">
    <w:name w:val="Title"/>
    <w:basedOn w:val="a"/>
    <w:next w:val="a"/>
    <w:link w:val="af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table" w:styleId="af0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Hyperlink"/>
    <w:uiPriority w:val="99"/>
    <w:unhideWhenUsed/>
    <w:qFormat/>
    <w:rPr>
      <w:color w:val="0563C1"/>
      <w:u w:val="single"/>
    </w:rPr>
  </w:style>
  <w:style w:type="character" w:customStyle="1" w:styleId="aa">
    <w:name w:val="页眉 字符"/>
    <w:link w:val="a9"/>
    <w:qFormat/>
    <w:rPr>
      <w:kern w:val="2"/>
      <w:sz w:val="18"/>
      <w:szCs w:val="18"/>
    </w:rPr>
  </w:style>
  <w:style w:type="character" w:customStyle="1" w:styleId="a8">
    <w:name w:val="页脚 字符"/>
    <w:link w:val="a7"/>
    <w:uiPriority w:val="99"/>
    <w:qFormat/>
    <w:rPr>
      <w:kern w:val="2"/>
      <w:sz w:val="18"/>
      <w:szCs w:val="18"/>
    </w:rPr>
  </w:style>
  <w:style w:type="character" w:customStyle="1" w:styleId="10">
    <w:name w:val="标题 1 字符"/>
    <w:link w:val="1"/>
    <w:qFormat/>
    <w:rPr>
      <w:rFonts w:eastAsia="黑体"/>
      <w:bCs/>
      <w:kern w:val="44"/>
      <w:sz w:val="32"/>
      <w:szCs w:val="44"/>
    </w:rPr>
  </w:style>
  <w:style w:type="character" w:customStyle="1" w:styleId="font21">
    <w:name w:val="font21"/>
    <w:qFormat/>
    <w:rPr>
      <w:rFonts w:ascii="Arial" w:hAnsi="Arial" w:cs="Arial"/>
      <w:color w:val="000000"/>
      <w:sz w:val="24"/>
      <w:szCs w:val="24"/>
      <w:u w:val="none"/>
    </w:rPr>
  </w:style>
  <w:style w:type="character" w:customStyle="1" w:styleId="font01">
    <w:name w:val="font01"/>
    <w:qFormat/>
    <w:rPr>
      <w:rFonts w:ascii="宋体" w:eastAsia="宋体" w:hAnsi="宋体" w:cs="宋体" w:hint="eastAsia"/>
      <w:color w:val="000000"/>
      <w:sz w:val="24"/>
      <w:szCs w:val="24"/>
      <w:u w:val="none"/>
    </w:rPr>
  </w:style>
  <w:style w:type="character" w:customStyle="1" w:styleId="ac">
    <w:name w:val="副标题 字符"/>
    <w:link w:val="ab"/>
    <w:qFormat/>
    <w:rPr>
      <w:rFonts w:eastAsia="黑体"/>
      <w:bCs/>
      <w:kern w:val="28"/>
      <w:sz w:val="28"/>
      <w:szCs w:val="32"/>
    </w:rPr>
  </w:style>
  <w:style w:type="paragraph" w:customStyle="1" w:styleId="31">
    <w:name w:val="标题3"/>
    <w:basedOn w:val="a"/>
    <w:next w:val="3"/>
    <w:link w:val="3Char"/>
    <w:qFormat/>
    <w:pPr>
      <w:spacing w:beforeLines="50" w:before="50" w:line="240" w:lineRule="auto"/>
      <w:ind w:firstLineChars="0" w:firstLine="0"/>
      <w:jc w:val="left"/>
    </w:pPr>
    <w:rPr>
      <w:sz w:val="28"/>
    </w:rPr>
  </w:style>
  <w:style w:type="character" w:customStyle="1" w:styleId="3Char">
    <w:name w:val="标题3 Char"/>
    <w:link w:val="31"/>
    <w:qFormat/>
    <w:rPr>
      <w:kern w:val="2"/>
      <w:sz w:val="28"/>
      <w:szCs w:val="24"/>
    </w:rPr>
  </w:style>
  <w:style w:type="character" w:customStyle="1" w:styleId="a4">
    <w:name w:val="日期 字符"/>
    <w:link w:val="a3"/>
    <w:qFormat/>
    <w:rPr>
      <w:kern w:val="2"/>
      <w:sz w:val="24"/>
      <w:szCs w:val="24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Lines="0" w:before="240" w:afterLines="0" w:after="0" w:line="259" w:lineRule="auto"/>
      <w:outlineLvl w:val="9"/>
    </w:pPr>
    <w:rPr>
      <w:rFonts w:ascii="Calibri Light" w:eastAsia="宋体" w:hAnsi="Calibri Light"/>
      <w:bCs w:val="0"/>
      <w:color w:val="2E74B5"/>
      <w:kern w:val="0"/>
      <w:szCs w:val="32"/>
    </w:rPr>
  </w:style>
  <w:style w:type="character" w:customStyle="1" w:styleId="30">
    <w:name w:val="标题 3 字符"/>
    <w:basedOn w:val="a0"/>
    <w:link w:val="3"/>
    <w:semiHidden/>
    <w:qFormat/>
    <w:rPr>
      <w:b/>
      <w:bCs/>
      <w:kern w:val="2"/>
      <w:sz w:val="32"/>
      <w:szCs w:val="32"/>
    </w:rPr>
  </w:style>
  <w:style w:type="character" w:customStyle="1" w:styleId="11">
    <w:name w:val="占位符文本1"/>
    <w:basedOn w:val="a0"/>
    <w:uiPriority w:val="99"/>
    <w:semiHidden/>
    <w:qFormat/>
    <w:rPr>
      <w:color w:val="808080"/>
    </w:rPr>
  </w:style>
  <w:style w:type="character" w:customStyle="1" w:styleId="af">
    <w:name w:val="标题 字符"/>
    <w:basedOn w:val="a0"/>
    <w:link w:val="ae"/>
    <w:qFormat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20">
    <w:name w:val="标题 2 字符"/>
    <w:basedOn w:val="a0"/>
    <w:link w:val="2"/>
    <w:semiHidden/>
    <w:qFormat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styleId="af2">
    <w:name w:val="Placeholder Text"/>
    <w:basedOn w:val="a0"/>
    <w:uiPriority w:val="99"/>
    <w:semiHidden/>
    <w:qFormat/>
    <w:rPr>
      <w:color w:val="808080"/>
    </w:rPr>
  </w:style>
  <w:style w:type="character" w:customStyle="1" w:styleId="a6">
    <w:name w:val="批注框文本 字符"/>
    <w:basedOn w:val="a0"/>
    <w:link w:val="a5"/>
    <w:rPr>
      <w:kern w:val="2"/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4057A4"/>
    <w:rPr>
      <w:color w:val="605E5C"/>
      <w:shd w:val="clear" w:color="auto" w:fill="E1DFDD"/>
    </w:rPr>
  </w:style>
  <w:style w:type="paragraph" w:styleId="af4">
    <w:name w:val="List Paragraph"/>
    <w:basedOn w:val="a"/>
    <w:uiPriority w:val="99"/>
    <w:unhideWhenUsed/>
    <w:rsid w:val="00C909D7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49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1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5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9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5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5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hyperlink" Target="http://www.npc.gov.cn/zgrdw/npc/xinwen/2016-11/07/content_2001605.htm" TargetMode="Externa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yperlink" Target="https://www.zhihu.com/question/25080182/answer/30031413?utm_psn=1789602167419719681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m.163.com/dy/article_v2/HOLA0TCO0550PLRZ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19" Type="http://schemas.openxmlformats.org/officeDocument/2006/relationships/footer" Target="footer5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580BC80-427F-4596-AE57-CDAFAC720E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6</Pages>
  <Words>572</Words>
  <Characters>3263</Characters>
  <Application>Microsoft Office Word</Application>
  <DocSecurity>0</DocSecurity>
  <Lines>27</Lines>
  <Paragraphs>7</Paragraphs>
  <ScaleCrop>false</ScaleCrop>
  <Company>zhwx</Company>
  <LinksUpToDate>false</LinksUpToDate>
  <CharactersWithSpaces>3828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设计补充条件：</dc:title>
  <dc:creator>zhwx</dc:creator>
  <cp:lastModifiedBy>Fine Im</cp:lastModifiedBy>
  <cp:revision>409</cp:revision>
  <cp:lastPrinted>2016-06-15T04:30:00Z</cp:lastPrinted>
  <dcterms:created xsi:type="dcterms:W3CDTF">2024-05-19T10:53:00Z</dcterms:created>
  <dcterms:modified xsi:type="dcterms:W3CDTF">2024-06-27T12:07:00Z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CAE6D8EE97BB4B2E815B89B061E0AF9F_12</vt:lpwstr>
  </property>
</Properties>
</file>