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99" w:rsidRPr="008F5199" w:rsidRDefault="008F5199" w:rsidP="008F5199">
      <w:pPr>
        <w:pStyle w:val="1"/>
        <w:jc w:val="center"/>
        <w:rPr>
          <w:lang w:val="bg-BG"/>
        </w:rPr>
      </w:pPr>
      <w:r w:rsidRPr="008F5199">
        <w:t xml:space="preserve">Lab: </w:t>
      </w:r>
      <w:r w:rsidRPr="008F5199">
        <w:rPr>
          <w:bCs/>
        </w:rPr>
        <w:t>Interfaces and Abstraction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Problems for the </w:t>
      </w:r>
      <w:hyperlink r:id="rId8" w:history="1">
        <w:r w:rsidRPr="008F5199">
          <w:rPr>
            <w:rStyle w:val="a9"/>
            <w:noProof/>
          </w:rPr>
          <w:t>"C# OOP" course @ SoftUni"</w:t>
        </w:r>
      </w:hyperlink>
      <w:r w:rsidRPr="008F5199">
        <w:rPr>
          <w:noProof/>
        </w:rPr>
        <w:t>.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You can check your solutions here: </w:t>
      </w:r>
      <w:hyperlink r:id="rId9" w:history="1">
        <w:r w:rsidRPr="008F5199">
          <w:rPr>
            <w:rStyle w:val="a9"/>
          </w:rPr>
          <w:t>https://judge.softuni.bg/Contests/1501/Interfaces-and-Abstraction-Lab</w:t>
        </w:r>
      </w:hyperlink>
    </w:p>
    <w:p w:rsidR="008F5199" w:rsidRPr="008F5199" w:rsidRDefault="008F5199" w:rsidP="008F5199">
      <w:pPr>
        <w:pStyle w:val="2"/>
        <w:rPr>
          <w:lang w:val="bg-BG"/>
        </w:rPr>
      </w:pPr>
      <w:r w:rsidRPr="008F5199">
        <w:t>Shapes</w:t>
      </w:r>
    </w:p>
    <w:p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Shapes</w:t>
      </w:r>
      <w:r w:rsidRPr="008F5199">
        <w:t>.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Build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 xml:space="preserve">: </w:t>
      </w:r>
    </w:p>
    <w:p w:rsidR="008F5199" w:rsidRPr="008F5199" w:rsidRDefault="008F5199" w:rsidP="008F5199">
      <w:pPr>
        <w:spacing w:before="120" w:after="0"/>
        <w:jc w:val="center"/>
        <w:rPr>
          <w:lang w:val="bg-BG"/>
        </w:rPr>
      </w:pPr>
      <w:r w:rsidRPr="008F5199">
        <w:rPr>
          <w:noProof/>
        </w:rPr>
        <w:drawing>
          <wp:inline distT="0" distB="0" distL="0" distR="0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9" w:rsidRPr="008F5199" w:rsidRDefault="008F5199" w:rsidP="008F5199">
      <w:pPr>
        <w:spacing w:before="120" w:after="0"/>
        <w:rPr>
          <w:lang w:val="bg-BG"/>
        </w:rPr>
      </w:pPr>
      <w:r w:rsidRPr="008F5199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8F5199" w:rsidRPr="008F5199" w:rsidTr="00AD581E">
        <w:tc>
          <w:tcPr>
            <w:tcW w:w="10429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:rsidTr="00AD581E">
        <w:tc>
          <w:tcPr>
            <w:tcW w:w="10429" w:type="dxa"/>
          </w:tcPr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8F5199" w:rsidRPr="008F5199" w:rsidRDefault="008F5199" w:rsidP="00AD581E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:rsidR="008F5199" w:rsidRPr="008F5199" w:rsidRDefault="008F5199" w:rsidP="008F5199">
      <w:pPr>
        <w:pStyle w:val="3"/>
        <w:rPr>
          <w:lang w:val="bg-BG"/>
        </w:rPr>
      </w:pPr>
      <w:r w:rsidRPr="008F5199">
        <w:t>Examples</w:t>
      </w:r>
    </w:p>
    <w:tbl>
      <w:tblPr>
        <w:tblStyle w:val="af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2348"/>
      </w:tblGrid>
      <w:tr w:rsidR="008F5199" w:rsidRPr="008F5199" w:rsidTr="00AD581E">
        <w:tc>
          <w:tcPr>
            <w:tcW w:w="896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:rsidTr="00AD581E">
        <w:tc>
          <w:tcPr>
            <w:tcW w:w="896" w:type="dxa"/>
          </w:tcPr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3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4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       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8F5199" w:rsidRPr="008F5199" w:rsidRDefault="008F5199" w:rsidP="008F5199">
      <w:pPr>
        <w:pStyle w:val="3"/>
        <w:rPr>
          <w:lang w:val="bg-BG"/>
        </w:rPr>
      </w:pPr>
      <w:r w:rsidRPr="008F5199">
        <w:lastRenderedPageBreak/>
        <w:t>Solution</w:t>
      </w:r>
    </w:p>
    <w:p w:rsidR="008F5199" w:rsidRPr="008F5199" w:rsidRDefault="008F5199" w:rsidP="008F5199">
      <w:pPr>
        <w:rPr>
          <w:lang w:val="bg-BG"/>
        </w:rPr>
      </w:pPr>
      <w:r w:rsidRPr="008F5199">
        <w:t>The algorithm for drawing a circle is:</w:t>
      </w:r>
    </w:p>
    <w:p w:rsidR="008F5199" w:rsidRPr="008F5199" w:rsidRDefault="008F5199" w:rsidP="008F5199">
      <w:pPr>
        <w:rPr>
          <w:lang w:val="bg-BG"/>
        </w:rPr>
      </w:pPr>
      <w:r w:rsidRPr="008F5199">
        <w:rPr>
          <w:noProof/>
          <w:lang w:val="bg-BG"/>
        </w:rPr>
        <w:t xml:space="preserve"> </w:t>
      </w:r>
      <w:r w:rsidRPr="008F5199">
        <w:rPr>
          <w:noProof/>
        </w:rPr>
        <w:drawing>
          <wp:inline distT="0" distB="0" distL="0" distR="0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9" w:rsidRPr="008F5199" w:rsidRDefault="008F5199" w:rsidP="008F5199">
      <w:pPr>
        <w:rPr>
          <w:lang w:val="bg-BG"/>
        </w:rPr>
      </w:pPr>
      <w:r w:rsidRPr="008F5199">
        <w:t>The algorithm for drawing a rectangle is:</w:t>
      </w:r>
    </w:p>
    <w:p w:rsidR="008F5199" w:rsidRDefault="008F5199" w:rsidP="008F5199">
      <w:pPr>
        <w:rPr>
          <w:noProof/>
          <w:lang w:val="bg-BG"/>
        </w:rPr>
      </w:pPr>
      <w:r w:rsidRPr="008F5199">
        <w:rPr>
          <w:noProof/>
          <w:lang w:val="bg-BG"/>
        </w:rPr>
        <w:t xml:space="preserve">  </w:t>
      </w:r>
      <w:r w:rsidRPr="008F5199">
        <w:rPr>
          <w:noProof/>
        </w:rPr>
        <w:drawing>
          <wp:inline distT="0" distB="0" distL="0" distR="0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FD" w:rsidRDefault="000C3FFD" w:rsidP="008F5199"/>
    <w:p w:rsidR="00A476AA" w:rsidRDefault="00A476AA" w:rsidP="008F5199"/>
    <w:p w:rsidR="00A476AA" w:rsidRDefault="00A476AA" w:rsidP="008F5199"/>
    <w:p w:rsidR="00A476AA" w:rsidRDefault="00A476AA" w:rsidP="008F5199"/>
    <w:p w:rsidR="00A476AA" w:rsidRDefault="00A476AA" w:rsidP="008F5199"/>
    <w:p w:rsidR="00A476AA" w:rsidRDefault="00A476AA" w:rsidP="008F5199"/>
    <w:p w:rsidR="00A476AA" w:rsidRPr="00A476AA" w:rsidRDefault="00A476AA" w:rsidP="008F5199"/>
    <w:p w:rsidR="008F5199" w:rsidRPr="008F5199" w:rsidRDefault="008F5199" w:rsidP="008F5199">
      <w:pPr>
        <w:pStyle w:val="2"/>
        <w:rPr>
          <w:lang w:val="bg-BG"/>
        </w:rPr>
      </w:pPr>
      <w:r w:rsidRPr="008F5199">
        <w:t>Cars</w:t>
      </w:r>
    </w:p>
    <w:p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Cars</w:t>
      </w:r>
      <w:r w:rsidRPr="008F5199">
        <w:t>.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Build a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>:</w:t>
      </w:r>
    </w:p>
    <w:p w:rsidR="008F5199" w:rsidRPr="008F5199" w:rsidRDefault="008F5199" w:rsidP="008F5199">
      <w:pPr>
        <w:spacing w:after="0"/>
        <w:jc w:val="center"/>
        <w:rPr>
          <w:lang w:val="bg-BG"/>
        </w:rPr>
      </w:pPr>
      <w:r w:rsidRPr="008F5199">
        <w:rPr>
          <w:noProof/>
        </w:rPr>
        <w:drawing>
          <wp:inline distT="0" distB="0" distL="0" distR="0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9" w:rsidRPr="008F5199" w:rsidRDefault="008F5199" w:rsidP="008F5199">
      <w:pPr>
        <w:spacing w:after="0"/>
        <w:rPr>
          <w:lang w:val="bg-BG"/>
        </w:rPr>
      </w:pPr>
      <w:r w:rsidRPr="008F5199">
        <w:t>Your hierarchy must be used with this code: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8F5199" w:rsidRPr="008F5199" w:rsidTr="00AD581E">
        <w:tc>
          <w:tcPr>
            <w:tcW w:w="10429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:rsidTr="00AD581E">
        <w:tc>
          <w:tcPr>
            <w:tcW w:w="10429" w:type="dxa"/>
          </w:tcPr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:rsidR="008F5199" w:rsidRPr="008F5199" w:rsidRDefault="008F5199" w:rsidP="008F5199">
      <w:pPr>
        <w:pStyle w:val="3"/>
        <w:rPr>
          <w:lang w:val="bg-BG"/>
        </w:rPr>
      </w:pPr>
      <w:r w:rsidRPr="008F5199">
        <w:t>Examples</w:t>
      </w:r>
    </w:p>
    <w:tbl>
      <w:tblPr>
        <w:tblStyle w:val="af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8"/>
      </w:tblGrid>
      <w:tr w:rsidR="008F5199" w:rsidRPr="008F5199" w:rsidTr="00AD581E">
        <w:tc>
          <w:tcPr>
            <w:tcW w:w="4308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:rsidTr="00AD581E">
        <w:tc>
          <w:tcPr>
            <w:tcW w:w="4308" w:type="dxa"/>
          </w:tcPr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Grey Seat Leon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Breaaak!</w:t>
            </w:r>
          </w:p>
          <w:p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Red Tesla Model 3 with 2 Batteries</w:t>
            </w:r>
            <w:r w:rsidRPr="008F5199">
              <w:rPr>
                <w:rFonts w:ascii="Consolas" w:hAnsi="Consolas"/>
                <w:bCs/>
                <w:noProof/>
                <w:lang w:val="bg-BG"/>
              </w:rPr>
              <w:br/>
            </w:r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p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 w:rsidRPr="008F5199"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:rsidR="00640502" w:rsidRPr="008F5199" w:rsidRDefault="00640502" w:rsidP="000C3FFD">
      <w:pPr>
        <w:rPr>
          <w:lang w:val="bg-BG"/>
        </w:rPr>
      </w:pPr>
    </w:p>
    <w:sectPr w:rsidR="00640502" w:rsidRPr="008F519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CB3" w:rsidRDefault="005E4CB3" w:rsidP="008068A2">
      <w:pPr>
        <w:spacing w:after="0" w:line="240" w:lineRule="auto"/>
      </w:pPr>
      <w:r>
        <w:separator/>
      </w:r>
    </w:p>
  </w:endnote>
  <w:endnote w:type="continuationSeparator" w:id="0">
    <w:p w:rsidR="005E4CB3" w:rsidRDefault="005E4C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D134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9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D134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1347" w:rsidRPr="00596AA5">
                  <w:rPr>
                    <w:sz w:val="18"/>
                    <w:szCs w:val="18"/>
                  </w:rPr>
                  <w:fldChar w:fldCharType="separate"/>
                </w:r>
                <w:r w:rsidR="0040781E">
                  <w:rPr>
                    <w:noProof/>
                    <w:sz w:val="18"/>
                    <w:szCs w:val="18"/>
                  </w:rPr>
                  <w:t>3</w:t>
                </w:r>
                <w:r w:rsidR="00FD134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781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CB3" w:rsidRDefault="005E4CB3" w:rsidP="008068A2">
      <w:pPr>
        <w:spacing w:after="0" w:line="240" w:lineRule="auto"/>
      </w:pPr>
      <w:r>
        <w:separator/>
      </w:r>
    </w:p>
  </w:footnote>
  <w:footnote w:type="continuationSeparator" w:id="0">
    <w:p w:rsidR="005E4CB3" w:rsidRDefault="005E4C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FFD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1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CB3"/>
    <w:rsid w:val="005E6CC9"/>
    <w:rsid w:val="00600083"/>
    <w:rsid w:val="00604363"/>
    <w:rsid w:val="006062D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199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6AA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347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F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F5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.png"/><Relationship Id="rId2" Type="http://schemas.openxmlformats.org/officeDocument/2006/relationships/image" Target="media/image5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C7AD8-4C29-4EE1-AEDD-D01A30F9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Interfaces and Abstraction - Lab</vt:lpstr>
      <vt:lpstr>SoftUni Document</vt:lpstr>
    </vt:vector>
  </TitlesOfParts>
  <Company>SoftUni – https://softuni.org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5</cp:revision>
  <cp:lastPrinted>2015-10-26T22:35:00Z</cp:lastPrinted>
  <dcterms:created xsi:type="dcterms:W3CDTF">2019-11-12T12:29:00Z</dcterms:created>
  <dcterms:modified xsi:type="dcterms:W3CDTF">2020-07-08T12:28:00Z</dcterms:modified>
  <cp:category>programming; education; software engineering; software development</cp:category>
</cp:coreProperties>
</file>