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5F3D93">
        <w:rPr>
          <w:highlight w:val="yellow"/>
        </w:rPr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5F3D93">
        <w:rPr>
          <w:rFonts w:eastAsiaTheme="majorEastAsia" w:cstheme="majorBidi"/>
          <w:b/>
          <w:iCs/>
          <w:noProof/>
          <w:color w:val="A34A0D"/>
          <w:sz w:val="28"/>
          <w:highlight w:val="green"/>
        </w:rPr>
        <w:t>AddEmployee</w:t>
      </w:r>
      <w:r w:rsidRPr="005F3D93">
        <w:rPr>
          <w:rFonts w:eastAsiaTheme="majorEastAsia" w:cstheme="majorBidi"/>
          <w:b/>
          <w:iCs/>
          <w:color w:val="A34A0D"/>
          <w:sz w:val="28"/>
          <w:highlight w:val="green"/>
        </w:rPr>
        <w:t>(</w:t>
      </w:r>
      <w:r w:rsidRPr="00447404">
        <w:rPr>
          <w:rFonts w:eastAsiaTheme="majorEastAsia" w:cstheme="majorBidi"/>
          <w:b/>
          <w:iCs/>
          <w:color w:val="A34A0D"/>
          <w:sz w:val="28"/>
        </w:rPr>
        <w:t>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 xml:space="preserve">If one of the passed parameters is </w:t>
      </w:r>
      <w:r w:rsidRPr="005F3D93">
        <w:rPr>
          <w:highlight w:val="yellow"/>
        </w:rPr>
        <w:t>empty string</w:t>
      </w:r>
      <w:r w:rsidRPr="00447404">
        <w:t xml:space="preserve">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 xml:space="preserve">If </w:t>
      </w:r>
      <w:r w:rsidRPr="005F3D93">
        <w:rPr>
          <w:highlight w:val="yellow"/>
        </w:rPr>
        <w:t>salary is less than 0</w:t>
      </w:r>
      <w:r w:rsidRPr="00447404">
        <w:t>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 xml:space="preserve">If the new employee is hired successfully, you should add him into the departments array and </w:t>
      </w:r>
      <w:r w:rsidRPr="00410501">
        <w:rPr>
          <w:highlight w:val="red"/>
        </w:rPr>
        <w:t>return</w:t>
      </w:r>
      <w:r w:rsidRPr="00447404">
        <w:t xml:space="preserve">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5F3D93">
        <w:rPr>
          <w:rFonts w:eastAsiaTheme="majorEastAsia" w:cstheme="majorBidi"/>
          <w:b/>
          <w:iCs/>
          <w:noProof/>
          <w:color w:val="A34A0D"/>
          <w:sz w:val="28"/>
          <w:highlight w:val="green"/>
        </w:rPr>
        <w:t>bestDepartment</w:t>
      </w:r>
      <w:r w:rsidRPr="005F3D93">
        <w:rPr>
          <w:rFonts w:eastAsiaTheme="majorEastAsia" w:cstheme="majorBidi"/>
          <w:b/>
          <w:iCs/>
          <w:color w:val="A34A0D"/>
          <w:sz w:val="28"/>
          <w:highlight w:val="green"/>
        </w:rPr>
        <w:t>(</w:t>
      </w:r>
      <w:proofErr w:type="gramEnd"/>
      <w:r w:rsidRPr="005F3D93">
        <w:rPr>
          <w:rFonts w:eastAsiaTheme="majorEastAsia" w:cstheme="majorBidi"/>
          <w:b/>
          <w:iCs/>
          <w:color w:val="A34A0D"/>
          <w:sz w:val="28"/>
          <w:highlight w:val="green"/>
        </w:rPr>
        <w:t>)</w:t>
      </w:r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</w:t>
      </w:r>
      <w:r w:rsidRPr="005F3D93">
        <w:rPr>
          <w:highlight w:val="yellow"/>
        </w:rPr>
        <w:t>highest average salary</w:t>
      </w:r>
      <w:r w:rsidRPr="00447404">
        <w:t xml:space="preserve"> and its employees </w:t>
      </w:r>
      <w:r w:rsidRPr="005F3D93">
        <w:rPr>
          <w:highlight w:val="yellow"/>
        </w:rPr>
        <w:t>sorted by their salary</w:t>
      </w:r>
      <w:r w:rsidRPr="00447404">
        <w:t xml:space="preserve"> by d</w:t>
      </w:r>
      <w:r w:rsidRPr="005F3D93">
        <w:rPr>
          <w:highlight w:val="yellow"/>
        </w:rPr>
        <w:t>escending</w:t>
      </w:r>
      <w:r w:rsidRPr="00447404">
        <w:t xml:space="preserve"> and </w:t>
      </w:r>
      <w:r w:rsidRPr="005F3D93">
        <w:rPr>
          <w:highlight w:val="yellow"/>
        </w:rPr>
        <w:t>by name</w:t>
      </w:r>
      <w:r w:rsidRPr="00447404">
        <w:t xml:space="preserve">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lastRenderedPageBreak/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lastRenderedPageBreak/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lastRenderedPageBreak/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Constructor({value})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proofErr w:type="gramStart"/>
      <w:r w:rsidRPr="00447404">
        <w:rPr>
          <w:noProof/>
        </w:rPr>
        <w:t>ValueOf</w:t>
      </w:r>
      <w:r w:rsidRPr="00447404">
        <w:t>(</w:t>
      </w:r>
      <w:proofErr w:type="gramEnd"/>
      <w:r w:rsidRPr="00447404">
        <w:t>)</w:t>
      </w:r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 xml:space="preserve">will show its </w:t>
      </w:r>
      <w:proofErr w:type="spellStart"/>
      <w:r w:rsidRPr="00447404">
        <w:t>hexidecimal</w:t>
      </w:r>
      <w:proofErr w:type="spellEnd"/>
      <w:r w:rsidRPr="00447404">
        <w:t xml:space="preserve">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Plus({number})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Minus({number})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447404">
        <w:rPr>
          <w:rFonts w:eastAsiaTheme="majorEastAsia" w:cstheme="majorBidi"/>
          <w:b/>
          <w:iCs/>
          <w:color w:val="A34A0D"/>
          <w:sz w:val="28"/>
        </w:rPr>
        <w:t>Parse({string})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</w:t>
      </w:r>
      <w:proofErr w:type="spellStart"/>
      <w:r w:rsidRPr="00447404">
        <w:t>Hexidecimal</w:t>
      </w:r>
      <w:proofErr w:type="spellEnd"/>
      <w:r w:rsidRPr="00447404">
        <w:t xml:space="preserve">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lastRenderedPageBreak/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lastRenderedPageBreak/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lastRenderedPageBreak/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BC053" w14:textId="77777777" w:rsidR="008C1A34" w:rsidRDefault="008C1A34" w:rsidP="008068A2">
      <w:pPr>
        <w:spacing w:after="0" w:line="240" w:lineRule="auto"/>
      </w:pPr>
      <w:r>
        <w:separator/>
      </w:r>
    </w:p>
  </w:endnote>
  <w:endnote w:type="continuationSeparator" w:id="0">
    <w:p w14:paraId="703A135A" w14:textId="77777777" w:rsidR="008C1A34" w:rsidRDefault="008C1A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E304C" w14:textId="77777777" w:rsidR="008C1A34" w:rsidRDefault="008C1A34" w:rsidP="008068A2">
      <w:pPr>
        <w:spacing w:after="0" w:line="240" w:lineRule="auto"/>
      </w:pPr>
      <w:r>
        <w:separator/>
      </w:r>
    </w:p>
  </w:footnote>
  <w:footnote w:type="continuationSeparator" w:id="0">
    <w:p w14:paraId="15277A92" w14:textId="77777777" w:rsidR="008C1A34" w:rsidRDefault="008C1A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501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D9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1A3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8</cp:revision>
  <cp:lastPrinted>2015-10-26T22:35:00Z</cp:lastPrinted>
  <dcterms:created xsi:type="dcterms:W3CDTF">2019-11-12T12:29:00Z</dcterms:created>
  <dcterms:modified xsi:type="dcterms:W3CDTF">2020-10-10T12:31:00Z</dcterms:modified>
  <cp:category>programming; education; software engineering; software development</cp:category>
</cp:coreProperties>
</file>