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FDDD2" w14:textId="77777777" w:rsidR="001C3BC5" w:rsidRDefault="00686457">
      <w:pPr>
        <w:spacing w:before="720"/>
        <w:jc w:val="center"/>
      </w:pPr>
      <w:r>
        <w:rPr>
          <w:rFonts w:ascii="Georgia" w:hAnsi="Georgia"/>
          <w:b/>
          <w:color w:val="6E473B"/>
          <w:sz w:val="24"/>
        </w:rPr>
        <w:t>A TECHNICAL PROJECT REPORT ON</w:t>
      </w:r>
    </w:p>
    <w:p w14:paraId="458DA04C" w14:textId="77777777" w:rsidR="001C3BC5" w:rsidRDefault="00686457">
      <w:pPr>
        <w:spacing w:before="240" w:after="160"/>
        <w:jc w:val="center"/>
      </w:pPr>
      <w:r>
        <w:rPr>
          <w:rFonts w:ascii="Georgia" w:hAnsi="Georgia"/>
          <w:b/>
          <w:color w:val="291C0E"/>
          <w:sz w:val="52"/>
        </w:rPr>
        <w:t>STUDENT RECORD FILE STORE</w:t>
      </w:r>
    </w:p>
    <w:p w14:paraId="654B69BC" w14:textId="77777777" w:rsidR="001C3BC5" w:rsidRDefault="00686457">
      <w:pPr>
        <w:spacing w:after="720"/>
        <w:jc w:val="center"/>
      </w:pPr>
      <w:r>
        <w:rPr>
          <w:rFonts w:ascii="Calibri" w:hAnsi="Calibri"/>
          <w:i/>
          <w:color w:val="6E473B"/>
          <w:sz w:val="26"/>
        </w:rPr>
        <w:t>An Object-Oriented Desktop Management System with Robust File Persistence &amp; Integrated Data Structures</w:t>
      </w:r>
    </w:p>
    <w:p w14:paraId="1924413E" w14:textId="77777777" w:rsidR="001C3BC5" w:rsidRDefault="00686457">
      <w:pPr>
        <w:spacing w:after="800"/>
        <w:jc w:val="center"/>
      </w:pPr>
      <w:r>
        <w:rPr>
          <w:b/>
          <w:color w:val="A78D78"/>
        </w:rPr>
        <w:t>____________________________________________________</w:t>
      </w:r>
    </w:p>
    <w:p w14:paraId="1EE7A93D" w14:textId="77777777" w:rsidR="001C3BC5" w:rsidRDefault="00686457">
      <w:pPr>
        <w:spacing w:before="400" w:after="80"/>
        <w:jc w:val="center"/>
      </w:pPr>
      <w:r>
        <w:rPr>
          <w:rFonts w:ascii="Calibri" w:hAnsi="Calibri"/>
          <w:color w:val="221C16"/>
        </w:rPr>
        <w:t>Submitted in partial fulfillment of the academic requirements for the degree of</w:t>
      </w:r>
    </w:p>
    <w:p w14:paraId="3854481A" w14:textId="77777777" w:rsidR="001C3BC5" w:rsidRDefault="00686457">
      <w:pPr>
        <w:spacing w:after="720"/>
        <w:jc w:val="center"/>
      </w:pPr>
      <w:r>
        <w:rPr>
          <w:rFonts w:ascii="Georgia" w:hAnsi="Georgia"/>
          <w:b/>
          <w:color w:val="291C0E"/>
          <w:sz w:val="28"/>
        </w:rPr>
        <w:t>Bachelor of Technology</w:t>
      </w:r>
      <w:r>
        <w:rPr>
          <w:rFonts w:ascii="Georgia" w:hAnsi="Georgia"/>
          <w:b/>
          <w:color w:val="291C0E"/>
          <w:sz w:val="28"/>
        </w:rPr>
        <w:br/>
        <w:t>in</w:t>
      </w:r>
      <w:r>
        <w:rPr>
          <w:rFonts w:ascii="Georgia" w:hAnsi="Georgia"/>
          <w:b/>
          <w:color w:val="291C0E"/>
          <w:sz w:val="28"/>
        </w:rPr>
        <w:br/>
        <w:t>Computer Science and Engineering</w:t>
      </w:r>
    </w:p>
    <w:tbl>
      <w:tblPr>
        <w:tblW w:w="0" w:type="auto"/>
        <w:jc w:val="center"/>
        <w:tblBorders>
          <w:top w:val="single" w:sz="6" w:space="0" w:color="A78D78"/>
          <w:bottom w:val="single" w:sz="6" w:space="0" w:color="A78D78"/>
          <w:insideH w:val="single" w:sz="4" w:space="0" w:color="A78D78"/>
        </w:tblBorders>
        <w:tblLook w:val="04A0" w:firstRow="1" w:lastRow="0" w:firstColumn="1" w:lastColumn="0" w:noHBand="0" w:noVBand="1"/>
      </w:tblPr>
      <w:tblGrid>
        <w:gridCol w:w="4514"/>
        <w:gridCol w:w="4514"/>
      </w:tblGrid>
      <w:tr w:rsidR="001C3BC5" w14:paraId="5626B1CE" w14:textId="77777777">
        <w:trPr>
          <w:jc w:val="center"/>
        </w:trPr>
        <w:tc>
          <w:tcPr>
            <w:tcW w:w="4514" w:type="dxa"/>
            <w:shd w:val="clear" w:color="auto" w:fill="FBF9F5"/>
          </w:tcPr>
          <w:p w14:paraId="145ED71A" w14:textId="77777777" w:rsidR="001C3BC5" w:rsidRDefault="00686457">
            <w:r>
              <w:rPr>
                <w:rFonts w:ascii="Calibri" w:hAnsi="Calibri"/>
                <w:b/>
                <w:color w:val="6E473B"/>
                <w:sz w:val="21"/>
              </w:rPr>
              <w:t>Student Name:</w:t>
            </w:r>
          </w:p>
        </w:tc>
        <w:tc>
          <w:tcPr>
            <w:tcW w:w="4514" w:type="dxa"/>
            <w:shd w:val="clear" w:color="auto" w:fill="FBF9F5"/>
          </w:tcPr>
          <w:p w14:paraId="156EC921" w14:textId="77777777" w:rsidR="001C3BC5" w:rsidRDefault="00686457">
            <w:r>
              <w:rPr>
                <w:rFonts w:ascii="Calibri" w:hAnsi="Calibri"/>
                <w:b/>
                <w:color w:val="291C0E"/>
                <w:sz w:val="21"/>
              </w:rPr>
              <w:t>Sasanka Sekhar Kundu</w:t>
            </w:r>
          </w:p>
        </w:tc>
      </w:tr>
      <w:tr w:rsidR="001C3BC5" w14:paraId="11673BCC" w14:textId="77777777">
        <w:trPr>
          <w:jc w:val="center"/>
        </w:trPr>
        <w:tc>
          <w:tcPr>
            <w:tcW w:w="4514" w:type="dxa"/>
            <w:shd w:val="clear" w:color="auto" w:fill="FBF9F5"/>
          </w:tcPr>
          <w:p w14:paraId="25801C3B" w14:textId="77777777" w:rsidR="001C3BC5" w:rsidRDefault="00686457">
            <w:r>
              <w:rPr>
                <w:rFonts w:ascii="Calibri" w:hAnsi="Calibri"/>
                <w:b/>
                <w:color w:val="6E473B"/>
                <w:sz w:val="21"/>
              </w:rPr>
              <w:t>Roll Number:</w:t>
            </w:r>
          </w:p>
        </w:tc>
        <w:tc>
          <w:tcPr>
            <w:tcW w:w="4514" w:type="dxa"/>
            <w:shd w:val="clear" w:color="auto" w:fill="FBF9F5"/>
          </w:tcPr>
          <w:p w14:paraId="3EC7C898" w14:textId="77777777" w:rsidR="001C3BC5" w:rsidRDefault="00686457">
            <w:r>
              <w:rPr>
                <w:rFonts w:ascii="Calibri" w:hAnsi="Calibri"/>
                <w:b/>
                <w:color w:val="291C0E"/>
                <w:sz w:val="21"/>
              </w:rPr>
              <w:t>150096725118</w:t>
            </w:r>
          </w:p>
        </w:tc>
      </w:tr>
      <w:tr w:rsidR="001C3BC5" w14:paraId="01DEED02" w14:textId="77777777">
        <w:trPr>
          <w:jc w:val="center"/>
        </w:trPr>
        <w:tc>
          <w:tcPr>
            <w:tcW w:w="4514" w:type="dxa"/>
            <w:shd w:val="clear" w:color="auto" w:fill="FBF9F5"/>
          </w:tcPr>
          <w:p w14:paraId="406DCD03" w14:textId="77777777" w:rsidR="001C3BC5" w:rsidRDefault="00686457">
            <w:r>
              <w:rPr>
                <w:rFonts w:ascii="Calibri" w:hAnsi="Calibri"/>
                <w:b/>
                <w:color w:val="6E473B"/>
                <w:sz w:val="21"/>
              </w:rPr>
              <w:t>Academic Program:</w:t>
            </w:r>
          </w:p>
        </w:tc>
        <w:tc>
          <w:tcPr>
            <w:tcW w:w="4514" w:type="dxa"/>
            <w:shd w:val="clear" w:color="auto" w:fill="FBF9F5"/>
          </w:tcPr>
          <w:p w14:paraId="4F5EC601" w14:textId="77777777" w:rsidR="001C3BC5" w:rsidRDefault="00686457">
            <w:proofErr w:type="spellStart"/>
            <w:proofErr w:type="gramStart"/>
            <w:r>
              <w:rPr>
                <w:rFonts w:ascii="Calibri" w:hAnsi="Calibri"/>
                <w:color w:val="291C0E"/>
                <w:sz w:val="21"/>
              </w:rPr>
              <w:t>B.Tech</w:t>
            </w:r>
            <w:proofErr w:type="spellEnd"/>
            <w:proofErr w:type="gramEnd"/>
            <w:r>
              <w:rPr>
                <w:rFonts w:ascii="Calibri" w:hAnsi="Calibri"/>
                <w:color w:val="291C0E"/>
                <w:sz w:val="21"/>
              </w:rPr>
              <w:t xml:space="preserve"> Computer Science and Engineering</w:t>
            </w:r>
          </w:p>
        </w:tc>
      </w:tr>
      <w:tr w:rsidR="001C3BC5" w14:paraId="19B79661" w14:textId="77777777">
        <w:trPr>
          <w:jc w:val="center"/>
        </w:trPr>
        <w:tc>
          <w:tcPr>
            <w:tcW w:w="4514" w:type="dxa"/>
            <w:shd w:val="clear" w:color="auto" w:fill="FBF9F5"/>
          </w:tcPr>
          <w:p w14:paraId="603714A1" w14:textId="77777777" w:rsidR="001C3BC5" w:rsidRDefault="00686457">
            <w:r>
              <w:rPr>
                <w:rFonts w:ascii="Calibri" w:hAnsi="Calibri"/>
                <w:b/>
                <w:color w:val="6E473B"/>
                <w:sz w:val="21"/>
              </w:rPr>
              <w:t>Technology Stack:</w:t>
            </w:r>
          </w:p>
        </w:tc>
        <w:tc>
          <w:tcPr>
            <w:tcW w:w="4514" w:type="dxa"/>
            <w:shd w:val="clear" w:color="auto" w:fill="FBF9F5"/>
          </w:tcPr>
          <w:p w14:paraId="3C1F5974" w14:textId="77777777" w:rsidR="001C3BC5" w:rsidRDefault="00686457">
            <w:r>
              <w:rPr>
                <w:rFonts w:ascii="Calibri" w:hAnsi="Calibri"/>
                <w:color w:val="291C0E"/>
                <w:sz w:val="21"/>
              </w:rPr>
              <w:t>Java 21 (LTS) &amp; Java Swing GUI</w:t>
            </w:r>
          </w:p>
        </w:tc>
      </w:tr>
    </w:tbl>
    <w:p w14:paraId="3310B58C" w14:textId="7B388436" w:rsidR="001C3BC5" w:rsidRDefault="00686457">
      <w:pPr>
        <w:spacing w:before="1000" w:after="0"/>
        <w:jc w:val="center"/>
      </w:pPr>
      <w:r>
        <w:rPr>
          <w:rFonts w:ascii="Georgia" w:hAnsi="Georgia"/>
          <w:color w:val="291C0E"/>
        </w:rPr>
        <w:t>DEPARTMENT OF COMPUTER SCIENCE AND ENGINEERING</w:t>
      </w:r>
      <w:r>
        <w:rPr>
          <w:rFonts w:ascii="Georgia" w:hAnsi="Georgia"/>
          <w:color w:val="291C0E"/>
        </w:rPr>
        <w:br/>
        <w:t>I</w:t>
      </w:r>
      <w:r w:rsidR="00BF419D">
        <w:rPr>
          <w:rFonts w:ascii="Georgia" w:hAnsi="Georgia"/>
          <w:color w:val="291C0E"/>
        </w:rPr>
        <w:t xml:space="preserve">TM SKILLS UNIVERSITY </w:t>
      </w:r>
      <w:r>
        <w:rPr>
          <w:rFonts w:ascii="Georgia" w:hAnsi="Georgia"/>
          <w:color w:val="291C0E"/>
        </w:rPr>
        <w:br/>
        <w:t>Academic Year 2025 – 2026</w:t>
      </w:r>
    </w:p>
    <w:p w14:paraId="23117914" w14:textId="77777777" w:rsidR="001C3BC5" w:rsidRDefault="00686457">
      <w:r>
        <w:br w:type="page"/>
      </w:r>
    </w:p>
    <w:p w14:paraId="705EB719" w14:textId="77777777" w:rsidR="001C3BC5" w:rsidRDefault="00686457">
      <w:pPr>
        <w:keepNext/>
        <w:spacing w:before="360" w:after="160"/>
        <w:jc w:val="center"/>
      </w:pPr>
      <w:r>
        <w:rPr>
          <w:rFonts w:ascii="Georgia" w:hAnsi="Georgia"/>
          <w:b/>
          <w:color w:val="291C0E"/>
          <w:sz w:val="34"/>
        </w:rPr>
        <w:lastRenderedPageBreak/>
        <w:t>CERTIFICATE OF ORIGINAL WORK</w:t>
      </w:r>
    </w:p>
    <w:p w14:paraId="7CA33B2E" w14:textId="77777777" w:rsidR="001C3BC5" w:rsidRDefault="00686457">
      <w:pPr>
        <w:spacing w:after="240"/>
      </w:pPr>
      <w:r>
        <w:rPr>
          <w:rFonts w:ascii="Calibri" w:hAnsi="Calibri"/>
          <w:color w:val="221C16"/>
        </w:rPr>
        <w:t>This is to certify that the academic technical project entitled "STUDENT RECORD FILE STORE" is a bona fide record of independent work carried out and successfully implemented by Sasanka Sekhar Kundu (Roll Number: 150096725118) in partial fulfillment of the requirements for the award of the degree of Bachelor of Technology in Computer Science and Engineering during the academic session 2025–2026.</w:t>
      </w:r>
    </w:p>
    <w:p w14:paraId="1D2252B8" w14:textId="77777777" w:rsidR="001C3BC5" w:rsidRDefault="00686457">
      <w:pPr>
        <w:spacing w:after="480"/>
      </w:pPr>
      <w:r>
        <w:rPr>
          <w:rFonts w:ascii="Calibri" w:hAnsi="Calibri"/>
          <w:color w:val="221C16"/>
        </w:rPr>
        <w:t>The project satisfies the mandatory academic guidelines prescribed by the curriculum, demonstrating the practical integration of Java File Handling, Collections Framework (</w:t>
      </w:r>
      <w:proofErr w:type="spellStart"/>
      <w:r>
        <w:rPr>
          <w:rFonts w:ascii="Calibri" w:hAnsi="Calibri"/>
          <w:color w:val="221C16"/>
        </w:rPr>
        <w:t>ArrayList</w:t>
      </w:r>
      <w:proofErr w:type="spellEnd"/>
      <w:r>
        <w:rPr>
          <w:rFonts w:ascii="Calibri" w:hAnsi="Calibri"/>
          <w:color w:val="221C16"/>
        </w:rPr>
        <w:t>), Checked Exception Handling, Object-Oriented Programming (Abstraction, Inheritance, Polymorphism, Interfaces), and Core Data Structures and Algorithms (Stack-based Undo, FIFO Operation Queue, Linear and Binary Search, and Comparator Sorting).</w:t>
      </w:r>
    </w:p>
    <w:tbl>
      <w:tblPr>
        <w:tblW w:w="0" w:type="auto"/>
        <w:jc w:val="center"/>
        <w:tblLook w:val="04A0" w:firstRow="1" w:lastRow="0" w:firstColumn="1" w:lastColumn="0" w:noHBand="0" w:noVBand="1"/>
      </w:tblPr>
      <w:tblGrid>
        <w:gridCol w:w="3009"/>
        <w:gridCol w:w="3010"/>
        <w:gridCol w:w="3010"/>
      </w:tblGrid>
      <w:tr w:rsidR="001C3BC5" w14:paraId="349CD109" w14:textId="77777777">
        <w:trPr>
          <w:jc w:val="center"/>
        </w:trPr>
        <w:tc>
          <w:tcPr>
            <w:tcW w:w="3010" w:type="dxa"/>
          </w:tcPr>
          <w:p w14:paraId="48CC0BD3" w14:textId="77777777" w:rsidR="001C3BC5" w:rsidRDefault="001C3BC5"/>
        </w:tc>
        <w:tc>
          <w:tcPr>
            <w:tcW w:w="3010" w:type="dxa"/>
          </w:tcPr>
          <w:p w14:paraId="56EE7338" w14:textId="77777777" w:rsidR="001C3BC5" w:rsidRDefault="001C3BC5"/>
        </w:tc>
        <w:tc>
          <w:tcPr>
            <w:tcW w:w="3010" w:type="dxa"/>
          </w:tcPr>
          <w:p w14:paraId="14C715D2" w14:textId="77777777" w:rsidR="001C3BC5" w:rsidRDefault="001C3BC5"/>
        </w:tc>
      </w:tr>
      <w:tr w:rsidR="001C3BC5" w14:paraId="7F100A7C" w14:textId="77777777">
        <w:trPr>
          <w:jc w:val="center"/>
        </w:trPr>
        <w:tc>
          <w:tcPr>
            <w:tcW w:w="3010" w:type="dxa"/>
          </w:tcPr>
          <w:p w14:paraId="7F0C2580" w14:textId="77777777" w:rsidR="001C3BC5" w:rsidRDefault="00686457">
            <w:pPr>
              <w:spacing w:before="800"/>
              <w:jc w:val="center"/>
            </w:pPr>
            <w:r>
              <w:rPr>
                <w:rFonts w:ascii="Calibri" w:hAnsi="Calibri"/>
                <w:color w:val="291C0E"/>
                <w:sz w:val="19"/>
              </w:rPr>
              <w:t>____________________</w:t>
            </w:r>
            <w:r>
              <w:rPr>
                <w:rFonts w:ascii="Calibri" w:hAnsi="Calibri"/>
                <w:color w:val="291C0E"/>
                <w:sz w:val="19"/>
              </w:rPr>
              <w:br/>
              <w:t>Project Supervisor / Guide</w:t>
            </w:r>
            <w:r>
              <w:rPr>
                <w:rFonts w:ascii="Calibri" w:hAnsi="Calibri"/>
                <w:color w:val="291C0E"/>
                <w:sz w:val="19"/>
              </w:rPr>
              <w:br/>
              <w:t>[Faculty Name Placeholder]</w:t>
            </w:r>
            <w:r>
              <w:rPr>
                <w:rFonts w:ascii="Calibri" w:hAnsi="Calibri"/>
                <w:color w:val="291C0E"/>
                <w:sz w:val="19"/>
              </w:rPr>
              <w:br/>
              <w:t>Dept. of CSE</w:t>
            </w:r>
          </w:p>
        </w:tc>
        <w:tc>
          <w:tcPr>
            <w:tcW w:w="3010" w:type="dxa"/>
          </w:tcPr>
          <w:p w14:paraId="10079A89" w14:textId="77777777" w:rsidR="001C3BC5" w:rsidRDefault="00686457">
            <w:pPr>
              <w:spacing w:before="800"/>
              <w:jc w:val="center"/>
            </w:pPr>
            <w:r>
              <w:rPr>
                <w:rFonts w:ascii="Calibri" w:hAnsi="Calibri"/>
                <w:color w:val="291C0E"/>
                <w:sz w:val="19"/>
              </w:rPr>
              <w:t>____________________</w:t>
            </w:r>
            <w:r>
              <w:rPr>
                <w:rFonts w:ascii="Calibri" w:hAnsi="Calibri"/>
                <w:color w:val="291C0E"/>
                <w:sz w:val="19"/>
              </w:rPr>
              <w:br/>
              <w:t>Internal Examiner</w:t>
            </w:r>
            <w:r>
              <w:rPr>
                <w:rFonts w:ascii="Calibri" w:hAnsi="Calibri"/>
                <w:color w:val="291C0E"/>
                <w:sz w:val="19"/>
              </w:rPr>
              <w:br/>
              <w:t>[Signature / Date]</w:t>
            </w:r>
            <w:r>
              <w:rPr>
                <w:rFonts w:ascii="Calibri" w:hAnsi="Calibri"/>
                <w:color w:val="291C0E"/>
                <w:sz w:val="19"/>
              </w:rPr>
              <w:br/>
              <w:t>Dept. of CSE</w:t>
            </w:r>
          </w:p>
        </w:tc>
        <w:tc>
          <w:tcPr>
            <w:tcW w:w="3010" w:type="dxa"/>
          </w:tcPr>
          <w:p w14:paraId="0EC03724" w14:textId="77777777" w:rsidR="001C3BC5" w:rsidRDefault="00686457">
            <w:pPr>
              <w:spacing w:before="800"/>
              <w:jc w:val="center"/>
            </w:pPr>
            <w:r>
              <w:rPr>
                <w:rFonts w:ascii="Calibri" w:hAnsi="Calibri"/>
                <w:color w:val="291C0E"/>
                <w:sz w:val="19"/>
              </w:rPr>
              <w:t>____________________</w:t>
            </w:r>
            <w:r>
              <w:rPr>
                <w:rFonts w:ascii="Calibri" w:hAnsi="Calibri"/>
                <w:color w:val="291C0E"/>
                <w:sz w:val="19"/>
              </w:rPr>
              <w:br/>
              <w:t>Head of the Department</w:t>
            </w:r>
            <w:r>
              <w:rPr>
                <w:rFonts w:ascii="Calibri" w:hAnsi="Calibri"/>
                <w:color w:val="291C0E"/>
                <w:sz w:val="19"/>
              </w:rPr>
              <w:br/>
              <w:t>[Faculty Name Placeholder]</w:t>
            </w:r>
            <w:r>
              <w:rPr>
                <w:rFonts w:ascii="Calibri" w:hAnsi="Calibri"/>
                <w:color w:val="291C0E"/>
                <w:sz w:val="19"/>
              </w:rPr>
              <w:br/>
              <w:t>Dept. of CSE</w:t>
            </w:r>
          </w:p>
        </w:tc>
      </w:tr>
    </w:tbl>
    <w:p w14:paraId="256F2FE8" w14:textId="77777777" w:rsidR="001C3BC5" w:rsidRDefault="00686457">
      <w:r>
        <w:br w:type="page"/>
      </w:r>
    </w:p>
    <w:p w14:paraId="358DB0AC" w14:textId="77777777" w:rsidR="001C3BC5" w:rsidRDefault="00686457">
      <w:pPr>
        <w:keepNext/>
        <w:spacing w:before="360" w:after="160"/>
        <w:jc w:val="center"/>
      </w:pPr>
      <w:r>
        <w:rPr>
          <w:rFonts w:ascii="Georgia" w:hAnsi="Georgia"/>
          <w:b/>
          <w:color w:val="291C0E"/>
          <w:sz w:val="34"/>
        </w:rPr>
        <w:lastRenderedPageBreak/>
        <w:t>CANDIDATE DECLARATION</w:t>
      </w:r>
    </w:p>
    <w:p w14:paraId="17BF84B6" w14:textId="77777777" w:rsidR="001C3BC5" w:rsidRDefault="00686457">
      <w:pPr>
        <w:spacing w:after="240"/>
      </w:pPr>
      <w:r>
        <w:rPr>
          <w:rFonts w:ascii="Calibri" w:hAnsi="Calibri"/>
          <w:color w:val="221C16"/>
        </w:rPr>
        <w:t>I, Sasanka Sekhar Kundu, bearing University Roll Number 150096725118, hereby declare that the software project entitled "STUDENT RECORD FILE STORE" submitted to the Department of Computer Science and Engineering is an original work designed, coded, and tested by me under academic supervision.</w:t>
      </w:r>
    </w:p>
    <w:p w14:paraId="295305DF" w14:textId="77777777" w:rsidR="001C3BC5" w:rsidRDefault="00686457">
      <w:pPr>
        <w:spacing w:after="240"/>
      </w:pPr>
      <w:r>
        <w:rPr>
          <w:rFonts w:ascii="Calibri" w:hAnsi="Calibri"/>
          <w:color w:val="221C16"/>
        </w:rPr>
        <w:t>I further declare that this codebase, user interface, and accompanying documentation have not been submitted previously to any other university or institution for the award of any degree, diploma, or academic certificate.</w:t>
      </w:r>
    </w:p>
    <w:p w14:paraId="711507FD" w14:textId="77777777" w:rsidR="001C3BC5" w:rsidRDefault="00686457">
      <w:pPr>
        <w:spacing w:after="720"/>
      </w:pPr>
      <w:r>
        <w:rPr>
          <w:rFonts w:ascii="Calibri" w:hAnsi="Calibri"/>
          <w:color w:val="221C16"/>
        </w:rPr>
        <w:t>All source codes, algorithms, and design implementations presented herein reflect genuine work executing in Java 21, and all secondary references and standard documentation consulted during development have been formally acknowledged.</w:t>
      </w:r>
    </w:p>
    <w:p w14:paraId="4EE055CB" w14:textId="77777777" w:rsidR="001C3BC5" w:rsidRDefault="00686457">
      <w:pPr>
        <w:spacing w:line="288" w:lineRule="auto"/>
        <w:jc w:val="right"/>
      </w:pPr>
      <w:r>
        <w:rPr>
          <w:rFonts w:ascii="Calibri" w:hAnsi="Calibri"/>
          <w:b/>
          <w:color w:val="291C0E"/>
          <w:sz w:val="21"/>
        </w:rPr>
        <w:t>______________________________</w:t>
      </w:r>
      <w:r>
        <w:rPr>
          <w:rFonts w:ascii="Calibri" w:hAnsi="Calibri"/>
          <w:b/>
          <w:color w:val="291C0E"/>
          <w:sz w:val="21"/>
        </w:rPr>
        <w:br/>
        <w:t>Sasanka Sekhar Kundu</w:t>
      </w:r>
      <w:r>
        <w:rPr>
          <w:rFonts w:ascii="Calibri" w:hAnsi="Calibri"/>
          <w:b/>
          <w:color w:val="291C0E"/>
          <w:sz w:val="21"/>
        </w:rPr>
        <w:br/>
        <w:t>Roll No: 150096725118</w:t>
      </w:r>
      <w:r>
        <w:rPr>
          <w:rFonts w:ascii="Calibri" w:hAnsi="Calibri"/>
          <w:b/>
          <w:color w:val="291C0E"/>
          <w:sz w:val="21"/>
        </w:rPr>
        <w:br/>
      </w:r>
      <w:proofErr w:type="spellStart"/>
      <w:r>
        <w:rPr>
          <w:rFonts w:ascii="Calibri" w:hAnsi="Calibri"/>
          <w:b/>
          <w:color w:val="291C0E"/>
          <w:sz w:val="21"/>
        </w:rPr>
        <w:t>B.Tech</w:t>
      </w:r>
      <w:proofErr w:type="spellEnd"/>
      <w:r>
        <w:rPr>
          <w:rFonts w:ascii="Calibri" w:hAnsi="Calibri"/>
          <w:b/>
          <w:color w:val="291C0E"/>
          <w:sz w:val="21"/>
        </w:rPr>
        <w:t xml:space="preserve"> Computer Science &amp; Engineering</w:t>
      </w:r>
      <w:r>
        <w:rPr>
          <w:rFonts w:ascii="Calibri" w:hAnsi="Calibri"/>
          <w:b/>
          <w:color w:val="291C0E"/>
          <w:sz w:val="21"/>
        </w:rPr>
        <w:br/>
        <w:t>Date: September 17, 2026</w:t>
      </w:r>
    </w:p>
    <w:p w14:paraId="0F482158" w14:textId="77777777" w:rsidR="001C3BC5" w:rsidRDefault="00686457">
      <w:r>
        <w:br w:type="page"/>
      </w:r>
    </w:p>
    <w:p w14:paraId="5D33E337" w14:textId="77777777" w:rsidR="001C3BC5" w:rsidRDefault="00686457">
      <w:pPr>
        <w:keepNext/>
        <w:spacing w:before="360" w:after="160"/>
        <w:jc w:val="center"/>
      </w:pPr>
      <w:r>
        <w:rPr>
          <w:rFonts w:ascii="Georgia" w:hAnsi="Georgia"/>
          <w:b/>
          <w:color w:val="291C0E"/>
          <w:sz w:val="34"/>
        </w:rPr>
        <w:lastRenderedPageBreak/>
        <w:t>ACKNOWLEDGEMENT</w:t>
      </w:r>
    </w:p>
    <w:p w14:paraId="2AA0A24D" w14:textId="77777777" w:rsidR="001C3BC5" w:rsidRDefault="00686457">
      <w:r>
        <w:rPr>
          <w:rFonts w:ascii="Calibri" w:hAnsi="Calibri"/>
          <w:color w:val="221C16"/>
        </w:rPr>
        <w:t>The completion of this academic project would not have been possible without the guidance, encouragement, and intellectual support of several individuals and mentors.</w:t>
      </w:r>
    </w:p>
    <w:p w14:paraId="6F7F3E55" w14:textId="77777777" w:rsidR="001C3BC5" w:rsidRDefault="00686457">
      <w:r>
        <w:rPr>
          <w:rFonts w:ascii="Calibri" w:hAnsi="Calibri"/>
          <w:color w:val="221C16"/>
        </w:rPr>
        <w:t>First and foremost, I express my sincere gratitude to my Project Supervisor and the faculty members of the Department of Computer Science and Engineering for their continuous technical feedback, insightful recommendations, and rigorous evaluation criteria throughout the lifecycle of this project.</w:t>
      </w:r>
    </w:p>
    <w:p w14:paraId="7F874553" w14:textId="77777777" w:rsidR="001C3BC5" w:rsidRDefault="00686457">
      <w:r>
        <w:rPr>
          <w:rFonts w:ascii="Calibri" w:hAnsi="Calibri"/>
          <w:color w:val="221C16"/>
        </w:rPr>
        <w:t>I extend my appreciation to the Head of the Department for providing the computational resources, software toolchains, and supportive academic environment essential for developing, compiling, and testing Java desktop applications.</w:t>
      </w:r>
    </w:p>
    <w:p w14:paraId="037B8A80" w14:textId="77777777" w:rsidR="001C3BC5" w:rsidRDefault="00686457">
      <w:pPr>
        <w:spacing w:after="480"/>
      </w:pPr>
      <w:r>
        <w:rPr>
          <w:rFonts w:ascii="Calibri" w:hAnsi="Calibri"/>
          <w:color w:val="221C16"/>
        </w:rPr>
        <w:t>Finally, I thank my family and peers for their constant motivation, patience, and assistance during testing and documentation.</w:t>
      </w:r>
    </w:p>
    <w:p w14:paraId="357D0207" w14:textId="77777777" w:rsidR="001C3BC5" w:rsidRDefault="00686457">
      <w:pPr>
        <w:jc w:val="right"/>
      </w:pPr>
      <w:r>
        <w:rPr>
          <w:rFonts w:ascii="Calibri" w:hAnsi="Calibri"/>
          <w:b/>
          <w:color w:val="291C0E"/>
          <w:sz w:val="21"/>
        </w:rPr>
        <w:t>Sasanka Sekhar Kundu</w:t>
      </w:r>
      <w:r>
        <w:rPr>
          <w:rFonts w:ascii="Calibri" w:hAnsi="Calibri"/>
          <w:b/>
          <w:color w:val="291C0E"/>
          <w:sz w:val="21"/>
        </w:rPr>
        <w:br/>
        <w:t>Roll No: 150096725118</w:t>
      </w:r>
    </w:p>
    <w:p w14:paraId="17C3A2DB" w14:textId="77777777" w:rsidR="001C3BC5" w:rsidRDefault="00686457">
      <w:r>
        <w:br w:type="page"/>
      </w:r>
    </w:p>
    <w:p w14:paraId="474B7D01" w14:textId="77777777" w:rsidR="001C3BC5" w:rsidRDefault="00686457">
      <w:pPr>
        <w:keepNext/>
        <w:spacing w:before="360" w:after="160"/>
        <w:jc w:val="center"/>
      </w:pPr>
      <w:r>
        <w:rPr>
          <w:rFonts w:ascii="Georgia" w:hAnsi="Georgia"/>
          <w:b/>
          <w:color w:val="291C0E"/>
          <w:sz w:val="34"/>
        </w:rPr>
        <w:lastRenderedPageBreak/>
        <w:t>ABSTRACT</w:t>
      </w:r>
    </w:p>
    <w:p w14:paraId="36077A36" w14:textId="77777777" w:rsidR="001C3BC5" w:rsidRDefault="00686457">
      <w:r>
        <w:rPr>
          <w:rFonts w:ascii="Calibri" w:hAnsi="Calibri"/>
          <w:color w:val="221C16"/>
        </w:rPr>
        <w:t>The "Student Record File Store" is a desktop management system designed and implemented in Java 21 to address the critical academic need for structured, persistent, and verifiable student record processing. While enterprise software frequently relies on complex database engines, understanding fundamental computer science principles requires developing direct solutions that combine core language capabilities: low-level File Handling, in-memory Collection abstractions, checked Exception Handling, and classical Data Structures.</w:t>
      </w:r>
    </w:p>
    <w:p w14:paraId="57E84434" w14:textId="77777777" w:rsidR="001C3BC5" w:rsidRDefault="00686457">
      <w:r>
        <w:rPr>
          <w:rFonts w:ascii="Calibri" w:hAnsi="Calibri"/>
          <w:color w:val="221C16"/>
        </w:rPr>
        <w:t xml:space="preserve">The system architecture is organized into clean, decoupled tiers: data models, service handlers, custom exceptions, validation contracts, and an </w:t>
      </w:r>
      <w:proofErr w:type="spellStart"/>
      <w:r>
        <w:rPr>
          <w:rFonts w:ascii="Calibri" w:hAnsi="Calibri"/>
          <w:color w:val="221C16"/>
        </w:rPr>
        <w:t>antialiased</w:t>
      </w:r>
      <w:proofErr w:type="spellEnd"/>
      <w:r>
        <w:rPr>
          <w:rFonts w:ascii="Calibri" w:hAnsi="Calibri"/>
          <w:color w:val="221C16"/>
        </w:rPr>
        <w:t xml:space="preserve"> Java Swing graphical user interface. Student records are maintained in an in-memory </w:t>
      </w:r>
      <w:proofErr w:type="spellStart"/>
      <w:r>
        <w:rPr>
          <w:rFonts w:ascii="Calibri" w:hAnsi="Calibri"/>
          <w:color w:val="221C16"/>
        </w:rPr>
        <w:t>ArrayList</w:t>
      </w:r>
      <w:proofErr w:type="spellEnd"/>
      <w:r>
        <w:rPr>
          <w:rFonts w:ascii="Calibri" w:hAnsi="Calibri"/>
          <w:color w:val="221C16"/>
        </w:rPr>
        <w:t>&lt;Student&gt; for ultra-fast manipulation and persisted to a durable plain-text store (data/students.txt) using pipe-delimited records. High-level object-oriented programming principles are rigorously integrated: Abstraction is demonstrated through an abstract Person class; Inheritance is established as Student extends Person; Polymorphism is actively realized via runtime dynamic method dispatch on overridden methods; and Encapsulation guarantees that all entity attributes are strictly guarded with validated accessors.</w:t>
      </w:r>
    </w:p>
    <w:p w14:paraId="048D6FE3" w14:textId="77777777" w:rsidR="001C3BC5" w:rsidRDefault="00686457">
      <w:r>
        <w:rPr>
          <w:rFonts w:ascii="Calibri" w:hAnsi="Calibri"/>
          <w:color w:val="221C16"/>
        </w:rPr>
        <w:t>Beyond foundational CRUD operations, the application incorporates classical Data Structures and Algorithms: a Stack&lt;Action&gt; provides a multi-action Undo facility (reverting additions, modifications, and deletions without data loss); a Queue&lt;</w:t>
      </w:r>
      <w:proofErr w:type="spellStart"/>
      <w:r>
        <w:rPr>
          <w:rFonts w:ascii="Calibri" w:hAnsi="Calibri"/>
          <w:color w:val="221C16"/>
        </w:rPr>
        <w:t>StudentOperation</w:t>
      </w:r>
      <w:proofErr w:type="spellEnd"/>
      <w:r>
        <w:rPr>
          <w:rFonts w:ascii="Calibri" w:hAnsi="Calibri"/>
          <w:color w:val="221C16"/>
        </w:rPr>
        <w:t>&gt; logs administrative transactions in strict First-In, First-Out (FIFO) chronological sequence; Search algorithms are implemented utilizing both Linear Search O(n) across multiple fields and Binary Search O(log n) on sorted student identifiers; and custom Comparator implementations allow dynamic multi-attribute sorting. To ensure optimal desktop ergonomics, interactive pagination is integrated across all record-display interfaces. An automated test verification suite (</w:t>
      </w:r>
      <w:proofErr w:type="spellStart"/>
      <w:r>
        <w:rPr>
          <w:rFonts w:ascii="Calibri" w:hAnsi="Calibri"/>
          <w:color w:val="221C16"/>
        </w:rPr>
        <w:t>ProjectVerifier</w:t>
      </w:r>
      <w:proofErr w:type="spellEnd"/>
      <w:r>
        <w:rPr>
          <w:rFonts w:ascii="Calibri" w:hAnsi="Calibri"/>
          <w:color w:val="221C16"/>
        </w:rPr>
        <w:t>) confirms 100% compliance across 16 formal academic benchmarks.</w:t>
      </w:r>
    </w:p>
    <w:p w14:paraId="410A07A5" w14:textId="77777777" w:rsidR="001C3BC5" w:rsidRDefault="00686457">
      <w:pPr>
        <w:spacing w:after="320"/>
      </w:pPr>
      <w:r>
        <w:rPr>
          <w:rFonts w:ascii="Calibri" w:hAnsi="Calibri"/>
          <w:b/>
          <w:color w:val="291C0E"/>
        </w:rPr>
        <w:t xml:space="preserve">Key Terms: </w:t>
      </w:r>
      <w:r>
        <w:rPr>
          <w:rFonts w:ascii="Calibri" w:hAnsi="Calibri"/>
          <w:color w:val="221C16"/>
        </w:rPr>
        <w:t xml:space="preserve">Keywords: Java 21, Java Swing, File Handling, </w:t>
      </w:r>
      <w:proofErr w:type="spellStart"/>
      <w:r>
        <w:rPr>
          <w:rFonts w:ascii="Calibri" w:hAnsi="Calibri"/>
          <w:color w:val="221C16"/>
        </w:rPr>
        <w:t>ArrayList</w:t>
      </w:r>
      <w:proofErr w:type="spellEnd"/>
      <w:r>
        <w:rPr>
          <w:rFonts w:ascii="Calibri" w:hAnsi="Calibri"/>
          <w:color w:val="221C16"/>
        </w:rPr>
        <w:t>, Exception Handling, Object-Oriented Programming, Stack DSA, Queue DSA, Linear Search, Binary Search, Pagination.</w:t>
      </w:r>
    </w:p>
    <w:p w14:paraId="38D416EA" w14:textId="77777777" w:rsidR="001C3BC5" w:rsidRDefault="00686457">
      <w:r>
        <w:br w:type="page"/>
      </w:r>
    </w:p>
    <w:p w14:paraId="3B7FDDE8" w14:textId="77777777" w:rsidR="001C3BC5" w:rsidRDefault="00686457">
      <w:pPr>
        <w:keepNext/>
        <w:spacing w:before="360" w:after="160"/>
        <w:jc w:val="center"/>
      </w:pPr>
      <w:r>
        <w:rPr>
          <w:rFonts w:ascii="Georgia" w:hAnsi="Georgia"/>
          <w:b/>
          <w:color w:val="291C0E"/>
          <w:sz w:val="34"/>
        </w:rPr>
        <w:lastRenderedPageBreak/>
        <w:t>TABLE OF CONTENTS</w:t>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4514"/>
        <w:gridCol w:w="4514"/>
      </w:tblGrid>
      <w:tr w:rsidR="001C3BC5" w14:paraId="22EB923D" w14:textId="77777777">
        <w:trPr>
          <w:jc w:val="center"/>
        </w:trPr>
        <w:tc>
          <w:tcPr>
            <w:tcW w:w="4514" w:type="dxa"/>
          </w:tcPr>
          <w:p w14:paraId="3370F163" w14:textId="77777777" w:rsidR="001C3BC5" w:rsidRDefault="00686457">
            <w:pPr>
              <w:spacing w:after="40"/>
            </w:pPr>
            <w:r>
              <w:rPr>
                <w:rFonts w:ascii="Calibri" w:hAnsi="Calibri"/>
                <w:color w:val="221C16"/>
                <w:sz w:val="20"/>
              </w:rPr>
              <w:t>Certificate of Original Work</w:t>
            </w:r>
          </w:p>
        </w:tc>
        <w:tc>
          <w:tcPr>
            <w:tcW w:w="4514" w:type="dxa"/>
          </w:tcPr>
          <w:p w14:paraId="0EE93038" w14:textId="77777777" w:rsidR="001C3BC5" w:rsidRDefault="00686457">
            <w:pPr>
              <w:spacing w:after="40"/>
              <w:jc w:val="right"/>
            </w:pPr>
            <w:r>
              <w:rPr>
                <w:rFonts w:ascii="Calibri" w:hAnsi="Calibri"/>
                <w:color w:val="6E473B"/>
                <w:sz w:val="20"/>
              </w:rPr>
              <w:t>ii</w:t>
            </w:r>
          </w:p>
        </w:tc>
      </w:tr>
      <w:tr w:rsidR="001C3BC5" w14:paraId="1B687EE4" w14:textId="77777777">
        <w:trPr>
          <w:jc w:val="center"/>
        </w:trPr>
        <w:tc>
          <w:tcPr>
            <w:tcW w:w="4514" w:type="dxa"/>
          </w:tcPr>
          <w:p w14:paraId="4255E2FC" w14:textId="77777777" w:rsidR="001C3BC5" w:rsidRDefault="00686457">
            <w:pPr>
              <w:spacing w:after="40"/>
            </w:pPr>
            <w:r>
              <w:rPr>
                <w:rFonts w:ascii="Calibri" w:hAnsi="Calibri"/>
                <w:color w:val="221C16"/>
                <w:sz w:val="20"/>
              </w:rPr>
              <w:t>Candidate Declaration</w:t>
            </w:r>
          </w:p>
        </w:tc>
        <w:tc>
          <w:tcPr>
            <w:tcW w:w="4514" w:type="dxa"/>
          </w:tcPr>
          <w:p w14:paraId="73F1B98E" w14:textId="77777777" w:rsidR="001C3BC5" w:rsidRDefault="00686457">
            <w:pPr>
              <w:spacing w:after="40"/>
              <w:jc w:val="right"/>
            </w:pPr>
            <w:r>
              <w:rPr>
                <w:rFonts w:ascii="Calibri" w:hAnsi="Calibri"/>
                <w:color w:val="6E473B"/>
                <w:sz w:val="20"/>
              </w:rPr>
              <w:t>iii</w:t>
            </w:r>
          </w:p>
        </w:tc>
      </w:tr>
      <w:tr w:rsidR="001C3BC5" w14:paraId="1DD2AB1E" w14:textId="77777777">
        <w:trPr>
          <w:jc w:val="center"/>
        </w:trPr>
        <w:tc>
          <w:tcPr>
            <w:tcW w:w="4514" w:type="dxa"/>
          </w:tcPr>
          <w:p w14:paraId="12D89F83" w14:textId="77777777" w:rsidR="001C3BC5" w:rsidRDefault="00686457">
            <w:pPr>
              <w:spacing w:after="40"/>
            </w:pPr>
            <w:r>
              <w:rPr>
                <w:rFonts w:ascii="Calibri" w:hAnsi="Calibri"/>
                <w:color w:val="221C16"/>
                <w:sz w:val="20"/>
              </w:rPr>
              <w:t>Acknowledgement</w:t>
            </w:r>
          </w:p>
        </w:tc>
        <w:tc>
          <w:tcPr>
            <w:tcW w:w="4514" w:type="dxa"/>
          </w:tcPr>
          <w:p w14:paraId="1B6C1E4A" w14:textId="77777777" w:rsidR="001C3BC5" w:rsidRDefault="00686457">
            <w:pPr>
              <w:spacing w:after="40"/>
              <w:jc w:val="right"/>
            </w:pPr>
            <w:r>
              <w:rPr>
                <w:rFonts w:ascii="Calibri" w:hAnsi="Calibri"/>
                <w:color w:val="6E473B"/>
                <w:sz w:val="20"/>
              </w:rPr>
              <w:t>iv</w:t>
            </w:r>
          </w:p>
        </w:tc>
      </w:tr>
      <w:tr w:rsidR="001C3BC5" w14:paraId="4A089F34" w14:textId="77777777">
        <w:trPr>
          <w:jc w:val="center"/>
        </w:trPr>
        <w:tc>
          <w:tcPr>
            <w:tcW w:w="4514" w:type="dxa"/>
          </w:tcPr>
          <w:p w14:paraId="35FB5426" w14:textId="77777777" w:rsidR="001C3BC5" w:rsidRDefault="00686457">
            <w:pPr>
              <w:spacing w:after="40"/>
            </w:pPr>
            <w:r>
              <w:rPr>
                <w:rFonts w:ascii="Calibri" w:hAnsi="Calibri"/>
                <w:color w:val="221C16"/>
                <w:sz w:val="20"/>
              </w:rPr>
              <w:t>Abstract</w:t>
            </w:r>
          </w:p>
        </w:tc>
        <w:tc>
          <w:tcPr>
            <w:tcW w:w="4514" w:type="dxa"/>
          </w:tcPr>
          <w:p w14:paraId="05D7FCC4" w14:textId="77777777" w:rsidR="001C3BC5" w:rsidRDefault="00686457">
            <w:pPr>
              <w:spacing w:after="40"/>
              <w:jc w:val="right"/>
            </w:pPr>
            <w:r>
              <w:rPr>
                <w:rFonts w:ascii="Calibri" w:hAnsi="Calibri"/>
                <w:color w:val="6E473B"/>
                <w:sz w:val="20"/>
              </w:rPr>
              <w:t>v</w:t>
            </w:r>
          </w:p>
        </w:tc>
      </w:tr>
      <w:tr w:rsidR="001C3BC5" w14:paraId="0CD0766C" w14:textId="77777777">
        <w:trPr>
          <w:jc w:val="center"/>
        </w:trPr>
        <w:tc>
          <w:tcPr>
            <w:tcW w:w="4514" w:type="dxa"/>
          </w:tcPr>
          <w:p w14:paraId="47D069FA" w14:textId="77777777" w:rsidR="001C3BC5" w:rsidRDefault="00686457">
            <w:pPr>
              <w:spacing w:after="40"/>
            </w:pPr>
            <w:r>
              <w:rPr>
                <w:rFonts w:ascii="Calibri" w:hAnsi="Calibri"/>
                <w:b/>
                <w:color w:val="291C0E"/>
                <w:sz w:val="20"/>
              </w:rPr>
              <w:t>Chapter 1 — Introduction</w:t>
            </w:r>
          </w:p>
        </w:tc>
        <w:tc>
          <w:tcPr>
            <w:tcW w:w="4514" w:type="dxa"/>
          </w:tcPr>
          <w:p w14:paraId="217E7EBA" w14:textId="77777777" w:rsidR="001C3BC5" w:rsidRDefault="00686457">
            <w:pPr>
              <w:spacing w:after="40"/>
              <w:jc w:val="right"/>
            </w:pPr>
            <w:r>
              <w:rPr>
                <w:rFonts w:ascii="Calibri" w:hAnsi="Calibri"/>
                <w:color w:val="6E473B"/>
                <w:sz w:val="20"/>
              </w:rPr>
              <w:t>1</w:t>
            </w:r>
          </w:p>
        </w:tc>
      </w:tr>
      <w:tr w:rsidR="001C3BC5" w14:paraId="5D8F2851" w14:textId="77777777">
        <w:trPr>
          <w:jc w:val="center"/>
        </w:trPr>
        <w:tc>
          <w:tcPr>
            <w:tcW w:w="4514" w:type="dxa"/>
          </w:tcPr>
          <w:p w14:paraId="345BC056" w14:textId="77777777" w:rsidR="001C3BC5" w:rsidRDefault="00686457">
            <w:pPr>
              <w:spacing w:after="40"/>
            </w:pPr>
            <w:r>
              <w:rPr>
                <w:rFonts w:ascii="Calibri" w:hAnsi="Calibri"/>
                <w:b/>
                <w:color w:val="291C0E"/>
                <w:sz w:val="20"/>
              </w:rPr>
              <w:t>Chapter 2 — Problem Statement</w:t>
            </w:r>
          </w:p>
        </w:tc>
        <w:tc>
          <w:tcPr>
            <w:tcW w:w="4514" w:type="dxa"/>
          </w:tcPr>
          <w:p w14:paraId="3EEE7870" w14:textId="77777777" w:rsidR="001C3BC5" w:rsidRDefault="00686457">
            <w:pPr>
              <w:spacing w:after="40"/>
              <w:jc w:val="right"/>
            </w:pPr>
            <w:r>
              <w:rPr>
                <w:rFonts w:ascii="Calibri" w:hAnsi="Calibri"/>
                <w:color w:val="6E473B"/>
                <w:sz w:val="20"/>
              </w:rPr>
              <w:t>3</w:t>
            </w:r>
          </w:p>
        </w:tc>
      </w:tr>
      <w:tr w:rsidR="001C3BC5" w14:paraId="7F87B6F6" w14:textId="77777777">
        <w:trPr>
          <w:jc w:val="center"/>
        </w:trPr>
        <w:tc>
          <w:tcPr>
            <w:tcW w:w="4514" w:type="dxa"/>
          </w:tcPr>
          <w:p w14:paraId="580A9E24" w14:textId="77777777" w:rsidR="001C3BC5" w:rsidRDefault="00686457">
            <w:pPr>
              <w:spacing w:after="40"/>
            </w:pPr>
            <w:r>
              <w:rPr>
                <w:rFonts w:ascii="Calibri" w:hAnsi="Calibri"/>
                <w:b/>
                <w:color w:val="291C0E"/>
                <w:sz w:val="20"/>
              </w:rPr>
              <w:t>Chapter 3 — Objectives of the Project</w:t>
            </w:r>
          </w:p>
        </w:tc>
        <w:tc>
          <w:tcPr>
            <w:tcW w:w="4514" w:type="dxa"/>
          </w:tcPr>
          <w:p w14:paraId="2A61A871" w14:textId="77777777" w:rsidR="001C3BC5" w:rsidRDefault="00686457">
            <w:pPr>
              <w:spacing w:after="40"/>
              <w:jc w:val="right"/>
            </w:pPr>
            <w:r>
              <w:rPr>
                <w:rFonts w:ascii="Calibri" w:hAnsi="Calibri"/>
                <w:color w:val="6E473B"/>
                <w:sz w:val="20"/>
              </w:rPr>
              <w:t>4</w:t>
            </w:r>
          </w:p>
        </w:tc>
      </w:tr>
      <w:tr w:rsidR="001C3BC5" w14:paraId="55CE09E5" w14:textId="77777777">
        <w:trPr>
          <w:jc w:val="center"/>
        </w:trPr>
        <w:tc>
          <w:tcPr>
            <w:tcW w:w="4514" w:type="dxa"/>
          </w:tcPr>
          <w:p w14:paraId="1482F940" w14:textId="77777777" w:rsidR="001C3BC5" w:rsidRDefault="00686457">
            <w:pPr>
              <w:spacing w:after="40"/>
            </w:pPr>
            <w:r>
              <w:rPr>
                <w:rFonts w:ascii="Calibri" w:hAnsi="Calibri"/>
                <w:b/>
                <w:color w:val="291C0E"/>
                <w:sz w:val="20"/>
              </w:rPr>
              <w:t>Chapter 4 — Scope of the Application</w:t>
            </w:r>
          </w:p>
        </w:tc>
        <w:tc>
          <w:tcPr>
            <w:tcW w:w="4514" w:type="dxa"/>
          </w:tcPr>
          <w:p w14:paraId="7FA0C5B7" w14:textId="77777777" w:rsidR="001C3BC5" w:rsidRDefault="00686457">
            <w:pPr>
              <w:spacing w:after="40"/>
              <w:jc w:val="right"/>
            </w:pPr>
            <w:r>
              <w:rPr>
                <w:rFonts w:ascii="Calibri" w:hAnsi="Calibri"/>
                <w:color w:val="6E473B"/>
                <w:sz w:val="20"/>
              </w:rPr>
              <w:t>5</w:t>
            </w:r>
          </w:p>
        </w:tc>
      </w:tr>
      <w:tr w:rsidR="001C3BC5" w14:paraId="32C4CCDA" w14:textId="77777777">
        <w:trPr>
          <w:jc w:val="center"/>
        </w:trPr>
        <w:tc>
          <w:tcPr>
            <w:tcW w:w="4514" w:type="dxa"/>
          </w:tcPr>
          <w:p w14:paraId="5C5E7F50" w14:textId="77777777" w:rsidR="001C3BC5" w:rsidRDefault="00686457">
            <w:pPr>
              <w:spacing w:after="40"/>
            </w:pPr>
            <w:r>
              <w:rPr>
                <w:rFonts w:ascii="Calibri" w:hAnsi="Calibri"/>
                <w:b/>
                <w:color w:val="291C0E"/>
                <w:sz w:val="20"/>
              </w:rPr>
              <w:t>Chapter 5 — System Requirements Specification</w:t>
            </w:r>
          </w:p>
        </w:tc>
        <w:tc>
          <w:tcPr>
            <w:tcW w:w="4514" w:type="dxa"/>
          </w:tcPr>
          <w:p w14:paraId="30471A32" w14:textId="77777777" w:rsidR="001C3BC5" w:rsidRDefault="00686457">
            <w:pPr>
              <w:spacing w:after="40"/>
              <w:jc w:val="right"/>
            </w:pPr>
            <w:r>
              <w:rPr>
                <w:rFonts w:ascii="Calibri" w:hAnsi="Calibri"/>
                <w:color w:val="6E473B"/>
                <w:sz w:val="20"/>
              </w:rPr>
              <w:t>6</w:t>
            </w:r>
          </w:p>
        </w:tc>
      </w:tr>
      <w:tr w:rsidR="001C3BC5" w14:paraId="19FCDD54" w14:textId="77777777">
        <w:trPr>
          <w:jc w:val="center"/>
        </w:trPr>
        <w:tc>
          <w:tcPr>
            <w:tcW w:w="4514" w:type="dxa"/>
          </w:tcPr>
          <w:p w14:paraId="42F3951F" w14:textId="77777777" w:rsidR="001C3BC5" w:rsidRDefault="00686457">
            <w:pPr>
              <w:spacing w:after="40"/>
            </w:pPr>
            <w:r>
              <w:rPr>
                <w:rFonts w:ascii="Calibri" w:hAnsi="Calibri"/>
                <w:b/>
                <w:color w:val="291C0E"/>
                <w:sz w:val="20"/>
              </w:rPr>
              <w:t>Chapter 6 — System Design &amp; Architecture</w:t>
            </w:r>
          </w:p>
        </w:tc>
        <w:tc>
          <w:tcPr>
            <w:tcW w:w="4514" w:type="dxa"/>
          </w:tcPr>
          <w:p w14:paraId="15AC9C82" w14:textId="77777777" w:rsidR="001C3BC5" w:rsidRDefault="00686457">
            <w:pPr>
              <w:spacing w:after="40"/>
              <w:jc w:val="right"/>
            </w:pPr>
            <w:r>
              <w:rPr>
                <w:rFonts w:ascii="Calibri" w:hAnsi="Calibri"/>
                <w:color w:val="6E473B"/>
                <w:sz w:val="20"/>
              </w:rPr>
              <w:t>7</w:t>
            </w:r>
          </w:p>
        </w:tc>
      </w:tr>
      <w:tr w:rsidR="001C3BC5" w14:paraId="08C51837" w14:textId="77777777">
        <w:trPr>
          <w:jc w:val="center"/>
        </w:trPr>
        <w:tc>
          <w:tcPr>
            <w:tcW w:w="4514" w:type="dxa"/>
          </w:tcPr>
          <w:p w14:paraId="14C3988A" w14:textId="77777777" w:rsidR="001C3BC5" w:rsidRDefault="00686457">
            <w:pPr>
              <w:spacing w:after="40"/>
            </w:pPr>
            <w:r>
              <w:rPr>
                <w:rFonts w:ascii="Calibri" w:hAnsi="Calibri"/>
                <w:b/>
                <w:color w:val="291C0E"/>
                <w:sz w:val="20"/>
              </w:rPr>
              <w:t>Chapter 7 — Object-Oriented Programming (OOP) Principles</w:t>
            </w:r>
          </w:p>
        </w:tc>
        <w:tc>
          <w:tcPr>
            <w:tcW w:w="4514" w:type="dxa"/>
          </w:tcPr>
          <w:p w14:paraId="2EBFA260" w14:textId="77777777" w:rsidR="001C3BC5" w:rsidRDefault="00686457">
            <w:pPr>
              <w:spacing w:after="40"/>
              <w:jc w:val="right"/>
            </w:pPr>
            <w:r>
              <w:rPr>
                <w:rFonts w:ascii="Calibri" w:hAnsi="Calibri"/>
                <w:color w:val="6E473B"/>
                <w:sz w:val="20"/>
              </w:rPr>
              <w:t>10</w:t>
            </w:r>
          </w:p>
        </w:tc>
      </w:tr>
      <w:tr w:rsidR="001C3BC5" w14:paraId="0A90E93C" w14:textId="77777777">
        <w:trPr>
          <w:jc w:val="center"/>
        </w:trPr>
        <w:tc>
          <w:tcPr>
            <w:tcW w:w="4514" w:type="dxa"/>
          </w:tcPr>
          <w:p w14:paraId="0C3EB992" w14:textId="77777777" w:rsidR="001C3BC5" w:rsidRDefault="00686457">
            <w:pPr>
              <w:spacing w:after="40"/>
            </w:pPr>
            <w:r>
              <w:rPr>
                <w:rFonts w:ascii="Calibri" w:hAnsi="Calibri"/>
                <w:b/>
                <w:color w:val="291C0E"/>
                <w:sz w:val="20"/>
              </w:rPr>
              <w:t>Chapter 8 — Data Structures and Algorithms (DSA)</w:t>
            </w:r>
          </w:p>
        </w:tc>
        <w:tc>
          <w:tcPr>
            <w:tcW w:w="4514" w:type="dxa"/>
          </w:tcPr>
          <w:p w14:paraId="5D61C35F" w14:textId="77777777" w:rsidR="001C3BC5" w:rsidRDefault="00686457">
            <w:pPr>
              <w:spacing w:after="40"/>
              <w:jc w:val="right"/>
            </w:pPr>
            <w:r>
              <w:rPr>
                <w:rFonts w:ascii="Calibri" w:hAnsi="Calibri"/>
                <w:color w:val="6E473B"/>
                <w:sz w:val="20"/>
              </w:rPr>
              <w:t>14</w:t>
            </w:r>
          </w:p>
        </w:tc>
      </w:tr>
      <w:tr w:rsidR="001C3BC5" w14:paraId="6838F35B" w14:textId="77777777">
        <w:trPr>
          <w:jc w:val="center"/>
        </w:trPr>
        <w:tc>
          <w:tcPr>
            <w:tcW w:w="4514" w:type="dxa"/>
          </w:tcPr>
          <w:p w14:paraId="74504E7A" w14:textId="77777777" w:rsidR="001C3BC5" w:rsidRDefault="00686457">
            <w:pPr>
              <w:spacing w:after="40"/>
            </w:pPr>
            <w:r>
              <w:rPr>
                <w:rFonts w:ascii="Calibri" w:hAnsi="Calibri"/>
                <w:b/>
                <w:color w:val="291C0E"/>
                <w:sz w:val="20"/>
              </w:rPr>
              <w:t>Chapter 9 — System Implementation Details</w:t>
            </w:r>
          </w:p>
        </w:tc>
        <w:tc>
          <w:tcPr>
            <w:tcW w:w="4514" w:type="dxa"/>
          </w:tcPr>
          <w:p w14:paraId="47DF9A8D" w14:textId="77777777" w:rsidR="001C3BC5" w:rsidRDefault="00686457">
            <w:pPr>
              <w:spacing w:after="40"/>
              <w:jc w:val="right"/>
            </w:pPr>
            <w:r>
              <w:rPr>
                <w:rFonts w:ascii="Calibri" w:hAnsi="Calibri"/>
                <w:color w:val="6E473B"/>
                <w:sz w:val="20"/>
              </w:rPr>
              <w:t>18</w:t>
            </w:r>
          </w:p>
        </w:tc>
      </w:tr>
      <w:tr w:rsidR="001C3BC5" w14:paraId="11B8AE06" w14:textId="77777777">
        <w:trPr>
          <w:jc w:val="center"/>
        </w:trPr>
        <w:tc>
          <w:tcPr>
            <w:tcW w:w="4514" w:type="dxa"/>
          </w:tcPr>
          <w:p w14:paraId="6BDCC59E" w14:textId="77777777" w:rsidR="001C3BC5" w:rsidRDefault="00686457">
            <w:pPr>
              <w:spacing w:after="40"/>
            </w:pPr>
            <w:r>
              <w:rPr>
                <w:rFonts w:ascii="Calibri" w:hAnsi="Calibri"/>
                <w:b/>
                <w:color w:val="291C0E"/>
                <w:sz w:val="20"/>
              </w:rPr>
              <w:t>Chapter 10 — Graphical User Interface (GUI) &amp; UX Design</w:t>
            </w:r>
          </w:p>
        </w:tc>
        <w:tc>
          <w:tcPr>
            <w:tcW w:w="4514" w:type="dxa"/>
          </w:tcPr>
          <w:p w14:paraId="0F963D41" w14:textId="77777777" w:rsidR="001C3BC5" w:rsidRDefault="00686457">
            <w:pPr>
              <w:spacing w:after="40"/>
              <w:jc w:val="right"/>
            </w:pPr>
            <w:r>
              <w:rPr>
                <w:rFonts w:ascii="Calibri" w:hAnsi="Calibri"/>
                <w:color w:val="6E473B"/>
                <w:sz w:val="20"/>
              </w:rPr>
              <w:t>22</w:t>
            </w:r>
          </w:p>
        </w:tc>
      </w:tr>
      <w:tr w:rsidR="001C3BC5" w14:paraId="696A8C0F" w14:textId="77777777">
        <w:trPr>
          <w:jc w:val="center"/>
        </w:trPr>
        <w:tc>
          <w:tcPr>
            <w:tcW w:w="4514" w:type="dxa"/>
          </w:tcPr>
          <w:p w14:paraId="74F8D3A0" w14:textId="77777777" w:rsidR="001C3BC5" w:rsidRDefault="00686457">
            <w:pPr>
              <w:spacing w:after="40"/>
            </w:pPr>
            <w:r>
              <w:rPr>
                <w:rFonts w:ascii="Calibri" w:hAnsi="Calibri"/>
                <w:b/>
                <w:color w:val="291C0E"/>
                <w:sz w:val="20"/>
              </w:rPr>
              <w:t>Chapter 11 — File Handling &amp; Data Persistence</w:t>
            </w:r>
          </w:p>
        </w:tc>
        <w:tc>
          <w:tcPr>
            <w:tcW w:w="4514" w:type="dxa"/>
          </w:tcPr>
          <w:p w14:paraId="08DB8ADA" w14:textId="77777777" w:rsidR="001C3BC5" w:rsidRDefault="00686457">
            <w:pPr>
              <w:spacing w:after="40"/>
              <w:jc w:val="right"/>
            </w:pPr>
            <w:r>
              <w:rPr>
                <w:rFonts w:ascii="Calibri" w:hAnsi="Calibri"/>
                <w:color w:val="6E473B"/>
                <w:sz w:val="20"/>
              </w:rPr>
              <w:t>27</w:t>
            </w:r>
          </w:p>
        </w:tc>
      </w:tr>
      <w:tr w:rsidR="001C3BC5" w14:paraId="2CDBBDC8" w14:textId="77777777">
        <w:trPr>
          <w:jc w:val="center"/>
        </w:trPr>
        <w:tc>
          <w:tcPr>
            <w:tcW w:w="4514" w:type="dxa"/>
          </w:tcPr>
          <w:p w14:paraId="378C0480" w14:textId="77777777" w:rsidR="001C3BC5" w:rsidRDefault="00686457">
            <w:pPr>
              <w:spacing w:after="40"/>
            </w:pPr>
            <w:r>
              <w:rPr>
                <w:rFonts w:ascii="Calibri" w:hAnsi="Calibri"/>
                <w:b/>
                <w:color w:val="291C0E"/>
                <w:sz w:val="20"/>
              </w:rPr>
              <w:t>Chapter 12 — Exception Handling Architecture</w:t>
            </w:r>
          </w:p>
        </w:tc>
        <w:tc>
          <w:tcPr>
            <w:tcW w:w="4514" w:type="dxa"/>
          </w:tcPr>
          <w:p w14:paraId="11956F4E" w14:textId="77777777" w:rsidR="001C3BC5" w:rsidRDefault="00686457">
            <w:pPr>
              <w:spacing w:after="40"/>
              <w:jc w:val="right"/>
            </w:pPr>
            <w:r>
              <w:rPr>
                <w:rFonts w:ascii="Calibri" w:hAnsi="Calibri"/>
                <w:color w:val="6E473B"/>
                <w:sz w:val="20"/>
              </w:rPr>
              <w:t>30</w:t>
            </w:r>
          </w:p>
        </w:tc>
      </w:tr>
      <w:tr w:rsidR="001C3BC5" w14:paraId="7D737084" w14:textId="77777777">
        <w:trPr>
          <w:jc w:val="center"/>
        </w:trPr>
        <w:tc>
          <w:tcPr>
            <w:tcW w:w="4514" w:type="dxa"/>
          </w:tcPr>
          <w:p w14:paraId="050C6F36" w14:textId="77777777" w:rsidR="001C3BC5" w:rsidRDefault="00686457">
            <w:pPr>
              <w:spacing w:after="40"/>
            </w:pPr>
            <w:r>
              <w:rPr>
                <w:rFonts w:ascii="Calibri" w:hAnsi="Calibri"/>
                <w:b/>
                <w:color w:val="291C0E"/>
                <w:sz w:val="20"/>
              </w:rPr>
              <w:t>Chapter 13 — Authentication &amp; Security System</w:t>
            </w:r>
          </w:p>
        </w:tc>
        <w:tc>
          <w:tcPr>
            <w:tcW w:w="4514" w:type="dxa"/>
          </w:tcPr>
          <w:p w14:paraId="49131E05" w14:textId="77777777" w:rsidR="001C3BC5" w:rsidRDefault="00686457">
            <w:pPr>
              <w:spacing w:after="40"/>
              <w:jc w:val="right"/>
            </w:pPr>
            <w:r>
              <w:rPr>
                <w:rFonts w:ascii="Calibri" w:hAnsi="Calibri"/>
                <w:color w:val="6E473B"/>
                <w:sz w:val="20"/>
              </w:rPr>
              <w:t>32</w:t>
            </w:r>
          </w:p>
        </w:tc>
      </w:tr>
      <w:tr w:rsidR="001C3BC5" w14:paraId="026AB0ED" w14:textId="77777777">
        <w:trPr>
          <w:jc w:val="center"/>
        </w:trPr>
        <w:tc>
          <w:tcPr>
            <w:tcW w:w="4514" w:type="dxa"/>
          </w:tcPr>
          <w:p w14:paraId="50B07BD4" w14:textId="77777777" w:rsidR="001C3BC5" w:rsidRDefault="00686457">
            <w:pPr>
              <w:spacing w:after="40"/>
            </w:pPr>
            <w:r>
              <w:rPr>
                <w:rFonts w:ascii="Calibri" w:hAnsi="Calibri"/>
                <w:b/>
                <w:color w:val="291C0E"/>
                <w:sz w:val="20"/>
              </w:rPr>
              <w:t>Chapter 14 — CRUD Operations Analysis</w:t>
            </w:r>
          </w:p>
        </w:tc>
        <w:tc>
          <w:tcPr>
            <w:tcW w:w="4514" w:type="dxa"/>
          </w:tcPr>
          <w:p w14:paraId="1D8B41DE" w14:textId="77777777" w:rsidR="001C3BC5" w:rsidRDefault="00686457">
            <w:pPr>
              <w:spacing w:after="40"/>
              <w:jc w:val="right"/>
            </w:pPr>
            <w:r>
              <w:rPr>
                <w:rFonts w:ascii="Calibri" w:hAnsi="Calibri"/>
                <w:color w:val="6E473B"/>
                <w:sz w:val="20"/>
              </w:rPr>
              <w:t>34</w:t>
            </w:r>
          </w:p>
        </w:tc>
      </w:tr>
      <w:tr w:rsidR="001C3BC5" w14:paraId="57BB7774" w14:textId="77777777">
        <w:trPr>
          <w:jc w:val="center"/>
        </w:trPr>
        <w:tc>
          <w:tcPr>
            <w:tcW w:w="4514" w:type="dxa"/>
          </w:tcPr>
          <w:p w14:paraId="52122E51" w14:textId="77777777" w:rsidR="001C3BC5" w:rsidRDefault="00686457">
            <w:pPr>
              <w:spacing w:after="40"/>
            </w:pPr>
            <w:r>
              <w:rPr>
                <w:rFonts w:ascii="Calibri" w:hAnsi="Calibri"/>
                <w:b/>
                <w:color w:val="291C0E"/>
                <w:sz w:val="20"/>
              </w:rPr>
              <w:t>Chapter 15 — System Testing &amp; Verification Suite</w:t>
            </w:r>
          </w:p>
        </w:tc>
        <w:tc>
          <w:tcPr>
            <w:tcW w:w="4514" w:type="dxa"/>
          </w:tcPr>
          <w:p w14:paraId="1E87B871" w14:textId="77777777" w:rsidR="001C3BC5" w:rsidRDefault="00686457">
            <w:pPr>
              <w:spacing w:after="40"/>
              <w:jc w:val="right"/>
            </w:pPr>
            <w:r>
              <w:rPr>
                <w:rFonts w:ascii="Calibri" w:hAnsi="Calibri"/>
                <w:color w:val="6E473B"/>
                <w:sz w:val="20"/>
              </w:rPr>
              <w:t>36</w:t>
            </w:r>
          </w:p>
        </w:tc>
      </w:tr>
      <w:tr w:rsidR="001C3BC5" w14:paraId="4E9C3FEC" w14:textId="77777777">
        <w:trPr>
          <w:jc w:val="center"/>
        </w:trPr>
        <w:tc>
          <w:tcPr>
            <w:tcW w:w="4514" w:type="dxa"/>
          </w:tcPr>
          <w:p w14:paraId="4DE28404" w14:textId="77777777" w:rsidR="001C3BC5" w:rsidRDefault="00686457">
            <w:pPr>
              <w:spacing w:after="40"/>
            </w:pPr>
            <w:r>
              <w:rPr>
                <w:rFonts w:ascii="Calibri" w:hAnsi="Calibri"/>
                <w:b/>
                <w:color w:val="291C0E"/>
                <w:sz w:val="20"/>
              </w:rPr>
              <w:t>Chapter 16 — Results &amp; Performance Analysis</w:t>
            </w:r>
          </w:p>
        </w:tc>
        <w:tc>
          <w:tcPr>
            <w:tcW w:w="4514" w:type="dxa"/>
          </w:tcPr>
          <w:p w14:paraId="05EF765B" w14:textId="77777777" w:rsidR="001C3BC5" w:rsidRDefault="00686457">
            <w:pPr>
              <w:spacing w:after="40"/>
              <w:jc w:val="right"/>
            </w:pPr>
            <w:r>
              <w:rPr>
                <w:rFonts w:ascii="Calibri" w:hAnsi="Calibri"/>
                <w:color w:val="6E473B"/>
                <w:sz w:val="20"/>
              </w:rPr>
              <w:t>40</w:t>
            </w:r>
          </w:p>
        </w:tc>
      </w:tr>
      <w:tr w:rsidR="001C3BC5" w14:paraId="167FE919" w14:textId="77777777">
        <w:trPr>
          <w:jc w:val="center"/>
        </w:trPr>
        <w:tc>
          <w:tcPr>
            <w:tcW w:w="4514" w:type="dxa"/>
          </w:tcPr>
          <w:p w14:paraId="5B4D29C8" w14:textId="77777777" w:rsidR="001C3BC5" w:rsidRDefault="00686457">
            <w:pPr>
              <w:spacing w:after="40"/>
            </w:pPr>
            <w:r>
              <w:rPr>
                <w:rFonts w:ascii="Calibri" w:hAnsi="Calibri"/>
                <w:b/>
                <w:color w:val="291C0E"/>
                <w:sz w:val="20"/>
              </w:rPr>
              <w:t>Chapter 17 — Technical Limitations</w:t>
            </w:r>
          </w:p>
        </w:tc>
        <w:tc>
          <w:tcPr>
            <w:tcW w:w="4514" w:type="dxa"/>
          </w:tcPr>
          <w:p w14:paraId="3A48D0D2" w14:textId="77777777" w:rsidR="001C3BC5" w:rsidRDefault="00686457">
            <w:pPr>
              <w:spacing w:after="40"/>
              <w:jc w:val="right"/>
            </w:pPr>
            <w:r>
              <w:rPr>
                <w:rFonts w:ascii="Calibri" w:hAnsi="Calibri"/>
                <w:color w:val="6E473B"/>
                <w:sz w:val="20"/>
              </w:rPr>
              <w:t>42</w:t>
            </w:r>
          </w:p>
        </w:tc>
      </w:tr>
      <w:tr w:rsidR="001C3BC5" w14:paraId="4F42911A" w14:textId="77777777">
        <w:trPr>
          <w:jc w:val="center"/>
        </w:trPr>
        <w:tc>
          <w:tcPr>
            <w:tcW w:w="4514" w:type="dxa"/>
          </w:tcPr>
          <w:p w14:paraId="441E31A2" w14:textId="77777777" w:rsidR="001C3BC5" w:rsidRDefault="00686457">
            <w:pPr>
              <w:spacing w:after="40"/>
            </w:pPr>
            <w:r>
              <w:rPr>
                <w:rFonts w:ascii="Calibri" w:hAnsi="Calibri"/>
                <w:b/>
                <w:color w:val="291C0E"/>
                <w:sz w:val="20"/>
              </w:rPr>
              <w:t>Chapter 18 — Future Scope &amp; Enhancements</w:t>
            </w:r>
          </w:p>
        </w:tc>
        <w:tc>
          <w:tcPr>
            <w:tcW w:w="4514" w:type="dxa"/>
          </w:tcPr>
          <w:p w14:paraId="5562ED9D" w14:textId="77777777" w:rsidR="001C3BC5" w:rsidRDefault="00686457">
            <w:pPr>
              <w:spacing w:after="40"/>
              <w:jc w:val="right"/>
            </w:pPr>
            <w:r>
              <w:rPr>
                <w:rFonts w:ascii="Calibri" w:hAnsi="Calibri"/>
                <w:color w:val="6E473B"/>
                <w:sz w:val="20"/>
              </w:rPr>
              <w:t>43</w:t>
            </w:r>
          </w:p>
        </w:tc>
      </w:tr>
      <w:tr w:rsidR="001C3BC5" w14:paraId="43B9BBD5" w14:textId="77777777">
        <w:trPr>
          <w:jc w:val="center"/>
        </w:trPr>
        <w:tc>
          <w:tcPr>
            <w:tcW w:w="4514" w:type="dxa"/>
          </w:tcPr>
          <w:p w14:paraId="47C56FF5" w14:textId="77777777" w:rsidR="001C3BC5" w:rsidRDefault="00686457">
            <w:pPr>
              <w:spacing w:after="40"/>
            </w:pPr>
            <w:r>
              <w:rPr>
                <w:rFonts w:ascii="Calibri" w:hAnsi="Calibri"/>
                <w:b/>
                <w:color w:val="291C0E"/>
                <w:sz w:val="20"/>
              </w:rPr>
              <w:t>Chapter 19 — Conclusion</w:t>
            </w:r>
          </w:p>
        </w:tc>
        <w:tc>
          <w:tcPr>
            <w:tcW w:w="4514" w:type="dxa"/>
          </w:tcPr>
          <w:p w14:paraId="7C64D7DA" w14:textId="77777777" w:rsidR="001C3BC5" w:rsidRDefault="00686457">
            <w:pPr>
              <w:spacing w:after="40"/>
              <w:jc w:val="right"/>
            </w:pPr>
            <w:r>
              <w:rPr>
                <w:rFonts w:ascii="Calibri" w:hAnsi="Calibri"/>
                <w:color w:val="6E473B"/>
                <w:sz w:val="20"/>
              </w:rPr>
              <w:t>44</w:t>
            </w:r>
          </w:p>
        </w:tc>
      </w:tr>
      <w:tr w:rsidR="001C3BC5" w14:paraId="256472C9" w14:textId="77777777">
        <w:trPr>
          <w:jc w:val="center"/>
        </w:trPr>
        <w:tc>
          <w:tcPr>
            <w:tcW w:w="4514" w:type="dxa"/>
          </w:tcPr>
          <w:p w14:paraId="4767BB1C" w14:textId="77777777" w:rsidR="001C3BC5" w:rsidRDefault="00686457">
            <w:pPr>
              <w:spacing w:after="40"/>
            </w:pPr>
            <w:r>
              <w:rPr>
                <w:rFonts w:ascii="Calibri" w:hAnsi="Calibri"/>
                <w:b/>
                <w:color w:val="291C0E"/>
                <w:sz w:val="20"/>
              </w:rPr>
              <w:t>Chapter 20 — References</w:t>
            </w:r>
          </w:p>
        </w:tc>
        <w:tc>
          <w:tcPr>
            <w:tcW w:w="4514" w:type="dxa"/>
          </w:tcPr>
          <w:p w14:paraId="71820E1D" w14:textId="77777777" w:rsidR="001C3BC5" w:rsidRDefault="00686457">
            <w:pPr>
              <w:spacing w:after="40"/>
              <w:jc w:val="right"/>
            </w:pPr>
            <w:r>
              <w:rPr>
                <w:rFonts w:ascii="Calibri" w:hAnsi="Calibri"/>
                <w:color w:val="6E473B"/>
                <w:sz w:val="20"/>
              </w:rPr>
              <w:t>45</w:t>
            </w:r>
          </w:p>
        </w:tc>
      </w:tr>
      <w:tr w:rsidR="001C3BC5" w14:paraId="49CD6222" w14:textId="77777777">
        <w:trPr>
          <w:jc w:val="center"/>
        </w:trPr>
        <w:tc>
          <w:tcPr>
            <w:tcW w:w="4514" w:type="dxa"/>
          </w:tcPr>
          <w:p w14:paraId="1994536D" w14:textId="77777777" w:rsidR="001C3BC5" w:rsidRDefault="00686457">
            <w:pPr>
              <w:spacing w:after="40"/>
            </w:pPr>
            <w:r>
              <w:rPr>
                <w:rFonts w:ascii="Calibri" w:hAnsi="Calibri"/>
                <w:b/>
                <w:color w:val="291C0E"/>
                <w:sz w:val="20"/>
              </w:rPr>
              <w:t>Appendix A — Complete Project File Structure</w:t>
            </w:r>
          </w:p>
        </w:tc>
        <w:tc>
          <w:tcPr>
            <w:tcW w:w="4514" w:type="dxa"/>
          </w:tcPr>
          <w:p w14:paraId="6A513E3C" w14:textId="77777777" w:rsidR="001C3BC5" w:rsidRDefault="00686457">
            <w:pPr>
              <w:spacing w:after="40"/>
              <w:jc w:val="right"/>
            </w:pPr>
            <w:r>
              <w:rPr>
                <w:rFonts w:ascii="Calibri" w:hAnsi="Calibri"/>
                <w:color w:val="6E473B"/>
                <w:sz w:val="20"/>
              </w:rPr>
              <w:t>46</w:t>
            </w:r>
          </w:p>
        </w:tc>
      </w:tr>
      <w:tr w:rsidR="001C3BC5" w14:paraId="4F9333F3" w14:textId="77777777">
        <w:trPr>
          <w:jc w:val="center"/>
        </w:trPr>
        <w:tc>
          <w:tcPr>
            <w:tcW w:w="4514" w:type="dxa"/>
          </w:tcPr>
          <w:p w14:paraId="673A8020" w14:textId="77777777" w:rsidR="001C3BC5" w:rsidRDefault="00686457">
            <w:pPr>
              <w:spacing w:after="40"/>
            </w:pPr>
            <w:r>
              <w:rPr>
                <w:rFonts w:ascii="Calibri" w:hAnsi="Calibri"/>
                <w:b/>
                <w:color w:val="291C0E"/>
                <w:sz w:val="20"/>
              </w:rPr>
              <w:t>Appendix B — Sample Dataset (data/students.txt)</w:t>
            </w:r>
          </w:p>
        </w:tc>
        <w:tc>
          <w:tcPr>
            <w:tcW w:w="4514" w:type="dxa"/>
          </w:tcPr>
          <w:p w14:paraId="4A523A4B" w14:textId="77777777" w:rsidR="001C3BC5" w:rsidRDefault="00686457">
            <w:pPr>
              <w:spacing w:after="40"/>
              <w:jc w:val="right"/>
            </w:pPr>
            <w:r>
              <w:rPr>
                <w:rFonts w:ascii="Calibri" w:hAnsi="Calibri"/>
                <w:color w:val="6E473B"/>
                <w:sz w:val="20"/>
              </w:rPr>
              <w:t>47</w:t>
            </w:r>
          </w:p>
        </w:tc>
      </w:tr>
      <w:tr w:rsidR="001C3BC5" w14:paraId="1F81A66F" w14:textId="77777777">
        <w:trPr>
          <w:jc w:val="center"/>
        </w:trPr>
        <w:tc>
          <w:tcPr>
            <w:tcW w:w="4514" w:type="dxa"/>
          </w:tcPr>
          <w:p w14:paraId="5D3CCFE9" w14:textId="77777777" w:rsidR="001C3BC5" w:rsidRDefault="00686457">
            <w:pPr>
              <w:spacing w:after="40"/>
            </w:pPr>
            <w:r>
              <w:rPr>
                <w:rFonts w:ascii="Calibri" w:hAnsi="Calibri"/>
                <w:b/>
                <w:color w:val="291C0E"/>
                <w:sz w:val="20"/>
              </w:rPr>
              <w:t>Appendix C — Core Source Code Excerpts</w:t>
            </w:r>
          </w:p>
        </w:tc>
        <w:tc>
          <w:tcPr>
            <w:tcW w:w="4514" w:type="dxa"/>
          </w:tcPr>
          <w:p w14:paraId="0101074C" w14:textId="77777777" w:rsidR="001C3BC5" w:rsidRDefault="00686457">
            <w:pPr>
              <w:spacing w:after="40"/>
              <w:jc w:val="right"/>
            </w:pPr>
            <w:r>
              <w:rPr>
                <w:rFonts w:ascii="Calibri" w:hAnsi="Calibri"/>
                <w:color w:val="6E473B"/>
                <w:sz w:val="20"/>
              </w:rPr>
              <w:t>48</w:t>
            </w:r>
          </w:p>
        </w:tc>
      </w:tr>
      <w:tr w:rsidR="001C3BC5" w14:paraId="1B7BFDFB" w14:textId="77777777">
        <w:trPr>
          <w:jc w:val="center"/>
        </w:trPr>
        <w:tc>
          <w:tcPr>
            <w:tcW w:w="4514" w:type="dxa"/>
          </w:tcPr>
          <w:p w14:paraId="4BDAB02A" w14:textId="77777777" w:rsidR="001C3BC5" w:rsidRDefault="00686457">
            <w:pPr>
              <w:spacing w:after="40"/>
            </w:pPr>
            <w:r>
              <w:rPr>
                <w:rFonts w:ascii="Calibri" w:hAnsi="Calibri"/>
                <w:b/>
                <w:color w:val="291C0E"/>
                <w:sz w:val="20"/>
              </w:rPr>
              <w:t>Appendix D — Academic Viva Voce Question Bank</w:t>
            </w:r>
          </w:p>
        </w:tc>
        <w:tc>
          <w:tcPr>
            <w:tcW w:w="4514" w:type="dxa"/>
          </w:tcPr>
          <w:p w14:paraId="1FA5174F" w14:textId="77777777" w:rsidR="001C3BC5" w:rsidRDefault="00686457">
            <w:pPr>
              <w:spacing w:after="40"/>
              <w:jc w:val="right"/>
            </w:pPr>
            <w:r>
              <w:rPr>
                <w:rFonts w:ascii="Calibri" w:hAnsi="Calibri"/>
                <w:color w:val="6E473B"/>
                <w:sz w:val="20"/>
              </w:rPr>
              <w:t>52</w:t>
            </w:r>
          </w:p>
        </w:tc>
      </w:tr>
    </w:tbl>
    <w:p w14:paraId="7ECB3636" w14:textId="77777777" w:rsidR="001C3BC5" w:rsidRDefault="00686457">
      <w:r>
        <w:br w:type="page"/>
      </w:r>
    </w:p>
    <w:p w14:paraId="54EBA004" w14:textId="77777777" w:rsidR="001C3BC5" w:rsidRDefault="00686457">
      <w:pPr>
        <w:keepNext/>
        <w:spacing w:before="360" w:after="160"/>
      </w:pPr>
      <w:r>
        <w:rPr>
          <w:rFonts w:ascii="Georgia" w:hAnsi="Georgia"/>
          <w:b/>
          <w:color w:val="291C0E"/>
          <w:sz w:val="34"/>
        </w:rPr>
        <w:lastRenderedPageBreak/>
        <w:t>Chapter 1 — Introduction</w:t>
      </w:r>
    </w:p>
    <w:p w14:paraId="6E669098" w14:textId="77777777" w:rsidR="001C3BC5" w:rsidRDefault="00686457">
      <w:r>
        <w:rPr>
          <w:rFonts w:ascii="Calibri" w:hAnsi="Calibri"/>
          <w:color w:val="221C16"/>
        </w:rPr>
        <w:t>Academic record management is a critical operational responsibility within modern higher education institutions. Departmental administrators, academic coordinators, and faculty advisors must reliably capture, index, retrieve, and update student performance parameters, enrolled coursework, semester standing, and demographic indicators. In historical academic workflows, these records were logged manually on physical ledgers or fragmented spreadsheet documents, introducing serious hazards including transcription errors, duplicate record insertion, accidental deletion, and total absence of verifiable transaction histories.</w:t>
      </w:r>
    </w:p>
    <w:p w14:paraId="6FC5FA92" w14:textId="77777777" w:rsidR="001C3BC5" w:rsidRDefault="00686457">
      <w:r>
        <w:rPr>
          <w:rFonts w:ascii="Calibri" w:hAnsi="Calibri"/>
          <w:color w:val="221C16"/>
        </w:rPr>
        <w:t>The Student Record File Store project was designed and engineered as a modern, reliable, and academically rigorous desktop software solution using Java 21 (LTS). By leveraging native Java desktop capabilities, the system bridges the gap between raw algorithmic data processing and an intuitive graphical user interface.</w:t>
      </w:r>
    </w:p>
    <w:p w14:paraId="192AADD9" w14:textId="77777777" w:rsidR="001C3BC5" w:rsidRDefault="00686457">
      <w:pPr>
        <w:keepNext/>
        <w:spacing w:before="280" w:after="120"/>
      </w:pPr>
      <w:r>
        <w:rPr>
          <w:rFonts w:ascii="Georgia" w:hAnsi="Georgia"/>
          <w:b/>
          <w:color w:val="6E473B"/>
          <w:sz w:val="27"/>
        </w:rPr>
        <w:t>1.1 The Academic Mandate</w:t>
      </w:r>
    </w:p>
    <w:p w14:paraId="155C2C96" w14:textId="77777777" w:rsidR="001C3BC5" w:rsidRDefault="00686457">
      <w:pPr>
        <w:spacing w:after="120"/>
      </w:pPr>
      <w:r>
        <w:rPr>
          <w:rFonts w:ascii="Calibri" w:hAnsi="Calibri"/>
          <w:color w:val="221C16"/>
        </w:rPr>
        <w:t>According to the university curriculum requirements, this project was developed around three core academic pillars:</w:t>
      </w:r>
    </w:p>
    <w:p w14:paraId="0C27264D" w14:textId="77777777" w:rsidR="001C3BC5" w:rsidRDefault="00686457">
      <w:pPr>
        <w:pStyle w:val="ListBullet"/>
        <w:spacing w:after="80"/>
      </w:pPr>
      <w:r>
        <w:rPr>
          <w:rFonts w:ascii="Calibri" w:hAnsi="Calibri"/>
          <w:b/>
          <w:color w:val="291C0E"/>
        </w:rPr>
        <w:t xml:space="preserve">1. File Handling: </w:t>
      </w:r>
      <w:r>
        <w:rPr>
          <w:rFonts w:ascii="Calibri" w:hAnsi="Calibri"/>
          <w:color w:val="221C16"/>
        </w:rPr>
        <w:t>Standard Java I/O streams (</w:t>
      </w:r>
      <w:proofErr w:type="spellStart"/>
      <w:r>
        <w:rPr>
          <w:rFonts w:ascii="Calibri" w:hAnsi="Calibri"/>
          <w:color w:val="221C16"/>
        </w:rPr>
        <w:t>BufferedReader</w:t>
      </w:r>
      <w:proofErr w:type="spellEnd"/>
      <w:r>
        <w:rPr>
          <w:rFonts w:ascii="Calibri" w:hAnsi="Calibri"/>
          <w:color w:val="221C16"/>
        </w:rPr>
        <w:t xml:space="preserve">, </w:t>
      </w:r>
      <w:proofErr w:type="spellStart"/>
      <w:r>
        <w:rPr>
          <w:rFonts w:ascii="Calibri" w:hAnsi="Calibri"/>
          <w:color w:val="221C16"/>
        </w:rPr>
        <w:t>BufferedWriter</w:t>
      </w:r>
      <w:proofErr w:type="spellEnd"/>
      <w:r>
        <w:rPr>
          <w:rFonts w:ascii="Calibri" w:hAnsi="Calibri"/>
          <w:color w:val="221C16"/>
        </w:rPr>
        <w:t xml:space="preserve">, </w:t>
      </w:r>
      <w:proofErr w:type="spellStart"/>
      <w:r>
        <w:rPr>
          <w:rFonts w:ascii="Calibri" w:hAnsi="Calibri"/>
          <w:color w:val="221C16"/>
        </w:rPr>
        <w:t>FileReader</w:t>
      </w:r>
      <w:proofErr w:type="spellEnd"/>
      <w:r>
        <w:rPr>
          <w:rFonts w:ascii="Calibri" w:hAnsi="Calibri"/>
          <w:color w:val="221C16"/>
        </w:rPr>
        <w:t xml:space="preserve">, </w:t>
      </w:r>
      <w:proofErr w:type="spellStart"/>
      <w:r>
        <w:rPr>
          <w:rFonts w:ascii="Calibri" w:hAnsi="Calibri"/>
          <w:color w:val="221C16"/>
        </w:rPr>
        <w:t>FileWriter</w:t>
      </w:r>
      <w:proofErr w:type="spellEnd"/>
      <w:r>
        <w:rPr>
          <w:rFonts w:ascii="Calibri" w:hAnsi="Calibri"/>
          <w:color w:val="221C16"/>
        </w:rPr>
        <w:t>) persisting structured pipe-delimited records to disk without relying on heavy external database engines.</w:t>
      </w:r>
    </w:p>
    <w:p w14:paraId="54F5071A" w14:textId="77777777" w:rsidR="001C3BC5" w:rsidRDefault="00686457">
      <w:pPr>
        <w:pStyle w:val="ListBullet"/>
        <w:spacing w:after="80"/>
      </w:pPr>
      <w:r>
        <w:rPr>
          <w:rFonts w:ascii="Calibri" w:hAnsi="Calibri"/>
          <w:b/>
          <w:color w:val="291C0E"/>
        </w:rPr>
        <w:t xml:space="preserve">2. </w:t>
      </w:r>
      <w:proofErr w:type="spellStart"/>
      <w:r>
        <w:rPr>
          <w:rFonts w:ascii="Calibri" w:hAnsi="Calibri"/>
          <w:b/>
          <w:color w:val="291C0E"/>
        </w:rPr>
        <w:t>ArrayList</w:t>
      </w:r>
      <w:proofErr w:type="spellEnd"/>
      <w:r>
        <w:rPr>
          <w:rFonts w:ascii="Calibri" w:hAnsi="Calibri"/>
          <w:b/>
          <w:color w:val="291C0E"/>
        </w:rPr>
        <w:t xml:space="preserve"> Architecture: </w:t>
      </w:r>
      <w:r>
        <w:rPr>
          <w:rFonts w:ascii="Calibri" w:hAnsi="Calibri"/>
          <w:color w:val="221C16"/>
        </w:rPr>
        <w:t>A dynamically sized, in-memory collection (</w:t>
      </w:r>
      <w:proofErr w:type="spellStart"/>
      <w:r>
        <w:rPr>
          <w:rFonts w:ascii="Calibri" w:hAnsi="Calibri"/>
          <w:color w:val="221C16"/>
        </w:rPr>
        <w:t>ArrayList</w:t>
      </w:r>
      <w:proofErr w:type="spellEnd"/>
      <w:r>
        <w:rPr>
          <w:rFonts w:ascii="Calibri" w:hAnsi="Calibri"/>
          <w:color w:val="221C16"/>
        </w:rPr>
        <w:t>&lt;Student&gt;) offering rapid indexing, sequential scanning, and in-memory mutability.</w:t>
      </w:r>
    </w:p>
    <w:p w14:paraId="571E53F3" w14:textId="77777777" w:rsidR="001C3BC5" w:rsidRDefault="00686457">
      <w:pPr>
        <w:pStyle w:val="ListBullet"/>
        <w:spacing w:after="80"/>
      </w:pPr>
      <w:r>
        <w:rPr>
          <w:rFonts w:ascii="Calibri" w:hAnsi="Calibri"/>
          <w:b/>
          <w:color w:val="291C0E"/>
        </w:rPr>
        <w:t xml:space="preserve">3. Exception Handling: </w:t>
      </w:r>
      <w:r>
        <w:rPr>
          <w:rFonts w:ascii="Calibri" w:hAnsi="Calibri"/>
          <w:color w:val="221C16"/>
        </w:rPr>
        <w:t>A custom checked exception hierarchy (</w:t>
      </w:r>
      <w:proofErr w:type="spellStart"/>
      <w:r>
        <w:rPr>
          <w:rFonts w:ascii="Calibri" w:hAnsi="Calibri"/>
          <w:color w:val="221C16"/>
        </w:rPr>
        <w:t>StudentException</w:t>
      </w:r>
      <w:proofErr w:type="spellEnd"/>
      <w:r>
        <w:rPr>
          <w:rFonts w:ascii="Calibri" w:hAnsi="Calibri"/>
          <w:color w:val="221C16"/>
        </w:rPr>
        <w:t>) ensuring that invalid inputs, duplicate identifiers, corrupt file rows, or missing resources are caught and handled gracefully.</w:t>
      </w:r>
    </w:p>
    <w:p w14:paraId="41877382" w14:textId="77777777" w:rsidR="001C3BC5" w:rsidRDefault="00686457">
      <w:pPr>
        <w:keepNext/>
        <w:spacing w:before="280" w:after="120"/>
      </w:pPr>
      <w:r>
        <w:rPr>
          <w:rFonts w:ascii="Georgia" w:hAnsi="Georgia"/>
          <w:b/>
          <w:color w:val="6E473B"/>
          <w:sz w:val="27"/>
        </w:rPr>
        <w:t>1.2 Modern Architectural Upgrades</w:t>
      </w:r>
    </w:p>
    <w:p w14:paraId="04672117" w14:textId="77777777" w:rsidR="001C3BC5" w:rsidRDefault="00686457">
      <w:pPr>
        <w:spacing w:after="240"/>
      </w:pPr>
      <w:r>
        <w:rPr>
          <w:rFonts w:ascii="Calibri" w:hAnsi="Calibri"/>
          <w:color w:val="221C16"/>
        </w:rPr>
        <w:t>To provide deep academic value and demonstrate software engineering maturity, the application was systematically expanded to incorporate advanced Object-Oriented Programming (OOP) paradigms and foundational Data Structures and Algorithms (DSA). Rather than treating OOP and DSA as theoretical concepts, they are woven directly into the application's runtime engine, powering a Stack-based Undo manager, a FIFO transaction Queue, dual-mode Searching (Linear and Binary), dynamic Comparator sorting, and interactive multi-surface pagination.</w:t>
      </w:r>
    </w:p>
    <w:p w14:paraId="036D2130" w14:textId="77777777" w:rsidR="001C3BC5" w:rsidRDefault="00686457">
      <w:pPr>
        <w:keepNext/>
        <w:spacing w:before="360" w:after="160"/>
      </w:pPr>
      <w:r>
        <w:rPr>
          <w:rFonts w:ascii="Georgia" w:hAnsi="Georgia"/>
          <w:b/>
          <w:color w:val="291C0E"/>
          <w:sz w:val="34"/>
        </w:rPr>
        <w:t>Chapter 2 — Problem Statement</w:t>
      </w:r>
    </w:p>
    <w:p w14:paraId="0C9ED9E6" w14:textId="77777777" w:rsidR="001C3BC5" w:rsidRDefault="00686457">
      <w:r>
        <w:rPr>
          <w:rFonts w:ascii="Calibri" w:hAnsi="Calibri"/>
          <w:color w:val="221C16"/>
        </w:rPr>
        <w:t>In academic administrative offices, maintaining student records often suffers from structural vulnerabilities due to relying on disconnected flat files, loose spreadsheets, or overly complex enterprise databases that are impractical for local departmental workflows. The primary challenges addressed in this software development lifecycle include:</w:t>
      </w:r>
    </w:p>
    <w:p w14:paraId="451A0D84" w14:textId="77777777" w:rsidR="001C3BC5" w:rsidRDefault="00686457">
      <w:pPr>
        <w:pStyle w:val="ListBullet"/>
        <w:spacing w:after="80"/>
      </w:pPr>
      <w:r>
        <w:rPr>
          <w:rFonts w:ascii="Calibri" w:hAnsi="Calibri"/>
          <w:b/>
          <w:color w:val="291C0E"/>
        </w:rPr>
        <w:lastRenderedPageBreak/>
        <w:t xml:space="preserve">1. Lack of Input Validation: </w:t>
      </w:r>
      <w:r>
        <w:rPr>
          <w:rFonts w:ascii="Calibri" w:hAnsi="Calibri"/>
          <w:color w:val="221C16"/>
        </w:rPr>
        <w:t>Spreadsheets allow arbitrary text in numeric columns, permitting negative marks, semester values exceeding academic norms, or blank names, leading to corrupted institutional datasets.</w:t>
      </w:r>
    </w:p>
    <w:p w14:paraId="13856D4D" w14:textId="77777777" w:rsidR="001C3BC5" w:rsidRDefault="00686457">
      <w:pPr>
        <w:pStyle w:val="ListBullet"/>
        <w:spacing w:after="80"/>
      </w:pPr>
      <w:r>
        <w:rPr>
          <w:rFonts w:ascii="Calibri" w:hAnsi="Calibri"/>
          <w:b/>
          <w:color w:val="291C0E"/>
        </w:rPr>
        <w:t xml:space="preserve">2. Identity Collision &amp; Duplicate IDs: </w:t>
      </w:r>
      <w:r>
        <w:rPr>
          <w:rFonts w:ascii="Calibri" w:hAnsi="Calibri"/>
          <w:color w:val="221C16"/>
        </w:rPr>
        <w:t>Uncoordinated manual entry frequently results in duplicate Student IDs, causing severe ambiguity in student grading and semester records.</w:t>
      </w:r>
    </w:p>
    <w:p w14:paraId="00BEEF7B" w14:textId="77777777" w:rsidR="001C3BC5" w:rsidRDefault="00686457">
      <w:pPr>
        <w:pStyle w:val="ListBullet"/>
        <w:spacing w:after="80"/>
      </w:pPr>
      <w:r>
        <w:rPr>
          <w:rFonts w:ascii="Calibri" w:hAnsi="Calibri"/>
          <w:b/>
          <w:color w:val="291C0E"/>
        </w:rPr>
        <w:t xml:space="preserve">3. Irreversible Mutation: </w:t>
      </w:r>
      <w:r>
        <w:rPr>
          <w:rFonts w:ascii="Calibri" w:hAnsi="Calibri"/>
          <w:color w:val="221C16"/>
        </w:rPr>
        <w:t>Standard desktop tools do not maintain an audit trail or an operational Undo mechanism. If an administrator accidentally deletes or modifies a record, the historical data is permanently lost.</w:t>
      </w:r>
    </w:p>
    <w:p w14:paraId="37F5E041" w14:textId="77777777" w:rsidR="001C3BC5" w:rsidRDefault="00686457">
      <w:pPr>
        <w:pStyle w:val="ListBullet"/>
        <w:spacing w:after="80"/>
      </w:pPr>
      <w:r>
        <w:rPr>
          <w:rFonts w:ascii="Calibri" w:hAnsi="Calibri"/>
          <w:b/>
          <w:color w:val="291C0E"/>
        </w:rPr>
        <w:t xml:space="preserve">4. Inefficient Retrieval: </w:t>
      </w:r>
      <w:r>
        <w:rPr>
          <w:rFonts w:ascii="Calibri" w:hAnsi="Calibri"/>
          <w:color w:val="221C16"/>
        </w:rPr>
        <w:t xml:space="preserve">Manual scanning of hundreds of records in text files is slow and </w:t>
      </w:r>
      <w:proofErr w:type="gramStart"/>
      <w:r>
        <w:rPr>
          <w:rFonts w:ascii="Calibri" w:hAnsi="Calibri"/>
          <w:color w:val="221C16"/>
        </w:rPr>
        <w:t>error-prone</w:t>
      </w:r>
      <w:proofErr w:type="gramEnd"/>
      <w:r>
        <w:rPr>
          <w:rFonts w:ascii="Calibri" w:hAnsi="Calibri"/>
          <w:color w:val="221C16"/>
        </w:rPr>
        <w:t>. A structured search mechanism with algorithmic complexity awareness is required.</w:t>
      </w:r>
    </w:p>
    <w:p w14:paraId="6EA8FBA6" w14:textId="77777777" w:rsidR="001C3BC5" w:rsidRDefault="00686457">
      <w:pPr>
        <w:pStyle w:val="ListBullet"/>
        <w:spacing w:after="80"/>
      </w:pPr>
      <w:r>
        <w:rPr>
          <w:rFonts w:ascii="Calibri" w:hAnsi="Calibri"/>
          <w:b/>
          <w:color w:val="291C0E"/>
        </w:rPr>
        <w:t xml:space="preserve">5. Fragile Persistence: </w:t>
      </w:r>
      <w:r>
        <w:rPr>
          <w:rFonts w:ascii="Calibri" w:hAnsi="Calibri"/>
          <w:color w:val="221C16"/>
        </w:rPr>
        <w:t>Many lightweight applications crash abruptly when encountering missing files, permission denial, or malformed data lines. Software must demonstrate high fault resilience.</w:t>
      </w:r>
    </w:p>
    <w:p w14:paraId="63CAF308" w14:textId="77777777" w:rsidR="001C3BC5" w:rsidRDefault="00686457">
      <w:pPr>
        <w:keepNext/>
        <w:spacing w:before="360" w:after="160"/>
      </w:pPr>
      <w:r>
        <w:rPr>
          <w:rFonts w:ascii="Georgia" w:hAnsi="Georgia"/>
          <w:b/>
          <w:color w:val="291C0E"/>
          <w:sz w:val="34"/>
        </w:rPr>
        <w:t>Chapter 3 — Objectives of the Project</w:t>
      </w:r>
    </w:p>
    <w:p w14:paraId="7BDA711D" w14:textId="77777777" w:rsidR="001C3BC5" w:rsidRDefault="00686457">
      <w:r>
        <w:rPr>
          <w:rFonts w:ascii="Calibri" w:hAnsi="Calibri"/>
          <w:color w:val="221C16"/>
        </w:rPr>
        <w:t>The overarching objective is to build a robust, standalone, university-compliant Java desktop application that fulfills all core curricular criteria while adhering to high software engineering standards.</w:t>
      </w:r>
    </w:p>
    <w:p w14:paraId="0632655E" w14:textId="77777777" w:rsidR="001C3BC5" w:rsidRDefault="00686457">
      <w:pPr>
        <w:pStyle w:val="ListBullet"/>
        <w:spacing w:after="80"/>
      </w:pPr>
      <w:r>
        <w:rPr>
          <w:rFonts w:ascii="Calibri" w:hAnsi="Calibri"/>
          <w:b/>
          <w:color w:val="291C0E"/>
        </w:rPr>
        <w:t xml:space="preserve">Objective 1: </w:t>
      </w:r>
      <w:r>
        <w:rPr>
          <w:rFonts w:ascii="Calibri" w:hAnsi="Calibri"/>
          <w:color w:val="221C16"/>
        </w:rPr>
        <w:t xml:space="preserve">Construct a complete desktop GUI using Java Swing with clean component layouts, custom 2D </w:t>
      </w:r>
      <w:proofErr w:type="spellStart"/>
      <w:r>
        <w:rPr>
          <w:rFonts w:ascii="Calibri" w:hAnsi="Calibri"/>
          <w:color w:val="221C16"/>
        </w:rPr>
        <w:t>antialiased</w:t>
      </w:r>
      <w:proofErr w:type="spellEnd"/>
      <w:r>
        <w:rPr>
          <w:rFonts w:ascii="Calibri" w:hAnsi="Calibri"/>
          <w:color w:val="221C16"/>
        </w:rPr>
        <w:t xml:space="preserve"> rendering, and dynamic navigation.</w:t>
      </w:r>
    </w:p>
    <w:p w14:paraId="56677621" w14:textId="77777777" w:rsidR="001C3BC5" w:rsidRDefault="00686457">
      <w:pPr>
        <w:pStyle w:val="ListBullet"/>
        <w:spacing w:after="80"/>
      </w:pPr>
      <w:r>
        <w:rPr>
          <w:rFonts w:ascii="Calibri" w:hAnsi="Calibri"/>
          <w:b/>
          <w:color w:val="291C0E"/>
        </w:rPr>
        <w:t xml:space="preserve">Objective 2: </w:t>
      </w:r>
      <w:r>
        <w:rPr>
          <w:rFonts w:ascii="Calibri" w:hAnsi="Calibri"/>
          <w:color w:val="221C16"/>
        </w:rPr>
        <w:t xml:space="preserve">Implement full CRUD operations (Create, Read, Update, Delete) on student entities in memory using </w:t>
      </w:r>
      <w:proofErr w:type="spellStart"/>
      <w:r>
        <w:rPr>
          <w:rFonts w:ascii="Calibri" w:hAnsi="Calibri"/>
          <w:color w:val="221C16"/>
        </w:rPr>
        <w:t>ArrayList</w:t>
      </w:r>
      <w:proofErr w:type="spellEnd"/>
      <w:r>
        <w:rPr>
          <w:rFonts w:ascii="Calibri" w:hAnsi="Calibri"/>
          <w:color w:val="221C16"/>
        </w:rPr>
        <w:t>&lt;Student&gt;.</w:t>
      </w:r>
    </w:p>
    <w:p w14:paraId="5A2BA58E" w14:textId="77777777" w:rsidR="001C3BC5" w:rsidRDefault="00686457">
      <w:pPr>
        <w:pStyle w:val="ListBullet"/>
        <w:spacing w:after="80"/>
      </w:pPr>
      <w:r>
        <w:rPr>
          <w:rFonts w:ascii="Calibri" w:hAnsi="Calibri"/>
          <w:b/>
          <w:color w:val="291C0E"/>
        </w:rPr>
        <w:t xml:space="preserve">Objective 3: </w:t>
      </w:r>
      <w:r>
        <w:rPr>
          <w:rFonts w:ascii="Calibri" w:hAnsi="Calibri"/>
          <w:color w:val="221C16"/>
        </w:rPr>
        <w:t>Persist records to a structured, pipe-delimited file (data/students.txt) with automatic directory creation, file initialization, and corrupt-line recovery.</w:t>
      </w:r>
    </w:p>
    <w:p w14:paraId="577B230F" w14:textId="77777777" w:rsidR="001C3BC5" w:rsidRDefault="00686457">
      <w:pPr>
        <w:pStyle w:val="ListBullet"/>
        <w:spacing w:after="80"/>
      </w:pPr>
      <w:r>
        <w:rPr>
          <w:rFonts w:ascii="Calibri" w:hAnsi="Calibri"/>
          <w:b/>
          <w:color w:val="291C0E"/>
        </w:rPr>
        <w:t xml:space="preserve">Objective 4: </w:t>
      </w:r>
      <w:r>
        <w:rPr>
          <w:rFonts w:ascii="Calibri" w:hAnsi="Calibri"/>
          <w:color w:val="221C16"/>
        </w:rPr>
        <w:t>Establish a rigorous exception handling architecture (</w:t>
      </w:r>
      <w:proofErr w:type="spellStart"/>
      <w:r>
        <w:rPr>
          <w:rFonts w:ascii="Calibri" w:hAnsi="Calibri"/>
          <w:color w:val="221C16"/>
        </w:rPr>
        <w:t>StudentException</w:t>
      </w:r>
      <w:proofErr w:type="spellEnd"/>
      <w:r>
        <w:rPr>
          <w:rFonts w:ascii="Calibri" w:hAnsi="Calibri"/>
          <w:color w:val="221C16"/>
        </w:rPr>
        <w:t>) ensuring zero unhandled runtime crashes.</w:t>
      </w:r>
    </w:p>
    <w:p w14:paraId="29FCD490" w14:textId="77777777" w:rsidR="001C3BC5" w:rsidRDefault="00686457">
      <w:pPr>
        <w:pStyle w:val="ListBullet"/>
        <w:spacing w:after="80"/>
      </w:pPr>
      <w:r>
        <w:rPr>
          <w:rFonts w:ascii="Calibri" w:hAnsi="Calibri"/>
          <w:b/>
          <w:color w:val="291C0E"/>
        </w:rPr>
        <w:t xml:space="preserve">Objective 5: </w:t>
      </w:r>
      <w:r>
        <w:rPr>
          <w:rFonts w:ascii="Calibri" w:hAnsi="Calibri"/>
          <w:color w:val="221C16"/>
        </w:rPr>
        <w:t xml:space="preserve">Implement authentic OOP principles: Abstraction (Person), Inheritance (Student extends Person), Polymorphism (dynamic dispatch of </w:t>
      </w:r>
      <w:proofErr w:type="spellStart"/>
      <w:proofErr w:type="gramStart"/>
      <w:r>
        <w:rPr>
          <w:rFonts w:ascii="Calibri" w:hAnsi="Calibri"/>
          <w:color w:val="221C16"/>
        </w:rPr>
        <w:t>displayInfo</w:t>
      </w:r>
      <w:proofErr w:type="spellEnd"/>
      <w:r>
        <w:rPr>
          <w:rFonts w:ascii="Calibri" w:hAnsi="Calibri"/>
          <w:color w:val="221C16"/>
        </w:rPr>
        <w:t>(</w:t>
      </w:r>
      <w:proofErr w:type="gramEnd"/>
      <w:r>
        <w:rPr>
          <w:rFonts w:ascii="Calibri" w:hAnsi="Calibri"/>
          <w:color w:val="221C16"/>
        </w:rPr>
        <w:t>)), Encapsulation (validated accessors), and Interfaces (</w:t>
      </w:r>
      <w:proofErr w:type="spellStart"/>
      <w:r>
        <w:rPr>
          <w:rFonts w:ascii="Calibri" w:hAnsi="Calibri"/>
          <w:color w:val="221C16"/>
        </w:rPr>
        <w:t>Validatable</w:t>
      </w:r>
      <w:proofErr w:type="spellEnd"/>
      <w:r>
        <w:rPr>
          <w:rFonts w:ascii="Calibri" w:hAnsi="Calibri"/>
          <w:color w:val="221C16"/>
        </w:rPr>
        <w:t xml:space="preserve"> contract).</w:t>
      </w:r>
    </w:p>
    <w:p w14:paraId="6373512E" w14:textId="77777777" w:rsidR="001C3BC5" w:rsidRDefault="00686457">
      <w:pPr>
        <w:pStyle w:val="ListBullet"/>
        <w:spacing w:after="80"/>
      </w:pPr>
      <w:r>
        <w:rPr>
          <w:rFonts w:ascii="Calibri" w:hAnsi="Calibri"/>
          <w:b/>
          <w:color w:val="291C0E"/>
        </w:rPr>
        <w:t xml:space="preserve">Objective 6: </w:t>
      </w:r>
      <w:r>
        <w:rPr>
          <w:rFonts w:ascii="Calibri" w:hAnsi="Calibri"/>
          <w:color w:val="221C16"/>
        </w:rPr>
        <w:t>Implement practical DSA components: Stack&lt;Action&gt; for reversible LIFO mutations, Queue&lt;</w:t>
      </w:r>
      <w:proofErr w:type="spellStart"/>
      <w:r>
        <w:rPr>
          <w:rFonts w:ascii="Calibri" w:hAnsi="Calibri"/>
          <w:color w:val="221C16"/>
        </w:rPr>
        <w:t>StudentOperation</w:t>
      </w:r>
      <w:proofErr w:type="spellEnd"/>
      <w:r>
        <w:rPr>
          <w:rFonts w:ascii="Calibri" w:hAnsi="Calibri"/>
          <w:color w:val="221C16"/>
        </w:rPr>
        <w:t>&gt; for chronological transaction tracking, Linear &amp; Binary Search, and Comparator-based sorting.</w:t>
      </w:r>
    </w:p>
    <w:p w14:paraId="59FE4CBE" w14:textId="77777777" w:rsidR="001C3BC5" w:rsidRDefault="00686457">
      <w:pPr>
        <w:pStyle w:val="ListBullet"/>
        <w:spacing w:after="80"/>
      </w:pPr>
      <w:r>
        <w:rPr>
          <w:rFonts w:ascii="Calibri" w:hAnsi="Calibri"/>
          <w:b/>
          <w:color w:val="291C0E"/>
        </w:rPr>
        <w:t xml:space="preserve">Objective 7: </w:t>
      </w:r>
      <w:r>
        <w:rPr>
          <w:rFonts w:ascii="Calibri" w:hAnsi="Calibri"/>
          <w:color w:val="221C16"/>
        </w:rPr>
        <w:t>Design and integrate interactive pagination with customizable row sizes and dynamic navigation across all data tables.</w:t>
      </w:r>
    </w:p>
    <w:p w14:paraId="0BD2F89B" w14:textId="77777777" w:rsidR="001C3BC5" w:rsidRDefault="00686457">
      <w:pPr>
        <w:pStyle w:val="ListBullet"/>
        <w:spacing w:after="80"/>
      </w:pPr>
      <w:r>
        <w:rPr>
          <w:rFonts w:ascii="Calibri" w:hAnsi="Calibri"/>
          <w:b/>
          <w:color w:val="291C0E"/>
        </w:rPr>
        <w:t xml:space="preserve">Objective 8: </w:t>
      </w:r>
      <w:r>
        <w:rPr>
          <w:rFonts w:ascii="Calibri" w:hAnsi="Calibri"/>
          <w:color w:val="221C16"/>
        </w:rPr>
        <w:t>Provide an automated verification suite (</w:t>
      </w:r>
      <w:proofErr w:type="spellStart"/>
      <w:r>
        <w:rPr>
          <w:rFonts w:ascii="Calibri" w:hAnsi="Calibri"/>
          <w:color w:val="221C16"/>
        </w:rPr>
        <w:t>ProjectVerifier</w:t>
      </w:r>
      <w:proofErr w:type="spellEnd"/>
      <w:r>
        <w:rPr>
          <w:rFonts w:ascii="Calibri" w:hAnsi="Calibri"/>
          <w:color w:val="221C16"/>
        </w:rPr>
        <w:t>) validating all core academic requirements programmatically.</w:t>
      </w:r>
    </w:p>
    <w:p w14:paraId="37981525" w14:textId="77777777" w:rsidR="001C3BC5" w:rsidRDefault="00686457">
      <w:pPr>
        <w:keepNext/>
        <w:spacing w:before="360" w:after="160"/>
      </w:pPr>
      <w:r>
        <w:rPr>
          <w:rFonts w:ascii="Georgia" w:hAnsi="Georgia"/>
          <w:b/>
          <w:color w:val="291C0E"/>
          <w:sz w:val="34"/>
        </w:rPr>
        <w:t>Chapter 4 — Scope of the Application</w:t>
      </w:r>
    </w:p>
    <w:p w14:paraId="6070072E" w14:textId="77777777" w:rsidR="001C3BC5" w:rsidRDefault="00686457">
      <w:r>
        <w:rPr>
          <w:rFonts w:ascii="Calibri" w:hAnsi="Calibri"/>
          <w:color w:val="221C16"/>
        </w:rPr>
        <w:t>The scope of the Student Record File Store encompasses departmental student administration within college environments, technical institutes, and academic training centers.</w:t>
      </w:r>
    </w:p>
    <w:p w14:paraId="44D04847" w14:textId="77777777" w:rsidR="001C3BC5" w:rsidRDefault="00686457">
      <w:pPr>
        <w:keepNext/>
        <w:spacing w:before="280" w:after="120"/>
      </w:pPr>
      <w:r>
        <w:rPr>
          <w:rFonts w:ascii="Georgia" w:hAnsi="Georgia"/>
          <w:b/>
          <w:color w:val="6E473B"/>
          <w:sz w:val="27"/>
        </w:rPr>
        <w:lastRenderedPageBreak/>
        <w:t>4.1 Functional Scope</w:t>
      </w:r>
    </w:p>
    <w:p w14:paraId="05719A19" w14:textId="77777777" w:rsidR="001C3BC5" w:rsidRDefault="00686457">
      <w:pPr>
        <w:pStyle w:val="ListBullet"/>
        <w:spacing w:after="80"/>
      </w:pPr>
      <w:r>
        <w:rPr>
          <w:rFonts w:ascii="Calibri" w:hAnsi="Calibri"/>
          <w:b/>
          <w:color w:val="291C0E"/>
        </w:rPr>
        <w:t xml:space="preserve">Administrative Authentication: </w:t>
      </w:r>
      <w:r>
        <w:rPr>
          <w:rFonts w:ascii="Calibri" w:hAnsi="Calibri"/>
          <w:color w:val="221C16"/>
        </w:rPr>
        <w:t>Role-based credential gateway protecting administrative records from unauthorized terminal access.</w:t>
      </w:r>
    </w:p>
    <w:p w14:paraId="72315D70" w14:textId="77777777" w:rsidR="001C3BC5" w:rsidRDefault="00686457">
      <w:pPr>
        <w:pStyle w:val="ListBullet"/>
        <w:spacing w:after="80"/>
      </w:pPr>
      <w:r>
        <w:rPr>
          <w:rFonts w:ascii="Calibri" w:hAnsi="Calibri"/>
          <w:b/>
          <w:color w:val="291C0E"/>
        </w:rPr>
        <w:t xml:space="preserve">Student Enrollment: </w:t>
      </w:r>
      <w:r>
        <w:rPr>
          <w:rFonts w:ascii="Calibri" w:hAnsi="Calibri"/>
          <w:color w:val="221C16"/>
        </w:rPr>
        <w:t>Input of student details (ID, full name, engineering course, semester 1–8, marks 0–100) with immediate barrier validation.</w:t>
      </w:r>
    </w:p>
    <w:p w14:paraId="6ADA7FE8" w14:textId="77777777" w:rsidR="001C3BC5" w:rsidRDefault="00686457">
      <w:pPr>
        <w:pStyle w:val="ListBullet"/>
        <w:spacing w:after="80"/>
      </w:pPr>
      <w:r>
        <w:rPr>
          <w:rFonts w:ascii="Calibri" w:hAnsi="Calibri"/>
          <w:b/>
          <w:color w:val="291C0E"/>
        </w:rPr>
        <w:t xml:space="preserve">Record Directory: </w:t>
      </w:r>
      <w:r>
        <w:rPr>
          <w:rFonts w:ascii="Calibri" w:hAnsi="Calibri"/>
          <w:color w:val="221C16"/>
        </w:rPr>
        <w:t>Tabular display with multi-attribute sorting (ID, Name, Marks, Semester) and in-table quick edit/delete actions.</w:t>
      </w:r>
    </w:p>
    <w:p w14:paraId="5B69C89D" w14:textId="77777777" w:rsidR="001C3BC5" w:rsidRDefault="00686457">
      <w:pPr>
        <w:pStyle w:val="ListBullet"/>
        <w:spacing w:after="80"/>
      </w:pPr>
      <w:r>
        <w:rPr>
          <w:rFonts w:ascii="Calibri" w:hAnsi="Calibri"/>
          <w:b/>
          <w:color w:val="291C0E"/>
        </w:rPr>
        <w:t xml:space="preserve">Algorithmic Search: </w:t>
      </w:r>
      <w:r>
        <w:rPr>
          <w:rFonts w:ascii="Calibri" w:hAnsi="Calibri"/>
          <w:color w:val="221C16"/>
        </w:rPr>
        <w:t xml:space="preserve">Dual-algorithm search module comparing Linear Search O(n) and Binary Search </w:t>
      </w:r>
      <w:proofErr w:type="gramStart"/>
      <w:r>
        <w:rPr>
          <w:rFonts w:ascii="Calibri" w:hAnsi="Calibri"/>
          <w:color w:val="221C16"/>
        </w:rPr>
        <w:t>O(</w:t>
      </w:r>
      <w:proofErr w:type="gramEnd"/>
      <w:r>
        <w:rPr>
          <w:rFonts w:ascii="Calibri" w:hAnsi="Calibri"/>
          <w:color w:val="221C16"/>
        </w:rPr>
        <w:t>log n) with microsecond execution timer readouts.</w:t>
      </w:r>
    </w:p>
    <w:p w14:paraId="04420714" w14:textId="77777777" w:rsidR="001C3BC5" w:rsidRDefault="00686457">
      <w:pPr>
        <w:pStyle w:val="ListBullet"/>
        <w:spacing w:after="80"/>
      </w:pPr>
      <w:r>
        <w:rPr>
          <w:rFonts w:ascii="Calibri" w:hAnsi="Calibri"/>
          <w:b/>
          <w:color w:val="291C0E"/>
        </w:rPr>
        <w:t xml:space="preserve">Reversible State Mutations: </w:t>
      </w:r>
      <w:r>
        <w:rPr>
          <w:rFonts w:ascii="Calibri" w:hAnsi="Calibri"/>
          <w:color w:val="221C16"/>
        </w:rPr>
        <w:t>Full rollback of the most recent ADD, UPDATE, or DELETE operation via an internal LIFO Action stack.</w:t>
      </w:r>
    </w:p>
    <w:p w14:paraId="74164E26" w14:textId="77777777" w:rsidR="001C3BC5" w:rsidRDefault="00686457">
      <w:pPr>
        <w:pStyle w:val="ListBullet"/>
        <w:spacing w:after="80"/>
      </w:pPr>
      <w:r>
        <w:rPr>
          <w:rFonts w:ascii="Calibri" w:hAnsi="Calibri"/>
          <w:b/>
          <w:color w:val="291C0E"/>
        </w:rPr>
        <w:t xml:space="preserve">Storage Control: </w:t>
      </w:r>
      <w:r>
        <w:rPr>
          <w:rFonts w:ascii="Calibri" w:hAnsi="Calibri"/>
          <w:color w:val="221C16"/>
        </w:rPr>
        <w:t>Explicit Save and Reload capabilities with real-time I/O activity logging.</w:t>
      </w:r>
    </w:p>
    <w:p w14:paraId="16C0F760" w14:textId="77777777" w:rsidR="001C3BC5" w:rsidRDefault="00686457">
      <w:pPr>
        <w:keepNext/>
        <w:spacing w:before="280" w:after="120"/>
      </w:pPr>
      <w:r>
        <w:rPr>
          <w:rFonts w:ascii="Georgia" w:hAnsi="Georgia"/>
          <w:b/>
          <w:color w:val="6E473B"/>
          <w:sz w:val="27"/>
        </w:rPr>
        <w:t>4.2 Operational Boundaries</w:t>
      </w:r>
    </w:p>
    <w:p w14:paraId="03DEE330" w14:textId="77777777" w:rsidR="001C3BC5" w:rsidRDefault="00686457">
      <w:pPr>
        <w:spacing w:after="240"/>
      </w:pPr>
      <w:r>
        <w:rPr>
          <w:rFonts w:ascii="Calibri" w:hAnsi="Calibri"/>
          <w:color w:val="221C16"/>
        </w:rPr>
        <w:t>The application is explicitly architected as a local desktop software suite. It deliberately avoids cloud and remote database dependencies to preserve pure Java portability and ensure zero-configuration deployment on any host with a standard Java Runtime Environment (JRE).</w:t>
      </w:r>
    </w:p>
    <w:p w14:paraId="18BE5C97" w14:textId="77777777" w:rsidR="001C3BC5" w:rsidRDefault="00686457">
      <w:pPr>
        <w:keepNext/>
        <w:spacing w:before="360" w:after="160"/>
      </w:pPr>
      <w:r>
        <w:rPr>
          <w:rFonts w:ascii="Georgia" w:hAnsi="Georgia"/>
          <w:b/>
          <w:color w:val="291C0E"/>
          <w:sz w:val="34"/>
        </w:rPr>
        <w:t>Chapter 5 — System Requirements Specification</w:t>
      </w:r>
    </w:p>
    <w:p w14:paraId="59F2D084" w14:textId="77777777" w:rsidR="001C3BC5" w:rsidRDefault="00686457">
      <w:r>
        <w:rPr>
          <w:rFonts w:ascii="Calibri" w:hAnsi="Calibri"/>
          <w:color w:val="221C16"/>
        </w:rPr>
        <w:t>The system was designed for lightweight execution and high portability across operating systems.</w:t>
      </w:r>
    </w:p>
    <w:p w14:paraId="5336329E" w14:textId="77777777" w:rsidR="001C3BC5" w:rsidRDefault="00686457">
      <w:pPr>
        <w:keepNext/>
        <w:spacing w:before="280" w:after="120"/>
      </w:pPr>
      <w:r>
        <w:rPr>
          <w:rFonts w:ascii="Georgia" w:hAnsi="Georgia"/>
          <w:b/>
          <w:color w:val="6E473B"/>
          <w:sz w:val="27"/>
        </w:rPr>
        <w:t>5.1 Hardware Requirements</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2592"/>
        <w:gridCol w:w="3168"/>
        <w:gridCol w:w="3168"/>
      </w:tblGrid>
      <w:tr w:rsidR="001C3BC5" w14:paraId="4D64E37D" w14:textId="77777777">
        <w:trPr>
          <w:jc w:val="center"/>
        </w:trPr>
        <w:tc>
          <w:tcPr>
            <w:tcW w:w="2592" w:type="dxa"/>
            <w:shd w:val="clear" w:color="auto" w:fill="291C0E"/>
            <w:tcMar>
              <w:top w:w="140" w:type="dxa"/>
              <w:left w:w="140" w:type="dxa"/>
              <w:bottom w:w="140" w:type="dxa"/>
              <w:right w:w="140" w:type="dxa"/>
            </w:tcMar>
          </w:tcPr>
          <w:p w14:paraId="6140A8FE" w14:textId="77777777" w:rsidR="001C3BC5" w:rsidRDefault="00686457">
            <w:pPr>
              <w:spacing w:after="0"/>
            </w:pPr>
            <w:r>
              <w:rPr>
                <w:rFonts w:ascii="Calibri" w:hAnsi="Calibri"/>
                <w:b/>
                <w:color w:val="FFFFFF"/>
                <w:sz w:val="20"/>
              </w:rPr>
              <w:t>Hardware Component</w:t>
            </w:r>
          </w:p>
        </w:tc>
        <w:tc>
          <w:tcPr>
            <w:tcW w:w="3168" w:type="dxa"/>
            <w:shd w:val="clear" w:color="auto" w:fill="291C0E"/>
            <w:tcMar>
              <w:top w:w="140" w:type="dxa"/>
              <w:left w:w="140" w:type="dxa"/>
              <w:bottom w:w="140" w:type="dxa"/>
              <w:right w:w="140" w:type="dxa"/>
            </w:tcMar>
          </w:tcPr>
          <w:p w14:paraId="08A01110" w14:textId="77777777" w:rsidR="001C3BC5" w:rsidRDefault="00686457">
            <w:pPr>
              <w:spacing w:after="0"/>
            </w:pPr>
            <w:r>
              <w:rPr>
                <w:rFonts w:ascii="Calibri" w:hAnsi="Calibri"/>
                <w:b/>
                <w:color w:val="FFFFFF"/>
                <w:sz w:val="20"/>
              </w:rPr>
              <w:t>Minimum Requirement</w:t>
            </w:r>
          </w:p>
        </w:tc>
        <w:tc>
          <w:tcPr>
            <w:tcW w:w="3168" w:type="dxa"/>
            <w:shd w:val="clear" w:color="auto" w:fill="291C0E"/>
            <w:tcMar>
              <w:top w:w="140" w:type="dxa"/>
              <w:left w:w="140" w:type="dxa"/>
              <w:bottom w:w="140" w:type="dxa"/>
              <w:right w:w="140" w:type="dxa"/>
            </w:tcMar>
          </w:tcPr>
          <w:p w14:paraId="7FBB3ECB" w14:textId="77777777" w:rsidR="001C3BC5" w:rsidRDefault="00686457">
            <w:pPr>
              <w:spacing w:after="0"/>
            </w:pPr>
            <w:r>
              <w:rPr>
                <w:rFonts w:ascii="Calibri" w:hAnsi="Calibri"/>
                <w:b/>
                <w:color w:val="FFFFFF"/>
                <w:sz w:val="20"/>
              </w:rPr>
              <w:t>Recommended Specification</w:t>
            </w:r>
          </w:p>
        </w:tc>
      </w:tr>
      <w:tr w:rsidR="001C3BC5" w14:paraId="744CDD45" w14:textId="77777777">
        <w:trPr>
          <w:jc w:val="center"/>
        </w:trPr>
        <w:tc>
          <w:tcPr>
            <w:tcW w:w="2592" w:type="dxa"/>
            <w:shd w:val="clear" w:color="auto" w:fill="FFFFFF"/>
            <w:tcMar>
              <w:top w:w="100" w:type="dxa"/>
              <w:left w:w="140" w:type="dxa"/>
              <w:bottom w:w="100" w:type="dxa"/>
              <w:right w:w="140" w:type="dxa"/>
            </w:tcMar>
          </w:tcPr>
          <w:p w14:paraId="3278020F" w14:textId="77777777" w:rsidR="001C3BC5" w:rsidRDefault="00686457">
            <w:pPr>
              <w:spacing w:after="0" w:line="264" w:lineRule="auto"/>
            </w:pPr>
            <w:r>
              <w:rPr>
                <w:rFonts w:ascii="Calibri" w:hAnsi="Calibri"/>
                <w:color w:val="221C16"/>
                <w:sz w:val="19"/>
              </w:rPr>
              <w:t>Processor</w:t>
            </w:r>
          </w:p>
        </w:tc>
        <w:tc>
          <w:tcPr>
            <w:tcW w:w="3168" w:type="dxa"/>
            <w:shd w:val="clear" w:color="auto" w:fill="FFFFFF"/>
            <w:tcMar>
              <w:top w:w="100" w:type="dxa"/>
              <w:left w:w="140" w:type="dxa"/>
              <w:bottom w:w="100" w:type="dxa"/>
              <w:right w:w="140" w:type="dxa"/>
            </w:tcMar>
          </w:tcPr>
          <w:p w14:paraId="40F3D683" w14:textId="77777777" w:rsidR="001C3BC5" w:rsidRDefault="00686457">
            <w:pPr>
              <w:spacing w:after="0" w:line="264" w:lineRule="auto"/>
            </w:pPr>
            <w:r>
              <w:rPr>
                <w:rFonts w:ascii="Calibri" w:hAnsi="Calibri"/>
                <w:color w:val="221C16"/>
                <w:sz w:val="19"/>
              </w:rPr>
              <w:t>x86/x64 Dual Core @ 1.8 GHz</w:t>
            </w:r>
          </w:p>
        </w:tc>
        <w:tc>
          <w:tcPr>
            <w:tcW w:w="3168" w:type="dxa"/>
            <w:shd w:val="clear" w:color="auto" w:fill="FFFFFF"/>
            <w:tcMar>
              <w:top w:w="100" w:type="dxa"/>
              <w:left w:w="140" w:type="dxa"/>
              <w:bottom w:w="100" w:type="dxa"/>
              <w:right w:w="140" w:type="dxa"/>
            </w:tcMar>
          </w:tcPr>
          <w:p w14:paraId="657929FE" w14:textId="77777777" w:rsidR="001C3BC5" w:rsidRDefault="00686457">
            <w:pPr>
              <w:spacing w:after="0" w:line="264" w:lineRule="auto"/>
            </w:pPr>
            <w:r>
              <w:rPr>
                <w:rFonts w:ascii="Calibri" w:hAnsi="Calibri"/>
                <w:color w:val="221C16"/>
                <w:sz w:val="19"/>
              </w:rPr>
              <w:t>Intel Core i5 / AMD Ryzen 5 or higher</w:t>
            </w:r>
          </w:p>
        </w:tc>
      </w:tr>
      <w:tr w:rsidR="001C3BC5" w14:paraId="77837B00" w14:textId="77777777">
        <w:trPr>
          <w:jc w:val="center"/>
        </w:trPr>
        <w:tc>
          <w:tcPr>
            <w:tcW w:w="2592" w:type="dxa"/>
            <w:shd w:val="clear" w:color="auto" w:fill="FBF9F5"/>
            <w:tcMar>
              <w:top w:w="100" w:type="dxa"/>
              <w:left w:w="140" w:type="dxa"/>
              <w:bottom w:w="100" w:type="dxa"/>
              <w:right w:w="140" w:type="dxa"/>
            </w:tcMar>
          </w:tcPr>
          <w:p w14:paraId="43D1A4C4" w14:textId="77777777" w:rsidR="001C3BC5" w:rsidRDefault="00686457">
            <w:pPr>
              <w:spacing w:after="0" w:line="264" w:lineRule="auto"/>
            </w:pPr>
            <w:r>
              <w:rPr>
                <w:rFonts w:ascii="Calibri" w:hAnsi="Calibri"/>
                <w:color w:val="221C16"/>
                <w:sz w:val="19"/>
              </w:rPr>
              <w:t>RAM (Memory)</w:t>
            </w:r>
          </w:p>
        </w:tc>
        <w:tc>
          <w:tcPr>
            <w:tcW w:w="3168" w:type="dxa"/>
            <w:shd w:val="clear" w:color="auto" w:fill="FBF9F5"/>
            <w:tcMar>
              <w:top w:w="100" w:type="dxa"/>
              <w:left w:w="140" w:type="dxa"/>
              <w:bottom w:w="100" w:type="dxa"/>
              <w:right w:w="140" w:type="dxa"/>
            </w:tcMar>
          </w:tcPr>
          <w:p w14:paraId="5CAAC10D" w14:textId="77777777" w:rsidR="001C3BC5" w:rsidRDefault="00686457">
            <w:pPr>
              <w:spacing w:after="0" w:line="264" w:lineRule="auto"/>
            </w:pPr>
            <w:r>
              <w:rPr>
                <w:rFonts w:ascii="Calibri" w:hAnsi="Calibri"/>
                <w:color w:val="221C16"/>
                <w:sz w:val="19"/>
              </w:rPr>
              <w:t>2 GB System RAM</w:t>
            </w:r>
          </w:p>
        </w:tc>
        <w:tc>
          <w:tcPr>
            <w:tcW w:w="3168" w:type="dxa"/>
            <w:shd w:val="clear" w:color="auto" w:fill="FBF9F5"/>
            <w:tcMar>
              <w:top w:w="100" w:type="dxa"/>
              <w:left w:w="140" w:type="dxa"/>
              <w:bottom w:w="100" w:type="dxa"/>
              <w:right w:w="140" w:type="dxa"/>
            </w:tcMar>
          </w:tcPr>
          <w:p w14:paraId="1DBD055D" w14:textId="77777777" w:rsidR="001C3BC5" w:rsidRDefault="00686457">
            <w:pPr>
              <w:spacing w:after="0" w:line="264" w:lineRule="auto"/>
            </w:pPr>
            <w:r>
              <w:rPr>
                <w:rFonts w:ascii="Calibri" w:hAnsi="Calibri"/>
                <w:color w:val="221C16"/>
                <w:sz w:val="19"/>
              </w:rPr>
              <w:t>8 GB or higher</w:t>
            </w:r>
          </w:p>
        </w:tc>
      </w:tr>
      <w:tr w:rsidR="001C3BC5" w14:paraId="5CD8E59B" w14:textId="77777777">
        <w:trPr>
          <w:jc w:val="center"/>
        </w:trPr>
        <w:tc>
          <w:tcPr>
            <w:tcW w:w="2592" w:type="dxa"/>
            <w:shd w:val="clear" w:color="auto" w:fill="FFFFFF"/>
            <w:tcMar>
              <w:top w:w="100" w:type="dxa"/>
              <w:left w:w="140" w:type="dxa"/>
              <w:bottom w:w="100" w:type="dxa"/>
              <w:right w:w="140" w:type="dxa"/>
            </w:tcMar>
          </w:tcPr>
          <w:p w14:paraId="0A12B460" w14:textId="77777777" w:rsidR="001C3BC5" w:rsidRDefault="00686457">
            <w:pPr>
              <w:spacing w:after="0" w:line="264" w:lineRule="auto"/>
            </w:pPr>
            <w:r>
              <w:rPr>
                <w:rFonts w:ascii="Calibri" w:hAnsi="Calibri"/>
                <w:color w:val="221C16"/>
                <w:sz w:val="19"/>
              </w:rPr>
              <w:t>Storage</w:t>
            </w:r>
          </w:p>
        </w:tc>
        <w:tc>
          <w:tcPr>
            <w:tcW w:w="3168" w:type="dxa"/>
            <w:shd w:val="clear" w:color="auto" w:fill="FFFFFF"/>
            <w:tcMar>
              <w:top w:w="100" w:type="dxa"/>
              <w:left w:w="140" w:type="dxa"/>
              <w:bottom w:w="100" w:type="dxa"/>
              <w:right w:w="140" w:type="dxa"/>
            </w:tcMar>
          </w:tcPr>
          <w:p w14:paraId="0A9E86A4" w14:textId="77777777" w:rsidR="001C3BC5" w:rsidRDefault="00686457">
            <w:pPr>
              <w:spacing w:after="0" w:line="264" w:lineRule="auto"/>
            </w:pPr>
            <w:r>
              <w:rPr>
                <w:rFonts w:ascii="Calibri" w:hAnsi="Calibri"/>
                <w:color w:val="221C16"/>
                <w:sz w:val="19"/>
              </w:rPr>
              <w:t>50 MB available disk space</w:t>
            </w:r>
          </w:p>
        </w:tc>
        <w:tc>
          <w:tcPr>
            <w:tcW w:w="3168" w:type="dxa"/>
            <w:shd w:val="clear" w:color="auto" w:fill="FFFFFF"/>
            <w:tcMar>
              <w:top w:w="100" w:type="dxa"/>
              <w:left w:w="140" w:type="dxa"/>
              <w:bottom w:w="100" w:type="dxa"/>
              <w:right w:w="140" w:type="dxa"/>
            </w:tcMar>
          </w:tcPr>
          <w:p w14:paraId="7EA00B27" w14:textId="77777777" w:rsidR="001C3BC5" w:rsidRDefault="00686457">
            <w:pPr>
              <w:spacing w:after="0" w:line="264" w:lineRule="auto"/>
            </w:pPr>
            <w:r>
              <w:rPr>
                <w:rFonts w:ascii="Calibri" w:hAnsi="Calibri"/>
                <w:color w:val="221C16"/>
                <w:sz w:val="19"/>
              </w:rPr>
              <w:t>500 MB (with Java Development Kit)</w:t>
            </w:r>
          </w:p>
        </w:tc>
      </w:tr>
      <w:tr w:rsidR="001C3BC5" w14:paraId="1E0F8492" w14:textId="77777777">
        <w:trPr>
          <w:jc w:val="center"/>
        </w:trPr>
        <w:tc>
          <w:tcPr>
            <w:tcW w:w="2592" w:type="dxa"/>
            <w:shd w:val="clear" w:color="auto" w:fill="FBF9F5"/>
            <w:tcMar>
              <w:top w:w="100" w:type="dxa"/>
              <w:left w:w="140" w:type="dxa"/>
              <w:bottom w:w="100" w:type="dxa"/>
              <w:right w:w="140" w:type="dxa"/>
            </w:tcMar>
          </w:tcPr>
          <w:p w14:paraId="07ED50B1" w14:textId="77777777" w:rsidR="001C3BC5" w:rsidRDefault="00686457">
            <w:pPr>
              <w:spacing w:after="0" w:line="264" w:lineRule="auto"/>
            </w:pPr>
            <w:r>
              <w:rPr>
                <w:rFonts w:ascii="Calibri" w:hAnsi="Calibri"/>
                <w:color w:val="221C16"/>
                <w:sz w:val="19"/>
              </w:rPr>
              <w:t>Display</w:t>
            </w:r>
          </w:p>
        </w:tc>
        <w:tc>
          <w:tcPr>
            <w:tcW w:w="3168" w:type="dxa"/>
            <w:shd w:val="clear" w:color="auto" w:fill="FBF9F5"/>
            <w:tcMar>
              <w:top w:w="100" w:type="dxa"/>
              <w:left w:w="140" w:type="dxa"/>
              <w:bottom w:w="100" w:type="dxa"/>
              <w:right w:w="140" w:type="dxa"/>
            </w:tcMar>
          </w:tcPr>
          <w:p w14:paraId="363D4090" w14:textId="77777777" w:rsidR="001C3BC5" w:rsidRDefault="00686457">
            <w:pPr>
              <w:spacing w:after="0" w:line="264" w:lineRule="auto"/>
            </w:pPr>
            <w:r>
              <w:rPr>
                <w:rFonts w:ascii="Calibri" w:hAnsi="Calibri"/>
                <w:color w:val="221C16"/>
                <w:sz w:val="19"/>
              </w:rPr>
              <w:t>1024 × 768 resolution</w:t>
            </w:r>
          </w:p>
        </w:tc>
        <w:tc>
          <w:tcPr>
            <w:tcW w:w="3168" w:type="dxa"/>
            <w:shd w:val="clear" w:color="auto" w:fill="FBF9F5"/>
            <w:tcMar>
              <w:top w:w="100" w:type="dxa"/>
              <w:left w:w="140" w:type="dxa"/>
              <w:bottom w:w="100" w:type="dxa"/>
              <w:right w:w="140" w:type="dxa"/>
            </w:tcMar>
          </w:tcPr>
          <w:p w14:paraId="66E298DF" w14:textId="77777777" w:rsidR="001C3BC5" w:rsidRDefault="00686457">
            <w:pPr>
              <w:spacing w:after="0" w:line="264" w:lineRule="auto"/>
            </w:pPr>
            <w:r>
              <w:rPr>
                <w:rFonts w:ascii="Calibri" w:hAnsi="Calibri"/>
                <w:color w:val="221C16"/>
                <w:sz w:val="19"/>
              </w:rPr>
              <w:t>1920 × 1080 Full HD (</w:t>
            </w:r>
            <w:proofErr w:type="spellStart"/>
            <w:r>
              <w:rPr>
                <w:rFonts w:ascii="Calibri" w:hAnsi="Calibri"/>
                <w:color w:val="221C16"/>
                <w:sz w:val="19"/>
              </w:rPr>
              <w:t>Antialiased</w:t>
            </w:r>
            <w:proofErr w:type="spellEnd"/>
            <w:r>
              <w:rPr>
                <w:rFonts w:ascii="Calibri" w:hAnsi="Calibri"/>
                <w:color w:val="221C16"/>
                <w:sz w:val="19"/>
              </w:rPr>
              <w:t>)</w:t>
            </w:r>
          </w:p>
        </w:tc>
      </w:tr>
      <w:tr w:rsidR="001C3BC5" w14:paraId="092B99AF" w14:textId="77777777">
        <w:trPr>
          <w:jc w:val="center"/>
        </w:trPr>
        <w:tc>
          <w:tcPr>
            <w:tcW w:w="2592" w:type="dxa"/>
            <w:shd w:val="clear" w:color="auto" w:fill="FFFFFF"/>
            <w:tcMar>
              <w:top w:w="100" w:type="dxa"/>
              <w:left w:w="140" w:type="dxa"/>
              <w:bottom w:w="100" w:type="dxa"/>
              <w:right w:w="140" w:type="dxa"/>
            </w:tcMar>
          </w:tcPr>
          <w:p w14:paraId="545D9B8C" w14:textId="77777777" w:rsidR="001C3BC5" w:rsidRDefault="00686457">
            <w:pPr>
              <w:spacing w:after="0" w:line="264" w:lineRule="auto"/>
            </w:pPr>
            <w:r>
              <w:rPr>
                <w:rFonts w:ascii="Calibri" w:hAnsi="Calibri"/>
                <w:color w:val="221C16"/>
                <w:sz w:val="19"/>
              </w:rPr>
              <w:t>Peripherals</w:t>
            </w:r>
          </w:p>
        </w:tc>
        <w:tc>
          <w:tcPr>
            <w:tcW w:w="3168" w:type="dxa"/>
            <w:shd w:val="clear" w:color="auto" w:fill="FFFFFF"/>
            <w:tcMar>
              <w:top w:w="100" w:type="dxa"/>
              <w:left w:w="140" w:type="dxa"/>
              <w:bottom w:w="100" w:type="dxa"/>
              <w:right w:w="140" w:type="dxa"/>
            </w:tcMar>
          </w:tcPr>
          <w:p w14:paraId="262520C7" w14:textId="77777777" w:rsidR="001C3BC5" w:rsidRDefault="00686457">
            <w:pPr>
              <w:spacing w:after="0" w:line="264" w:lineRule="auto"/>
            </w:pPr>
            <w:r>
              <w:rPr>
                <w:rFonts w:ascii="Calibri" w:hAnsi="Calibri"/>
                <w:color w:val="221C16"/>
                <w:sz w:val="19"/>
              </w:rPr>
              <w:t>Standard Keyboard and Mouse</w:t>
            </w:r>
          </w:p>
        </w:tc>
        <w:tc>
          <w:tcPr>
            <w:tcW w:w="3168" w:type="dxa"/>
            <w:shd w:val="clear" w:color="auto" w:fill="FFFFFF"/>
            <w:tcMar>
              <w:top w:w="100" w:type="dxa"/>
              <w:left w:w="140" w:type="dxa"/>
              <w:bottom w:w="100" w:type="dxa"/>
              <w:right w:w="140" w:type="dxa"/>
            </w:tcMar>
          </w:tcPr>
          <w:p w14:paraId="796740BD" w14:textId="77777777" w:rsidR="001C3BC5" w:rsidRDefault="00686457">
            <w:pPr>
              <w:spacing w:after="0" w:line="264" w:lineRule="auto"/>
            </w:pPr>
            <w:r>
              <w:rPr>
                <w:rFonts w:ascii="Calibri" w:hAnsi="Calibri"/>
                <w:color w:val="221C16"/>
                <w:sz w:val="19"/>
              </w:rPr>
              <w:t>Standard Keyboard and Optical Mouse</w:t>
            </w:r>
          </w:p>
        </w:tc>
      </w:tr>
    </w:tbl>
    <w:p w14:paraId="68B38E56" w14:textId="77777777" w:rsidR="001C3BC5" w:rsidRDefault="001C3BC5">
      <w:pPr>
        <w:spacing w:after="160"/>
      </w:pPr>
    </w:p>
    <w:p w14:paraId="4B68692F" w14:textId="77777777" w:rsidR="001C3BC5" w:rsidRDefault="00686457">
      <w:pPr>
        <w:keepNext/>
        <w:spacing w:before="280" w:after="120"/>
      </w:pPr>
      <w:r>
        <w:rPr>
          <w:rFonts w:ascii="Georgia" w:hAnsi="Georgia"/>
          <w:b/>
          <w:color w:val="6E473B"/>
          <w:sz w:val="27"/>
        </w:rPr>
        <w:t>5.2 Software Requirements</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3168"/>
        <w:gridCol w:w="5760"/>
      </w:tblGrid>
      <w:tr w:rsidR="001C3BC5" w14:paraId="135EAED4" w14:textId="77777777">
        <w:trPr>
          <w:jc w:val="center"/>
        </w:trPr>
        <w:tc>
          <w:tcPr>
            <w:tcW w:w="3168" w:type="dxa"/>
            <w:shd w:val="clear" w:color="auto" w:fill="291C0E"/>
            <w:tcMar>
              <w:top w:w="140" w:type="dxa"/>
              <w:left w:w="140" w:type="dxa"/>
              <w:bottom w:w="140" w:type="dxa"/>
              <w:right w:w="140" w:type="dxa"/>
            </w:tcMar>
          </w:tcPr>
          <w:p w14:paraId="7F981825" w14:textId="77777777" w:rsidR="001C3BC5" w:rsidRDefault="00686457">
            <w:pPr>
              <w:spacing w:after="0"/>
            </w:pPr>
            <w:r>
              <w:rPr>
                <w:rFonts w:ascii="Calibri" w:hAnsi="Calibri"/>
                <w:b/>
                <w:color w:val="FFFFFF"/>
                <w:sz w:val="20"/>
              </w:rPr>
              <w:t>Software Environment</w:t>
            </w:r>
          </w:p>
        </w:tc>
        <w:tc>
          <w:tcPr>
            <w:tcW w:w="5760" w:type="dxa"/>
            <w:shd w:val="clear" w:color="auto" w:fill="291C0E"/>
            <w:tcMar>
              <w:top w:w="140" w:type="dxa"/>
              <w:left w:w="140" w:type="dxa"/>
              <w:bottom w:w="140" w:type="dxa"/>
              <w:right w:w="140" w:type="dxa"/>
            </w:tcMar>
          </w:tcPr>
          <w:p w14:paraId="08E34F1D" w14:textId="77777777" w:rsidR="001C3BC5" w:rsidRDefault="00686457">
            <w:pPr>
              <w:spacing w:after="0"/>
            </w:pPr>
            <w:r>
              <w:rPr>
                <w:rFonts w:ascii="Calibri" w:hAnsi="Calibri"/>
                <w:b/>
                <w:color w:val="FFFFFF"/>
                <w:sz w:val="20"/>
              </w:rPr>
              <w:t>Specification / Tool Utilized</w:t>
            </w:r>
          </w:p>
        </w:tc>
      </w:tr>
      <w:tr w:rsidR="001C3BC5" w14:paraId="0756A2DD" w14:textId="77777777">
        <w:trPr>
          <w:jc w:val="center"/>
        </w:trPr>
        <w:tc>
          <w:tcPr>
            <w:tcW w:w="3168" w:type="dxa"/>
            <w:shd w:val="clear" w:color="auto" w:fill="FFFFFF"/>
            <w:tcMar>
              <w:top w:w="100" w:type="dxa"/>
              <w:left w:w="140" w:type="dxa"/>
              <w:bottom w:w="100" w:type="dxa"/>
              <w:right w:w="140" w:type="dxa"/>
            </w:tcMar>
          </w:tcPr>
          <w:p w14:paraId="3265C3B2" w14:textId="77777777" w:rsidR="001C3BC5" w:rsidRDefault="00686457">
            <w:pPr>
              <w:spacing w:after="0" w:line="264" w:lineRule="auto"/>
            </w:pPr>
            <w:r>
              <w:rPr>
                <w:rFonts w:ascii="Calibri" w:hAnsi="Calibri"/>
                <w:color w:val="221C16"/>
                <w:sz w:val="19"/>
              </w:rPr>
              <w:t>Operating System</w:t>
            </w:r>
          </w:p>
        </w:tc>
        <w:tc>
          <w:tcPr>
            <w:tcW w:w="5760" w:type="dxa"/>
            <w:shd w:val="clear" w:color="auto" w:fill="FFFFFF"/>
            <w:tcMar>
              <w:top w:w="100" w:type="dxa"/>
              <w:left w:w="140" w:type="dxa"/>
              <w:bottom w:w="100" w:type="dxa"/>
              <w:right w:w="140" w:type="dxa"/>
            </w:tcMar>
          </w:tcPr>
          <w:p w14:paraId="051164DA" w14:textId="77777777" w:rsidR="001C3BC5" w:rsidRDefault="00686457">
            <w:pPr>
              <w:spacing w:after="0" w:line="264" w:lineRule="auto"/>
            </w:pPr>
            <w:r>
              <w:rPr>
                <w:rFonts w:ascii="Calibri" w:hAnsi="Calibri"/>
                <w:color w:val="221C16"/>
                <w:sz w:val="19"/>
              </w:rPr>
              <w:t>Microsoft Windows 10 / 11 (64-bit) (or Linux / macOS)</w:t>
            </w:r>
          </w:p>
        </w:tc>
      </w:tr>
      <w:tr w:rsidR="001C3BC5" w14:paraId="5252FE2D" w14:textId="77777777">
        <w:trPr>
          <w:jc w:val="center"/>
        </w:trPr>
        <w:tc>
          <w:tcPr>
            <w:tcW w:w="3168" w:type="dxa"/>
            <w:shd w:val="clear" w:color="auto" w:fill="FBF9F5"/>
            <w:tcMar>
              <w:top w:w="100" w:type="dxa"/>
              <w:left w:w="140" w:type="dxa"/>
              <w:bottom w:w="100" w:type="dxa"/>
              <w:right w:w="140" w:type="dxa"/>
            </w:tcMar>
          </w:tcPr>
          <w:p w14:paraId="21B2BD72" w14:textId="77777777" w:rsidR="001C3BC5" w:rsidRDefault="00686457">
            <w:pPr>
              <w:spacing w:after="0" w:line="264" w:lineRule="auto"/>
            </w:pPr>
            <w:r>
              <w:rPr>
                <w:rFonts w:ascii="Calibri" w:hAnsi="Calibri"/>
                <w:color w:val="221C16"/>
                <w:sz w:val="19"/>
              </w:rPr>
              <w:t>Java Platform</w:t>
            </w:r>
          </w:p>
        </w:tc>
        <w:tc>
          <w:tcPr>
            <w:tcW w:w="5760" w:type="dxa"/>
            <w:shd w:val="clear" w:color="auto" w:fill="FBF9F5"/>
            <w:tcMar>
              <w:top w:w="100" w:type="dxa"/>
              <w:left w:w="140" w:type="dxa"/>
              <w:bottom w:w="100" w:type="dxa"/>
              <w:right w:w="140" w:type="dxa"/>
            </w:tcMar>
          </w:tcPr>
          <w:p w14:paraId="611A8AFD" w14:textId="77777777" w:rsidR="001C3BC5" w:rsidRDefault="00686457">
            <w:pPr>
              <w:spacing w:after="0" w:line="264" w:lineRule="auto"/>
            </w:pPr>
            <w:r>
              <w:rPr>
                <w:rFonts w:ascii="Calibri" w:hAnsi="Calibri"/>
                <w:color w:val="221C16"/>
                <w:sz w:val="19"/>
              </w:rPr>
              <w:t>OpenJDK 21.0.10 / Java SE Development Kit (JDK 21 LTS)</w:t>
            </w:r>
          </w:p>
        </w:tc>
      </w:tr>
      <w:tr w:rsidR="001C3BC5" w14:paraId="45B7DA74" w14:textId="77777777">
        <w:trPr>
          <w:jc w:val="center"/>
        </w:trPr>
        <w:tc>
          <w:tcPr>
            <w:tcW w:w="3168" w:type="dxa"/>
            <w:shd w:val="clear" w:color="auto" w:fill="FFFFFF"/>
            <w:tcMar>
              <w:top w:w="100" w:type="dxa"/>
              <w:left w:w="140" w:type="dxa"/>
              <w:bottom w:w="100" w:type="dxa"/>
              <w:right w:w="140" w:type="dxa"/>
            </w:tcMar>
          </w:tcPr>
          <w:p w14:paraId="54EDDE43" w14:textId="77777777" w:rsidR="001C3BC5" w:rsidRDefault="00686457">
            <w:pPr>
              <w:spacing w:after="0" w:line="264" w:lineRule="auto"/>
            </w:pPr>
            <w:r>
              <w:rPr>
                <w:rFonts w:ascii="Calibri" w:hAnsi="Calibri"/>
                <w:color w:val="221C16"/>
                <w:sz w:val="19"/>
              </w:rPr>
              <w:t>Compiler &amp; Toolchain</w:t>
            </w:r>
          </w:p>
        </w:tc>
        <w:tc>
          <w:tcPr>
            <w:tcW w:w="5760" w:type="dxa"/>
            <w:shd w:val="clear" w:color="auto" w:fill="FFFFFF"/>
            <w:tcMar>
              <w:top w:w="100" w:type="dxa"/>
              <w:left w:w="140" w:type="dxa"/>
              <w:bottom w:w="100" w:type="dxa"/>
              <w:right w:w="140" w:type="dxa"/>
            </w:tcMar>
          </w:tcPr>
          <w:p w14:paraId="447488FB" w14:textId="77777777" w:rsidR="001C3BC5" w:rsidRDefault="00686457">
            <w:pPr>
              <w:spacing w:after="0" w:line="264" w:lineRule="auto"/>
            </w:pPr>
            <w:proofErr w:type="spellStart"/>
            <w:r>
              <w:rPr>
                <w:rFonts w:ascii="Calibri" w:hAnsi="Calibri"/>
                <w:color w:val="221C16"/>
                <w:sz w:val="19"/>
              </w:rPr>
              <w:t>javac</w:t>
            </w:r>
            <w:proofErr w:type="spellEnd"/>
            <w:r>
              <w:rPr>
                <w:rFonts w:ascii="Calibri" w:hAnsi="Calibri"/>
                <w:color w:val="221C16"/>
                <w:sz w:val="19"/>
              </w:rPr>
              <w:t xml:space="preserve"> 21.0.10, java launcher</w:t>
            </w:r>
          </w:p>
        </w:tc>
      </w:tr>
      <w:tr w:rsidR="001C3BC5" w14:paraId="29C42A5A" w14:textId="77777777">
        <w:trPr>
          <w:jc w:val="center"/>
        </w:trPr>
        <w:tc>
          <w:tcPr>
            <w:tcW w:w="3168" w:type="dxa"/>
            <w:shd w:val="clear" w:color="auto" w:fill="FBF9F5"/>
            <w:tcMar>
              <w:top w:w="100" w:type="dxa"/>
              <w:left w:w="140" w:type="dxa"/>
              <w:bottom w:w="100" w:type="dxa"/>
              <w:right w:w="140" w:type="dxa"/>
            </w:tcMar>
          </w:tcPr>
          <w:p w14:paraId="394462BE" w14:textId="77777777" w:rsidR="001C3BC5" w:rsidRDefault="00686457">
            <w:pPr>
              <w:spacing w:after="0" w:line="264" w:lineRule="auto"/>
            </w:pPr>
            <w:r>
              <w:rPr>
                <w:rFonts w:ascii="Calibri" w:hAnsi="Calibri"/>
                <w:color w:val="221C16"/>
                <w:sz w:val="19"/>
              </w:rPr>
              <w:lastRenderedPageBreak/>
              <w:t>GUI Framework</w:t>
            </w:r>
          </w:p>
        </w:tc>
        <w:tc>
          <w:tcPr>
            <w:tcW w:w="5760" w:type="dxa"/>
            <w:shd w:val="clear" w:color="auto" w:fill="FBF9F5"/>
            <w:tcMar>
              <w:top w:w="100" w:type="dxa"/>
              <w:left w:w="140" w:type="dxa"/>
              <w:bottom w:w="100" w:type="dxa"/>
              <w:right w:w="140" w:type="dxa"/>
            </w:tcMar>
          </w:tcPr>
          <w:p w14:paraId="0F8CDB42" w14:textId="77777777" w:rsidR="001C3BC5" w:rsidRDefault="00686457">
            <w:pPr>
              <w:spacing w:after="0" w:line="264" w:lineRule="auto"/>
            </w:pPr>
            <w:r>
              <w:rPr>
                <w:rFonts w:ascii="Calibri" w:hAnsi="Calibri"/>
                <w:color w:val="221C16"/>
                <w:sz w:val="19"/>
              </w:rPr>
              <w:t>Java Swing / Abstract Window Toolkit (AWT)</w:t>
            </w:r>
          </w:p>
        </w:tc>
      </w:tr>
      <w:tr w:rsidR="001C3BC5" w14:paraId="3228E669" w14:textId="77777777">
        <w:trPr>
          <w:jc w:val="center"/>
        </w:trPr>
        <w:tc>
          <w:tcPr>
            <w:tcW w:w="3168" w:type="dxa"/>
            <w:shd w:val="clear" w:color="auto" w:fill="FFFFFF"/>
            <w:tcMar>
              <w:top w:w="100" w:type="dxa"/>
              <w:left w:w="140" w:type="dxa"/>
              <w:bottom w:w="100" w:type="dxa"/>
              <w:right w:w="140" w:type="dxa"/>
            </w:tcMar>
          </w:tcPr>
          <w:p w14:paraId="65997B16" w14:textId="77777777" w:rsidR="001C3BC5" w:rsidRDefault="00686457">
            <w:pPr>
              <w:spacing w:after="0" w:line="264" w:lineRule="auto"/>
            </w:pPr>
            <w:r>
              <w:rPr>
                <w:rFonts w:ascii="Calibri" w:hAnsi="Calibri"/>
                <w:color w:val="221C16"/>
                <w:sz w:val="19"/>
              </w:rPr>
              <w:t>Development Environment</w:t>
            </w:r>
          </w:p>
        </w:tc>
        <w:tc>
          <w:tcPr>
            <w:tcW w:w="5760" w:type="dxa"/>
            <w:shd w:val="clear" w:color="auto" w:fill="FFFFFF"/>
            <w:tcMar>
              <w:top w:w="100" w:type="dxa"/>
              <w:left w:w="140" w:type="dxa"/>
              <w:bottom w:w="100" w:type="dxa"/>
              <w:right w:w="140" w:type="dxa"/>
            </w:tcMar>
          </w:tcPr>
          <w:p w14:paraId="4C13E444" w14:textId="77777777" w:rsidR="001C3BC5" w:rsidRDefault="00686457">
            <w:pPr>
              <w:spacing w:after="0" w:line="264" w:lineRule="auto"/>
            </w:pPr>
            <w:r>
              <w:rPr>
                <w:rFonts w:ascii="Calibri" w:hAnsi="Calibri"/>
                <w:color w:val="221C16"/>
                <w:sz w:val="19"/>
              </w:rPr>
              <w:t>Visual Studio Code with Extension Pack for Java</w:t>
            </w:r>
          </w:p>
        </w:tc>
      </w:tr>
      <w:tr w:rsidR="001C3BC5" w14:paraId="09B4119C" w14:textId="77777777">
        <w:trPr>
          <w:jc w:val="center"/>
        </w:trPr>
        <w:tc>
          <w:tcPr>
            <w:tcW w:w="3168" w:type="dxa"/>
            <w:shd w:val="clear" w:color="auto" w:fill="FBF9F5"/>
            <w:tcMar>
              <w:top w:w="100" w:type="dxa"/>
              <w:left w:w="140" w:type="dxa"/>
              <w:bottom w:w="100" w:type="dxa"/>
              <w:right w:w="140" w:type="dxa"/>
            </w:tcMar>
          </w:tcPr>
          <w:p w14:paraId="661C1E96" w14:textId="77777777" w:rsidR="001C3BC5" w:rsidRDefault="00686457">
            <w:pPr>
              <w:spacing w:after="0" w:line="264" w:lineRule="auto"/>
            </w:pPr>
            <w:r>
              <w:rPr>
                <w:rFonts w:ascii="Calibri" w:hAnsi="Calibri"/>
                <w:color w:val="221C16"/>
                <w:sz w:val="19"/>
              </w:rPr>
              <w:t>Shell / CLI</w:t>
            </w:r>
          </w:p>
        </w:tc>
        <w:tc>
          <w:tcPr>
            <w:tcW w:w="5760" w:type="dxa"/>
            <w:shd w:val="clear" w:color="auto" w:fill="FBF9F5"/>
            <w:tcMar>
              <w:top w:w="100" w:type="dxa"/>
              <w:left w:w="140" w:type="dxa"/>
              <w:bottom w:w="100" w:type="dxa"/>
              <w:right w:w="140" w:type="dxa"/>
            </w:tcMar>
          </w:tcPr>
          <w:p w14:paraId="5FCE5587" w14:textId="77777777" w:rsidR="001C3BC5" w:rsidRDefault="00686457">
            <w:pPr>
              <w:spacing w:after="0" w:line="264" w:lineRule="auto"/>
            </w:pPr>
            <w:r>
              <w:rPr>
                <w:rFonts w:ascii="Calibri" w:hAnsi="Calibri"/>
                <w:color w:val="221C16"/>
                <w:sz w:val="19"/>
              </w:rPr>
              <w:t>Windows PowerShell / Terminal</w:t>
            </w:r>
          </w:p>
        </w:tc>
      </w:tr>
    </w:tbl>
    <w:p w14:paraId="5C1440EC" w14:textId="77777777" w:rsidR="001C3BC5" w:rsidRDefault="001C3BC5">
      <w:pPr>
        <w:spacing w:after="160"/>
      </w:pPr>
    </w:p>
    <w:p w14:paraId="100B80DE" w14:textId="77777777" w:rsidR="001C3BC5" w:rsidRDefault="00686457">
      <w:pPr>
        <w:keepNext/>
        <w:spacing w:before="360" w:after="160"/>
      </w:pPr>
      <w:r>
        <w:rPr>
          <w:rFonts w:ascii="Georgia" w:hAnsi="Georgia"/>
          <w:b/>
          <w:color w:val="291C0E"/>
          <w:sz w:val="34"/>
        </w:rPr>
        <w:t>Chapter 6 — System Design &amp; Architecture</w:t>
      </w:r>
    </w:p>
    <w:p w14:paraId="245B840A" w14:textId="77777777" w:rsidR="001C3BC5" w:rsidRDefault="00686457">
      <w:r>
        <w:rPr>
          <w:rFonts w:ascii="Calibri" w:hAnsi="Calibri"/>
          <w:color w:val="221C16"/>
        </w:rPr>
        <w:t>The architecture of Student Record File Store follows a clean, decoupled, layered design that separates visual presentation, operational coordination, persistence abstractions, and data models.</w:t>
      </w:r>
    </w:p>
    <w:p w14:paraId="65E540BB" w14:textId="77777777" w:rsidR="001C3BC5" w:rsidRDefault="00686457">
      <w:pPr>
        <w:keepNext/>
        <w:spacing w:before="280" w:after="120"/>
      </w:pPr>
      <w:r>
        <w:rPr>
          <w:rFonts w:ascii="Georgia" w:hAnsi="Georgia"/>
          <w:b/>
          <w:color w:val="6E473B"/>
          <w:sz w:val="27"/>
        </w:rPr>
        <w:t>6.1 High-Level Architecture</w:t>
      </w:r>
    </w:p>
    <w:p w14:paraId="26F1429E" w14:textId="77777777" w:rsidR="001C3BC5" w:rsidRDefault="00686457">
      <w:pPr>
        <w:spacing w:after="120"/>
      </w:pPr>
      <w:r>
        <w:rPr>
          <w:rFonts w:ascii="Calibri" w:hAnsi="Calibri"/>
          <w:color w:val="221C16"/>
        </w:rPr>
        <w:t>The application structure is organized into five distinct layers:</w:t>
      </w:r>
    </w:p>
    <w:p w14:paraId="10956478" w14:textId="77777777" w:rsidR="001C3BC5" w:rsidRDefault="00686457">
      <w:pPr>
        <w:pStyle w:val="ListBullet"/>
        <w:spacing w:after="80"/>
      </w:pPr>
      <w:r>
        <w:rPr>
          <w:rFonts w:ascii="Calibri" w:hAnsi="Calibri"/>
          <w:b/>
          <w:color w:val="291C0E"/>
        </w:rPr>
        <w:t xml:space="preserve">1. Presentation Tier (GUI): </w:t>
      </w:r>
      <w:r>
        <w:rPr>
          <w:rFonts w:ascii="Calibri" w:hAnsi="Calibri"/>
          <w:color w:val="221C16"/>
        </w:rPr>
        <w:t xml:space="preserve">Java Swing components organized in a single top-level </w:t>
      </w:r>
      <w:proofErr w:type="spellStart"/>
      <w:r>
        <w:rPr>
          <w:rFonts w:ascii="Calibri" w:hAnsi="Calibri"/>
          <w:color w:val="221C16"/>
        </w:rPr>
        <w:t>MainFrame</w:t>
      </w:r>
      <w:proofErr w:type="spellEnd"/>
      <w:r>
        <w:rPr>
          <w:rFonts w:ascii="Calibri" w:hAnsi="Calibri"/>
          <w:color w:val="221C16"/>
        </w:rPr>
        <w:t xml:space="preserve"> with a </w:t>
      </w:r>
      <w:proofErr w:type="spellStart"/>
      <w:r>
        <w:rPr>
          <w:rFonts w:ascii="Calibri" w:hAnsi="Calibri"/>
          <w:color w:val="221C16"/>
        </w:rPr>
        <w:t>CardLayout</w:t>
      </w:r>
      <w:proofErr w:type="spellEnd"/>
      <w:r>
        <w:rPr>
          <w:rFonts w:ascii="Calibri" w:hAnsi="Calibri"/>
          <w:color w:val="221C16"/>
        </w:rPr>
        <w:t xml:space="preserve"> container that swaps active panels (Dashboard, Add Student, View Records, Search, File Operations, About) dynamically.</w:t>
      </w:r>
    </w:p>
    <w:p w14:paraId="4E3C047E" w14:textId="77777777" w:rsidR="001C3BC5" w:rsidRDefault="00686457">
      <w:pPr>
        <w:pStyle w:val="ListBullet"/>
        <w:spacing w:after="80"/>
      </w:pPr>
      <w:r>
        <w:rPr>
          <w:rFonts w:ascii="Calibri" w:hAnsi="Calibri"/>
          <w:b/>
          <w:color w:val="291C0E"/>
        </w:rPr>
        <w:t xml:space="preserve">2. Security &amp; Session Tier: </w:t>
      </w:r>
      <w:proofErr w:type="spellStart"/>
      <w:r>
        <w:rPr>
          <w:rFonts w:ascii="Calibri" w:hAnsi="Calibri"/>
          <w:color w:val="221C16"/>
        </w:rPr>
        <w:t>AuthenticationManager</w:t>
      </w:r>
      <w:proofErr w:type="spellEnd"/>
      <w:r>
        <w:rPr>
          <w:rFonts w:ascii="Calibri" w:hAnsi="Calibri"/>
          <w:color w:val="221C16"/>
        </w:rPr>
        <w:t xml:space="preserve"> verifies credentials before rendering the primary administrative workspace.</w:t>
      </w:r>
    </w:p>
    <w:p w14:paraId="6F8538C0" w14:textId="77777777" w:rsidR="001C3BC5" w:rsidRDefault="00686457">
      <w:pPr>
        <w:pStyle w:val="ListBullet"/>
        <w:spacing w:after="80"/>
      </w:pPr>
      <w:r>
        <w:rPr>
          <w:rFonts w:ascii="Calibri" w:hAnsi="Calibri"/>
          <w:b/>
          <w:color w:val="291C0E"/>
        </w:rPr>
        <w:t xml:space="preserve">3. Business Logic &amp; Service Tier: </w:t>
      </w:r>
      <w:proofErr w:type="spellStart"/>
      <w:r>
        <w:rPr>
          <w:rFonts w:ascii="Calibri" w:hAnsi="Calibri"/>
          <w:color w:val="221C16"/>
        </w:rPr>
        <w:t>StudentManager</w:t>
      </w:r>
      <w:proofErr w:type="spellEnd"/>
      <w:r>
        <w:rPr>
          <w:rFonts w:ascii="Calibri" w:hAnsi="Calibri"/>
          <w:color w:val="221C16"/>
        </w:rPr>
        <w:t xml:space="preserve"> coordinates business logic, orchestrates UndoManager (Stack) and </w:t>
      </w:r>
      <w:proofErr w:type="spellStart"/>
      <w:r>
        <w:rPr>
          <w:rFonts w:ascii="Calibri" w:hAnsi="Calibri"/>
          <w:color w:val="221C16"/>
        </w:rPr>
        <w:t>OperationQueue</w:t>
      </w:r>
      <w:proofErr w:type="spellEnd"/>
      <w:r>
        <w:rPr>
          <w:rFonts w:ascii="Calibri" w:hAnsi="Calibri"/>
          <w:color w:val="221C16"/>
        </w:rPr>
        <w:t xml:space="preserve"> (Queue), and invokes </w:t>
      </w:r>
      <w:proofErr w:type="spellStart"/>
      <w:r>
        <w:rPr>
          <w:rFonts w:ascii="Calibri" w:hAnsi="Calibri"/>
          <w:color w:val="221C16"/>
        </w:rPr>
        <w:t>SearchService</w:t>
      </w:r>
      <w:proofErr w:type="spellEnd"/>
      <w:r>
        <w:rPr>
          <w:rFonts w:ascii="Calibri" w:hAnsi="Calibri"/>
          <w:color w:val="221C16"/>
        </w:rPr>
        <w:t xml:space="preserve"> and </w:t>
      </w:r>
      <w:proofErr w:type="spellStart"/>
      <w:r>
        <w:rPr>
          <w:rFonts w:ascii="Calibri" w:hAnsi="Calibri"/>
          <w:color w:val="221C16"/>
        </w:rPr>
        <w:t>SortService</w:t>
      </w:r>
      <w:proofErr w:type="spellEnd"/>
      <w:r>
        <w:rPr>
          <w:rFonts w:ascii="Calibri" w:hAnsi="Calibri"/>
          <w:color w:val="221C16"/>
        </w:rPr>
        <w:t>.</w:t>
      </w:r>
    </w:p>
    <w:p w14:paraId="64DF1BED" w14:textId="77777777" w:rsidR="001C3BC5" w:rsidRDefault="00686457">
      <w:pPr>
        <w:pStyle w:val="ListBullet"/>
        <w:spacing w:after="80"/>
      </w:pPr>
      <w:r>
        <w:rPr>
          <w:rFonts w:ascii="Calibri" w:hAnsi="Calibri"/>
          <w:b/>
          <w:color w:val="291C0E"/>
        </w:rPr>
        <w:t xml:space="preserve">4. Persistence Tier: </w:t>
      </w:r>
      <w:proofErr w:type="spellStart"/>
      <w:r>
        <w:rPr>
          <w:rFonts w:ascii="Calibri" w:hAnsi="Calibri"/>
          <w:color w:val="221C16"/>
        </w:rPr>
        <w:t>FileHandler</w:t>
      </w:r>
      <w:proofErr w:type="spellEnd"/>
      <w:r>
        <w:rPr>
          <w:rFonts w:ascii="Calibri" w:hAnsi="Calibri"/>
          <w:color w:val="221C16"/>
        </w:rPr>
        <w:t xml:space="preserve"> encapsulates all standard Java I/O interactions, reading and serializing entities to data/students.txt.</w:t>
      </w:r>
    </w:p>
    <w:p w14:paraId="5E3F4ECE" w14:textId="77777777" w:rsidR="001C3BC5" w:rsidRDefault="00686457">
      <w:pPr>
        <w:pStyle w:val="ListBullet"/>
        <w:spacing w:after="80"/>
      </w:pPr>
      <w:r>
        <w:rPr>
          <w:rFonts w:ascii="Calibri" w:hAnsi="Calibri"/>
          <w:b/>
          <w:color w:val="291C0E"/>
        </w:rPr>
        <w:t xml:space="preserve">5. Domain Model Tier: </w:t>
      </w:r>
      <w:r>
        <w:rPr>
          <w:rFonts w:ascii="Calibri" w:hAnsi="Calibri"/>
          <w:color w:val="221C16"/>
        </w:rPr>
        <w:t xml:space="preserve">Person (abstract base), Student (concrete entity), Action (snapshot for undo), and </w:t>
      </w:r>
      <w:proofErr w:type="spellStart"/>
      <w:r>
        <w:rPr>
          <w:rFonts w:ascii="Calibri" w:hAnsi="Calibri"/>
          <w:color w:val="221C16"/>
        </w:rPr>
        <w:t>StudentOperation</w:t>
      </w:r>
      <w:proofErr w:type="spellEnd"/>
      <w:r>
        <w:rPr>
          <w:rFonts w:ascii="Calibri" w:hAnsi="Calibri"/>
          <w:color w:val="221C16"/>
        </w:rPr>
        <w:t xml:space="preserve"> (transaction record).</w:t>
      </w:r>
    </w:p>
    <w:p w14:paraId="3DBF0A68" w14:textId="77777777" w:rsidR="001C3BC5" w:rsidRDefault="00686457">
      <w:pPr>
        <w:keepNext/>
        <w:spacing w:before="280" w:after="120"/>
      </w:pPr>
      <w:r>
        <w:rPr>
          <w:rFonts w:ascii="Georgia" w:hAnsi="Georgia"/>
          <w:b/>
          <w:color w:val="6E473B"/>
          <w:sz w:val="27"/>
        </w:rPr>
        <w:t>6.2 Architectural Component Flow Diagram</w:t>
      </w:r>
    </w:p>
    <w:p w14:paraId="64FEFBE4" w14:textId="77777777" w:rsidR="001C3BC5" w:rsidRDefault="00686457">
      <w:pPr>
        <w:spacing w:before="160" w:after="60"/>
      </w:pPr>
      <w:r>
        <w:rPr>
          <w:rFonts w:ascii="Calibri" w:hAnsi="Calibri"/>
          <w:b/>
          <w:color w:val="6E473B"/>
          <w:sz w:val="19"/>
        </w:rPr>
        <w:t>Figure 6.1 — System Architecture &amp; Component Interaction Model</w:t>
      </w:r>
    </w:p>
    <w:tbl>
      <w:tblPr>
        <w:tblW w:w="0" w:type="auto"/>
        <w:jc w:val="center"/>
        <w:tblLayout w:type="fixed"/>
        <w:tblLook w:val="04A0" w:firstRow="1" w:lastRow="0" w:firstColumn="1" w:lastColumn="0" w:noHBand="0" w:noVBand="1"/>
      </w:tblPr>
      <w:tblGrid>
        <w:gridCol w:w="9029"/>
      </w:tblGrid>
      <w:tr w:rsidR="001C3BC5" w14:paraId="46F8D16C"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251237F1" w14:textId="77777777" w:rsidR="001C3BC5" w:rsidRDefault="00686457">
            <w:pPr>
              <w:spacing w:after="0" w:line="252" w:lineRule="auto"/>
            </w:pPr>
            <w:r>
              <w:rPr>
                <w:rFonts w:ascii="Consolas" w:hAnsi="Consolas"/>
                <w:color w:val="291C0E"/>
                <w:sz w:val="19"/>
              </w:rPr>
              <w:t>+-----------------------------------------------------------------------------------------+</w:t>
            </w:r>
            <w:r>
              <w:rPr>
                <w:rFonts w:ascii="Consolas" w:hAnsi="Consolas"/>
                <w:color w:val="291C0E"/>
                <w:sz w:val="19"/>
              </w:rPr>
              <w:br/>
              <w:t>|                                     USER INTERACTION                                    |</w:t>
            </w:r>
            <w:r>
              <w:rPr>
                <w:rFonts w:ascii="Consolas" w:hAnsi="Consolas"/>
                <w:color w:val="291C0E"/>
                <w:sz w:val="19"/>
              </w:rPr>
              <w:br/>
              <w:t>+-----------------------------------------------------------------------------------------+</w:t>
            </w:r>
            <w:r>
              <w:rPr>
                <w:rFonts w:ascii="Consolas" w:hAnsi="Consolas"/>
                <w:color w:val="291C0E"/>
                <w:sz w:val="19"/>
              </w:rPr>
              <w:br/>
              <w:t xml:space="preserve">                                             |                                             </w:t>
            </w:r>
            <w:r>
              <w:rPr>
                <w:rFonts w:ascii="Consolas" w:hAnsi="Consolas"/>
                <w:color w:val="291C0E"/>
                <w:sz w:val="19"/>
              </w:rPr>
              <w:br/>
              <w:t xml:space="preserve">                                             v                                             </w:t>
            </w:r>
            <w:r>
              <w:rPr>
                <w:rFonts w:ascii="Consolas" w:hAnsi="Consolas"/>
                <w:color w:val="291C0E"/>
                <w:sz w:val="19"/>
              </w:rPr>
              <w:br/>
              <w:t>+-----------------------------------------------------------------------------------------+</w:t>
            </w:r>
            <w:r>
              <w:rPr>
                <w:rFonts w:ascii="Consolas" w:hAnsi="Consolas"/>
                <w:color w:val="291C0E"/>
                <w:sz w:val="19"/>
              </w:rPr>
              <w:br/>
              <w:t>|                            LOGIN SCREEN (LoginFrame.java)                               |</w:t>
            </w:r>
            <w:r>
              <w:rPr>
                <w:rFonts w:ascii="Consolas" w:hAnsi="Consolas"/>
                <w:color w:val="291C0E"/>
                <w:sz w:val="19"/>
              </w:rPr>
              <w:br/>
              <w:t xml:space="preserve">|                   </w:t>
            </w:r>
            <w:proofErr w:type="spellStart"/>
            <w:r>
              <w:rPr>
                <w:rFonts w:ascii="Consolas" w:hAnsi="Consolas"/>
                <w:color w:val="291C0E"/>
                <w:sz w:val="19"/>
              </w:rPr>
              <w:t>AuthenticationManager</w:t>
            </w:r>
            <w:proofErr w:type="spellEnd"/>
            <w:r>
              <w:rPr>
                <w:rFonts w:ascii="Consolas" w:hAnsi="Consolas"/>
                <w:color w:val="291C0E"/>
                <w:sz w:val="19"/>
              </w:rPr>
              <w:t>: Credential Verification                        |</w:t>
            </w:r>
            <w:r>
              <w:rPr>
                <w:rFonts w:ascii="Consolas" w:hAnsi="Consolas"/>
                <w:color w:val="291C0E"/>
                <w:sz w:val="19"/>
              </w:rPr>
              <w:br/>
              <w:t>+-----------------------------------------------------------------------------------------+</w:t>
            </w:r>
            <w:r>
              <w:rPr>
                <w:rFonts w:ascii="Consolas" w:hAnsi="Consolas"/>
                <w:color w:val="291C0E"/>
                <w:sz w:val="19"/>
              </w:rPr>
              <w:br/>
              <w:t xml:space="preserve">                                             |                                             </w:t>
            </w:r>
            <w:r>
              <w:rPr>
                <w:rFonts w:ascii="Consolas" w:hAnsi="Consolas"/>
                <w:color w:val="291C0E"/>
                <w:sz w:val="19"/>
              </w:rPr>
              <w:br/>
              <w:t xml:space="preserve">                                             v (On Successful Authentication)              </w:t>
            </w:r>
            <w:r>
              <w:rPr>
                <w:rFonts w:ascii="Consolas" w:hAnsi="Consolas"/>
                <w:color w:val="291C0E"/>
                <w:sz w:val="19"/>
              </w:rPr>
              <w:br/>
              <w:t>+---------------------------------------------------------------------------------</w:t>
            </w:r>
            <w:r>
              <w:rPr>
                <w:rFonts w:ascii="Consolas" w:hAnsi="Consolas"/>
                <w:color w:val="291C0E"/>
                <w:sz w:val="19"/>
              </w:rPr>
              <w:lastRenderedPageBreak/>
              <w:t>--------+</w:t>
            </w:r>
            <w:r>
              <w:rPr>
                <w:rFonts w:ascii="Consolas" w:hAnsi="Consolas"/>
                <w:color w:val="291C0E"/>
                <w:sz w:val="19"/>
              </w:rPr>
              <w:br/>
              <w:t>|                             MAIN APPLICATION (MainFrame.java)                           |</w:t>
            </w:r>
            <w:r>
              <w:rPr>
                <w:rFonts w:ascii="Consolas" w:hAnsi="Consolas"/>
                <w:color w:val="291C0E"/>
                <w:sz w:val="19"/>
              </w:rPr>
              <w:br/>
              <w:t xml:space="preserve">|   Sidebar Navigation | Dynamic Breadcrumb Header | </w:t>
            </w:r>
            <w:proofErr w:type="spellStart"/>
            <w:r>
              <w:rPr>
                <w:rFonts w:ascii="Consolas" w:hAnsi="Consolas"/>
                <w:color w:val="291C0E"/>
                <w:sz w:val="19"/>
              </w:rPr>
              <w:t>Antialiased</w:t>
            </w:r>
            <w:proofErr w:type="spellEnd"/>
            <w:r>
              <w:rPr>
                <w:rFonts w:ascii="Consolas" w:hAnsi="Consolas"/>
                <w:color w:val="291C0E"/>
                <w:sz w:val="19"/>
              </w:rPr>
              <w:t xml:space="preserve"> </w:t>
            </w:r>
            <w:proofErr w:type="spellStart"/>
            <w:r>
              <w:rPr>
                <w:rFonts w:ascii="Consolas" w:hAnsi="Consolas"/>
                <w:color w:val="291C0E"/>
                <w:sz w:val="19"/>
              </w:rPr>
              <w:t>CardLayout</w:t>
            </w:r>
            <w:proofErr w:type="spellEnd"/>
            <w:r>
              <w:rPr>
                <w:rFonts w:ascii="Consolas" w:hAnsi="Consolas"/>
                <w:color w:val="291C0E"/>
                <w:sz w:val="19"/>
              </w:rPr>
              <w:t xml:space="preserve"> Container     |</w:t>
            </w:r>
            <w:r>
              <w:rPr>
                <w:rFonts w:ascii="Consolas" w:hAnsi="Consolas"/>
                <w:color w:val="291C0E"/>
                <w:sz w:val="19"/>
              </w:rPr>
              <w:br/>
              <w:t>+-----------------------------------------------------------------------------------------+</w:t>
            </w:r>
            <w:r>
              <w:rPr>
                <w:rFonts w:ascii="Consolas" w:hAnsi="Consolas"/>
                <w:color w:val="291C0E"/>
                <w:sz w:val="19"/>
              </w:rPr>
              <w:br/>
              <w:t xml:space="preserve">       |                  |                  |                  |                 |        </w:t>
            </w:r>
            <w:r>
              <w:rPr>
                <w:rFonts w:ascii="Consolas" w:hAnsi="Consolas"/>
                <w:color w:val="291C0E"/>
                <w:sz w:val="19"/>
              </w:rPr>
              <w:br/>
              <w:t xml:space="preserve">       v                  </w:t>
            </w:r>
            <w:proofErr w:type="spellStart"/>
            <w:r>
              <w:rPr>
                <w:rFonts w:ascii="Consolas" w:hAnsi="Consolas"/>
                <w:color w:val="291C0E"/>
                <w:sz w:val="19"/>
              </w:rPr>
              <w:t>v</w:t>
            </w:r>
            <w:proofErr w:type="spellEnd"/>
            <w:r>
              <w:rPr>
                <w:rFonts w:ascii="Consolas" w:hAnsi="Consolas"/>
                <w:color w:val="291C0E"/>
                <w:sz w:val="19"/>
              </w:rPr>
              <w:t xml:space="preserve">                  </w:t>
            </w:r>
            <w:proofErr w:type="spellStart"/>
            <w:r>
              <w:rPr>
                <w:rFonts w:ascii="Consolas" w:hAnsi="Consolas"/>
                <w:color w:val="291C0E"/>
                <w:sz w:val="19"/>
              </w:rPr>
              <w:t>v</w:t>
            </w:r>
            <w:proofErr w:type="spellEnd"/>
            <w:r>
              <w:rPr>
                <w:rFonts w:ascii="Consolas" w:hAnsi="Consolas"/>
                <w:color w:val="291C0E"/>
                <w:sz w:val="19"/>
              </w:rPr>
              <w:t xml:space="preserve">                  </w:t>
            </w:r>
            <w:proofErr w:type="spellStart"/>
            <w:r>
              <w:rPr>
                <w:rFonts w:ascii="Consolas" w:hAnsi="Consolas"/>
                <w:color w:val="291C0E"/>
                <w:sz w:val="19"/>
              </w:rPr>
              <w:t>v</w:t>
            </w:r>
            <w:proofErr w:type="spellEnd"/>
            <w:r>
              <w:rPr>
                <w:rFonts w:ascii="Consolas" w:hAnsi="Consolas"/>
                <w:color w:val="291C0E"/>
                <w:sz w:val="19"/>
              </w:rPr>
              <w:t xml:space="preserve">                 </w:t>
            </w:r>
            <w:proofErr w:type="spellStart"/>
            <w:r>
              <w:rPr>
                <w:rFonts w:ascii="Consolas" w:hAnsi="Consolas"/>
                <w:color w:val="291C0E"/>
                <w:sz w:val="19"/>
              </w:rPr>
              <w:t>v</w:t>
            </w:r>
            <w:proofErr w:type="spellEnd"/>
            <w:r>
              <w:rPr>
                <w:rFonts w:ascii="Consolas" w:hAnsi="Consolas"/>
                <w:color w:val="291C0E"/>
                <w:sz w:val="19"/>
              </w:rPr>
              <w:t xml:space="preserve">        </w:t>
            </w:r>
            <w:r>
              <w:rPr>
                <w:rFonts w:ascii="Consolas" w:hAnsi="Consolas"/>
                <w:color w:val="291C0E"/>
                <w:sz w:val="19"/>
              </w:rPr>
              <w:br/>
              <w:t xml:space="preserve"> [</w:t>
            </w:r>
            <w:proofErr w:type="spellStart"/>
            <w:r>
              <w:rPr>
                <w:rFonts w:ascii="Consolas" w:hAnsi="Consolas"/>
                <w:color w:val="291C0E"/>
                <w:sz w:val="19"/>
              </w:rPr>
              <w:t>DashboardPanel</w:t>
            </w:r>
            <w:proofErr w:type="spellEnd"/>
            <w:r>
              <w:rPr>
                <w:rFonts w:ascii="Consolas" w:hAnsi="Consolas"/>
                <w:color w:val="291C0E"/>
                <w:sz w:val="19"/>
              </w:rPr>
              <w:t>]  [</w:t>
            </w:r>
            <w:proofErr w:type="spellStart"/>
            <w:r>
              <w:rPr>
                <w:rFonts w:ascii="Consolas" w:hAnsi="Consolas"/>
                <w:color w:val="291C0E"/>
                <w:sz w:val="19"/>
              </w:rPr>
              <w:t>AddStudentPanel</w:t>
            </w:r>
            <w:proofErr w:type="spellEnd"/>
            <w:r>
              <w:rPr>
                <w:rFonts w:ascii="Consolas" w:hAnsi="Consolas"/>
                <w:color w:val="291C0E"/>
                <w:sz w:val="19"/>
              </w:rPr>
              <w:t>]  [</w:t>
            </w:r>
            <w:proofErr w:type="spellStart"/>
            <w:r>
              <w:rPr>
                <w:rFonts w:ascii="Consolas" w:hAnsi="Consolas"/>
                <w:color w:val="291C0E"/>
                <w:sz w:val="19"/>
              </w:rPr>
              <w:t>RecordsPanel</w:t>
            </w:r>
            <w:proofErr w:type="spellEnd"/>
            <w:r>
              <w:rPr>
                <w:rFonts w:ascii="Consolas" w:hAnsi="Consolas"/>
                <w:color w:val="291C0E"/>
                <w:sz w:val="19"/>
              </w:rPr>
              <w:t>]     [</w:t>
            </w:r>
            <w:proofErr w:type="spellStart"/>
            <w:r>
              <w:rPr>
                <w:rFonts w:ascii="Consolas" w:hAnsi="Consolas"/>
                <w:color w:val="291C0E"/>
                <w:sz w:val="19"/>
              </w:rPr>
              <w:t>SearchPanel</w:t>
            </w:r>
            <w:proofErr w:type="spellEnd"/>
            <w:r>
              <w:rPr>
                <w:rFonts w:ascii="Consolas" w:hAnsi="Consolas"/>
                <w:color w:val="291C0E"/>
                <w:sz w:val="19"/>
              </w:rPr>
              <w:t>]   [</w:t>
            </w:r>
            <w:proofErr w:type="spellStart"/>
            <w:r>
              <w:rPr>
                <w:rFonts w:ascii="Consolas" w:hAnsi="Consolas"/>
                <w:color w:val="291C0E"/>
                <w:sz w:val="19"/>
              </w:rPr>
              <w:t>FileOpsPanel</w:t>
            </w:r>
            <w:proofErr w:type="spellEnd"/>
            <w:r>
              <w:rPr>
                <w:rFonts w:ascii="Consolas" w:hAnsi="Consolas"/>
                <w:color w:val="291C0E"/>
                <w:sz w:val="19"/>
              </w:rPr>
              <w:t xml:space="preserve">]    </w:t>
            </w:r>
            <w:r>
              <w:rPr>
                <w:rFonts w:ascii="Consolas" w:hAnsi="Consolas"/>
                <w:color w:val="291C0E"/>
                <w:sz w:val="19"/>
              </w:rPr>
              <w:br/>
              <w:t xml:space="preserve">  - KPI Metrics     - Field Validation - Sorting          - Linear Search - Metadata       </w:t>
            </w:r>
            <w:r>
              <w:rPr>
                <w:rFonts w:ascii="Consolas" w:hAnsi="Consolas"/>
                <w:color w:val="291C0E"/>
                <w:sz w:val="19"/>
              </w:rPr>
              <w:br/>
              <w:t xml:space="preserve">  - Recent Records  - Dupl. Check      - Inline Actions   - Binary Search - Save / Reload  </w:t>
            </w:r>
            <w:r>
              <w:rPr>
                <w:rFonts w:ascii="Consolas" w:hAnsi="Consolas"/>
                <w:color w:val="291C0E"/>
                <w:sz w:val="19"/>
              </w:rPr>
              <w:br/>
              <w:t xml:space="preserve">  - Pagination      - Stack Snapshot   - Stack Undo       - Timer Metrics - I/O Activity   </w:t>
            </w:r>
            <w:r>
              <w:rPr>
                <w:rFonts w:ascii="Consolas" w:hAnsi="Consolas"/>
                <w:color w:val="291C0E"/>
                <w:sz w:val="19"/>
              </w:rPr>
              <w:br/>
              <w:t xml:space="preserve">                                       - Pagination       - Pagination    - Console        </w:t>
            </w:r>
            <w:r>
              <w:rPr>
                <w:rFonts w:ascii="Consolas" w:hAnsi="Consolas"/>
                <w:color w:val="291C0E"/>
                <w:sz w:val="19"/>
              </w:rPr>
              <w:br/>
              <w:t xml:space="preserve">       |                  |                  |                  |                 |        </w:t>
            </w:r>
            <w:r>
              <w:rPr>
                <w:rFonts w:ascii="Consolas" w:hAnsi="Consolas"/>
                <w:color w:val="291C0E"/>
                <w:sz w:val="19"/>
              </w:rPr>
              <w:br/>
              <w:t xml:space="preserve">       +------------------+------------------+------------------+-----------------+        </w:t>
            </w:r>
            <w:r>
              <w:rPr>
                <w:rFonts w:ascii="Consolas" w:hAnsi="Consolas"/>
                <w:color w:val="291C0E"/>
                <w:sz w:val="19"/>
              </w:rPr>
              <w:br/>
              <w:t xml:space="preserve">                                             |                                             </w:t>
            </w:r>
            <w:r>
              <w:rPr>
                <w:rFonts w:ascii="Consolas" w:hAnsi="Consolas"/>
                <w:color w:val="291C0E"/>
                <w:sz w:val="19"/>
              </w:rPr>
              <w:br/>
              <w:t xml:space="preserve">                                             v                                             </w:t>
            </w:r>
            <w:r>
              <w:rPr>
                <w:rFonts w:ascii="Consolas" w:hAnsi="Consolas"/>
                <w:color w:val="291C0E"/>
                <w:sz w:val="19"/>
              </w:rPr>
              <w:br/>
              <w:t>+-----------------------------------------------------------------------------------------+</w:t>
            </w:r>
            <w:r>
              <w:rPr>
                <w:rFonts w:ascii="Consolas" w:hAnsi="Consolas"/>
                <w:color w:val="291C0E"/>
                <w:sz w:val="19"/>
              </w:rPr>
              <w:br/>
              <w:t>|                         SERVICE LAYER (StudentManager.java)                             |</w:t>
            </w:r>
            <w:r>
              <w:rPr>
                <w:rFonts w:ascii="Consolas" w:hAnsi="Consolas"/>
                <w:color w:val="291C0E"/>
                <w:sz w:val="19"/>
              </w:rPr>
              <w:br/>
              <w:t xml:space="preserve">|   Coordinates: UndoManager (Stack&lt;Action&gt;) | </w:t>
            </w:r>
            <w:proofErr w:type="spellStart"/>
            <w:r>
              <w:rPr>
                <w:rFonts w:ascii="Consolas" w:hAnsi="Consolas"/>
                <w:color w:val="291C0E"/>
                <w:sz w:val="19"/>
              </w:rPr>
              <w:t>OperationQueue</w:t>
            </w:r>
            <w:proofErr w:type="spellEnd"/>
            <w:r>
              <w:rPr>
                <w:rFonts w:ascii="Consolas" w:hAnsi="Consolas"/>
                <w:color w:val="291C0E"/>
                <w:sz w:val="19"/>
              </w:rPr>
              <w:t xml:space="preserve"> (Queue&lt;</w:t>
            </w:r>
            <w:proofErr w:type="spellStart"/>
            <w:r>
              <w:rPr>
                <w:rFonts w:ascii="Consolas" w:hAnsi="Consolas"/>
                <w:color w:val="291C0E"/>
                <w:sz w:val="19"/>
              </w:rPr>
              <w:t>StudentOperation</w:t>
            </w:r>
            <w:proofErr w:type="spellEnd"/>
            <w:r>
              <w:rPr>
                <w:rFonts w:ascii="Consolas" w:hAnsi="Consolas"/>
                <w:color w:val="291C0E"/>
                <w:sz w:val="19"/>
              </w:rPr>
              <w:t>&gt;)   |</w:t>
            </w:r>
            <w:r>
              <w:rPr>
                <w:rFonts w:ascii="Consolas" w:hAnsi="Consolas"/>
                <w:color w:val="291C0E"/>
                <w:sz w:val="19"/>
              </w:rPr>
              <w:br/>
              <w:t xml:space="preserve">|   Delegates: </w:t>
            </w:r>
            <w:proofErr w:type="spellStart"/>
            <w:r>
              <w:rPr>
                <w:rFonts w:ascii="Consolas" w:hAnsi="Consolas"/>
                <w:color w:val="291C0E"/>
                <w:sz w:val="19"/>
              </w:rPr>
              <w:t>SearchService</w:t>
            </w:r>
            <w:proofErr w:type="spellEnd"/>
            <w:r>
              <w:rPr>
                <w:rFonts w:ascii="Consolas" w:hAnsi="Consolas"/>
                <w:color w:val="291C0E"/>
                <w:sz w:val="19"/>
              </w:rPr>
              <w:t xml:space="preserve"> (Linear/Binary) | </w:t>
            </w:r>
            <w:proofErr w:type="spellStart"/>
            <w:r>
              <w:rPr>
                <w:rFonts w:ascii="Consolas" w:hAnsi="Consolas"/>
                <w:color w:val="291C0E"/>
                <w:sz w:val="19"/>
              </w:rPr>
              <w:t>SortService</w:t>
            </w:r>
            <w:proofErr w:type="spellEnd"/>
            <w:r>
              <w:rPr>
                <w:rFonts w:ascii="Consolas" w:hAnsi="Consolas"/>
                <w:color w:val="291C0E"/>
                <w:sz w:val="19"/>
              </w:rPr>
              <w:t xml:space="preserve"> (Comparators)                  |</w:t>
            </w:r>
            <w:r>
              <w:rPr>
                <w:rFonts w:ascii="Consolas" w:hAnsi="Consolas"/>
                <w:color w:val="291C0E"/>
                <w:sz w:val="19"/>
              </w:rPr>
              <w:br/>
              <w:t>+-----------------------------------------------------------------------------------------+</w:t>
            </w:r>
            <w:r>
              <w:rPr>
                <w:rFonts w:ascii="Consolas" w:hAnsi="Consolas"/>
                <w:color w:val="291C0E"/>
                <w:sz w:val="19"/>
              </w:rPr>
              <w:br/>
              <w:t xml:space="preserve">                                             |                                             </w:t>
            </w:r>
            <w:r>
              <w:rPr>
                <w:rFonts w:ascii="Consolas" w:hAnsi="Consolas"/>
                <w:color w:val="291C0E"/>
                <w:sz w:val="19"/>
              </w:rPr>
              <w:br/>
              <w:t xml:space="preserve">                                             v                                             </w:t>
            </w:r>
            <w:r>
              <w:rPr>
                <w:rFonts w:ascii="Consolas" w:hAnsi="Consolas"/>
                <w:color w:val="291C0E"/>
                <w:sz w:val="19"/>
              </w:rPr>
              <w:br/>
              <w:t>+-----------------------------------------------------------------------------------------+</w:t>
            </w:r>
            <w:r>
              <w:rPr>
                <w:rFonts w:ascii="Consolas" w:hAnsi="Consolas"/>
                <w:color w:val="291C0E"/>
                <w:sz w:val="19"/>
              </w:rPr>
              <w:br/>
              <w:t xml:space="preserve">|                 IN-MEMORY DATA STRUCTURE: </w:t>
            </w:r>
            <w:proofErr w:type="spellStart"/>
            <w:r>
              <w:rPr>
                <w:rFonts w:ascii="Consolas" w:hAnsi="Consolas"/>
                <w:color w:val="291C0E"/>
                <w:sz w:val="19"/>
              </w:rPr>
              <w:t>ArrayList</w:t>
            </w:r>
            <w:proofErr w:type="spellEnd"/>
            <w:r>
              <w:rPr>
                <w:rFonts w:ascii="Consolas" w:hAnsi="Consolas"/>
                <w:color w:val="291C0E"/>
                <w:sz w:val="19"/>
              </w:rPr>
              <w:t>&lt;Student&gt;                            |</w:t>
            </w:r>
            <w:r>
              <w:rPr>
                <w:rFonts w:ascii="Consolas" w:hAnsi="Consolas"/>
                <w:color w:val="291C0E"/>
                <w:sz w:val="19"/>
              </w:rPr>
              <w:br/>
              <w:t>+-----------------------------------------------------------------------------------------+</w:t>
            </w:r>
            <w:r>
              <w:rPr>
                <w:rFonts w:ascii="Consolas" w:hAnsi="Consolas"/>
                <w:color w:val="291C0E"/>
                <w:sz w:val="19"/>
              </w:rPr>
              <w:br/>
              <w:t xml:space="preserve">                                             |                                             </w:t>
            </w:r>
            <w:r>
              <w:rPr>
                <w:rFonts w:ascii="Consolas" w:hAnsi="Consolas"/>
                <w:color w:val="291C0E"/>
                <w:sz w:val="19"/>
              </w:rPr>
              <w:br/>
              <w:t xml:space="preserve">                                             v                                             </w:t>
            </w:r>
            <w:r>
              <w:rPr>
                <w:rFonts w:ascii="Consolas" w:hAnsi="Consolas"/>
                <w:color w:val="291C0E"/>
                <w:sz w:val="19"/>
              </w:rPr>
              <w:br/>
              <w:t>+-----------------------------------------------------------------------------------------+</w:t>
            </w:r>
            <w:r>
              <w:rPr>
                <w:rFonts w:ascii="Consolas" w:hAnsi="Consolas"/>
                <w:color w:val="291C0E"/>
                <w:sz w:val="19"/>
              </w:rPr>
              <w:br/>
              <w:t>|                 PERSISTENCE LAYER (FileHandler.java): Java File I/O                     |</w:t>
            </w:r>
            <w:r>
              <w:rPr>
                <w:rFonts w:ascii="Consolas" w:hAnsi="Consolas"/>
                <w:color w:val="291C0E"/>
                <w:sz w:val="19"/>
              </w:rPr>
              <w:br/>
              <w:t xml:space="preserve">|                 </w:t>
            </w:r>
            <w:proofErr w:type="spellStart"/>
            <w:r>
              <w:rPr>
                <w:rFonts w:ascii="Consolas" w:hAnsi="Consolas"/>
                <w:color w:val="291C0E"/>
                <w:sz w:val="19"/>
              </w:rPr>
              <w:t>BufferedReader</w:t>
            </w:r>
            <w:proofErr w:type="spellEnd"/>
            <w:r>
              <w:rPr>
                <w:rFonts w:ascii="Consolas" w:hAnsi="Consolas"/>
                <w:color w:val="291C0E"/>
                <w:sz w:val="19"/>
              </w:rPr>
              <w:t xml:space="preserve"> / </w:t>
            </w:r>
            <w:proofErr w:type="spellStart"/>
            <w:r>
              <w:rPr>
                <w:rFonts w:ascii="Consolas" w:hAnsi="Consolas"/>
                <w:color w:val="291C0E"/>
                <w:sz w:val="19"/>
              </w:rPr>
              <w:t>BufferedWriter</w:t>
            </w:r>
            <w:proofErr w:type="spellEnd"/>
            <w:r>
              <w:rPr>
                <w:rFonts w:ascii="Consolas" w:hAnsi="Consolas"/>
                <w:color w:val="291C0E"/>
                <w:sz w:val="19"/>
              </w:rPr>
              <w:t xml:space="preserve"> / </w:t>
            </w:r>
            <w:proofErr w:type="spellStart"/>
            <w:r>
              <w:rPr>
                <w:rFonts w:ascii="Consolas" w:hAnsi="Consolas"/>
                <w:color w:val="291C0E"/>
                <w:sz w:val="19"/>
              </w:rPr>
              <w:t>FileReader</w:t>
            </w:r>
            <w:proofErr w:type="spellEnd"/>
            <w:r>
              <w:rPr>
                <w:rFonts w:ascii="Consolas" w:hAnsi="Consolas"/>
                <w:color w:val="291C0E"/>
                <w:sz w:val="19"/>
              </w:rPr>
              <w:t xml:space="preserve"> / </w:t>
            </w:r>
            <w:proofErr w:type="spellStart"/>
            <w:r>
              <w:rPr>
                <w:rFonts w:ascii="Consolas" w:hAnsi="Consolas"/>
                <w:color w:val="291C0E"/>
                <w:sz w:val="19"/>
              </w:rPr>
              <w:t>FileWriter</w:t>
            </w:r>
            <w:proofErr w:type="spellEnd"/>
            <w:r>
              <w:rPr>
                <w:rFonts w:ascii="Consolas" w:hAnsi="Consolas"/>
                <w:color w:val="291C0E"/>
                <w:sz w:val="19"/>
              </w:rPr>
              <w:t xml:space="preserve">               |</w:t>
            </w:r>
            <w:r>
              <w:rPr>
                <w:rFonts w:ascii="Consolas" w:hAnsi="Consolas"/>
                <w:color w:val="291C0E"/>
                <w:sz w:val="19"/>
              </w:rPr>
              <w:br/>
              <w:t>+-----------------------------------------------------------------------------------------+</w:t>
            </w:r>
            <w:r>
              <w:rPr>
                <w:rFonts w:ascii="Consolas" w:hAnsi="Consolas"/>
                <w:color w:val="291C0E"/>
                <w:sz w:val="19"/>
              </w:rPr>
              <w:br/>
              <w:t xml:space="preserve">                                             |                                             </w:t>
            </w:r>
            <w:r>
              <w:rPr>
                <w:rFonts w:ascii="Consolas" w:hAnsi="Consolas"/>
                <w:color w:val="291C0E"/>
                <w:sz w:val="19"/>
              </w:rPr>
              <w:br/>
              <w:t xml:space="preserve">                                             v                                             </w:t>
            </w:r>
            <w:r>
              <w:rPr>
                <w:rFonts w:ascii="Consolas" w:hAnsi="Consolas"/>
                <w:color w:val="291C0E"/>
                <w:sz w:val="19"/>
              </w:rPr>
              <w:br/>
              <w:t>+---------------------------------------------------------------------------------</w:t>
            </w:r>
            <w:r>
              <w:rPr>
                <w:rFonts w:ascii="Consolas" w:hAnsi="Consolas"/>
                <w:color w:val="291C0E"/>
                <w:sz w:val="19"/>
              </w:rPr>
              <w:lastRenderedPageBreak/>
              <w:t>--------+</w:t>
            </w:r>
            <w:r>
              <w:rPr>
                <w:rFonts w:ascii="Consolas" w:hAnsi="Consolas"/>
                <w:color w:val="291C0E"/>
                <w:sz w:val="19"/>
              </w:rPr>
              <w:br/>
              <w:t>|                         LOCAL STORAGE: data/students.txt                                |</w:t>
            </w:r>
            <w:r>
              <w:rPr>
                <w:rFonts w:ascii="Consolas" w:hAnsi="Consolas"/>
                <w:color w:val="291C0E"/>
                <w:sz w:val="19"/>
              </w:rPr>
              <w:br/>
              <w:t xml:space="preserve">|                         Format: </w:t>
            </w:r>
            <w:proofErr w:type="spellStart"/>
            <w:r>
              <w:rPr>
                <w:rFonts w:ascii="Consolas" w:hAnsi="Consolas"/>
                <w:color w:val="291C0E"/>
                <w:sz w:val="19"/>
              </w:rPr>
              <w:t>ID|Name|Course|Semester|Marks</w:t>
            </w:r>
            <w:proofErr w:type="spellEnd"/>
            <w:r>
              <w:rPr>
                <w:rFonts w:ascii="Consolas" w:hAnsi="Consolas"/>
                <w:color w:val="291C0E"/>
                <w:sz w:val="19"/>
              </w:rPr>
              <w:t xml:space="preserve">                           |</w:t>
            </w:r>
            <w:r>
              <w:rPr>
                <w:rFonts w:ascii="Consolas" w:hAnsi="Consolas"/>
                <w:color w:val="291C0E"/>
                <w:sz w:val="19"/>
              </w:rPr>
              <w:br/>
              <w:t>+-----------------------------------------------------------------------------------------+</w:t>
            </w:r>
          </w:p>
        </w:tc>
      </w:tr>
    </w:tbl>
    <w:p w14:paraId="5286F0E7" w14:textId="77777777" w:rsidR="001C3BC5" w:rsidRDefault="001C3BC5">
      <w:pPr>
        <w:spacing w:after="120"/>
      </w:pPr>
    </w:p>
    <w:p w14:paraId="1DD4B180" w14:textId="77777777" w:rsidR="001C3BC5" w:rsidRDefault="00686457">
      <w:pPr>
        <w:keepNext/>
        <w:spacing w:before="280" w:after="120"/>
      </w:pPr>
      <w:r>
        <w:rPr>
          <w:rFonts w:ascii="Georgia" w:hAnsi="Georgia"/>
          <w:b/>
          <w:color w:val="6E473B"/>
          <w:sz w:val="27"/>
        </w:rPr>
        <w:t>6.3 UML Class Diagram &amp; Relationships</w:t>
      </w:r>
    </w:p>
    <w:p w14:paraId="03AA3E57" w14:textId="77777777" w:rsidR="001C3BC5" w:rsidRDefault="00686457">
      <w:pPr>
        <w:spacing w:after="120"/>
      </w:pPr>
      <w:r>
        <w:rPr>
          <w:rFonts w:ascii="Calibri" w:hAnsi="Calibri"/>
          <w:color w:val="221C16"/>
        </w:rPr>
        <w:t>The relationships between the system's classes reflect classic Object-Oriented principles. The UML diagram below accurately captures the class hierarchies, interface contracts, and associations confirmed in the source code:</w:t>
      </w:r>
    </w:p>
    <w:p w14:paraId="352643FB" w14:textId="77777777" w:rsidR="001C3BC5" w:rsidRDefault="00686457">
      <w:pPr>
        <w:spacing w:before="160" w:after="60"/>
      </w:pPr>
      <w:r>
        <w:rPr>
          <w:rFonts w:ascii="Calibri" w:hAnsi="Calibri"/>
          <w:b/>
          <w:color w:val="6E473B"/>
          <w:sz w:val="19"/>
        </w:rPr>
        <w:t>Figure 6.2 — Object-Oriented Class &amp; Interface Diagram</w:t>
      </w:r>
    </w:p>
    <w:tbl>
      <w:tblPr>
        <w:tblW w:w="0" w:type="auto"/>
        <w:jc w:val="center"/>
        <w:tblLayout w:type="fixed"/>
        <w:tblLook w:val="04A0" w:firstRow="1" w:lastRow="0" w:firstColumn="1" w:lastColumn="0" w:noHBand="0" w:noVBand="1"/>
      </w:tblPr>
      <w:tblGrid>
        <w:gridCol w:w="9029"/>
      </w:tblGrid>
      <w:tr w:rsidR="001C3BC5" w14:paraId="715DB00C"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180ACCC0" w14:textId="77777777" w:rsidR="001C3BC5" w:rsidRDefault="00686457">
            <w:pPr>
              <w:spacing w:after="0" w:line="252" w:lineRule="auto"/>
            </w:pPr>
            <w:r>
              <w:rPr>
                <w:rFonts w:ascii="Consolas" w:hAnsi="Consolas"/>
                <w:color w:val="291C0E"/>
                <w:sz w:val="19"/>
              </w:rPr>
              <w:t>+-----------------------------------------+         +-------------------------------+</w:t>
            </w:r>
            <w:r>
              <w:rPr>
                <w:rFonts w:ascii="Consolas" w:hAnsi="Consolas"/>
                <w:color w:val="291C0E"/>
                <w:sz w:val="19"/>
              </w:rPr>
              <w:br/>
              <w:t>|               &lt;&lt;abstract&gt;&gt;              |         |         &lt;&lt;interface&gt;&gt;         |</w:t>
            </w:r>
            <w:r>
              <w:rPr>
                <w:rFonts w:ascii="Consolas" w:hAnsi="Consolas"/>
                <w:color w:val="291C0E"/>
                <w:sz w:val="19"/>
              </w:rPr>
              <w:br/>
              <w:t xml:space="preserve">|                  Person                 |         |          </w:t>
            </w:r>
            <w:proofErr w:type="spellStart"/>
            <w:r>
              <w:rPr>
                <w:rFonts w:ascii="Consolas" w:hAnsi="Consolas"/>
                <w:color w:val="291C0E"/>
                <w:sz w:val="19"/>
              </w:rPr>
              <w:t>Validatable</w:t>
            </w:r>
            <w:proofErr w:type="spellEnd"/>
            <w:r>
              <w:rPr>
                <w:rFonts w:ascii="Consolas" w:hAnsi="Consolas"/>
                <w:color w:val="291C0E"/>
                <w:sz w:val="19"/>
              </w:rPr>
              <w:t xml:space="preserve">          |</w:t>
            </w:r>
            <w:r>
              <w:rPr>
                <w:rFonts w:ascii="Consolas" w:hAnsi="Consolas"/>
                <w:color w:val="291C0E"/>
                <w:sz w:val="19"/>
              </w:rPr>
              <w:br/>
              <w:t>+-----------------------------------------+         +-------------------------------+</w:t>
            </w:r>
            <w:r>
              <w:rPr>
                <w:rFonts w:ascii="Consolas" w:hAnsi="Consolas"/>
                <w:color w:val="291C0E"/>
                <w:sz w:val="19"/>
              </w:rPr>
              <w:br/>
              <w:t>| # id: int                               |         | + validate(): void            |</w:t>
            </w:r>
            <w:r>
              <w:rPr>
                <w:rFonts w:ascii="Consolas" w:hAnsi="Consolas"/>
                <w:color w:val="291C0E"/>
                <w:sz w:val="19"/>
              </w:rPr>
              <w:br/>
              <w:t>| # name: String                          |         +-------------------------------+</w:t>
            </w:r>
            <w:r>
              <w:rPr>
                <w:rFonts w:ascii="Consolas" w:hAnsi="Consolas"/>
                <w:color w:val="291C0E"/>
                <w:sz w:val="19"/>
              </w:rPr>
              <w:br/>
              <w:t xml:space="preserve">+-----------------------------------------+                         ^                </w:t>
            </w:r>
            <w:r>
              <w:rPr>
                <w:rFonts w:ascii="Consolas" w:hAnsi="Consolas"/>
                <w:color w:val="291C0E"/>
                <w:sz w:val="19"/>
              </w:rPr>
              <w:br/>
              <w:t xml:space="preserve">| + </w:t>
            </w:r>
            <w:proofErr w:type="spellStart"/>
            <w:r>
              <w:rPr>
                <w:rFonts w:ascii="Consolas" w:hAnsi="Consolas"/>
                <w:color w:val="291C0E"/>
                <w:sz w:val="19"/>
              </w:rPr>
              <w:t>getId</w:t>
            </w:r>
            <w:proofErr w:type="spellEnd"/>
            <w:r>
              <w:rPr>
                <w:rFonts w:ascii="Consolas" w:hAnsi="Consolas"/>
                <w:color w:val="291C0E"/>
                <w:sz w:val="19"/>
              </w:rPr>
              <w:t xml:space="preserve">(): int                          |                         | implements     </w:t>
            </w:r>
            <w:r>
              <w:rPr>
                <w:rFonts w:ascii="Consolas" w:hAnsi="Consolas"/>
                <w:color w:val="291C0E"/>
                <w:sz w:val="19"/>
              </w:rPr>
              <w:br/>
              <w:t xml:space="preserve">| + </w:t>
            </w:r>
            <w:proofErr w:type="spellStart"/>
            <w:r>
              <w:rPr>
                <w:rFonts w:ascii="Consolas" w:hAnsi="Consolas"/>
                <w:color w:val="291C0E"/>
                <w:sz w:val="19"/>
              </w:rPr>
              <w:t>getName</w:t>
            </w:r>
            <w:proofErr w:type="spellEnd"/>
            <w:r>
              <w:rPr>
                <w:rFonts w:ascii="Consolas" w:hAnsi="Consolas"/>
                <w:color w:val="291C0E"/>
                <w:sz w:val="19"/>
              </w:rPr>
              <w:t xml:space="preserve">(): String                     |                         |                </w:t>
            </w:r>
            <w:r>
              <w:rPr>
                <w:rFonts w:ascii="Consolas" w:hAnsi="Consolas"/>
                <w:color w:val="291C0E"/>
                <w:sz w:val="19"/>
              </w:rPr>
              <w:br/>
              <w:t xml:space="preserve">| + {abstract} </w:t>
            </w:r>
            <w:proofErr w:type="spellStart"/>
            <w:r>
              <w:rPr>
                <w:rFonts w:ascii="Consolas" w:hAnsi="Consolas"/>
                <w:color w:val="291C0E"/>
                <w:sz w:val="19"/>
              </w:rPr>
              <w:t>displayInfo</w:t>
            </w:r>
            <w:proofErr w:type="spellEnd"/>
            <w:r>
              <w:rPr>
                <w:rFonts w:ascii="Consolas" w:hAnsi="Consolas"/>
                <w:color w:val="291C0E"/>
                <w:sz w:val="19"/>
              </w:rPr>
              <w:t xml:space="preserve">(): String      |                         |                </w:t>
            </w:r>
            <w:r>
              <w:rPr>
                <w:rFonts w:ascii="Consolas" w:hAnsi="Consolas"/>
                <w:color w:val="291C0E"/>
                <w:sz w:val="19"/>
              </w:rPr>
              <w:br/>
              <w:t xml:space="preserve">+-----------------------------------------+                         |                </w:t>
            </w:r>
            <w:r>
              <w:rPr>
                <w:rFonts w:ascii="Consolas" w:hAnsi="Consolas"/>
                <w:color w:val="291C0E"/>
                <w:sz w:val="19"/>
              </w:rPr>
              <w:br/>
              <w:t xml:space="preserve">                    ^                                               |                </w:t>
            </w:r>
            <w:r>
              <w:rPr>
                <w:rFonts w:ascii="Consolas" w:hAnsi="Consolas"/>
                <w:color w:val="291C0E"/>
                <w:sz w:val="19"/>
              </w:rPr>
              <w:br/>
              <w:t xml:space="preserve">                    | extends                                       |                </w:t>
            </w:r>
            <w:r>
              <w:rPr>
                <w:rFonts w:ascii="Consolas" w:hAnsi="Consolas"/>
                <w:color w:val="291C0E"/>
                <w:sz w:val="19"/>
              </w:rPr>
              <w:br/>
              <w:t xml:space="preserve">+-------------------------------------------------------------------+               </w:t>
            </w:r>
            <w:r>
              <w:rPr>
                <w:rFonts w:ascii="Consolas" w:hAnsi="Consolas"/>
                <w:color w:val="291C0E"/>
                <w:sz w:val="19"/>
              </w:rPr>
              <w:br/>
              <w:t>|                                Student                                            |</w:t>
            </w:r>
            <w:r>
              <w:rPr>
                <w:rFonts w:ascii="Consolas" w:hAnsi="Consolas"/>
                <w:color w:val="291C0E"/>
                <w:sz w:val="19"/>
              </w:rPr>
              <w:br/>
              <w:t>+-----------------------------------------------------------------------------------+</w:t>
            </w:r>
            <w:r>
              <w:rPr>
                <w:rFonts w:ascii="Consolas" w:hAnsi="Consolas"/>
                <w:color w:val="291C0E"/>
                <w:sz w:val="19"/>
              </w:rPr>
              <w:br/>
              <w:t>| - course: String                                                                  |</w:t>
            </w:r>
            <w:r>
              <w:rPr>
                <w:rFonts w:ascii="Consolas" w:hAnsi="Consolas"/>
                <w:color w:val="291C0E"/>
                <w:sz w:val="19"/>
              </w:rPr>
              <w:br/>
              <w:t>| - semester: int                                                                   |</w:t>
            </w:r>
            <w:r>
              <w:rPr>
                <w:rFonts w:ascii="Consolas" w:hAnsi="Consolas"/>
                <w:color w:val="291C0E"/>
                <w:sz w:val="19"/>
              </w:rPr>
              <w:br/>
              <w:t>| - marks: double                                                                   |</w:t>
            </w:r>
            <w:r>
              <w:rPr>
                <w:rFonts w:ascii="Consolas" w:hAnsi="Consolas"/>
                <w:color w:val="291C0E"/>
                <w:sz w:val="19"/>
              </w:rPr>
              <w:br/>
              <w:t>+-----------------------------------------------------------------------------------+</w:t>
            </w:r>
            <w:r>
              <w:rPr>
                <w:rFonts w:ascii="Consolas" w:hAnsi="Consolas"/>
                <w:color w:val="291C0E"/>
                <w:sz w:val="19"/>
              </w:rPr>
              <w:br/>
              <w:t xml:space="preserve">| + validate(): void  &lt;&lt;implements </w:t>
            </w:r>
            <w:proofErr w:type="spellStart"/>
            <w:r>
              <w:rPr>
                <w:rFonts w:ascii="Consolas" w:hAnsi="Consolas"/>
                <w:color w:val="291C0E"/>
                <w:sz w:val="19"/>
              </w:rPr>
              <w:t>Validatable</w:t>
            </w:r>
            <w:proofErr w:type="spellEnd"/>
            <w:r>
              <w:rPr>
                <w:rFonts w:ascii="Consolas" w:hAnsi="Consolas"/>
                <w:color w:val="291C0E"/>
                <w:sz w:val="19"/>
              </w:rPr>
              <w:t>&gt;&gt;                                    |</w:t>
            </w:r>
            <w:r>
              <w:rPr>
                <w:rFonts w:ascii="Consolas" w:hAnsi="Consolas"/>
                <w:color w:val="291C0E"/>
                <w:sz w:val="19"/>
              </w:rPr>
              <w:br/>
              <w:t xml:space="preserve">| + </w:t>
            </w:r>
            <w:proofErr w:type="spellStart"/>
            <w:r>
              <w:rPr>
                <w:rFonts w:ascii="Consolas" w:hAnsi="Consolas"/>
                <w:color w:val="291C0E"/>
                <w:sz w:val="19"/>
              </w:rPr>
              <w:t>displayInfo</w:t>
            </w:r>
            <w:proofErr w:type="spellEnd"/>
            <w:r>
              <w:rPr>
                <w:rFonts w:ascii="Consolas" w:hAnsi="Consolas"/>
                <w:color w:val="291C0E"/>
                <w:sz w:val="19"/>
              </w:rPr>
              <w:t>(): String  &lt;&lt;overrides Person&gt;&gt;                                     |</w:t>
            </w:r>
            <w:r>
              <w:rPr>
                <w:rFonts w:ascii="Consolas" w:hAnsi="Consolas"/>
                <w:color w:val="291C0E"/>
                <w:sz w:val="19"/>
              </w:rPr>
              <w:br/>
              <w:t xml:space="preserve">| + </w:t>
            </w:r>
            <w:proofErr w:type="spellStart"/>
            <w:r>
              <w:rPr>
                <w:rFonts w:ascii="Consolas" w:hAnsi="Consolas"/>
                <w:color w:val="291C0E"/>
                <w:sz w:val="19"/>
              </w:rPr>
              <w:t>toString</w:t>
            </w:r>
            <w:proofErr w:type="spellEnd"/>
            <w:r>
              <w:rPr>
                <w:rFonts w:ascii="Consolas" w:hAnsi="Consolas"/>
                <w:color w:val="291C0E"/>
                <w:sz w:val="19"/>
              </w:rPr>
              <w:t>(): String  &lt;&lt;overrides Object&gt;&gt;                                        |</w:t>
            </w:r>
            <w:r>
              <w:rPr>
                <w:rFonts w:ascii="Consolas" w:hAnsi="Consolas"/>
                <w:color w:val="291C0E"/>
                <w:sz w:val="19"/>
              </w:rPr>
              <w:br/>
              <w:t xml:space="preserve">| + </w:t>
            </w:r>
            <w:proofErr w:type="spellStart"/>
            <w:r>
              <w:rPr>
                <w:rFonts w:ascii="Consolas" w:hAnsi="Consolas"/>
                <w:color w:val="291C0E"/>
                <w:sz w:val="19"/>
              </w:rPr>
              <w:t>getCourse</w:t>
            </w:r>
            <w:proofErr w:type="spellEnd"/>
            <w:r>
              <w:rPr>
                <w:rFonts w:ascii="Consolas" w:hAnsi="Consolas"/>
                <w:color w:val="291C0E"/>
                <w:sz w:val="19"/>
              </w:rPr>
              <w:t xml:space="preserve">(): String / </w:t>
            </w:r>
            <w:proofErr w:type="spellStart"/>
            <w:r>
              <w:rPr>
                <w:rFonts w:ascii="Consolas" w:hAnsi="Consolas"/>
                <w:color w:val="291C0E"/>
                <w:sz w:val="19"/>
              </w:rPr>
              <w:t>setCourse</w:t>
            </w:r>
            <w:proofErr w:type="spellEnd"/>
            <w:r>
              <w:rPr>
                <w:rFonts w:ascii="Consolas" w:hAnsi="Consolas"/>
                <w:color w:val="291C0E"/>
                <w:sz w:val="19"/>
              </w:rPr>
              <w:t xml:space="preserve">(c: String): void                                </w:t>
            </w:r>
            <w:r>
              <w:rPr>
                <w:rFonts w:ascii="Consolas" w:hAnsi="Consolas"/>
                <w:color w:val="291C0E"/>
                <w:sz w:val="19"/>
              </w:rPr>
              <w:lastRenderedPageBreak/>
              <w:t>|</w:t>
            </w:r>
            <w:r>
              <w:rPr>
                <w:rFonts w:ascii="Consolas" w:hAnsi="Consolas"/>
                <w:color w:val="291C0E"/>
                <w:sz w:val="19"/>
              </w:rPr>
              <w:br/>
              <w:t xml:space="preserve">| + </w:t>
            </w:r>
            <w:proofErr w:type="spellStart"/>
            <w:r>
              <w:rPr>
                <w:rFonts w:ascii="Consolas" w:hAnsi="Consolas"/>
                <w:color w:val="291C0E"/>
                <w:sz w:val="19"/>
              </w:rPr>
              <w:t>getSemester</w:t>
            </w:r>
            <w:proofErr w:type="spellEnd"/>
            <w:r>
              <w:rPr>
                <w:rFonts w:ascii="Consolas" w:hAnsi="Consolas"/>
                <w:color w:val="291C0E"/>
                <w:sz w:val="19"/>
              </w:rPr>
              <w:t xml:space="preserve">(): int / </w:t>
            </w:r>
            <w:proofErr w:type="spellStart"/>
            <w:r>
              <w:rPr>
                <w:rFonts w:ascii="Consolas" w:hAnsi="Consolas"/>
                <w:color w:val="291C0E"/>
                <w:sz w:val="19"/>
              </w:rPr>
              <w:t>setSemester</w:t>
            </w:r>
            <w:proofErr w:type="spellEnd"/>
            <w:r>
              <w:rPr>
                <w:rFonts w:ascii="Consolas" w:hAnsi="Consolas"/>
                <w:color w:val="291C0E"/>
                <w:sz w:val="19"/>
              </w:rPr>
              <w:t>(s: int): void                                  |</w:t>
            </w:r>
            <w:r>
              <w:rPr>
                <w:rFonts w:ascii="Consolas" w:hAnsi="Consolas"/>
                <w:color w:val="291C0E"/>
                <w:sz w:val="19"/>
              </w:rPr>
              <w:br/>
              <w:t xml:space="preserve">| + </w:t>
            </w:r>
            <w:proofErr w:type="spellStart"/>
            <w:r>
              <w:rPr>
                <w:rFonts w:ascii="Consolas" w:hAnsi="Consolas"/>
                <w:color w:val="291C0E"/>
                <w:sz w:val="19"/>
              </w:rPr>
              <w:t>getMarks</w:t>
            </w:r>
            <w:proofErr w:type="spellEnd"/>
            <w:r>
              <w:rPr>
                <w:rFonts w:ascii="Consolas" w:hAnsi="Consolas"/>
                <w:color w:val="291C0E"/>
                <w:sz w:val="19"/>
              </w:rPr>
              <w:t xml:space="preserve">(): double / </w:t>
            </w:r>
            <w:proofErr w:type="spellStart"/>
            <w:r>
              <w:rPr>
                <w:rFonts w:ascii="Consolas" w:hAnsi="Consolas"/>
                <w:color w:val="291C0E"/>
                <w:sz w:val="19"/>
              </w:rPr>
              <w:t>setMarks</w:t>
            </w:r>
            <w:proofErr w:type="spellEnd"/>
            <w:r>
              <w:rPr>
                <w:rFonts w:ascii="Consolas" w:hAnsi="Consolas"/>
                <w:color w:val="291C0E"/>
                <w:sz w:val="19"/>
              </w:rPr>
              <w:t>(m: double): void                                  |</w:t>
            </w:r>
            <w:r>
              <w:rPr>
                <w:rFonts w:ascii="Consolas" w:hAnsi="Consolas"/>
                <w:color w:val="291C0E"/>
                <w:sz w:val="19"/>
              </w:rPr>
              <w:br/>
              <w:t>+-----------------------------------------------------------------------------------+</w:t>
            </w:r>
            <w:r>
              <w:rPr>
                <w:rFonts w:ascii="Consolas" w:hAnsi="Consolas"/>
                <w:color w:val="291C0E"/>
                <w:sz w:val="19"/>
              </w:rPr>
              <w:br/>
              <w:t xml:space="preserve">         ^                                                    ^                      </w:t>
            </w:r>
            <w:r>
              <w:rPr>
                <w:rFonts w:ascii="Consolas" w:hAnsi="Consolas"/>
                <w:color w:val="291C0E"/>
                <w:sz w:val="19"/>
              </w:rPr>
              <w:br/>
              <w:t xml:space="preserve">         | 1..* contains                                      | snapshot reference   </w:t>
            </w:r>
            <w:r>
              <w:rPr>
                <w:rFonts w:ascii="Consolas" w:hAnsi="Consolas"/>
                <w:color w:val="291C0E"/>
                <w:sz w:val="19"/>
              </w:rPr>
              <w:br/>
              <w:t>+----------------------------------+         +--------------------------------------+</w:t>
            </w:r>
            <w:r>
              <w:rPr>
                <w:rFonts w:ascii="Consolas" w:hAnsi="Consolas"/>
                <w:color w:val="291C0E"/>
                <w:sz w:val="19"/>
              </w:rPr>
              <w:br/>
              <w:t xml:space="preserve">|          </w:t>
            </w:r>
            <w:proofErr w:type="spellStart"/>
            <w:r>
              <w:rPr>
                <w:rFonts w:ascii="Consolas" w:hAnsi="Consolas"/>
                <w:color w:val="291C0E"/>
                <w:sz w:val="19"/>
              </w:rPr>
              <w:t>StudentManager</w:t>
            </w:r>
            <w:proofErr w:type="spellEnd"/>
            <w:r>
              <w:rPr>
                <w:rFonts w:ascii="Consolas" w:hAnsi="Consolas"/>
                <w:color w:val="291C0E"/>
                <w:sz w:val="19"/>
              </w:rPr>
              <w:t xml:space="preserve">          |         |                Action                |</w:t>
            </w:r>
            <w:r>
              <w:rPr>
                <w:rFonts w:ascii="Consolas" w:hAnsi="Consolas"/>
                <w:color w:val="291C0E"/>
                <w:sz w:val="19"/>
              </w:rPr>
              <w:br/>
              <w:t>+----------------------------------+         +--------------------------------------+</w:t>
            </w:r>
            <w:r>
              <w:rPr>
                <w:rFonts w:ascii="Consolas" w:hAnsi="Consolas"/>
                <w:color w:val="291C0E"/>
                <w:sz w:val="19"/>
              </w:rPr>
              <w:br/>
              <w:t xml:space="preserve">| - students: </w:t>
            </w:r>
            <w:proofErr w:type="spellStart"/>
            <w:r>
              <w:rPr>
                <w:rFonts w:ascii="Consolas" w:hAnsi="Consolas"/>
                <w:color w:val="291C0E"/>
                <w:sz w:val="19"/>
              </w:rPr>
              <w:t>ArrayList</w:t>
            </w:r>
            <w:proofErr w:type="spellEnd"/>
            <w:r>
              <w:rPr>
                <w:rFonts w:ascii="Consolas" w:hAnsi="Consolas"/>
                <w:color w:val="291C0E"/>
                <w:sz w:val="19"/>
              </w:rPr>
              <w:t xml:space="preserve">&lt;Student&gt;   |         | - type: </w:t>
            </w:r>
            <w:proofErr w:type="spellStart"/>
            <w:r>
              <w:rPr>
                <w:rFonts w:ascii="Consolas" w:hAnsi="Consolas"/>
                <w:color w:val="291C0E"/>
                <w:sz w:val="19"/>
              </w:rPr>
              <w:t>ActionType</w:t>
            </w:r>
            <w:proofErr w:type="spellEnd"/>
            <w:r>
              <w:rPr>
                <w:rFonts w:ascii="Consolas" w:hAnsi="Consolas"/>
                <w:color w:val="291C0E"/>
                <w:sz w:val="19"/>
              </w:rPr>
              <w:t xml:space="preserve">                   |</w:t>
            </w:r>
            <w:r>
              <w:rPr>
                <w:rFonts w:ascii="Consolas" w:hAnsi="Consolas"/>
                <w:color w:val="291C0E"/>
                <w:sz w:val="19"/>
              </w:rPr>
              <w:br/>
              <w:t xml:space="preserve">| - </w:t>
            </w:r>
            <w:proofErr w:type="spellStart"/>
            <w:r>
              <w:rPr>
                <w:rFonts w:ascii="Consolas" w:hAnsi="Consolas"/>
                <w:color w:val="291C0E"/>
                <w:sz w:val="19"/>
              </w:rPr>
              <w:t>undoManager</w:t>
            </w:r>
            <w:proofErr w:type="spellEnd"/>
            <w:r>
              <w:rPr>
                <w:rFonts w:ascii="Consolas" w:hAnsi="Consolas"/>
                <w:color w:val="291C0E"/>
                <w:sz w:val="19"/>
              </w:rPr>
              <w:t xml:space="preserve">: UndoManager       |         | - </w:t>
            </w:r>
            <w:proofErr w:type="spellStart"/>
            <w:r>
              <w:rPr>
                <w:rFonts w:ascii="Consolas" w:hAnsi="Consolas"/>
                <w:color w:val="291C0E"/>
                <w:sz w:val="19"/>
              </w:rPr>
              <w:t>previousStudent</w:t>
            </w:r>
            <w:proofErr w:type="spellEnd"/>
            <w:r>
              <w:rPr>
                <w:rFonts w:ascii="Consolas" w:hAnsi="Consolas"/>
                <w:color w:val="291C0E"/>
                <w:sz w:val="19"/>
              </w:rPr>
              <w:t>: Student           |</w:t>
            </w:r>
            <w:r>
              <w:rPr>
                <w:rFonts w:ascii="Consolas" w:hAnsi="Consolas"/>
                <w:color w:val="291C0E"/>
                <w:sz w:val="19"/>
              </w:rPr>
              <w:br/>
              <w:t xml:space="preserve">| - </w:t>
            </w:r>
            <w:proofErr w:type="spellStart"/>
            <w:r>
              <w:rPr>
                <w:rFonts w:ascii="Consolas" w:hAnsi="Consolas"/>
                <w:color w:val="291C0E"/>
                <w:sz w:val="19"/>
              </w:rPr>
              <w:t>opQueue</w:t>
            </w:r>
            <w:proofErr w:type="spellEnd"/>
            <w:r>
              <w:rPr>
                <w:rFonts w:ascii="Consolas" w:hAnsi="Consolas"/>
                <w:color w:val="291C0E"/>
                <w:sz w:val="19"/>
              </w:rPr>
              <w:t xml:space="preserve">: </w:t>
            </w:r>
            <w:proofErr w:type="spellStart"/>
            <w:r>
              <w:rPr>
                <w:rFonts w:ascii="Consolas" w:hAnsi="Consolas"/>
                <w:color w:val="291C0E"/>
                <w:sz w:val="19"/>
              </w:rPr>
              <w:t>OperationQueue</w:t>
            </w:r>
            <w:proofErr w:type="spellEnd"/>
            <w:r>
              <w:rPr>
                <w:rFonts w:ascii="Consolas" w:hAnsi="Consolas"/>
                <w:color w:val="291C0E"/>
                <w:sz w:val="19"/>
              </w:rPr>
              <w:t xml:space="preserve">        |         | - </w:t>
            </w:r>
            <w:proofErr w:type="spellStart"/>
            <w:r>
              <w:rPr>
                <w:rFonts w:ascii="Consolas" w:hAnsi="Consolas"/>
                <w:color w:val="291C0E"/>
                <w:sz w:val="19"/>
              </w:rPr>
              <w:t>currentStudent</w:t>
            </w:r>
            <w:proofErr w:type="spellEnd"/>
            <w:r>
              <w:rPr>
                <w:rFonts w:ascii="Consolas" w:hAnsi="Consolas"/>
                <w:color w:val="291C0E"/>
                <w:sz w:val="19"/>
              </w:rPr>
              <w:t>: Student            |</w:t>
            </w:r>
            <w:r>
              <w:rPr>
                <w:rFonts w:ascii="Consolas" w:hAnsi="Consolas"/>
                <w:color w:val="291C0E"/>
                <w:sz w:val="19"/>
              </w:rPr>
              <w:br/>
              <w:t>+----------------------------------+         +--------------------------------------+</w:t>
            </w:r>
            <w:r>
              <w:rPr>
                <w:rFonts w:ascii="Consolas" w:hAnsi="Consolas"/>
                <w:color w:val="291C0E"/>
                <w:sz w:val="19"/>
              </w:rPr>
              <w:br/>
              <w:t xml:space="preserve">| + </w:t>
            </w:r>
            <w:proofErr w:type="spellStart"/>
            <w:r>
              <w:rPr>
                <w:rFonts w:ascii="Consolas" w:hAnsi="Consolas"/>
                <w:color w:val="291C0E"/>
                <w:sz w:val="19"/>
              </w:rPr>
              <w:t>addStudent</w:t>
            </w:r>
            <w:proofErr w:type="spellEnd"/>
            <w:r>
              <w:rPr>
                <w:rFonts w:ascii="Consolas" w:hAnsi="Consolas"/>
                <w:color w:val="291C0E"/>
                <w:sz w:val="19"/>
              </w:rPr>
              <w:t xml:space="preserve">(s: Student): void   |                            ^                    </w:t>
            </w:r>
            <w:r>
              <w:rPr>
                <w:rFonts w:ascii="Consolas" w:hAnsi="Consolas"/>
                <w:color w:val="291C0E"/>
                <w:sz w:val="19"/>
              </w:rPr>
              <w:br/>
              <w:t xml:space="preserve">| + </w:t>
            </w:r>
            <w:proofErr w:type="spellStart"/>
            <w:r>
              <w:rPr>
                <w:rFonts w:ascii="Consolas" w:hAnsi="Consolas"/>
                <w:color w:val="291C0E"/>
                <w:sz w:val="19"/>
              </w:rPr>
              <w:t>updateStudent</w:t>
            </w:r>
            <w:proofErr w:type="spellEnd"/>
            <w:r>
              <w:rPr>
                <w:rFonts w:ascii="Consolas" w:hAnsi="Consolas"/>
                <w:color w:val="291C0E"/>
                <w:sz w:val="19"/>
              </w:rPr>
              <w:t xml:space="preserve">(s: Student): void|                            | stores             </w:t>
            </w:r>
            <w:r>
              <w:rPr>
                <w:rFonts w:ascii="Consolas" w:hAnsi="Consolas"/>
                <w:color w:val="291C0E"/>
                <w:sz w:val="19"/>
              </w:rPr>
              <w:br/>
              <w:t xml:space="preserve">| + </w:t>
            </w:r>
            <w:proofErr w:type="spellStart"/>
            <w:r>
              <w:rPr>
                <w:rFonts w:ascii="Consolas" w:hAnsi="Consolas"/>
                <w:color w:val="291C0E"/>
                <w:sz w:val="19"/>
              </w:rPr>
              <w:t>deleteStudent</w:t>
            </w:r>
            <w:proofErr w:type="spellEnd"/>
            <w:r>
              <w:rPr>
                <w:rFonts w:ascii="Consolas" w:hAnsi="Consolas"/>
                <w:color w:val="291C0E"/>
                <w:sz w:val="19"/>
              </w:rPr>
              <w:t>(id: int): void   |         +--------------------------------------+</w:t>
            </w:r>
            <w:r>
              <w:rPr>
                <w:rFonts w:ascii="Consolas" w:hAnsi="Consolas"/>
                <w:color w:val="291C0E"/>
                <w:sz w:val="19"/>
              </w:rPr>
              <w:br/>
              <w:t xml:space="preserve">| + </w:t>
            </w:r>
            <w:proofErr w:type="spellStart"/>
            <w:r>
              <w:rPr>
                <w:rFonts w:ascii="Consolas" w:hAnsi="Consolas"/>
                <w:color w:val="291C0E"/>
                <w:sz w:val="19"/>
              </w:rPr>
              <w:t>undoLastAction</w:t>
            </w:r>
            <w:proofErr w:type="spellEnd"/>
            <w:r>
              <w:rPr>
                <w:rFonts w:ascii="Consolas" w:hAnsi="Consolas"/>
                <w:color w:val="291C0E"/>
                <w:sz w:val="19"/>
              </w:rPr>
              <w:t>(): Action       |&lt;&gt;------&gt;|             UndoManager              |</w:t>
            </w:r>
            <w:r>
              <w:rPr>
                <w:rFonts w:ascii="Consolas" w:hAnsi="Consolas"/>
                <w:color w:val="291C0E"/>
                <w:sz w:val="19"/>
              </w:rPr>
              <w:br/>
              <w:t xml:space="preserve">| + </w:t>
            </w:r>
            <w:proofErr w:type="spellStart"/>
            <w:r>
              <w:rPr>
                <w:rFonts w:ascii="Consolas" w:hAnsi="Consolas"/>
                <w:color w:val="291C0E"/>
                <w:sz w:val="19"/>
              </w:rPr>
              <w:t>getAllStudents</w:t>
            </w:r>
            <w:proofErr w:type="spellEnd"/>
            <w:r>
              <w:rPr>
                <w:rFonts w:ascii="Consolas" w:hAnsi="Consolas"/>
                <w:color w:val="291C0E"/>
                <w:sz w:val="19"/>
              </w:rPr>
              <w:t xml:space="preserve">(): </w:t>
            </w:r>
            <w:proofErr w:type="spellStart"/>
            <w:r>
              <w:rPr>
                <w:rFonts w:ascii="Consolas" w:hAnsi="Consolas"/>
                <w:color w:val="291C0E"/>
                <w:sz w:val="19"/>
              </w:rPr>
              <w:t>ArrayList</w:t>
            </w:r>
            <w:proofErr w:type="spellEnd"/>
            <w:r>
              <w:rPr>
                <w:rFonts w:ascii="Consolas" w:hAnsi="Consolas"/>
                <w:color w:val="291C0E"/>
                <w:sz w:val="19"/>
              </w:rPr>
              <w:t xml:space="preserve">    |         +--------------------------------------+</w:t>
            </w:r>
            <w:r>
              <w:rPr>
                <w:rFonts w:ascii="Consolas" w:hAnsi="Consolas"/>
                <w:color w:val="291C0E"/>
                <w:sz w:val="19"/>
              </w:rPr>
              <w:br/>
              <w:t xml:space="preserve">+----------------------------------+         | - </w:t>
            </w:r>
            <w:proofErr w:type="spellStart"/>
            <w:r>
              <w:rPr>
                <w:rFonts w:ascii="Consolas" w:hAnsi="Consolas"/>
                <w:color w:val="291C0E"/>
                <w:sz w:val="19"/>
              </w:rPr>
              <w:t>undoStack</w:t>
            </w:r>
            <w:proofErr w:type="spellEnd"/>
            <w:r>
              <w:rPr>
                <w:rFonts w:ascii="Consolas" w:hAnsi="Consolas"/>
                <w:color w:val="291C0E"/>
                <w:sz w:val="19"/>
              </w:rPr>
              <w:t>: Stack&lt;Action&gt;           |</w:t>
            </w:r>
            <w:r>
              <w:rPr>
                <w:rFonts w:ascii="Consolas" w:hAnsi="Consolas"/>
                <w:color w:val="291C0E"/>
                <w:sz w:val="19"/>
              </w:rPr>
              <w:br/>
              <w:t xml:space="preserve">         |                  |                +--------------------------------------+</w:t>
            </w:r>
            <w:r>
              <w:rPr>
                <w:rFonts w:ascii="Consolas" w:hAnsi="Consolas"/>
                <w:color w:val="291C0E"/>
                <w:sz w:val="19"/>
              </w:rPr>
              <w:br/>
              <w:t xml:space="preserve">         | uses             | delegates      | + </w:t>
            </w:r>
            <w:proofErr w:type="spellStart"/>
            <w:r>
              <w:rPr>
                <w:rFonts w:ascii="Consolas" w:hAnsi="Consolas"/>
                <w:color w:val="291C0E"/>
                <w:sz w:val="19"/>
              </w:rPr>
              <w:t>pushAction</w:t>
            </w:r>
            <w:proofErr w:type="spellEnd"/>
            <w:r>
              <w:rPr>
                <w:rFonts w:ascii="Consolas" w:hAnsi="Consolas"/>
                <w:color w:val="291C0E"/>
                <w:sz w:val="19"/>
              </w:rPr>
              <w:t>(a: Action): void        |</w:t>
            </w:r>
            <w:r>
              <w:rPr>
                <w:rFonts w:ascii="Consolas" w:hAnsi="Consolas"/>
                <w:color w:val="291C0E"/>
                <w:sz w:val="19"/>
              </w:rPr>
              <w:br/>
              <w:t xml:space="preserve">         v                  </w:t>
            </w:r>
            <w:proofErr w:type="spellStart"/>
            <w:r>
              <w:rPr>
                <w:rFonts w:ascii="Consolas" w:hAnsi="Consolas"/>
                <w:color w:val="291C0E"/>
                <w:sz w:val="19"/>
              </w:rPr>
              <w:t>v</w:t>
            </w:r>
            <w:proofErr w:type="spellEnd"/>
            <w:r>
              <w:rPr>
                <w:rFonts w:ascii="Consolas" w:hAnsi="Consolas"/>
                <w:color w:val="291C0E"/>
                <w:sz w:val="19"/>
              </w:rPr>
              <w:t xml:space="preserve">                | + </w:t>
            </w:r>
            <w:proofErr w:type="spellStart"/>
            <w:r>
              <w:rPr>
                <w:rFonts w:ascii="Consolas" w:hAnsi="Consolas"/>
                <w:color w:val="291C0E"/>
                <w:sz w:val="19"/>
              </w:rPr>
              <w:t>popAction</w:t>
            </w:r>
            <w:proofErr w:type="spellEnd"/>
            <w:r>
              <w:rPr>
                <w:rFonts w:ascii="Consolas" w:hAnsi="Consolas"/>
                <w:color w:val="291C0E"/>
                <w:sz w:val="19"/>
              </w:rPr>
              <w:t>(): Action                |</w:t>
            </w:r>
            <w:r>
              <w:rPr>
                <w:rFonts w:ascii="Consolas" w:hAnsi="Consolas"/>
                <w:color w:val="291C0E"/>
                <w:sz w:val="19"/>
              </w:rPr>
              <w:br/>
              <w:t xml:space="preserve">+------------------+ +-------------------+   | + </w:t>
            </w:r>
            <w:proofErr w:type="spellStart"/>
            <w:r>
              <w:rPr>
                <w:rFonts w:ascii="Consolas" w:hAnsi="Consolas"/>
                <w:color w:val="291C0E"/>
                <w:sz w:val="19"/>
              </w:rPr>
              <w:t>canUndo</w:t>
            </w:r>
            <w:proofErr w:type="spellEnd"/>
            <w:r>
              <w:rPr>
                <w:rFonts w:ascii="Consolas" w:hAnsi="Consolas"/>
                <w:color w:val="291C0E"/>
                <w:sz w:val="19"/>
              </w:rPr>
              <w:t xml:space="preserve">(): </w:t>
            </w:r>
            <w:proofErr w:type="spellStart"/>
            <w:r>
              <w:rPr>
                <w:rFonts w:ascii="Consolas" w:hAnsi="Consolas"/>
                <w:color w:val="291C0E"/>
                <w:sz w:val="19"/>
              </w:rPr>
              <w:t>boolean</w:t>
            </w:r>
            <w:proofErr w:type="spellEnd"/>
            <w:r>
              <w:rPr>
                <w:rFonts w:ascii="Consolas" w:hAnsi="Consolas"/>
                <w:color w:val="291C0E"/>
                <w:sz w:val="19"/>
              </w:rPr>
              <w:t xml:space="preserve">                 |</w:t>
            </w:r>
            <w:r>
              <w:rPr>
                <w:rFonts w:ascii="Consolas" w:hAnsi="Consolas"/>
                <w:color w:val="291C0E"/>
                <w:sz w:val="19"/>
              </w:rPr>
              <w:br/>
              <w:t xml:space="preserve">|   </w:t>
            </w:r>
            <w:proofErr w:type="spellStart"/>
            <w:r>
              <w:rPr>
                <w:rFonts w:ascii="Consolas" w:hAnsi="Consolas"/>
                <w:color w:val="291C0E"/>
                <w:sz w:val="19"/>
              </w:rPr>
              <w:t>FileHandler</w:t>
            </w:r>
            <w:proofErr w:type="spellEnd"/>
            <w:r>
              <w:rPr>
                <w:rFonts w:ascii="Consolas" w:hAnsi="Consolas"/>
                <w:color w:val="291C0E"/>
                <w:sz w:val="19"/>
              </w:rPr>
              <w:t xml:space="preserve">    | | Search &amp; Sort     |   +--------------------------------------+</w:t>
            </w:r>
            <w:r>
              <w:rPr>
                <w:rFonts w:ascii="Consolas" w:hAnsi="Consolas"/>
                <w:color w:val="291C0E"/>
                <w:sz w:val="19"/>
              </w:rPr>
              <w:br/>
              <w:t>+------------------+ +-------------------+</w:t>
            </w:r>
            <w:r>
              <w:rPr>
                <w:rFonts w:ascii="Consolas" w:hAnsi="Consolas"/>
                <w:color w:val="291C0E"/>
                <w:sz w:val="19"/>
              </w:rPr>
              <w:br/>
              <w:t xml:space="preserve">| + </w:t>
            </w:r>
            <w:proofErr w:type="spellStart"/>
            <w:r>
              <w:rPr>
                <w:rFonts w:ascii="Consolas" w:hAnsi="Consolas"/>
                <w:color w:val="291C0E"/>
                <w:sz w:val="19"/>
              </w:rPr>
              <w:t>saveStudents</w:t>
            </w:r>
            <w:proofErr w:type="spellEnd"/>
            <w:r>
              <w:rPr>
                <w:rFonts w:ascii="Consolas" w:hAnsi="Consolas"/>
                <w:color w:val="291C0E"/>
                <w:sz w:val="19"/>
              </w:rPr>
              <w:t xml:space="preserve">() | | </w:t>
            </w:r>
            <w:proofErr w:type="spellStart"/>
            <w:r>
              <w:rPr>
                <w:rFonts w:ascii="Consolas" w:hAnsi="Consolas"/>
                <w:color w:val="291C0E"/>
                <w:sz w:val="19"/>
              </w:rPr>
              <w:t>SearchService</w:t>
            </w:r>
            <w:proofErr w:type="spellEnd"/>
            <w:r>
              <w:rPr>
                <w:rFonts w:ascii="Consolas" w:hAnsi="Consolas"/>
                <w:color w:val="291C0E"/>
                <w:sz w:val="19"/>
              </w:rPr>
              <w:t xml:space="preserve">     |</w:t>
            </w:r>
            <w:r>
              <w:rPr>
                <w:rFonts w:ascii="Consolas" w:hAnsi="Consolas"/>
                <w:color w:val="291C0E"/>
                <w:sz w:val="19"/>
              </w:rPr>
              <w:br/>
              <w:t xml:space="preserve">| + </w:t>
            </w:r>
            <w:proofErr w:type="spellStart"/>
            <w:r>
              <w:rPr>
                <w:rFonts w:ascii="Consolas" w:hAnsi="Consolas"/>
                <w:color w:val="291C0E"/>
                <w:sz w:val="19"/>
              </w:rPr>
              <w:t>loadStudents</w:t>
            </w:r>
            <w:proofErr w:type="spellEnd"/>
            <w:r>
              <w:rPr>
                <w:rFonts w:ascii="Consolas" w:hAnsi="Consolas"/>
                <w:color w:val="291C0E"/>
                <w:sz w:val="19"/>
              </w:rPr>
              <w:t xml:space="preserve">() | | </w:t>
            </w:r>
            <w:proofErr w:type="spellStart"/>
            <w:r>
              <w:rPr>
                <w:rFonts w:ascii="Consolas" w:hAnsi="Consolas"/>
                <w:color w:val="291C0E"/>
                <w:sz w:val="19"/>
              </w:rPr>
              <w:t>SortService</w:t>
            </w:r>
            <w:proofErr w:type="spellEnd"/>
            <w:r>
              <w:rPr>
                <w:rFonts w:ascii="Consolas" w:hAnsi="Consolas"/>
                <w:color w:val="291C0E"/>
                <w:sz w:val="19"/>
              </w:rPr>
              <w:t xml:space="preserve">       |</w:t>
            </w:r>
            <w:r>
              <w:rPr>
                <w:rFonts w:ascii="Consolas" w:hAnsi="Consolas"/>
                <w:color w:val="291C0E"/>
                <w:sz w:val="19"/>
              </w:rPr>
              <w:br/>
              <w:t>+------------------+ +-------------------+</w:t>
            </w:r>
          </w:p>
        </w:tc>
      </w:tr>
    </w:tbl>
    <w:p w14:paraId="3237B572" w14:textId="77777777" w:rsidR="001C3BC5" w:rsidRDefault="001C3BC5">
      <w:pPr>
        <w:spacing w:after="120"/>
      </w:pPr>
    </w:p>
    <w:p w14:paraId="1E389E46" w14:textId="77777777" w:rsidR="001C3BC5" w:rsidRDefault="00686457">
      <w:pPr>
        <w:keepNext/>
        <w:spacing w:before="360" w:after="160"/>
      </w:pPr>
      <w:r>
        <w:rPr>
          <w:rFonts w:ascii="Georgia" w:hAnsi="Georgia"/>
          <w:b/>
          <w:color w:val="291C0E"/>
          <w:sz w:val="34"/>
        </w:rPr>
        <w:t>Chapter 7 — Object-Oriented Programming (OOP) Principles</w:t>
      </w:r>
    </w:p>
    <w:p w14:paraId="7D1C9E52" w14:textId="77777777" w:rsidR="001C3BC5" w:rsidRDefault="00686457">
      <w:r>
        <w:rPr>
          <w:rFonts w:ascii="Calibri" w:hAnsi="Calibri"/>
          <w:color w:val="221C16"/>
        </w:rPr>
        <w:t>Object-Oriented Programming represents the bedrock of modern software engineering in Java. The Student Record File Store application was consciously architected to demonstrate all six core OOP pillars through genuine, working code rather than artificial demonstration stubs.</w:t>
      </w:r>
    </w:p>
    <w:p w14:paraId="4DF2A726" w14:textId="77777777" w:rsidR="001C3BC5" w:rsidRDefault="00686457">
      <w:pPr>
        <w:keepNext/>
        <w:spacing w:before="280" w:after="120"/>
      </w:pPr>
      <w:r>
        <w:rPr>
          <w:rFonts w:ascii="Georgia" w:hAnsi="Georgia"/>
          <w:b/>
          <w:color w:val="6E473B"/>
          <w:sz w:val="27"/>
        </w:rPr>
        <w:lastRenderedPageBreak/>
        <w:t>7.1 Encapsulation</w:t>
      </w:r>
    </w:p>
    <w:p w14:paraId="71034447" w14:textId="77777777" w:rsidR="001C3BC5" w:rsidRDefault="00686457">
      <w:pPr>
        <w:spacing w:after="120"/>
      </w:pPr>
      <w:r>
        <w:rPr>
          <w:rFonts w:ascii="Calibri" w:hAnsi="Calibri"/>
          <w:color w:val="221C16"/>
        </w:rPr>
        <w:t>Encapsulation is the mechanism that binds data and code into a single unit while hiding internal state from external interference. In model/Person.java and model/Student.java, all fields (id, name, course, semester, marks) are declared with private or protected access modifiers. State modification is only permitted through public getters and setters that enforce validation barriers.</w:t>
      </w:r>
    </w:p>
    <w:p w14:paraId="255F5214" w14:textId="77777777" w:rsidR="001C3BC5" w:rsidRDefault="00686457">
      <w:pPr>
        <w:spacing w:before="160" w:after="60"/>
      </w:pPr>
      <w:r>
        <w:rPr>
          <w:rFonts w:ascii="Calibri" w:hAnsi="Calibri"/>
          <w:b/>
          <w:color w:val="6E473B"/>
          <w:sz w:val="19"/>
        </w:rPr>
        <w:t>Listing 7.1 — Encapsulation in Student.java with Boundary Guard</w:t>
      </w:r>
    </w:p>
    <w:tbl>
      <w:tblPr>
        <w:tblW w:w="0" w:type="auto"/>
        <w:jc w:val="center"/>
        <w:tblLayout w:type="fixed"/>
        <w:tblLook w:val="04A0" w:firstRow="1" w:lastRow="0" w:firstColumn="1" w:lastColumn="0" w:noHBand="0" w:noVBand="1"/>
      </w:tblPr>
      <w:tblGrid>
        <w:gridCol w:w="9029"/>
      </w:tblGrid>
      <w:tr w:rsidR="001C3BC5" w14:paraId="2C2E39BA"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54DC8D86" w14:textId="77777777" w:rsidR="001C3BC5" w:rsidRDefault="00686457">
            <w:pPr>
              <w:spacing w:after="0" w:line="252" w:lineRule="auto"/>
            </w:pPr>
            <w:r>
              <w:rPr>
                <w:rFonts w:ascii="Consolas" w:hAnsi="Consolas"/>
                <w:color w:val="291C0E"/>
                <w:sz w:val="19"/>
              </w:rPr>
              <w:t>// From Student.java: Encapsulated fields and validated mutators</w:t>
            </w:r>
            <w:r>
              <w:rPr>
                <w:rFonts w:ascii="Consolas" w:hAnsi="Consolas"/>
                <w:color w:val="291C0E"/>
                <w:sz w:val="19"/>
              </w:rPr>
              <w:br/>
              <w:t>private String course;</w:t>
            </w:r>
            <w:r>
              <w:rPr>
                <w:rFonts w:ascii="Consolas" w:hAnsi="Consolas"/>
                <w:color w:val="291C0E"/>
                <w:sz w:val="19"/>
              </w:rPr>
              <w:br/>
              <w:t>private int semester;</w:t>
            </w:r>
            <w:r>
              <w:rPr>
                <w:rFonts w:ascii="Consolas" w:hAnsi="Consolas"/>
                <w:color w:val="291C0E"/>
                <w:sz w:val="19"/>
              </w:rPr>
              <w:br/>
              <w:t>private double marks;</w:t>
            </w:r>
            <w:r>
              <w:rPr>
                <w:rFonts w:ascii="Consolas" w:hAnsi="Consolas"/>
                <w:color w:val="291C0E"/>
                <w:sz w:val="19"/>
              </w:rPr>
              <w:br/>
            </w:r>
            <w:r>
              <w:rPr>
                <w:rFonts w:ascii="Consolas" w:hAnsi="Consolas"/>
                <w:color w:val="291C0E"/>
                <w:sz w:val="19"/>
              </w:rPr>
              <w:br/>
              <w:t xml:space="preserve">public void </w:t>
            </w:r>
            <w:proofErr w:type="spellStart"/>
            <w:proofErr w:type="gramStart"/>
            <w:r>
              <w:rPr>
                <w:rFonts w:ascii="Consolas" w:hAnsi="Consolas"/>
                <w:color w:val="291C0E"/>
                <w:sz w:val="19"/>
              </w:rPr>
              <w:t>setMarks</w:t>
            </w:r>
            <w:proofErr w:type="spellEnd"/>
            <w:r>
              <w:rPr>
                <w:rFonts w:ascii="Consolas" w:hAnsi="Consolas"/>
                <w:color w:val="291C0E"/>
                <w:sz w:val="19"/>
              </w:rPr>
              <w:t>(</w:t>
            </w:r>
            <w:proofErr w:type="gramEnd"/>
            <w:r>
              <w:rPr>
                <w:rFonts w:ascii="Consolas" w:hAnsi="Consolas"/>
                <w:color w:val="291C0E"/>
                <w:sz w:val="19"/>
              </w:rPr>
              <w:t xml:space="preserve">double marks) throws </w:t>
            </w:r>
            <w:proofErr w:type="spellStart"/>
            <w:r>
              <w:rPr>
                <w:rFonts w:ascii="Consolas" w:hAnsi="Consolas"/>
                <w:color w:val="291C0E"/>
                <w:sz w:val="19"/>
              </w:rPr>
              <w:t>StudentException</w:t>
            </w:r>
            <w:proofErr w:type="spellEnd"/>
            <w:r>
              <w:rPr>
                <w:rFonts w:ascii="Consolas" w:hAnsi="Consolas"/>
                <w:color w:val="291C0E"/>
                <w:sz w:val="19"/>
              </w:rPr>
              <w:t xml:space="preserve"> {</w:t>
            </w:r>
            <w:r>
              <w:rPr>
                <w:rFonts w:ascii="Consolas" w:hAnsi="Consolas"/>
                <w:color w:val="291C0E"/>
                <w:sz w:val="19"/>
              </w:rPr>
              <w:br/>
              <w:t xml:space="preserve">    if (marks &lt; 0 || marks &gt; 100) {</w:t>
            </w:r>
            <w:r>
              <w:rPr>
                <w:rFonts w:ascii="Consolas" w:hAnsi="Consolas"/>
                <w:color w:val="291C0E"/>
                <w:sz w:val="19"/>
              </w:rPr>
              <w:br/>
              <w:t xml:space="preserve">        throw new </w:t>
            </w:r>
            <w:proofErr w:type="spellStart"/>
            <w:proofErr w:type="gramStart"/>
            <w:r>
              <w:rPr>
                <w:rFonts w:ascii="Consolas" w:hAnsi="Consolas"/>
                <w:color w:val="291C0E"/>
                <w:sz w:val="19"/>
              </w:rPr>
              <w:t>StudentException</w:t>
            </w:r>
            <w:proofErr w:type="spellEnd"/>
            <w:r>
              <w:rPr>
                <w:rFonts w:ascii="Consolas" w:hAnsi="Consolas"/>
                <w:color w:val="291C0E"/>
                <w:sz w:val="19"/>
              </w:rPr>
              <w:t>(</w:t>
            </w:r>
            <w:proofErr w:type="gramEnd"/>
            <w:r>
              <w:rPr>
                <w:rFonts w:ascii="Consolas" w:hAnsi="Consolas"/>
                <w:color w:val="291C0E"/>
                <w:sz w:val="19"/>
              </w:rPr>
              <w:t>"Marks must be between 0.0 and 100.0");</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 xml:space="preserve">    </w:t>
            </w:r>
            <w:proofErr w:type="spellStart"/>
            <w:proofErr w:type="gramStart"/>
            <w:r>
              <w:rPr>
                <w:rFonts w:ascii="Consolas" w:hAnsi="Consolas"/>
                <w:color w:val="291C0E"/>
                <w:sz w:val="19"/>
              </w:rPr>
              <w:t>this.marks</w:t>
            </w:r>
            <w:proofErr w:type="spellEnd"/>
            <w:proofErr w:type="gramEnd"/>
            <w:r>
              <w:rPr>
                <w:rFonts w:ascii="Consolas" w:hAnsi="Consolas"/>
                <w:color w:val="291C0E"/>
                <w:sz w:val="19"/>
              </w:rPr>
              <w:t xml:space="preserve"> = marks;</w:t>
            </w:r>
            <w:r>
              <w:rPr>
                <w:rFonts w:ascii="Consolas" w:hAnsi="Consolas"/>
                <w:color w:val="291C0E"/>
                <w:sz w:val="19"/>
              </w:rPr>
              <w:br/>
              <w:t>}</w:t>
            </w:r>
          </w:p>
        </w:tc>
      </w:tr>
    </w:tbl>
    <w:p w14:paraId="04696B91" w14:textId="77777777" w:rsidR="001C3BC5" w:rsidRDefault="001C3BC5">
      <w:pPr>
        <w:spacing w:after="120"/>
      </w:pPr>
    </w:p>
    <w:p w14:paraId="5B5048BB" w14:textId="77777777" w:rsidR="001C3BC5" w:rsidRDefault="00686457">
      <w:pPr>
        <w:keepNext/>
        <w:spacing w:before="280" w:after="120"/>
      </w:pPr>
      <w:r>
        <w:rPr>
          <w:rFonts w:ascii="Georgia" w:hAnsi="Georgia"/>
          <w:b/>
          <w:color w:val="6E473B"/>
          <w:sz w:val="27"/>
        </w:rPr>
        <w:t>7.2 Abstraction</w:t>
      </w:r>
    </w:p>
    <w:p w14:paraId="32030A79" w14:textId="77777777" w:rsidR="001C3BC5" w:rsidRDefault="00686457">
      <w:pPr>
        <w:spacing w:after="120"/>
      </w:pPr>
      <w:r>
        <w:rPr>
          <w:rFonts w:ascii="Calibri" w:hAnsi="Calibri"/>
          <w:color w:val="221C16"/>
        </w:rPr>
        <w:t xml:space="preserve">Abstraction focuses on exposing essential characteristics while concealing low-level implementation details. The abstract class model/Person.java defines the conceptual blueprint for any human entity in the institution, mandating that all concrete subclasses provide an implementation of </w:t>
      </w:r>
      <w:proofErr w:type="spellStart"/>
      <w:proofErr w:type="gramStart"/>
      <w:r>
        <w:rPr>
          <w:rFonts w:ascii="Calibri" w:hAnsi="Calibri"/>
          <w:color w:val="221C16"/>
        </w:rPr>
        <w:t>displayInfo</w:t>
      </w:r>
      <w:proofErr w:type="spellEnd"/>
      <w:r>
        <w:rPr>
          <w:rFonts w:ascii="Calibri" w:hAnsi="Calibri"/>
          <w:color w:val="221C16"/>
        </w:rPr>
        <w:t>(</w:t>
      </w:r>
      <w:proofErr w:type="gramEnd"/>
      <w:r>
        <w:rPr>
          <w:rFonts w:ascii="Calibri" w:hAnsi="Calibri"/>
          <w:color w:val="221C16"/>
        </w:rPr>
        <w:t>).</w:t>
      </w:r>
    </w:p>
    <w:p w14:paraId="39B583F2" w14:textId="77777777" w:rsidR="001C3BC5" w:rsidRDefault="00686457">
      <w:pPr>
        <w:spacing w:before="160" w:after="60"/>
      </w:pPr>
      <w:r>
        <w:rPr>
          <w:rFonts w:ascii="Calibri" w:hAnsi="Calibri"/>
          <w:b/>
          <w:color w:val="6E473B"/>
          <w:sz w:val="19"/>
        </w:rPr>
        <w:t>Listing 7.2 — Abstract Base Class Person.java</w:t>
      </w:r>
    </w:p>
    <w:tbl>
      <w:tblPr>
        <w:tblW w:w="0" w:type="auto"/>
        <w:jc w:val="center"/>
        <w:tblLayout w:type="fixed"/>
        <w:tblLook w:val="04A0" w:firstRow="1" w:lastRow="0" w:firstColumn="1" w:lastColumn="0" w:noHBand="0" w:noVBand="1"/>
      </w:tblPr>
      <w:tblGrid>
        <w:gridCol w:w="9029"/>
      </w:tblGrid>
      <w:tr w:rsidR="001C3BC5" w14:paraId="553C59C4"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0393B967" w14:textId="77777777" w:rsidR="001C3BC5" w:rsidRDefault="00686457">
            <w:pPr>
              <w:spacing w:after="0" w:line="252" w:lineRule="auto"/>
            </w:pPr>
            <w:r>
              <w:rPr>
                <w:rFonts w:ascii="Consolas" w:hAnsi="Consolas"/>
                <w:color w:val="291C0E"/>
                <w:sz w:val="19"/>
              </w:rPr>
              <w:t>// From Person.java: Abstract base class</w:t>
            </w:r>
            <w:r>
              <w:rPr>
                <w:rFonts w:ascii="Consolas" w:hAnsi="Consolas"/>
                <w:color w:val="291C0E"/>
                <w:sz w:val="19"/>
              </w:rPr>
              <w:br/>
              <w:t>public abstract class Person {</w:t>
            </w:r>
            <w:r>
              <w:rPr>
                <w:rFonts w:ascii="Consolas" w:hAnsi="Consolas"/>
                <w:color w:val="291C0E"/>
                <w:sz w:val="19"/>
              </w:rPr>
              <w:br/>
              <w:t xml:space="preserve">    protected int id;</w:t>
            </w:r>
            <w:r>
              <w:rPr>
                <w:rFonts w:ascii="Consolas" w:hAnsi="Consolas"/>
                <w:color w:val="291C0E"/>
                <w:sz w:val="19"/>
              </w:rPr>
              <w:br/>
              <w:t xml:space="preserve">    protected String name;</w:t>
            </w:r>
            <w:r>
              <w:rPr>
                <w:rFonts w:ascii="Consolas" w:hAnsi="Consolas"/>
                <w:color w:val="291C0E"/>
                <w:sz w:val="19"/>
              </w:rPr>
              <w:br/>
            </w:r>
            <w:r>
              <w:rPr>
                <w:rFonts w:ascii="Consolas" w:hAnsi="Consolas"/>
                <w:color w:val="291C0E"/>
                <w:sz w:val="19"/>
              </w:rPr>
              <w:br/>
              <w:t xml:space="preserve">    public </w:t>
            </w:r>
            <w:proofErr w:type="gramStart"/>
            <w:r>
              <w:rPr>
                <w:rFonts w:ascii="Consolas" w:hAnsi="Consolas"/>
                <w:color w:val="291C0E"/>
                <w:sz w:val="19"/>
              </w:rPr>
              <w:t>Person(</w:t>
            </w:r>
            <w:proofErr w:type="gramEnd"/>
            <w:r>
              <w:rPr>
                <w:rFonts w:ascii="Consolas" w:hAnsi="Consolas"/>
                <w:color w:val="291C0E"/>
                <w:sz w:val="19"/>
              </w:rPr>
              <w:t>int id, String name) {</w:t>
            </w:r>
            <w:r>
              <w:rPr>
                <w:rFonts w:ascii="Consolas" w:hAnsi="Consolas"/>
                <w:color w:val="291C0E"/>
                <w:sz w:val="19"/>
              </w:rPr>
              <w:br/>
              <w:t xml:space="preserve">        this.id = id;</w:t>
            </w:r>
            <w:r>
              <w:rPr>
                <w:rFonts w:ascii="Consolas" w:hAnsi="Consolas"/>
                <w:color w:val="291C0E"/>
                <w:sz w:val="19"/>
              </w:rPr>
              <w:br/>
              <w:t xml:space="preserve">        this.name = name;</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 xml:space="preserve">    public abstract String </w:t>
            </w:r>
            <w:proofErr w:type="spellStart"/>
            <w:proofErr w:type="gramStart"/>
            <w:r>
              <w:rPr>
                <w:rFonts w:ascii="Consolas" w:hAnsi="Consolas"/>
                <w:color w:val="291C0E"/>
                <w:sz w:val="19"/>
              </w:rPr>
              <w:t>displayInfo</w:t>
            </w:r>
            <w:proofErr w:type="spellEnd"/>
            <w:r>
              <w:rPr>
                <w:rFonts w:ascii="Consolas" w:hAnsi="Consolas"/>
                <w:color w:val="291C0E"/>
                <w:sz w:val="19"/>
              </w:rPr>
              <w:t>(</w:t>
            </w:r>
            <w:proofErr w:type="gramEnd"/>
            <w:r>
              <w:rPr>
                <w:rFonts w:ascii="Consolas" w:hAnsi="Consolas"/>
                <w:color w:val="291C0E"/>
                <w:sz w:val="19"/>
              </w:rPr>
              <w:t>); // Enforced contract</w:t>
            </w:r>
            <w:r>
              <w:rPr>
                <w:rFonts w:ascii="Consolas" w:hAnsi="Consolas"/>
                <w:color w:val="291C0E"/>
                <w:sz w:val="19"/>
              </w:rPr>
              <w:br/>
              <w:t>}</w:t>
            </w:r>
          </w:p>
        </w:tc>
      </w:tr>
    </w:tbl>
    <w:p w14:paraId="074C9AA2" w14:textId="77777777" w:rsidR="001C3BC5" w:rsidRDefault="001C3BC5">
      <w:pPr>
        <w:spacing w:after="120"/>
      </w:pPr>
    </w:p>
    <w:p w14:paraId="20D4F7F2" w14:textId="77777777" w:rsidR="001C3BC5" w:rsidRDefault="00686457">
      <w:pPr>
        <w:keepNext/>
        <w:spacing w:before="280" w:after="120"/>
      </w:pPr>
      <w:r>
        <w:rPr>
          <w:rFonts w:ascii="Georgia" w:hAnsi="Georgia"/>
          <w:b/>
          <w:color w:val="6E473B"/>
          <w:sz w:val="27"/>
        </w:rPr>
        <w:t>7.3 Inheritance</w:t>
      </w:r>
    </w:p>
    <w:p w14:paraId="2538B025" w14:textId="77777777" w:rsidR="001C3BC5" w:rsidRDefault="00686457">
      <w:pPr>
        <w:spacing w:after="120"/>
      </w:pPr>
      <w:r>
        <w:rPr>
          <w:rFonts w:ascii="Calibri" w:hAnsi="Calibri"/>
          <w:color w:val="221C16"/>
        </w:rPr>
        <w:t>Inheritance is the mechanism by which a new class acquires the properties and methods of an existing class, fostering code reusability and establishing hierarchical categorization. In this project, model/Student extends model/Person using the 'extends' keyword. Student inherits id and name while extending the domain with course, semester, and marks.</w:t>
      </w:r>
    </w:p>
    <w:p w14:paraId="0ACA3BE2" w14:textId="77777777" w:rsidR="001C3BC5" w:rsidRDefault="00686457">
      <w:pPr>
        <w:spacing w:before="160" w:after="60"/>
      </w:pPr>
      <w:r>
        <w:rPr>
          <w:rFonts w:ascii="Calibri" w:hAnsi="Calibri"/>
          <w:b/>
          <w:color w:val="6E473B"/>
          <w:sz w:val="19"/>
        </w:rPr>
        <w:t xml:space="preserve">Listing 7.3 — Inheritance via </w:t>
      </w:r>
      <w:proofErr w:type="gramStart"/>
      <w:r>
        <w:rPr>
          <w:rFonts w:ascii="Calibri" w:hAnsi="Calibri"/>
          <w:b/>
          <w:color w:val="6E473B"/>
          <w:sz w:val="19"/>
        </w:rPr>
        <w:t>super(</w:t>
      </w:r>
      <w:proofErr w:type="gramEnd"/>
      <w:r>
        <w:rPr>
          <w:rFonts w:ascii="Calibri" w:hAnsi="Calibri"/>
          <w:b/>
          <w:color w:val="6E473B"/>
          <w:sz w:val="19"/>
        </w:rPr>
        <w:t>) Constructor Chaining</w:t>
      </w:r>
    </w:p>
    <w:tbl>
      <w:tblPr>
        <w:tblW w:w="0" w:type="auto"/>
        <w:jc w:val="center"/>
        <w:tblLayout w:type="fixed"/>
        <w:tblLook w:val="04A0" w:firstRow="1" w:lastRow="0" w:firstColumn="1" w:lastColumn="0" w:noHBand="0" w:noVBand="1"/>
      </w:tblPr>
      <w:tblGrid>
        <w:gridCol w:w="9029"/>
      </w:tblGrid>
      <w:tr w:rsidR="001C3BC5" w14:paraId="31217179"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0B6808AC" w14:textId="77777777" w:rsidR="001C3BC5" w:rsidRDefault="00686457">
            <w:pPr>
              <w:spacing w:after="0" w:line="252" w:lineRule="auto"/>
            </w:pPr>
            <w:r>
              <w:rPr>
                <w:rFonts w:ascii="Consolas" w:hAnsi="Consolas"/>
                <w:color w:val="291C0E"/>
                <w:sz w:val="19"/>
              </w:rPr>
              <w:t>// From Student.java: Extending Person</w:t>
            </w:r>
            <w:r>
              <w:rPr>
                <w:rFonts w:ascii="Consolas" w:hAnsi="Consolas"/>
                <w:color w:val="291C0E"/>
                <w:sz w:val="19"/>
              </w:rPr>
              <w:br/>
              <w:t xml:space="preserve">public class Student extends Person implements </w:t>
            </w:r>
            <w:proofErr w:type="spellStart"/>
            <w:r>
              <w:rPr>
                <w:rFonts w:ascii="Consolas" w:hAnsi="Consolas"/>
                <w:color w:val="291C0E"/>
                <w:sz w:val="19"/>
              </w:rPr>
              <w:t>Validatable</w:t>
            </w:r>
            <w:proofErr w:type="spellEnd"/>
            <w:r>
              <w:rPr>
                <w:rFonts w:ascii="Consolas" w:hAnsi="Consolas"/>
                <w:color w:val="291C0E"/>
                <w:sz w:val="19"/>
              </w:rPr>
              <w:t xml:space="preserve"> {</w:t>
            </w:r>
            <w:r>
              <w:rPr>
                <w:rFonts w:ascii="Consolas" w:hAnsi="Consolas"/>
                <w:color w:val="291C0E"/>
                <w:sz w:val="19"/>
              </w:rPr>
              <w:br/>
            </w:r>
            <w:r>
              <w:rPr>
                <w:rFonts w:ascii="Consolas" w:hAnsi="Consolas"/>
                <w:color w:val="291C0E"/>
                <w:sz w:val="19"/>
              </w:rPr>
              <w:lastRenderedPageBreak/>
              <w:t xml:space="preserve">    public </w:t>
            </w:r>
            <w:proofErr w:type="gramStart"/>
            <w:r>
              <w:rPr>
                <w:rFonts w:ascii="Consolas" w:hAnsi="Consolas"/>
                <w:color w:val="291C0E"/>
                <w:sz w:val="19"/>
              </w:rPr>
              <w:t>Student(</w:t>
            </w:r>
            <w:proofErr w:type="gramEnd"/>
            <w:r>
              <w:rPr>
                <w:rFonts w:ascii="Consolas" w:hAnsi="Consolas"/>
                <w:color w:val="291C0E"/>
                <w:sz w:val="19"/>
              </w:rPr>
              <w:t>int id, String name, String course, int semester, double marks) {</w:t>
            </w:r>
            <w:r>
              <w:rPr>
                <w:rFonts w:ascii="Consolas" w:hAnsi="Consolas"/>
                <w:color w:val="291C0E"/>
                <w:sz w:val="19"/>
              </w:rPr>
              <w:br/>
              <w:t xml:space="preserve">        </w:t>
            </w:r>
            <w:proofErr w:type="gramStart"/>
            <w:r>
              <w:rPr>
                <w:rFonts w:ascii="Consolas" w:hAnsi="Consolas"/>
                <w:color w:val="291C0E"/>
                <w:sz w:val="19"/>
              </w:rPr>
              <w:t>super(</w:t>
            </w:r>
            <w:proofErr w:type="gramEnd"/>
            <w:r>
              <w:rPr>
                <w:rFonts w:ascii="Consolas" w:hAnsi="Consolas"/>
                <w:color w:val="291C0E"/>
                <w:sz w:val="19"/>
              </w:rPr>
              <w:t>id, name); // Reusing superclass constructor</w:t>
            </w:r>
            <w:r>
              <w:rPr>
                <w:rFonts w:ascii="Consolas" w:hAnsi="Consolas"/>
                <w:color w:val="291C0E"/>
                <w:sz w:val="19"/>
              </w:rPr>
              <w:br/>
              <w:t xml:space="preserve">        </w:t>
            </w:r>
            <w:proofErr w:type="spellStart"/>
            <w:proofErr w:type="gramStart"/>
            <w:r>
              <w:rPr>
                <w:rFonts w:ascii="Consolas" w:hAnsi="Consolas"/>
                <w:color w:val="291C0E"/>
                <w:sz w:val="19"/>
              </w:rPr>
              <w:t>this.course</w:t>
            </w:r>
            <w:proofErr w:type="spellEnd"/>
            <w:proofErr w:type="gramEnd"/>
            <w:r>
              <w:rPr>
                <w:rFonts w:ascii="Consolas" w:hAnsi="Consolas"/>
                <w:color w:val="291C0E"/>
                <w:sz w:val="19"/>
              </w:rPr>
              <w:t xml:space="preserve"> = course;</w:t>
            </w:r>
            <w:r>
              <w:rPr>
                <w:rFonts w:ascii="Consolas" w:hAnsi="Consolas"/>
                <w:color w:val="291C0E"/>
                <w:sz w:val="19"/>
              </w:rPr>
              <w:br/>
              <w:t xml:space="preserve">        </w:t>
            </w:r>
            <w:proofErr w:type="spellStart"/>
            <w:proofErr w:type="gramStart"/>
            <w:r>
              <w:rPr>
                <w:rFonts w:ascii="Consolas" w:hAnsi="Consolas"/>
                <w:color w:val="291C0E"/>
                <w:sz w:val="19"/>
              </w:rPr>
              <w:t>this.semester</w:t>
            </w:r>
            <w:proofErr w:type="spellEnd"/>
            <w:proofErr w:type="gramEnd"/>
            <w:r>
              <w:rPr>
                <w:rFonts w:ascii="Consolas" w:hAnsi="Consolas"/>
                <w:color w:val="291C0E"/>
                <w:sz w:val="19"/>
              </w:rPr>
              <w:t xml:space="preserve"> = semester;</w:t>
            </w:r>
            <w:r>
              <w:rPr>
                <w:rFonts w:ascii="Consolas" w:hAnsi="Consolas"/>
                <w:color w:val="291C0E"/>
                <w:sz w:val="19"/>
              </w:rPr>
              <w:br/>
              <w:t xml:space="preserve">        </w:t>
            </w:r>
            <w:proofErr w:type="spellStart"/>
            <w:proofErr w:type="gramStart"/>
            <w:r>
              <w:rPr>
                <w:rFonts w:ascii="Consolas" w:hAnsi="Consolas"/>
                <w:color w:val="291C0E"/>
                <w:sz w:val="19"/>
              </w:rPr>
              <w:t>this.marks</w:t>
            </w:r>
            <w:proofErr w:type="spellEnd"/>
            <w:proofErr w:type="gramEnd"/>
            <w:r>
              <w:rPr>
                <w:rFonts w:ascii="Consolas" w:hAnsi="Consolas"/>
                <w:color w:val="291C0E"/>
                <w:sz w:val="19"/>
              </w:rPr>
              <w:t xml:space="preserve"> = marks;</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w:t>
            </w:r>
          </w:p>
        </w:tc>
      </w:tr>
    </w:tbl>
    <w:p w14:paraId="6B0AF144" w14:textId="77777777" w:rsidR="001C3BC5" w:rsidRDefault="001C3BC5">
      <w:pPr>
        <w:spacing w:after="120"/>
      </w:pPr>
    </w:p>
    <w:p w14:paraId="1DD6B464" w14:textId="77777777" w:rsidR="001C3BC5" w:rsidRDefault="00686457">
      <w:pPr>
        <w:keepNext/>
        <w:spacing w:before="280" w:after="120"/>
      </w:pPr>
      <w:r>
        <w:rPr>
          <w:rFonts w:ascii="Georgia" w:hAnsi="Georgia"/>
          <w:b/>
          <w:color w:val="6E473B"/>
          <w:sz w:val="27"/>
        </w:rPr>
        <w:t>7.4 Polymorphism &amp; Dynamic Method Dispatch</w:t>
      </w:r>
    </w:p>
    <w:p w14:paraId="50D32F60" w14:textId="77777777" w:rsidR="001C3BC5" w:rsidRDefault="00686457">
      <w:pPr>
        <w:spacing w:after="120"/>
      </w:pPr>
      <w:r>
        <w:rPr>
          <w:rFonts w:ascii="Calibri" w:hAnsi="Calibri"/>
          <w:color w:val="221C16"/>
        </w:rPr>
        <w:t xml:space="preserve">Polymorphism ("many forms") enables an object reference of a parent type to invoke overridden methods on child instances dynamically at runtime. In </w:t>
      </w:r>
      <w:proofErr w:type="spellStart"/>
      <w:r>
        <w:rPr>
          <w:rFonts w:ascii="Calibri" w:hAnsi="Calibri"/>
          <w:color w:val="221C16"/>
        </w:rPr>
        <w:t>gui</w:t>
      </w:r>
      <w:proofErr w:type="spellEnd"/>
      <w:r>
        <w:rPr>
          <w:rFonts w:ascii="Calibri" w:hAnsi="Calibri"/>
          <w:color w:val="221C16"/>
        </w:rPr>
        <w:t xml:space="preserve">/AboutPanel.java and Main.java, a polymorphic reference Person </w:t>
      </w:r>
      <w:proofErr w:type="spellStart"/>
      <w:r>
        <w:rPr>
          <w:rFonts w:ascii="Calibri" w:hAnsi="Calibri"/>
          <w:color w:val="221C16"/>
        </w:rPr>
        <w:t>person</w:t>
      </w:r>
      <w:proofErr w:type="spellEnd"/>
      <w:r>
        <w:rPr>
          <w:rFonts w:ascii="Calibri" w:hAnsi="Calibri"/>
          <w:color w:val="221C16"/>
        </w:rPr>
        <w:t xml:space="preserve"> = new Student(...) is instantiated. When </w:t>
      </w:r>
      <w:proofErr w:type="spellStart"/>
      <w:proofErr w:type="gramStart"/>
      <w:r>
        <w:rPr>
          <w:rFonts w:ascii="Calibri" w:hAnsi="Calibri"/>
          <w:color w:val="221C16"/>
        </w:rPr>
        <w:t>person.displayInfo</w:t>
      </w:r>
      <w:proofErr w:type="spellEnd"/>
      <w:proofErr w:type="gramEnd"/>
      <w:r>
        <w:rPr>
          <w:rFonts w:ascii="Calibri" w:hAnsi="Calibri"/>
          <w:color w:val="221C16"/>
        </w:rPr>
        <w:t>() is called, Java dynamically binds the execution to Student's implementation at runtime.</w:t>
      </w:r>
    </w:p>
    <w:p w14:paraId="50CD67EA" w14:textId="77777777" w:rsidR="001C3BC5" w:rsidRDefault="00686457">
      <w:pPr>
        <w:spacing w:before="160" w:after="60"/>
      </w:pPr>
      <w:r>
        <w:rPr>
          <w:rFonts w:ascii="Calibri" w:hAnsi="Calibri"/>
          <w:b/>
          <w:color w:val="6E473B"/>
          <w:sz w:val="19"/>
        </w:rPr>
        <w:t>Listing 7.4 — Runtime Polymorphic Method Dispatch</w:t>
      </w:r>
    </w:p>
    <w:tbl>
      <w:tblPr>
        <w:tblW w:w="0" w:type="auto"/>
        <w:jc w:val="center"/>
        <w:tblLayout w:type="fixed"/>
        <w:tblLook w:val="04A0" w:firstRow="1" w:lastRow="0" w:firstColumn="1" w:lastColumn="0" w:noHBand="0" w:noVBand="1"/>
      </w:tblPr>
      <w:tblGrid>
        <w:gridCol w:w="9029"/>
      </w:tblGrid>
      <w:tr w:rsidR="001C3BC5" w14:paraId="0A42D93F"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73186761" w14:textId="77777777" w:rsidR="001C3BC5" w:rsidRDefault="00686457">
            <w:pPr>
              <w:spacing w:after="0" w:line="252" w:lineRule="auto"/>
            </w:pPr>
            <w:r>
              <w:rPr>
                <w:rFonts w:ascii="Consolas" w:hAnsi="Consolas"/>
                <w:color w:val="291C0E"/>
                <w:sz w:val="19"/>
              </w:rPr>
              <w:t>// Dynamic Runtime Polymorphism Demonstration</w:t>
            </w:r>
            <w:r>
              <w:rPr>
                <w:rFonts w:ascii="Consolas" w:hAnsi="Consolas"/>
                <w:color w:val="291C0E"/>
                <w:sz w:val="19"/>
              </w:rPr>
              <w:br/>
              <w:t xml:space="preserve">Person </w:t>
            </w:r>
            <w:proofErr w:type="spellStart"/>
            <w:r>
              <w:rPr>
                <w:rFonts w:ascii="Consolas" w:hAnsi="Consolas"/>
                <w:color w:val="291C0E"/>
                <w:sz w:val="19"/>
              </w:rPr>
              <w:t>polyPerson</w:t>
            </w:r>
            <w:proofErr w:type="spellEnd"/>
            <w:r>
              <w:rPr>
                <w:rFonts w:ascii="Consolas" w:hAnsi="Consolas"/>
                <w:color w:val="291C0E"/>
                <w:sz w:val="19"/>
              </w:rPr>
              <w:t xml:space="preserve"> = new </w:t>
            </w:r>
            <w:proofErr w:type="gramStart"/>
            <w:r>
              <w:rPr>
                <w:rFonts w:ascii="Consolas" w:hAnsi="Consolas"/>
                <w:color w:val="291C0E"/>
                <w:sz w:val="19"/>
              </w:rPr>
              <w:t>Student(</w:t>
            </w:r>
            <w:proofErr w:type="gramEnd"/>
            <w:r>
              <w:rPr>
                <w:rFonts w:ascii="Consolas" w:hAnsi="Consolas"/>
                <w:color w:val="291C0E"/>
                <w:sz w:val="19"/>
              </w:rPr>
              <w:t>101, "Rahul Sharma", "</w:t>
            </w:r>
            <w:proofErr w:type="spellStart"/>
            <w:proofErr w:type="gramStart"/>
            <w:r>
              <w:rPr>
                <w:rFonts w:ascii="Consolas" w:hAnsi="Consolas"/>
                <w:color w:val="291C0E"/>
                <w:sz w:val="19"/>
              </w:rPr>
              <w:t>B.Tech</w:t>
            </w:r>
            <w:proofErr w:type="spellEnd"/>
            <w:proofErr w:type="gramEnd"/>
            <w:r>
              <w:rPr>
                <w:rFonts w:ascii="Consolas" w:hAnsi="Consolas"/>
                <w:color w:val="291C0E"/>
                <w:sz w:val="19"/>
              </w:rPr>
              <w:t xml:space="preserve"> CSE", 2, 85.0);</w:t>
            </w:r>
            <w:r>
              <w:rPr>
                <w:rFonts w:ascii="Consolas" w:hAnsi="Consolas"/>
                <w:color w:val="291C0E"/>
                <w:sz w:val="19"/>
              </w:rPr>
              <w:br/>
              <w:t xml:space="preserve">// Resolves dynamically to Student's overridden </w:t>
            </w:r>
            <w:proofErr w:type="spellStart"/>
            <w:proofErr w:type="gramStart"/>
            <w:r>
              <w:rPr>
                <w:rFonts w:ascii="Consolas" w:hAnsi="Consolas"/>
                <w:color w:val="291C0E"/>
                <w:sz w:val="19"/>
              </w:rPr>
              <w:t>displayInfo</w:t>
            </w:r>
            <w:proofErr w:type="spellEnd"/>
            <w:r>
              <w:rPr>
                <w:rFonts w:ascii="Consolas" w:hAnsi="Consolas"/>
                <w:color w:val="291C0E"/>
                <w:sz w:val="19"/>
              </w:rPr>
              <w:t>(</w:t>
            </w:r>
            <w:proofErr w:type="gramEnd"/>
            <w:r>
              <w:rPr>
                <w:rFonts w:ascii="Consolas" w:hAnsi="Consolas"/>
                <w:color w:val="291C0E"/>
                <w:sz w:val="19"/>
              </w:rPr>
              <w:t>) at runtime:</w:t>
            </w:r>
            <w:r>
              <w:rPr>
                <w:rFonts w:ascii="Consolas" w:hAnsi="Consolas"/>
                <w:color w:val="291C0E"/>
                <w:sz w:val="19"/>
              </w:rPr>
              <w:br/>
              <w:t xml:space="preserve">String output = </w:t>
            </w:r>
            <w:proofErr w:type="spellStart"/>
            <w:r>
              <w:rPr>
                <w:rFonts w:ascii="Consolas" w:hAnsi="Consolas"/>
                <w:color w:val="291C0E"/>
                <w:sz w:val="19"/>
              </w:rPr>
              <w:t>polyPerson.displayInfo</w:t>
            </w:r>
            <w:proofErr w:type="spellEnd"/>
            <w:r>
              <w:rPr>
                <w:rFonts w:ascii="Consolas" w:hAnsi="Consolas"/>
                <w:color w:val="291C0E"/>
                <w:sz w:val="19"/>
              </w:rPr>
              <w:t>();</w:t>
            </w:r>
          </w:p>
        </w:tc>
      </w:tr>
    </w:tbl>
    <w:p w14:paraId="4194F3AB" w14:textId="77777777" w:rsidR="001C3BC5" w:rsidRDefault="001C3BC5">
      <w:pPr>
        <w:spacing w:after="120"/>
      </w:pPr>
    </w:p>
    <w:p w14:paraId="0A54C04A" w14:textId="77777777" w:rsidR="001C3BC5" w:rsidRDefault="00686457">
      <w:pPr>
        <w:keepNext/>
        <w:spacing w:before="280" w:after="120"/>
      </w:pPr>
      <w:r>
        <w:rPr>
          <w:rFonts w:ascii="Georgia" w:hAnsi="Georgia"/>
          <w:b/>
          <w:color w:val="6E473B"/>
          <w:sz w:val="27"/>
        </w:rPr>
        <w:t>7.5 Interface Contract</w:t>
      </w:r>
    </w:p>
    <w:p w14:paraId="70619033" w14:textId="77777777" w:rsidR="001C3BC5" w:rsidRDefault="00686457">
      <w:pPr>
        <w:spacing w:after="120"/>
      </w:pPr>
      <w:r>
        <w:rPr>
          <w:rFonts w:ascii="Calibri" w:hAnsi="Calibri"/>
          <w:color w:val="221C16"/>
        </w:rPr>
        <w:t>An interface establishes a formal behavioral specification that implementing classes must satisfy. The interfaces/Validatable.java interface enforces data integrity verification across domain models.</w:t>
      </w:r>
    </w:p>
    <w:p w14:paraId="69E5F301" w14:textId="77777777" w:rsidR="001C3BC5" w:rsidRDefault="00686457">
      <w:pPr>
        <w:spacing w:before="160" w:after="60"/>
      </w:pPr>
      <w:r>
        <w:rPr>
          <w:rFonts w:ascii="Calibri" w:hAnsi="Calibri"/>
          <w:b/>
          <w:color w:val="6E473B"/>
          <w:sz w:val="19"/>
        </w:rPr>
        <w:t>Listing 7.5 — Interface Definition and Concrete Implementation</w:t>
      </w:r>
    </w:p>
    <w:tbl>
      <w:tblPr>
        <w:tblW w:w="0" w:type="auto"/>
        <w:jc w:val="center"/>
        <w:tblLayout w:type="fixed"/>
        <w:tblLook w:val="04A0" w:firstRow="1" w:lastRow="0" w:firstColumn="1" w:lastColumn="0" w:noHBand="0" w:noVBand="1"/>
      </w:tblPr>
      <w:tblGrid>
        <w:gridCol w:w="9029"/>
      </w:tblGrid>
      <w:tr w:rsidR="001C3BC5" w14:paraId="17413F37"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35A85E95" w14:textId="77777777" w:rsidR="001C3BC5" w:rsidRDefault="00686457">
            <w:pPr>
              <w:spacing w:after="0" w:line="252" w:lineRule="auto"/>
            </w:pPr>
            <w:r>
              <w:rPr>
                <w:rFonts w:ascii="Consolas" w:hAnsi="Consolas"/>
                <w:color w:val="291C0E"/>
                <w:sz w:val="19"/>
              </w:rPr>
              <w:t>// From Validatable.java</w:t>
            </w:r>
            <w:r>
              <w:rPr>
                <w:rFonts w:ascii="Consolas" w:hAnsi="Consolas"/>
                <w:color w:val="291C0E"/>
                <w:sz w:val="19"/>
              </w:rPr>
              <w:br/>
              <w:t xml:space="preserve">public interface </w:t>
            </w:r>
            <w:proofErr w:type="spellStart"/>
            <w:r>
              <w:rPr>
                <w:rFonts w:ascii="Consolas" w:hAnsi="Consolas"/>
                <w:color w:val="291C0E"/>
                <w:sz w:val="19"/>
              </w:rPr>
              <w:t>Validatable</w:t>
            </w:r>
            <w:proofErr w:type="spellEnd"/>
            <w:r>
              <w:rPr>
                <w:rFonts w:ascii="Consolas" w:hAnsi="Consolas"/>
                <w:color w:val="291C0E"/>
                <w:sz w:val="19"/>
              </w:rPr>
              <w:t xml:space="preserve"> {</w:t>
            </w:r>
            <w:r>
              <w:rPr>
                <w:rFonts w:ascii="Consolas" w:hAnsi="Consolas"/>
                <w:color w:val="291C0E"/>
                <w:sz w:val="19"/>
              </w:rPr>
              <w:br/>
              <w:t xml:space="preserve">    void validate() throws </w:t>
            </w:r>
            <w:proofErr w:type="spellStart"/>
            <w:r>
              <w:rPr>
                <w:rFonts w:ascii="Consolas" w:hAnsi="Consolas"/>
                <w:color w:val="291C0E"/>
                <w:sz w:val="19"/>
              </w:rPr>
              <w:t>StudentException</w:t>
            </w:r>
            <w:proofErr w:type="spellEnd"/>
            <w:r>
              <w:rPr>
                <w:rFonts w:ascii="Consolas" w:hAnsi="Consolas"/>
                <w:color w:val="291C0E"/>
                <w:sz w:val="19"/>
              </w:rPr>
              <w:t>;</w:t>
            </w:r>
            <w:r>
              <w:rPr>
                <w:rFonts w:ascii="Consolas" w:hAnsi="Consolas"/>
                <w:color w:val="291C0E"/>
                <w:sz w:val="19"/>
              </w:rPr>
              <w:br/>
              <w:t>}</w:t>
            </w:r>
            <w:r>
              <w:rPr>
                <w:rFonts w:ascii="Consolas" w:hAnsi="Consolas"/>
                <w:color w:val="291C0E"/>
                <w:sz w:val="19"/>
              </w:rPr>
              <w:br/>
            </w:r>
            <w:r>
              <w:rPr>
                <w:rFonts w:ascii="Consolas" w:hAnsi="Consolas"/>
                <w:color w:val="291C0E"/>
                <w:sz w:val="19"/>
              </w:rPr>
              <w:br/>
              <w:t>// In Student.java</w:t>
            </w:r>
            <w:r>
              <w:rPr>
                <w:rFonts w:ascii="Consolas" w:hAnsi="Consolas"/>
                <w:color w:val="291C0E"/>
                <w:sz w:val="19"/>
              </w:rPr>
              <w:br/>
              <w:t>@Override</w:t>
            </w:r>
            <w:r>
              <w:rPr>
                <w:rFonts w:ascii="Consolas" w:hAnsi="Consolas"/>
                <w:color w:val="291C0E"/>
                <w:sz w:val="19"/>
              </w:rPr>
              <w:br/>
              <w:t xml:space="preserve">public void validate() throws </w:t>
            </w:r>
            <w:proofErr w:type="spellStart"/>
            <w:r>
              <w:rPr>
                <w:rFonts w:ascii="Consolas" w:hAnsi="Consolas"/>
                <w:color w:val="291C0E"/>
                <w:sz w:val="19"/>
              </w:rPr>
              <w:t>StudentException</w:t>
            </w:r>
            <w:proofErr w:type="spellEnd"/>
            <w:r>
              <w:rPr>
                <w:rFonts w:ascii="Consolas" w:hAnsi="Consolas"/>
                <w:color w:val="291C0E"/>
                <w:sz w:val="19"/>
              </w:rPr>
              <w:t xml:space="preserve"> {</w:t>
            </w:r>
            <w:r>
              <w:rPr>
                <w:rFonts w:ascii="Consolas" w:hAnsi="Consolas"/>
                <w:color w:val="291C0E"/>
                <w:sz w:val="19"/>
              </w:rPr>
              <w:br/>
              <w:t xml:space="preserve">    if (id &lt;= 0) throw new </w:t>
            </w:r>
            <w:proofErr w:type="spellStart"/>
            <w:r>
              <w:rPr>
                <w:rFonts w:ascii="Consolas" w:hAnsi="Consolas"/>
                <w:color w:val="291C0E"/>
                <w:sz w:val="19"/>
              </w:rPr>
              <w:t>StudentException</w:t>
            </w:r>
            <w:proofErr w:type="spellEnd"/>
            <w:r>
              <w:rPr>
                <w:rFonts w:ascii="Consolas" w:hAnsi="Consolas"/>
                <w:color w:val="291C0E"/>
                <w:sz w:val="19"/>
              </w:rPr>
              <w:t>("Student ID must be positive.");</w:t>
            </w:r>
            <w:r>
              <w:rPr>
                <w:rFonts w:ascii="Consolas" w:hAnsi="Consolas"/>
                <w:color w:val="291C0E"/>
                <w:sz w:val="19"/>
              </w:rPr>
              <w:br/>
              <w:t xml:space="preserve">    if (name == null || </w:t>
            </w:r>
            <w:proofErr w:type="spellStart"/>
            <w:r>
              <w:rPr>
                <w:rFonts w:ascii="Consolas" w:hAnsi="Consolas"/>
                <w:color w:val="291C0E"/>
                <w:sz w:val="19"/>
              </w:rPr>
              <w:t>name.trim</w:t>
            </w:r>
            <w:proofErr w:type="spellEnd"/>
            <w:r>
              <w:rPr>
                <w:rFonts w:ascii="Consolas" w:hAnsi="Consolas"/>
                <w:color w:val="291C0E"/>
                <w:sz w:val="19"/>
              </w:rPr>
              <w:t>().</w:t>
            </w:r>
            <w:proofErr w:type="spellStart"/>
            <w:r>
              <w:rPr>
                <w:rFonts w:ascii="Consolas" w:hAnsi="Consolas"/>
                <w:color w:val="291C0E"/>
                <w:sz w:val="19"/>
              </w:rPr>
              <w:t>isEmpty</w:t>
            </w:r>
            <w:proofErr w:type="spellEnd"/>
            <w:r>
              <w:rPr>
                <w:rFonts w:ascii="Consolas" w:hAnsi="Consolas"/>
                <w:color w:val="291C0E"/>
                <w:sz w:val="19"/>
              </w:rPr>
              <w:t>())</w:t>
            </w:r>
            <w:r>
              <w:rPr>
                <w:rFonts w:ascii="Consolas" w:hAnsi="Consolas"/>
                <w:color w:val="291C0E"/>
                <w:sz w:val="19"/>
              </w:rPr>
              <w:br/>
              <w:t xml:space="preserve">        throw new </w:t>
            </w:r>
            <w:proofErr w:type="spellStart"/>
            <w:r>
              <w:rPr>
                <w:rFonts w:ascii="Consolas" w:hAnsi="Consolas"/>
                <w:color w:val="291C0E"/>
                <w:sz w:val="19"/>
              </w:rPr>
              <w:t>StudentException</w:t>
            </w:r>
            <w:proofErr w:type="spellEnd"/>
            <w:r>
              <w:rPr>
                <w:rFonts w:ascii="Consolas" w:hAnsi="Consolas"/>
                <w:color w:val="291C0E"/>
                <w:sz w:val="19"/>
              </w:rPr>
              <w:t>("Student name cannot be empty.");</w:t>
            </w:r>
            <w:r>
              <w:rPr>
                <w:rFonts w:ascii="Consolas" w:hAnsi="Consolas"/>
                <w:color w:val="291C0E"/>
                <w:sz w:val="19"/>
              </w:rPr>
              <w:br/>
              <w:t xml:space="preserve">    if (semester &lt; 1 || semester &gt; 8)</w:t>
            </w:r>
            <w:r>
              <w:rPr>
                <w:rFonts w:ascii="Consolas" w:hAnsi="Consolas"/>
                <w:color w:val="291C0E"/>
                <w:sz w:val="19"/>
              </w:rPr>
              <w:br/>
              <w:t xml:space="preserve">        throw new </w:t>
            </w:r>
            <w:proofErr w:type="spellStart"/>
            <w:r>
              <w:rPr>
                <w:rFonts w:ascii="Consolas" w:hAnsi="Consolas"/>
                <w:color w:val="291C0E"/>
                <w:sz w:val="19"/>
              </w:rPr>
              <w:t>StudentException</w:t>
            </w:r>
            <w:proofErr w:type="spellEnd"/>
            <w:r>
              <w:rPr>
                <w:rFonts w:ascii="Consolas" w:hAnsi="Consolas"/>
                <w:color w:val="291C0E"/>
                <w:sz w:val="19"/>
              </w:rPr>
              <w:t>("Semester must be between 1 and 8.");</w:t>
            </w:r>
            <w:r>
              <w:rPr>
                <w:rFonts w:ascii="Consolas" w:hAnsi="Consolas"/>
                <w:color w:val="291C0E"/>
                <w:sz w:val="19"/>
              </w:rPr>
              <w:br/>
              <w:t xml:space="preserve">    if (marks &lt; 0.0 || marks &gt; 100.0)</w:t>
            </w:r>
            <w:r>
              <w:rPr>
                <w:rFonts w:ascii="Consolas" w:hAnsi="Consolas"/>
                <w:color w:val="291C0E"/>
                <w:sz w:val="19"/>
              </w:rPr>
              <w:br/>
              <w:t xml:space="preserve">        throw new </w:t>
            </w:r>
            <w:proofErr w:type="spellStart"/>
            <w:r>
              <w:rPr>
                <w:rFonts w:ascii="Consolas" w:hAnsi="Consolas"/>
                <w:color w:val="291C0E"/>
                <w:sz w:val="19"/>
              </w:rPr>
              <w:t>StudentException</w:t>
            </w:r>
            <w:proofErr w:type="spellEnd"/>
            <w:r>
              <w:rPr>
                <w:rFonts w:ascii="Consolas" w:hAnsi="Consolas"/>
                <w:color w:val="291C0E"/>
                <w:sz w:val="19"/>
              </w:rPr>
              <w:t>("Marks must be between 0.0 and 100.0.");</w:t>
            </w:r>
            <w:r>
              <w:rPr>
                <w:rFonts w:ascii="Consolas" w:hAnsi="Consolas"/>
                <w:color w:val="291C0E"/>
                <w:sz w:val="19"/>
              </w:rPr>
              <w:br/>
              <w:t>}</w:t>
            </w:r>
          </w:p>
        </w:tc>
      </w:tr>
    </w:tbl>
    <w:p w14:paraId="3D22E697" w14:textId="77777777" w:rsidR="001C3BC5" w:rsidRDefault="001C3BC5">
      <w:pPr>
        <w:spacing w:after="120"/>
      </w:pPr>
    </w:p>
    <w:p w14:paraId="7EF4FEE0" w14:textId="77777777" w:rsidR="001C3BC5" w:rsidRDefault="00686457">
      <w:pPr>
        <w:keepNext/>
        <w:spacing w:before="280" w:after="120"/>
      </w:pPr>
      <w:r>
        <w:rPr>
          <w:rFonts w:ascii="Georgia" w:hAnsi="Georgia"/>
          <w:b/>
          <w:color w:val="6E473B"/>
          <w:sz w:val="27"/>
        </w:rPr>
        <w:lastRenderedPageBreak/>
        <w:t>7.6 Method Overriding</w:t>
      </w:r>
    </w:p>
    <w:p w14:paraId="17E2D748" w14:textId="77777777" w:rsidR="001C3BC5" w:rsidRDefault="00686457">
      <w:pPr>
        <w:spacing w:after="120"/>
      </w:pPr>
      <w:r>
        <w:rPr>
          <w:rFonts w:ascii="Calibri" w:hAnsi="Calibri"/>
          <w:color w:val="221C16"/>
        </w:rPr>
        <w:t xml:space="preserve">Method Overriding occurs when a child class provides a specific implementation of a method declared in its superclass. Student overrides both </w:t>
      </w:r>
      <w:proofErr w:type="spellStart"/>
      <w:r>
        <w:rPr>
          <w:rFonts w:ascii="Calibri" w:hAnsi="Calibri"/>
          <w:color w:val="221C16"/>
        </w:rPr>
        <w:t>Person.displayInfo</w:t>
      </w:r>
      <w:proofErr w:type="spellEnd"/>
      <w:r>
        <w:rPr>
          <w:rFonts w:ascii="Calibri" w:hAnsi="Calibri"/>
          <w:color w:val="221C16"/>
        </w:rPr>
        <w:t xml:space="preserve">() and </w:t>
      </w:r>
      <w:proofErr w:type="spellStart"/>
      <w:r>
        <w:rPr>
          <w:rFonts w:ascii="Calibri" w:hAnsi="Calibri"/>
          <w:color w:val="221C16"/>
        </w:rPr>
        <w:t>Object.toString</w:t>
      </w:r>
      <w:proofErr w:type="spellEnd"/>
      <w:r>
        <w:rPr>
          <w:rFonts w:ascii="Calibri" w:hAnsi="Calibri"/>
          <w:color w:val="221C16"/>
        </w:rPr>
        <w:t>(). The @Override annotation ensures compile-time signature verification.</w:t>
      </w:r>
    </w:p>
    <w:p w14:paraId="74699B07" w14:textId="77777777" w:rsidR="001C3BC5" w:rsidRDefault="00686457">
      <w:pPr>
        <w:spacing w:before="160" w:after="60"/>
      </w:pPr>
      <w:r>
        <w:rPr>
          <w:rFonts w:ascii="Calibri" w:hAnsi="Calibri"/>
          <w:b/>
          <w:color w:val="6E473B"/>
          <w:sz w:val="19"/>
        </w:rPr>
        <w:t xml:space="preserve">Listing 7.6 — Overriding </w:t>
      </w:r>
      <w:proofErr w:type="spellStart"/>
      <w:proofErr w:type="gramStart"/>
      <w:r>
        <w:rPr>
          <w:rFonts w:ascii="Calibri" w:hAnsi="Calibri"/>
          <w:b/>
          <w:color w:val="6E473B"/>
          <w:sz w:val="19"/>
        </w:rPr>
        <w:t>displayInfo</w:t>
      </w:r>
      <w:proofErr w:type="spellEnd"/>
      <w:r>
        <w:rPr>
          <w:rFonts w:ascii="Calibri" w:hAnsi="Calibri"/>
          <w:b/>
          <w:color w:val="6E473B"/>
          <w:sz w:val="19"/>
        </w:rPr>
        <w:t>(</w:t>
      </w:r>
      <w:proofErr w:type="gramEnd"/>
      <w:r>
        <w:rPr>
          <w:rFonts w:ascii="Calibri" w:hAnsi="Calibri"/>
          <w:b/>
          <w:color w:val="6E473B"/>
          <w:sz w:val="19"/>
        </w:rPr>
        <w:t xml:space="preserve">) and </w:t>
      </w:r>
      <w:proofErr w:type="spellStart"/>
      <w:proofErr w:type="gramStart"/>
      <w:r>
        <w:rPr>
          <w:rFonts w:ascii="Calibri" w:hAnsi="Calibri"/>
          <w:b/>
          <w:color w:val="6E473B"/>
          <w:sz w:val="19"/>
        </w:rPr>
        <w:t>toString</w:t>
      </w:r>
      <w:proofErr w:type="spellEnd"/>
      <w:r>
        <w:rPr>
          <w:rFonts w:ascii="Calibri" w:hAnsi="Calibri"/>
          <w:b/>
          <w:color w:val="6E473B"/>
          <w:sz w:val="19"/>
        </w:rPr>
        <w:t>(</w:t>
      </w:r>
      <w:proofErr w:type="gramEnd"/>
      <w:r>
        <w:rPr>
          <w:rFonts w:ascii="Calibri" w:hAnsi="Calibri"/>
          <w:b/>
          <w:color w:val="6E473B"/>
          <w:sz w:val="19"/>
        </w:rPr>
        <w:t>)</w:t>
      </w:r>
    </w:p>
    <w:tbl>
      <w:tblPr>
        <w:tblW w:w="0" w:type="auto"/>
        <w:jc w:val="center"/>
        <w:tblLayout w:type="fixed"/>
        <w:tblLook w:val="04A0" w:firstRow="1" w:lastRow="0" w:firstColumn="1" w:lastColumn="0" w:noHBand="0" w:noVBand="1"/>
      </w:tblPr>
      <w:tblGrid>
        <w:gridCol w:w="9029"/>
      </w:tblGrid>
      <w:tr w:rsidR="001C3BC5" w14:paraId="06183AB9"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126D4C63" w14:textId="77777777" w:rsidR="001C3BC5" w:rsidRDefault="00686457">
            <w:pPr>
              <w:spacing w:after="0" w:line="252" w:lineRule="auto"/>
            </w:pPr>
            <w:r>
              <w:rPr>
                <w:rFonts w:ascii="Consolas" w:hAnsi="Consolas"/>
                <w:color w:val="291C0E"/>
                <w:sz w:val="19"/>
              </w:rPr>
              <w:t>@Override</w:t>
            </w:r>
            <w:r>
              <w:rPr>
                <w:rFonts w:ascii="Consolas" w:hAnsi="Consolas"/>
                <w:color w:val="291C0E"/>
                <w:sz w:val="19"/>
              </w:rPr>
              <w:br/>
              <w:t xml:space="preserve">public String </w:t>
            </w:r>
            <w:proofErr w:type="spellStart"/>
            <w:proofErr w:type="gramStart"/>
            <w:r>
              <w:rPr>
                <w:rFonts w:ascii="Consolas" w:hAnsi="Consolas"/>
                <w:color w:val="291C0E"/>
                <w:sz w:val="19"/>
              </w:rPr>
              <w:t>displayInfo</w:t>
            </w:r>
            <w:proofErr w:type="spellEnd"/>
            <w:r>
              <w:rPr>
                <w:rFonts w:ascii="Consolas" w:hAnsi="Consolas"/>
                <w:color w:val="291C0E"/>
                <w:sz w:val="19"/>
              </w:rPr>
              <w:t>(</w:t>
            </w:r>
            <w:proofErr w:type="gramEnd"/>
            <w:r>
              <w:rPr>
                <w:rFonts w:ascii="Consolas" w:hAnsi="Consolas"/>
                <w:color w:val="291C0E"/>
                <w:sz w:val="19"/>
              </w:rPr>
              <w:t>) {</w:t>
            </w:r>
            <w:r>
              <w:rPr>
                <w:rFonts w:ascii="Consolas" w:hAnsi="Consolas"/>
                <w:color w:val="291C0E"/>
                <w:sz w:val="19"/>
              </w:rPr>
              <w:br/>
              <w:t xml:space="preserve">    return </w:t>
            </w:r>
            <w:proofErr w:type="spellStart"/>
            <w:r>
              <w:rPr>
                <w:rFonts w:ascii="Consolas" w:hAnsi="Consolas"/>
                <w:color w:val="291C0E"/>
                <w:sz w:val="19"/>
              </w:rPr>
              <w:t>String.format</w:t>
            </w:r>
            <w:proofErr w:type="spellEnd"/>
            <w:r>
              <w:rPr>
                <w:rFonts w:ascii="Consolas" w:hAnsi="Consolas"/>
                <w:color w:val="291C0E"/>
                <w:sz w:val="19"/>
              </w:rPr>
              <w:t>("Student ID: %d | Name: %s | Course: %s | Sem: %d | Marks: %.2f",</w:t>
            </w:r>
            <w:r>
              <w:rPr>
                <w:rFonts w:ascii="Consolas" w:hAnsi="Consolas"/>
                <w:color w:val="291C0E"/>
                <w:sz w:val="19"/>
              </w:rPr>
              <w:br/>
              <w:t xml:space="preserve">            id, name, course, semester, marks);</w:t>
            </w:r>
            <w:r>
              <w:rPr>
                <w:rFonts w:ascii="Consolas" w:hAnsi="Consolas"/>
                <w:color w:val="291C0E"/>
                <w:sz w:val="19"/>
              </w:rPr>
              <w:br/>
              <w:t>}</w:t>
            </w:r>
            <w:r>
              <w:rPr>
                <w:rFonts w:ascii="Consolas" w:hAnsi="Consolas"/>
                <w:color w:val="291C0E"/>
                <w:sz w:val="19"/>
              </w:rPr>
              <w:br/>
            </w:r>
            <w:r>
              <w:rPr>
                <w:rFonts w:ascii="Consolas" w:hAnsi="Consolas"/>
                <w:color w:val="291C0E"/>
                <w:sz w:val="19"/>
              </w:rPr>
              <w:br/>
              <w:t>@Override</w:t>
            </w:r>
            <w:r>
              <w:rPr>
                <w:rFonts w:ascii="Consolas" w:hAnsi="Consolas"/>
                <w:color w:val="291C0E"/>
                <w:sz w:val="19"/>
              </w:rPr>
              <w:br/>
              <w:t xml:space="preserve">public String </w:t>
            </w:r>
            <w:proofErr w:type="spellStart"/>
            <w:proofErr w:type="gramStart"/>
            <w:r>
              <w:rPr>
                <w:rFonts w:ascii="Consolas" w:hAnsi="Consolas"/>
                <w:color w:val="291C0E"/>
                <w:sz w:val="19"/>
              </w:rPr>
              <w:t>toString</w:t>
            </w:r>
            <w:proofErr w:type="spellEnd"/>
            <w:r>
              <w:rPr>
                <w:rFonts w:ascii="Consolas" w:hAnsi="Consolas"/>
                <w:color w:val="291C0E"/>
                <w:sz w:val="19"/>
              </w:rPr>
              <w:t>(</w:t>
            </w:r>
            <w:proofErr w:type="gramEnd"/>
            <w:r>
              <w:rPr>
                <w:rFonts w:ascii="Consolas" w:hAnsi="Consolas"/>
                <w:color w:val="291C0E"/>
                <w:sz w:val="19"/>
              </w:rPr>
              <w:t>) {</w:t>
            </w:r>
            <w:r>
              <w:rPr>
                <w:rFonts w:ascii="Consolas" w:hAnsi="Consolas"/>
                <w:color w:val="291C0E"/>
                <w:sz w:val="19"/>
              </w:rPr>
              <w:br/>
              <w:t xml:space="preserve">    return </w:t>
            </w:r>
            <w:proofErr w:type="spellStart"/>
            <w:r>
              <w:rPr>
                <w:rFonts w:ascii="Consolas" w:hAnsi="Consolas"/>
                <w:color w:val="291C0E"/>
                <w:sz w:val="19"/>
              </w:rPr>
              <w:t>String.format</w:t>
            </w:r>
            <w:proofErr w:type="spellEnd"/>
            <w:r>
              <w:rPr>
                <w:rFonts w:ascii="Consolas" w:hAnsi="Consolas"/>
                <w:color w:val="291C0E"/>
                <w:sz w:val="19"/>
              </w:rPr>
              <w:t>("%d|%s|%s|%d|%.2f", id, name, course, semester, marks);</w:t>
            </w:r>
            <w:r>
              <w:rPr>
                <w:rFonts w:ascii="Consolas" w:hAnsi="Consolas"/>
                <w:color w:val="291C0E"/>
                <w:sz w:val="19"/>
              </w:rPr>
              <w:br/>
              <w:t>}</w:t>
            </w:r>
          </w:p>
        </w:tc>
      </w:tr>
    </w:tbl>
    <w:p w14:paraId="6A918CFE" w14:textId="77777777" w:rsidR="001C3BC5" w:rsidRDefault="001C3BC5">
      <w:pPr>
        <w:spacing w:after="120"/>
      </w:pPr>
    </w:p>
    <w:p w14:paraId="6CDAD88B" w14:textId="77777777" w:rsidR="001C3BC5" w:rsidRDefault="00686457">
      <w:pPr>
        <w:keepNext/>
        <w:spacing w:before="360" w:after="160"/>
      </w:pPr>
      <w:r>
        <w:rPr>
          <w:rFonts w:ascii="Georgia" w:hAnsi="Georgia"/>
          <w:b/>
          <w:color w:val="291C0E"/>
          <w:sz w:val="34"/>
        </w:rPr>
        <w:t>Chapter 8 — Data Structures and Algorithms (DSA)</w:t>
      </w:r>
    </w:p>
    <w:p w14:paraId="22B23865" w14:textId="77777777" w:rsidR="001C3BC5" w:rsidRDefault="00686457">
      <w:r>
        <w:rPr>
          <w:rFonts w:ascii="Calibri" w:hAnsi="Calibri"/>
          <w:color w:val="221C16"/>
        </w:rPr>
        <w:t>A distinguishing technical feature of the Student Record File Store is its authentic implementation of core classical data structures and algorithms to solve real operational problems.</w:t>
      </w:r>
    </w:p>
    <w:p w14:paraId="2A2A43C0" w14:textId="77777777" w:rsidR="001C3BC5" w:rsidRDefault="00686457">
      <w:pPr>
        <w:keepNext/>
        <w:spacing w:before="280" w:after="120"/>
      </w:pPr>
      <w:r>
        <w:rPr>
          <w:rFonts w:ascii="Georgia" w:hAnsi="Georgia"/>
          <w:b/>
          <w:color w:val="6E473B"/>
          <w:sz w:val="27"/>
        </w:rPr>
        <w:t xml:space="preserve">8.1 </w:t>
      </w:r>
      <w:proofErr w:type="spellStart"/>
      <w:r>
        <w:rPr>
          <w:rFonts w:ascii="Georgia" w:hAnsi="Georgia"/>
          <w:b/>
          <w:color w:val="6E473B"/>
          <w:sz w:val="27"/>
        </w:rPr>
        <w:t>ArrayList</w:t>
      </w:r>
      <w:proofErr w:type="spellEnd"/>
      <w:r>
        <w:rPr>
          <w:rFonts w:ascii="Georgia" w:hAnsi="Georgia"/>
          <w:b/>
          <w:color w:val="6E473B"/>
          <w:sz w:val="27"/>
        </w:rPr>
        <w:t>&lt;Student&gt; (Dynamic Contiguous Storage)</w:t>
      </w:r>
    </w:p>
    <w:p w14:paraId="3275D40C" w14:textId="77777777" w:rsidR="001C3BC5" w:rsidRDefault="00686457">
      <w:pPr>
        <w:spacing w:after="120"/>
      </w:pPr>
      <w:r>
        <w:rPr>
          <w:rFonts w:ascii="Calibri" w:hAnsi="Calibri"/>
          <w:color w:val="221C16"/>
        </w:rPr>
        <w:t xml:space="preserve">The Java </w:t>
      </w:r>
      <w:proofErr w:type="spellStart"/>
      <w:r>
        <w:rPr>
          <w:rFonts w:ascii="Calibri" w:hAnsi="Calibri"/>
          <w:color w:val="221C16"/>
        </w:rPr>
        <w:t>ArrayList</w:t>
      </w:r>
      <w:proofErr w:type="spellEnd"/>
      <w:r>
        <w:rPr>
          <w:rFonts w:ascii="Calibri" w:hAnsi="Calibri"/>
          <w:color w:val="221C16"/>
        </w:rPr>
        <w:t xml:space="preserve">&lt;E&gt; is a resizable-array implementation of the List interface. In service/StudentManager.java, an </w:t>
      </w:r>
      <w:proofErr w:type="spellStart"/>
      <w:r>
        <w:rPr>
          <w:rFonts w:ascii="Calibri" w:hAnsi="Calibri"/>
          <w:color w:val="221C16"/>
        </w:rPr>
        <w:t>ArrayList</w:t>
      </w:r>
      <w:proofErr w:type="spellEnd"/>
      <w:r>
        <w:rPr>
          <w:rFonts w:ascii="Calibri" w:hAnsi="Calibri"/>
          <w:color w:val="221C16"/>
        </w:rPr>
        <w:t>&lt;Student&gt; serves as the central primary memory buffer:</w:t>
      </w:r>
    </w:p>
    <w:p w14:paraId="6D54AC25" w14:textId="77777777" w:rsidR="001C3BC5" w:rsidRDefault="00686457">
      <w:pPr>
        <w:pStyle w:val="ListBullet"/>
        <w:spacing w:after="80"/>
      </w:pPr>
      <w:r>
        <w:rPr>
          <w:rFonts w:ascii="Calibri" w:hAnsi="Calibri"/>
          <w:b/>
          <w:color w:val="291C0E"/>
        </w:rPr>
        <w:t xml:space="preserve">Constant-Time Access: </w:t>
      </w:r>
      <w:r>
        <w:rPr>
          <w:rFonts w:ascii="Calibri" w:hAnsi="Calibri"/>
          <w:color w:val="221C16"/>
        </w:rPr>
        <w:t xml:space="preserve">Direct index retrieval via </w:t>
      </w:r>
      <w:proofErr w:type="gramStart"/>
      <w:r>
        <w:rPr>
          <w:rFonts w:ascii="Calibri" w:hAnsi="Calibri"/>
          <w:color w:val="221C16"/>
        </w:rPr>
        <w:t>get(</w:t>
      </w:r>
      <w:proofErr w:type="gramEnd"/>
      <w:r>
        <w:rPr>
          <w:rFonts w:ascii="Calibri" w:hAnsi="Calibri"/>
          <w:color w:val="221C16"/>
        </w:rPr>
        <w:t xml:space="preserve">int index) operates in </w:t>
      </w:r>
      <w:proofErr w:type="gramStart"/>
      <w:r>
        <w:rPr>
          <w:rFonts w:ascii="Calibri" w:hAnsi="Calibri"/>
          <w:color w:val="221C16"/>
        </w:rPr>
        <w:t>O(</w:t>
      </w:r>
      <w:proofErr w:type="gramEnd"/>
      <w:r>
        <w:rPr>
          <w:rFonts w:ascii="Calibri" w:hAnsi="Calibri"/>
          <w:color w:val="221C16"/>
        </w:rPr>
        <w:t>1) constant time, enabling instantaneous rendering of paginated table slices.</w:t>
      </w:r>
    </w:p>
    <w:p w14:paraId="645CF4D6" w14:textId="77777777" w:rsidR="001C3BC5" w:rsidRDefault="00686457">
      <w:pPr>
        <w:pStyle w:val="ListBullet"/>
        <w:spacing w:after="80"/>
      </w:pPr>
      <w:r>
        <w:rPr>
          <w:rFonts w:ascii="Calibri" w:hAnsi="Calibri"/>
          <w:b/>
          <w:color w:val="291C0E"/>
        </w:rPr>
        <w:t xml:space="preserve">Dynamic Growth: </w:t>
      </w:r>
      <w:r>
        <w:rPr>
          <w:rFonts w:ascii="Calibri" w:hAnsi="Calibri"/>
          <w:color w:val="221C16"/>
        </w:rPr>
        <w:t>Unlike fixed-size primitive arrays (</w:t>
      </w:r>
      <w:proofErr w:type="gramStart"/>
      <w:r>
        <w:rPr>
          <w:rFonts w:ascii="Calibri" w:hAnsi="Calibri"/>
          <w:color w:val="221C16"/>
        </w:rPr>
        <w:t>Student[</w:t>
      </w:r>
      <w:proofErr w:type="gramEnd"/>
      <w:r>
        <w:rPr>
          <w:rFonts w:ascii="Calibri" w:hAnsi="Calibri"/>
          <w:color w:val="221C16"/>
        </w:rPr>
        <w:t xml:space="preserve">]), </w:t>
      </w:r>
      <w:proofErr w:type="spellStart"/>
      <w:r>
        <w:rPr>
          <w:rFonts w:ascii="Calibri" w:hAnsi="Calibri"/>
          <w:color w:val="221C16"/>
        </w:rPr>
        <w:t>ArrayList</w:t>
      </w:r>
      <w:proofErr w:type="spellEnd"/>
      <w:r>
        <w:rPr>
          <w:rFonts w:ascii="Calibri" w:hAnsi="Calibri"/>
          <w:color w:val="221C16"/>
        </w:rPr>
        <w:t xml:space="preserve"> automatically manages internal buffer doubling as student enrollment expands.</w:t>
      </w:r>
    </w:p>
    <w:p w14:paraId="5D299713" w14:textId="77777777" w:rsidR="001C3BC5" w:rsidRDefault="00686457">
      <w:pPr>
        <w:pStyle w:val="ListBullet"/>
        <w:spacing w:after="80"/>
      </w:pPr>
      <w:r>
        <w:rPr>
          <w:rFonts w:ascii="Calibri" w:hAnsi="Calibri"/>
          <w:b/>
          <w:color w:val="291C0E"/>
        </w:rPr>
        <w:t xml:space="preserve">Collection Traversal: </w:t>
      </w:r>
      <w:r>
        <w:rPr>
          <w:rFonts w:ascii="Calibri" w:hAnsi="Calibri"/>
          <w:color w:val="221C16"/>
        </w:rPr>
        <w:t>Sequential iteration over the array list enables rapid linear scanning and collection manipulation.</w:t>
      </w:r>
    </w:p>
    <w:p w14:paraId="1F958BDF" w14:textId="77777777" w:rsidR="001C3BC5" w:rsidRDefault="00686457">
      <w:pPr>
        <w:keepNext/>
        <w:spacing w:before="280" w:after="120"/>
      </w:pPr>
      <w:r>
        <w:rPr>
          <w:rFonts w:ascii="Georgia" w:hAnsi="Georgia"/>
          <w:b/>
          <w:color w:val="6E473B"/>
          <w:sz w:val="27"/>
        </w:rPr>
        <w:t>8.2 Stack&lt;Action&gt; (LIFO Undo Engine)</w:t>
      </w:r>
    </w:p>
    <w:p w14:paraId="4723A6EE" w14:textId="77777777" w:rsidR="001C3BC5" w:rsidRDefault="00686457">
      <w:pPr>
        <w:spacing w:after="120"/>
      </w:pPr>
      <w:r>
        <w:rPr>
          <w:rFonts w:ascii="Calibri" w:hAnsi="Calibri"/>
          <w:color w:val="221C16"/>
        </w:rPr>
        <w:t xml:space="preserve">A Stack is a classical linear data structure operating on the Last-In, First-Out (LIFO) discipline. In service/UndoManager.java, a </w:t>
      </w:r>
      <w:proofErr w:type="spellStart"/>
      <w:proofErr w:type="gramStart"/>
      <w:r>
        <w:rPr>
          <w:rFonts w:ascii="Calibri" w:hAnsi="Calibri"/>
          <w:color w:val="221C16"/>
        </w:rPr>
        <w:t>java.util</w:t>
      </w:r>
      <w:proofErr w:type="gramEnd"/>
      <w:r>
        <w:rPr>
          <w:rFonts w:ascii="Calibri" w:hAnsi="Calibri"/>
          <w:color w:val="221C16"/>
        </w:rPr>
        <w:t>.Stack</w:t>
      </w:r>
      <w:proofErr w:type="spellEnd"/>
      <w:r>
        <w:rPr>
          <w:rFonts w:ascii="Calibri" w:hAnsi="Calibri"/>
          <w:color w:val="221C16"/>
        </w:rPr>
        <w:t>&lt;Action&gt; provides the application's administrative rollback mechanism:</w:t>
      </w:r>
    </w:p>
    <w:p w14:paraId="3DC7C5CA" w14:textId="77777777" w:rsidR="001C3BC5" w:rsidRDefault="00686457">
      <w:pPr>
        <w:pStyle w:val="ListBullet"/>
        <w:spacing w:after="80"/>
      </w:pPr>
      <w:r>
        <w:rPr>
          <w:rFonts w:ascii="Calibri" w:hAnsi="Calibri"/>
          <w:b/>
          <w:color w:val="291C0E"/>
        </w:rPr>
        <w:t xml:space="preserve">Push Operation: </w:t>
      </w:r>
      <w:r>
        <w:rPr>
          <w:rFonts w:ascii="Calibri" w:hAnsi="Calibri"/>
          <w:color w:val="221C16"/>
        </w:rPr>
        <w:t>Before mutating student data, an Action snapshot is pushed onto the stack. For an ADD, it captures the added student; for an UPDATE, it preserves both old and new student clones; for a DELETE, it retains the deleted entity.</w:t>
      </w:r>
    </w:p>
    <w:p w14:paraId="33FB9B3E" w14:textId="77777777" w:rsidR="001C3BC5" w:rsidRDefault="00686457">
      <w:pPr>
        <w:pStyle w:val="ListBullet"/>
        <w:spacing w:after="80"/>
      </w:pPr>
      <w:r>
        <w:rPr>
          <w:rFonts w:ascii="Calibri" w:hAnsi="Calibri"/>
          <w:b/>
          <w:color w:val="291C0E"/>
        </w:rPr>
        <w:t xml:space="preserve">Pop Operation: </w:t>
      </w:r>
      <w:r>
        <w:rPr>
          <w:rFonts w:ascii="Calibri" w:hAnsi="Calibri"/>
          <w:color w:val="221C16"/>
        </w:rPr>
        <w:t xml:space="preserve">When the administrator clicks 'Undo Last Action', the top action is popped from the stack and inverted in constant </w:t>
      </w:r>
      <w:proofErr w:type="gramStart"/>
      <w:r>
        <w:rPr>
          <w:rFonts w:ascii="Calibri" w:hAnsi="Calibri"/>
          <w:color w:val="221C16"/>
        </w:rPr>
        <w:t>O(</w:t>
      </w:r>
      <w:proofErr w:type="gramEnd"/>
      <w:r>
        <w:rPr>
          <w:rFonts w:ascii="Calibri" w:hAnsi="Calibri"/>
          <w:color w:val="221C16"/>
        </w:rPr>
        <w:t>1) time.</w:t>
      </w:r>
    </w:p>
    <w:p w14:paraId="567F7097" w14:textId="77777777" w:rsidR="001C3BC5" w:rsidRDefault="00686457">
      <w:pPr>
        <w:spacing w:before="160" w:after="60"/>
      </w:pPr>
      <w:r>
        <w:rPr>
          <w:rFonts w:ascii="Calibri" w:hAnsi="Calibri"/>
          <w:b/>
          <w:color w:val="6E473B"/>
          <w:sz w:val="19"/>
        </w:rPr>
        <w:t>Listing 8.1 — Stack-based LIFO Undo Logic in StudentManager.java</w:t>
      </w:r>
    </w:p>
    <w:tbl>
      <w:tblPr>
        <w:tblW w:w="0" w:type="auto"/>
        <w:jc w:val="center"/>
        <w:tblLayout w:type="fixed"/>
        <w:tblLook w:val="04A0" w:firstRow="1" w:lastRow="0" w:firstColumn="1" w:lastColumn="0" w:noHBand="0" w:noVBand="1"/>
      </w:tblPr>
      <w:tblGrid>
        <w:gridCol w:w="9029"/>
      </w:tblGrid>
      <w:tr w:rsidR="001C3BC5" w14:paraId="4B477BF0"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720F2D3D" w14:textId="77777777" w:rsidR="001C3BC5" w:rsidRDefault="00686457">
            <w:pPr>
              <w:spacing w:after="0" w:line="252" w:lineRule="auto"/>
            </w:pPr>
            <w:r>
              <w:rPr>
                <w:rFonts w:ascii="Consolas" w:hAnsi="Consolas"/>
                <w:color w:val="291C0E"/>
                <w:sz w:val="19"/>
              </w:rPr>
              <w:lastRenderedPageBreak/>
              <w:t>// From UndoManager.java &amp; StudentManager.java: LIFO Rollback</w:t>
            </w:r>
            <w:r>
              <w:rPr>
                <w:rFonts w:ascii="Consolas" w:hAnsi="Consolas"/>
                <w:color w:val="291C0E"/>
                <w:sz w:val="19"/>
              </w:rPr>
              <w:br/>
              <w:t xml:space="preserve">public Action </w:t>
            </w:r>
            <w:proofErr w:type="spellStart"/>
            <w:proofErr w:type="gramStart"/>
            <w:r>
              <w:rPr>
                <w:rFonts w:ascii="Consolas" w:hAnsi="Consolas"/>
                <w:color w:val="291C0E"/>
                <w:sz w:val="19"/>
              </w:rPr>
              <w:t>undoLastAction</w:t>
            </w:r>
            <w:proofErr w:type="spellEnd"/>
            <w:r>
              <w:rPr>
                <w:rFonts w:ascii="Consolas" w:hAnsi="Consolas"/>
                <w:color w:val="291C0E"/>
                <w:sz w:val="19"/>
              </w:rPr>
              <w:t>(</w:t>
            </w:r>
            <w:proofErr w:type="gramEnd"/>
            <w:r>
              <w:rPr>
                <w:rFonts w:ascii="Consolas" w:hAnsi="Consolas"/>
                <w:color w:val="291C0E"/>
                <w:sz w:val="19"/>
              </w:rPr>
              <w:t xml:space="preserve">) throws </w:t>
            </w:r>
            <w:proofErr w:type="spellStart"/>
            <w:r>
              <w:rPr>
                <w:rFonts w:ascii="Consolas" w:hAnsi="Consolas"/>
                <w:color w:val="291C0E"/>
                <w:sz w:val="19"/>
              </w:rPr>
              <w:t>StudentException</w:t>
            </w:r>
            <w:proofErr w:type="spellEnd"/>
            <w:r>
              <w:rPr>
                <w:rFonts w:ascii="Consolas" w:hAnsi="Consolas"/>
                <w:color w:val="291C0E"/>
                <w:sz w:val="19"/>
              </w:rPr>
              <w:t xml:space="preserve"> {</w:t>
            </w:r>
            <w:r>
              <w:rPr>
                <w:rFonts w:ascii="Consolas" w:hAnsi="Consolas"/>
                <w:color w:val="291C0E"/>
                <w:sz w:val="19"/>
              </w:rPr>
              <w:br/>
              <w:t xml:space="preserve">    if </w:t>
            </w:r>
            <w:proofErr w:type="gramStart"/>
            <w:r>
              <w:rPr>
                <w:rFonts w:ascii="Consolas" w:hAnsi="Consolas"/>
                <w:color w:val="291C0E"/>
                <w:sz w:val="19"/>
              </w:rPr>
              <w:t>(!</w:t>
            </w:r>
            <w:proofErr w:type="spellStart"/>
            <w:r>
              <w:rPr>
                <w:rFonts w:ascii="Consolas" w:hAnsi="Consolas"/>
                <w:color w:val="291C0E"/>
                <w:sz w:val="19"/>
              </w:rPr>
              <w:t>undoManager.canUndo</w:t>
            </w:r>
            <w:proofErr w:type="spellEnd"/>
            <w:proofErr w:type="gramEnd"/>
            <w:r>
              <w:rPr>
                <w:rFonts w:ascii="Consolas" w:hAnsi="Consolas"/>
                <w:color w:val="291C0E"/>
                <w:sz w:val="19"/>
              </w:rPr>
              <w:t>()) {</w:t>
            </w:r>
            <w:r>
              <w:rPr>
                <w:rFonts w:ascii="Consolas" w:hAnsi="Consolas"/>
                <w:color w:val="291C0E"/>
                <w:sz w:val="19"/>
              </w:rPr>
              <w:br/>
              <w:t xml:space="preserve">        throw new </w:t>
            </w:r>
            <w:proofErr w:type="spellStart"/>
            <w:proofErr w:type="gramStart"/>
            <w:r>
              <w:rPr>
                <w:rFonts w:ascii="Consolas" w:hAnsi="Consolas"/>
                <w:color w:val="291C0E"/>
                <w:sz w:val="19"/>
              </w:rPr>
              <w:t>StudentException</w:t>
            </w:r>
            <w:proofErr w:type="spellEnd"/>
            <w:r>
              <w:rPr>
                <w:rFonts w:ascii="Consolas" w:hAnsi="Consolas"/>
                <w:color w:val="291C0E"/>
                <w:sz w:val="19"/>
              </w:rPr>
              <w:t>(</w:t>
            </w:r>
            <w:proofErr w:type="gramEnd"/>
            <w:r>
              <w:rPr>
                <w:rFonts w:ascii="Consolas" w:hAnsi="Consolas"/>
                <w:color w:val="291C0E"/>
                <w:sz w:val="19"/>
              </w:rPr>
              <w:t>"Undo stack is empty. No operations to undo.");</w:t>
            </w:r>
            <w:r>
              <w:rPr>
                <w:rFonts w:ascii="Consolas" w:hAnsi="Consolas"/>
                <w:color w:val="291C0E"/>
                <w:sz w:val="19"/>
              </w:rPr>
              <w:br/>
              <w:t xml:space="preserve">    }</w:t>
            </w:r>
            <w:r>
              <w:rPr>
                <w:rFonts w:ascii="Consolas" w:hAnsi="Consolas"/>
                <w:color w:val="291C0E"/>
                <w:sz w:val="19"/>
              </w:rPr>
              <w:br/>
              <w:t xml:space="preserve">    Action </w:t>
            </w:r>
            <w:proofErr w:type="spellStart"/>
            <w:r>
              <w:rPr>
                <w:rFonts w:ascii="Consolas" w:hAnsi="Consolas"/>
                <w:color w:val="291C0E"/>
                <w:sz w:val="19"/>
              </w:rPr>
              <w:t>lastAction</w:t>
            </w:r>
            <w:proofErr w:type="spellEnd"/>
            <w:r>
              <w:rPr>
                <w:rFonts w:ascii="Consolas" w:hAnsi="Consolas"/>
                <w:color w:val="291C0E"/>
                <w:sz w:val="19"/>
              </w:rPr>
              <w:t xml:space="preserve"> = </w:t>
            </w:r>
            <w:proofErr w:type="spellStart"/>
            <w:r>
              <w:rPr>
                <w:rFonts w:ascii="Consolas" w:hAnsi="Consolas"/>
                <w:color w:val="291C0E"/>
                <w:sz w:val="19"/>
              </w:rPr>
              <w:t>undoManager.popAction</w:t>
            </w:r>
            <w:proofErr w:type="spellEnd"/>
            <w:r>
              <w:rPr>
                <w:rFonts w:ascii="Consolas" w:hAnsi="Consolas"/>
                <w:color w:val="291C0E"/>
                <w:sz w:val="19"/>
              </w:rPr>
              <w:t>();</w:t>
            </w:r>
            <w:r>
              <w:rPr>
                <w:rFonts w:ascii="Consolas" w:hAnsi="Consolas"/>
                <w:color w:val="291C0E"/>
                <w:sz w:val="19"/>
              </w:rPr>
              <w:br/>
              <w:t xml:space="preserve">    switch (</w:t>
            </w:r>
            <w:proofErr w:type="spellStart"/>
            <w:r>
              <w:rPr>
                <w:rFonts w:ascii="Consolas" w:hAnsi="Consolas"/>
                <w:color w:val="291C0E"/>
                <w:sz w:val="19"/>
              </w:rPr>
              <w:t>lastAction.getType</w:t>
            </w:r>
            <w:proofErr w:type="spellEnd"/>
            <w:r>
              <w:rPr>
                <w:rFonts w:ascii="Consolas" w:hAnsi="Consolas"/>
                <w:color w:val="291C0E"/>
                <w:sz w:val="19"/>
              </w:rPr>
              <w:t>()) {</w:t>
            </w:r>
            <w:r>
              <w:rPr>
                <w:rFonts w:ascii="Consolas" w:hAnsi="Consolas"/>
                <w:color w:val="291C0E"/>
                <w:sz w:val="19"/>
              </w:rPr>
              <w:br/>
              <w:t xml:space="preserve">        case ADD:</w:t>
            </w:r>
            <w:r>
              <w:rPr>
                <w:rFonts w:ascii="Consolas" w:hAnsi="Consolas"/>
                <w:color w:val="291C0E"/>
                <w:sz w:val="19"/>
              </w:rPr>
              <w:br/>
              <w:t xml:space="preserve">            // Reversal of ADD is DELETE</w:t>
            </w:r>
            <w:r>
              <w:rPr>
                <w:rFonts w:ascii="Consolas" w:hAnsi="Consolas"/>
                <w:color w:val="291C0E"/>
                <w:sz w:val="19"/>
              </w:rPr>
              <w:br/>
              <w:t xml:space="preserve">            </w:t>
            </w:r>
            <w:proofErr w:type="spellStart"/>
            <w:r>
              <w:rPr>
                <w:rFonts w:ascii="Consolas" w:hAnsi="Consolas"/>
                <w:color w:val="291C0E"/>
                <w:sz w:val="19"/>
              </w:rPr>
              <w:t>removeStudentDirectly</w:t>
            </w:r>
            <w:proofErr w:type="spellEnd"/>
            <w:r>
              <w:rPr>
                <w:rFonts w:ascii="Consolas" w:hAnsi="Consolas"/>
                <w:color w:val="291C0E"/>
                <w:sz w:val="19"/>
              </w:rPr>
              <w:t>(</w:t>
            </w:r>
            <w:proofErr w:type="spellStart"/>
            <w:r>
              <w:rPr>
                <w:rFonts w:ascii="Consolas" w:hAnsi="Consolas"/>
                <w:color w:val="291C0E"/>
                <w:sz w:val="19"/>
              </w:rPr>
              <w:t>lastAction.getCurrentStudent</w:t>
            </w:r>
            <w:proofErr w:type="spellEnd"/>
            <w:r>
              <w:rPr>
                <w:rFonts w:ascii="Consolas" w:hAnsi="Consolas"/>
                <w:color w:val="291C0E"/>
                <w:sz w:val="19"/>
              </w:rPr>
              <w:t>().</w:t>
            </w:r>
            <w:proofErr w:type="spellStart"/>
            <w:r>
              <w:rPr>
                <w:rFonts w:ascii="Consolas" w:hAnsi="Consolas"/>
                <w:color w:val="291C0E"/>
                <w:sz w:val="19"/>
              </w:rPr>
              <w:t>getId</w:t>
            </w:r>
            <w:proofErr w:type="spellEnd"/>
            <w:r>
              <w:rPr>
                <w:rFonts w:ascii="Consolas" w:hAnsi="Consolas"/>
                <w:color w:val="291C0E"/>
                <w:sz w:val="19"/>
              </w:rPr>
              <w:t>());</w:t>
            </w:r>
            <w:r>
              <w:rPr>
                <w:rFonts w:ascii="Consolas" w:hAnsi="Consolas"/>
                <w:color w:val="291C0E"/>
                <w:sz w:val="19"/>
              </w:rPr>
              <w:br/>
              <w:t xml:space="preserve">            break;</w:t>
            </w:r>
            <w:r>
              <w:rPr>
                <w:rFonts w:ascii="Consolas" w:hAnsi="Consolas"/>
                <w:color w:val="291C0E"/>
                <w:sz w:val="19"/>
              </w:rPr>
              <w:br/>
              <w:t xml:space="preserve">        case UPDATE:</w:t>
            </w:r>
            <w:r>
              <w:rPr>
                <w:rFonts w:ascii="Consolas" w:hAnsi="Consolas"/>
                <w:color w:val="291C0E"/>
                <w:sz w:val="19"/>
              </w:rPr>
              <w:br/>
              <w:t xml:space="preserve">            // Reversal of UPDATE restores previous clone</w:t>
            </w:r>
            <w:r>
              <w:rPr>
                <w:rFonts w:ascii="Consolas" w:hAnsi="Consolas"/>
                <w:color w:val="291C0E"/>
                <w:sz w:val="19"/>
              </w:rPr>
              <w:br/>
              <w:t xml:space="preserve">            </w:t>
            </w:r>
            <w:proofErr w:type="spellStart"/>
            <w:r>
              <w:rPr>
                <w:rFonts w:ascii="Consolas" w:hAnsi="Consolas"/>
                <w:color w:val="291C0E"/>
                <w:sz w:val="19"/>
              </w:rPr>
              <w:t>replaceStudentDirectly</w:t>
            </w:r>
            <w:proofErr w:type="spellEnd"/>
            <w:r>
              <w:rPr>
                <w:rFonts w:ascii="Consolas" w:hAnsi="Consolas"/>
                <w:color w:val="291C0E"/>
                <w:sz w:val="19"/>
              </w:rPr>
              <w:t>(</w:t>
            </w:r>
            <w:proofErr w:type="spellStart"/>
            <w:r>
              <w:rPr>
                <w:rFonts w:ascii="Consolas" w:hAnsi="Consolas"/>
                <w:color w:val="291C0E"/>
                <w:sz w:val="19"/>
              </w:rPr>
              <w:t>lastAction.getPreviousStudent</w:t>
            </w:r>
            <w:proofErr w:type="spellEnd"/>
            <w:r>
              <w:rPr>
                <w:rFonts w:ascii="Consolas" w:hAnsi="Consolas"/>
                <w:color w:val="291C0E"/>
                <w:sz w:val="19"/>
              </w:rPr>
              <w:t>());</w:t>
            </w:r>
            <w:r>
              <w:rPr>
                <w:rFonts w:ascii="Consolas" w:hAnsi="Consolas"/>
                <w:color w:val="291C0E"/>
                <w:sz w:val="19"/>
              </w:rPr>
              <w:br/>
              <w:t xml:space="preserve">            break;</w:t>
            </w:r>
            <w:r>
              <w:rPr>
                <w:rFonts w:ascii="Consolas" w:hAnsi="Consolas"/>
                <w:color w:val="291C0E"/>
                <w:sz w:val="19"/>
              </w:rPr>
              <w:br/>
              <w:t xml:space="preserve">        case DELETE:</w:t>
            </w:r>
            <w:r>
              <w:rPr>
                <w:rFonts w:ascii="Consolas" w:hAnsi="Consolas"/>
                <w:color w:val="291C0E"/>
                <w:sz w:val="19"/>
              </w:rPr>
              <w:br/>
              <w:t xml:space="preserve">            // Reversal of DELETE restores deleted entity</w:t>
            </w:r>
            <w:r>
              <w:rPr>
                <w:rFonts w:ascii="Consolas" w:hAnsi="Consolas"/>
                <w:color w:val="291C0E"/>
                <w:sz w:val="19"/>
              </w:rPr>
              <w:br/>
              <w:t xml:space="preserve">            </w:t>
            </w:r>
            <w:proofErr w:type="spellStart"/>
            <w:r>
              <w:rPr>
                <w:rFonts w:ascii="Consolas" w:hAnsi="Consolas"/>
                <w:color w:val="291C0E"/>
                <w:sz w:val="19"/>
              </w:rPr>
              <w:t>students.add</w:t>
            </w:r>
            <w:proofErr w:type="spellEnd"/>
            <w:r>
              <w:rPr>
                <w:rFonts w:ascii="Consolas" w:hAnsi="Consolas"/>
                <w:color w:val="291C0E"/>
                <w:sz w:val="19"/>
              </w:rPr>
              <w:t>(</w:t>
            </w:r>
            <w:proofErr w:type="spellStart"/>
            <w:r>
              <w:rPr>
                <w:rFonts w:ascii="Consolas" w:hAnsi="Consolas"/>
                <w:color w:val="291C0E"/>
                <w:sz w:val="19"/>
              </w:rPr>
              <w:t>lastAction.getPreviousStudent</w:t>
            </w:r>
            <w:proofErr w:type="spellEnd"/>
            <w:r>
              <w:rPr>
                <w:rFonts w:ascii="Consolas" w:hAnsi="Consolas"/>
                <w:color w:val="291C0E"/>
                <w:sz w:val="19"/>
              </w:rPr>
              <w:t>());</w:t>
            </w:r>
            <w:r>
              <w:rPr>
                <w:rFonts w:ascii="Consolas" w:hAnsi="Consolas"/>
                <w:color w:val="291C0E"/>
                <w:sz w:val="19"/>
              </w:rPr>
              <w:br/>
              <w:t xml:space="preserve">            break;</w:t>
            </w:r>
            <w:r>
              <w:rPr>
                <w:rFonts w:ascii="Consolas" w:hAnsi="Consolas"/>
                <w:color w:val="291C0E"/>
                <w:sz w:val="19"/>
              </w:rPr>
              <w:br/>
              <w:t xml:space="preserve">    }</w:t>
            </w:r>
            <w:r>
              <w:rPr>
                <w:rFonts w:ascii="Consolas" w:hAnsi="Consolas"/>
                <w:color w:val="291C0E"/>
                <w:sz w:val="19"/>
              </w:rPr>
              <w:br/>
              <w:t xml:space="preserve">    return </w:t>
            </w:r>
            <w:proofErr w:type="spellStart"/>
            <w:r>
              <w:rPr>
                <w:rFonts w:ascii="Consolas" w:hAnsi="Consolas"/>
                <w:color w:val="291C0E"/>
                <w:sz w:val="19"/>
              </w:rPr>
              <w:t>lastAction</w:t>
            </w:r>
            <w:proofErr w:type="spellEnd"/>
            <w:r>
              <w:rPr>
                <w:rFonts w:ascii="Consolas" w:hAnsi="Consolas"/>
                <w:color w:val="291C0E"/>
                <w:sz w:val="19"/>
              </w:rPr>
              <w:t>;</w:t>
            </w:r>
            <w:r>
              <w:rPr>
                <w:rFonts w:ascii="Consolas" w:hAnsi="Consolas"/>
                <w:color w:val="291C0E"/>
                <w:sz w:val="19"/>
              </w:rPr>
              <w:br/>
              <w:t>}</w:t>
            </w:r>
          </w:p>
        </w:tc>
      </w:tr>
    </w:tbl>
    <w:p w14:paraId="106A8CEB" w14:textId="77777777" w:rsidR="001C3BC5" w:rsidRDefault="001C3BC5">
      <w:pPr>
        <w:spacing w:after="120"/>
      </w:pPr>
    </w:p>
    <w:p w14:paraId="62ACC7F8" w14:textId="77777777" w:rsidR="001C3BC5" w:rsidRDefault="00686457">
      <w:pPr>
        <w:keepNext/>
        <w:spacing w:before="280" w:after="120"/>
      </w:pPr>
      <w:r>
        <w:rPr>
          <w:rFonts w:ascii="Georgia" w:hAnsi="Georgia"/>
          <w:b/>
          <w:color w:val="6E473B"/>
          <w:sz w:val="27"/>
        </w:rPr>
        <w:t>8.3 Queue&lt;</w:t>
      </w:r>
      <w:proofErr w:type="spellStart"/>
      <w:r>
        <w:rPr>
          <w:rFonts w:ascii="Georgia" w:hAnsi="Georgia"/>
          <w:b/>
          <w:color w:val="6E473B"/>
          <w:sz w:val="27"/>
        </w:rPr>
        <w:t>StudentOperation</w:t>
      </w:r>
      <w:proofErr w:type="spellEnd"/>
      <w:r>
        <w:rPr>
          <w:rFonts w:ascii="Georgia" w:hAnsi="Georgia"/>
          <w:b/>
          <w:color w:val="6E473B"/>
          <w:sz w:val="27"/>
        </w:rPr>
        <w:t>&gt; (FIFO Audit Trail)</w:t>
      </w:r>
    </w:p>
    <w:p w14:paraId="19806291" w14:textId="77777777" w:rsidR="001C3BC5" w:rsidRDefault="00686457">
      <w:pPr>
        <w:spacing w:after="120"/>
      </w:pPr>
      <w:r>
        <w:rPr>
          <w:rFonts w:ascii="Calibri" w:hAnsi="Calibri"/>
          <w:color w:val="221C16"/>
        </w:rPr>
        <w:t xml:space="preserve">A Queue operates on the First-In, First-Out (FIFO) principle. In service/OperationQueue.java, a </w:t>
      </w:r>
      <w:proofErr w:type="spellStart"/>
      <w:proofErr w:type="gramStart"/>
      <w:r>
        <w:rPr>
          <w:rFonts w:ascii="Calibri" w:hAnsi="Calibri"/>
          <w:color w:val="221C16"/>
        </w:rPr>
        <w:t>java.util</w:t>
      </w:r>
      <w:proofErr w:type="gramEnd"/>
      <w:r>
        <w:rPr>
          <w:rFonts w:ascii="Calibri" w:hAnsi="Calibri"/>
          <w:color w:val="221C16"/>
        </w:rPr>
        <w:t>.Queue</w:t>
      </w:r>
      <w:proofErr w:type="spellEnd"/>
      <w:r>
        <w:rPr>
          <w:rFonts w:ascii="Calibri" w:hAnsi="Calibri"/>
          <w:color w:val="221C16"/>
        </w:rPr>
        <w:t>&lt;</w:t>
      </w:r>
      <w:proofErr w:type="spellStart"/>
      <w:r>
        <w:rPr>
          <w:rFonts w:ascii="Calibri" w:hAnsi="Calibri"/>
          <w:color w:val="221C16"/>
        </w:rPr>
        <w:t>StudentOperation</w:t>
      </w:r>
      <w:proofErr w:type="spellEnd"/>
      <w:r>
        <w:rPr>
          <w:rFonts w:ascii="Calibri" w:hAnsi="Calibri"/>
          <w:color w:val="221C16"/>
        </w:rPr>
        <w:t>&gt; backed by a LinkedList tracks administrative actions in strict chronological order, guaranteeing unalterable audit trails of additions, updates, deletions, and persistence calls.</w:t>
      </w:r>
    </w:p>
    <w:p w14:paraId="6D52169C" w14:textId="77777777" w:rsidR="001C3BC5" w:rsidRDefault="00686457">
      <w:pPr>
        <w:spacing w:before="160" w:after="60"/>
      </w:pPr>
      <w:r>
        <w:rPr>
          <w:rFonts w:ascii="Calibri" w:hAnsi="Calibri"/>
          <w:b/>
          <w:color w:val="6E473B"/>
          <w:sz w:val="19"/>
        </w:rPr>
        <w:t>Listing 8.2 — FIFO Transaction Queue Implementation</w:t>
      </w:r>
    </w:p>
    <w:tbl>
      <w:tblPr>
        <w:tblW w:w="0" w:type="auto"/>
        <w:jc w:val="center"/>
        <w:tblLayout w:type="fixed"/>
        <w:tblLook w:val="04A0" w:firstRow="1" w:lastRow="0" w:firstColumn="1" w:lastColumn="0" w:noHBand="0" w:noVBand="1"/>
      </w:tblPr>
      <w:tblGrid>
        <w:gridCol w:w="9029"/>
      </w:tblGrid>
      <w:tr w:rsidR="001C3BC5" w14:paraId="36709378"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013A58E2" w14:textId="77777777" w:rsidR="001C3BC5" w:rsidRDefault="00686457">
            <w:pPr>
              <w:spacing w:after="0" w:line="252" w:lineRule="auto"/>
            </w:pPr>
            <w:r>
              <w:rPr>
                <w:rFonts w:ascii="Consolas" w:hAnsi="Consolas"/>
                <w:color w:val="291C0E"/>
                <w:sz w:val="19"/>
              </w:rPr>
              <w:t>// From OperationQueue.java: FIFO Transaction Enqueuing</w:t>
            </w:r>
            <w:r>
              <w:rPr>
                <w:rFonts w:ascii="Consolas" w:hAnsi="Consolas"/>
                <w:color w:val="291C0E"/>
                <w:sz w:val="19"/>
              </w:rPr>
              <w:br/>
              <w:t>private final Queue&lt;</w:t>
            </w:r>
            <w:proofErr w:type="spellStart"/>
            <w:r>
              <w:rPr>
                <w:rFonts w:ascii="Consolas" w:hAnsi="Consolas"/>
                <w:color w:val="291C0E"/>
                <w:sz w:val="19"/>
              </w:rPr>
              <w:t>StudentOperation</w:t>
            </w:r>
            <w:proofErr w:type="spellEnd"/>
            <w:r>
              <w:rPr>
                <w:rFonts w:ascii="Consolas" w:hAnsi="Consolas"/>
                <w:color w:val="291C0E"/>
                <w:sz w:val="19"/>
              </w:rPr>
              <w:t>&gt; queue = new LinkedList&lt;</w:t>
            </w:r>
            <w:proofErr w:type="gramStart"/>
            <w:r>
              <w:rPr>
                <w:rFonts w:ascii="Consolas" w:hAnsi="Consolas"/>
                <w:color w:val="291C0E"/>
                <w:sz w:val="19"/>
              </w:rPr>
              <w:t>&gt;(</w:t>
            </w:r>
            <w:proofErr w:type="gramEnd"/>
            <w:r>
              <w:rPr>
                <w:rFonts w:ascii="Consolas" w:hAnsi="Consolas"/>
                <w:color w:val="291C0E"/>
                <w:sz w:val="19"/>
              </w:rPr>
              <w:t>);</w:t>
            </w:r>
            <w:r>
              <w:rPr>
                <w:rFonts w:ascii="Consolas" w:hAnsi="Consolas"/>
                <w:color w:val="291C0E"/>
                <w:sz w:val="19"/>
              </w:rPr>
              <w:br/>
            </w:r>
            <w:r>
              <w:rPr>
                <w:rFonts w:ascii="Consolas" w:hAnsi="Consolas"/>
                <w:color w:val="291C0E"/>
                <w:sz w:val="19"/>
              </w:rPr>
              <w:br/>
              <w:t xml:space="preserve">public synchronized void </w:t>
            </w:r>
            <w:proofErr w:type="gramStart"/>
            <w:r>
              <w:rPr>
                <w:rFonts w:ascii="Consolas" w:hAnsi="Consolas"/>
                <w:color w:val="291C0E"/>
                <w:sz w:val="19"/>
              </w:rPr>
              <w:t>enqueue(</w:t>
            </w:r>
            <w:proofErr w:type="spellStart"/>
            <w:proofErr w:type="gramEnd"/>
            <w:r>
              <w:rPr>
                <w:rFonts w:ascii="Consolas" w:hAnsi="Consolas"/>
                <w:color w:val="291C0E"/>
                <w:sz w:val="19"/>
              </w:rPr>
              <w:t>StudentOperation</w:t>
            </w:r>
            <w:proofErr w:type="spellEnd"/>
            <w:r>
              <w:rPr>
                <w:rFonts w:ascii="Consolas" w:hAnsi="Consolas"/>
                <w:color w:val="291C0E"/>
                <w:sz w:val="19"/>
              </w:rPr>
              <w:t xml:space="preserve"> op) {</w:t>
            </w:r>
            <w:r>
              <w:rPr>
                <w:rFonts w:ascii="Consolas" w:hAnsi="Consolas"/>
                <w:color w:val="291C0E"/>
                <w:sz w:val="19"/>
              </w:rPr>
              <w:br/>
              <w:t xml:space="preserve">    </w:t>
            </w:r>
            <w:proofErr w:type="spellStart"/>
            <w:proofErr w:type="gramStart"/>
            <w:r>
              <w:rPr>
                <w:rFonts w:ascii="Consolas" w:hAnsi="Consolas"/>
                <w:color w:val="291C0E"/>
                <w:sz w:val="19"/>
              </w:rPr>
              <w:t>queue.offer</w:t>
            </w:r>
            <w:proofErr w:type="spellEnd"/>
            <w:proofErr w:type="gramEnd"/>
            <w:r>
              <w:rPr>
                <w:rFonts w:ascii="Consolas" w:hAnsi="Consolas"/>
                <w:color w:val="291C0E"/>
                <w:sz w:val="19"/>
              </w:rPr>
              <w:t>(op); // Enqueue at tail in FIFO order</w:t>
            </w:r>
            <w:r>
              <w:rPr>
                <w:rFonts w:ascii="Consolas" w:hAnsi="Consolas"/>
                <w:color w:val="291C0E"/>
                <w:sz w:val="19"/>
              </w:rPr>
              <w:br/>
              <w:t>}</w:t>
            </w:r>
            <w:r>
              <w:rPr>
                <w:rFonts w:ascii="Consolas" w:hAnsi="Consolas"/>
                <w:color w:val="291C0E"/>
                <w:sz w:val="19"/>
              </w:rPr>
              <w:br/>
            </w:r>
            <w:r>
              <w:rPr>
                <w:rFonts w:ascii="Consolas" w:hAnsi="Consolas"/>
                <w:color w:val="291C0E"/>
                <w:sz w:val="19"/>
              </w:rPr>
              <w:br/>
              <w:t xml:space="preserve">public synchronized </w:t>
            </w:r>
            <w:proofErr w:type="spellStart"/>
            <w:r>
              <w:rPr>
                <w:rFonts w:ascii="Consolas" w:hAnsi="Consolas"/>
                <w:color w:val="291C0E"/>
                <w:sz w:val="19"/>
              </w:rPr>
              <w:t>StudentOperation</w:t>
            </w:r>
            <w:proofErr w:type="spellEnd"/>
            <w:r>
              <w:rPr>
                <w:rFonts w:ascii="Consolas" w:hAnsi="Consolas"/>
                <w:color w:val="291C0E"/>
                <w:sz w:val="19"/>
              </w:rPr>
              <w:t xml:space="preserve"> </w:t>
            </w:r>
            <w:proofErr w:type="gramStart"/>
            <w:r>
              <w:rPr>
                <w:rFonts w:ascii="Consolas" w:hAnsi="Consolas"/>
                <w:color w:val="291C0E"/>
                <w:sz w:val="19"/>
              </w:rPr>
              <w:t>dequeue(</w:t>
            </w:r>
            <w:proofErr w:type="gramEnd"/>
            <w:r>
              <w:rPr>
                <w:rFonts w:ascii="Consolas" w:hAnsi="Consolas"/>
                <w:color w:val="291C0E"/>
                <w:sz w:val="19"/>
              </w:rPr>
              <w:t>) {</w:t>
            </w:r>
            <w:r>
              <w:rPr>
                <w:rFonts w:ascii="Consolas" w:hAnsi="Consolas"/>
                <w:color w:val="291C0E"/>
                <w:sz w:val="19"/>
              </w:rPr>
              <w:br/>
              <w:t xml:space="preserve">    return </w:t>
            </w:r>
            <w:proofErr w:type="spellStart"/>
            <w:proofErr w:type="gramStart"/>
            <w:r>
              <w:rPr>
                <w:rFonts w:ascii="Consolas" w:hAnsi="Consolas"/>
                <w:color w:val="291C0E"/>
                <w:sz w:val="19"/>
              </w:rPr>
              <w:t>queue.poll</w:t>
            </w:r>
            <w:proofErr w:type="spellEnd"/>
            <w:proofErr w:type="gramEnd"/>
            <w:r>
              <w:rPr>
                <w:rFonts w:ascii="Consolas" w:hAnsi="Consolas"/>
                <w:color w:val="291C0E"/>
                <w:sz w:val="19"/>
              </w:rPr>
              <w:t>(); // Dequeue from head</w:t>
            </w:r>
            <w:r>
              <w:rPr>
                <w:rFonts w:ascii="Consolas" w:hAnsi="Consolas"/>
                <w:color w:val="291C0E"/>
                <w:sz w:val="19"/>
              </w:rPr>
              <w:br/>
              <w:t>}</w:t>
            </w:r>
          </w:p>
        </w:tc>
      </w:tr>
    </w:tbl>
    <w:p w14:paraId="17D6335F" w14:textId="77777777" w:rsidR="001C3BC5" w:rsidRDefault="001C3BC5">
      <w:pPr>
        <w:spacing w:after="120"/>
      </w:pPr>
    </w:p>
    <w:p w14:paraId="0F7D7B1D" w14:textId="77777777" w:rsidR="001C3BC5" w:rsidRDefault="00686457">
      <w:pPr>
        <w:keepNext/>
        <w:spacing w:before="280" w:after="120"/>
      </w:pPr>
      <w:r>
        <w:rPr>
          <w:rFonts w:ascii="Georgia" w:hAnsi="Georgia"/>
          <w:b/>
          <w:color w:val="6E473B"/>
          <w:sz w:val="27"/>
        </w:rPr>
        <w:t>8.4 Searching Algorithms: Linear vs. Binary Search</w:t>
      </w:r>
    </w:p>
    <w:p w14:paraId="5BE8B278" w14:textId="77777777" w:rsidR="001C3BC5" w:rsidRDefault="00686457">
      <w:pPr>
        <w:spacing w:after="120"/>
      </w:pPr>
      <w:r>
        <w:rPr>
          <w:rFonts w:ascii="Calibri" w:hAnsi="Calibri"/>
          <w:color w:val="221C16"/>
        </w:rPr>
        <w:t>The service/SearchService.java module provides two distinct search algorithms, allowing performance comparisons on the Search GUI panel:</w:t>
      </w:r>
    </w:p>
    <w:p w14:paraId="09138282" w14:textId="77777777" w:rsidR="001C3BC5" w:rsidRDefault="00686457">
      <w:pPr>
        <w:pStyle w:val="ListBullet"/>
        <w:spacing w:after="80"/>
      </w:pPr>
      <w:r>
        <w:rPr>
          <w:rFonts w:ascii="Calibri" w:hAnsi="Calibri"/>
          <w:b/>
          <w:color w:val="291C0E"/>
        </w:rPr>
        <w:t xml:space="preserve">1. Linear Search O(n): </w:t>
      </w:r>
      <w:r>
        <w:rPr>
          <w:rFonts w:ascii="Calibri" w:hAnsi="Calibri"/>
          <w:color w:val="221C16"/>
        </w:rPr>
        <w:t xml:space="preserve">Iterates sequentially through the collection comparing the query against ID, Name, and Course substrings. Time complexity is O(n); space complexity is </w:t>
      </w:r>
      <w:proofErr w:type="gramStart"/>
      <w:r>
        <w:rPr>
          <w:rFonts w:ascii="Calibri" w:hAnsi="Calibri"/>
          <w:color w:val="221C16"/>
        </w:rPr>
        <w:t>O(</w:t>
      </w:r>
      <w:proofErr w:type="gramEnd"/>
      <w:r>
        <w:rPr>
          <w:rFonts w:ascii="Calibri" w:hAnsi="Calibri"/>
          <w:color w:val="221C16"/>
        </w:rPr>
        <w:t>1).</w:t>
      </w:r>
    </w:p>
    <w:p w14:paraId="4C8271B1" w14:textId="77777777" w:rsidR="001C3BC5" w:rsidRDefault="00686457">
      <w:pPr>
        <w:pStyle w:val="ListBullet"/>
        <w:spacing w:after="80"/>
      </w:pPr>
      <w:r>
        <w:rPr>
          <w:rFonts w:ascii="Calibri" w:hAnsi="Calibri"/>
          <w:b/>
          <w:color w:val="291C0E"/>
        </w:rPr>
        <w:t xml:space="preserve">2. Binary Search </w:t>
      </w:r>
      <w:proofErr w:type="gramStart"/>
      <w:r>
        <w:rPr>
          <w:rFonts w:ascii="Calibri" w:hAnsi="Calibri"/>
          <w:b/>
          <w:color w:val="291C0E"/>
        </w:rPr>
        <w:t>O(</w:t>
      </w:r>
      <w:proofErr w:type="gramEnd"/>
      <w:r>
        <w:rPr>
          <w:rFonts w:ascii="Calibri" w:hAnsi="Calibri"/>
          <w:b/>
          <w:color w:val="291C0E"/>
        </w:rPr>
        <w:t xml:space="preserve">log n): </w:t>
      </w:r>
      <w:r>
        <w:rPr>
          <w:rFonts w:ascii="Calibri" w:hAnsi="Calibri"/>
          <w:color w:val="221C16"/>
        </w:rPr>
        <w:t xml:space="preserve">Operates on a pre-sorted list of students ordered by ID. By dividing the search space in half at each iteration, it locates targets in </w:t>
      </w:r>
      <w:proofErr w:type="gramStart"/>
      <w:r>
        <w:rPr>
          <w:rFonts w:ascii="Calibri" w:hAnsi="Calibri"/>
          <w:color w:val="221C16"/>
        </w:rPr>
        <w:t>O(</w:t>
      </w:r>
      <w:proofErr w:type="gramEnd"/>
      <w:r>
        <w:rPr>
          <w:rFonts w:ascii="Calibri" w:hAnsi="Calibri"/>
          <w:color w:val="221C16"/>
        </w:rPr>
        <w:t>log n) time.</w:t>
      </w:r>
    </w:p>
    <w:p w14:paraId="4350838B" w14:textId="77777777" w:rsidR="001C3BC5" w:rsidRDefault="00686457">
      <w:pPr>
        <w:spacing w:before="160" w:after="60"/>
      </w:pPr>
      <w:r>
        <w:rPr>
          <w:rFonts w:ascii="Calibri" w:hAnsi="Calibri"/>
          <w:b/>
          <w:color w:val="6E473B"/>
          <w:sz w:val="19"/>
        </w:rPr>
        <w:lastRenderedPageBreak/>
        <w:t>Listing 8.3 — Classical Binary Search Implementation</w:t>
      </w:r>
    </w:p>
    <w:tbl>
      <w:tblPr>
        <w:tblW w:w="0" w:type="auto"/>
        <w:jc w:val="center"/>
        <w:tblLayout w:type="fixed"/>
        <w:tblLook w:val="04A0" w:firstRow="1" w:lastRow="0" w:firstColumn="1" w:lastColumn="0" w:noHBand="0" w:noVBand="1"/>
      </w:tblPr>
      <w:tblGrid>
        <w:gridCol w:w="9029"/>
      </w:tblGrid>
      <w:tr w:rsidR="001C3BC5" w14:paraId="7EA77F72"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02D34916" w14:textId="77777777" w:rsidR="001C3BC5" w:rsidRDefault="00686457">
            <w:pPr>
              <w:spacing w:after="0" w:line="252" w:lineRule="auto"/>
            </w:pPr>
            <w:r>
              <w:rPr>
                <w:rFonts w:ascii="Consolas" w:hAnsi="Consolas"/>
                <w:color w:val="291C0E"/>
                <w:sz w:val="19"/>
              </w:rPr>
              <w:t xml:space="preserve">// From SearchService.java: Binary Search </w:t>
            </w:r>
            <w:proofErr w:type="gramStart"/>
            <w:r>
              <w:rPr>
                <w:rFonts w:ascii="Consolas" w:hAnsi="Consolas"/>
                <w:color w:val="291C0E"/>
                <w:sz w:val="19"/>
              </w:rPr>
              <w:t>O(</w:t>
            </w:r>
            <w:proofErr w:type="gramEnd"/>
            <w:r>
              <w:rPr>
                <w:rFonts w:ascii="Consolas" w:hAnsi="Consolas"/>
                <w:color w:val="291C0E"/>
                <w:sz w:val="19"/>
              </w:rPr>
              <w:t>log n) by Student ID</w:t>
            </w:r>
            <w:r>
              <w:rPr>
                <w:rFonts w:ascii="Consolas" w:hAnsi="Consolas"/>
                <w:color w:val="291C0E"/>
                <w:sz w:val="19"/>
              </w:rPr>
              <w:br/>
              <w:t xml:space="preserve">public static Student </w:t>
            </w:r>
            <w:proofErr w:type="spellStart"/>
            <w:proofErr w:type="gramStart"/>
            <w:r>
              <w:rPr>
                <w:rFonts w:ascii="Consolas" w:hAnsi="Consolas"/>
                <w:color w:val="291C0E"/>
                <w:sz w:val="19"/>
              </w:rPr>
              <w:t>binarySearchById</w:t>
            </w:r>
            <w:proofErr w:type="spellEnd"/>
            <w:r>
              <w:rPr>
                <w:rFonts w:ascii="Consolas" w:hAnsi="Consolas"/>
                <w:color w:val="291C0E"/>
                <w:sz w:val="19"/>
              </w:rPr>
              <w:t>(</w:t>
            </w:r>
            <w:proofErr w:type="spellStart"/>
            <w:proofErr w:type="gramEnd"/>
            <w:r>
              <w:rPr>
                <w:rFonts w:ascii="Consolas" w:hAnsi="Consolas"/>
                <w:color w:val="291C0E"/>
                <w:sz w:val="19"/>
              </w:rPr>
              <w:t>ArrayList</w:t>
            </w:r>
            <w:proofErr w:type="spellEnd"/>
            <w:r>
              <w:rPr>
                <w:rFonts w:ascii="Consolas" w:hAnsi="Consolas"/>
                <w:color w:val="291C0E"/>
                <w:sz w:val="19"/>
              </w:rPr>
              <w:t xml:space="preserve">&lt;Student&gt; list, int </w:t>
            </w:r>
            <w:proofErr w:type="spellStart"/>
            <w:r>
              <w:rPr>
                <w:rFonts w:ascii="Consolas" w:hAnsi="Consolas"/>
                <w:color w:val="291C0E"/>
                <w:sz w:val="19"/>
              </w:rPr>
              <w:t>targetId</w:t>
            </w:r>
            <w:proofErr w:type="spellEnd"/>
            <w:r>
              <w:rPr>
                <w:rFonts w:ascii="Consolas" w:hAnsi="Consolas"/>
                <w:color w:val="291C0E"/>
                <w:sz w:val="19"/>
              </w:rPr>
              <w:t>) {</w:t>
            </w:r>
            <w:r>
              <w:rPr>
                <w:rFonts w:ascii="Consolas" w:hAnsi="Consolas"/>
                <w:color w:val="291C0E"/>
                <w:sz w:val="19"/>
              </w:rPr>
              <w:br/>
              <w:t xml:space="preserve">    int low = 0;</w:t>
            </w:r>
            <w:r>
              <w:rPr>
                <w:rFonts w:ascii="Consolas" w:hAnsi="Consolas"/>
                <w:color w:val="291C0E"/>
                <w:sz w:val="19"/>
              </w:rPr>
              <w:br/>
              <w:t xml:space="preserve">    int high = </w:t>
            </w:r>
            <w:proofErr w:type="spellStart"/>
            <w:proofErr w:type="gramStart"/>
            <w:r>
              <w:rPr>
                <w:rFonts w:ascii="Consolas" w:hAnsi="Consolas"/>
                <w:color w:val="291C0E"/>
                <w:sz w:val="19"/>
              </w:rPr>
              <w:t>list.size</w:t>
            </w:r>
            <w:proofErr w:type="spellEnd"/>
            <w:proofErr w:type="gramEnd"/>
            <w:r>
              <w:rPr>
                <w:rFonts w:ascii="Consolas" w:hAnsi="Consolas"/>
                <w:color w:val="291C0E"/>
                <w:sz w:val="19"/>
              </w:rPr>
              <w:t>() - 1;</w:t>
            </w:r>
            <w:r>
              <w:rPr>
                <w:rFonts w:ascii="Consolas" w:hAnsi="Consolas"/>
                <w:color w:val="291C0E"/>
                <w:sz w:val="19"/>
              </w:rPr>
              <w:br/>
              <w:t xml:space="preserve">    while (low &lt;= high) {</w:t>
            </w:r>
            <w:r>
              <w:rPr>
                <w:rFonts w:ascii="Consolas" w:hAnsi="Consolas"/>
                <w:color w:val="291C0E"/>
                <w:sz w:val="19"/>
              </w:rPr>
              <w:br/>
              <w:t xml:space="preserve">        int mid = low + (high - low) / 2;</w:t>
            </w:r>
            <w:r>
              <w:rPr>
                <w:rFonts w:ascii="Consolas" w:hAnsi="Consolas"/>
                <w:color w:val="291C0E"/>
                <w:sz w:val="19"/>
              </w:rPr>
              <w:br/>
              <w:t xml:space="preserve">        int </w:t>
            </w:r>
            <w:proofErr w:type="spellStart"/>
            <w:r>
              <w:rPr>
                <w:rFonts w:ascii="Consolas" w:hAnsi="Consolas"/>
                <w:color w:val="291C0E"/>
                <w:sz w:val="19"/>
              </w:rPr>
              <w:t>midId</w:t>
            </w:r>
            <w:proofErr w:type="spellEnd"/>
            <w:r>
              <w:rPr>
                <w:rFonts w:ascii="Consolas" w:hAnsi="Consolas"/>
                <w:color w:val="291C0E"/>
                <w:sz w:val="19"/>
              </w:rPr>
              <w:t xml:space="preserve"> = </w:t>
            </w:r>
            <w:proofErr w:type="spellStart"/>
            <w:r>
              <w:rPr>
                <w:rFonts w:ascii="Consolas" w:hAnsi="Consolas"/>
                <w:color w:val="291C0E"/>
                <w:sz w:val="19"/>
              </w:rPr>
              <w:t>list.get</w:t>
            </w:r>
            <w:proofErr w:type="spellEnd"/>
            <w:r>
              <w:rPr>
                <w:rFonts w:ascii="Consolas" w:hAnsi="Consolas"/>
                <w:color w:val="291C0E"/>
                <w:sz w:val="19"/>
              </w:rPr>
              <w:t>(mid</w:t>
            </w:r>
            <w:proofErr w:type="gramStart"/>
            <w:r>
              <w:rPr>
                <w:rFonts w:ascii="Consolas" w:hAnsi="Consolas"/>
                <w:color w:val="291C0E"/>
                <w:sz w:val="19"/>
              </w:rPr>
              <w:t>).</w:t>
            </w:r>
            <w:proofErr w:type="spellStart"/>
            <w:r>
              <w:rPr>
                <w:rFonts w:ascii="Consolas" w:hAnsi="Consolas"/>
                <w:color w:val="291C0E"/>
                <w:sz w:val="19"/>
              </w:rPr>
              <w:t>getId</w:t>
            </w:r>
            <w:proofErr w:type="spellEnd"/>
            <w:proofErr w:type="gramEnd"/>
            <w:r>
              <w:rPr>
                <w:rFonts w:ascii="Consolas" w:hAnsi="Consolas"/>
                <w:color w:val="291C0E"/>
                <w:sz w:val="19"/>
              </w:rPr>
              <w:t>();</w:t>
            </w:r>
            <w:r>
              <w:rPr>
                <w:rFonts w:ascii="Consolas" w:hAnsi="Consolas"/>
                <w:color w:val="291C0E"/>
                <w:sz w:val="19"/>
              </w:rPr>
              <w:br/>
              <w:t xml:space="preserve">        if (</w:t>
            </w:r>
            <w:proofErr w:type="spellStart"/>
            <w:r>
              <w:rPr>
                <w:rFonts w:ascii="Consolas" w:hAnsi="Consolas"/>
                <w:color w:val="291C0E"/>
                <w:sz w:val="19"/>
              </w:rPr>
              <w:t>midId</w:t>
            </w:r>
            <w:proofErr w:type="spellEnd"/>
            <w:r>
              <w:rPr>
                <w:rFonts w:ascii="Consolas" w:hAnsi="Consolas"/>
                <w:color w:val="291C0E"/>
                <w:sz w:val="19"/>
              </w:rPr>
              <w:t xml:space="preserve"> == </w:t>
            </w:r>
            <w:proofErr w:type="spellStart"/>
            <w:r>
              <w:rPr>
                <w:rFonts w:ascii="Consolas" w:hAnsi="Consolas"/>
                <w:color w:val="291C0E"/>
                <w:sz w:val="19"/>
              </w:rPr>
              <w:t>targetId</w:t>
            </w:r>
            <w:proofErr w:type="spellEnd"/>
            <w:r>
              <w:rPr>
                <w:rFonts w:ascii="Consolas" w:hAnsi="Consolas"/>
                <w:color w:val="291C0E"/>
                <w:sz w:val="19"/>
              </w:rPr>
              <w:t xml:space="preserve">) return </w:t>
            </w:r>
            <w:proofErr w:type="spellStart"/>
            <w:r>
              <w:rPr>
                <w:rFonts w:ascii="Consolas" w:hAnsi="Consolas"/>
                <w:color w:val="291C0E"/>
                <w:sz w:val="19"/>
              </w:rPr>
              <w:t>list.get</w:t>
            </w:r>
            <w:proofErr w:type="spellEnd"/>
            <w:r>
              <w:rPr>
                <w:rFonts w:ascii="Consolas" w:hAnsi="Consolas"/>
                <w:color w:val="291C0E"/>
                <w:sz w:val="19"/>
              </w:rPr>
              <w:t>(mid);</w:t>
            </w:r>
            <w:r>
              <w:rPr>
                <w:rFonts w:ascii="Consolas" w:hAnsi="Consolas"/>
                <w:color w:val="291C0E"/>
                <w:sz w:val="19"/>
              </w:rPr>
              <w:br/>
              <w:t xml:space="preserve">        else if (</w:t>
            </w:r>
            <w:proofErr w:type="spellStart"/>
            <w:r>
              <w:rPr>
                <w:rFonts w:ascii="Consolas" w:hAnsi="Consolas"/>
                <w:color w:val="291C0E"/>
                <w:sz w:val="19"/>
              </w:rPr>
              <w:t>midId</w:t>
            </w:r>
            <w:proofErr w:type="spellEnd"/>
            <w:r>
              <w:rPr>
                <w:rFonts w:ascii="Consolas" w:hAnsi="Consolas"/>
                <w:color w:val="291C0E"/>
                <w:sz w:val="19"/>
              </w:rPr>
              <w:t xml:space="preserve"> &lt; </w:t>
            </w:r>
            <w:proofErr w:type="spellStart"/>
            <w:r>
              <w:rPr>
                <w:rFonts w:ascii="Consolas" w:hAnsi="Consolas"/>
                <w:color w:val="291C0E"/>
                <w:sz w:val="19"/>
              </w:rPr>
              <w:t>targetId</w:t>
            </w:r>
            <w:proofErr w:type="spellEnd"/>
            <w:r>
              <w:rPr>
                <w:rFonts w:ascii="Consolas" w:hAnsi="Consolas"/>
                <w:color w:val="291C0E"/>
                <w:sz w:val="19"/>
              </w:rPr>
              <w:t>) low = mid + 1;</w:t>
            </w:r>
            <w:r>
              <w:rPr>
                <w:rFonts w:ascii="Consolas" w:hAnsi="Consolas"/>
                <w:color w:val="291C0E"/>
                <w:sz w:val="19"/>
              </w:rPr>
              <w:br/>
              <w:t xml:space="preserve">        else high = mid - 1;</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 xml:space="preserve">    return null; // Not found</w:t>
            </w:r>
            <w:r>
              <w:rPr>
                <w:rFonts w:ascii="Consolas" w:hAnsi="Consolas"/>
                <w:color w:val="291C0E"/>
                <w:sz w:val="19"/>
              </w:rPr>
              <w:br/>
              <w:t>}</w:t>
            </w:r>
          </w:p>
        </w:tc>
      </w:tr>
    </w:tbl>
    <w:p w14:paraId="7AD129EE" w14:textId="77777777" w:rsidR="001C3BC5" w:rsidRDefault="001C3BC5">
      <w:pPr>
        <w:spacing w:after="120"/>
      </w:pPr>
    </w:p>
    <w:p w14:paraId="4542876C" w14:textId="77777777" w:rsidR="001C3BC5" w:rsidRDefault="00686457">
      <w:pPr>
        <w:keepNext/>
        <w:spacing w:before="280" w:after="120"/>
      </w:pPr>
      <w:r>
        <w:rPr>
          <w:rFonts w:ascii="Georgia" w:hAnsi="Georgia"/>
          <w:b/>
          <w:color w:val="6E473B"/>
          <w:sz w:val="27"/>
        </w:rPr>
        <w:t>8.5 Sorting Algorithms &amp; Custom Comparators</w:t>
      </w:r>
    </w:p>
    <w:p w14:paraId="24520CBC" w14:textId="77777777" w:rsidR="001C3BC5" w:rsidRDefault="00686457">
      <w:pPr>
        <w:spacing w:after="120"/>
      </w:pPr>
      <w:r>
        <w:rPr>
          <w:rFonts w:ascii="Calibri" w:hAnsi="Calibri"/>
          <w:color w:val="221C16"/>
        </w:rPr>
        <w:t xml:space="preserve">Sorting is provided via service/SortService.java using custom </w:t>
      </w:r>
      <w:proofErr w:type="spellStart"/>
      <w:proofErr w:type="gramStart"/>
      <w:r>
        <w:rPr>
          <w:rFonts w:ascii="Calibri" w:hAnsi="Calibri"/>
          <w:color w:val="221C16"/>
        </w:rPr>
        <w:t>java.util</w:t>
      </w:r>
      <w:proofErr w:type="gramEnd"/>
      <w:r>
        <w:rPr>
          <w:rFonts w:ascii="Calibri" w:hAnsi="Calibri"/>
          <w:color w:val="221C16"/>
        </w:rPr>
        <w:t>.Comparator</w:t>
      </w:r>
      <w:proofErr w:type="spellEnd"/>
      <w:r>
        <w:rPr>
          <w:rFonts w:ascii="Calibri" w:hAnsi="Calibri"/>
          <w:color w:val="221C16"/>
        </w:rPr>
        <w:t xml:space="preserve"> implementations passed to </w:t>
      </w:r>
      <w:proofErr w:type="spellStart"/>
      <w:r>
        <w:rPr>
          <w:rFonts w:ascii="Calibri" w:hAnsi="Calibri"/>
          <w:color w:val="221C16"/>
        </w:rPr>
        <w:t>List.sort</w:t>
      </w:r>
      <w:proofErr w:type="spellEnd"/>
      <w:r>
        <w:rPr>
          <w:rFonts w:ascii="Calibri" w:hAnsi="Calibri"/>
          <w:color w:val="221C16"/>
        </w:rPr>
        <w:t>(). The application supports sorting in both Ascending and Descending directions across all numerical and textual attributes:</w:t>
      </w:r>
    </w:p>
    <w:p w14:paraId="7ABF3B3F" w14:textId="77777777" w:rsidR="001C3BC5" w:rsidRDefault="00686457">
      <w:pPr>
        <w:spacing w:before="160" w:after="60"/>
      </w:pPr>
      <w:r>
        <w:rPr>
          <w:rFonts w:ascii="Calibri" w:hAnsi="Calibri"/>
          <w:b/>
          <w:color w:val="6E473B"/>
          <w:sz w:val="19"/>
        </w:rPr>
        <w:t>Listing 8.4 — Comparator-based Multi-Attribute Sorting</w:t>
      </w:r>
    </w:p>
    <w:tbl>
      <w:tblPr>
        <w:tblW w:w="0" w:type="auto"/>
        <w:jc w:val="center"/>
        <w:tblLayout w:type="fixed"/>
        <w:tblLook w:val="04A0" w:firstRow="1" w:lastRow="0" w:firstColumn="1" w:lastColumn="0" w:noHBand="0" w:noVBand="1"/>
      </w:tblPr>
      <w:tblGrid>
        <w:gridCol w:w="9029"/>
      </w:tblGrid>
      <w:tr w:rsidR="001C3BC5" w14:paraId="57E8C42D"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1550CD82" w14:textId="77777777" w:rsidR="001C3BC5" w:rsidRDefault="00686457">
            <w:pPr>
              <w:spacing w:after="0" w:line="252" w:lineRule="auto"/>
            </w:pPr>
            <w:r>
              <w:rPr>
                <w:rFonts w:ascii="Consolas" w:hAnsi="Consolas"/>
                <w:color w:val="291C0E"/>
                <w:sz w:val="19"/>
              </w:rPr>
              <w:t>// From SortService.java: Custom Comparators for Flexible Sorting</w:t>
            </w:r>
            <w:r>
              <w:rPr>
                <w:rFonts w:ascii="Consolas" w:hAnsi="Consolas"/>
                <w:color w:val="291C0E"/>
                <w:sz w:val="19"/>
              </w:rPr>
              <w:br/>
              <w:t xml:space="preserve">public static void </w:t>
            </w:r>
            <w:proofErr w:type="spellStart"/>
            <w:proofErr w:type="gramStart"/>
            <w:r>
              <w:rPr>
                <w:rFonts w:ascii="Consolas" w:hAnsi="Consolas"/>
                <w:color w:val="291C0E"/>
                <w:sz w:val="19"/>
              </w:rPr>
              <w:t>sortById</w:t>
            </w:r>
            <w:proofErr w:type="spellEnd"/>
            <w:r>
              <w:rPr>
                <w:rFonts w:ascii="Consolas" w:hAnsi="Consolas"/>
                <w:color w:val="291C0E"/>
                <w:sz w:val="19"/>
              </w:rPr>
              <w:t>(</w:t>
            </w:r>
            <w:proofErr w:type="spellStart"/>
            <w:proofErr w:type="gramEnd"/>
            <w:r>
              <w:rPr>
                <w:rFonts w:ascii="Consolas" w:hAnsi="Consolas"/>
                <w:color w:val="291C0E"/>
                <w:sz w:val="19"/>
              </w:rPr>
              <w:t>ArrayList</w:t>
            </w:r>
            <w:proofErr w:type="spellEnd"/>
            <w:r>
              <w:rPr>
                <w:rFonts w:ascii="Consolas" w:hAnsi="Consolas"/>
                <w:color w:val="291C0E"/>
                <w:sz w:val="19"/>
              </w:rPr>
              <w:t xml:space="preserve">&lt;Student&gt; list, </w:t>
            </w:r>
            <w:proofErr w:type="spellStart"/>
            <w:r>
              <w:rPr>
                <w:rFonts w:ascii="Consolas" w:hAnsi="Consolas"/>
                <w:color w:val="291C0E"/>
                <w:sz w:val="19"/>
              </w:rPr>
              <w:t>boolean</w:t>
            </w:r>
            <w:proofErr w:type="spellEnd"/>
            <w:r>
              <w:rPr>
                <w:rFonts w:ascii="Consolas" w:hAnsi="Consolas"/>
                <w:color w:val="291C0E"/>
                <w:sz w:val="19"/>
              </w:rPr>
              <w:t xml:space="preserve"> ascending) {</w:t>
            </w:r>
            <w:r>
              <w:rPr>
                <w:rFonts w:ascii="Consolas" w:hAnsi="Consolas"/>
                <w:color w:val="291C0E"/>
                <w:sz w:val="19"/>
              </w:rPr>
              <w:br/>
              <w:t xml:space="preserve">    </w:t>
            </w:r>
            <w:proofErr w:type="spellStart"/>
            <w:proofErr w:type="gramStart"/>
            <w:r>
              <w:rPr>
                <w:rFonts w:ascii="Consolas" w:hAnsi="Consolas"/>
                <w:color w:val="291C0E"/>
                <w:sz w:val="19"/>
              </w:rPr>
              <w:t>list.sort</w:t>
            </w:r>
            <w:proofErr w:type="spellEnd"/>
            <w:proofErr w:type="gramEnd"/>
            <w:r>
              <w:rPr>
                <w:rFonts w:ascii="Consolas" w:hAnsi="Consolas"/>
                <w:color w:val="291C0E"/>
                <w:sz w:val="19"/>
              </w:rPr>
              <w:t xml:space="preserve">((s1, s2) -&gt; </w:t>
            </w:r>
            <w:proofErr w:type="gramStart"/>
            <w:r>
              <w:rPr>
                <w:rFonts w:ascii="Consolas" w:hAnsi="Consolas"/>
                <w:color w:val="291C0E"/>
                <w:sz w:val="19"/>
              </w:rPr>
              <w:t>ascending ?</w:t>
            </w:r>
            <w:proofErr w:type="gramEnd"/>
            <w:r>
              <w:rPr>
                <w:rFonts w:ascii="Consolas" w:hAnsi="Consolas"/>
                <w:color w:val="291C0E"/>
                <w:sz w:val="19"/>
              </w:rPr>
              <w:t xml:space="preserve"> </w:t>
            </w:r>
            <w:r>
              <w:rPr>
                <w:rFonts w:ascii="Consolas" w:hAnsi="Consolas"/>
                <w:color w:val="291C0E"/>
                <w:sz w:val="19"/>
              </w:rPr>
              <w:br/>
              <w:t xml:space="preserve">        </w:t>
            </w:r>
            <w:proofErr w:type="spellStart"/>
            <w:r>
              <w:rPr>
                <w:rFonts w:ascii="Consolas" w:hAnsi="Consolas"/>
                <w:color w:val="291C0E"/>
                <w:sz w:val="19"/>
              </w:rPr>
              <w:t>Integer.compare</w:t>
            </w:r>
            <w:proofErr w:type="spellEnd"/>
            <w:r>
              <w:rPr>
                <w:rFonts w:ascii="Consolas" w:hAnsi="Consolas"/>
                <w:color w:val="291C0E"/>
                <w:sz w:val="19"/>
              </w:rPr>
              <w:t>(s</w:t>
            </w:r>
            <w:proofErr w:type="gramStart"/>
            <w:r>
              <w:rPr>
                <w:rFonts w:ascii="Consolas" w:hAnsi="Consolas"/>
                <w:color w:val="291C0E"/>
                <w:sz w:val="19"/>
              </w:rPr>
              <w:t>1.getId</w:t>
            </w:r>
            <w:proofErr w:type="gramEnd"/>
            <w:r>
              <w:rPr>
                <w:rFonts w:ascii="Consolas" w:hAnsi="Consolas"/>
                <w:color w:val="291C0E"/>
                <w:sz w:val="19"/>
              </w:rPr>
              <w:t>(), s</w:t>
            </w:r>
            <w:proofErr w:type="gramStart"/>
            <w:r>
              <w:rPr>
                <w:rFonts w:ascii="Consolas" w:hAnsi="Consolas"/>
                <w:color w:val="291C0E"/>
                <w:sz w:val="19"/>
              </w:rPr>
              <w:t>2.getId</w:t>
            </w:r>
            <w:proofErr w:type="gramEnd"/>
            <w:r>
              <w:rPr>
                <w:rFonts w:ascii="Consolas" w:hAnsi="Consolas"/>
                <w:color w:val="291C0E"/>
                <w:sz w:val="19"/>
              </w:rPr>
              <w:t>()</w:t>
            </w:r>
            <w:proofErr w:type="gramStart"/>
            <w:r>
              <w:rPr>
                <w:rFonts w:ascii="Consolas" w:hAnsi="Consolas"/>
                <w:color w:val="291C0E"/>
                <w:sz w:val="19"/>
              </w:rPr>
              <w:t>) :</w:t>
            </w:r>
            <w:proofErr w:type="gramEnd"/>
            <w:r>
              <w:rPr>
                <w:rFonts w:ascii="Consolas" w:hAnsi="Consolas"/>
                <w:color w:val="291C0E"/>
                <w:sz w:val="19"/>
              </w:rPr>
              <w:br/>
              <w:t xml:space="preserve">        </w:t>
            </w:r>
            <w:proofErr w:type="spellStart"/>
            <w:r>
              <w:rPr>
                <w:rFonts w:ascii="Consolas" w:hAnsi="Consolas"/>
                <w:color w:val="291C0E"/>
                <w:sz w:val="19"/>
              </w:rPr>
              <w:t>Integer.compare</w:t>
            </w:r>
            <w:proofErr w:type="spellEnd"/>
            <w:r>
              <w:rPr>
                <w:rFonts w:ascii="Consolas" w:hAnsi="Consolas"/>
                <w:color w:val="291C0E"/>
                <w:sz w:val="19"/>
              </w:rPr>
              <w:t>(s</w:t>
            </w:r>
            <w:proofErr w:type="gramStart"/>
            <w:r>
              <w:rPr>
                <w:rFonts w:ascii="Consolas" w:hAnsi="Consolas"/>
                <w:color w:val="291C0E"/>
                <w:sz w:val="19"/>
              </w:rPr>
              <w:t>2.getId</w:t>
            </w:r>
            <w:proofErr w:type="gramEnd"/>
            <w:r>
              <w:rPr>
                <w:rFonts w:ascii="Consolas" w:hAnsi="Consolas"/>
                <w:color w:val="291C0E"/>
                <w:sz w:val="19"/>
              </w:rPr>
              <w:t>(), s</w:t>
            </w:r>
            <w:proofErr w:type="gramStart"/>
            <w:r>
              <w:rPr>
                <w:rFonts w:ascii="Consolas" w:hAnsi="Consolas"/>
                <w:color w:val="291C0E"/>
                <w:sz w:val="19"/>
              </w:rPr>
              <w:t>1.getId</w:t>
            </w:r>
            <w:proofErr w:type="gramEnd"/>
            <w:r>
              <w:rPr>
                <w:rFonts w:ascii="Consolas" w:hAnsi="Consolas"/>
                <w:color w:val="291C0E"/>
                <w:sz w:val="19"/>
              </w:rPr>
              <w:t>()));</w:t>
            </w:r>
            <w:r>
              <w:rPr>
                <w:rFonts w:ascii="Consolas" w:hAnsi="Consolas"/>
                <w:color w:val="291C0E"/>
                <w:sz w:val="19"/>
              </w:rPr>
              <w:br/>
              <w:t>}</w:t>
            </w:r>
            <w:r>
              <w:rPr>
                <w:rFonts w:ascii="Consolas" w:hAnsi="Consolas"/>
                <w:color w:val="291C0E"/>
                <w:sz w:val="19"/>
              </w:rPr>
              <w:br/>
            </w:r>
            <w:r>
              <w:rPr>
                <w:rFonts w:ascii="Consolas" w:hAnsi="Consolas"/>
                <w:color w:val="291C0E"/>
                <w:sz w:val="19"/>
              </w:rPr>
              <w:br/>
              <w:t xml:space="preserve">public static void </w:t>
            </w:r>
            <w:proofErr w:type="spellStart"/>
            <w:proofErr w:type="gramStart"/>
            <w:r>
              <w:rPr>
                <w:rFonts w:ascii="Consolas" w:hAnsi="Consolas"/>
                <w:color w:val="291C0E"/>
                <w:sz w:val="19"/>
              </w:rPr>
              <w:t>sortByMarks</w:t>
            </w:r>
            <w:proofErr w:type="spellEnd"/>
            <w:r>
              <w:rPr>
                <w:rFonts w:ascii="Consolas" w:hAnsi="Consolas"/>
                <w:color w:val="291C0E"/>
                <w:sz w:val="19"/>
              </w:rPr>
              <w:t>(</w:t>
            </w:r>
            <w:proofErr w:type="spellStart"/>
            <w:proofErr w:type="gramEnd"/>
            <w:r>
              <w:rPr>
                <w:rFonts w:ascii="Consolas" w:hAnsi="Consolas"/>
                <w:color w:val="291C0E"/>
                <w:sz w:val="19"/>
              </w:rPr>
              <w:t>ArrayList</w:t>
            </w:r>
            <w:proofErr w:type="spellEnd"/>
            <w:r>
              <w:rPr>
                <w:rFonts w:ascii="Consolas" w:hAnsi="Consolas"/>
                <w:color w:val="291C0E"/>
                <w:sz w:val="19"/>
              </w:rPr>
              <w:t xml:space="preserve">&lt;Student&gt; list, </w:t>
            </w:r>
            <w:proofErr w:type="spellStart"/>
            <w:r>
              <w:rPr>
                <w:rFonts w:ascii="Consolas" w:hAnsi="Consolas"/>
                <w:color w:val="291C0E"/>
                <w:sz w:val="19"/>
              </w:rPr>
              <w:t>boolean</w:t>
            </w:r>
            <w:proofErr w:type="spellEnd"/>
            <w:r>
              <w:rPr>
                <w:rFonts w:ascii="Consolas" w:hAnsi="Consolas"/>
                <w:color w:val="291C0E"/>
                <w:sz w:val="19"/>
              </w:rPr>
              <w:t xml:space="preserve"> ascending) {</w:t>
            </w:r>
            <w:r>
              <w:rPr>
                <w:rFonts w:ascii="Consolas" w:hAnsi="Consolas"/>
                <w:color w:val="291C0E"/>
                <w:sz w:val="19"/>
              </w:rPr>
              <w:br/>
              <w:t xml:space="preserve">    </w:t>
            </w:r>
            <w:proofErr w:type="spellStart"/>
            <w:proofErr w:type="gramStart"/>
            <w:r>
              <w:rPr>
                <w:rFonts w:ascii="Consolas" w:hAnsi="Consolas"/>
                <w:color w:val="291C0E"/>
                <w:sz w:val="19"/>
              </w:rPr>
              <w:t>list.sort</w:t>
            </w:r>
            <w:proofErr w:type="spellEnd"/>
            <w:proofErr w:type="gramEnd"/>
            <w:r>
              <w:rPr>
                <w:rFonts w:ascii="Consolas" w:hAnsi="Consolas"/>
                <w:color w:val="291C0E"/>
                <w:sz w:val="19"/>
              </w:rPr>
              <w:t xml:space="preserve">((s1, s2) -&gt; </w:t>
            </w:r>
            <w:proofErr w:type="gramStart"/>
            <w:r>
              <w:rPr>
                <w:rFonts w:ascii="Consolas" w:hAnsi="Consolas"/>
                <w:color w:val="291C0E"/>
                <w:sz w:val="19"/>
              </w:rPr>
              <w:t>ascending ?</w:t>
            </w:r>
            <w:proofErr w:type="gramEnd"/>
            <w:r>
              <w:rPr>
                <w:rFonts w:ascii="Consolas" w:hAnsi="Consolas"/>
                <w:color w:val="291C0E"/>
                <w:sz w:val="19"/>
              </w:rPr>
              <w:br/>
              <w:t xml:space="preserve">        </w:t>
            </w:r>
            <w:proofErr w:type="spellStart"/>
            <w:r>
              <w:rPr>
                <w:rFonts w:ascii="Consolas" w:hAnsi="Consolas"/>
                <w:color w:val="291C0E"/>
                <w:sz w:val="19"/>
              </w:rPr>
              <w:t>Double.compare</w:t>
            </w:r>
            <w:proofErr w:type="spellEnd"/>
            <w:r>
              <w:rPr>
                <w:rFonts w:ascii="Consolas" w:hAnsi="Consolas"/>
                <w:color w:val="291C0E"/>
                <w:sz w:val="19"/>
              </w:rPr>
              <w:t>(s</w:t>
            </w:r>
            <w:proofErr w:type="gramStart"/>
            <w:r>
              <w:rPr>
                <w:rFonts w:ascii="Consolas" w:hAnsi="Consolas"/>
                <w:color w:val="291C0E"/>
                <w:sz w:val="19"/>
              </w:rPr>
              <w:t>1.getMarks</w:t>
            </w:r>
            <w:proofErr w:type="gramEnd"/>
            <w:r>
              <w:rPr>
                <w:rFonts w:ascii="Consolas" w:hAnsi="Consolas"/>
                <w:color w:val="291C0E"/>
                <w:sz w:val="19"/>
              </w:rPr>
              <w:t>(), s</w:t>
            </w:r>
            <w:proofErr w:type="gramStart"/>
            <w:r>
              <w:rPr>
                <w:rFonts w:ascii="Consolas" w:hAnsi="Consolas"/>
                <w:color w:val="291C0E"/>
                <w:sz w:val="19"/>
              </w:rPr>
              <w:t>2.getMarks</w:t>
            </w:r>
            <w:proofErr w:type="gramEnd"/>
            <w:r>
              <w:rPr>
                <w:rFonts w:ascii="Consolas" w:hAnsi="Consolas"/>
                <w:color w:val="291C0E"/>
                <w:sz w:val="19"/>
              </w:rPr>
              <w:t>()</w:t>
            </w:r>
            <w:proofErr w:type="gramStart"/>
            <w:r>
              <w:rPr>
                <w:rFonts w:ascii="Consolas" w:hAnsi="Consolas"/>
                <w:color w:val="291C0E"/>
                <w:sz w:val="19"/>
              </w:rPr>
              <w:t>) :</w:t>
            </w:r>
            <w:proofErr w:type="gramEnd"/>
            <w:r>
              <w:rPr>
                <w:rFonts w:ascii="Consolas" w:hAnsi="Consolas"/>
                <w:color w:val="291C0E"/>
                <w:sz w:val="19"/>
              </w:rPr>
              <w:br/>
              <w:t xml:space="preserve">        </w:t>
            </w:r>
            <w:proofErr w:type="spellStart"/>
            <w:r>
              <w:rPr>
                <w:rFonts w:ascii="Consolas" w:hAnsi="Consolas"/>
                <w:color w:val="291C0E"/>
                <w:sz w:val="19"/>
              </w:rPr>
              <w:t>Double.compare</w:t>
            </w:r>
            <w:proofErr w:type="spellEnd"/>
            <w:r>
              <w:rPr>
                <w:rFonts w:ascii="Consolas" w:hAnsi="Consolas"/>
                <w:color w:val="291C0E"/>
                <w:sz w:val="19"/>
              </w:rPr>
              <w:t>(s</w:t>
            </w:r>
            <w:proofErr w:type="gramStart"/>
            <w:r>
              <w:rPr>
                <w:rFonts w:ascii="Consolas" w:hAnsi="Consolas"/>
                <w:color w:val="291C0E"/>
                <w:sz w:val="19"/>
              </w:rPr>
              <w:t>2.getMarks</w:t>
            </w:r>
            <w:proofErr w:type="gramEnd"/>
            <w:r>
              <w:rPr>
                <w:rFonts w:ascii="Consolas" w:hAnsi="Consolas"/>
                <w:color w:val="291C0E"/>
                <w:sz w:val="19"/>
              </w:rPr>
              <w:t>(), s</w:t>
            </w:r>
            <w:proofErr w:type="gramStart"/>
            <w:r>
              <w:rPr>
                <w:rFonts w:ascii="Consolas" w:hAnsi="Consolas"/>
                <w:color w:val="291C0E"/>
                <w:sz w:val="19"/>
              </w:rPr>
              <w:t>1.getMarks</w:t>
            </w:r>
            <w:proofErr w:type="gramEnd"/>
            <w:r>
              <w:rPr>
                <w:rFonts w:ascii="Consolas" w:hAnsi="Consolas"/>
                <w:color w:val="291C0E"/>
                <w:sz w:val="19"/>
              </w:rPr>
              <w:t>()));</w:t>
            </w:r>
            <w:r>
              <w:rPr>
                <w:rFonts w:ascii="Consolas" w:hAnsi="Consolas"/>
                <w:color w:val="291C0E"/>
                <w:sz w:val="19"/>
              </w:rPr>
              <w:br/>
              <w:t>}</w:t>
            </w:r>
          </w:p>
        </w:tc>
      </w:tr>
    </w:tbl>
    <w:p w14:paraId="17BAC4EC" w14:textId="77777777" w:rsidR="001C3BC5" w:rsidRDefault="001C3BC5">
      <w:pPr>
        <w:spacing w:after="120"/>
      </w:pPr>
    </w:p>
    <w:p w14:paraId="73214BA7" w14:textId="77777777" w:rsidR="001C3BC5" w:rsidRDefault="00686457">
      <w:pPr>
        <w:keepNext/>
        <w:spacing w:before="280" w:after="120"/>
      </w:pPr>
      <w:r>
        <w:rPr>
          <w:rFonts w:ascii="Georgia" w:hAnsi="Georgia"/>
          <w:b/>
          <w:color w:val="6E473B"/>
          <w:sz w:val="27"/>
        </w:rPr>
        <w:t>8.6 Interactive Multi-Surface Pagination Algorithm</w:t>
      </w:r>
    </w:p>
    <w:p w14:paraId="5F602F2A" w14:textId="77777777" w:rsidR="001C3BC5" w:rsidRDefault="00686457">
      <w:pPr>
        <w:spacing w:after="120"/>
      </w:pPr>
      <w:r>
        <w:rPr>
          <w:rFonts w:ascii="Calibri" w:hAnsi="Calibri"/>
          <w:color w:val="221C16"/>
        </w:rPr>
        <w:t>To ensure optimal performance and responsive rendering when working with large datasets, a custom mathematical slicing algorithm powers the pagination toolbar across all data tables (</w:t>
      </w:r>
      <w:proofErr w:type="spellStart"/>
      <w:r>
        <w:rPr>
          <w:rFonts w:ascii="Calibri" w:hAnsi="Calibri"/>
          <w:color w:val="221C16"/>
        </w:rPr>
        <w:t>RecordsPanel</w:t>
      </w:r>
      <w:proofErr w:type="spellEnd"/>
      <w:r>
        <w:rPr>
          <w:rFonts w:ascii="Calibri" w:hAnsi="Calibri"/>
          <w:color w:val="221C16"/>
        </w:rPr>
        <w:t xml:space="preserve">, </w:t>
      </w:r>
      <w:proofErr w:type="spellStart"/>
      <w:r>
        <w:rPr>
          <w:rFonts w:ascii="Calibri" w:hAnsi="Calibri"/>
          <w:color w:val="221C16"/>
        </w:rPr>
        <w:t>SearchPanel</w:t>
      </w:r>
      <w:proofErr w:type="spellEnd"/>
      <w:r>
        <w:rPr>
          <w:rFonts w:ascii="Calibri" w:hAnsi="Calibri"/>
          <w:color w:val="221C16"/>
        </w:rPr>
        <w:t xml:space="preserve">, and </w:t>
      </w:r>
      <w:proofErr w:type="spellStart"/>
      <w:r>
        <w:rPr>
          <w:rFonts w:ascii="Calibri" w:hAnsi="Calibri"/>
          <w:color w:val="221C16"/>
        </w:rPr>
        <w:t>DashboardPanel</w:t>
      </w:r>
      <w:proofErr w:type="spellEnd"/>
      <w:r>
        <w:rPr>
          <w:rFonts w:ascii="Calibri" w:hAnsi="Calibri"/>
          <w:color w:val="221C16"/>
        </w:rPr>
        <w:t>):</w:t>
      </w:r>
    </w:p>
    <w:p w14:paraId="07FE54DF" w14:textId="77777777" w:rsidR="001C3BC5" w:rsidRDefault="00686457">
      <w:pPr>
        <w:spacing w:before="160" w:after="60"/>
      </w:pPr>
      <w:r>
        <w:rPr>
          <w:rFonts w:ascii="Calibri" w:hAnsi="Calibri"/>
          <w:b/>
          <w:color w:val="6E473B"/>
          <w:sz w:val="19"/>
        </w:rPr>
        <w:t xml:space="preserve">Listing 8.5 — Mathematical </w:t>
      </w:r>
      <w:proofErr w:type="spellStart"/>
      <w:r>
        <w:rPr>
          <w:rFonts w:ascii="Calibri" w:hAnsi="Calibri"/>
          <w:b/>
          <w:color w:val="6E473B"/>
          <w:sz w:val="19"/>
        </w:rPr>
        <w:t>Sublist</w:t>
      </w:r>
      <w:proofErr w:type="spellEnd"/>
      <w:r>
        <w:rPr>
          <w:rFonts w:ascii="Calibri" w:hAnsi="Calibri"/>
          <w:b/>
          <w:color w:val="6E473B"/>
          <w:sz w:val="19"/>
        </w:rPr>
        <w:t xml:space="preserve"> Slicing for Pagination</w:t>
      </w:r>
    </w:p>
    <w:tbl>
      <w:tblPr>
        <w:tblW w:w="0" w:type="auto"/>
        <w:jc w:val="center"/>
        <w:tblLayout w:type="fixed"/>
        <w:tblLook w:val="04A0" w:firstRow="1" w:lastRow="0" w:firstColumn="1" w:lastColumn="0" w:noHBand="0" w:noVBand="1"/>
      </w:tblPr>
      <w:tblGrid>
        <w:gridCol w:w="9029"/>
      </w:tblGrid>
      <w:tr w:rsidR="001C3BC5" w14:paraId="0D1EE385"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430AB718" w14:textId="77777777" w:rsidR="001C3BC5" w:rsidRDefault="00686457">
            <w:pPr>
              <w:spacing w:after="0" w:line="252" w:lineRule="auto"/>
            </w:pPr>
            <w:r>
              <w:rPr>
                <w:rFonts w:ascii="Consolas" w:hAnsi="Consolas"/>
                <w:color w:val="291C0E"/>
                <w:sz w:val="19"/>
              </w:rPr>
              <w:t>// Pagination Calculation and Row Slicing</w:t>
            </w:r>
            <w:r>
              <w:rPr>
                <w:rFonts w:ascii="Consolas" w:hAnsi="Consolas"/>
                <w:color w:val="291C0E"/>
                <w:sz w:val="19"/>
              </w:rPr>
              <w:br/>
              <w:t xml:space="preserve">int total = </w:t>
            </w:r>
            <w:proofErr w:type="spellStart"/>
            <w:r>
              <w:rPr>
                <w:rFonts w:ascii="Consolas" w:hAnsi="Consolas"/>
                <w:color w:val="291C0E"/>
                <w:sz w:val="19"/>
              </w:rPr>
              <w:t>allStudents.size</w:t>
            </w:r>
            <w:proofErr w:type="spellEnd"/>
            <w:r>
              <w:rPr>
                <w:rFonts w:ascii="Consolas" w:hAnsi="Consolas"/>
                <w:color w:val="291C0E"/>
                <w:sz w:val="19"/>
              </w:rPr>
              <w:t>();</w:t>
            </w:r>
            <w:r>
              <w:rPr>
                <w:rFonts w:ascii="Consolas" w:hAnsi="Consolas"/>
                <w:color w:val="291C0E"/>
                <w:sz w:val="19"/>
              </w:rPr>
              <w:br/>
              <w:t xml:space="preserve">int </w:t>
            </w:r>
            <w:proofErr w:type="spellStart"/>
            <w:r>
              <w:rPr>
                <w:rFonts w:ascii="Consolas" w:hAnsi="Consolas"/>
                <w:color w:val="291C0E"/>
                <w:sz w:val="19"/>
              </w:rPr>
              <w:t>totalPages</w:t>
            </w:r>
            <w:proofErr w:type="spellEnd"/>
            <w:r>
              <w:rPr>
                <w:rFonts w:ascii="Consolas" w:hAnsi="Consolas"/>
                <w:color w:val="291C0E"/>
                <w:sz w:val="19"/>
              </w:rPr>
              <w:t xml:space="preserve"> = </w:t>
            </w:r>
            <w:proofErr w:type="spellStart"/>
            <w:proofErr w:type="gramStart"/>
            <w:r>
              <w:rPr>
                <w:rFonts w:ascii="Consolas" w:hAnsi="Consolas"/>
                <w:color w:val="291C0E"/>
                <w:sz w:val="19"/>
              </w:rPr>
              <w:t>Math.max</w:t>
            </w:r>
            <w:proofErr w:type="spellEnd"/>
            <w:r>
              <w:rPr>
                <w:rFonts w:ascii="Consolas" w:hAnsi="Consolas"/>
                <w:color w:val="291C0E"/>
                <w:sz w:val="19"/>
              </w:rPr>
              <w:t>(</w:t>
            </w:r>
            <w:proofErr w:type="gramEnd"/>
            <w:r>
              <w:rPr>
                <w:rFonts w:ascii="Consolas" w:hAnsi="Consolas"/>
                <w:color w:val="291C0E"/>
                <w:sz w:val="19"/>
              </w:rPr>
              <w:t xml:space="preserve">1, (int) </w:t>
            </w:r>
            <w:proofErr w:type="spellStart"/>
            <w:r>
              <w:rPr>
                <w:rFonts w:ascii="Consolas" w:hAnsi="Consolas"/>
                <w:color w:val="291C0E"/>
                <w:sz w:val="19"/>
              </w:rPr>
              <w:t>Math.ceil</w:t>
            </w:r>
            <w:proofErr w:type="spellEnd"/>
            <w:r>
              <w:rPr>
                <w:rFonts w:ascii="Consolas" w:hAnsi="Consolas"/>
                <w:color w:val="291C0E"/>
                <w:sz w:val="19"/>
              </w:rPr>
              <w:t xml:space="preserve">((double) total / </w:t>
            </w:r>
            <w:proofErr w:type="spellStart"/>
            <w:r>
              <w:rPr>
                <w:rFonts w:ascii="Consolas" w:hAnsi="Consolas"/>
                <w:color w:val="291C0E"/>
                <w:sz w:val="19"/>
              </w:rPr>
              <w:t>pageSize</w:t>
            </w:r>
            <w:proofErr w:type="spellEnd"/>
            <w:r>
              <w:rPr>
                <w:rFonts w:ascii="Consolas" w:hAnsi="Consolas"/>
                <w:color w:val="291C0E"/>
                <w:sz w:val="19"/>
              </w:rPr>
              <w:t>));</w:t>
            </w:r>
            <w:r>
              <w:rPr>
                <w:rFonts w:ascii="Consolas" w:hAnsi="Consolas"/>
                <w:color w:val="291C0E"/>
                <w:sz w:val="19"/>
              </w:rPr>
              <w:br/>
              <w:t>if (</w:t>
            </w:r>
            <w:proofErr w:type="spellStart"/>
            <w:r>
              <w:rPr>
                <w:rFonts w:ascii="Consolas" w:hAnsi="Consolas"/>
                <w:color w:val="291C0E"/>
                <w:sz w:val="19"/>
              </w:rPr>
              <w:t>currentPage</w:t>
            </w:r>
            <w:proofErr w:type="spellEnd"/>
            <w:r>
              <w:rPr>
                <w:rFonts w:ascii="Consolas" w:hAnsi="Consolas"/>
                <w:color w:val="291C0E"/>
                <w:sz w:val="19"/>
              </w:rPr>
              <w:t xml:space="preserve"> &gt; </w:t>
            </w:r>
            <w:proofErr w:type="spellStart"/>
            <w:r>
              <w:rPr>
                <w:rFonts w:ascii="Consolas" w:hAnsi="Consolas"/>
                <w:color w:val="291C0E"/>
                <w:sz w:val="19"/>
              </w:rPr>
              <w:t>totalPages</w:t>
            </w:r>
            <w:proofErr w:type="spellEnd"/>
            <w:r>
              <w:rPr>
                <w:rFonts w:ascii="Consolas" w:hAnsi="Consolas"/>
                <w:color w:val="291C0E"/>
                <w:sz w:val="19"/>
              </w:rPr>
              <w:t xml:space="preserve">) </w:t>
            </w:r>
            <w:proofErr w:type="spellStart"/>
            <w:r>
              <w:rPr>
                <w:rFonts w:ascii="Consolas" w:hAnsi="Consolas"/>
                <w:color w:val="291C0E"/>
                <w:sz w:val="19"/>
              </w:rPr>
              <w:t>currentPage</w:t>
            </w:r>
            <w:proofErr w:type="spellEnd"/>
            <w:r>
              <w:rPr>
                <w:rFonts w:ascii="Consolas" w:hAnsi="Consolas"/>
                <w:color w:val="291C0E"/>
                <w:sz w:val="19"/>
              </w:rPr>
              <w:t xml:space="preserve"> = </w:t>
            </w:r>
            <w:proofErr w:type="spellStart"/>
            <w:r>
              <w:rPr>
                <w:rFonts w:ascii="Consolas" w:hAnsi="Consolas"/>
                <w:color w:val="291C0E"/>
                <w:sz w:val="19"/>
              </w:rPr>
              <w:t>totalPages</w:t>
            </w:r>
            <w:proofErr w:type="spellEnd"/>
            <w:r>
              <w:rPr>
                <w:rFonts w:ascii="Consolas" w:hAnsi="Consolas"/>
                <w:color w:val="291C0E"/>
                <w:sz w:val="19"/>
              </w:rPr>
              <w:t>;</w:t>
            </w:r>
            <w:r>
              <w:rPr>
                <w:rFonts w:ascii="Consolas" w:hAnsi="Consolas"/>
                <w:color w:val="291C0E"/>
                <w:sz w:val="19"/>
              </w:rPr>
              <w:br/>
              <w:t xml:space="preserve">int </w:t>
            </w:r>
            <w:proofErr w:type="spellStart"/>
            <w:r>
              <w:rPr>
                <w:rFonts w:ascii="Consolas" w:hAnsi="Consolas"/>
                <w:color w:val="291C0E"/>
                <w:sz w:val="19"/>
              </w:rPr>
              <w:t>startIndex</w:t>
            </w:r>
            <w:proofErr w:type="spellEnd"/>
            <w:r>
              <w:rPr>
                <w:rFonts w:ascii="Consolas" w:hAnsi="Consolas"/>
                <w:color w:val="291C0E"/>
                <w:sz w:val="19"/>
              </w:rPr>
              <w:t xml:space="preserve"> = (</w:t>
            </w:r>
            <w:proofErr w:type="spellStart"/>
            <w:r>
              <w:rPr>
                <w:rFonts w:ascii="Consolas" w:hAnsi="Consolas"/>
                <w:color w:val="291C0E"/>
                <w:sz w:val="19"/>
              </w:rPr>
              <w:t>currentPage</w:t>
            </w:r>
            <w:proofErr w:type="spellEnd"/>
            <w:r>
              <w:rPr>
                <w:rFonts w:ascii="Consolas" w:hAnsi="Consolas"/>
                <w:color w:val="291C0E"/>
                <w:sz w:val="19"/>
              </w:rPr>
              <w:t xml:space="preserve"> - 1) * </w:t>
            </w:r>
            <w:proofErr w:type="spellStart"/>
            <w:r>
              <w:rPr>
                <w:rFonts w:ascii="Consolas" w:hAnsi="Consolas"/>
                <w:color w:val="291C0E"/>
                <w:sz w:val="19"/>
              </w:rPr>
              <w:t>pageSize</w:t>
            </w:r>
            <w:proofErr w:type="spellEnd"/>
            <w:r>
              <w:rPr>
                <w:rFonts w:ascii="Consolas" w:hAnsi="Consolas"/>
                <w:color w:val="291C0E"/>
                <w:sz w:val="19"/>
              </w:rPr>
              <w:t>;</w:t>
            </w:r>
            <w:r>
              <w:rPr>
                <w:rFonts w:ascii="Consolas" w:hAnsi="Consolas"/>
                <w:color w:val="291C0E"/>
                <w:sz w:val="19"/>
              </w:rPr>
              <w:br/>
              <w:t xml:space="preserve">int </w:t>
            </w:r>
            <w:proofErr w:type="spellStart"/>
            <w:r>
              <w:rPr>
                <w:rFonts w:ascii="Consolas" w:hAnsi="Consolas"/>
                <w:color w:val="291C0E"/>
                <w:sz w:val="19"/>
              </w:rPr>
              <w:t>endIndex</w:t>
            </w:r>
            <w:proofErr w:type="spellEnd"/>
            <w:r>
              <w:rPr>
                <w:rFonts w:ascii="Consolas" w:hAnsi="Consolas"/>
                <w:color w:val="291C0E"/>
                <w:sz w:val="19"/>
              </w:rPr>
              <w:t xml:space="preserve"> = </w:t>
            </w:r>
            <w:proofErr w:type="spellStart"/>
            <w:proofErr w:type="gramStart"/>
            <w:r>
              <w:rPr>
                <w:rFonts w:ascii="Consolas" w:hAnsi="Consolas"/>
                <w:color w:val="291C0E"/>
                <w:sz w:val="19"/>
              </w:rPr>
              <w:t>Math.min</w:t>
            </w:r>
            <w:proofErr w:type="spellEnd"/>
            <w:r>
              <w:rPr>
                <w:rFonts w:ascii="Consolas" w:hAnsi="Consolas"/>
                <w:color w:val="291C0E"/>
                <w:sz w:val="19"/>
              </w:rPr>
              <w:t>(</w:t>
            </w:r>
            <w:proofErr w:type="spellStart"/>
            <w:proofErr w:type="gramEnd"/>
            <w:r>
              <w:rPr>
                <w:rFonts w:ascii="Consolas" w:hAnsi="Consolas"/>
                <w:color w:val="291C0E"/>
                <w:sz w:val="19"/>
              </w:rPr>
              <w:t>startIndex</w:t>
            </w:r>
            <w:proofErr w:type="spellEnd"/>
            <w:r>
              <w:rPr>
                <w:rFonts w:ascii="Consolas" w:hAnsi="Consolas"/>
                <w:color w:val="291C0E"/>
                <w:sz w:val="19"/>
              </w:rPr>
              <w:t xml:space="preserve"> + </w:t>
            </w:r>
            <w:proofErr w:type="spellStart"/>
            <w:r>
              <w:rPr>
                <w:rFonts w:ascii="Consolas" w:hAnsi="Consolas"/>
                <w:color w:val="291C0E"/>
                <w:sz w:val="19"/>
              </w:rPr>
              <w:t>pageSize</w:t>
            </w:r>
            <w:proofErr w:type="spellEnd"/>
            <w:r>
              <w:rPr>
                <w:rFonts w:ascii="Consolas" w:hAnsi="Consolas"/>
                <w:color w:val="291C0E"/>
                <w:sz w:val="19"/>
              </w:rPr>
              <w:t>, total);</w:t>
            </w:r>
            <w:r>
              <w:rPr>
                <w:rFonts w:ascii="Consolas" w:hAnsi="Consolas"/>
                <w:color w:val="291C0E"/>
                <w:sz w:val="19"/>
              </w:rPr>
              <w:br/>
            </w:r>
            <w:r>
              <w:rPr>
                <w:rFonts w:ascii="Consolas" w:hAnsi="Consolas"/>
                <w:color w:val="291C0E"/>
                <w:sz w:val="19"/>
              </w:rPr>
              <w:br/>
              <w:t xml:space="preserve">for (int </w:t>
            </w:r>
            <w:proofErr w:type="spellStart"/>
            <w:r>
              <w:rPr>
                <w:rFonts w:ascii="Consolas" w:hAnsi="Consolas"/>
                <w:color w:val="291C0E"/>
                <w:sz w:val="19"/>
              </w:rPr>
              <w:t>i</w:t>
            </w:r>
            <w:proofErr w:type="spellEnd"/>
            <w:r>
              <w:rPr>
                <w:rFonts w:ascii="Consolas" w:hAnsi="Consolas"/>
                <w:color w:val="291C0E"/>
                <w:sz w:val="19"/>
              </w:rPr>
              <w:t xml:space="preserve"> = </w:t>
            </w:r>
            <w:proofErr w:type="spellStart"/>
            <w:r>
              <w:rPr>
                <w:rFonts w:ascii="Consolas" w:hAnsi="Consolas"/>
                <w:color w:val="291C0E"/>
                <w:sz w:val="19"/>
              </w:rPr>
              <w:t>startIndex</w:t>
            </w:r>
            <w:proofErr w:type="spellEnd"/>
            <w:r>
              <w:rPr>
                <w:rFonts w:ascii="Consolas" w:hAnsi="Consolas"/>
                <w:color w:val="291C0E"/>
                <w:sz w:val="19"/>
              </w:rPr>
              <w:t xml:space="preserve">; </w:t>
            </w:r>
            <w:proofErr w:type="spellStart"/>
            <w:r>
              <w:rPr>
                <w:rFonts w:ascii="Consolas" w:hAnsi="Consolas"/>
                <w:color w:val="291C0E"/>
                <w:sz w:val="19"/>
              </w:rPr>
              <w:t>i</w:t>
            </w:r>
            <w:proofErr w:type="spellEnd"/>
            <w:r>
              <w:rPr>
                <w:rFonts w:ascii="Consolas" w:hAnsi="Consolas"/>
                <w:color w:val="291C0E"/>
                <w:sz w:val="19"/>
              </w:rPr>
              <w:t xml:space="preserve"> &lt; </w:t>
            </w:r>
            <w:proofErr w:type="spellStart"/>
            <w:r>
              <w:rPr>
                <w:rFonts w:ascii="Consolas" w:hAnsi="Consolas"/>
                <w:color w:val="291C0E"/>
                <w:sz w:val="19"/>
              </w:rPr>
              <w:t>endIndex</w:t>
            </w:r>
            <w:proofErr w:type="spellEnd"/>
            <w:r>
              <w:rPr>
                <w:rFonts w:ascii="Consolas" w:hAnsi="Consolas"/>
                <w:color w:val="291C0E"/>
                <w:sz w:val="19"/>
              </w:rPr>
              <w:t xml:space="preserve">; </w:t>
            </w:r>
            <w:proofErr w:type="spellStart"/>
            <w:r>
              <w:rPr>
                <w:rFonts w:ascii="Consolas" w:hAnsi="Consolas"/>
                <w:color w:val="291C0E"/>
                <w:sz w:val="19"/>
              </w:rPr>
              <w:t>i</w:t>
            </w:r>
            <w:proofErr w:type="spellEnd"/>
            <w:r>
              <w:rPr>
                <w:rFonts w:ascii="Consolas" w:hAnsi="Consolas"/>
                <w:color w:val="291C0E"/>
                <w:sz w:val="19"/>
              </w:rPr>
              <w:t>++) {</w:t>
            </w:r>
            <w:r>
              <w:rPr>
                <w:rFonts w:ascii="Consolas" w:hAnsi="Consolas"/>
                <w:color w:val="291C0E"/>
                <w:sz w:val="19"/>
              </w:rPr>
              <w:br/>
            </w:r>
            <w:r>
              <w:rPr>
                <w:rFonts w:ascii="Consolas" w:hAnsi="Consolas"/>
                <w:color w:val="291C0E"/>
                <w:sz w:val="19"/>
              </w:rPr>
              <w:lastRenderedPageBreak/>
              <w:t xml:space="preserve">    Student s = </w:t>
            </w:r>
            <w:proofErr w:type="spellStart"/>
            <w:r>
              <w:rPr>
                <w:rFonts w:ascii="Consolas" w:hAnsi="Consolas"/>
                <w:color w:val="291C0E"/>
                <w:sz w:val="19"/>
              </w:rPr>
              <w:t>allStudents.get</w:t>
            </w:r>
            <w:proofErr w:type="spellEnd"/>
            <w:r>
              <w:rPr>
                <w:rFonts w:ascii="Consolas" w:hAnsi="Consolas"/>
                <w:color w:val="291C0E"/>
                <w:sz w:val="19"/>
              </w:rPr>
              <w:t>(</w:t>
            </w:r>
            <w:proofErr w:type="spellStart"/>
            <w:r>
              <w:rPr>
                <w:rFonts w:ascii="Consolas" w:hAnsi="Consolas"/>
                <w:color w:val="291C0E"/>
                <w:sz w:val="19"/>
              </w:rPr>
              <w:t>i</w:t>
            </w:r>
            <w:proofErr w:type="spellEnd"/>
            <w:r>
              <w:rPr>
                <w:rFonts w:ascii="Consolas" w:hAnsi="Consolas"/>
                <w:color w:val="291C0E"/>
                <w:sz w:val="19"/>
              </w:rPr>
              <w:t>);</w:t>
            </w:r>
            <w:r>
              <w:rPr>
                <w:rFonts w:ascii="Consolas" w:hAnsi="Consolas"/>
                <w:color w:val="291C0E"/>
                <w:sz w:val="19"/>
              </w:rPr>
              <w:br/>
              <w:t xml:space="preserve">    </w:t>
            </w:r>
            <w:proofErr w:type="spellStart"/>
            <w:r>
              <w:rPr>
                <w:rFonts w:ascii="Consolas" w:hAnsi="Consolas"/>
                <w:color w:val="291C0E"/>
                <w:sz w:val="19"/>
              </w:rPr>
              <w:t>tableModel.addRow</w:t>
            </w:r>
            <w:proofErr w:type="spellEnd"/>
            <w:r>
              <w:rPr>
                <w:rFonts w:ascii="Consolas" w:hAnsi="Consolas"/>
                <w:color w:val="291C0E"/>
                <w:sz w:val="19"/>
              </w:rPr>
              <w:t>(...);</w:t>
            </w:r>
            <w:r>
              <w:rPr>
                <w:rFonts w:ascii="Consolas" w:hAnsi="Consolas"/>
                <w:color w:val="291C0E"/>
                <w:sz w:val="19"/>
              </w:rPr>
              <w:br/>
              <w:t>}</w:t>
            </w:r>
          </w:p>
        </w:tc>
      </w:tr>
    </w:tbl>
    <w:p w14:paraId="750B29F3" w14:textId="77777777" w:rsidR="001C3BC5" w:rsidRDefault="001C3BC5">
      <w:pPr>
        <w:spacing w:after="120"/>
      </w:pPr>
    </w:p>
    <w:p w14:paraId="485537CD" w14:textId="77777777" w:rsidR="001C3BC5" w:rsidRDefault="00686457">
      <w:pPr>
        <w:keepNext/>
        <w:spacing w:before="360" w:after="160"/>
      </w:pPr>
      <w:r>
        <w:rPr>
          <w:rFonts w:ascii="Georgia" w:hAnsi="Georgia"/>
          <w:b/>
          <w:color w:val="291C0E"/>
          <w:sz w:val="34"/>
        </w:rPr>
        <w:t>Chapter 9 — System Implementation Details</w:t>
      </w:r>
    </w:p>
    <w:p w14:paraId="084A9C4D" w14:textId="77777777" w:rsidR="001C3BC5" w:rsidRDefault="00686457">
      <w:r>
        <w:rPr>
          <w:rFonts w:ascii="Calibri" w:hAnsi="Calibri"/>
          <w:color w:val="221C16"/>
        </w:rPr>
        <w:t>The codebase is organized into distinct, cohesive packages following clean architectural conventions. Every package has a single responsibility, minimizing coupling and maximizing maintainability.</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1728"/>
        <w:gridCol w:w="3168"/>
        <w:gridCol w:w="4032"/>
      </w:tblGrid>
      <w:tr w:rsidR="001C3BC5" w14:paraId="63B51ECF" w14:textId="77777777">
        <w:trPr>
          <w:jc w:val="center"/>
        </w:trPr>
        <w:tc>
          <w:tcPr>
            <w:tcW w:w="1728" w:type="dxa"/>
            <w:shd w:val="clear" w:color="auto" w:fill="291C0E"/>
            <w:tcMar>
              <w:top w:w="140" w:type="dxa"/>
              <w:left w:w="140" w:type="dxa"/>
              <w:bottom w:w="140" w:type="dxa"/>
              <w:right w:w="140" w:type="dxa"/>
            </w:tcMar>
          </w:tcPr>
          <w:p w14:paraId="315AEDDF" w14:textId="77777777" w:rsidR="001C3BC5" w:rsidRDefault="00686457">
            <w:pPr>
              <w:spacing w:after="0"/>
            </w:pPr>
            <w:r>
              <w:rPr>
                <w:rFonts w:ascii="Calibri" w:hAnsi="Calibri"/>
                <w:b/>
                <w:color w:val="FFFFFF"/>
                <w:sz w:val="20"/>
              </w:rPr>
              <w:t>Package Name</w:t>
            </w:r>
          </w:p>
        </w:tc>
        <w:tc>
          <w:tcPr>
            <w:tcW w:w="3168" w:type="dxa"/>
            <w:shd w:val="clear" w:color="auto" w:fill="291C0E"/>
            <w:tcMar>
              <w:top w:w="140" w:type="dxa"/>
              <w:left w:w="140" w:type="dxa"/>
              <w:bottom w:w="140" w:type="dxa"/>
              <w:right w:w="140" w:type="dxa"/>
            </w:tcMar>
          </w:tcPr>
          <w:p w14:paraId="08644AD3" w14:textId="77777777" w:rsidR="001C3BC5" w:rsidRDefault="00686457">
            <w:pPr>
              <w:spacing w:after="0"/>
            </w:pPr>
            <w:r>
              <w:rPr>
                <w:rFonts w:ascii="Calibri" w:hAnsi="Calibri"/>
                <w:b/>
                <w:color w:val="FFFFFF"/>
                <w:sz w:val="20"/>
              </w:rPr>
              <w:t>Contained Classes / Interfaces</w:t>
            </w:r>
          </w:p>
        </w:tc>
        <w:tc>
          <w:tcPr>
            <w:tcW w:w="4032" w:type="dxa"/>
            <w:shd w:val="clear" w:color="auto" w:fill="291C0E"/>
            <w:tcMar>
              <w:top w:w="140" w:type="dxa"/>
              <w:left w:w="140" w:type="dxa"/>
              <w:bottom w:w="140" w:type="dxa"/>
              <w:right w:w="140" w:type="dxa"/>
            </w:tcMar>
          </w:tcPr>
          <w:p w14:paraId="0A9726B8" w14:textId="77777777" w:rsidR="001C3BC5" w:rsidRDefault="00686457">
            <w:pPr>
              <w:spacing w:after="0"/>
            </w:pPr>
            <w:r>
              <w:rPr>
                <w:rFonts w:ascii="Calibri" w:hAnsi="Calibri"/>
                <w:b/>
                <w:color w:val="FFFFFF"/>
                <w:sz w:val="20"/>
              </w:rPr>
              <w:t>Architectural Responsibility</w:t>
            </w:r>
          </w:p>
        </w:tc>
      </w:tr>
      <w:tr w:rsidR="001C3BC5" w14:paraId="658CAB4D" w14:textId="77777777">
        <w:trPr>
          <w:jc w:val="center"/>
        </w:trPr>
        <w:tc>
          <w:tcPr>
            <w:tcW w:w="1728" w:type="dxa"/>
            <w:shd w:val="clear" w:color="auto" w:fill="FFFFFF"/>
            <w:tcMar>
              <w:top w:w="100" w:type="dxa"/>
              <w:left w:w="140" w:type="dxa"/>
              <w:bottom w:w="100" w:type="dxa"/>
              <w:right w:w="140" w:type="dxa"/>
            </w:tcMar>
          </w:tcPr>
          <w:p w14:paraId="366BCD5B" w14:textId="77777777" w:rsidR="001C3BC5" w:rsidRDefault="00686457">
            <w:pPr>
              <w:spacing w:after="0" w:line="264" w:lineRule="auto"/>
            </w:pPr>
            <w:r>
              <w:rPr>
                <w:rFonts w:ascii="Calibri" w:hAnsi="Calibri"/>
                <w:color w:val="221C16"/>
                <w:sz w:val="19"/>
              </w:rPr>
              <w:t xml:space="preserve">(default) </w:t>
            </w:r>
            <w:proofErr w:type="spellStart"/>
            <w:r>
              <w:rPr>
                <w:rFonts w:ascii="Calibri" w:hAnsi="Calibri"/>
                <w:color w:val="221C16"/>
                <w:sz w:val="19"/>
              </w:rPr>
              <w:t>src</w:t>
            </w:r>
            <w:proofErr w:type="spellEnd"/>
          </w:p>
        </w:tc>
        <w:tc>
          <w:tcPr>
            <w:tcW w:w="3168" w:type="dxa"/>
            <w:shd w:val="clear" w:color="auto" w:fill="FFFFFF"/>
            <w:tcMar>
              <w:top w:w="100" w:type="dxa"/>
              <w:left w:w="140" w:type="dxa"/>
              <w:bottom w:w="100" w:type="dxa"/>
              <w:right w:w="140" w:type="dxa"/>
            </w:tcMar>
          </w:tcPr>
          <w:p w14:paraId="60B1F3F3" w14:textId="77777777" w:rsidR="001C3BC5" w:rsidRDefault="00686457">
            <w:pPr>
              <w:spacing w:after="0" w:line="264" w:lineRule="auto"/>
            </w:pPr>
            <w:r>
              <w:rPr>
                <w:rFonts w:ascii="Calibri" w:hAnsi="Calibri"/>
                <w:color w:val="221C16"/>
                <w:sz w:val="19"/>
              </w:rPr>
              <w:t>Main.java, ProjectVerifier.java</w:t>
            </w:r>
          </w:p>
        </w:tc>
        <w:tc>
          <w:tcPr>
            <w:tcW w:w="4032" w:type="dxa"/>
            <w:shd w:val="clear" w:color="auto" w:fill="FFFFFF"/>
            <w:tcMar>
              <w:top w:w="100" w:type="dxa"/>
              <w:left w:w="140" w:type="dxa"/>
              <w:bottom w:w="100" w:type="dxa"/>
              <w:right w:w="140" w:type="dxa"/>
            </w:tcMar>
          </w:tcPr>
          <w:p w14:paraId="25E88D97" w14:textId="77777777" w:rsidR="001C3BC5" w:rsidRDefault="00686457">
            <w:pPr>
              <w:spacing w:after="0" w:line="264" w:lineRule="auto"/>
            </w:pPr>
            <w:r>
              <w:rPr>
                <w:rFonts w:ascii="Calibri" w:hAnsi="Calibri"/>
                <w:color w:val="221C16"/>
                <w:sz w:val="19"/>
              </w:rPr>
              <w:t>Application startup, antialiasing flags, and automated test suite.</w:t>
            </w:r>
          </w:p>
        </w:tc>
      </w:tr>
      <w:tr w:rsidR="001C3BC5" w14:paraId="3D6167B1" w14:textId="77777777">
        <w:trPr>
          <w:jc w:val="center"/>
        </w:trPr>
        <w:tc>
          <w:tcPr>
            <w:tcW w:w="1728" w:type="dxa"/>
            <w:shd w:val="clear" w:color="auto" w:fill="FBF9F5"/>
            <w:tcMar>
              <w:top w:w="100" w:type="dxa"/>
              <w:left w:w="140" w:type="dxa"/>
              <w:bottom w:w="100" w:type="dxa"/>
              <w:right w:w="140" w:type="dxa"/>
            </w:tcMar>
          </w:tcPr>
          <w:p w14:paraId="609493D2" w14:textId="77777777" w:rsidR="001C3BC5" w:rsidRDefault="00686457">
            <w:pPr>
              <w:spacing w:after="0" w:line="264" w:lineRule="auto"/>
            </w:pPr>
            <w:r>
              <w:rPr>
                <w:rFonts w:ascii="Calibri" w:hAnsi="Calibri"/>
                <w:color w:val="221C16"/>
                <w:sz w:val="19"/>
              </w:rPr>
              <w:t>auth</w:t>
            </w:r>
          </w:p>
        </w:tc>
        <w:tc>
          <w:tcPr>
            <w:tcW w:w="3168" w:type="dxa"/>
            <w:shd w:val="clear" w:color="auto" w:fill="FBF9F5"/>
            <w:tcMar>
              <w:top w:w="100" w:type="dxa"/>
              <w:left w:w="140" w:type="dxa"/>
              <w:bottom w:w="100" w:type="dxa"/>
              <w:right w:w="140" w:type="dxa"/>
            </w:tcMar>
          </w:tcPr>
          <w:p w14:paraId="3EF7B9E1" w14:textId="77777777" w:rsidR="001C3BC5" w:rsidRDefault="00686457">
            <w:pPr>
              <w:spacing w:after="0" w:line="264" w:lineRule="auto"/>
            </w:pPr>
            <w:r>
              <w:rPr>
                <w:rFonts w:ascii="Calibri" w:hAnsi="Calibri"/>
                <w:color w:val="221C16"/>
                <w:sz w:val="19"/>
              </w:rPr>
              <w:t>AuthenticationManager.java</w:t>
            </w:r>
          </w:p>
        </w:tc>
        <w:tc>
          <w:tcPr>
            <w:tcW w:w="4032" w:type="dxa"/>
            <w:shd w:val="clear" w:color="auto" w:fill="FBF9F5"/>
            <w:tcMar>
              <w:top w:w="100" w:type="dxa"/>
              <w:left w:w="140" w:type="dxa"/>
              <w:bottom w:w="100" w:type="dxa"/>
              <w:right w:w="140" w:type="dxa"/>
            </w:tcMar>
          </w:tcPr>
          <w:p w14:paraId="40A2B75E" w14:textId="77777777" w:rsidR="001C3BC5" w:rsidRDefault="00686457">
            <w:pPr>
              <w:spacing w:after="0" w:line="264" w:lineRule="auto"/>
            </w:pPr>
            <w:r>
              <w:rPr>
                <w:rFonts w:ascii="Calibri" w:hAnsi="Calibri"/>
                <w:color w:val="221C16"/>
                <w:sz w:val="19"/>
              </w:rPr>
              <w:t>Credential validation, session authentication, and access control.</w:t>
            </w:r>
          </w:p>
        </w:tc>
      </w:tr>
      <w:tr w:rsidR="001C3BC5" w14:paraId="61636E03" w14:textId="77777777">
        <w:trPr>
          <w:jc w:val="center"/>
        </w:trPr>
        <w:tc>
          <w:tcPr>
            <w:tcW w:w="1728" w:type="dxa"/>
            <w:shd w:val="clear" w:color="auto" w:fill="FFFFFF"/>
            <w:tcMar>
              <w:top w:w="100" w:type="dxa"/>
              <w:left w:w="140" w:type="dxa"/>
              <w:bottom w:w="100" w:type="dxa"/>
              <w:right w:w="140" w:type="dxa"/>
            </w:tcMar>
          </w:tcPr>
          <w:p w14:paraId="5CD3C345" w14:textId="77777777" w:rsidR="001C3BC5" w:rsidRDefault="00686457">
            <w:pPr>
              <w:spacing w:after="0" w:line="264" w:lineRule="auto"/>
            </w:pPr>
            <w:r>
              <w:rPr>
                <w:rFonts w:ascii="Calibri" w:hAnsi="Calibri"/>
                <w:color w:val="221C16"/>
                <w:sz w:val="19"/>
              </w:rPr>
              <w:t>model</w:t>
            </w:r>
          </w:p>
        </w:tc>
        <w:tc>
          <w:tcPr>
            <w:tcW w:w="3168" w:type="dxa"/>
            <w:shd w:val="clear" w:color="auto" w:fill="FFFFFF"/>
            <w:tcMar>
              <w:top w:w="100" w:type="dxa"/>
              <w:left w:w="140" w:type="dxa"/>
              <w:bottom w:w="100" w:type="dxa"/>
              <w:right w:w="140" w:type="dxa"/>
            </w:tcMar>
          </w:tcPr>
          <w:p w14:paraId="42F72354" w14:textId="77777777" w:rsidR="001C3BC5" w:rsidRDefault="00686457">
            <w:pPr>
              <w:spacing w:after="0" w:line="264" w:lineRule="auto"/>
            </w:pPr>
            <w:r>
              <w:rPr>
                <w:rFonts w:ascii="Calibri" w:hAnsi="Calibri"/>
                <w:color w:val="221C16"/>
                <w:sz w:val="19"/>
              </w:rPr>
              <w:t>Person.java, Student.java, Action.java, StudentOperation.java</w:t>
            </w:r>
          </w:p>
        </w:tc>
        <w:tc>
          <w:tcPr>
            <w:tcW w:w="4032" w:type="dxa"/>
            <w:shd w:val="clear" w:color="auto" w:fill="FFFFFF"/>
            <w:tcMar>
              <w:top w:w="100" w:type="dxa"/>
              <w:left w:w="140" w:type="dxa"/>
              <w:bottom w:w="100" w:type="dxa"/>
              <w:right w:w="140" w:type="dxa"/>
            </w:tcMar>
          </w:tcPr>
          <w:p w14:paraId="1E13319F" w14:textId="77777777" w:rsidR="001C3BC5" w:rsidRDefault="00686457">
            <w:pPr>
              <w:spacing w:after="0" w:line="264" w:lineRule="auto"/>
            </w:pPr>
            <w:r>
              <w:rPr>
                <w:rFonts w:ascii="Calibri" w:hAnsi="Calibri"/>
                <w:color w:val="221C16"/>
                <w:sz w:val="19"/>
              </w:rPr>
              <w:t>Core domain entities, abstract bases, and snapshot records.</w:t>
            </w:r>
          </w:p>
        </w:tc>
      </w:tr>
      <w:tr w:rsidR="001C3BC5" w14:paraId="5F92066E" w14:textId="77777777">
        <w:trPr>
          <w:jc w:val="center"/>
        </w:trPr>
        <w:tc>
          <w:tcPr>
            <w:tcW w:w="1728" w:type="dxa"/>
            <w:shd w:val="clear" w:color="auto" w:fill="FBF9F5"/>
            <w:tcMar>
              <w:top w:w="100" w:type="dxa"/>
              <w:left w:w="140" w:type="dxa"/>
              <w:bottom w:w="100" w:type="dxa"/>
              <w:right w:w="140" w:type="dxa"/>
            </w:tcMar>
          </w:tcPr>
          <w:p w14:paraId="3E804D58" w14:textId="77777777" w:rsidR="001C3BC5" w:rsidRDefault="00686457">
            <w:pPr>
              <w:spacing w:after="0" w:line="264" w:lineRule="auto"/>
            </w:pPr>
            <w:r>
              <w:rPr>
                <w:rFonts w:ascii="Calibri" w:hAnsi="Calibri"/>
                <w:color w:val="221C16"/>
                <w:sz w:val="19"/>
              </w:rPr>
              <w:t>interfaces</w:t>
            </w:r>
          </w:p>
        </w:tc>
        <w:tc>
          <w:tcPr>
            <w:tcW w:w="3168" w:type="dxa"/>
            <w:shd w:val="clear" w:color="auto" w:fill="FBF9F5"/>
            <w:tcMar>
              <w:top w:w="100" w:type="dxa"/>
              <w:left w:w="140" w:type="dxa"/>
              <w:bottom w:w="100" w:type="dxa"/>
              <w:right w:w="140" w:type="dxa"/>
            </w:tcMar>
          </w:tcPr>
          <w:p w14:paraId="5B240428" w14:textId="77777777" w:rsidR="001C3BC5" w:rsidRDefault="00686457">
            <w:pPr>
              <w:spacing w:after="0" w:line="264" w:lineRule="auto"/>
            </w:pPr>
            <w:r>
              <w:rPr>
                <w:rFonts w:ascii="Calibri" w:hAnsi="Calibri"/>
                <w:color w:val="221C16"/>
                <w:sz w:val="19"/>
              </w:rPr>
              <w:t>Validatable.java</w:t>
            </w:r>
          </w:p>
        </w:tc>
        <w:tc>
          <w:tcPr>
            <w:tcW w:w="4032" w:type="dxa"/>
            <w:shd w:val="clear" w:color="auto" w:fill="FBF9F5"/>
            <w:tcMar>
              <w:top w:w="100" w:type="dxa"/>
              <w:left w:w="140" w:type="dxa"/>
              <w:bottom w:w="100" w:type="dxa"/>
              <w:right w:w="140" w:type="dxa"/>
            </w:tcMar>
          </w:tcPr>
          <w:p w14:paraId="0FC04E8C" w14:textId="77777777" w:rsidR="001C3BC5" w:rsidRDefault="00686457">
            <w:pPr>
              <w:spacing w:after="0" w:line="264" w:lineRule="auto"/>
            </w:pPr>
            <w:r>
              <w:rPr>
                <w:rFonts w:ascii="Calibri" w:hAnsi="Calibri"/>
                <w:color w:val="221C16"/>
                <w:sz w:val="19"/>
              </w:rPr>
              <w:t xml:space="preserve">Contract defining the </w:t>
            </w:r>
            <w:proofErr w:type="gramStart"/>
            <w:r>
              <w:rPr>
                <w:rFonts w:ascii="Calibri" w:hAnsi="Calibri"/>
                <w:color w:val="221C16"/>
                <w:sz w:val="19"/>
              </w:rPr>
              <w:t>validate(</w:t>
            </w:r>
            <w:proofErr w:type="gramEnd"/>
            <w:r>
              <w:rPr>
                <w:rFonts w:ascii="Calibri" w:hAnsi="Calibri"/>
                <w:color w:val="221C16"/>
                <w:sz w:val="19"/>
              </w:rPr>
              <w:t>) method.</w:t>
            </w:r>
          </w:p>
        </w:tc>
      </w:tr>
      <w:tr w:rsidR="001C3BC5" w14:paraId="65A00EE0" w14:textId="77777777">
        <w:trPr>
          <w:jc w:val="center"/>
        </w:trPr>
        <w:tc>
          <w:tcPr>
            <w:tcW w:w="1728" w:type="dxa"/>
            <w:shd w:val="clear" w:color="auto" w:fill="FFFFFF"/>
            <w:tcMar>
              <w:top w:w="100" w:type="dxa"/>
              <w:left w:w="140" w:type="dxa"/>
              <w:bottom w:w="100" w:type="dxa"/>
              <w:right w:w="140" w:type="dxa"/>
            </w:tcMar>
          </w:tcPr>
          <w:p w14:paraId="000DA54C" w14:textId="77777777" w:rsidR="001C3BC5" w:rsidRDefault="00686457">
            <w:pPr>
              <w:spacing w:after="0" w:line="264" w:lineRule="auto"/>
            </w:pPr>
            <w:r>
              <w:rPr>
                <w:rFonts w:ascii="Calibri" w:hAnsi="Calibri"/>
                <w:color w:val="221C16"/>
                <w:sz w:val="19"/>
              </w:rPr>
              <w:t>exception</w:t>
            </w:r>
          </w:p>
        </w:tc>
        <w:tc>
          <w:tcPr>
            <w:tcW w:w="3168" w:type="dxa"/>
            <w:shd w:val="clear" w:color="auto" w:fill="FFFFFF"/>
            <w:tcMar>
              <w:top w:w="100" w:type="dxa"/>
              <w:left w:w="140" w:type="dxa"/>
              <w:bottom w:w="100" w:type="dxa"/>
              <w:right w:w="140" w:type="dxa"/>
            </w:tcMar>
          </w:tcPr>
          <w:p w14:paraId="268B0756" w14:textId="77777777" w:rsidR="001C3BC5" w:rsidRDefault="00686457">
            <w:pPr>
              <w:spacing w:after="0" w:line="264" w:lineRule="auto"/>
            </w:pPr>
            <w:r>
              <w:rPr>
                <w:rFonts w:ascii="Calibri" w:hAnsi="Calibri"/>
                <w:color w:val="221C16"/>
                <w:sz w:val="19"/>
              </w:rPr>
              <w:t>StudentException.java</w:t>
            </w:r>
          </w:p>
        </w:tc>
        <w:tc>
          <w:tcPr>
            <w:tcW w:w="4032" w:type="dxa"/>
            <w:shd w:val="clear" w:color="auto" w:fill="FFFFFF"/>
            <w:tcMar>
              <w:top w:w="100" w:type="dxa"/>
              <w:left w:w="140" w:type="dxa"/>
              <w:bottom w:w="100" w:type="dxa"/>
              <w:right w:w="140" w:type="dxa"/>
            </w:tcMar>
          </w:tcPr>
          <w:p w14:paraId="3EA546F6" w14:textId="77777777" w:rsidR="001C3BC5" w:rsidRDefault="00686457">
            <w:pPr>
              <w:spacing w:after="0" w:line="264" w:lineRule="auto"/>
            </w:pPr>
            <w:r>
              <w:rPr>
                <w:rFonts w:ascii="Calibri" w:hAnsi="Calibri"/>
                <w:color w:val="221C16"/>
                <w:sz w:val="19"/>
              </w:rPr>
              <w:t>Custom checked exception for domain and persistence errors.</w:t>
            </w:r>
          </w:p>
        </w:tc>
      </w:tr>
      <w:tr w:rsidR="001C3BC5" w14:paraId="08F04E03" w14:textId="77777777">
        <w:trPr>
          <w:jc w:val="center"/>
        </w:trPr>
        <w:tc>
          <w:tcPr>
            <w:tcW w:w="1728" w:type="dxa"/>
            <w:shd w:val="clear" w:color="auto" w:fill="FBF9F5"/>
            <w:tcMar>
              <w:top w:w="100" w:type="dxa"/>
              <w:left w:w="140" w:type="dxa"/>
              <w:bottom w:w="100" w:type="dxa"/>
              <w:right w:w="140" w:type="dxa"/>
            </w:tcMar>
          </w:tcPr>
          <w:p w14:paraId="48679A77" w14:textId="77777777" w:rsidR="001C3BC5" w:rsidRDefault="00686457">
            <w:pPr>
              <w:spacing w:after="0" w:line="264" w:lineRule="auto"/>
            </w:pPr>
            <w:r>
              <w:rPr>
                <w:rFonts w:ascii="Calibri" w:hAnsi="Calibri"/>
                <w:color w:val="221C16"/>
                <w:sz w:val="19"/>
              </w:rPr>
              <w:t>service</w:t>
            </w:r>
          </w:p>
        </w:tc>
        <w:tc>
          <w:tcPr>
            <w:tcW w:w="3168" w:type="dxa"/>
            <w:shd w:val="clear" w:color="auto" w:fill="FBF9F5"/>
            <w:tcMar>
              <w:top w:w="100" w:type="dxa"/>
              <w:left w:w="140" w:type="dxa"/>
              <w:bottom w:w="100" w:type="dxa"/>
              <w:right w:w="140" w:type="dxa"/>
            </w:tcMar>
          </w:tcPr>
          <w:p w14:paraId="499DA112" w14:textId="77777777" w:rsidR="001C3BC5" w:rsidRDefault="00686457">
            <w:pPr>
              <w:spacing w:after="0" w:line="264" w:lineRule="auto"/>
            </w:pPr>
            <w:r>
              <w:rPr>
                <w:rFonts w:ascii="Calibri" w:hAnsi="Calibri"/>
                <w:color w:val="221C16"/>
                <w:sz w:val="19"/>
              </w:rPr>
              <w:t>FileHandler.java, StudentManager.java, UndoManager.java, OperationQueue.java, SearchService.java, SortService.java</w:t>
            </w:r>
          </w:p>
        </w:tc>
        <w:tc>
          <w:tcPr>
            <w:tcW w:w="4032" w:type="dxa"/>
            <w:shd w:val="clear" w:color="auto" w:fill="FBF9F5"/>
            <w:tcMar>
              <w:top w:w="100" w:type="dxa"/>
              <w:left w:w="140" w:type="dxa"/>
              <w:bottom w:w="100" w:type="dxa"/>
              <w:right w:w="140" w:type="dxa"/>
            </w:tcMar>
          </w:tcPr>
          <w:p w14:paraId="3F390136" w14:textId="77777777" w:rsidR="001C3BC5" w:rsidRDefault="00686457">
            <w:pPr>
              <w:spacing w:after="0" w:line="264" w:lineRule="auto"/>
            </w:pPr>
            <w:r>
              <w:rPr>
                <w:rFonts w:ascii="Calibri" w:hAnsi="Calibri"/>
                <w:color w:val="221C16"/>
                <w:sz w:val="19"/>
              </w:rPr>
              <w:t>Business services, data structures, file persistence, searching, and sorting.</w:t>
            </w:r>
          </w:p>
        </w:tc>
      </w:tr>
      <w:tr w:rsidR="001C3BC5" w14:paraId="75706300" w14:textId="77777777">
        <w:trPr>
          <w:jc w:val="center"/>
        </w:trPr>
        <w:tc>
          <w:tcPr>
            <w:tcW w:w="1728" w:type="dxa"/>
            <w:shd w:val="clear" w:color="auto" w:fill="FFFFFF"/>
            <w:tcMar>
              <w:top w:w="100" w:type="dxa"/>
              <w:left w:w="140" w:type="dxa"/>
              <w:bottom w:w="100" w:type="dxa"/>
              <w:right w:w="140" w:type="dxa"/>
            </w:tcMar>
          </w:tcPr>
          <w:p w14:paraId="05ED70F5" w14:textId="77777777" w:rsidR="001C3BC5" w:rsidRDefault="00686457">
            <w:pPr>
              <w:spacing w:after="0" w:line="264" w:lineRule="auto"/>
            </w:pPr>
            <w:proofErr w:type="spellStart"/>
            <w:r>
              <w:rPr>
                <w:rFonts w:ascii="Calibri" w:hAnsi="Calibri"/>
                <w:color w:val="221C16"/>
                <w:sz w:val="19"/>
              </w:rPr>
              <w:t>gui</w:t>
            </w:r>
            <w:proofErr w:type="spellEnd"/>
          </w:p>
        </w:tc>
        <w:tc>
          <w:tcPr>
            <w:tcW w:w="3168" w:type="dxa"/>
            <w:shd w:val="clear" w:color="auto" w:fill="FFFFFF"/>
            <w:tcMar>
              <w:top w:w="100" w:type="dxa"/>
              <w:left w:w="140" w:type="dxa"/>
              <w:bottom w:w="100" w:type="dxa"/>
              <w:right w:w="140" w:type="dxa"/>
            </w:tcMar>
          </w:tcPr>
          <w:p w14:paraId="01130C66" w14:textId="77777777" w:rsidR="001C3BC5" w:rsidRDefault="00686457">
            <w:pPr>
              <w:spacing w:after="0" w:line="264" w:lineRule="auto"/>
            </w:pPr>
            <w:r>
              <w:rPr>
                <w:rFonts w:ascii="Calibri" w:hAnsi="Calibri"/>
                <w:color w:val="221C16"/>
                <w:sz w:val="19"/>
              </w:rPr>
              <w:t>MainFrame.java, LoginFrame.java, DashboardPanel.java, AddStudentPanel.java, RecordsPanel.java, SearchPanel.java, FileOperationsPanel.java, AboutPanel.java, UIConstants.java</w:t>
            </w:r>
          </w:p>
        </w:tc>
        <w:tc>
          <w:tcPr>
            <w:tcW w:w="4032" w:type="dxa"/>
            <w:shd w:val="clear" w:color="auto" w:fill="FFFFFF"/>
            <w:tcMar>
              <w:top w:w="100" w:type="dxa"/>
              <w:left w:w="140" w:type="dxa"/>
              <w:bottom w:w="100" w:type="dxa"/>
              <w:right w:w="140" w:type="dxa"/>
            </w:tcMar>
          </w:tcPr>
          <w:p w14:paraId="52CF4AAB" w14:textId="77777777" w:rsidR="001C3BC5" w:rsidRDefault="00686457">
            <w:pPr>
              <w:spacing w:after="0" w:line="264" w:lineRule="auto"/>
            </w:pPr>
            <w:proofErr w:type="spellStart"/>
            <w:r>
              <w:rPr>
                <w:rFonts w:ascii="Calibri" w:hAnsi="Calibri"/>
                <w:color w:val="221C16"/>
                <w:sz w:val="19"/>
              </w:rPr>
              <w:t>Antialiased</w:t>
            </w:r>
            <w:proofErr w:type="spellEnd"/>
            <w:r>
              <w:rPr>
                <w:rFonts w:ascii="Calibri" w:hAnsi="Calibri"/>
                <w:color w:val="221C16"/>
                <w:sz w:val="19"/>
              </w:rPr>
              <w:t xml:space="preserve"> Swing presentation layer and warm aesthetic design system.</w:t>
            </w:r>
          </w:p>
        </w:tc>
      </w:tr>
    </w:tbl>
    <w:p w14:paraId="7392FD58" w14:textId="77777777" w:rsidR="001C3BC5" w:rsidRDefault="001C3BC5">
      <w:pPr>
        <w:spacing w:after="160"/>
      </w:pPr>
    </w:p>
    <w:p w14:paraId="690E0D08" w14:textId="77777777" w:rsidR="001C3BC5" w:rsidRDefault="00686457">
      <w:pPr>
        <w:keepNext/>
        <w:spacing w:before="360" w:after="160"/>
      </w:pPr>
      <w:r>
        <w:rPr>
          <w:rFonts w:ascii="Georgia" w:hAnsi="Georgia"/>
          <w:b/>
          <w:color w:val="291C0E"/>
          <w:sz w:val="34"/>
        </w:rPr>
        <w:t>Chapter 10 — Graphical User Interface (GUI) &amp; UX Design</w:t>
      </w:r>
    </w:p>
    <w:p w14:paraId="5B16D3AE" w14:textId="77777777" w:rsidR="001C3BC5" w:rsidRDefault="00686457">
      <w:r>
        <w:rPr>
          <w:rFonts w:ascii="Calibri" w:hAnsi="Calibri"/>
          <w:color w:val="221C16"/>
        </w:rPr>
        <w:t xml:space="preserve">The user interface of the Student Record File Store was engineered from the ground up to provide a modern, distraction-free desktop experience. Built with native Java Swing and AWT, it avoids generic default components in favor of custom 2D </w:t>
      </w:r>
      <w:proofErr w:type="spellStart"/>
      <w:r>
        <w:rPr>
          <w:rFonts w:ascii="Calibri" w:hAnsi="Calibri"/>
          <w:color w:val="221C16"/>
        </w:rPr>
        <w:t>antialiased</w:t>
      </w:r>
      <w:proofErr w:type="spellEnd"/>
      <w:r>
        <w:rPr>
          <w:rFonts w:ascii="Calibri" w:hAnsi="Calibri"/>
          <w:color w:val="221C16"/>
        </w:rPr>
        <w:t xml:space="preserve"> rendering.</w:t>
      </w:r>
    </w:p>
    <w:p w14:paraId="15C3AA02" w14:textId="77777777" w:rsidR="001C3BC5" w:rsidRDefault="00686457">
      <w:pPr>
        <w:keepNext/>
        <w:spacing w:before="280" w:after="120"/>
      </w:pPr>
      <w:r>
        <w:rPr>
          <w:rFonts w:ascii="Georgia" w:hAnsi="Georgia"/>
          <w:b/>
          <w:color w:val="6E473B"/>
          <w:sz w:val="27"/>
        </w:rPr>
        <w:lastRenderedPageBreak/>
        <w:t>10.1 UI Design System &amp; Color Palette</w:t>
      </w:r>
    </w:p>
    <w:p w14:paraId="0E5DC281" w14:textId="77777777" w:rsidR="001C3BC5" w:rsidRDefault="00686457">
      <w:pPr>
        <w:spacing w:after="120"/>
      </w:pPr>
      <w:r>
        <w:rPr>
          <w:rFonts w:ascii="Calibri" w:hAnsi="Calibri"/>
          <w:color w:val="221C16"/>
        </w:rPr>
        <w:t xml:space="preserve">The entire application follows a curated, warm earthy academic color palette defined as constants in </w:t>
      </w:r>
      <w:proofErr w:type="spellStart"/>
      <w:r>
        <w:rPr>
          <w:rFonts w:ascii="Calibri" w:hAnsi="Calibri"/>
          <w:color w:val="221C16"/>
        </w:rPr>
        <w:t>gui</w:t>
      </w:r>
      <w:proofErr w:type="spellEnd"/>
      <w:r>
        <w:rPr>
          <w:rFonts w:ascii="Calibri" w:hAnsi="Calibri"/>
          <w:color w:val="221C16"/>
        </w:rPr>
        <w:t>/UIConstants.java:</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1728"/>
        <w:gridCol w:w="1440"/>
        <w:gridCol w:w="2304"/>
        <w:gridCol w:w="3456"/>
      </w:tblGrid>
      <w:tr w:rsidR="001C3BC5" w14:paraId="59B7FAD8" w14:textId="77777777">
        <w:trPr>
          <w:jc w:val="center"/>
        </w:trPr>
        <w:tc>
          <w:tcPr>
            <w:tcW w:w="1728" w:type="dxa"/>
            <w:shd w:val="clear" w:color="auto" w:fill="291C0E"/>
            <w:tcMar>
              <w:top w:w="140" w:type="dxa"/>
              <w:left w:w="140" w:type="dxa"/>
              <w:bottom w:w="140" w:type="dxa"/>
              <w:right w:w="140" w:type="dxa"/>
            </w:tcMar>
          </w:tcPr>
          <w:p w14:paraId="3DFB960C" w14:textId="77777777" w:rsidR="001C3BC5" w:rsidRDefault="00686457">
            <w:pPr>
              <w:spacing w:after="0"/>
            </w:pPr>
            <w:r>
              <w:rPr>
                <w:rFonts w:ascii="Calibri" w:hAnsi="Calibri"/>
                <w:b/>
                <w:color w:val="FFFFFF"/>
                <w:sz w:val="20"/>
              </w:rPr>
              <w:t>Palette Token</w:t>
            </w:r>
          </w:p>
        </w:tc>
        <w:tc>
          <w:tcPr>
            <w:tcW w:w="1440" w:type="dxa"/>
            <w:shd w:val="clear" w:color="auto" w:fill="291C0E"/>
            <w:tcMar>
              <w:top w:w="140" w:type="dxa"/>
              <w:left w:w="140" w:type="dxa"/>
              <w:bottom w:w="140" w:type="dxa"/>
              <w:right w:w="140" w:type="dxa"/>
            </w:tcMar>
          </w:tcPr>
          <w:p w14:paraId="77B81343" w14:textId="77777777" w:rsidR="001C3BC5" w:rsidRDefault="00686457">
            <w:pPr>
              <w:spacing w:after="0"/>
            </w:pPr>
            <w:r>
              <w:rPr>
                <w:rFonts w:ascii="Calibri" w:hAnsi="Calibri"/>
                <w:b/>
                <w:color w:val="FFFFFF"/>
                <w:sz w:val="20"/>
              </w:rPr>
              <w:t>Hex Code</w:t>
            </w:r>
          </w:p>
        </w:tc>
        <w:tc>
          <w:tcPr>
            <w:tcW w:w="2304" w:type="dxa"/>
            <w:shd w:val="clear" w:color="auto" w:fill="291C0E"/>
            <w:tcMar>
              <w:top w:w="140" w:type="dxa"/>
              <w:left w:w="140" w:type="dxa"/>
              <w:bottom w:w="140" w:type="dxa"/>
              <w:right w:w="140" w:type="dxa"/>
            </w:tcMar>
          </w:tcPr>
          <w:p w14:paraId="6BC7E76D" w14:textId="77777777" w:rsidR="001C3BC5" w:rsidRDefault="00686457">
            <w:pPr>
              <w:spacing w:after="0"/>
            </w:pPr>
            <w:r>
              <w:rPr>
                <w:rFonts w:ascii="Calibri" w:hAnsi="Calibri"/>
                <w:b/>
                <w:color w:val="FFFFFF"/>
                <w:sz w:val="20"/>
              </w:rPr>
              <w:t>Color Swatch Description</w:t>
            </w:r>
          </w:p>
        </w:tc>
        <w:tc>
          <w:tcPr>
            <w:tcW w:w="3456" w:type="dxa"/>
            <w:shd w:val="clear" w:color="auto" w:fill="291C0E"/>
            <w:tcMar>
              <w:top w:w="140" w:type="dxa"/>
              <w:left w:w="140" w:type="dxa"/>
              <w:bottom w:w="140" w:type="dxa"/>
              <w:right w:w="140" w:type="dxa"/>
            </w:tcMar>
          </w:tcPr>
          <w:p w14:paraId="6F0624A0" w14:textId="77777777" w:rsidR="001C3BC5" w:rsidRDefault="00686457">
            <w:pPr>
              <w:spacing w:after="0"/>
            </w:pPr>
            <w:r>
              <w:rPr>
                <w:rFonts w:ascii="Calibri" w:hAnsi="Calibri"/>
                <w:b/>
                <w:color w:val="FFFFFF"/>
                <w:sz w:val="20"/>
              </w:rPr>
              <w:t>Application Context &amp; Usage</w:t>
            </w:r>
          </w:p>
        </w:tc>
      </w:tr>
      <w:tr w:rsidR="001C3BC5" w14:paraId="2A9644C3" w14:textId="77777777">
        <w:trPr>
          <w:jc w:val="center"/>
        </w:trPr>
        <w:tc>
          <w:tcPr>
            <w:tcW w:w="1728" w:type="dxa"/>
            <w:shd w:val="clear" w:color="auto" w:fill="FFFFFF"/>
            <w:tcMar>
              <w:top w:w="100" w:type="dxa"/>
              <w:left w:w="140" w:type="dxa"/>
              <w:bottom w:w="100" w:type="dxa"/>
              <w:right w:w="140" w:type="dxa"/>
            </w:tcMar>
          </w:tcPr>
          <w:p w14:paraId="021F1FE4" w14:textId="77777777" w:rsidR="001C3BC5" w:rsidRDefault="00686457">
            <w:pPr>
              <w:spacing w:after="0" w:line="264" w:lineRule="auto"/>
            </w:pPr>
            <w:r>
              <w:rPr>
                <w:rFonts w:ascii="Calibri" w:hAnsi="Calibri"/>
                <w:color w:val="221C16"/>
                <w:sz w:val="19"/>
              </w:rPr>
              <w:t>Primary Dark</w:t>
            </w:r>
          </w:p>
        </w:tc>
        <w:tc>
          <w:tcPr>
            <w:tcW w:w="1440" w:type="dxa"/>
            <w:shd w:val="clear" w:color="auto" w:fill="FFFFFF"/>
            <w:tcMar>
              <w:top w:w="100" w:type="dxa"/>
              <w:left w:w="140" w:type="dxa"/>
              <w:bottom w:w="100" w:type="dxa"/>
              <w:right w:w="140" w:type="dxa"/>
            </w:tcMar>
          </w:tcPr>
          <w:p w14:paraId="7F17251F" w14:textId="77777777" w:rsidR="001C3BC5" w:rsidRDefault="00686457">
            <w:pPr>
              <w:spacing w:after="0" w:line="264" w:lineRule="auto"/>
            </w:pPr>
            <w:r>
              <w:rPr>
                <w:rFonts w:ascii="Calibri" w:hAnsi="Calibri"/>
                <w:color w:val="221C16"/>
                <w:sz w:val="19"/>
              </w:rPr>
              <w:t>#291C0E</w:t>
            </w:r>
          </w:p>
        </w:tc>
        <w:tc>
          <w:tcPr>
            <w:tcW w:w="2304" w:type="dxa"/>
            <w:shd w:val="clear" w:color="auto" w:fill="FFFFFF"/>
            <w:tcMar>
              <w:top w:w="100" w:type="dxa"/>
              <w:left w:w="140" w:type="dxa"/>
              <w:bottom w:w="100" w:type="dxa"/>
              <w:right w:w="140" w:type="dxa"/>
            </w:tcMar>
          </w:tcPr>
          <w:p w14:paraId="35F8186A" w14:textId="77777777" w:rsidR="001C3BC5" w:rsidRDefault="00686457">
            <w:pPr>
              <w:spacing w:after="0" w:line="264" w:lineRule="auto"/>
            </w:pPr>
            <w:r>
              <w:rPr>
                <w:rFonts w:ascii="Calibri" w:hAnsi="Calibri"/>
                <w:color w:val="221C16"/>
                <w:sz w:val="19"/>
              </w:rPr>
              <w:t>Deep Espresso Brown</w:t>
            </w:r>
          </w:p>
        </w:tc>
        <w:tc>
          <w:tcPr>
            <w:tcW w:w="3456" w:type="dxa"/>
            <w:shd w:val="clear" w:color="auto" w:fill="FFFFFF"/>
            <w:tcMar>
              <w:top w:w="100" w:type="dxa"/>
              <w:left w:w="140" w:type="dxa"/>
              <w:bottom w:w="100" w:type="dxa"/>
              <w:right w:w="140" w:type="dxa"/>
            </w:tcMar>
          </w:tcPr>
          <w:p w14:paraId="09CD788C" w14:textId="77777777" w:rsidR="001C3BC5" w:rsidRDefault="00686457">
            <w:pPr>
              <w:spacing w:after="0" w:line="264" w:lineRule="auto"/>
            </w:pPr>
            <w:r>
              <w:rPr>
                <w:rFonts w:ascii="Calibri" w:hAnsi="Calibri"/>
                <w:color w:val="221C16"/>
                <w:sz w:val="19"/>
              </w:rPr>
              <w:t>Sidebar background, table headers, primary text, prominent buttons.</w:t>
            </w:r>
          </w:p>
        </w:tc>
      </w:tr>
      <w:tr w:rsidR="001C3BC5" w14:paraId="5A32BD96" w14:textId="77777777">
        <w:trPr>
          <w:jc w:val="center"/>
        </w:trPr>
        <w:tc>
          <w:tcPr>
            <w:tcW w:w="1728" w:type="dxa"/>
            <w:shd w:val="clear" w:color="auto" w:fill="FBF9F5"/>
            <w:tcMar>
              <w:top w:w="100" w:type="dxa"/>
              <w:left w:w="140" w:type="dxa"/>
              <w:bottom w:w="100" w:type="dxa"/>
              <w:right w:w="140" w:type="dxa"/>
            </w:tcMar>
          </w:tcPr>
          <w:p w14:paraId="61D8C5A1" w14:textId="77777777" w:rsidR="001C3BC5" w:rsidRDefault="00686457">
            <w:pPr>
              <w:spacing w:after="0" w:line="264" w:lineRule="auto"/>
            </w:pPr>
            <w:r>
              <w:rPr>
                <w:rFonts w:ascii="Calibri" w:hAnsi="Calibri"/>
                <w:color w:val="221C16"/>
                <w:sz w:val="19"/>
              </w:rPr>
              <w:t>Primary Brown</w:t>
            </w:r>
          </w:p>
        </w:tc>
        <w:tc>
          <w:tcPr>
            <w:tcW w:w="1440" w:type="dxa"/>
            <w:shd w:val="clear" w:color="auto" w:fill="FBF9F5"/>
            <w:tcMar>
              <w:top w:w="100" w:type="dxa"/>
              <w:left w:w="140" w:type="dxa"/>
              <w:bottom w:w="100" w:type="dxa"/>
              <w:right w:w="140" w:type="dxa"/>
            </w:tcMar>
          </w:tcPr>
          <w:p w14:paraId="542294B1" w14:textId="77777777" w:rsidR="001C3BC5" w:rsidRDefault="00686457">
            <w:pPr>
              <w:spacing w:after="0" w:line="264" w:lineRule="auto"/>
            </w:pPr>
            <w:r>
              <w:rPr>
                <w:rFonts w:ascii="Calibri" w:hAnsi="Calibri"/>
                <w:color w:val="221C16"/>
                <w:sz w:val="19"/>
              </w:rPr>
              <w:t>#6E473B</w:t>
            </w:r>
          </w:p>
        </w:tc>
        <w:tc>
          <w:tcPr>
            <w:tcW w:w="2304" w:type="dxa"/>
            <w:shd w:val="clear" w:color="auto" w:fill="FBF9F5"/>
            <w:tcMar>
              <w:top w:w="100" w:type="dxa"/>
              <w:left w:w="140" w:type="dxa"/>
              <w:bottom w:w="100" w:type="dxa"/>
              <w:right w:w="140" w:type="dxa"/>
            </w:tcMar>
          </w:tcPr>
          <w:p w14:paraId="4DAF3705" w14:textId="77777777" w:rsidR="001C3BC5" w:rsidRDefault="00686457">
            <w:pPr>
              <w:spacing w:after="0" w:line="264" w:lineRule="auto"/>
            </w:pPr>
            <w:r>
              <w:rPr>
                <w:rFonts w:ascii="Calibri" w:hAnsi="Calibri"/>
                <w:color w:val="221C16"/>
                <w:sz w:val="19"/>
              </w:rPr>
              <w:t>Warm Terracotta Brown</w:t>
            </w:r>
          </w:p>
        </w:tc>
        <w:tc>
          <w:tcPr>
            <w:tcW w:w="3456" w:type="dxa"/>
            <w:shd w:val="clear" w:color="auto" w:fill="FBF9F5"/>
            <w:tcMar>
              <w:top w:w="100" w:type="dxa"/>
              <w:left w:w="140" w:type="dxa"/>
              <w:bottom w:w="100" w:type="dxa"/>
              <w:right w:w="140" w:type="dxa"/>
            </w:tcMar>
          </w:tcPr>
          <w:p w14:paraId="55DEAA29" w14:textId="77777777" w:rsidR="001C3BC5" w:rsidRDefault="00686457">
            <w:pPr>
              <w:spacing w:after="0" w:line="264" w:lineRule="auto"/>
            </w:pPr>
            <w:r>
              <w:rPr>
                <w:rFonts w:ascii="Calibri" w:hAnsi="Calibri"/>
                <w:color w:val="221C16"/>
                <w:sz w:val="19"/>
              </w:rPr>
              <w:t>Secondary buttons, section headers, active indicators, borders.</w:t>
            </w:r>
          </w:p>
        </w:tc>
      </w:tr>
      <w:tr w:rsidR="001C3BC5" w14:paraId="7EE38471" w14:textId="77777777">
        <w:trPr>
          <w:jc w:val="center"/>
        </w:trPr>
        <w:tc>
          <w:tcPr>
            <w:tcW w:w="1728" w:type="dxa"/>
            <w:shd w:val="clear" w:color="auto" w:fill="FFFFFF"/>
            <w:tcMar>
              <w:top w:w="100" w:type="dxa"/>
              <w:left w:w="140" w:type="dxa"/>
              <w:bottom w:w="100" w:type="dxa"/>
              <w:right w:w="140" w:type="dxa"/>
            </w:tcMar>
          </w:tcPr>
          <w:p w14:paraId="67A00366" w14:textId="77777777" w:rsidR="001C3BC5" w:rsidRDefault="00686457">
            <w:pPr>
              <w:spacing w:after="0" w:line="264" w:lineRule="auto"/>
            </w:pPr>
            <w:r>
              <w:rPr>
                <w:rFonts w:ascii="Calibri" w:hAnsi="Calibri"/>
                <w:color w:val="221C16"/>
                <w:sz w:val="19"/>
              </w:rPr>
              <w:t>Muted Brown</w:t>
            </w:r>
          </w:p>
        </w:tc>
        <w:tc>
          <w:tcPr>
            <w:tcW w:w="1440" w:type="dxa"/>
            <w:shd w:val="clear" w:color="auto" w:fill="FFFFFF"/>
            <w:tcMar>
              <w:top w:w="100" w:type="dxa"/>
              <w:left w:w="140" w:type="dxa"/>
              <w:bottom w:w="100" w:type="dxa"/>
              <w:right w:w="140" w:type="dxa"/>
            </w:tcMar>
          </w:tcPr>
          <w:p w14:paraId="00AF4D14" w14:textId="77777777" w:rsidR="001C3BC5" w:rsidRDefault="00686457">
            <w:pPr>
              <w:spacing w:after="0" w:line="264" w:lineRule="auto"/>
            </w:pPr>
            <w:r>
              <w:rPr>
                <w:rFonts w:ascii="Calibri" w:hAnsi="Calibri"/>
                <w:color w:val="221C16"/>
                <w:sz w:val="19"/>
              </w:rPr>
              <w:t>#A78D78</w:t>
            </w:r>
          </w:p>
        </w:tc>
        <w:tc>
          <w:tcPr>
            <w:tcW w:w="2304" w:type="dxa"/>
            <w:shd w:val="clear" w:color="auto" w:fill="FFFFFF"/>
            <w:tcMar>
              <w:top w:w="100" w:type="dxa"/>
              <w:left w:w="140" w:type="dxa"/>
              <w:bottom w:w="100" w:type="dxa"/>
              <w:right w:w="140" w:type="dxa"/>
            </w:tcMar>
          </w:tcPr>
          <w:p w14:paraId="602CB6C1" w14:textId="77777777" w:rsidR="001C3BC5" w:rsidRDefault="00686457">
            <w:pPr>
              <w:spacing w:after="0" w:line="264" w:lineRule="auto"/>
            </w:pPr>
            <w:r>
              <w:rPr>
                <w:rFonts w:ascii="Calibri" w:hAnsi="Calibri"/>
                <w:color w:val="221C16"/>
                <w:sz w:val="19"/>
              </w:rPr>
              <w:t>Earthy Sandstone</w:t>
            </w:r>
          </w:p>
        </w:tc>
        <w:tc>
          <w:tcPr>
            <w:tcW w:w="3456" w:type="dxa"/>
            <w:shd w:val="clear" w:color="auto" w:fill="FFFFFF"/>
            <w:tcMar>
              <w:top w:w="100" w:type="dxa"/>
              <w:left w:w="140" w:type="dxa"/>
              <w:bottom w:w="100" w:type="dxa"/>
              <w:right w:w="140" w:type="dxa"/>
            </w:tcMar>
          </w:tcPr>
          <w:p w14:paraId="2E6BF6B0" w14:textId="77777777" w:rsidR="001C3BC5" w:rsidRDefault="00686457">
            <w:pPr>
              <w:spacing w:after="0" w:line="264" w:lineRule="auto"/>
            </w:pPr>
            <w:r>
              <w:rPr>
                <w:rFonts w:ascii="Calibri" w:hAnsi="Calibri"/>
                <w:color w:val="221C16"/>
                <w:sz w:val="19"/>
              </w:rPr>
              <w:t>Subtitle text, secondary labels, disabled controls, subtle outlines.</w:t>
            </w:r>
          </w:p>
        </w:tc>
      </w:tr>
      <w:tr w:rsidR="001C3BC5" w14:paraId="21017823" w14:textId="77777777">
        <w:trPr>
          <w:jc w:val="center"/>
        </w:trPr>
        <w:tc>
          <w:tcPr>
            <w:tcW w:w="1728" w:type="dxa"/>
            <w:shd w:val="clear" w:color="auto" w:fill="FBF9F5"/>
            <w:tcMar>
              <w:top w:w="100" w:type="dxa"/>
              <w:left w:w="140" w:type="dxa"/>
              <w:bottom w:w="100" w:type="dxa"/>
              <w:right w:w="140" w:type="dxa"/>
            </w:tcMar>
          </w:tcPr>
          <w:p w14:paraId="795CE054" w14:textId="77777777" w:rsidR="001C3BC5" w:rsidRDefault="00686457">
            <w:pPr>
              <w:spacing w:after="0" w:line="264" w:lineRule="auto"/>
            </w:pPr>
            <w:r>
              <w:rPr>
                <w:rFonts w:ascii="Calibri" w:hAnsi="Calibri"/>
                <w:color w:val="221C16"/>
                <w:sz w:val="19"/>
              </w:rPr>
              <w:t>Neutral</w:t>
            </w:r>
          </w:p>
        </w:tc>
        <w:tc>
          <w:tcPr>
            <w:tcW w:w="1440" w:type="dxa"/>
            <w:shd w:val="clear" w:color="auto" w:fill="FBF9F5"/>
            <w:tcMar>
              <w:top w:w="100" w:type="dxa"/>
              <w:left w:w="140" w:type="dxa"/>
              <w:bottom w:w="100" w:type="dxa"/>
              <w:right w:w="140" w:type="dxa"/>
            </w:tcMar>
          </w:tcPr>
          <w:p w14:paraId="7B16EB53" w14:textId="77777777" w:rsidR="001C3BC5" w:rsidRDefault="00686457">
            <w:pPr>
              <w:spacing w:after="0" w:line="264" w:lineRule="auto"/>
            </w:pPr>
            <w:r>
              <w:rPr>
                <w:rFonts w:ascii="Calibri" w:hAnsi="Calibri"/>
                <w:color w:val="221C16"/>
                <w:sz w:val="19"/>
              </w:rPr>
              <w:t>#BEB5A9</w:t>
            </w:r>
          </w:p>
        </w:tc>
        <w:tc>
          <w:tcPr>
            <w:tcW w:w="2304" w:type="dxa"/>
            <w:shd w:val="clear" w:color="auto" w:fill="FBF9F5"/>
            <w:tcMar>
              <w:top w:w="100" w:type="dxa"/>
              <w:left w:w="140" w:type="dxa"/>
              <w:bottom w:w="100" w:type="dxa"/>
              <w:right w:w="140" w:type="dxa"/>
            </w:tcMar>
          </w:tcPr>
          <w:p w14:paraId="394ED640" w14:textId="77777777" w:rsidR="001C3BC5" w:rsidRDefault="00686457">
            <w:pPr>
              <w:spacing w:after="0" w:line="264" w:lineRule="auto"/>
            </w:pPr>
            <w:r>
              <w:rPr>
                <w:rFonts w:ascii="Calibri" w:hAnsi="Calibri"/>
                <w:color w:val="221C16"/>
                <w:sz w:val="19"/>
              </w:rPr>
              <w:t xml:space="preserve">Warm </w:t>
            </w:r>
            <w:proofErr w:type="spellStart"/>
            <w:r>
              <w:rPr>
                <w:rFonts w:ascii="Calibri" w:hAnsi="Calibri"/>
                <w:color w:val="221C16"/>
                <w:sz w:val="19"/>
              </w:rPr>
              <w:t>Warm</w:t>
            </w:r>
            <w:proofErr w:type="spellEnd"/>
            <w:r>
              <w:rPr>
                <w:rFonts w:ascii="Calibri" w:hAnsi="Calibri"/>
                <w:color w:val="221C16"/>
                <w:sz w:val="19"/>
              </w:rPr>
              <w:t xml:space="preserve"> Gray</w:t>
            </w:r>
          </w:p>
        </w:tc>
        <w:tc>
          <w:tcPr>
            <w:tcW w:w="3456" w:type="dxa"/>
            <w:shd w:val="clear" w:color="auto" w:fill="FBF9F5"/>
            <w:tcMar>
              <w:top w:w="100" w:type="dxa"/>
              <w:left w:w="140" w:type="dxa"/>
              <w:bottom w:w="100" w:type="dxa"/>
              <w:right w:w="140" w:type="dxa"/>
            </w:tcMar>
          </w:tcPr>
          <w:p w14:paraId="207E1BE9" w14:textId="77777777" w:rsidR="001C3BC5" w:rsidRDefault="00686457">
            <w:pPr>
              <w:spacing w:after="0" w:line="264" w:lineRule="auto"/>
            </w:pPr>
            <w:r>
              <w:rPr>
                <w:rFonts w:ascii="Calibri" w:hAnsi="Calibri"/>
                <w:color w:val="221C16"/>
                <w:sz w:val="19"/>
              </w:rPr>
              <w:t>Table borders, card dividers, neutral pill fills, inactive states.</w:t>
            </w:r>
          </w:p>
        </w:tc>
      </w:tr>
      <w:tr w:rsidR="001C3BC5" w14:paraId="149B29F4" w14:textId="77777777">
        <w:trPr>
          <w:jc w:val="center"/>
        </w:trPr>
        <w:tc>
          <w:tcPr>
            <w:tcW w:w="1728" w:type="dxa"/>
            <w:shd w:val="clear" w:color="auto" w:fill="FFFFFF"/>
            <w:tcMar>
              <w:top w:w="100" w:type="dxa"/>
              <w:left w:w="140" w:type="dxa"/>
              <w:bottom w:w="100" w:type="dxa"/>
              <w:right w:w="140" w:type="dxa"/>
            </w:tcMar>
          </w:tcPr>
          <w:p w14:paraId="506A9CEC" w14:textId="77777777" w:rsidR="001C3BC5" w:rsidRDefault="00686457">
            <w:pPr>
              <w:spacing w:after="0" w:line="264" w:lineRule="auto"/>
            </w:pPr>
            <w:r>
              <w:rPr>
                <w:rFonts w:ascii="Calibri" w:hAnsi="Calibri"/>
                <w:color w:val="221C16"/>
                <w:sz w:val="19"/>
              </w:rPr>
              <w:t>Cream</w:t>
            </w:r>
          </w:p>
        </w:tc>
        <w:tc>
          <w:tcPr>
            <w:tcW w:w="1440" w:type="dxa"/>
            <w:shd w:val="clear" w:color="auto" w:fill="FFFFFF"/>
            <w:tcMar>
              <w:top w:w="100" w:type="dxa"/>
              <w:left w:w="140" w:type="dxa"/>
              <w:bottom w:w="100" w:type="dxa"/>
              <w:right w:w="140" w:type="dxa"/>
            </w:tcMar>
          </w:tcPr>
          <w:p w14:paraId="2512EB25" w14:textId="77777777" w:rsidR="001C3BC5" w:rsidRDefault="00686457">
            <w:pPr>
              <w:spacing w:after="0" w:line="264" w:lineRule="auto"/>
            </w:pPr>
            <w:r>
              <w:rPr>
                <w:rFonts w:ascii="Calibri" w:hAnsi="Calibri"/>
                <w:color w:val="221C16"/>
                <w:sz w:val="19"/>
              </w:rPr>
              <w:t>#E1D4C2</w:t>
            </w:r>
          </w:p>
        </w:tc>
        <w:tc>
          <w:tcPr>
            <w:tcW w:w="2304" w:type="dxa"/>
            <w:shd w:val="clear" w:color="auto" w:fill="FFFFFF"/>
            <w:tcMar>
              <w:top w:w="100" w:type="dxa"/>
              <w:left w:w="140" w:type="dxa"/>
              <w:bottom w:w="100" w:type="dxa"/>
              <w:right w:w="140" w:type="dxa"/>
            </w:tcMar>
          </w:tcPr>
          <w:p w14:paraId="61D3A303" w14:textId="77777777" w:rsidR="001C3BC5" w:rsidRDefault="00686457">
            <w:pPr>
              <w:spacing w:after="0" w:line="264" w:lineRule="auto"/>
            </w:pPr>
            <w:r>
              <w:rPr>
                <w:rFonts w:ascii="Calibri" w:hAnsi="Calibri"/>
                <w:color w:val="221C16"/>
                <w:sz w:val="19"/>
              </w:rPr>
              <w:t>Antique Cream White</w:t>
            </w:r>
          </w:p>
        </w:tc>
        <w:tc>
          <w:tcPr>
            <w:tcW w:w="3456" w:type="dxa"/>
            <w:shd w:val="clear" w:color="auto" w:fill="FFFFFF"/>
            <w:tcMar>
              <w:top w:w="100" w:type="dxa"/>
              <w:left w:w="140" w:type="dxa"/>
              <w:bottom w:w="100" w:type="dxa"/>
              <w:right w:w="140" w:type="dxa"/>
            </w:tcMar>
          </w:tcPr>
          <w:p w14:paraId="0F218941" w14:textId="77777777" w:rsidR="001C3BC5" w:rsidRDefault="00686457">
            <w:pPr>
              <w:spacing w:after="0" w:line="264" w:lineRule="auto"/>
            </w:pPr>
            <w:r>
              <w:rPr>
                <w:rFonts w:ascii="Calibri" w:hAnsi="Calibri"/>
                <w:color w:val="221C16"/>
                <w:sz w:val="19"/>
              </w:rPr>
              <w:t>Main content canvas, input backgrounds, table row fills, card backgrounds.</w:t>
            </w:r>
          </w:p>
        </w:tc>
      </w:tr>
    </w:tbl>
    <w:p w14:paraId="1FA536FB" w14:textId="77777777" w:rsidR="001C3BC5" w:rsidRDefault="001C3BC5">
      <w:pPr>
        <w:spacing w:after="160"/>
      </w:pPr>
    </w:p>
    <w:p w14:paraId="203AFDA6" w14:textId="77777777" w:rsidR="001C3BC5" w:rsidRDefault="00686457">
      <w:pPr>
        <w:keepNext/>
        <w:spacing w:before="280" w:after="120"/>
      </w:pPr>
      <w:r>
        <w:rPr>
          <w:rFonts w:ascii="Georgia" w:hAnsi="Georgia"/>
          <w:b/>
          <w:color w:val="6E473B"/>
          <w:sz w:val="27"/>
        </w:rPr>
        <w:t>10.2 Login Interface</w:t>
      </w:r>
    </w:p>
    <w:p w14:paraId="12218134" w14:textId="77777777" w:rsidR="001C3BC5" w:rsidRDefault="00686457">
      <w:pPr>
        <w:spacing w:after="120"/>
      </w:pPr>
      <w:r>
        <w:rPr>
          <w:rFonts w:ascii="Calibri" w:hAnsi="Calibri"/>
          <w:color w:val="221C16"/>
        </w:rPr>
        <w:t>The login screen (</w:t>
      </w:r>
      <w:proofErr w:type="spellStart"/>
      <w:r>
        <w:rPr>
          <w:rFonts w:ascii="Calibri" w:hAnsi="Calibri"/>
          <w:color w:val="221C16"/>
        </w:rPr>
        <w:t>gui</w:t>
      </w:r>
      <w:proofErr w:type="spellEnd"/>
      <w:r>
        <w:rPr>
          <w:rFonts w:ascii="Calibri" w:hAnsi="Calibri"/>
          <w:color w:val="221C16"/>
        </w:rPr>
        <w:t>/LoginFrame.java) serves as the security gateway to the system. It presents a centered, elevated credential card with fields for username and password, supported by custom vector lock icons and clear error feedback.</w:t>
      </w:r>
    </w:p>
    <w:p w14:paraId="2A666EB3" w14:textId="77777777" w:rsidR="001C3BC5" w:rsidRDefault="00686457">
      <w:pPr>
        <w:spacing w:before="240" w:after="80"/>
        <w:jc w:val="center"/>
      </w:pPr>
      <w:r>
        <w:rPr>
          <w:noProof/>
        </w:rPr>
        <w:drawing>
          <wp:inline distT="0" distB="0" distL="0" distR="0" wp14:anchorId="1F09B1DD" wp14:editId="51F92009">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6"/>
                    <a:stretch>
                      <a:fillRect/>
                    </a:stretch>
                  </pic:blipFill>
                  <pic:spPr>
                    <a:xfrm>
                      <a:off x="0" y="0"/>
                      <a:ext cx="5303520" cy="2983230"/>
                    </a:xfrm>
                    <a:prstGeom prst="rect">
                      <a:avLst/>
                    </a:prstGeom>
                  </pic:spPr>
                </pic:pic>
              </a:graphicData>
            </a:graphic>
          </wp:inline>
        </w:drawing>
      </w:r>
    </w:p>
    <w:p w14:paraId="36B19575" w14:textId="77777777" w:rsidR="001C3BC5" w:rsidRDefault="00686457">
      <w:pPr>
        <w:spacing w:before="40" w:after="80"/>
        <w:jc w:val="center"/>
      </w:pPr>
      <w:r>
        <w:rPr>
          <w:rFonts w:ascii="Calibri" w:hAnsi="Calibri"/>
          <w:b/>
          <w:color w:val="291C0E"/>
          <w:sz w:val="20"/>
        </w:rPr>
        <w:t xml:space="preserve">Figure 10.1 — </w:t>
      </w:r>
      <w:r>
        <w:rPr>
          <w:rFonts w:ascii="Calibri" w:hAnsi="Calibri"/>
          <w:b/>
          <w:color w:val="6E473B"/>
          <w:sz w:val="20"/>
        </w:rPr>
        <w:t>Administrative Login Interface</w:t>
      </w:r>
    </w:p>
    <w:p w14:paraId="55BF6778" w14:textId="77777777" w:rsidR="001C3BC5" w:rsidRDefault="00686457">
      <w:pPr>
        <w:spacing w:after="240"/>
        <w:jc w:val="center"/>
      </w:pPr>
      <w:r>
        <w:rPr>
          <w:rFonts w:ascii="Calibri" w:hAnsi="Calibri"/>
          <w:i/>
          <w:color w:val="221C16"/>
          <w:sz w:val="19"/>
        </w:rPr>
        <w:t>The Login interface provides secure credential authentication before granting access to student data.</w:t>
      </w:r>
    </w:p>
    <w:p w14:paraId="2AF148C0" w14:textId="77777777" w:rsidR="001C3BC5" w:rsidRDefault="00686457">
      <w:pPr>
        <w:keepNext/>
        <w:spacing w:before="280" w:after="120"/>
      </w:pPr>
      <w:r>
        <w:rPr>
          <w:rFonts w:ascii="Georgia" w:hAnsi="Georgia"/>
          <w:b/>
          <w:color w:val="6E473B"/>
          <w:sz w:val="27"/>
        </w:rPr>
        <w:lastRenderedPageBreak/>
        <w:t>10.3 Administrative Dashboard</w:t>
      </w:r>
    </w:p>
    <w:p w14:paraId="0580C5A5" w14:textId="77777777" w:rsidR="001C3BC5" w:rsidRDefault="00686457">
      <w:pPr>
        <w:spacing w:after="120"/>
      </w:pPr>
      <w:r>
        <w:rPr>
          <w:rFonts w:ascii="Calibri" w:hAnsi="Calibri"/>
          <w:color w:val="221C16"/>
        </w:rPr>
        <w:t>Upon successful login, the administrator is greeted by the Dashboard (</w:t>
      </w:r>
      <w:proofErr w:type="spellStart"/>
      <w:r>
        <w:rPr>
          <w:rFonts w:ascii="Calibri" w:hAnsi="Calibri"/>
          <w:color w:val="221C16"/>
        </w:rPr>
        <w:t>gui</w:t>
      </w:r>
      <w:proofErr w:type="spellEnd"/>
      <w:r>
        <w:rPr>
          <w:rFonts w:ascii="Calibri" w:hAnsi="Calibri"/>
          <w:color w:val="221C16"/>
        </w:rPr>
        <w:t>/DashboardPanel.java). The dashboard serves as an executive cockpit featuring four Key Performance Indicator (KPI) cards (Total Students, Records Saved to File, Operation Queue Status, and Persistence Health), a paginated preview table of recently registered students with page sizing, and quick-action navigation shortcuts.</w:t>
      </w:r>
    </w:p>
    <w:p w14:paraId="382B00E4" w14:textId="77777777" w:rsidR="001C3BC5" w:rsidRDefault="00686457">
      <w:pPr>
        <w:spacing w:before="240" w:after="80"/>
        <w:jc w:val="center"/>
      </w:pPr>
      <w:r>
        <w:rPr>
          <w:noProof/>
        </w:rPr>
        <w:drawing>
          <wp:inline distT="0" distB="0" distL="0" distR="0" wp14:anchorId="5D4ECE50" wp14:editId="334DB31F">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7"/>
                    <a:stretch>
                      <a:fillRect/>
                    </a:stretch>
                  </pic:blipFill>
                  <pic:spPr>
                    <a:xfrm>
                      <a:off x="0" y="0"/>
                      <a:ext cx="5303520" cy="2983230"/>
                    </a:xfrm>
                    <a:prstGeom prst="rect">
                      <a:avLst/>
                    </a:prstGeom>
                  </pic:spPr>
                </pic:pic>
              </a:graphicData>
            </a:graphic>
          </wp:inline>
        </w:drawing>
      </w:r>
    </w:p>
    <w:p w14:paraId="64CDFC46" w14:textId="77777777" w:rsidR="001C3BC5" w:rsidRDefault="00686457">
      <w:pPr>
        <w:spacing w:before="40" w:after="80"/>
        <w:jc w:val="center"/>
      </w:pPr>
      <w:r>
        <w:rPr>
          <w:rFonts w:ascii="Calibri" w:hAnsi="Calibri"/>
          <w:b/>
          <w:color w:val="291C0E"/>
          <w:sz w:val="20"/>
        </w:rPr>
        <w:t xml:space="preserve">Figure 10.2 — </w:t>
      </w:r>
      <w:r>
        <w:rPr>
          <w:rFonts w:ascii="Calibri" w:hAnsi="Calibri"/>
          <w:b/>
          <w:color w:val="6E473B"/>
          <w:sz w:val="20"/>
        </w:rPr>
        <w:t>Administrative Dashboard Overview</w:t>
      </w:r>
    </w:p>
    <w:p w14:paraId="4D53F447" w14:textId="77777777" w:rsidR="001C3BC5" w:rsidRDefault="00686457">
      <w:pPr>
        <w:spacing w:after="240"/>
        <w:jc w:val="center"/>
      </w:pPr>
      <w:r>
        <w:rPr>
          <w:rFonts w:ascii="Calibri" w:hAnsi="Calibri"/>
          <w:i/>
          <w:color w:val="221C16"/>
          <w:sz w:val="19"/>
        </w:rPr>
        <w:t>The Dashboard displays live system metrics, operational health, and a paginated recent records preview.</w:t>
      </w:r>
    </w:p>
    <w:p w14:paraId="28CF2262" w14:textId="77777777" w:rsidR="001C3BC5" w:rsidRDefault="00686457">
      <w:pPr>
        <w:keepNext/>
        <w:spacing w:before="280" w:after="120"/>
      </w:pPr>
      <w:r>
        <w:rPr>
          <w:rFonts w:ascii="Georgia" w:hAnsi="Georgia"/>
          <w:b/>
          <w:color w:val="6E473B"/>
          <w:sz w:val="27"/>
        </w:rPr>
        <w:t>10.4 Add Student Interface</w:t>
      </w:r>
    </w:p>
    <w:p w14:paraId="2D66D43B" w14:textId="77777777" w:rsidR="001C3BC5" w:rsidRDefault="00686457">
      <w:pPr>
        <w:spacing w:after="120"/>
      </w:pPr>
      <w:r>
        <w:rPr>
          <w:rFonts w:ascii="Calibri" w:hAnsi="Calibri"/>
          <w:color w:val="221C16"/>
        </w:rPr>
        <w:t>The student registration interface (</w:t>
      </w:r>
      <w:proofErr w:type="spellStart"/>
      <w:r>
        <w:rPr>
          <w:rFonts w:ascii="Calibri" w:hAnsi="Calibri"/>
          <w:color w:val="221C16"/>
        </w:rPr>
        <w:t>gui</w:t>
      </w:r>
      <w:proofErr w:type="spellEnd"/>
      <w:r>
        <w:rPr>
          <w:rFonts w:ascii="Calibri" w:hAnsi="Calibri"/>
          <w:color w:val="221C16"/>
        </w:rPr>
        <w:t xml:space="preserve">/AddStudentPanel.java) is centered vertically and horizontally using </w:t>
      </w:r>
      <w:proofErr w:type="spellStart"/>
      <w:r>
        <w:rPr>
          <w:rFonts w:ascii="Calibri" w:hAnsi="Calibri"/>
          <w:color w:val="221C16"/>
        </w:rPr>
        <w:t>GridBagLayout</w:t>
      </w:r>
      <w:proofErr w:type="spellEnd"/>
      <w:r>
        <w:rPr>
          <w:rFonts w:ascii="Calibri" w:hAnsi="Calibri"/>
          <w:color w:val="221C16"/>
        </w:rPr>
        <w:t>. It provides clear input fields for Student ID, Full Name, Course dropdown, Semester, and Marks. Input fields validate immediately on submission, rejecting invalid, non-numeric, or duplicate inputs before delegating to the business layer.</w:t>
      </w:r>
    </w:p>
    <w:p w14:paraId="5CE8B1F9" w14:textId="77777777" w:rsidR="001C3BC5" w:rsidRDefault="00686457">
      <w:pPr>
        <w:spacing w:before="240" w:after="80"/>
        <w:jc w:val="center"/>
      </w:pPr>
      <w:r>
        <w:rPr>
          <w:noProof/>
        </w:rPr>
        <w:lastRenderedPageBreak/>
        <w:drawing>
          <wp:inline distT="0" distB="0" distL="0" distR="0" wp14:anchorId="46DD80DB" wp14:editId="3AA52E2C">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Studnets.png"/>
                    <pic:cNvPicPr/>
                  </pic:nvPicPr>
                  <pic:blipFill>
                    <a:blip r:embed="rId8"/>
                    <a:stretch>
                      <a:fillRect/>
                    </a:stretch>
                  </pic:blipFill>
                  <pic:spPr>
                    <a:xfrm>
                      <a:off x="0" y="0"/>
                      <a:ext cx="5303520" cy="2983230"/>
                    </a:xfrm>
                    <a:prstGeom prst="rect">
                      <a:avLst/>
                    </a:prstGeom>
                  </pic:spPr>
                </pic:pic>
              </a:graphicData>
            </a:graphic>
          </wp:inline>
        </w:drawing>
      </w:r>
    </w:p>
    <w:p w14:paraId="660095CA" w14:textId="77777777" w:rsidR="001C3BC5" w:rsidRDefault="00686457">
      <w:pPr>
        <w:spacing w:before="40" w:after="80"/>
        <w:jc w:val="center"/>
      </w:pPr>
      <w:r>
        <w:rPr>
          <w:rFonts w:ascii="Calibri" w:hAnsi="Calibri"/>
          <w:b/>
          <w:color w:val="291C0E"/>
          <w:sz w:val="20"/>
        </w:rPr>
        <w:t xml:space="preserve">Figure 10.3 — </w:t>
      </w:r>
      <w:r>
        <w:rPr>
          <w:rFonts w:ascii="Calibri" w:hAnsi="Calibri"/>
          <w:b/>
          <w:color w:val="6E473B"/>
          <w:sz w:val="20"/>
        </w:rPr>
        <w:t>Student Registration Interface</w:t>
      </w:r>
    </w:p>
    <w:p w14:paraId="3F7F5BA5" w14:textId="77777777" w:rsidR="001C3BC5" w:rsidRDefault="00686457">
      <w:pPr>
        <w:spacing w:after="240"/>
        <w:jc w:val="center"/>
      </w:pPr>
      <w:r>
        <w:rPr>
          <w:rFonts w:ascii="Calibri" w:hAnsi="Calibri"/>
          <w:i/>
          <w:color w:val="221C16"/>
          <w:sz w:val="19"/>
        </w:rPr>
        <w:t>The Add Student interface validates inputs and rejects invalid values before committing records.</w:t>
      </w:r>
    </w:p>
    <w:p w14:paraId="13EBAD0C" w14:textId="77777777" w:rsidR="001C3BC5" w:rsidRDefault="00686457">
      <w:pPr>
        <w:keepNext/>
        <w:spacing w:before="280" w:after="120"/>
      </w:pPr>
      <w:r>
        <w:rPr>
          <w:rFonts w:ascii="Georgia" w:hAnsi="Georgia"/>
          <w:b/>
          <w:color w:val="6E473B"/>
          <w:sz w:val="27"/>
        </w:rPr>
        <w:t>10.5 View Records Directory with Stack Undo &amp; Pagination</w:t>
      </w:r>
    </w:p>
    <w:p w14:paraId="535A729C" w14:textId="77777777" w:rsidR="001C3BC5" w:rsidRDefault="00686457">
      <w:pPr>
        <w:spacing w:after="120"/>
      </w:pPr>
      <w:r>
        <w:rPr>
          <w:rFonts w:ascii="Calibri" w:hAnsi="Calibri"/>
          <w:color w:val="221C16"/>
        </w:rPr>
        <w:t>The records management interface (</w:t>
      </w:r>
      <w:proofErr w:type="spellStart"/>
      <w:r>
        <w:rPr>
          <w:rFonts w:ascii="Calibri" w:hAnsi="Calibri"/>
          <w:color w:val="221C16"/>
        </w:rPr>
        <w:t>gui</w:t>
      </w:r>
      <w:proofErr w:type="spellEnd"/>
      <w:r>
        <w:rPr>
          <w:rFonts w:ascii="Calibri" w:hAnsi="Calibri"/>
          <w:color w:val="221C16"/>
        </w:rPr>
        <w:t xml:space="preserve">/RecordsPanel.java) displays the complete in-memory student collection in an </w:t>
      </w:r>
      <w:proofErr w:type="spellStart"/>
      <w:r>
        <w:rPr>
          <w:rFonts w:ascii="Calibri" w:hAnsi="Calibri"/>
          <w:color w:val="221C16"/>
        </w:rPr>
        <w:t>antialiased</w:t>
      </w:r>
      <w:proofErr w:type="spellEnd"/>
      <w:r>
        <w:rPr>
          <w:rFonts w:ascii="Calibri" w:hAnsi="Calibri"/>
          <w:color w:val="221C16"/>
        </w:rPr>
        <w:t xml:space="preserve"> </w:t>
      </w:r>
      <w:proofErr w:type="spellStart"/>
      <w:r>
        <w:rPr>
          <w:rFonts w:ascii="Calibri" w:hAnsi="Calibri"/>
          <w:color w:val="221C16"/>
        </w:rPr>
        <w:t>JTable</w:t>
      </w:r>
      <w:proofErr w:type="spellEnd"/>
      <w:r>
        <w:rPr>
          <w:rFonts w:ascii="Calibri" w:hAnsi="Calibri"/>
          <w:color w:val="221C16"/>
        </w:rPr>
        <w:t>. It includes an interactive top toolbar for multi-column sorting (ID, Name, Marks, Semester in Ascending/Descending orders), an 'Undo Last Action' button linked to the LIFO stack, and inline Edit and Delete buttons on each row. The bottom toolbar features a dynamic pagination control with a page size selector (5, 8, 10, 15, 20), range label, and numbered buttons.</w:t>
      </w:r>
    </w:p>
    <w:p w14:paraId="4FEBAEED" w14:textId="77777777" w:rsidR="001C3BC5" w:rsidRDefault="00686457">
      <w:pPr>
        <w:spacing w:before="240" w:after="80"/>
        <w:jc w:val="center"/>
      </w:pPr>
      <w:r>
        <w:rPr>
          <w:noProof/>
        </w:rPr>
        <w:drawing>
          <wp:inline distT="0" distB="0" distL="0" distR="0" wp14:anchorId="6DE914F0" wp14:editId="21D53BEB">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Records.png"/>
                    <pic:cNvPicPr/>
                  </pic:nvPicPr>
                  <pic:blipFill>
                    <a:blip r:embed="rId9"/>
                    <a:stretch>
                      <a:fillRect/>
                    </a:stretch>
                  </pic:blipFill>
                  <pic:spPr>
                    <a:xfrm>
                      <a:off x="0" y="0"/>
                      <a:ext cx="5303520" cy="2983230"/>
                    </a:xfrm>
                    <a:prstGeom prst="rect">
                      <a:avLst/>
                    </a:prstGeom>
                  </pic:spPr>
                </pic:pic>
              </a:graphicData>
            </a:graphic>
          </wp:inline>
        </w:drawing>
      </w:r>
    </w:p>
    <w:p w14:paraId="1FA2954A" w14:textId="77777777" w:rsidR="001C3BC5" w:rsidRDefault="00686457">
      <w:pPr>
        <w:spacing w:before="40" w:after="80"/>
        <w:jc w:val="center"/>
      </w:pPr>
      <w:r>
        <w:rPr>
          <w:rFonts w:ascii="Calibri" w:hAnsi="Calibri"/>
          <w:b/>
          <w:color w:val="291C0E"/>
          <w:sz w:val="20"/>
        </w:rPr>
        <w:t xml:space="preserve">Figure 10.4 — </w:t>
      </w:r>
      <w:r>
        <w:rPr>
          <w:rFonts w:ascii="Calibri" w:hAnsi="Calibri"/>
          <w:b/>
          <w:color w:val="6E473B"/>
          <w:sz w:val="20"/>
        </w:rPr>
        <w:t>Student Records Directory with Pagination &amp; Undo</w:t>
      </w:r>
    </w:p>
    <w:p w14:paraId="3B45ED88" w14:textId="77777777" w:rsidR="001C3BC5" w:rsidRDefault="00686457">
      <w:pPr>
        <w:spacing w:after="240"/>
        <w:jc w:val="center"/>
      </w:pPr>
      <w:r>
        <w:rPr>
          <w:rFonts w:ascii="Calibri" w:hAnsi="Calibri"/>
          <w:i/>
          <w:color w:val="221C16"/>
          <w:sz w:val="19"/>
        </w:rPr>
        <w:t>The Records table supports multi-column sorting, inline editing/deletion, LIFO undo, and pagination.</w:t>
      </w:r>
    </w:p>
    <w:p w14:paraId="04B65659" w14:textId="77777777" w:rsidR="001C3BC5" w:rsidRDefault="00686457">
      <w:pPr>
        <w:keepNext/>
        <w:spacing w:before="280" w:after="120"/>
      </w:pPr>
      <w:r>
        <w:rPr>
          <w:rFonts w:ascii="Georgia" w:hAnsi="Georgia"/>
          <w:b/>
          <w:color w:val="6E473B"/>
          <w:sz w:val="27"/>
        </w:rPr>
        <w:lastRenderedPageBreak/>
        <w:t>10.6 Search Directory &amp; Algorithm Performance Benchmark</w:t>
      </w:r>
    </w:p>
    <w:p w14:paraId="621B42F0" w14:textId="77777777" w:rsidR="001C3BC5" w:rsidRDefault="00686457">
      <w:pPr>
        <w:spacing w:after="120"/>
      </w:pPr>
      <w:r>
        <w:rPr>
          <w:rFonts w:ascii="Calibri" w:hAnsi="Calibri"/>
          <w:color w:val="221C16"/>
        </w:rPr>
        <w:t>The search interface (</w:t>
      </w:r>
      <w:proofErr w:type="spellStart"/>
      <w:r>
        <w:rPr>
          <w:rFonts w:ascii="Calibri" w:hAnsi="Calibri"/>
          <w:color w:val="221C16"/>
        </w:rPr>
        <w:t>gui</w:t>
      </w:r>
      <w:proofErr w:type="spellEnd"/>
      <w:r>
        <w:rPr>
          <w:rFonts w:ascii="Calibri" w:hAnsi="Calibri"/>
          <w:color w:val="221C16"/>
        </w:rPr>
        <w:t xml:space="preserve">/SearchPanel.java) allows administrators to query records using either Linear Search O(n) or Binary Search </w:t>
      </w:r>
      <w:proofErr w:type="gramStart"/>
      <w:r>
        <w:rPr>
          <w:rFonts w:ascii="Calibri" w:hAnsi="Calibri"/>
          <w:color w:val="221C16"/>
        </w:rPr>
        <w:t>O(</w:t>
      </w:r>
      <w:proofErr w:type="gramEnd"/>
      <w:r>
        <w:rPr>
          <w:rFonts w:ascii="Calibri" w:hAnsi="Calibri"/>
          <w:color w:val="221C16"/>
        </w:rPr>
        <w:t>log n). It displays microsecond execution times, result counts, and a dedicated paginated search result table.</w:t>
      </w:r>
    </w:p>
    <w:p w14:paraId="4AE3CA47" w14:textId="77777777" w:rsidR="001C3BC5" w:rsidRDefault="00686457">
      <w:pPr>
        <w:spacing w:before="240" w:after="80"/>
        <w:jc w:val="center"/>
      </w:pPr>
      <w:r>
        <w:rPr>
          <w:noProof/>
        </w:rPr>
        <w:drawing>
          <wp:inline distT="0" distB="0" distL="0" distR="0" wp14:anchorId="0C685C3F" wp14:editId="1AA7A75E">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0"/>
                    <a:stretch>
                      <a:fillRect/>
                    </a:stretch>
                  </pic:blipFill>
                  <pic:spPr>
                    <a:xfrm>
                      <a:off x="0" y="0"/>
                      <a:ext cx="5303520" cy="2983230"/>
                    </a:xfrm>
                    <a:prstGeom prst="rect">
                      <a:avLst/>
                    </a:prstGeom>
                  </pic:spPr>
                </pic:pic>
              </a:graphicData>
            </a:graphic>
          </wp:inline>
        </w:drawing>
      </w:r>
    </w:p>
    <w:p w14:paraId="1FD3DE83" w14:textId="77777777" w:rsidR="001C3BC5" w:rsidRDefault="00686457">
      <w:pPr>
        <w:spacing w:before="40" w:after="80"/>
        <w:jc w:val="center"/>
      </w:pPr>
      <w:r>
        <w:rPr>
          <w:rFonts w:ascii="Calibri" w:hAnsi="Calibri"/>
          <w:b/>
          <w:color w:val="291C0E"/>
          <w:sz w:val="20"/>
        </w:rPr>
        <w:t xml:space="preserve">Figure 10.5 — </w:t>
      </w:r>
      <w:r>
        <w:rPr>
          <w:rFonts w:ascii="Calibri" w:hAnsi="Calibri"/>
          <w:b/>
          <w:color w:val="6E473B"/>
          <w:sz w:val="20"/>
        </w:rPr>
        <w:t>Search Directory with Algorithmic Benchmarks</w:t>
      </w:r>
    </w:p>
    <w:p w14:paraId="1E0BFD77" w14:textId="77777777" w:rsidR="001C3BC5" w:rsidRDefault="00686457">
      <w:pPr>
        <w:spacing w:after="240"/>
        <w:jc w:val="center"/>
      </w:pPr>
      <w:r>
        <w:rPr>
          <w:rFonts w:ascii="Calibri" w:hAnsi="Calibri"/>
          <w:i/>
          <w:color w:val="221C16"/>
          <w:sz w:val="19"/>
        </w:rPr>
        <w:t>The Search interface allows administrators to execute and benchmark Linear and Binary search algorithms.</w:t>
      </w:r>
    </w:p>
    <w:p w14:paraId="4D0788B5" w14:textId="77777777" w:rsidR="001C3BC5" w:rsidRDefault="00686457">
      <w:pPr>
        <w:keepNext/>
        <w:spacing w:before="280" w:after="120"/>
      </w:pPr>
      <w:r>
        <w:rPr>
          <w:rFonts w:ascii="Georgia" w:hAnsi="Georgia"/>
          <w:b/>
          <w:color w:val="6E473B"/>
          <w:sz w:val="27"/>
        </w:rPr>
        <w:t>10.7 File Operations &amp; Live Persistence Console</w:t>
      </w:r>
    </w:p>
    <w:p w14:paraId="351476B9" w14:textId="77777777" w:rsidR="001C3BC5" w:rsidRDefault="00686457">
      <w:pPr>
        <w:spacing w:after="120"/>
      </w:pPr>
      <w:r>
        <w:rPr>
          <w:rFonts w:ascii="Calibri" w:hAnsi="Calibri"/>
          <w:color w:val="221C16"/>
        </w:rPr>
        <w:t>The file operations panel (</w:t>
      </w:r>
      <w:proofErr w:type="spellStart"/>
      <w:r>
        <w:rPr>
          <w:rFonts w:ascii="Calibri" w:hAnsi="Calibri"/>
          <w:color w:val="221C16"/>
        </w:rPr>
        <w:t>gui</w:t>
      </w:r>
      <w:proofErr w:type="spellEnd"/>
      <w:r>
        <w:rPr>
          <w:rFonts w:ascii="Calibri" w:hAnsi="Calibri"/>
          <w:color w:val="221C16"/>
        </w:rPr>
        <w:t>/FileOperationsPanel.java) provides transparency into physical file storage. The left card displays storage metadata (target file path, file existence, file size in bytes, active in-memory record count) and explicit 'Save to File' and 'Reload from File' buttons. The right card features an auto-scrolling I/O Activity Console displaying timestamped diagnostic logs.</w:t>
      </w:r>
    </w:p>
    <w:p w14:paraId="6D1B716B" w14:textId="77777777" w:rsidR="001C3BC5" w:rsidRDefault="00686457">
      <w:pPr>
        <w:spacing w:before="240" w:after="80"/>
        <w:jc w:val="center"/>
      </w:pPr>
      <w:r>
        <w:rPr>
          <w:noProof/>
        </w:rPr>
        <w:lastRenderedPageBreak/>
        <w:drawing>
          <wp:inline distT="0" distB="0" distL="0" distR="0" wp14:anchorId="2CCC89C1" wp14:editId="3DCD8B54">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Info.png"/>
                    <pic:cNvPicPr/>
                  </pic:nvPicPr>
                  <pic:blipFill>
                    <a:blip r:embed="rId11"/>
                    <a:stretch>
                      <a:fillRect/>
                    </a:stretch>
                  </pic:blipFill>
                  <pic:spPr>
                    <a:xfrm>
                      <a:off x="0" y="0"/>
                      <a:ext cx="5303520" cy="2983230"/>
                    </a:xfrm>
                    <a:prstGeom prst="rect">
                      <a:avLst/>
                    </a:prstGeom>
                  </pic:spPr>
                </pic:pic>
              </a:graphicData>
            </a:graphic>
          </wp:inline>
        </w:drawing>
      </w:r>
    </w:p>
    <w:p w14:paraId="50DB0A62" w14:textId="77777777" w:rsidR="001C3BC5" w:rsidRDefault="00686457">
      <w:pPr>
        <w:spacing w:before="40" w:after="80"/>
        <w:jc w:val="center"/>
      </w:pPr>
      <w:r>
        <w:rPr>
          <w:rFonts w:ascii="Calibri" w:hAnsi="Calibri"/>
          <w:b/>
          <w:color w:val="291C0E"/>
          <w:sz w:val="20"/>
        </w:rPr>
        <w:t xml:space="preserve">Figure 10.6 — </w:t>
      </w:r>
      <w:r>
        <w:rPr>
          <w:rFonts w:ascii="Calibri" w:hAnsi="Calibri"/>
          <w:b/>
          <w:color w:val="6E473B"/>
          <w:sz w:val="20"/>
        </w:rPr>
        <w:t>File Operations &amp; Persistence Activity Console</w:t>
      </w:r>
    </w:p>
    <w:p w14:paraId="7E2A3CD2" w14:textId="77777777" w:rsidR="001C3BC5" w:rsidRDefault="00686457">
      <w:pPr>
        <w:spacing w:after="240"/>
        <w:jc w:val="center"/>
      </w:pPr>
      <w:r>
        <w:rPr>
          <w:rFonts w:ascii="Calibri" w:hAnsi="Calibri"/>
          <w:i/>
          <w:color w:val="221C16"/>
          <w:sz w:val="19"/>
        </w:rPr>
        <w:t>The File Operations panel displays file metadata, save/reload actions, and live diagnostic logs.</w:t>
      </w:r>
    </w:p>
    <w:p w14:paraId="356C41B8" w14:textId="77777777" w:rsidR="001C3BC5" w:rsidRDefault="00686457">
      <w:pPr>
        <w:keepNext/>
        <w:spacing w:before="280" w:after="120"/>
      </w:pPr>
      <w:r>
        <w:rPr>
          <w:rFonts w:ascii="Georgia" w:hAnsi="Georgia"/>
          <w:b/>
          <w:color w:val="6E473B"/>
          <w:sz w:val="27"/>
        </w:rPr>
        <w:t>10.8 About Panel &amp; Interactive Polymorphism Tester</w:t>
      </w:r>
    </w:p>
    <w:p w14:paraId="15220C62" w14:textId="77777777" w:rsidR="001C3BC5" w:rsidRDefault="00686457">
      <w:pPr>
        <w:spacing w:after="120"/>
      </w:pPr>
      <w:r>
        <w:rPr>
          <w:rFonts w:ascii="Calibri" w:hAnsi="Calibri"/>
          <w:color w:val="221C16"/>
        </w:rPr>
        <w:t>The About interface (</w:t>
      </w:r>
      <w:proofErr w:type="spellStart"/>
      <w:r>
        <w:rPr>
          <w:rFonts w:ascii="Calibri" w:hAnsi="Calibri"/>
          <w:color w:val="221C16"/>
        </w:rPr>
        <w:t>gui</w:t>
      </w:r>
      <w:proofErr w:type="spellEnd"/>
      <w:r>
        <w:rPr>
          <w:rFonts w:ascii="Calibri" w:hAnsi="Calibri"/>
          <w:color w:val="221C16"/>
        </w:rPr>
        <w:t>/AboutPanel.java) provides comprehensive developer metadata for Sasanka Sekhar Kundu (Roll: 150096725118), an interactive Viva Voce academic concept checklist, and a live Polymorphism Verification tester that instantiates a Person reference to execute dynamic method dispatch on demand.</w:t>
      </w:r>
    </w:p>
    <w:p w14:paraId="5641CB97" w14:textId="77777777" w:rsidR="001C3BC5" w:rsidRDefault="00686457">
      <w:pPr>
        <w:spacing w:before="240" w:after="80"/>
        <w:jc w:val="center"/>
      </w:pPr>
      <w:r>
        <w:rPr>
          <w:noProof/>
        </w:rPr>
        <w:drawing>
          <wp:inline distT="0" distB="0" distL="0" distR="0" wp14:anchorId="1166E3AB" wp14:editId="3338DBE8">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ng"/>
                    <pic:cNvPicPr/>
                  </pic:nvPicPr>
                  <pic:blipFill>
                    <a:blip r:embed="rId12"/>
                    <a:stretch>
                      <a:fillRect/>
                    </a:stretch>
                  </pic:blipFill>
                  <pic:spPr>
                    <a:xfrm>
                      <a:off x="0" y="0"/>
                      <a:ext cx="5303520" cy="2983230"/>
                    </a:xfrm>
                    <a:prstGeom prst="rect">
                      <a:avLst/>
                    </a:prstGeom>
                  </pic:spPr>
                </pic:pic>
              </a:graphicData>
            </a:graphic>
          </wp:inline>
        </w:drawing>
      </w:r>
    </w:p>
    <w:p w14:paraId="352C3E57" w14:textId="77777777" w:rsidR="001C3BC5" w:rsidRDefault="00686457">
      <w:pPr>
        <w:spacing w:before="40" w:after="80"/>
        <w:jc w:val="center"/>
      </w:pPr>
      <w:r>
        <w:rPr>
          <w:rFonts w:ascii="Calibri" w:hAnsi="Calibri"/>
          <w:b/>
          <w:color w:val="291C0E"/>
          <w:sz w:val="20"/>
        </w:rPr>
        <w:t xml:space="preserve">Figure 10.7 — </w:t>
      </w:r>
      <w:r>
        <w:rPr>
          <w:rFonts w:ascii="Calibri" w:hAnsi="Calibri"/>
          <w:b/>
          <w:color w:val="6E473B"/>
          <w:sz w:val="20"/>
        </w:rPr>
        <w:t>About Panel &amp; Interactive Polymorphism Tester</w:t>
      </w:r>
    </w:p>
    <w:p w14:paraId="7D606B50" w14:textId="77777777" w:rsidR="001C3BC5" w:rsidRDefault="00686457">
      <w:pPr>
        <w:spacing w:after="240"/>
        <w:jc w:val="center"/>
      </w:pPr>
      <w:r>
        <w:rPr>
          <w:rFonts w:ascii="Calibri" w:hAnsi="Calibri"/>
          <w:i/>
          <w:color w:val="221C16"/>
          <w:sz w:val="19"/>
        </w:rPr>
        <w:t>The About panel provides developer credentials, academic concept summaries, and an interactive OOP test.</w:t>
      </w:r>
    </w:p>
    <w:p w14:paraId="7701E8DA" w14:textId="77777777" w:rsidR="001C3BC5" w:rsidRDefault="00686457">
      <w:pPr>
        <w:keepNext/>
        <w:spacing w:before="360" w:after="160"/>
      </w:pPr>
      <w:r>
        <w:rPr>
          <w:rFonts w:ascii="Georgia" w:hAnsi="Georgia"/>
          <w:b/>
          <w:color w:val="291C0E"/>
          <w:sz w:val="34"/>
        </w:rPr>
        <w:lastRenderedPageBreak/>
        <w:t>Chapter 11 — File Handling &amp; Data Persistence</w:t>
      </w:r>
    </w:p>
    <w:p w14:paraId="1F4ED8BA" w14:textId="77777777" w:rsidR="001C3BC5" w:rsidRDefault="00686457">
      <w:r>
        <w:rPr>
          <w:rFonts w:ascii="Calibri" w:hAnsi="Calibri"/>
          <w:color w:val="221C16"/>
        </w:rPr>
        <w:t>File handling represents the foundational academic requirement of the curriculum. In this project, service/FileHandler.java encapsulates all file persistence operations using Java's standard java.io package (</w:t>
      </w:r>
      <w:proofErr w:type="spellStart"/>
      <w:r>
        <w:rPr>
          <w:rFonts w:ascii="Calibri" w:hAnsi="Calibri"/>
          <w:color w:val="221C16"/>
        </w:rPr>
        <w:t>BufferedReader</w:t>
      </w:r>
      <w:proofErr w:type="spellEnd"/>
      <w:r>
        <w:rPr>
          <w:rFonts w:ascii="Calibri" w:hAnsi="Calibri"/>
          <w:color w:val="221C16"/>
        </w:rPr>
        <w:t xml:space="preserve">, </w:t>
      </w:r>
      <w:proofErr w:type="spellStart"/>
      <w:r>
        <w:rPr>
          <w:rFonts w:ascii="Calibri" w:hAnsi="Calibri"/>
          <w:color w:val="221C16"/>
        </w:rPr>
        <w:t>BufferedWriter</w:t>
      </w:r>
      <w:proofErr w:type="spellEnd"/>
      <w:r>
        <w:rPr>
          <w:rFonts w:ascii="Calibri" w:hAnsi="Calibri"/>
          <w:color w:val="221C16"/>
        </w:rPr>
        <w:t xml:space="preserve">, </w:t>
      </w:r>
      <w:proofErr w:type="spellStart"/>
      <w:r>
        <w:rPr>
          <w:rFonts w:ascii="Calibri" w:hAnsi="Calibri"/>
          <w:color w:val="221C16"/>
        </w:rPr>
        <w:t>FileReader</w:t>
      </w:r>
      <w:proofErr w:type="spellEnd"/>
      <w:r>
        <w:rPr>
          <w:rFonts w:ascii="Calibri" w:hAnsi="Calibri"/>
          <w:color w:val="221C16"/>
        </w:rPr>
        <w:t xml:space="preserve">, </w:t>
      </w:r>
      <w:proofErr w:type="spellStart"/>
      <w:r>
        <w:rPr>
          <w:rFonts w:ascii="Calibri" w:hAnsi="Calibri"/>
          <w:color w:val="221C16"/>
        </w:rPr>
        <w:t>FileWriter</w:t>
      </w:r>
      <w:proofErr w:type="spellEnd"/>
      <w:r>
        <w:rPr>
          <w:rFonts w:ascii="Calibri" w:hAnsi="Calibri"/>
          <w:color w:val="221C16"/>
        </w:rPr>
        <w:t>).</w:t>
      </w:r>
    </w:p>
    <w:p w14:paraId="2EDD0FD8" w14:textId="77777777" w:rsidR="001C3BC5" w:rsidRDefault="00686457">
      <w:pPr>
        <w:keepNext/>
        <w:spacing w:before="280" w:after="120"/>
      </w:pPr>
      <w:r>
        <w:rPr>
          <w:rFonts w:ascii="Georgia" w:hAnsi="Georgia"/>
          <w:b/>
          <w:color w:val="6E473B"/>
          <w:sz w:val="27"/>
        </w:rPr>
        <w:t>11.1 File Format Specification</w:t>
      </w:r>
    </w:p>
    <w:p w14:paraId="71B594C0" w14:textId="77777777" w:rsidR="001C3BC5" w:rsidRDefault="00686457">
      <w:pPr>
        <w:spacing w:after="120"/>
      </w:pPr>
      <w:r>
        <w:rPr>
          <w:rFonts w:ascii="Calibri" w:hAnsi="Calibri"/>
          <w:color w:val="221C16"/>
        </w:rPr>
        <w:t xml:space="preserve">Student records </w:t>
      </w:r>
      <w:proofErr w:type="gramStart"/>
      <w:r>
        <w:rPr>
          <w:rFonts w:ascii="Calibri" w:hAnsi="Calibri"/>
          <w:color w:val="221C16"/>
        </w:rPr>
        <w:t>are persisted</w:t>
      </w:r>
      <w:proofErr w:type="gramEnd"/>
      <w:r>
        <w:rPr>
          <w:rFonts w:ascii="Calibri" w:hAnsi="Calibri"/>
          <w:color w:val="221C16"/>
        </w:rPr>
        <w:t xml:space="preserve"> in a clean, human-readable, pipe-delimited flat file located at data/students.txt. Each line represents exactly one student entity conforming to the schema:</w:t>
      </w:r>
    </w:p>
    <w:p w14:paraId="5E188E4C" w14:textId="77777777" w:rsidR="001C3BC5" w:rsidRDefault="00686457">
      <w:pPr>
        <w:spacing w:before="160" w:after="60"/>
      </w:pPr>
      <w:r>
        <w:rPr>
          <w:rFonts w:ascii="Calibri" w:hAnsi="Calibri"/>
          <w:b/>
          <w:color w:val="6E473B"/>
          <w:sz w:val="19"/>
        </w:rPr>
        <w:t>Listing 11.1 — Pipe-Delimited Data Format in data/students.txt</w:t>
      </w:r>
    </w:p>
    <w:tbl>
      <w:tblPr>
        <w:tblW w:w="0" w:type="auto"/>
        <w:jc w:val="center"/>
        <w:tblLayout w:type="fixed"/>
        <w:tblLook w:val="04A0" w:firstRow="1" w:lastRow="0" w:firstColumn="1" w:lastColumn="0" w:noHBand="0" w:noVBand="1"/>
      </w:tblPr>
      <w:tblGrid>
        <w:gridCol w:w="9029"/>
      </w:tblGrid>
      <w:tr w:rsidR="001C3BC5" w14:paraId="01F4DEFC"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6F17DFE2" w14:textId="77777777" w:rsidR="001C3BC5" w:rsidRDefault="00686457">
            <w:pPr>
              <w:spacing w:after="0" w:line="252" w:lineRule="auto"/>
            </w:pPr>
            <w:proofErr w:type="spellStart"/>
            <w:r>
              <w:rPr>
                <w:rFonts w:ascii="Consolas" w:hAnsi="Consolas"/>
                <w:color w:val="291C0E"/>
                <w:sz w:val="19"/>
              </w:rPr>
              <w:t>ID|Name|Course|Semester|Marks</w:t>
            </w:r>
            <w:proofErr w:type="spellEnd"/>
            <w:r>
              <w:rPr>
                <w:rFonts w:ascii="Consolas" w:hAnsi="Consolas"/>
                <w:color w:val="291C0E"/>
                <w:sz w:val="19"/>
              </w:rPr>
              <w:br/>
              <w:t>Example:</w:t>
            </w:r>
            <w:r>
              <w:rPr>
                <w:rFonts w:ascii="Consolas" w:hAnsi="Consolas"/>
                <w:color w:val="291C0E"/>
                <w:sz w:val="19"/>
              </w:rPr>
              <w:br/>
              <w:t xml:space="preserve">101|Rahul </w:t>
            </w:r>
            <w:proofErr w:type="spellStart"/>
            <w:r>
              <w:rPr>
                <w:rFonts w:ascii="Consolas" w:hAnsi="Consolas"/>
                <w:color w:val="291C0E"/>
                <w:sz w:val="19"/>
              </w:rPr>
              <w:t>Sharma|B.Tech</w:t>
            </w:r>
            <w:proofErr w:type="spellEnd"/>
            <w:r>
              <w:rPr>
                <w:rFonts w:ascii="Consolas" w:hAnsi="Consolas"/>
                <w:color w:val="291C0E"/>
                <w:sz w:val="19"/>
              </w:rPr>
              <w:t xml:space="preserve"> CSE|2|85</w:t>
            </w:r>
            <w:r>
              <w:rPr>
                <w:rFonts w:ascii="Consolas" w:hAnsi="Consolas"/>
                <w:color w:val="291C0E"/>
                <w:sz w:val="19"/>
              </w:rPr>
              <w:br/>
              <w:t xml:space="preserve">102|Priya </w:t>
            </w:r>
            <w:proofErr w:type="spellStart"/>
            <w:r>
              <w:rPr>
                <w:rFonts w:ascii="Consolas" w:hAnsi="Consolas"/>
                <w:color w:val="291C0E"/>
                <w:sz w:val="19"/>
              </w:rPr>
              <w:t>Shah|B.Tech</w:t>
            </w:r>
            <w:proofErr w:type="spellEnd"/>
            <w:r>
              <w:rPr>
                <w:rFonts w:ascii="Consolas" w:hAnsi="Consolas"/>
                <w:color w:val="291C0E"/>
                <w:sz w:val="19"/>
              </w:rPr>
              <w:t xml:space="preserve"> CSE|2|91</w:t>
            </w:r>
            <w:r>
              <w:rPr>
                <w:rFonts w:ascii="Consolas" w:hAnsi="Consolas"/>
                <w:color w:val="291C0E"/>
                <w:sz w:val="19"/>
              </w:rPr>
              <w:br/>
              <w:t xml:space="preserve">106|Sneha </w:t>
            </w:r>
            <w:proofErr w:type="spellStart"/>
            <w:r>
              <w:rPr>
                <w:rFonts w:ascii="Consolas" w:hAnsi="Consolas"/>
                <w:color w:val="291C0E"/>
                <w:sz w:val="19"/>
              </w:rPr>
              <w:t>Kulkarni|B.Tech</w:t>
            </w:r>
            <w:proofErr w:type="spellEnd"/>
            <w:r>
              <w:rPr>
                <w:rFonts w:ascii="Consolas" w:hAnsi="Consolas"/>
                <w:color w:val="291C0E"/>
                <w:sz w:val="19"/>
              </w:rPr>
              <w:t xml:space="preserve"> AI &amp; DS|2|93</w:t>
            </w:r>
          </w:p>
        </w:tc>
      </w:tr>
    </w:tbl>
    <w:p w14:paraId="2A1B2305" w14:textId="77777777" w:rsidR="001C3BC5" w:rsidRDefault="001C3BC5">
      <w:pPr>
        <w:spacing w:after="120"/>
      </w:pPr>
    </w:p>
    <w:p w14:paraId="6E1B3681" w14:textId="77777777" w:rsidR="001C3BC5" w:rsidRDefault="00686457">
      <w:pPr>
        <w:keepNext/>
        <w:spacing w:before="280" w:after="120"/>
      </w:pPr>
      <w:r>
        <w:rPr>
          <w:rFonts w:ascii="Georgia" w:hAnsi="Georgia"/>
          <w:b/>
          <w:color w:val="6E473B"/>
          <w:sz w:val="27"/>
        </w:rPr>
        <w:t>11.2 Automatic Directory &amp; File Provisioning</w:t>
      </w:r>
    </w:p>
    <w:p w14:paraId="2506F2D8" w14:textId="77777777" w:rsidR="001C3BC5" w:rsidRDefault="00686457">
      <w:pPr>
        <w:spacing w:after="120"/>
      </w:pPr>
      <w:r>
        <w:rPr>
          <w:rFonts w:ascii="Calibri" w:hAnsi="Calibri"/>
          <w:color w:val="221C16"/>
        </w:rPr>
        <w:t xml:space="preserve">To prevent </w:t>
      </w:r>
      <w:proofErr w:type="spellStart"/>
      <w:r>
        <w:rPr>
          <w:rFonts w:ascii="Calibri" w:hAnsi="Calibri"/>
          <w:color w:val="221C16"/>
        </w:rPr>
        <w:t>FileNotFoundException</w:t>
      </w:r>
      <w:proofErr w:type="spellEnd"/>
      <w:r>
        <w:rPr>
          <w:rFonts w:ascii="Calibri" w:hAnsi="Calibri"/>
          <w:color w:val="221C16"/>
        </w:rPr>
        <w:t xml:space="preserve"> crashes on a clean deployment, </w:t>
      </w:r>
      <w:proofErr w:type="spellStart"/>
      <w:r>
        <w:rPr>
          <w:rFonts w:ascii="Calibri" w:hAnsi="Calibri"/>
          <w:color w:val="221C16"/>
        </w:rPr>
        <w:t>FileHandler</w:t>
      </w:r>
      <w:proofErr w:type="spellEnd"/>
      <w:r>
        <w:rPr>
          <w:rFonts w:ascii="Calibri" w:hAnsi="Calibri"/>
          <w:color w:val="221C16"/>
        </w:rPr>
        <w:t xml:space="preserve"> automatically checks if the parent directory (data/) and target file (students.txt) exist, creating them transparently if necessary.</w:t>
      </w:r>
    </w:p>
    <w:p w14:paraId="169F053D" w14:textId="77777777" w:rsidR="001C3BC5" w:rsidRDefault="00686457">
      <w:pPr>
        <w:spacing w:before="160" w:after="60"/>
      </w:pPr>
      <w:r>
        <w:rPr>
          <w:rFonts w:ascii="Calibri" w:hAnsi="Calibri"/>
          <w:b/>
          <w:color w:val="6E473B"/>
          <w:sz w:val="19"/>
        </w:rPr>
        <w:t>Listing 11.2 — Automated Directory &amp; File Creation Logic</w:t>
      </w:r>
    </w:p>
    <w:tbl>
      <w:tblPr>
        <w:tblW w:w="0" w:type="auto"/>
        <w:jc w:val="center"/>
        <w:tblLayout w:type="fixed"/>
        <w:tblLook w:val="04A0" w:firstRow="1" w:lastRow="0" w:firstColumn="1" w:lastColumn="0" w:noHBand="0" w:noVBand="1"/>
      </w:tblPr>
      <w:tblGrid>
        <w:gridCol w:w="9029"/>
      </w:tblGrid>
      <w:tr w:rsidR="001C3BC5" w14:paraId="16535254"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6D98B48C" w14:textId="77777777" w:rsidR="001C3BC5" w:rsidRDefault="00686457">
            <w:pPr>
              <w:spacing w:after="0" w:line="252" w:lineRule="auto"/>
            </w:pPr>
            <w:r>
              <w:rPr>
                <w:rFonts w:ascii="Consolas" w:hAnsi="Consolas"/>
                <w:color w:val="291C0E"/>
                <w:sz w:val="19"/>
              </w:rPr>
              <w:t>// From FileHandler.java: Autonomous Directory and File Creation</w:t>
            </w:r>
            <w:r>
              <w:rPr>
                <w:rFonts w:ascii="Consolas" w:hAnsi="Consolas"/>
                <w:color w:val="291C0E"/>
                <w:sz w:val="19"/>
              </w:rPr>
              <w:br/>
              <w:t xml:space="preserve">File </w:t>
            </w:r>
            <w:proofErr w:type="spellStart"/>
            <w:r>
              <w:rPr>
                <w:rFonts w:ascii="Consolas" w:hAnsi="Consolas"/>
                <w:color w:val="291C0E"/>
                <w:sz w:val="19"/>
              </w:rPr>
              <w:t>file</w:t>
            </w:r>
            <w:proofErr w:type="spellEnd"/>
            <w:r>
              <w:rPr>
                <w:rFonts w:ascii="Consolas" w:hAnsi="Consolas"/>
                <w:color w:val="291C0E"/>
                <w:sz w:val="19"/>
              </w:rPr>
              <w:t xml:space="preserve"> = new File(</w:t>
            </w:r>
            <w:proofErr w:type="spellStart"/>
            <w:r>
              <w:rPr>
                <w:rFonts w:ascii="Consolas" w:hAnsi="Consolas"/>
                <w:color w:val="291C0E"/>
                <w:sz w:val="19"/>
              </w:rPr>
              <w:t>filePath</w:t>
            </w:r>
            <w:proofErr w:type="spellEnd"/>
            <w:r>
              <w:rPr>
                <w:rFonts w:ascii="Consolas" w:hAnsi="Consolas"/>
                <w:color w:val="291C0E"/>
                <w:sz w:val="19"/>
              </w:rPr>
              <w:t>);</w:t>
            </w:r>
            <w:r>
              <w:rPr>
                <w:rFonts w:ascii="Consolas" w:hAnsi="Consolas"/>
                <w:color w:val="291C0E"/>
                <w:sz w:val="19"/>
              </w:rPr>
              <w:br/>
              <w:t xml:space="preserve">File </w:t>
            </w:r>
            <w:proofErr w:type="spellStart"/>
            <w:r>
              <w:rPr>
                <w:rFonts w:ascii="Consolas" w:hAnsi="Consolas"/>
                <w:color w:val="291C0E"/>
                <w:sz w:val="19"/>
              </w:rPr>
              <w:t>parentDir</w:t>
            </w:r>
            <w:proofErr w:type="spellEnd"/>
            <w:r>
              <w:rPr>
                <w:rFonts w:ascii="Consolas" w:hAnsi="Consolas"/>
                <w:color w:val="291C0E"/>
                <w:sz w:val="19"/>
              </w:rPr>
              <w:t xml:space="preserve"> = </w:t>
            </w:r>
            <w:proofErr w:type="spellStart"/>
            <w:proofErr w:type="gramStart"/>
            <w:r>
              <w:rPr>
                <w:rFonts w:ascii="Consolas" w:hAnsi="Consolas"/>
                <w:color w:val="291C0E"/>
                <w:sz w:val="19"/>
              </w:rPr>
              <w:t>file.getParentFile</w:t>
            </w:r>
            <w:proofErr w:type="spellEnd"/>
            <w:proofErr w:type="gramEnd"/>
            <w:r>
              <w:rPr>
                <w:rFonts w:ascii="Consolas" w:hAnsi="Consolas"/>
                <w:color w:val="291C0E"/>
                <w:sz w:val="19"/>
              </w:rPr>
              <w:t>();</w:t>
            </w:r>
            <w:r>
              <w:rPr>
                <w:rFonts w:ascii="Consolas" w:hAnsi="Consolas"/>
                <w:color w:val="291C0E"/>
                <w:sz w:val="19"/>
              </w:rPr>
              <w:br/>
              <w:t>if (</w:t>
            </w:r>
            <w:proofErr w:type="spellStart"/>
            <w:proofErr w:type="gramStart"/>
            <w:r>
              <w:rPr>
                <w:rFonts w:ascii="Consolas" w:hAnsi="Consolas"/>
                <w:color w:val="291C0E"/>
                <w:sz w:val="19"/>
              </w:rPr>
              <w:t>parentDir</w:t>
            </w:r>
            <w:proofErr w:type="spellEnd"/>
            <w:r>
              <w:rPr>
                <w:rFonts w:ascii="Consolas" w:hAnsi="Consolas"/>
                <w:color w:val="291C0E"/>
                <w:sz w:val="19"/>
              </w:rPr>
              <w:t xml:space="preserve"> !</w:t>
            </w:r>
            <w:proofErr w:type="gramEnd"/>
            <w:r>
              <w:rPr>
                <w:rFonts w:ascii="Consolas" w:hAnsi="Consolas"/>
                <w:color w:val="291C0E"/>
                <w:sz w:val="19"/>
              </w:rPr>
              <w:t>= null &amp;</w:t>
            </w:r>
            <w:proofErr w:type="gramStart"/>
            <w:r>
              <w:rPr>
                <w:rFonts w:ascii="Consolas" w:hAnsi="Consolas"/>
                <w:color w:val="291C0E"/>
                <w:sz w:val="19"/>
              </w:rPr>
              <w:t>&amp; !</w:t>
            </w:r>
            <w:proofErr w:type="spellStart"/>
            <w:proofErr w:type="gramEnd"/>
            <w:r>
              <w:rPr>
                <w:rFonts w:ascii="Consolas" w:hAnsi="Consolas"/>
                <w:color w:val="291C0E"/>
                <w:sz w:val="19"/>
              </w:rPr>
              <w:t>parentDir.exists</w:t>
            </w:r>
            <w:proofErr w:type="spellEnd"/>
            <w:r>
              <w:rPr>
                <w:rFonts w:ascii="Consolas" w:hAnsi="Consolas"/>
                <w:color w:val="291C0E"/>
                <w:sz w:val="19"/>
              </w:rPr>
              <w:t>()) {</w:t>
            </w:r>
            <w:r>
              <w:rPr>
                <w:rFonts w:ascii="Consolas" w:hAnsi="Consolas"/>
                <w:color w:val="291C0E"/>
                <w:sz w:val="19"/>
              </w:rPr>
              <w:br/>
              <w:t xml:space="preserve">    </w:t>
            </w:r>
            <w:proofErr w:type="spellStart"/>
            <w:r>
              <w:rPr>
                <w:rFonts w:ascii="Consolas" w:hAnsi="Consolas"/>
                <w:color w:val="291C0E"/>
                <w:sz w:val="19"/>
              </w:rPr>
              <w:t>parentDir.mkdirs</w:t>
            </w:r>
            <w:proofErr w:type="spellEnd"/>
            <w:r>
              <w:rPr>
                <w:rFonts w:ascii="Consolas" w:hAnsi="Consolas"/>
                <w:color w:val="291C0E"/>
                <w:sz w:val="19"/>
              </w:rPr>
              <w:t>(); // Creates data/ directory automatically</w:t>
            </w:r>
            <w:r>
              <w:rPr>
                <w:rFonts w:ascii="Consolas" w:hAnsi="Consolas"/>
                <w:color w:val="291C0E"/>
                <w:sz w:val="19"/>
              </w:rPr>
              <w:br/>
              <w:t>}</w:t>
            </w:r>
            <w:r>
              <w:rPr>
                <w:rFonts w:ascii="Consolas" w:hAnsi="Consolas"/>
                <w:color w:val="291C0E"/>
                <w:sz w:val="19"/>
              </w:rPr>
              <w:br/>
              <w:t xml:space="preserve">if </w:t>
            </w:r>
            <w:proofErr w:type="gramStart"/>
            <w:r>
              <w:rPr>
                <w:rFonts w:ascii="Consolas" w:hAnsi="Consolas"/>
                <w:color w:val="291C0E"/>
                <w:sz w:val="19"/>
              </w:rPr>
              <w:t>(!</w:t>
            </w:r>
            <w:proofErr w:type="spellStart"/>
            <w:r>
              <w:rPr>
                <w:rFonts w:ascii="Consolas" w:hAnsi="Consolas"/>
                <w:color w:val="291C0E"/>
                <w:sz w:val="19"/>
              </w:rPr>
              <w:t>file</w:t>
            </w:r>
            <w:proofErr w:type="gramEnd"/>
            <w:r>
              <w:rPr>
                <w:rFonts w:ascii="Consolas" w:hAnsi="Consolas"/>
                <w:color w:val="291C0E"/>
                <w:sz w:val="19"/>
              </w:rPr>
              <w:t>.</w:t>
            </w:r>
            <w:proofErr w:type="gramStart"/>
            <w:r>
              <w:rPr>
                <w:rFonts w:ascii="Consolas" w:hAnsi="Consolas"/>
                <w:color w:val="291C0E"/>
                <w:sz w:val="19"/>
              </w:rPr>
              <w:t>exists</w:t>
            </w:r>
            <w:proofErr w:type="spellEnd"/>
            <w:r>
              <w:rPr>
                <w:rFonts w:ascii="Consolas" w:hAnsi="Consolas"/>
                <w:color w:val="291C0E"/>
                <w:sz w:val="19"/>
              </w:rPr>
              <w:t>(</w:t>
            </w:r>
            <w:proofErr w:type="gramEnd"/>
            <w:r>
              <w:rPr>
                <w:rFonts w:ascii="Consolas" w:hAnsi="Consolas"/>
                <w:color w:val="291C0E"/>
                <w:sz w:val="19"/>
              </w:rPr>
              <w:t>)) {</w:t>
            </w:r>
            <w:r>
              <w:rPr>
                <w:rFonts w:ascii="Consolas" w:hAnsi="Consolas"/>
                <w:color w:val="291C0E"/>
                <w:sz w:val="19"/>
              </w:rPr>
              <w:br/>
              <w:t xml:space="preserve">    </w:t>
            </w:r>
            <w:proofErr w:type="spellStart"/>
            <w:proofErr w:type="gramStart"/>
            <w:r>
              <w:rPr>
                <w:rFonts w:ascii="Consolas" w:hAnsi="Consolas"/>
                <w:color w:val="291C0E"/>
                <w:sz w:val="19"/>
              </w:rPr>
              <w:t>file.createNewFile</w:t>
            </w:r>
            <w:proofErr w:type="spellEnd"/>
            <w:proofErr w:type="gramEnd"/>
            <w:r>
              <w:rPr>
                <w:rFonts w:ascii="Consolas" w:hAnsi="Consolas"/>
                <w:color w:val="291C0E"/>
                <w:sz w:val="19"/>
              </w:rPr>
              <w:t>(); // Initializes empty data/students.txt</w:t>
            </w:r>
            <w:r>
              <w:rPr>
                <w:rFonts w:ascii="Consolas" w:hAnsi="Consolas"/>
                <w:color w:val="291C0E"/>
                <w:sz w:val="19"/>
              </w:rPr>
              <w:br/>
              <w:t>}</w:t>
            </w:r>
          </w:p>
        </w:tc>
      </w:tr>
    </w:tbl>
    <w:p w14:paraId="158A108C" w14:textId="77777777" w:rsidR="001C3BC5" w:rsidRDefault="001C3BC5">
      <w:pPr>
        <w:spacing w:after="120"/>
      </w:pPr>
    </w:p>
    <w:p w14:paraId="6CA98EE4" w14:textId="77777777" w:rsidR="001C3BC5" w:rsidRDefault="00686457">
      <w:pPr>
        <w:keepNext/>
        <w:spacing w:before="280" w:after="120"/>
      </w:pPr>
      <w:r>
        <w:rPr>
          <w:rFonts w:ascii="Georgia" w:hAnsi="Georgia"/>
          <w:b/>
          <w:color w:val="6E473B"/>
          <w:sz w:val="27"/>
        </w:rPr>
        <w:t>11.3 File Reading &amp; Fault-Tolerant Parsing</w:t>
      </w:r>
    </w:p>
    <w:p w14:paraId="3FDBBE55" w14:textId="77777777" w:rsidR="001C3BC5" w:rsidRDefault="00686457">
      <w:pPr>
        <w:spacing w:after="120"/>
      </w:pPr>
      <w:r>
        <w:rPr>
          <w:rFonts w:ascii="Calibri" w:hAnsi="Calibri"/>
          <w:color w:val="221C16"/>
        </w:rPr>
        <w:t xml:space="preserve">During load operations, </w:t>
      </w:r>
      <w:proofErr w:type="spellStart"/>
      <w:r>
        <w:rPr>
          <w:rFonts w:ascii="Calibri" w:hAnsi="Calibri"/>
          <w:color w:val="221C16"/>
        </w:rPr>
        <w:t>FileHandler</w:t>
      </w:r>
      <w:proofErr w:type="spellEnd"/>
      <w:r>
        <w:rPr>
          <w:rFonts w:ascii="Calibri" w:hAnsi="Calibri"/>
          <w:color w:val="221C16"/>
        </w:rPr>
        <w:t xml:space="preserve"> reads lines sequentially using </w:t>
      </w:r>
      <w:proofErr w:type="spellStart"/>
      <w:r>
        <w:rPr>
          <w:rFonts w:ascii="Calibri" w:hAnsi="Calibri"/>
          <w:color w:val="221C16"/>
        </w:rPr>
        <w:t>BufferedReader</w:t>
      </w:r>
      <w:proofErr w:type="spellEnd"/>
      <w:r>
        <w:rPr>
          <w:rFonts w:ascii="Calibri" w:hAnsi="Calibri"/>
          <w:color w:val="221C16"/>
        </w:rPr>
        <w:t xml:space="preserve">. If a line is blank, corrupt, contains missing columns, or has non-numeric values, </w:t>
      </w:r>
      <w:proofErr w:type="spellStart"/>
      <w:r>
        <w:rPr>
          <w:rFonts w:ascii="Calibri" w:hAnsi="Calibri"/>
          <w:color w:val="221C16"/>
        </w:rPr>
        <w:t>FileHandler</w:t>
      </w:r>
      <w:proofErr w:type="spellEnd"/>
      <w:r>
        <w:rPr>
          <w:rFonts w:ascii="Calibri" w:hAnsi="Calibri"/>
          <w:color w:val="221C16"/>
        </w:rPr>
        <w:t xml:space="preserve"> logs a diagnostic warning and continues reading the next line without crashing the application.</w:t>
      </w:r>
    </w:p>
    <w:p w14:paraId="6C21A64E" w14:textId="77777777" w:rsidR="001C3BC5" w:rsidRDefault="00686457">
      <w:pPr>
        <w:spacing w:before="160" w:after="60"/>
      </w:pPr>
      <w:r>
        <w:rPr>
          <w:rFonts w:ascii="Calibri" w:hAnsi="Calibri"/>
          <w:b/>
          <w:color w:val="6E473B"/>
          <w:sz w:val="19"/>
        </w:rPr>
        <w:t>Listing 11.3 — Robust Line-by-Line File Deserialization</w:t>
      </w:r>
    </w:p>
    <w:tbl>
      <w:tblPr>
        <w:tblW w:w="0" w:type="auto"/>
        <w:jc w:val="center"/>
        <w:tblLayout w:type="fixed"/>
        <w:tblLook w:val="04A0" w:firstRow="1" w:lastRow="0" w:firstColumn="1" w:lastColumn="0" w:noHBand="0" w:noVBand="1"/>
      </w:tblPr>
      <w:tblGrid>
        <w:gridCol w:w="9029"/>
      </w:tblGrid>
      <w:tr w:rsidR="001C3BC5" w14:paraId="35696380"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61F5FFF6" w14:textId="77777777" w:rsidR="001C3BC5" w:rsidRDefault="00686457">
            <w:pPr>
              <w:spacing w:after="0" w:line="252" w:lineRule="auto"/>
            </w:pPr>
            <w:r>
              <w:rPr>
                <w:rFonts w:ascii="Consolas" w:hAnsi="Consolas"/>
                <w:color w:val="291C0E"/>
                <w:sz w:val="19"/>
              </w:rPr>
              <w:t>// From FileHandler.java: Fault-tolerant parsing</w:t>
            </w:r>
            <w:r>
              <w:rPr>
                <w:rFonts w:ascii="Consolas" w:hAnsi="Consolas"/>
                <w:color w:val="291C0E"/>
                <w:sz w:val="19"/>
              </w:rPr>
              <w:br/>
              <w:t>try (</w:t>
            </w:r>
            <w:proofErr w:type="spellStart"/>
            <w:r>
              <w:rPr>
                <w:rFonts w:ascii="Consolas" w:hAnsi="Consolas"/>
                <w:color w:val="291C0E"/>
                <w:sz w:val="19"/>
              </w:rPr>
              <w:t>BufferedReader</w:t>
            </w:r>
            <w:proofErr w:type="spellEnd"/>
            <w:r>
              <w:rPr>
                <w:rFonts w:ascii="Consolas" w:hAnsi="Consolas"/>
                <w:color w:val="291C0E"/>
                <w:sz w:val="19"/>
              </w:rPr>
              <w:t xml:space="preserve"> reader = new </w:t>
            </w:r>
            <w:proofErr w:type="spellStart"/>
            <w:r>
              <w:rPr>
                <w:rFonts w:ascii="Consolas" w:hAnsi="Consolas"/>
                <w:color w:val="291C0E"/>
                <w:sz w:val="19"/>
              </w:rPr>
              <w:t>BufferedReader</w:t>
            </w:r>
            <w:proofErr w:type="spellEnd"/>
            <w:r>
              <w:rPr>
                <w:rFonts w:ascii="Consolas" w:hAnsi="Consolas"/>
                <w:color w:val="291C0E"/>
                <w:sz w:val="19"/>
              </w:rPr>
              <w:t xml:space="preserve">(new </w:t>
            </w:r>
            <w:proofErr w:type="spellStart"/>
            <w:r>
              <w:rPr>
                <w:rFonts w:ascii="Consolas" w:hAnsi="Consolas"/>
                <w:color w:val="291C0E"/>
                <w:sz w:val="19"/>
              </w:rPr>
              <w:t>FileReader</w:t>
            </w:r>
            <w:proofErr w:type="spellEnd"/>
            <w:r>
              <w:rPr>
                <w:rFonts w:ascii="Consolas" w:hAnsi="Consolas"/>
                <w:color w:val="291C0E"/>
                <w:sz w:val="19"/>
              </w:rPr>
              <w:t>(</w:t>
            </w:r>
            <w:proofErr w:type="spellStart"/>
            <w:r>
              <w:rPr>
                <w:rFonts w:ascii="Consolas" w:hAnsi="Consolas"/>
                <w:color w:val="291C0E"/>
                <w:sz w:val="19"/>
              </w:rPr>
              <w:t>filePath</w:t>
            </w:r>
            <w:proofErr w:type="spellEnd"/>
            <w:r>
              <w:rPr>
                <w:rFonts w:ascii="Consolas" w:hAnsi="Consolas"/>
                <w:color w:val="291C0E"/>
                <w:sz w:val="19"/>
              </w:rPr>
              <w:t>))) {</w:t>
            </w:r>
            <w:r>
              <w:rPr>
                <w:rFonts w:ascii="Consolas" w:hAnsi="Consolas"/>
                <w:color w:val="291C0E"/>
                <w:sz w:val="19"/>
              </w:rPr>
              <w:br/>
              <w:t xml:space="preserve">    String line;</w:t>
            </w:r>
            <w:r>
              <w:rPr>
                <w:rFonts w:ascii="Consolas" w:hAnsi="Consolas"/>
                <w:color w:val="291C0E"/>
                <w:sz w:val="19"/>
              </w:rPr>
              <w:br/>
              <w:t xml:space="preserve">    int </w:t>
            </w:r>
            <w:proofErr w:type="spellStart"/>
            <w:r>
              <w:rPr>
                <w:rFonts w:ascii="Consolas" w:hAnsi="Consolas"/>
                <w:color w:val="291C0E"/>
                <w:sz w:val="19"/>
              </w:rPr>
              <w:t>lineNum</w:t>
            </w:r>
            <w:proofErr w:type="spellEnd"/>
            <w:r>
              <w:rPr>
                <w:rFonts w:ascii="Consolas" w:hAnsi="Consolas"/>
                <w:color w:val="291C0E"/>
                <w:sz w:val="19"/>
              </w:rPr>
              <w:t xml:space="preserve"> = 0;</w:t>
            </w:r>
            <w:r>
              <w:rPr>
                <w:rFonts w:ascii="Consolas" w:hAnsi="Consolas"/>
                <w:color w:val="291C0E"/>
                <w:sz w:val="19"/>
              </w:rPr>
              <w:br/>
              <w:t xml:space="preserve">    while ((line = </w:t>
            </w:r>
            <w:proofErr w:type="spellStart"/>
            <w:r>
              <w:rPr>
                <w:rFonts w:ascii="Consolas" w:hAnsi="Consolas"/>
                <w:color w:val="291C0E"/>
                <w:sz w:val="19"/>
              </w:rPr>
              <w:t>reader.readLine</w:t>
            </w:r>
            <w:proofErr w:type="spellEnd"/>
            <w:r>
              <w:rPr>
                <w:rFonts w:ascii="Consolas" w:hAnsi="Consolas"/>
                <w:color w:val="291C0E"/>
                <w:sz w:val="19"/>
              </w:rPr>
              <w:t>()) != null) {</w:t>
            </w:r>
            <w:r>
              <w:rPr>
                <w:rFonts w:ascii="Consolas" w:hAnsi="Consolas"/>
                <w:color w:val="291C0E"/>
                <w:sz w:val="19"/>
              </w:rPr>
              <w:br/>
              <w:t xml:space="preserve">        </w:t>
            </w:r>
            <w:proofErr w:type="spellStart"/>
            <w:r>
              <w:rPr>
                <w:rFonts w:ascii="Consolas" w:hAnsi="Consolas"/>
                <w:color w:val="291C0E"/>
                <w:sz w:val="19"/>
              </w:rPr>
              <w:t>lineNum</w:t>
            </w:r>
            <w:proofErr w:type="spellEnd"/>
            <w:r>
              <w:rPr>
                <w:rFonts w:ascii="Consolas" w:hAnsi="Consolas"/>
                <w:color w:val="291C0E"/>
                <w:sz w:val="19"/>
              </w:rPr>
              <w:t>++;</w:t>
            </w:r>
            <w:r>
              <w:rPr>
                <w:rFonts w:ascii="Consolas" w:hAnsi="Consolas"/>
                <w:color w:val="291C0E"/>
                <w:sz w:val="19"/>
              </w:rPr>
              <w:br/>
            </w:r>
            <w:r>
              <w:rPr>
                <w:rFonts w:ascii="Consolas" w:hAnsi="Consolas"/>
                <w:color w:val="291C0E"/>
                <w:sz w:val="19"/>
              </w:rPr>
              <w:lastRenderedPageBreak/>
              <w:t xml:space="preserve">        line = </w:t>
            </w:r>
            <w:proofErr w:type="spellStart"/>
            <w:r>
              <w:rPr>
                <w:rFonts w:ascii="Consolas" w:hAnsi="Consolas"/>
                <w:color w:val="291C0E"/>
                <w:sz w:val="19"/>
              </w:rPr>
              <w:t>line.trim</w:t>
            </w:r>
            <w:proofErr w:type="spellEnd"/>
            <w:r>
              <w:rPr>
                <w:rFonts w:ascii="Consolas" w:hAnsi="Consolas"/>
                <w:color w:val="291C0E"/>
                <w:sz w:val="19"/>
              </w:rPr>
              <w:t>();</w:t>
            </w:r>
            <w:r>
              <w:rPr>
                <w:rFonts w:ascii="Consolas" w:hAnsi="Consolas"/>
                <w:color w:val="291C0E"/>
                <w:sz w:val="19"/>
              </w:rPr>
              <w:br/>
              <w:t xml:space="preserve">        if (</w:t>
            </w:r>
            <w:proofErr w:type="spellStart"/>
            <w:r>
              <w:rPr>
                <w:rFonts w:ascii="Consolas" w:hAnsi="Consolas"/>
                <w:color w:val="291C0E"/>
                <w:sz w:val="19"/>
              </w:rPr>
              <w:t>line.isEmpty</w:t>
            </w:r>
            <w:proofErr w:type="spellEnd"/>
            <w:r>
              <w:rPr>
                <w:rFonts w:ascii="Consolas" w:hAnsi="Consolas"/>
                <w:color w:val="291C0E"/>
                <w:sz w:val="19"/>
              </w:rPr>
              <w:t>()) continue;</w:t>
            </w:r>
            <w:r>
              <w:rPr>
                <w:rFonts w:ascii="Consolas" w:hAnsi="Consolas"/>
                <w:color w:val="291C0E"/>
                <w:sz w:val="19"/>
              </w:rPr>
              <w:br/>
              <w:t xml:space="preserve">        String[] tokens = </w:t>
            </w:r>
            <w:proofErr w:type="spellStart"/>
            <w:r>
              <w:rPr>
                <w:rFonts w:ascii="Consolas" w:hAnsi="Consolas"/>
                <w:color w:val="291C0E"/>
                <w:sz w:val="19"/>
              </w:rPr>
              <w:t>line.split</w:t>
            </w:r>
            <w:proofErr w:type="spellEnd"/>
            <w:r>
              <w:rPr>
                <w:rFonts w:ascii="Consolas" w:hAnsi="Consolas"/>
                <w:color w:val="291C0E"/>
                <w:sz w:val="19"/>
              </w:rPr>
              <w:t>("\\|");</w:t>
            </w:r>
            <w:r>
              <w:rPr>
                <w:rFonts w:ascii="Consolas" w:hAnsi="Consolas"/>
                <w:color w:val="291C0E"/>
                <w:sz w:val="19"/>
              </w:rPr>
              <w:br/>
              <w:t xml:space="preserve">        if (</w:t>
            </w:r>
            <w:proofErr w:type="spellStart"/>
            <w:r>
              <w:rPr>
                <w:rFonts w:ascii="Consolas" w:hAnsi="Consolas"/>
                <w:color w:val="291C0E"/>
                <w:sz w:val="19"/>
              </w:rPr>
              <w:t>tokens.length</w:t>
            </w:r>
            <w:proofErr w:type="spellEnd"/>
            <w:r>
              <w:rPr>
                <w:rFonts w:ascii="Consolas" w:hAnsi="Consolas"/>
                <w:color w:val="291C0E"/>
                <w:sz w:val="19"/>
              </w:rPr>
              <w:t xml:space="preserve"> &lt; 5) {</w:t>
            </w:r>
            <w:r>
              <w:rPr>
                <w:rFonts w:ascii="Consolas" w:hAnsi="Consolas"/>
                <w:color w:val="291C0E"/>
                <w:sz w:val="19"/>
              </w:rPr>
              <w:br/>
              <w:t xml:space="preserve">            </w:t>
            </w:r>
            <w:proofErr w:type="spellStart"/>
            <w:r>
              <w:rPr>
                <w:rFonts w:ascii="Consolas" w:hAnsi="Consolas"/>
                <w:color w:val="291C0E"/>
                <w:sz w:val="19"/>
              </w:rPr>
              <w:t>System.err.println</w:t>
            </w:r>
            <w:proofErr w:type="spellEnd"/>
            <w:r>
              <w:rPr>
                <w:rFonts w:ascii="Consolas" w:hAnsi="Consolas"/>
                <w:color w:val="291C0E"/>
                <w:sz w:val="19"/>
              </w:rPr>
              <w:t xml:space="preserve">("Malformed record at line " + </w:t>
            </w:r>
            <w:proofErr w:type="spellStart"/>
            <w:r>
              <w:rPr>
                <w:rFonts w:ascii="Consolas" w:hAnsi="Consolas"/>
                <w:color w:val="291C0E"/>
                <w:sz w:val="19"/>
              </w:rPr>
              <w:t>lineNum</w:t>
            </w:r>
            <w:proofErr w:type="spellEnd"/>
            <w:r>
              <w:rPr>
                <w:rFonts w:ascii="Consolas" w:hAnsi="Consolas"/>
                <w:color w:val="291C0E"/>
                <w:sz w:val="19"/>
              </w:rPr>
              <w:t>);</w:t>
            </w:r>
            <w:r>
              <w:rPr>
                <w:rFonts w:ascii="Consolas" w:hAnsi="Consolas"/>
                <w:color w:val="291C0E"/>
                <w:sz w:val="19"/>
              </w:rPr>
              <w:br/>
              <w:t xml:space="preserve">            continue; // Skip without crashing</w:t>
            </w:r>
            <w:r>
              <w:rPr>
                <w:rFonts w:ascii="Consolas" w:hAnsi="Consolas"/>
                <w:color w:val="291C0E"/>
                <w:sz w:val="19"/>
              </w:rPr>
              <w:br/>
              <w:t xml:space="preserve">        }</w:t>
            </w:r>
            <w:r>
              <w:rPr>
                <w:rFonts w:ascii="Consolas" w:hAnsi="Consolas"/>
                <w:color w:val="291C0E"/>
                <w:sz w:val="19"/>
              </w:rPr>
              <w:br/>
              <w:t xml:space="preserve">        int id = </w:t>
            </w:r>
            <w:proofErr w:type="spellStart"/>
            <w:r>
              <w:rPr>
                <w:rFonts w:ascii="Consolas" w:hAnsi="Consolas"/>
                <w:color w:val="291C0E"/>
                <w:sz w:val="19"/>
              </w:rPr>
              <w:t>Integer.parseInt</w:t>
            </w:r>
            <w:proofErr w:type="spellEnd"/>
            <w:r>
              <w:rPr>
                <w:rFonts w:ascii="Consolas" w:hAnsi="Consolas"/>
                <w:color w:val="291C0E"/>
                <w:sz w:val="19"/>
              </w:rPr>
              <w:t>(tokens[0].trim());</w:t>
            </w:r>
            <w:r>
              <w:rPr>
                <w:rFonts w:ascii="Consolas" w:hAnsi="Consolas"/>
                <w:color w:val="291C0E"/>
                <w:sz w:val="19"/>
              </w:rPr>
              <w:br/>
              <w:t xml:space="preserve">        String name = tokens[1].trim();</w:t>
            </w:r>
            <w:r>
              <w:rPr>
                <w:rFonts w:ascii="Consolas" w:hAnsi="Consolas"/>
                <w:color w:val="291C0E"/>
                <w:sz w:val="19"/>
              </w:rPr>
              <w:br/>
              <w:t xml:space="preserve">        String course = tokens[2].trim();</w:t>
            </w:r>
            <w:r>
              <w:rPr>
                <w:rFonts w:ascii="Consolas" w:hAnsi="Consolas"/>
                <w:color w:val="291C0E"/>
                <w:sz w:val="19"/>
              </w:rPr>
              <w:br/>
              <w:t xml:space="preserve">        int semester = </w:t>
            </w:r>
            <w:proofErr w:type="spellStart"/>
            <w:r>
              <w:rPr>
                <w:rFonts w:ascii="Consolas" w:hAnsi="Consolas"/>
                <w:color w:val="291C0E"/>
                <w:sz w:val="19"/>
              </w:rPr>
              <w:t>Integer.parseInt</w:t>
            </w:r>
            <w:proofErr w:type="spellEnd"/>
            <w:r>
              <w:rPr>
                <w:rFonts w:ascii="Consolas" w:hAnsi="Consolas"/>
                <w:color w:val="291C0E"/>
                <w:sz w:val="19"/>
              </w:rPr>
              <w:t>(tokens[3].trim());</w:t>
            </w:r>
            <w:r>
              <w:rPr>
                <w:rFonts w:ascii="Consolas" w:hAnsi="Consolas"/>
                <w:color w:val="291C0E"/>
                <w:sz w:val="19"/>
              </w:rPr>
              <w:br/>
              <w:t xml:space="preserve">        double marks = </w:t>
            </w:r>
            <w:proofErr w:type="spellStart"/>
            <w:r>
              <w:rPr>
                <w:rFonts w:ascii="Consolas" w:hAnsi="Consolas"/>
                <w:color w:val="291C0E"/>
                <w:sz w:val="19"/>
              </w:rPr>
              <w:t>Double.parseDouble</w:t>
            </w:r>
            <w:proofErr w:type="spellEnd"/>
            <w:r>
              <w:rPr>
                <w:rFonts w:ascii="Consolas" w:hAnsi="Consolas"/>
                <w:color w:val="291C0E"/>
                <w:sz w:val="19"/>
              </w:rPr>
              <w:t>(tokens[4].trim());</w:t>
            </w:r>
            <w:r>
              <w:rPr>
                <w:rFonts w:ascii="Consolas" w:hAnsi="Consolas"/>
                <w:color w:val="291C0E"/>
                <w:sz w:val="19"/>
              </w:rPr>
              <w:br/>
              <w:t xml:space="preserve">        Student s = new Student(id, name, course, semester, marks);</w:t>
            </w:r>
            <w:r>
              <w:rPr>
                <w:rFonts w:ascii="Consolas" w:hAnsi="Consolas"/>
                <w:color w:val="291C0E"/>
                <w:sz w:val="19"/>
              </w:rPr>
              <w:br/>
              <w:t xml:space="preserve">        </w:t>
            </w:r>
            <w:proofErr w:type="spellStart"/>
            <w:r>
              <w:rPr>
                <w:rFonts w:ascii="Consolas" w:hAnsi="Consolas"/>
                <w:color w:val="291C0E"/>
                <w:sz w:val="19"/>
              </w:rPr>
              <w:t>s.validate</w:t>
            </w:r>
            <w:proofErr w:type="spellEnd"/>
            <w:r>
              <w:rPr>
                <w:rFonts w:ascii="Consolas" w:hAnsi="Consolas"/>
                <w:color w:val="291C0E"/>
                <w:sz w:val="19"/>
              </w:rPr>
              <w:t>();</w:t>
            </w:r>
            <w:r>
              <w:rPr>
                <w:rFonts w:ascii="Consolas" w:hAnsi="Consolas"/>
                <w:color w:val="291C0E"/>
                <w:sz w:val="19"/>
              </w:rPr>
              <w:br/>
              <w:t xml:space="preserve">        </w:t>
            </w:r>
            <w:proofErr w:type="spellStart"/>
            <w:r>
              <w:rPr>
                <w:rFonts w:ascii="Consolas" w:hAnsi="Consolas"/>
                <w:color w:val="291C0E"/>
                <w:sz w:val="19"/>
              </w:rPr>
              <w:t>loadedList.add</w:t>
            </w:r>
            <w:proofErr w:type="spellEnd"/>
            <w:r>
              <w:rPr>
                <w:rFonts w:ascii="Consolas" w:hAnsi="Consolas"/>
                <w:color w:val="291C0E"/>
                <w:sz w:val="19"/>
              </w:rPr>
              <w:t>(s);</w:t>
            </w:r>
            <w:r>
              <w:rPr>
                <w:rFonts w:ascii="Consolas" w:hAnsi="Consolas"/>
                <w:color w:val="291C0E"/>
                <w:sz w:val="19"/>
              </w:rPr>
              <w:br/>
              <w:t xml:space="preserve">    }</w:t>
            </w:r>
            <w:r>
              <w:rPr>
                <w:rFonts w:ascii="Consolas" w:hAnsi="Consolas"/>
                <w:color w:val="291C0E"/>
                <w:sz w:val="19"/>
              </w:rPr>
              <w:br/>
              <w:t>}</w:t>
            </w:r>
          </w:p>
        </w:tc>
      </w:tr>
    </w:tbl>
    <w:p w14:paraId="271AE4E4" w14:textId="77777777" w:rsidR="001C3BC5" w:rsidRDefault="001C3BC5">
      <w:pPr>
        <w:spacing w:after="120"/>
      </w:pPr>
    </w:p>
    <w:p w14:paraId="4DCBCBEE" w14:textId="77777777" w:rsidR="001C3BC5" w:rsidRDefault="00686457">
      <w:pPr>
        <w:keepNext/>
        <w:spacing w:before="360" w:after="160"/>
      </w:pPr>
      <w:r>
        <w:rPr>
          <w:rFonts w:ascii="Georgia" w:hAnsi="Georgia"/>
          <w:b/>
          <w:color w:val="291C0E"/>
          <w:sz w:val="34"/>
        </w:rPr>
        <w:t>Chapter 12 — Exception Handling Architecture</w:t>
      </w:r>
    </w:p>
    <w:p w14:paraId="1E5B3FC8" w14:textId="77777777" w:rsidR="001C3BC5" w:rsidRDefault="00686457">
      <w:r>
        <w:rPr>
          <w:rFonts w:ascii="Calibri" w:hAnsi="Calibri"/>
          <w:color w:val="221C16"/>
        </w:rPr>
        <w:t>Exception Handling is the third mandatory academic pillar. The application establishes a custom checked exception class, exception/</w:t>
      </w:r>
      <w:proofErr w:type="spellStart"/>
      <w:r>
        <w:rPr>
          <w:rFonts w:ascii="Calibri" w:hAnsi="Calibri"/>
          <w:color w:val="221C16"/>
        </w:rPr>
        <w:t>StudentException</w:t>
      </w:r>
      <w:proofErr w:type="spellEnd"/>
      <w:r>
        <w:rPr>
          <w:rFonts w:ascii="Calibri" w:hAnsi="Calibri"/>
          <w:color w:val="221C16"/>
        </w:rPr>
        <w:t>, to decouple domain-specific error signaling from low-level runtime crashes.</w:t>
      </w:r>
    </w:p>
    <w:p w14:paraId="2DAA98B9" w14:textId="77777777" w:rsidR="001C3BC5" w:rsidRDefault="00686457">
      <w:pPr>
        <w:keepNext/>
        <w:spacing w:before="280" w:after="120"/>
      </w:pPr>
      <w:r>
        <w:rPr>
          <w:rFonts w:ascii="Georgia" w:hAnsi="Georgia"/>
          <w:b/>
          <w:color w:val="6E473B"/>
          <w:sz w:val="27"/>
        </w:rPr>
        <w:t xml:space="preserve">12.1 Custom Checked Exception: </w:t>
      </w:r>
      <w:proofErr w:type="spellStart"/>
      <w:r>
        <w:rPr>
          <w:rFonts w:ascii="Georgia" w:hAnsi="Georgia"/>
          <w:b/>
          <w:color w:val="6E473B"/>
          <w:sz w:val="27"/>
        </w:rPr>
        <w:t>StudentException</w:t>
      </w:r>
      <w:proofErr w:type="spellEnd"/>
    </w:p>
    <w:p w14:paraId="04B1CC79" w14:textId="77777777" w:rsidR="001C3BC5" w:rsidRDefault="00686457">
      <w:pPr>
        <w:spacing w:before="160" w:after="60"/>
      </w:pPr>
      <w:r>
        <w:rPr>
          <w:rFonts w:ascii="Calibri" w:hAnsi="Calibri"/>
          <w:b/>
          <w:color w:val="6E473B"/>
          <w:sz w:val="19"/>
        </w:rPr>
        <w:t xml:space="preserve">Listing 12.1 — Custom Checked </w:t>
      </w:r>
      <w:proofErr w:type="spellStart"/>
      <w:r>
        <w:rPr>
          <w:rFonts w:ascii="Calibri" w:hAnsi="Calibri"/>
          <w:b/>
          <w:color w:val="6E473B"/>
          <w:sz w:val="19"/>
        </w:rPr>
        <w:t>StudentException</w:t>
      </w:r>
      <w:proofErr w:type="spellEnd"/>
      <w:r>
        <w:rPr>
          <w:rFonts w:ascii="Calibri" w:hAnsi="Calibri"/>
          <w:b/>
          <w:color w:val="6E473B"/>
          <w:sz w:val="19"/>
        </w:rPr>
        <w:t xml:space="preserve"> Definition</w:t>
      </w:r>
    </w:p>
    <w:tbl>
      <w:tblPr>
        <w:tblW w:w="0" w:type="auto"/>
        <w:jc w:val="center"/>
        <w:tblLayout w:type="fixed"/>
        <w:tblLook w:val="04A0" w:firstRow="1" w:lastRow="0" w:firstColumn="1" w:lastColumn="0" w:noHBand="0" w:noVBand="1"/>
      </w:tblPr>
      <w:tblGrid>
        <w:gridCol w:w="9029"/>
      </w:tblGrid>
      <w:tr w:rsidR="001C3BC5" w14:paraId="3182B138"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33FDFA93" w14:textId="77777777" w:rsidR="001C3BC5" w:rsidRDefault="00686457">
            <w:pPr>
              <w:spacing w:after="0" w:line="252" w:lineRule="auto"/>
            </w:pPr>
            <w:r>
              <w:rPr>
                <w:rFonts w:ascii="Consolas" w:hAnsi="Consolas"/>
                <w:color w:val="291C0E"/>
                <w:sz w:val="19"/>
              </w:rPr>
              <w:t>// From StudentException.java</w:t>
            </w:r>
            <w:r>
              <w:rPr>
                <w:rFonts w:ascii="Consolas" w:hAnsi="Consolas"/>
                <w:color w:val="291C0E"/>
                <w:sz w:val="19"/>
              </w:rPr>
              <w:br/>
              <w:t>package exception;</w:t>
            </w:r>
            <w:r>
              <w:rPr>
                <w:rFonts w:ascii="Consolas" w:hAnsi="Consolas"/>
                <w:color w:val="291C0E"/>
                <w:sz w:val="19"/>
              </w:rPr>
              <w:br/>
            </w:r>
            <w:r>
              <w:rPr>
                <w:rFonts w:ascii="Consolas" w:hAnsi="Consolas"/>
                <w:color w:val="291C0E"/>
                <w:sz w:val="19"/>
              </w:rPr>
              <w:br/>
              <w:t xml:space="preserve">public class </w:t>
            </w:r>
            <w:proofErr w:type="spellStart"/>
            <w:r>
              <w:rPr>
                <w:rFonts w:ascii="Consolas" w:hAnsi="Consolas"/>
                <w:color w:val="291C0E"/>
                <w:sz w:val="19"/>
              </w:rPr>
              <w:t>StudentException</w:t>
            </w:r>
            <w:proofErr w:type="spellEnd"/>
            <w:r>
              <w:rPr>
                <w:rFonts w:ascii="Consolas" w:hAnsi="Consolas"/>
                <w:color w:val="291C0E"/>
                <w:sz w:val="19"/>
              </w:rPr>
              <w:t xml:space="preserve"> extends Exception {</w:t>
            </w:r>
            <w:r>
              <w:rPr>
                <w:rFonts w:ascii="Consolas" w:hAnsi="Consolas"/>
                <w:color w:val="291C0E"/>
                <w:sz w:val="19"/>
              </w:rPr>
              <w:br/>
              <w:t xml:space="preserve">    public </w:t>
            </w:r>
            <w:proofErr w:type="spellStart"/>
            <w:proofErr w:type="gramStart"/>
            <w:r>
              <w:rPr>
                <w:rFonts w:ascii="Consolas" w:hAnsi="Consolas"/>
                <w:color w:val="291C0E"/>
                <w:sz w:val="19"/>
              </w:rPr>
              <w:t>StudentException</w:t>
            </w:r>
            <w:proofErr w:type="spellEnd"/>
            <w:r>
              <w:rPr>
                <w:rFonts w:ascii="Consolas" w:hAnsi="Consolas"/>
                <w:color w:val="291C0E"/>
                <w:sz w:val="19"/>
              </w:rPr>
              <w:t>(</w:t>
            </w:r>
            <w:proofErr w:type="gramEnd"/>
            <w:r>
              <w:rPr>
                <w:rFonts w:ascii="Consolas" w:hAnsi="Consolas"/>
                <w:color w:val="291C0E"/>
                <w:sz w:val="19"/>
              </w:rPr>
              <w:t>String message) {</w:t>
            </w:r>
            <w:r>
              <w:rPr>
                <w:rFonts w:ascii="Consolas" w:hAnsi="Consolas"/>
                <w:color w:val="291C0E"/>
                <w:sz w:val="19"/>
              </w:rPr>
              <w:br/>
              <w:t xml:space="preserve">        super(message);</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 xml:space="preserve">    public </w:t>
            </w:r>
            <w:proofErr w:type="spellStart"/>
            <w:proofErr w:type="gramStart"/>
            <w:r>
              <w:rPr>
                <w:rFonts w:ascii="Consolas" w:hAnsi="Consolas"/>
                <w:color w:val="291C0E"/>
                <w:sz w:val="19"/>
              </w:rPr>
              <w:t>StudentException</w:t>
            </w:r>
            <w:proofErr w:type="spellEnd"/>
            <w:r>
              <w:rPr>
                <w:rFonts w:ascii="Consolas" w:hAnsi="Consolas"/>
                <w:color w:val="291C0E"/>
                <w:sz w:val="19"/>
              </w:rPr>
              <w:t>(</w:t>
            </w:r>
            <w:proofErr w:type="gramEnd"/>
            <w:r>
              <w:rPr>
                <w:rFonts w:ascii="Consolas" w:hAnsi="Consolas"/>
                <w:color w:val="291C0E"/>
                <w:sz w:val="19"/>
              </w:rPr>
              <w:t>String message, Throwable cause) {</w:t>
            </w:r>
            <w:r>
              <w:rPr>
                <w:rFonts w:ascii="Consolas" w:hAnsi="Consolas"/>
                <w:color w:val="291C0E"/>
                <w:sz w:val="19"/>
              </w:rPr>
              <w:br/>
              <w:t xml:space="preserve">        </w:t>
            </w:r>
            <w:proofErr w:type="gramStart"/>
            <w:r>
              <w:rPr>
                <w:rFonts w:ascii="Consolas" w:hAnsi="Consolas"/>
                <w:color w:val="291C0E"/>
                <w:sz w:val="19"/>
              </w:rPr>
              <w:t>super(</w:t>
            </w:r>
            <w:proofErr w:type="gramEnd"/>
            <w:r>
              <w:rPr>
                <w:rFonts w:ascii="Consolas" w:hAnsi="Consolas"/>
                <w:color w:val="291C0E"/>
                <w:sz w:val="19"/>
              </w:rPr>
              <w:t>message, cause);</w:t>
            </w:r>
            <w:r>
              <w:rPr>
                <w:rFonts w:ascii="Consolas" w:hAnsi="Consolas"/>
                <w:color w:val="291C0E"/>
                <w:sz w:val="19"/>
              </w:rPr>
              <w:br/>
              <w:t xml:space="preserve">  </w:t>
            </w:r>
            <w:proofErr w:type="gramStart"/>
            <w:r>
              <w:rPr>
                <w:rFonts w:ascii="Consolas" w:hAnsi="Consolas"/>
                <w:color w:val="291C0E"/>
                <w:sz w:val="19"/>
              </w:rPr>
              <w:t xml:space="preserve">  }</w:t>
            </w:r>
            <w:proofErr w:type="gramEnd"/>
            <w:r>
              <w:rPr>
                <w:rFonts w:ascii="Consolas" w:hAnsi="Consolas"/>
                <w:color w:val="291C0E"/>
                <w:sz w:val="19"/>
              </w:rPr>
              <w:br/>
              <w:t>}</w:t>
            </w:r>
          </w:p>
        </w:tc>
      </w:tr>
    </w:tbl>
    <w:p w14:paraId="7DD586AF" w14:textId="77777777" w:rsidR="001C3BC5" w:rsidRDefault="001C3BC5">
      <w:pPr>
        <w:spacing w:after="120"/>
      </w:pPr>
    </w:p>
    <w:p w14:paraId="039CE382" w14:textId="77777777" w:rsidR="001C3BC5" w:rsidRDefault="00686457">
      <w:pPr>
        <w:keepNext/>
        <w:spacing w:before="280" w:after="120"/>
      </w:pPr>
      <w:r>
        <w:rPr>
          <w:rFonts w:ascii="Georgia" w:hAnsi="Georgia"/>
          <w:b/>
          <w:color w:val="6E473B"/>
          <w:sz w:val="27"/>
        </w:rPr>
        <w:t>12.2 Comprehensive Exception Handling Taxonomy</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2160"/>
        <w:gridCol w:w="1728"/>
        <w:gridCol w:w="2592"/>
        <w:gridCol w:w="2448"/>
      </w:tblGrid>
      <w:tr w:rsidR="001C3BC5" w14:paraId="6E93754E" w14:textId="77777777">
        <w:trPr>
          <w:jc w:val="center"/>
        </w:trPr>
        <w:tc>
          <w:tcPr>
            <w:tcW w:w="2160" w:type="dxa"/>
            <w:shd w:val="clear" w:color="auto" w:fill="291C0E"/>
            <w:tcMar>
              <w:top w:w="140" w:type="dxa"/>
              <w:left w:w="140" w:type="dxa"/>
              <w:bottom w:w="140" w:type="dxa"/>
              <w:right w:w="140" w:type="dxa"/>
            </w:tcMar>
          </w:tcPr>
          <w:p w14:paraId="34D0B67D" w14:textId="77777777" w:rsidR="001C3BC5" w:rsidRDefault="00686457">
            <w:pPr>
              <w:spacing w:after="0"/>
            </w:pPr>
            <w:r>
              <w:rPr>
                <w:rFonts w:ascii="Calibri" w:hAnsi="Calibri"/>
                <w:b/>
                <w:color w:val="FFFFFF"/>
                <w:sz w:val="20"/>
              </w:rPr>
              <w:t>Exception Scenario</w:t>
            </w:r>
          </w:p>
        </w:tc>
        <w:tc>
          <w:tcPr>
            <w:tcW w:w="1728" w:type="dxa"/>
            <w:shd w:val="clear" w:color="auto" w:fill="291C0E"/>
            <w:tcMar>
              <w:top w:w="140" w:type="dxa"/>
              <w:left w:w="140" w:type="dxa"/>
              <w:bottom w:w="140" w:type="dxa"/>
              <w:right w:w="140" w:type="dxa"/>
            </w:tcMar>
          </w:tcPr>
          <w:p w14:paraId="45F59F18" w14:textId="77777777" w:rsidR="001C3BC5" w:rsidRDefault="00686457">
            <w:pPr>
              <w:spacing w:after="0"/>
            </w:pPr>
            <w:r>
              <w:rPr>
                <w:rFonts w:ascii="Calibri" w:hAnsi="Calibri"/>
                <w:b/>
                <w:color w:val="FFFFFF"/>
                <w:sz w:val="20"/>
              </w:rPr>
              <w:t>Source Class</w:t>
            </w:r>
          </w:p>
        </w:tc>
        <w:tc>
          <w:tcPr>
            <w:tcW w:w="2592" w:type="dxa"/>
            <w:shd w:val="clear" w:color="auto" w:fill="291C0E"/>
            <w:tcMar>
              <w:top w:w="140" w:type="dxa"/>
              <w:left w:w="140" w:type="dxa"/>
              <w:bottom w:w="140" w:type="dxa"/>
              <w:right w:w="140" w:type="dxa"/>
            </w:tcMar>
          </w:tcPr>
          <w:p w14:paraId="7AE532B5" w14:textId="77777777" w:rsidR="001C3BC5" w:rsidRDefault="00686457">
            <w:pPr>
              <w:spacing w:after="0"/>
            </w:pPr>
            <w:r>
              <w:rPr>
                <w:rFonts w:ascii="Calibri" w:hAnsi="Calibri"/>
                <w:b/>
                <w:color w:val="FFFFFF"/>
                <w:sz w:val="20"/>
              </w:rPr>
              <w:t>Triggering Condition</w:t>
            </w:r>
          </w:p>
        </w:tc>
        <w:tc>
          <w:tcPr>
            <w:tcW w:w="2448" w:type="dxa"/>
            <w:shd w:val="clear" w:color="auto" w:fill="291C0E"/>
            <w:tcMar>
              <w:top w:w="140" w:type="dxa"/>
              <w:left w:w="140" w:type="dxa"/>
              <w:bottom w:w="140" w:type="dxa"/>
              <w:right w:w="140" w:type="dxa"/>
            </w:tcMar>
          </w:tcPr>
          <w:p w14:paraId="45D74589" w14:textId="77777777" w:rsidR="001C3BC5" w:rsidRDefault="00686457">
            <w:pPr>
              <w:spacing w:after="0"/>
            </w:pPr>
            <w:r>
              <w:rPr>
                <w:rFonts w:ascii="Calibri" w:hAnsi="Calibri"/>
                <w:b/>
                <w:color w:val="FFFFFF"/>
                <w:sz w:val="20"/>
              </w:rPr>
              <w:t>System Mitigation &amp; UX Response</w:t>
            </w:r>
          </w:p>
        </w:tc>
      </w:tr>
      <w:tr w:rsidR="001C3BC5" w14:paraId="3B09A88A" w14:textId="77777777">
        <w:trPr>
          <w:jc w:val="center"/>
        </w:trPr>
        <w:tc>
          <w:tcPr>
            <w:tcW w:w="2160" w:type="dxa"/>
            <w:shd w:val="clear" w:color="auto" w:fill="FFFFFF"/>
            <w:tcMar>
              <w:top w:w="100" w:type="dxa"/>
              <w:left w:w="140" w:type="dxa"/>
              <w:bottom w:w="100" w:type="dxa"/>
              <w:right w:w="140" w:type="dxa"/>
            </w:tcMar>
          </w:tcPr>
          <w:p w14:paraId="2A0817B1" w14:textId="77777777" w:rsidR="001C3BC5" w:rsidRDefault="00686457">
            <w:pPr>
              <w:spacing w:after="0" w:line="264" w:lineRule="auto"/>
            </w:pPr>
            <w:r>
              <w:rPr>
                <w:rFonts w:ascii="Calibri" w:hAnsi="Calibri"/>
                <w:color w:val="221C16"/>
                <w:sz w:val="19"/>
              </w:rPr>
              <w:t>Duplicate Student ID</w:t>
            </w:r>
          </w:p>
        </w:tc>
        <w:tc>
          <w:tcPr>
            <w:tcW w:w="1728" w:type="dxa"/>
            <w:shd w:val="clear" w:color="auto" w:fill="FFFFFF"/>
            <w:tcMar>
              <w:top w:w="100" w:type="dxa"/>
              <w:left w:w="140" w:type="dxa"/>
              <w:bottom w:w="100" w:type="dxa"/>
              <w:right w:w="140" w:type="dxa"/>
            </w:tcMar>
          </w:tcPr>
          <w:p w14:paraId="13819993" w14:textId="77777777" w:rsidR="001C3BC5" w:rsidRDefault="00686457">
            <w:pPr>
              <w:spacing w:after="0" w:line="264" w:lineRule="auto"/>
            </w:pPr>
            <w:r>
              <w:rPr>
                <w:rFonts w:ascii="Calibri" w:hAnsi="Calibri"/>
                <w:color w:val="221C16"/>
                <w:sz w:val="19"/>
              </w:rPr>
              <w:t>StudentManager.java</w:t>
            </w:r>
          </w:p>
        </w:tc>
        <w:tc>
          <w:tcPr>
            <w:tcW w:w="2592" w:type="dxa"/>
            <w:shd w:val="clear" w:color="auto" w:fill="FFFFFF"/>
            <w:tcMar>
              <w:top w:w="100" w:type="dxa"/>
              <w:left w:w="140" w:type="dxa"/>
              <w:bottom w:w="100" w:type="dxa"/>
              <w:right w:w="140" w:type="dxa"/>
            </w:tcMar>
          </w:tcPr>
          <w:p w14:paraId="6DED5FAF" w14:textId="77777777" w:rsidR="001C3BC5" w:rsidRDefault="00686457">
            <w:pPr>
              <w:spacing w:after="0" w:line="264" w:lineRule="auto"/>
            </w:pPr>
            <w:r>
              <w:rPr>
                <w:rFonts w:ascii="Calibri" w:hAnsi="Calibri"/>
                <w:color w:val="221C16"/>
                <w:sz w:val="19"/>
              </w:rPr>
              <w:t>Adding a student with an ID that already exists in memory.</w:t>
            </w:r>
          </w:p>
        </w:tc>
        <w:tc>
          <w:tcPr>
            <w:tcW w:w="2448" w:type="dxa"/>
            <w:shd w:val="clear" w:color="auto" w:fill="FFFFFF"/>
            <w:tcMar>
              <w:top w:w="100" w:type="dxa"/>
              <w:left w:w="140" w:type="dxa"/>
              <w:bottom w:w="100" w:type="dxa"/>
              <w:right w:w="140" w:type="dxa"/>
            </w:tcMar>
          </w:tcPr>
          <w:p w14:paraId="467CC11F" w14:textId="77777777" w:rsidR="001C3BC5" w:rsidRDefault="00686457">
            <w:pPr>
              <w:spacing w:after="0" w:line="264" w:lineRule="auto"/>
            </w:pPr>
            <w:r>
              <w:rPr>
                <w:rFonts w:ascii="Calibri" w:hAnsi="Calibri"/>
                <w:color w:val="221C16"/>
                <w:sz w:val="19"/>
              </w:rPr>
              <w:t xml:space="preserve">Throws </w:t>
            </w:r>
            <w:proofErr w:type="spellStart"/>
            <w:r>
              <w:rPr>
                <w:rFonts w:ascii="Calibri" w:hAnsi="Calibri"/>
                <w:color w:val="221C16"/>
                <w:sz w:val="19"/>
              </w:rPr>
              <w:t>StudentException</w:t>
            </w:r>
            <w:proofErr w:type="spellEnd"/>
            <w:r>
              <w:rPr>
                <w:rFonts w:ascii="Calibri" w:hAnsi="Calibri"/>
                <w:color w:val="221C16"/>
                <w:sz w:val="19"/>
              </w:rPr>
              <w:t>; displays informative warning dialog in GUI.</w:t>
            </w:r>
          </w:p>
        </w:tc>
      </w:tr>
      <w:tr w:rsidR="001C3BC5" w14:paraId="28265D70" w14:textId="77777777">
        <w:trPr>
          <w:jc w:val="center"/>
        </w:trPr>
        <w:tc>
          <w:tcPr>
            <w:tcW w:w="2160" w:type="dxa"/>
            <w:shd w:val="clear" w:color="auto" w:fill="FBF9F5"/>
            <w:tcMar>
              <w:top w:w="100" w:type="dxa"/>
              <w:left w:w="140" w:type="dxa"/>
              <w:bottom w:w="100" w:type="dxa"/>
              <w:right w:w="140" w:type="dxa"/>
            </w:tcMar>
          </w:tcPr>
          <w:p w14:paraId="7C938DA5" w14:textId="77777777" w:rsidR="001C3BC5" w:rsidRDefault="00686457">
            <w:pPr>
              <w:spacing w:after="0" w:line="264" w:lineRule="auto"/>
            </w:pPr>
            <w:r>
              <w:rPr>
                <w:rFonts w:ascii="Calibri" w:hAnsi="Calibri"/>
                <w:color w:val="221C16"/>
                <w:sz w:val="19"/>
              </w:rPr>
              <w:t>Invalid Marks Range</w:t>
            </w:r>
          </w:p>
        </w:tc>
        <w:tc>
          <w:tcPr>
            <w:tcW w:w="1728" w:type="dxa"/>
            <w:shd w:val="clear" w:color="auto" w:fill="FBF9F5"/>
            <w:tcMar>
              <w:top w:w="100" w:type="dxa"/>
              <w:left w:w="140" w:type="dxa"/>
              <w:bottom w:w="100" w:type="dxa"/>
              <w:right w:w="140" w:type="dxa"/>
            </w:tcMar>
          </w:tcPr>
          <w:p w14:paraId="43ADF923" w14:textId="77777777" w:rsidR="001C3BC5" w:rsidRDefault="00686457">
            <w:pPr>
              <w:spacing w:after="0" w:line="264" w:lineRule="auto"/>
            </w:pPr>
            <w:r>
              <w:rPr>
                <w:rFonts w:ascii="Calibri" w:hAnsi="Calibri"/>
                <w:color w:val="221C16"/>
                <w:sz w:val="19"/>
              </w:rPr>
              <w:t>Student.java</w:t>
            </w:r>
          </w:p>
        </w:tc>
        <w:tc>
          <w:tcPr>
            <w:tcW w:w="2592" w:type="dxa"/>
            <w:shd w:val="clear" w:color="auto" w:fill="FBF9F5"/>
            <w:tcMar>
              <w:top w:w="100" w:type="dxa"/>
              <w:left w:w="140" w:type="dxa"/>
              <w:bottom w:w="100" w:type="dxa"/>
              <w:right w:w="140" w:type="dxa"/>
            </w:tcMar>
          </w:tcPr>
          <w:p w14:paraId="043B99D9" w14:textId="77777777" w:rsidR="001C3BC5" w:rsidRDefault="00686457">
            <w:pPr>
              <w:spacing w:after="0" w:line="264" w:lineRule="auto"/>
            </w:pPr>
            <w:r>
              <w:rPr>
                <w:rFonts w:ascii="Calibri" w:hAnsi="Calibri"/>
                <w:color w:val="221C16"/>
                <w:sz w:val="19"/>
              </w:rPr>
              <w:t>Marks value &lt; 0.0 or &gt; 100.0.</w:t>
            </w:r>
          </w:p>
        </w:tc>
        <w:tc>
          <w:tcPr>
            <w:tcW w:w="2448" w:type="dxa"/>
            <w:shd w:val="clear" w:color="auto" w:fill="FBF9F5"/>
            <w:tcMar>
              <w:top w:w="100" w:type="dxa"/>
              <w:left w:w="140" w:type="dxa"/>
              <w:bottom w:w="100" w:type="dxa"/>
              <w:right w:w="140" w:type="dxa"/>
            </w:tcMar>
          </w:tcPr>
          <w:p w14:paraId="7D89BD0B" w14:textId="77777777" w:rsidR="001C3BC5" w:rsidRDefault="00686457">
            <w:pPr>
              <w:spacing w:after="0" w:line="264" w:lineRule="auto"/>
            </w:pPr>
            <w:r>
              <w:rPr>
                <w:rFonts w:ascii="Calibri" w:hAnsi="Calibri"/>
                <w:color w:val="221C16"/>
                <w:sz w:val="19"/>
              </w:rPr>
              <w:t xml:space="preserve">Fails validation contract; </w:t>
            </w:r>
            <w:r>
              <w:rPr>
                <w:rFonts w:ascii="Calibri" w:hAnsi="Calibri"/>
                <w:color w:val="221C16"/>
                <w:sz w:val="19"/>
              </w:rPr>
              <w:lastRenderedPageBreak/>
              <w:t>input rejected with corrective guidance.</w:t>
            </w:r>
          </w:p>
        </w:tc>
      </w:tr>
      <w:tr w:rsidR="001C3BC5" w14:paraId="352D3AD0" w14:textId="77777777">
        <w:trPr>
          <w:jc w:val="center"/>
        </w:trPr>
        <w:tc>
          <w:tcPr>
            <w:tcW w:w="2160" w:type="dxa"/>
            <w:shd w:val="clear" w:color="auto" w:fill="FFFFFF"/>
            <w:tcMar>
              <w:top w:w="100" w:type="dxa"/>
              <w:left w:w="140" w:type="dxa"/>
              <w:bottom w:w="100" w:type="dxa"/>
              <w:right w:w="140" w:type="dxa"/>
            </w:tcMar>
          </w:tcPr>
          <w:p w14:paraId="62DB50B3" w14:textId="77777777" w:rsidR="001C3BC5" w:rsidRDefault="00686457">
            <w:pPr>
              <w:spacing w:after="0" w:line="264" w:lineRule="auto"/>
            </w:pPr>
            <w:r>
              <w:rPr>
                <w:rFonts w:ascii="Calibri" w:hAnsi="Calibri"/>
                <w:color w:val="221C16"/>
                <w:sz w:val="19"/>
              </w:rPr>
              <w:lastRenderedPageBreak/>
              <w:t>Invalid Semester Range</w:t>
            </w:r>
          </w:p>
        </w:tc>
        <w:tc>
          <w:tcPr>
            <w:tcW w:w="1728" w:type="dxa"/>
            <w:shd w:val="clear" w:color="auto" w:fill="FFFFFF"/>
            <w:tcMar>
              <w:top w:w="100" w:type="dxa"/>
              <w:left w:w="140" w:type="dxa"/>
              <w:bottom w:w="100" w:type="dxa"/>
              <w:right w:w="140" w:type="dxa"/>
            </w:tcMar>
          </w:tcPr>
          <w:p w14:paraId="12B3DA04" w14:textId="77777777" w:rsidR="001C3BC5" w:rsidRDefault="00686457">
            <w:pPr>
              <w:spacing w:after="0" w:line="264" w:lineRule="auto"/>
            </w:pPr>
            <w:r>
              <w:rPr>
                <w:rFonts w:ascii="Calibri" w:hAnsi="Calibri"/>
                <w:color w:val="221C16"/>
                <w:sz w:val="19"/>
              </w:rPr>
              <w:t>Student.java</w:t>
            </w:r>
          </w:p>
        </w:tc>
        <w:tc>
          <w:tcPr>
            <w:tcW w:w="2592" w:type="dxa"/>
            <w:shd w:val="clear" w:color="auto" w:fill="FFFFFF"/>
            <w:tcMar>
              <w:top w:w="100" w:type="dxa"/>
              <w:left w:w="140" w:type="dxa"/>
              <w:bottom w:w="100" w:type="dxa"/>
              <w:right w:w="140" w:type="dxa"/>
            </w:tcMar>
          </w:tcPr>
          <w:p w14:paraId="18BF9004" w14:textId="77777777" w:rsidR="001C3BC5" w:rsidRDefault="00686457">
            <w:pPr>
              <w:spacing w:after="0" w:line="264" w:lineRule="auto"/>
            </w:pPr>
            <w:r>
              <w:rPr>
                <w:rFonts w:ascii="Calibri" w:hAnsi="Calibri"/>
                <w:color w:val="221C16"/>
                <w:sz w:val="19"/>
              </w:rPr>
              <w:t>Semester value &lt; 1 or &gt; 8.</w:t>
            </w:r>
          </w:p>
        </w:tc>
        <w:tc>
          <w:tcPr>
            <w:tcW w:w="2448" w:type="dxa"/>
            <w:shd w:val="clear" w:color="auto" w:fill="FFFFFF"/>
            <w:tcMar>
              <w:top w:w="100" w:type="dxa"/>
              <w:left w:w="140" w:type="dxa"/>
              <w:bottom w:w="100" w:type="dxa"/>
              <w:right w:w="140" w:type="dxa"/>
            </w:tcMar>
          </w:tcPr>
          <w:p w14:paraId="0804A4A6" w14:textId="77777777" w:rsidR="001C3BC5" w:rsidRDefault="00686457">
            <w:pPr>
              <w:spacing w:after="0" w:line="264" w:lineRule="auto"/>
            </w:pPr>
            <w:r>
              <w:rPr>
                <w:rFonts w:ascii="Calibri" w:hAnsi="Calibri"/>
                <w:color w:val="221C16"/>
                <w:sz w:val="19"/>
              </w:rPr>
              <w:t xml:space="preserve">Throws </w:t>
            </w:r>
            <w:proofErr w:type="spellStart"/>
            <w:r>
              <w:rPr>
                <w:rFonts w:ascii="Calibri" w:hAnsi="Calibri"/>
                <w:color w:val="221C16"/>
                <w:sz w:val="19"/>
              </w:rPr>
              <w:t>StudentException</w:t>
            </w:r>
            <w:proofErr w:type="spellEnd"/>
            <w:r>
              <w:rPr>
                <w:rFonts w:ascii="Calibri" w:hAnsi="Calibri"/>
                <w:color w:val="221C16"/>
                <w:sz w:val="19"/>
              </w:rPr>
              <w:t>; prompts user for valid academic term.</w:t>
            </w:r>
          </w:p>
        </w:tc>
      </w:tr>
      <w:tr w:rsidR="001C3BC5" w14:paraId="68CCCB23" w14:textId="77777777">
        <w:trPr>
          <w:jc w:val="center"/>
        </w:trPr>
        <w:tc>
          <w:tcPr>
            <w:tcW w:w="2160" w:type="dxa"/>
            <w:shd w:val="clear" w:color="auto" w:fill="FBF9F5"/>
            <w:tcMar>
              <w:top w:w="100" w:type="dxa"/>
              <w:left w:w="140" w:type="dxa"/>
              <w:bottom w:w="100" w:type="dxa"/>
              <w:right w:w="140" w:type="dxa"/>
            </w:tcMar>
          </w:tcPr>
          <w:p w14:paraId="2336147B" w14:textId="77777777" w:rsidR="001C3BC5" w:rsidRDefault="00686457">
            <w:pPr>
              <w:spacing w:after="0" w:line="264" w:lineRule="auto"/>
            </w:pPr>
            <w:r>
              <w:rPr>
                <w:rFonts w:ascii="Calibri" w:hAnsi="Calibri"/>
                <w:color w:val="221C16"/>
                <w:sz w:val="19"/>
              </w:rPr>
              <w:t>Non-Numeric Input</w:t>
            </w:r>
          </w:p>
        </w:tc>
        <w:tc>
          <w:tcPr>
            <w:tcW w:w="1728" w:type="dxa"/>
            <w:shd w:val="clear" w:color="auto" w:fill="FBF9F5"/>
            <w:tcMar>
              <w:top w:w="100" w:type="dxa"/>
              <w:left w:w="140" w:type="dxa"/>
              <w:bottom w:w="100" w:type="dxa"/>
              <w:right w:w="140" w:type="dxa"/>
            </w:tcMar>
          </w:tcPr>
          <w:p w14:paraId="6CBC8122" w14:textId="77777777" w:rsidR="001C3BC5" w:rsidRDefault="00686457">
            <w:pPr>
              <w:spacing w:after="0" w:line="264" w:lineRule="auto"/>
            </w:pPr>
            <w:r>
              <w:rPr>
                <w:rFonts w:ascii="Calibri" w:hAnsi="Calibri"/>
                <w:color w:val="221C16"/>
                <w:sz w:val="19"/>
              </w:rPr>
              <w:t>AddStudentPanel.java</w:t>
            </w:r>
          </w:p>
        </w:tc>
        <w:tc>
          <w:tcPr>
            <w:tcW w:w="2592" w:type="dxa"/>
            <w:shd w:val="clear" w:color="auto" w:fill="FBF9F5"/>
            <w:tcMar>
              <w:top w:w="100" w:type="dxa"/>
              <w:left w:w="140" w:type="dxa"/>
              <w:bottom w:w="100" w:type="dxa"/>
              <w:right w:w="140" w:type="dxa"/>
            </w:tcMar>
          </w:tcPr>
          <w:p w14:paraId="16B2D603" w14:textId="77777777" w:rsidR="001C3BC5" w:rsidRDefault="00686457">
            <w:pPr>
              <w:spacing w:after="0" w:line="264" w:lineRule="auto"/>
            </w:pPr>
            <w:r>
              <w:rPr>
                <w:rFonts w:ascii="Calibri" w:hAnsi="Calibri"/>
                <w:color w:val="221C16"/>
                <w:sz w:val="19"/>
              </w:rPr>
              <w:t>Entering alphabetic text into ID, Semester, or Marks fields.</w:t>
            </w:r>
          </w:p>
        </w:tc>
        <w:tc>
          <w:tcPr>
            <w:tcW w:w="2448" w:type="dxa"/>
            <w:shd w:val="clear" w:color="auto" w:fill="FBF9F5"/>
            <w:tcMar>
              <w:top w:w="100" w:type="dxa"/>
              <w:left w:w="140" w:type="dxa"/>
              <w:bottom w:w="100" w:type="dxa"/>
              <w:right w:w="140" w:type="dxa"/>
            </w:tcMar>
          </w:tcPr>
          <w:p w14:paraId="65C8F0DA" w14:textId="77777777" w:rsidR="001C3BC5" w:rsidRDefault="00686457">
            <w:pPr>
              <w:spacing w:after="0" w:line="264" w:lineRule="auto"/>
            </w:pPr>
            <w:r>
              <w:rPr>
                <w:rFonts w:ascii="Calibri" w:hAnsi="Calibri"/>
                <w:color w:val="221C16"/>
                <w:sz w:val="19"/>
              </w:rPr>
              <w:t xml:space="preserve">Catches </w:t>
            </w:r>
            <w:proofErr w:type="spellStart"/>
            <w:r>
              <w:rPr>
                <w:rFonts w:ascii="Calibri" w:hAnsi="Calibri"/>
                <w:color w:val="221C16"/>
                <w:sz w:val="19"/>
              </w:rPr>
              <w:t>NumberFormatException</w:t>
            </w:r>
            <w:proofErr w:type="spellEnd"/>
            <w:r>
              <w:rPr>
                <w:rFonts w:ascii="Calibri" w:hAnsi="Calibri"/>
                <w:color w:val="221C16"/>
                <w:sz w:val="19"/>
              </w:rPr>
              <w:t>; surfaces clean error modal.</w:t>
            </w:r>
          </w:p>
        </w:tc>
      </w:tr>
      <w:tr w:rsidR="001C3BC5" w14:paraId="7AC743BC" w14:textId="77777777">
        <w:trPr>
          <w:jc w:val="center"/>
        </w:trPr>
        <w:tc>
          <w:tcPr>
            <w:tcW w:w="2160" w:type="dxa"/>
            <w:shd w:val="clear" w:color="auto" w:fill="FFFFFF"/>
            <w:tcMar>
              <w:top w:w="100" w:type="dxa"/>
              <w:left w:w="140" w:type="dxa"/>
              <w:bottom w:w="100" w:type="dxa"/>
              <w:right w:w="140" w:type="dxa"/>
            </w:tcMar>
          </w:tcPr>
          <w:p w14:paraId="1399E5CB" w14:textId="77777777" w:rsidR="001C3BC5" w:rsidRDefault="00686457">
            <w:pPr>
              <w:spacing w:after="0" w:line="264" w:lineRule="auto"/>
            </w:pPr>
            <w:r>
              <w:rPr>
                <w:rFonts w:ascii="Calibri" w:hAnsi="Calibri"/>
                <w:color w:val="221C16"/>
                <w:sz w:val="19"/>
              </w:rPr>
              <w:t>Empty / Blank Name</w:t>
            </w:r>
          </w:p>
        </w:tc>
        <w:tc>
          <w:tcPr>
            <w:tcW w:w="1728" w:type="dxa"/>
            <w:shd w:val="clear" w:color="auto" w:fill="FFFFFF"/>
            <w:tcMar>
              <w:top w:w="100" w:type="dxa"/>
              <w:left w:w="140" w:type="dxa"/>
              <w:bottom w:w="100" w:type="dxa"/>
              <w:right w:w="140" w:type="dxa"/>
            </w:tcMar>
          </w:tcPr>
          <w:p w14:paraId="12115BB0" w14:textId="77777777" w:rsidR="001C3BC5" w:rsidRDefault="00686457">
            <w:pPr>
              <w:spacing w:after="0" w:line="264" w:lineRule="auto"/>
            </w:pPr>
            <w:r>
              <w:rPr>
                <w:rFonts w:ascii="Calibri" w:hAnsi="Calibri"/>
                <w:color w:val="221C16"/>
                <w:sz w:val="19"/>
              </w:rPr>
              <w:t>Student.java</w:t>
            </w:r>
          </w:p>
        </w:tc>
        <w:tc>
          <w:tcPr>
            <w:tcW w:w="2592" w:type="dxa"/>
            <w:shd w:val="clear" w:color="auto" w:fill="FFFFFF"/>
            <w:tcMar>
              <w:top w:w="100" w:type="dxa"/>
              <w:left w:w="140" w:type="dxa"/>
              <w:bottom w:w="100" w:type="dxa"/>
              <w:right w:w="140" w:type="dxa"/>
            </w:tcMar>
          </w:tcPr>
          <w:p w14:paraId="3EF73898" w14:textId="77777777" w:rsidR="001C3BC5" w:rsidRDefault="00686457">
            <w:pPr>
              <w:spacing w:after="0" w:line="264" w:lineRule="auto"/>
            </w:pPr>
            <w:r>
              <w:rPr>
                <w:rFonts w:ascii="Calibri" w:hAnsi="Calibri"/>
                <w:color w:val="221C16"/>
                <w:sz w:val="19"/>
              </w:rPr>
              <w:t>Name field left blank or whitespace-only.</w:t>
            </w:r>
          </w:p>
        </w:tc>
        <w:tc>
          <w:tcPr>
            <w:tcW w:w="2448" w:type="dxa"/>
            <w:shd w:val="clear" w:color="auto" w:fill="FFFFFF"/>
            <w:tcMar>
              <w:top w:w="100" w:type="dxa"/>
              <w:left w:w="140" w:type="dxa"/>
              <w:bottom w:w="100" w:type="dxa"/>
              <w:right w:w="140" w:type="dxa"/>
            </w:tcMar>
          </w:tcPr>
          <w:p w14:paraId="2D42E7E7" w14:textId="77777777" w:rsidR="001C3BC5" w:rsidRDefault="00686457">
            <w:pPr>
              <w:spacing w:after="0" w:line="264" w:lineRule="auto"/>
            </w:pPr>
            <w:r>
              <w:rPr>
                <w:rFonts w:ascii="Calibri" w:hAnsi="Calibri"/>
                <w:color w:val="221C16"/>
                <w:sz w:val="19"/>
              </w:rPr>
              <w:t>Rejects submission; highlights input field.</w:t>
            </w:r>
          </w:p>
        </w:tc>
      </w:tr>
      <w:tr w:rsidR="001C3BC5" w14:paraId="40F4A757" w14:textId="77777777">
        <w:trPr>
          <w:jc w:val="center"/>
        </w:trPr>
        <w:tc>
          <w:tcPr>
            <w:tcW w:w="2160" w:type="dxa"/>
            <w:shd w:val="clear" w:color="auto" w:fill="FBF9F5"/>
            <w:tcMar>
              <w:top w:w="100" w:type="dxa"/>
              <w:left w:w="140" w:type="dxa"/>
              <w:bottom w:w="100" w:type="dxa"/>
              <w:right w:w="140" w:type="dxa"/>
            </w:tcMar>
          </w:tcPr>
          <w:p w14:paraId="497E73B0" w14:textId="77777777" w:rsidR="001C3BC5" w:rsidRDefault="00686457">
            <w:pPr>
              <w:spacing w:after="0" w:line="264" w:lineRule="auto"/>
            </w:pPr>
            <w:r>
              <w:rPr>
                <w:rFonts w:ascii="Calibri" w:hAnsi="Calibri"/>
                <w:color w:val="221C16"/>
                <w:sz w:val="19"/>
              </w:rPr>
              <w:t>Corrupt File Line</w:t>
            </w:r>
          </w:p>
        </w:tc>
        <w:tc>
          <w:tcPr>
            <w:tcW w:w="1728" w:type="dxa"/>
            <w:shd w:val="clear" w:color="auto" w:fill="FBF9F5"/>
            <w:tcMar>
              <w:top w:w="100" w:type="dxa"/>
              <w:left w:w="140" w:type="dxa"/>
              <w:bottom w:w="100" w:type="dxa"/>
              <w:right w:w="140" w:type="dxa"/>
            </w:tcMar>
          </w:tcPr>
          <w:p w14:paraId="13291276" w14:textId="77777777" w:rsidR="001C3BC5" w:rsidRDefault="00686457">
            <w:pPr>
              <w:spacing w:after="0" w:line="264" w:lineRule="auto"/>
            </w:pPr>
            <w:r>
              <w:rPr>
                <w:rFonts w:ascii="Calibri" w:hAnsi="Calibri"/>
                <w:color w:val="221C16"/>
                <w:sz w:val="19"/>
              </w:rPr>
              <w:t>FileHandler.java</w:t>
            </w:r>
          </w:p>
        </w:tc>
        <w:tc>
          <w:tcPr>
            <w:tcW w:w="2592" w:type="dxa"/>
            <w:shd w:val="clear" w:color="auto" w:fill="FBF9F5"/>
            <w:tcMar>
              <w:top w:w="100" w:type="dxa"/>
              <w:left w:w="140" w:type="dxa"/>
              <w:bottom w:w="100" w:type="dxa"/>
              <w:right w:w="140" w:type="dxa"/>
            </w:tcMar>
          </w:tcPr>
          <w:p w14:paraId="29B60572" w14:textId="77777777" w:rsidR="001C3BC5" w:rsidRDefault="00686457">
            <w:pPr>
              <w:spacing w:after="0" w:line="264" w:lineRule="auto"/>
            </w:pPr>
            <w:r>
              <w:rPr>
                <w:rFonts w:ascii="Calibri" w:hAnsi="Calibri"/>
                <w:color w:val="221C16"/>
                <w:sz w:val="19"/>
              </w:rPr>
              <w:t>Malformed record with missing pipes or invalid tokens in file.</w:t>
            </w:r>
          </w:p>
        </w:tc>
        <w:tc>
          <w:tcPr>
            <w:tcW w:w="2448" w:type="dxa"/>
            <w:shd w:val="clear" w:color="auto" w:fill="FBF9F5"/>
            <w:tcMar>
              <w:top w:w="100" w:type="dxa"/>
              <w:left w:w="140" w:type="dxa"/>
              <w:bottom w:w="100" w:type="dxa"/>
              <w:right w:w="140" w:type="dxa"/>
            </w:tcMar>
          </w:tcPr>
          <w:p w14:paraId="46FBB251" w14:textId="77777777" w:rsidR="001C3BC5" w:rsidRDefault="00686457">
            <w:pPr>
              <w:spacing w:after="0" w:line="264" w:lineRule="auto"/>
            </w:pPr>
            <w:r>
              <w:rPr>
                <w:rFonts w:ascii="Calibri" w:hAnsi="Calibri"/>
                <w:color w:val="221C16"/>
                <w:sz w:val="19"/>
              </w:rPr>
              <w:t>Logs error to console; skips corrupt line and loads remaining records.</w:t>
            </w:r>
          </w:p>
        </w:tc>
      </w:tr>
      <w:tr w:rsidR="001C3BC5" w14:paraId="674F01DD" w14:textId="77777777">
        <w:trPr>
          <w:jc w:val="center"/>
        </w:trPr>
        <w:tc>
          <w:tcPr>
            <w:tcW w:w="2160" w:type="dxa"/>
            <w:shd w:val="clear" w:color="auto" w:fill="FFFFFF"/>
            <w:tcMar>
              <w:top w:w="100" w:type="dxa"/>
              <w:left w:w="140" w:type="dxa"/>
              <w:bottom w:w="100" w:type="dxa"/>
              <w:right w:w="140" w:type="dxa"/>
            </w:tcMar>
          </w:tcPr>
          <w:p w14:paraId="04C48D40" w14:textId="77777777" w:rsidR="001C3BC5" w:rsidRDefault="00686457">
            <w:pPr>
              <w:spacing w:after="0" w:line="264" w:lineRule="auto"/>
            </w:pPr>
            <w:r>
              <w:rPr>
                <w:rFonts w:ascii="Calibri" w:hAnsi="Calibri"/>
                <w:color w:val="221C16"/>
                <w:sz w:val="19"/>
              </w:rPr>
              <w:t>Empty Undo Stack</w:t>
            </w:r>
          </w:p>
        </w:tc>
        <w:tc>
          <w:tcPr>
            <w:tcW w:w="1728" w:type="dxa"/>
            <w:shd w:val="clear" w:color="auto" w:fill="FFFFFF"/>
            <w:tcMar>
              <w:top w:w="100" w:type="dxa"/>
              <w:left w:w="140" w:type="dxa"/>
              <w:bottom w:w="100" w:type="dxa"/>
              <w:right w:w="140" w:type="dxa"/>
            </w:tcMar>
          </w:tcPr>
          <w:p w14:paraId="036B7F29" w14:textId="77777777" w:rsidR="001C3BC5" w:rsidRDefault="00686457">
            <w:pPr>
              <w:spacing w:after="0" w:line="264" w:lineRule="auto"/>
            </w:pPr>
            <w:r>
              <w:rPr>
                <w:rFonts w:ascii="Calibri" w:hAnsi="Calibri"/>
                <w:color w:val="221C16"/>
                <w:sz w:val="19"/>
              </w:rPr>
              <w:t>UndoManager.java</w:t>
            </w:r>
          </w:p>
        </w:tc>
        <w:tc>
          <w:tcPr>
            <w:tcW w:w="2592" w:type="dxa"/>
            <w:shd w:val="clear" w:color="auto" w:fill="FFFFFF"/>
            <w:tcMar>
              <w:top w:w="100" w:type="dxa"/>
              <w:left w:w="140" w:type="dxa"/>
              <w:bottom w:w="100" w:type="dxa"/>
              <w:right w:w="140" w:type="dxa"/>
            </w:tcMar>
          </w:tcPr>
          <w:p w14:paraId="4DF9F021" w14:textId="77777777" w:rsidR="001C3BC5" w:rsidRDefault="00686457">
            <w:pPr>
              <w:spacing w:after="0" w:line="264" w:lineRule="auto"/>
            </w:pPr>
            <w:r>
              <w:rPr>
                <w:rFonts w:ascii="Calibri" w:hAnsi="Calibri"/>
                <w:color w:val="221C16"/>
                <w:sz w:val="19"/>
              </w:rPr>
              <w:t>User clicks Undo when no actions have occurred.</w:t>
            </w:r>
          </w:p>
        </w:tc>
        <w:tc>
          <w:tcPr>
            <w:tcW w:w="2448" w:type="dxa"/>
            <w:shd w:val="clear" w:color="auto" w:fill="FFFFFF"/>
            <w:tcMar>
              <w:top w:w="100" w:type="dxa"/>
              <w:left w:w="140" w:type="dxa"/>
              <w:bottom w:w="100" w:type="dxa"/>
              <w:right w:w="140" w:type="dxa"/>
            </w:tcMar>
          </w:tcPr>
          <w:p w14:paraId="087E1096" w14:textId="77777777" w:rsidR="001C3BC5" w:rsidRDefault="00686457">
            <w:pPr>
              <w:spacing w:after="0" w:line="264" w:lineRule="auto"/>
            </w:pPr>
            <w:r>
              <w:rPr>
                <w:rFonts w:ascii="Calibri" w:hAnsi="Calibri"/>
                <w:color w:val="221C16"/>
                <w:sz w:val="19"/>
              </w:rPr>
              <w:t xml:space="preserve">Throws </w:t>
            </w:r>
            <w:proofErr w:type="spellStart"/>
            <w:proofErr w:type="gramStart"/>
            <w:r>
              <w:rPr>
                <w:rFonts w:ascii="Calibri" w:hAnsi="Calibri"/>
                <w:color w:val="221C16"/>
                <w:sz w:val="19"/>
              </w:rPr>
              <w:t>StudentException</w:t>
            </w:r>
            <w:proofErr w:type="spellEnd"/>
            <w:r>
              <w:rPr>
                <w:rFonts w:ascii="Calibri" w:hAnsi="Calibri"/>
                <w:color w:val="221C16"/>
                <w:sz w:val="19"/>
              </w:rPr>
              <w:t>(</w:t>
            </w:r>
            <w:proofErr w:type="gramEnd"/>
            <w:r>
              <w:rPr>
                <w:rFonts w:ascii="Calibri" w:hAnsi="Calibri"/>
                <w:color w:val="221C16"/>
                <w:sz w:val="19"/>
              </w:rPr>
              <w:t>"Undo stack is empty"); notifies user cleanly.</w:t>
            </w:r>
          </w:p>
        </w:tc>
      </w:tr>
    </w:tbl>
    <w:p w14:paraId="5D075E0A" w14:textId="77777777" w:rsidR="001C3BC5" w:rsidRDefault="001C3BC5">
      <w:pPr>
        <w:spacing w:after="160"/>
      </w:pPr>
    </w:p>
    <w:p w14:paraId="7EAF8EE7" w14:textId="77777777" w:rsidR="001C3BC5" w:rsidRDefault="00686457">
      <w:pPr>
        <w:keepNext/>
        <w:spacing w:before="360" w:after="160"/>
      </w:pPr>
      <w:r>
        <w:rPr>
          <w:rFonts w:ascii="Georgia" w:hAnsi="Georgia"/>
          <w:b/>
          <w:color w:val="291C0E"/>
          <w:sz w:val="34"/>
        </w:rPr>
        <w:t>Chapter 13 — Authentication &amp; Security System</w:t>
      </w:r>
    </w:p>
    <w:p w14:paraId="300A3BFD" w14:textId="77777777" w:rsidR="001C3BC5" w:rsidRDefault="00686457">
      <w:r>
        <w:rPr>
          <w:rFonts w:ascii="Calibri" w:hAnsi="Calibri"/>
          <w:color w:val="221C16"/>
        </w:rPr>
        <w:t>To protect academic records from unauthorized terminal tampering, an administrative authentication gateway is integrated into the startup sequence via auth/AuthenticationManager.java.</w:t>
      </w:r>
    </w:p>
    <w:p w14:paraId="13AC2D5B" w14:textId="77777777" w:rsidR="001C3BC5" w:rsidRDefault="00686457">
      <w:r>
        <w:rPr>
          <w:rFonts w:ascii="Calibri" w:hAnsi="Calibri"/>
          <w:color w:val="221C16"/>
        </w:rPr>
        <w:t xml:space="preserve">Default academic credentials are configured in the source code for demonstration and evaluation purposes. When the user launches the application, </w:t>
      </w:r>
      <w:proofErr w:type="spellStart"/>
      <w:r>
        <w:rPr>
          <w:rFonts w:ascii="Calibri" w:hAnsi="Calibri"/>
          <w:color w:val="221C16"/>
        </w:rPr>
        <w:t>LoginFrame</w:t>
      </w:r>
      <w:proofErr w:type="spellEnd"/>
      <w:r>
        <w:rPr>
          <w:rFonts w:ascii="Calibri" w:hAnsi="Calibri"/>
          <w:color w:val="221C16"/>
        </w:rPr>
        <w:t xml:space="preserve"> intercepts execution. If the user provides valid administrative credentials, </w:t>
      </w:r>
      <w:proofErr w:type="spellStart"/>
      <w:r>
        <w:rPr>
          <w:rFonts w:ascii="Calibri" w:hAnsi="Calibri"/>
          <w:color w:val="221C16"/>
        </w:rPr>
        <w:t>LoginFrame</w:t>
      </w:r>
      <w:proofErr w:type="spellEnd"/>
      <w:r>
        <w:rPr>
          <w:rFonts w:ascii="Calibri" w:hAnsi="Calibri"/>
          <w:color w:val="221C16"/>
        </w:rPr>
        <w:t xml:space="preserve"> disposes itself and constructs </w:t>
      </w:r>
      <w:proofErr w:type="spellStart"/>
      <w:r>
        <w:rPr>
          <w:rFonts w:ascii="Calibri" w:hAnsi="Calibri"/>
          <w:color w:val="221C16"/>
        </w:rPr>
        <w:t>MainFrame</w:t>
      </w:r>
      <w:proofErr w:type="spellEnd"/>
      <w:r>
        <w:rPr>
          <w:rFonts w:ascii="Calibri" w:hAnsi="Calibri"/>
          <w:color w:val="221C16"/>
        </w:rPr>
        <w:t>; otherwise, it displays an authentication failure modal with remaining attempts.</w:t>
      </w:r>
    </w:p>
    <w:p w14:paraId="4F54CABC" w14:textId="77777777" w:rsidR="001C3BC5" w:rsidRDefault="00686457">
      <w:pPr>
        <w:spacing w:before="160" w:after="60"/>
      </w:pPr>
      <w:r>
        <w:rPr>
          <w:rFonts w:ascii="Calibri" w:hAnsi="Calibri"/>
          <w:b/>
          <w:color w:val="6E473B"/>
          <w:sz w:val="19"/>
        </w:rPr>
        <w:t>Listing 13.1 — Administrative Credential Verification</w:t>
      </w:r>
    </w:p>
    <w:tbl>
      <w:tblPr>
        <w:tblW w:w="0" w:type="auto"/>
        <w:jc w:val="center"/>
        <w:tblLayout w:type="fixed"/>
        <w:tblLook w:val="04A0" w:firstRow="1" w:lastRow="0" w:firstColumn="1" w:lastColumn="0" w:noHBand="0" w:noVBand="1"/>
      </w:tblPr>
      <w:tblGrid>
        <w:gridCol w:w="9029"/>
      </w:tblGrid>
      <w:tr w:rsidR="001C3BC5" w14:paraId="26F9AAC1"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02F25D80" w14:textId="77777777" w:rsidR="001C3BC5" w:rsidRDefault="00686457">
            <w:pPr>
              <w:spacing w:after="0" w:line="252" w:lineRule="auto"/>
            </w:pPr>
            <w:r>
              <w:rPr>
                <w:rFonts w:ascii="Consolas" w:hAnsi="Consolas"/>
                <w:color w:val="291C0E"/>
                <w:sz w:val="19"/>
              </w:rPr>
              <w:t>// From AuthenticationManager.java: Credential verification</w:t>
            </w:r>
            <w:r>
              <w:rPr>
                <w:rFonts w:ascii="Consolas" w:hAnsi="Consolas"/>
                <w:color w:val="291C0E"/>
                <w:sz w:val="19"/>
              </w:rPr>
              <w:br/>
              <w:t xml:space="preserve">public static </w:t>
            </w:r>
            <w:proofErr w:type="spellStart"/>
            <w:r>
              <w:rPr>
                <w:rFonts w:ascii="Consolas" w:hAnsi="Consolas"/>
                <w:color w:val="291C0E"/>
                <w:sz w:val="19"/>
              </w:rPr>
              <w:t>boolean</w:t>
            </w:r>
            <w:proofErr w:type="spellEnd"/>
            <w:r>
              <w:rPr>
                <w:rFonts w:ascii="Consolas" w:hAnsi="Consolas"/>
                <w:color w:val="291C0E"/>
                <w:sz w:val="19"/>
              </w:rPr>
              <w:t xml:space="preserve"> </w:t>
            </w:r>
            <w:proofErr w:type="gramStart"/>
            <w:r>
              <w:rPr>
                <w:rFonts w:ascii="Consolas" w:hAnsi="Consolas"/>
                <w:color w:val="291C0E"/>
                <w:sz w:val="19"/>
              </w:rPr>
              <w:t>authenticate(</w:t>
            </w:r>
            <w:proofErr w:type="gramEnd"/>
            <w:r>
              <w:rPr>
                <w:rFonts w:ascii="Consolas" w:hAnsi="Consolas"/>
                <w:color w:val="291C0E"/>
                <w:sz w:val="19"/>
              </w:rPr>
              <w:t>String username, String password) {</w:t>
            </w:r>
            <w:r>
              <w:rPr>
                <w:rFonts w:ascii="Consolas" w:hAnsi="Consolas"/>
                <w:color w:val="291C0E"/>
                <w:sz w:val="19"/>
              </w:rPr>
              <w:br/>
              <w:t xml:space="preserve">    if (username == null || password == null) return false;</w:t>
            </w:r>
            <w:r>
              <w:rPr>
                <w:rFonts w:ascii="Consolas" w:hAnsi="Consolas"/>
                <w:color w:val="291C0E"/>
                <w:sz w:val="19"/>
              </w:rPr>
              <w:br/>
              <w:t xml:space="preserve">    return </w:t>
            </w:r>
            <w:proofErr w:type="spellStart"/>
            <w:proofErr w:type="gramStart"/>
            <w:r>
              <w:rPr>
                <w:rFonts w:ascii="Consolas" w:hAnsi="Consolas"/>
                <w:color w:val="291C0E"/>
                <w:sz w:val="19"/>
              </w:rPr>
              <w:t>username.trim</w:t>
            </w:r>
            <w:proofErr w:type="spellEnd"/>
            <w:proofErr w:type="gramEnd"/>
            <w:r>
              <w:rPr>
                <w:rFonts w:ascii="Consolas" w:hAnsi="Consolas"/>
                <w:color w:val="291C0E"/>
                <w:sz w:val="19"/>
              </w:rPr>
              <w:t>(</w:t>
            </w:r>
            <w:proofErr w:type="gramStart"/>
            <w:r>
              <w:rPr>
                <w:rFonts w:ascii="Consolas" w:hAnsi="Consolas"/>
                <w:color w:val="291C0E"/>
                <w:sz w:val="19"/>
              </w:rPr>
              <w:t>).equals</w:t>
            </w:r>
            <w:proofErr w:type="gramEnd"/>
            <w:r>
              <w:rPr>
                <w:rFonts w:ascii="Consolas" w:hAnsi="Consolas"/>
                <w:color w:val="291C0E"/>
                <w:sz w:val="19"/>
              </w:rPr>
              <w:t xml:space="preserve">(ADMIN_USER) &amp;&amp; </w:t>
            </w:r>
            <w:r>
              <w:rPr>
                <w:rFonts w:ascii="Consolas" w:hAnsi="Consolas"/>
                <w:color w:val="291C0E"/>
                <w:sz w:val="19"/>
              </w:rPr>
              <w:br/>
              <w:t xml:space="preserve">           </w:t>
            </w:r>
            <w:proofErr w:type="spellStart"/>
            <w:proofErr w:type="gramStart"/>
            <w:r>
              <w:rPr>
                <w:rFonts w:ascii="Consolas" w:hAnsi="Consolas"/>
                <w:color w:val="291C0E"/>
                <w:sz w:val="19"/>
              </w:rPr>
              <w:t>password.trim</w:t>
            </w:r>
            <w:proofErr w:type="spellEnd"/>
            <w:proofErr w:type="gramEnd"/>
            <w:r>
              <w:rPr>
                <w:rFonts w:ascii="Consolas" w:hAnsi="Consolas"/>
                <w:color w:val="291C0E"/>
                <w:sz w:val="19"/>
              </w:rPr>
              <w:t>(</w:t>
            </w:r>
            <w:proofErr w:type="gramStart"/>
            <w:r>
              <w:rPr>
                <w:rFonts w:ascii="Consolas" w:hAnsi="Consolas"/>
                <w:color w:val="291C0E"/>
                <w:sz w:val="19"/>
              </w:rPr>
              <w:t>).equals</w:t>
            </w:r>
            <w:proofErr w:type="gramEnd"/>
            <w:r>
              <w:rPr>
                <w:rFonts w:ascii="Consolas" w:hAnsi="Consolas"/>
                <w:color w:val="291C0E"/>
                <w:sz w:val="19"/>
              </w:rPr>
              <w:t>(ADMIN_PASS);</w:t>
            </w:r>
            <w:r>
              <w:rPr>
                <w:rFonts w:ascii="Consolas" w:hAnsi="Consolas"/>
                <w:color w:val="291C0E"/>
                <w:sz w:val="19"/>
              </w:rPr>
              <w:br/>
              <w:t>}</w:t>
            </w:r>
          </w:p>
        </w:tc>
      </w:tr>
    </w:tbl>
    <w:p w14:paraId="53186AE2" w14:textId="77777777" w:rsidR="001C3BC5" w:rsidRDefault="001C3BC5">
      <w:pPr>
        <w:spacing w:after="120"/>
      </w:pPr>
    </w:p>
    <w:p w14:paraId="6AC9367E" w14:textId="77777777" w:rsidR="001C3BC5" w:rsidRDefault="00686457">
      <w:pPr>
        <w:keepNext/>
        <w:spacing w:before="360" w:after="160"/>
      </w:pPr>
      <w:r>
        <w:rPr>
          <w:rFonts w:ascii="Georgia" w:hAnsi="Georgia"/>
          <w:b/>
          <w:color w:val="291C0E"/>
          <w:sz w:val="34"/>
        </w:rPr>
        <w:t>Chapter 14 — CRUD Operations Analysis</w:t>
      </w:r>
    </w:p>
    <w:p w14:paraId="443C6A2C" w14:textId="77777777" w:rsidR="001C3BC5" w:rsidRDefault="00686457">
      <w:r>
        <w:rPr>
          <w:rFonts w:ascii="Calibri" w:hAnsi="Calibri"/>
          <w:color w:val="221C16"/>
        </w:rPr>
        <w:t xml:space="preserve">The lifecycle of student records is governed by standard CRUD (Create, Read, Update, Delete) operations. The table below details how each operation affects the in-memory </w:t>
      </w:r>
      <w:proofErr w:type="spellStart"/>
      <w:r>
        <w:rPr>
          <w:rFonts w:ascii="Calibri" w:hAnsi="Calibri"/>
          <w:color w:val="221C16"/>
        </w:rPr>
        <w:t>ArrayList</w:t>
      </w:r>
      <w:proofErr w:type="spellEnd"/>
      <w:r>
        <w:rPr>
          <w:rFonts w:ascii="Calibri" w:hAnsi="Calibri"/>
          <w:color w:val="221C16"/>
        </w:rPr>
        <w:t>, the Swing GUI, and disk persistence:</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1584"/>
        <w:gridCol w:w="2592"/>
        <w:gridCol w:w="2592"/>
        <w:gridCol w:w="2160"/>
      </w:tblGrid>
      <w:tr w:rsidR="001C3BC5" w14:paraId="2107F9AE" w14:textId="77777777">
        <w:trPr>
          <w:jc w:val="center"/>
        </w:trPr>
        <w:tc>
          <w:tcPr>
            <w:tcW w:w="1584" w:type="dxa"/>
            <w:shd w:val="clear" w:color="auto" w:fill="291C0E"/>
            <w:tcMar>
              <w:top w:w="140" w:type="dxa"/>
              <w:left w:w="140" w:type="dxa"/>
              <w:bottom w:w="140" w:type="dxa"/>
              <w:right w:w="140" w:type="dxa"/>
            </w:tcMar>
          </w:tcPr>
          <w:p w14:paraId="5CC1F120" w14:textId="77777777" w:rsidR="001C3BC5" w:rsidRDefault="00686457">
            <w:pPr>
              <w:spacing w:after="0"/>
            </w:pPr>
            <w:r>
              <w:rPr>
                <w:rFonts w:ascii="Calibri" w:hAnsi="Calibri"/>
                <w:b/>
                <w:color w:val="FFFFFF"/>
                <w:sz w:val="20"/>
              </w:rPr>
              <w:lastRenderedPageBreak/>
              <w:t>CRUD Operation</w:t>
            </w:r>
          </w:p>
        </w:tc>
        <w:tc>
          <w:tcPr>
            <w:tcW w:w="2592" w:type="dxa"/>
            <w:shd w:val="clear" w:color="auto" w:fill="291C0E"/>
            <w:tcMar>
              <w:top w:w="140" w:type="dxa"/>
              <w:left w:w="140" w:type="dxa"/>
              <w:bottom w:w="140" w:type="dxa"/>
              <w:right w:w="140" w:type="dxa"/>
            </w:tcMar>
          </w:tcPr>
          <w:p w14:paraId="174C3BFC" w14:textId="77777777" w:rsidR="001C3BC5" w:rsidRDefault="00686457">
            <w:pPr>
              <w:spacing w:after="0"/>
            </w:pPr>
            <w:r>
              <w:rPr>
                <w:rFonts w:ascii="Calibri" w:hAnsi="Calibri"/>
                <w:b/>
                <w:color w:val="FFFFFF"/>
                <w:sz w:val="20"/>
              </w:rPr>
              <w:t>Memory Impact (</w:t>
            </w:r>
            <w:proofErr w:type="spellStart"/>
            <w:r>
              <w:rPr>
                <w:rFonts w:ascii="Calibri" w:hAnsi="Calibri"/>
                <w:b/>
                <w:color w:val="FFFFFF"/>
                <w:sz w:val="20"/>
              </w:rPr>
              <w:t>ArrayList</w:t>
            </w:r>
            <w:proofErr w:type="spellEnd"/>
            <w:r>
              <w:rPr>
                <w:rFonts w:ascii="Calibri" w:hAnsi="Calibri"/>
                <w:b/>
                <w:color w:val="FFFFFF"/>
                <w:sz w:val="20"/>
              </w:rPr>
              <w:t>)</w:t>
            </w:r>
          </w:p>
        </w:tc>
        <w:tc>
          <w:tcPr>
            <w:tcW w:w="2592" w:type="dxa"/>
            <w:shd w:val="clear" w:color="auto" w:fill="291C0E"/>
            <w:tcMar>
              <w:top w:w="140" w:type="dxa"/>
              <w:left w:w="140" w:type="dxa"/>
              <w:bottom w:w="140" w:type="dxa"/>
              <w:right w:w="140" w:type="dxa"/>
            </w:tcMar>
          </w:tcPr>
          <w:p w14:paraId="62A5E07A" w14:textId="77777777" w:rsidR="001C3BC5" w:rsidRDefault="00686457">
            <w:pPr>
              <w:spacing w:after="0"/>
            </w:pPr>
            <w:r>
              <w:rPr>
                <w:rFonts w:ascii="Calibri" w:hAnsi="Calibri"/>
                <w:b/>
                <w:color w:val="FFFFFF"/>
                <w:sz w:val="20"/>
              </w:rPr>
              <w:t>User Interface Feedback</w:t>
            </w:r>
          </w:p>
        </w:tc>
        <w:tc>
          <w:tcPr>
            <w:tcW w:w="2160" w:type="dxa"/>
            <w:shd w:val="clear" w:color="auto" w:fill="291C0E"/>
            <w:tcMar>
              <w:top w:w="140" w:type="dxa"/>
              <w:left w:w="140" w:type="dxa"/>
              <w:bottom w:w="140" w:type="dxa"/>
              <w:right w:w="140" w:type="dxa"/>
            </w:tcMar>
          </w:tcPr>
          <w:p w14:paraId="10A18F6D" w14:textId="77777777" w:rsidR="001C3BC5" w:rsidRDefault="00686457">
            <w:pPr>
              <w:spacing w:after="0"/>
            </w:pPr>
            <w:r>
              <w:rPr>
                <w:rFonts w:ascii="Calibri" w:hAnsi="Calibri"/>
                <w:b/>
                <w:color w:val="FFFFFF"/>
                <w:sz w:val="20"/>
              </w:rPr>
              <w:t>Persistence &amp; File Store Impact</w:t>
            </w:r>
          </w:p>
        </w:tc>
      </w:tr>
      <w:tr w:rsidR="001C3BC5" w14:paraId="69FFE9A9" w14:textId="77777777">
        <w:trPr>
          <w:jc w:val="center"/>
        </w:trPr>
        <w:tc>
          <w:tcPr>
            <w:tcW w:w="1584" w:type="dxa"/>
            <w:shd w:val="clear" w:color="auto" w:fill="FFFFFF"/>
            <w:tcMar>
              <w:top w:w="100" w:type="dxa"/>
              <w:left w:w="140" w:type="dxa"/>
              <w:bottom w:w="100" w:type="dxa"/>
              <w:right w:w="140" w:type="dxa"/>
            </w:tcMar>
          </w:tcPr>
          <w:p w14:paraId="4A023AB6" w14:textId="77777777" w:rsidR="001C3BC5" w:rsidRDefault="00686457">
            <w:pPr>
              <w:spacing w:after="0" w:line="264" w:lineRule="auto"/>
            </w:pPr>
            <w:r>
              <w:rPr>
                <w:rFonts w:ascii="Calibri" w:hAnsi="Calibri"/>
                <w:color w:val="221C16"/>
                <w:sz w:val="19"/>
              </w:rPr>
              <w:t>CREATE (Add)</w:t>
            </w:r>
          </w:p>
        </w:tc>
        <w:tc>
          <w:tcPr>
            <w:tcW w:w="2592" w:type="dxa"/>
            <w:shd w:val="clear" w:color="auto" w:fill="FFFFFF"/>
            <w:tcMar>
              <w:top w:w="100" w:type="dxa"/>
              <w:left w:w="140" w:type="dxa"/>
              <w:bottom w:w="100" w:type="dxa"/>
              <w:right w:w="140" w:type="dxa"/>
            </w:tcMar>
          </w:tcPr>
          <w:p w14:paraId="5293424A" w14:textId="77777777" w:rsidR="001C3BC5" w:rsidRDefault="00686457">
            <w:pPr>
              <w:spacing w:after="0" w:line="264" w:lineRule="auto"/>
            </w:pPr>
            <w:r>
              <w:rPr>
                <w:rFonts w:ascii="Calibri" w:hAnsi="Calibri"/>
                <w:color w:val="221C16"/>
                <w:sz w:val="19"/>
              </w:rPr>
              <w:t xml:space="preserve">Appends new Student object to </w:t>
            </w:r>
            <w:proofErr w:type="spellStart"/>
            <w:r>
              <w:rPr>
                <w:rFonts w:ascii="Calibri" w:hAnsi="Calibri"/>
                <w:color w:val="221C16"/>
                <w:sz w:val="19"/>
              </w:rPr>
              <w:t>ArrayList</w:t>
            </w:r>
            <w:proofErr w:type="spellEnd"/>
            <w:r>
              <w:rPr>
                <w:rFonts w:ascii="Calibri" w:hAnsi="Calibri"/>
                <w:color w:val="221C16"/>
                <w:sz w:val="19"/>
              </w:rPr>
              <w:t>&lt;Student&gt;; pushes ADD Action to Undo Stack; enqueues transaction.</w:t>
            </w:r>
          </w:p>
        </w:tc>
        <w:tc>
          <w:tcPr>
            <w:tcW w:w="2592" w:type="dxa"/>
            <w:shd w:val="clear" w:color="auto" w:fill="FFFFFF"/>
            <w:tcMar>
              <w:top w:w="100" w:type="dxa"/>
              <w:left w:w="140" w:type="dxa"/>
              <w:bottom w:w="100" w:type="dxa"/>
              <w:right w:w="140" w:type="dxa"/>
            </w:tcMar>
          </w:tcPr>
          <w:p w14:paraId="7662F97B" w14:textId="77777777" w:rsidR="001C3BC5" w:rsidRDefault="00686457">
            <w:pPr>
              <w:spacing w:after="0" w:line="264" w:lineRule="auto"/>
            </w:pPr>
            <w:r>
              <w:rPr>
                <w:rFonts w:ascii="Calibri" w:hAnsi="Calibri"/>
                <w:color w:val="221C16"/>
                <w:sz w:val="19"/>
              </w:rPr>
              <w:t>Clears registration form; updates Dashboard KPI cards; updates paginated table view.</w:t>
            </w:r>
          </w:p>
        </w:tc>
        <w:tc>
          <w:tcPr>
            <w:tcW w:w="2160" w:type="dxa"/>
            <w:shd w:val="clear" w:color="auto" w:fill="FFFFFF"/>
            <w:tcMar>
              <w:top w:w="100" w:type="dxa"/>
              <w:left w:w="140" w:type="dxa"/>
              <w:bottom w:w="100" w:type="dxa"/>
              <w:right w:w="140" w:type="dxa"/>
            </w:tcMar>
          </w:tcPr>
          <w:p w14:paraId="4E09D367" w14:textId="77777777" w:rsidR="001C3BC5" w:rsidRDefault="00686457">
            <w:pPr>
              <w:spacing w:after="0" w:line="264" w:lineRule="auto"/>
            </w:pPr>
            <w:r>
              <w:rPr>
                <w:rFonts w:ascii="Calibri" w:hAnsi="Calibri"/>
                <w:color w:val="221C16"/>
                <w:sz w:val="19"/>
              </w:rPr>
              <w:t xml:space="preserve">Marked as unsaved in memory until 'Save to File' is triggered or </w:t>
            </w:r>
            <w:proofErr w:type="gramStart"/>
            <w:r>
              <w:rPr>
                <w:rFonts w:ascii="Calibri" w:hAnsi="Calibri"/>
                <w:color w:val="221C16"/>
                <w:sz w:val="19"/>
              </w:rPr>
              <w:t>auto-synced</w:t>
            </w:r>
            <w:proofErr w:type="gramEnd"/>
            <w:r>
              <w:rPr>
                <w:rFonts w:ascii="Calibri" w:hAnsi="Calibri"/>
                <w:color w:val="221C16"/>
                <w:sz w:val="19"/>
              </w:rPr>
              <w:t>.</w:t>
            </w:r>
          </w:p>
        </w:tc>
      </w:tr>
      <w:tr w:rsidR="001C3BC5" w14:paraId="1F72DA57" w14:textId="77777777">
        <w:trPr>
          <w:jc w:val="center"/>
        </w:trPr>
        <w:tc>
          <w:tcPr>
            <w:tcW w:w="1584" w:type="dxa"/>
            <w:shd w:val="clear" w:color="auto" w:fill="FBF9F5"/>
            <w:tcMar>
              <w:top w:w="100" w:type="dxa"/>
              <w:left w:w="140" w:type="dxa"/>
              <w:bottom w:w="100" w:type="dxa"/>
              <w:right w:w="140" w:type="dxa"/>
            </w:tcMar>
          </w:tcPr>
          <w:p w14:paraId="19B3F108" w14:textId="77777777" w:rsidR="001C3BC5" w:rsidRDefault="00686457">
            <w:pPr>
              <w:spacing w:after="0" w:line="264" w:lineRule="auto"/>
            </w:pPr>
            <w:r>
              <w:rPr>
                <w:rFonts w:ascii="Calibri" w:hAnsi="Calibri"/>
                <w:color w:val="221C16"/>
                <w:sz w:val="19"/>
              </w:rPr>
              <w:t>READ (View/Search)</w:t>
            </w:r>
          </w:p>
        </w:tc>
        <w:tc>
          <w:tcPr>
            <w:tcW w:w="2592" w:type="dxa"/>
            <w:shd w:val="clear" w:color="auto" w:fill="FBF9F5"/>
            <w:tcMar>
              <w:top w:w="100" w:type="dxa"/>
              <w:left w:w="140" w:type="dxa"/>
              <w:bottom w:w="100" w:type="dxa"/>
              <w:right w:w="140" w:type="dxa"/>
            </w:tcMar>
          </w:tcPr>
          <w:p w14:paraId="27328451" w14:textId="77777777" w:rsidR="001C3BC5" w:rsidRDefault="00686457">
            <w:pPr>
              <w:spacing w:after="0" w:line="264" w:lineRule="auto"/>
            </w:pPr>
            <w:r>
              <w:rPr>
                <w:rFonts w:ascii="Calibri" w:hAnsi="Calibri"/>
                <w:color w:val="221C16"/>
                <w:sz w:val="19"/>
              </w:rPr>
              <w:t xml:space="preserve">Performs indexed or sequential traversal of </w:t>
            </w:r>
            <w:proofErr w:type="spellStart"/>
            <w:r>
              <w:rPr>
                <w:rFonts w:ascii="Calibri" w:hAnsi="Calibri"/>
                <w:color w:val="221C16"/>
                <w:sz w:val="19"/>
              </w:rPr>
              <w:t>ArrayList</w:t>
            </w:r>
            <w:proofErr w:type="spellEnd"/>
            <w:r>
              <w:rPr>
                <w:rFonts w:ascii="Calibri" w:hAnsi="Calibri"/>
                <w:color w:val="221C16"/>
                <w:sz w:val="19"/>
              </w:rPr>
              <w:t>; extracts paginated slices.</w:t>
            </w:r>
          </w:p>
        </w:tc>
        <w:tc>
          <w:tcPr>
            <w:tcW w:w="2592" w:type="dxa"/>
            <w:shd w:val="clear" w:color="auto" w:fill="FBF9F5"/>
            <w:tcMar>
              <w:top w:w="100" w:type="dxa"/>
              <w:left w:w="140" w:type="dxa"/>
              <w:bottom w:w="100" w:type="dxa"/>
              <w:right w:w="140" w:type="dxa"/>
            </w:tcMar>
          </w:tcPr>
          <w:p w14:paraId="580AEB0B" w14:textId="77777777" w:rsidR="001C3BC5" w:rsidRDefault="00686457">
            <w:pPr>
              <w:spacing w:after="0" w:line="264" w:lineRule="auto"/>
            </w:pPr>
            <w:r>
              <w:rPr>
                <w:rFonts w:ascii="Calibri" w:hAnsi="Calibri"/>
                <w:color w:val="221C16"/>
                <w:sz w:val="19"/>
              </w:rPr>
              <w:t xml:space="preserve">Renders rows in </w:t>
            </w:r>
            <w:proofErr w:type="spellStart"/>
            <w:r>
              <w:rPr>
                <w:rFonts w:ascii="Calibri" w:hAnsi="Calibri"/>
                <w:color w:val="221C16"/>
                <w:sz w:val="19"/>
              </w:rPr>
              <w:t>JTable</w:t>
            </w:r>
            <w:proofErr w:type="spellEnd"/>
            <w:r>
              <w:rPr>
                <w:rFonts w:ascii="Calibri" w:hAnsi="Calibri"/>
                <w:color w:val="221C16"/>
                <w:sz w:val="19"/>
              </w:rPr>
              <w:t xml:space="preserve"> with marks pill styling; displays active page and total records.</w:t>
            </w:r>
          </w:p>
        </w:tc>
        <w:tc>
          <w:tcPr>
            <w:tcW w:w="2160" w:type="dxa"/>
            <w:shd w:val="clear" w:color="auto" w:fill="FBF9F5"/>
            <w:tcMar>
              <w:top w:w="100" w:type="dxa"/>
              <w:left w:w="140" w:type="dxa"/>
              <w:bottom w:w="100" w:type="dxa"/>
              <w:right w:w="140" w:type="dxa"/>
            </w:tcMar>
          </w:tcPr>
          <w:p w14:paraId="35E7FA1C" w14:textId="77777777" w:rsidR="001C3BC5" w:rsidRDefault="00686457">
            <w:pPr>
              <w:spacing w:after="0" w:line="264" w:lineRule="auto"/>
            </w:pPr>
            <w:r>
              <w:rPr>
                <w:rFonts w:ascii="Calibri" w:hAnsi="Calibri"/>
                <w:color w:val="221C16"/>
                <w:sz w:val="19"/>
              </w:rPr>
              <w:t>Non-mutating operation; reads directly from in-memory cache.</w:t>
            </w:r>
          </w:p>
        </w:tc>
      </w:tr>
      <w:tr w:rsidR="001C3BC5" w14:paraId="2337C33D" w14:textId="77777777">
        <w:trPr>
          <w:jc w:val="center"/>
        </w:trPr>
        <w:tc>
          <w:tcPr>
            <w:tcW w:w="1584" w:type="dxa"/>
            <w:shd w:val="clear" w:color="auto" w:fill="FFFFFF"/>
            <w:tcMar>
              <w:top w:w="100" w:type="dxa"/>
              <w:left w:w="140" w:type="dxa"/>
              <w:bottom w:w="100" w:type="dxa"/>
              <w:right w:w="140" w:type="dxa"/>
            </w:tcMar>
          </w:tcPr>
          <w:p w14:paraId="142F111A" w14:textId="77777777" w:rsidR="001C3BC5" w:rsidRDefault="00686457">
            <w:pPr>
              <w:spacing w:after="0" w:line="264" w:lineRule="auto"/>
            </w:pPr>
            <w:r>
              <w:rPr>
                <w:rFonts w:ascii="Calibri" w:hAnsi="Calibri"/>
                <w:color w:val="221C16"/>
                <w:sz w:val="19"/>
              </w:rPr>
              <w:t>UPDATE (Edit)</w:t>
            </w:r>
          </w:p>
        </w:tc>
        <w:tc>
          <w:tcPr>
            <w:tcW w:w="2592" w:type="dxa"/>
            <w:shd w:val="clear" w:color="auto" w:fill="FFFFFF"/>
            <w:tcMar>
              <w:top w:w="100" w:type="dxa"/>
              <w:left w:w="140" w:type="dxa"/>
              <w:bottom w:w="100" w:type="dxa"/>
              <w:right w:w="140" w:type="dxa"/>
            </w:tcMar>
          </w:tcPr>
          <w:p w14:paraId="6CAFCF96" w14:textId="77777777" w:rsidR="001C3BC5" w:rsidRDefault="00686457">
            <w:pPr>
              <w:spacing w:after="0" w:line="264" w:lineRule="auto"/>
            </w:pPr>
            <w:r>
              <w:rPr>
                <w:rFonts w:ascii="Calibri" w:hAnsi="Calibri"/>
                <w:color w:val="221C16"/>
                <w:sz w:val="19"/>
              </w:rPr>
              <w:t>Locates student by ID; updates attributes via validated setters; pushes UPDATE Action to Undo Stack.</w:t>
            </w:r>
          </w:p>
        </w:tc>
        <w:tc>
          <w:tcPr>
            <w:tcW w:w="2592" w:type="dxa"/>
            <w:shd w:val="clear" w:color="auto" w:fill="FFFFFF"/>
            <w:tcMar>
              <w:top w:w="100" w:type="dxa"/>
              <w:left w:w="140" w:type="dxa"/>
              <w:bottom w:w="100" w:type="dxa"/>
              <w:right w:w="140" w:type="dxa"/>
            </w:tcMar>
          </w:tcPr>
          <w:p w14:paraId="2FBB8FB9" w14:textId="77777777" w:rsidR="001C3BC5" w:rsidRDefault="00686457">
            <w:pPr>
              <w:spacing w:after="0" w:line="264" w:lineRule="auto"/>
            </w:pPr>
            <w:r>
              <w:rPr>
                <w:rFonts w:ascii="Calibri" w:hAnsi="Calibri"/>
                <w:color w:val="221C16"/>
                <w:sz w:val="19"/>
              </w:rPr>
              <w:t>Opens pre-populated edit dialog; updates table row and paginated preview on confirmation.</w:t>
            </w:r>
          </w:p>
        </w:tc>
        <w:tc>
          <w:tcPr>
            <w:tcW w:w="2160" w:type="dxa"/>
            <w:shd w:val="clear" w:color="auto" w:fill="FFFFFF"/>
            <w:tcMar>
              <w:top w:w="100" w:type="dxa"/>
              <w:left w:w="140" w:type="dxa"/>
              <w:bottom w:w="100" w:type="dxa"/>
              <w:right w:w="140" w:type="dxa"/>
            </w:tcMar>
          </w:tcPr>
          <w:p w14:paraId="49858B24" w14:textId="77777777" w:rsidR="001C3BC5" w:rsidRDefault="00686457">
            <w:pPr>
              <w:spacing w:after="0" w:line="264" w:lineRule="auto"/>
            </w:pPr>
            <w:r>
              <w:rPr>
                <w:rFonts w:ascii="Calibri" w:hAnsi="Calibri"/>
                <w:color w:val="221C16"/>
                <w:sz w:val="19"/>
              </w:rPr>
              <w:t xml:space="preserve">Memory state updated; changes saved on next </w:t>
            </w:r>
            <w:proofErr w:type="spellStart"/>
            <w:r>
              <w:rPr>
                <w:rFonts w:ascii="Calibri" w:hAnsi="Calibri"/>
                <w:color w:val="221C16"/>
                <w:sz w:val="19"/>
              </w:rPr>
              <w:t>FileHandler</w:t>
            </w:r>
            <w:proofErr w:type="spellEnd"/>
            <w:r>
              <w:rPr>
                <w:rFonts w:ascii="Calibri" w:hAnsi="Calibri"/>
                <w:color w:val="221C16"/>
                <w:sz w:val="19"/>
              </w:rPr>
              <w:t xml:space="preserve"> persistence cycle.</w:t>
            </w:r>
          </w:p>
        </w:tc>
      </w:tr>
      <w:tr w:rsidR="001C3BC5" w14:paraId="3C8600EA" w14:textId="77777777">
        <w:trPr>
          <w:jc w:val="center"/>
        </w:trPr>
        <w:tc>
          <w:tcPr>
            <w:tcW w:w="1584" w:type="dxa"/>
            <w:shd w:val="clear" w:color="auto" w:fill="FBF9F5"/>
            <w:tcMar>
              <w:top w:w="100" w:type="dxa"/>
              <w:left w:w="140" w:type="dxa"/>
              <w:bottom w:w="100" w:type="dxa"/>
              <w:right w:w="140" w:type="dxa"/>
            </w:tcMar>
          </w:tcPr>
          <w:p w14:paraId="2D49C8DD" w14:textId="77777777" w:rsidR="001C3BC5" w:rsidRDefault="00686457">
            <w:pPr>
              <w:spacing w:after="0" w:line="264" w:lineRule="auto"/>
            </w:pPr>
            <w:r>
              <w:rPr>
                <w:rFonts w:ascii="Calibri" w:hAnsi="Calibri"/>
                <w:color w:val="221C16"/>
                <w:sz w:val="19"/>
              </w:rPr>
              <w:t>DELETE (Remove)</w:t>
            </w:r>
          </w:p>
        </w:tc>
        <w:tc>
          <w:tcPr>
            <w:tcW w:w="2592" w:type="dxa"/>
            <w:shd w:val="clear" w:color="auto" w:fill="FBF9F5"/>
            <w:tcMar>
              <w:top w:w="100" w:type="dxa"/>
              <w:left w:w="140" w:type="dxa"/>
              <w:bottom w:w="100" w:type="dxa"/>
              <w:right w:w="140" w:type="dxa"/>
            </w:tcMar>
          </w:tcPr>
          <w:p w14:paraId="02AB87A0" w14:textId="77777777" w:rsidR="001C3BC5" w:rsidRDefault="00686457">
            <w:pPr>
              <w:spacing w:after="0" w:line="264" w:lineRule="auto"/>
            </w:pPr>
            <w:r>
              <w:rPr>
                <w:rFonts w:ascii="Calibri" w:hAnsi="Calibri"/>
                <w:color w:val="221C16"/>
                <w:sz w:val="19"/>
              </w:rPr>
              <w:t xml:space="preserve">Removes student from </w:t>
            </w:r>
            <w:proofErr w:type="spellStart"/>
            <w:r>
              <w:rPr>
                <w:rFonts w:ascii="Calibri" w:hAnsi="Calibri"/>
                <w:color w:val="221C16"/>
                <w:sz w:val="19"/>
              </w:rPr>
              <w:t>ArrayList</w:t>
            </w:r>
            <w:proofErr w:type="spellEnd"/>
            <w:r>
              <w:rPr>
                <w:rFonts w:ascii="Calibri" w:hAnsi="Calibri"/>
                <w:color w:val="221C16"/>
                <w:sz w:val="19"/>
              </w:rPr>
              <w:t>&lt;Student&gt;; pushes DELETE Action with snapshot to Undo Stack.</w:t>
            </w:r>
          </w:p>
        </w:tc>
        <w:tc>
          <w:tcPr>
            <w:tcW w:w="2592" w:type="dxa"/>
            <w:shd w:val="clear" w:color="auto" w:fill="FBF9F5"/>
            <w:tcMar>
              <w:top w:w="100" w:type="dxa"/>
              <w:left w:w="140" w:type="dxa"/>
              <w:bottom w:w="100" w:type="dxa"/>
              <w:right w:w="140" w:type="dxa"/>
            </w:tcMar>
          </w:tcPr>
          <w:p w14:paraId="097EC797" w14:textId="77777777" w:rsidR="001C3BC5" w:rsidRDefault="00686457">
            <w:pPr>
              <w:spacing w:after="0" w:line="264" w:lineRule="auto"/>
            </w:pPr>
            <w:r>
              <w:rPr>
                <w:rFonts w:ascii="Calibri" w:hAnsi="Calibri"/>
                <w:color w:val="221C16"/>
                <w:sz w:val="19"/>
              </w:rPr>
              <w:t xml:space="preserve">Removes row from </w:t>
            </w:r>
            <w:proofErr w:type="spellStart"/>
            <w:r>
              <w:rPr>
                <w:rFonts w:ascii="Calibri" w:hAnsi="Calibri"/>
                <w:color w:val="221C16"/>
                <w:sz w:val="19"/>
              </w:rPr>
              <w:t>JTable</w:t>
            </w:r>
            <w:proofErr w:type="spellEnd"/>
            <w:r>
              <w:rPr>
                <w:rFonts w:ascii="Calibri" w:hAnsi="Calibri"/>
                <w:color w:val="221C16"/>
                <w:sz w:val="19"/>
              </w:rPr>
              <w:t>; recalculates total pages and active page boundaries.</w:t>
            </w:r>
          </w:p>
        </w:tc>
        <w:tc>
          <w:tcPr>
            <w:tcW w:w="2160" w:type="dxa"/>
            <w:shd w:val="clear" w:color="auto" w:fill="FBF9F5"/>
            <w:tcMar>
              <w:top w:w="100" w:type="dxa"/>
              <w:left w:w="140" w:type="dxa"/>
              <w:bottom w:w="100" w:type="dxa"/>
              <w:right w:w="140" w:type="dxa"/>
            </w:tcMar>
          </w:tcPr>
          <w:p w14:paraId="5FBBA3C1" w14:textId="77777777" w:rsidR="001C3BC5" w:rsidRDefault="00686457">
            <w:pPr>
              <w:spacing w:after="0" w:line="264" w:lineRule="auto"/>
            </w:pPr>
            <w:r>
              <w:rPr>
                <w:rFonts w:ascii="Calibri" w:hAnsi="Calibri"/>
                <w:color w:val="221C16"/>
                <w:sz w:val="19"/>
              </w:rPr>
              <w:t>De-persisted on next disk synchronization; recoverable via Undo stack prior to reload.</w:t>
            </w:r>
          </w:p>
        </w:tc>
      </w:tr>
    </w:tbl>
    <w:p w14:paraId="7BDDEB71" w14:textId="77777777" w:rsidR="001C3BC5" w:rsidRDefault="001C3BC5">
      <w:pPr>
        <w:spacing w:after="160"/>
      </w:pPr>
    </w:p>
    <w:p w14:paraId="0B9E5779" w14:textId="77777777" w:rsidR="001C3BC5" w:rsidRDefault="00686457">
      <w:pPr>
        <w:keepNext/>
        <w:spacing w:before="360" w:after="160"/>
      </w:pPr>
      <w:r>
        <w:rPr>
          <w:rFonts w:ascii="Georgia" w:hAnsi="Georgia"/>
          <w:b/>
          <w:color w:val="291C0E"/>
          <w:sz w:val="34"/>
        </w:rPr>
        <w:t>Chapter 15 — System Testing &amp; Verification Suite</w:t>
      </w:r>
    </w:p>
    <w:p w14:paraId="548E7587" w14:textId="77777777" w:rsidR="001C3BC5" w:rsidRDefault="00686457">
      <w:r>
        <w:rPr>
          <w:rFonts w:ascii="Calibri" w:hAnsi="Calibri"/>
          <w:color w:val="221C16"/>
        </w:rPr>
        <w:t xml:space="preserve">Software verification was conducted through both automated </w:t>
      </w:r>
      <w:proofErr w:type="gramStart"/>
      <w:r>
        <w:rPr>
          <w:rFonts w:ascii="Calibri" w:hAnsi="Calibri"/>
          <w:color w:val="221C16"/>
        </w:rPr>
        <w:t>regression</w:t>
      </w:r>
      <w:proofErr w:type="gramEnd"/>
      <w:r>
        <w:rPr>
          <w:rFonts w:ascii="Calibri" w:hAnsi="Calibri"/>
          <w:color w:val="221C16"/>
        </w:rPr>
        <w:t xml:space="preserve"> testing via ProjectVerifier.java and comprehensive manual functional test executions.</w:t>
      </w:r>
    </w:p>
    <w:p w14:paraId="783F9B33" w14:textId="77777777" w:rsidR="001C3BC5" w:rsidRDefault="00686457">
      <w:pPr>
        <w:keepNext/>
        <w:spacing w:before="280" w:after="120"/>
      </w:pPr>
      <w:r>
        <w:rPr>
          <w:rFonts w:ascii="Georgia" w:hAnsi="Georgia"/>
          <w:b/>
          <w:color w:val="6E473B"/>
          <w:sz w:val="27"/>
        </w:rPr>
        <w:t xml:space="preserve">15.1 Automated </w:t>
      </w:r>
      <w:proofErr w:type="spellStart"/>
      <w:r>
        <w:rPr>
          <w:rFonts w:ascii="Georgia" w:hAnsi="Georgia"/>
          <w:b/>
          <w:color w:val="6E473B"/>
          <w:sz w:val="27"/>
        </w:rPr>
        <w:t>ProjectVerifier</w:t>
      </w:r>
      <w:proofErr w:type="spellEnd"/>
      <w:r>
        <w:rPr>
          <w:rFonts w:ascii="Georgia" w:hAnsi="Georgia"/>
          <w:b/>
          <w:color w:val="6E473B"/>
          <w:sz w:val="27"/>
        </w:rPr>
        <w:t xml:space="preserve"> Suite (16/16 Passed)</w:t>
      </w:r>
    </w:p>
    <w:p w14:paraId="3B31E798" w14:textId="77777777" w:rsidR="001C3BC5" w:rsidRDefault="00686457">
      <w:pPr>
        <w:spacing w:after="120"/>
      </w:pPr>
      <w:r>
        <w:rPr>
          <w:rFonts w:ascii="Calibri" w:hAnsi="Calibri"/>
          <w:color w:val="221C16"/>
        </w:rPr>
        <w:t xml:space="preserve">An automated test suite, ProjectVerifier.java, programmatically exercises all core academic pillars, OOP concepts, DSA components, and file handling routines. The actual output from running 'java -cp bin </w:t>
      </w:r>
      <w:proofErr w:type="spellStart"/>
      <w:r>
        <w:rPr>
          <w:rFonts w:ascii="Calibri" w:hAnsi="Calibri"/>
          <w:color w:val="221C16"/>
        </w:rPr>
        <w:t>ProjectVerifier</w:t>
      </w:r>
      <w:proofErr w:type="spellEnd"/>
      <w:r>
        <w:rPr>
          <w:rFonts w:ascii="Calibri" w:hAnsi="Calibri"/>
          <w:color w:val="221C16"/>
        </w:rPr>
        <w:t>' confirms 100% test passage:</w:t>
      </w:r>
    </w:p>
    <w:p w14:paraId="048E73A3" w14:textId="77777777" w:rsidR="001C3BC5" w:rsidRDefault="00686457">
      <w:pPr>
        <w:spacing w:before="160" w:after="60"/>
      </w:pPr>
      <w:r>
        <w:rPr>
          <w:rFonts w:ascii="Calibri" w:hAnsi="Calibri"/>
          <w:b/>
          <w:color w:val="6E473B"/>
          <w:sz w:val="19"/>
        </w:rPr>
        <w:t>Listing 15.1 — Verified Test Suite Console Output</w:t>
      </w:r>
    </w:p>
    <w:tbl>
      <w:tblPr>
        <w:tblW w:w="0" w:type="auto"/>
        <w:jc w:val="center"/>
        <w:tblLayout w:type="fixed"/>
        <w:tblLook w:val="04A0" w:firstRow="1" w:lastRow="0" w:firstColumn="1" w:lastColumn="0" w:noHBand="0" w:noVBand="1"/>
      </w:tblPr>
      <w:tblGrid>
        <w:gridCol w:w="9029"/>
      </w:tblGrid>
      <w:tr w:rsidR="001C3BC5" w14:paraId="03ADBF4D"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67F6D747" w14:textId="77777777" w:rsidR="001C3BC5" w:rsidRDefault="00686457">
            <w:pPr>
              <w:spacing w:after="0" w:line="252" w:lineRule="auto"/>
            </w:pPr>
            <w:r>
              <w:rPr>
                <w:rFonts w:ascii="Consolas" w:hAnsi="Consolas"/>
                <w:color w:val="291C0E"/>
                <w:sz w:val="19"/>
              </w:rPr>
              <w:t>==================================================</w:t>
            </w:r>
            <w:r>
              <w:rPr>
                <w:rFonts w:ascii="Consolas" w:hAnsi="Consolas"/>
                <w:color w:val="291C0E"/>
                <w:sz w:val="19"/>
              </w:rPr>
              <w:br/>
              <w:t xml:space="preserve">  STUDENT RECORD FILE STORE - OOP + DSA VERIFIER</w:t>
            </w:r>
            <w:r>
              <w:rPr>
                <w:rFonts w:ascii="Consolas" w:hAnsi="Consolas"/>
                <w:color w:val="291C0E"/>
                <w:sz w:val="19"/>
              </w:rPr>
              <w:br/>
              <w:t xml:space="preserve">  Student: Sasanka Sekhar Kundu | Roll: 150096725118</w:t>
            </w:r>
            <w:r>
              <w:rPr>
                <w:rFonts w:ascii="Consolas" w:hAnsi="Consolas"/>
                <w:color w:val="291C0E"/>
                <w:sz w:val="19"/>
              </w:rPr>
              <w:br/>
              <w:t>==================================================</w:t>
            </w:r>
            <w:r>
              <w:rPr>
                <w:rFonts w:ascii="Consolas" w:hAnsi="Consolas"/>
                <w:color w:val="291C0E"/>
                <w:sz w:val="19"/>
              </w:rPr>
              <w:br/>
            </w:r>
            <w:r>
              <w:rPr>
                <w:rFonts w:ascii="Consolas" w:hAnsi="Consolas"/>
                <w:color w:val="291C0E"/>
                <w:sz w:val="19"/>
              </w:rPr>
              <w:br/>
              <w:t>[TEST 1</w:t>
            </w:r>
            <w:proofErr w:type="gramStart"/>
            <w:r>
              <w:rPr>
                <w:rFonts w:ascii="Consolas" w:hAnsi="Consolas"/>
                <w:color w:val="291C0E"/>
                <w:sz w:val="19"/>
              </w:rPr>
              <w:t>]  1</w:t>
            </w:r>
            <w:proofErr w:type="gramEnd"/>
            <w:r>
              <w:rPr>
                <w:rFonts w:ascii="Consolas" w:hAnsi="Consolas"/>
                <w:color w:val="291C0E"/>
                <w:sz w:val="19"/>
              </w:rPr>
              <w:t>. Authentication System (admin / admin123) ............... PASSED</w:t>
            </w:r>
            <w:r>
              <w:rPr>
                <w:rFonts w:ascii="Consolas" w:hAnsi="Consolas"/>
                <w:color w:val="291C0E"/>
                <w:sz w:val="19"/>
              </w:rPr>
              <w:br/>
              <w:t>[TEST 2</w:t>
            </w:r>
            <w:proofErr w:type="gramStart"/>
            <w:r>
              <w:rPr>
                <w:rFonts w:ascii="Consolas" w:hAnsi="Consolas"/>
                <w:color w:val="291C0E"/>
                <w:sz w:val="19"/>
              </w:rPr>
              <w:t>]  2</w:t>
            </w:r>
            <w:proofErr w:type="gramEnd"/>
            <w:r>
              <w:rPr>
                <w:rFonts w:ascii="Consolas" w:hAnsi="Consolas"/>
                <w:color w:val="291C0E"/>
                <w:sz w:val="19"/>
              </w:rPr>
              <w:t>. OOP Inheritance &amp; Abstraction (Student extends Person</w:t>
            </w:r>
            <w:proofErr w:type="gramStart"/>
            <w:r>
              <w:rPr>
                <w:rFonts w:ascii="Consolas" w:hAnsi="Consolas"/>
                <w:color w:val="291C0E"/>
                <w:sz w:val="19"/>
              </w:rPr>
              <w:t>) .</w:t>
            </w:r>
            <w:proofErr w:type="gramEnd"/>
            <w:r>
              <w:rPr>
                <w:rFonts w:ascii="Consolas" w:hAnsi="Consolas"/>
                <w:color w:val="291C0E"/>
                <w:sz w:val="19"/>
              </w:rPr>
              <w:t xml:space="preserve"> PASSED</w:t>
            </w:r>
            <w:r>
              <w:rPr>
                <w:rFonts w:ascii="Consolas" w:hAnsi="Consolas"/>
                <w:color w:val="291C0E"/>
                <w:sz w:val="19"/>
              </w:rPr>
              <w:br/>
              <w:t>[TEST 3</w:t>
            </w:r>
            <w:proofErr w:type="gramStart"/>
            <w:r>
              <w:rPr>
                <w:rFonts w:ascii="Consolas" w:hAnsi="Consolas"/>
                <w:color w:val="291C0E"/>
                <w:sz w:val="19"/>
              </w:rPr>
              <w:t>]  3</w:t>
            </w:r>
            <w:proofErr w:type="gramEnd"/>
            <w:r>
              <w:rPr>
                <w:rFonts w:ascii="Consolas" w:hAnsi="Consolas"/>
                <w:color w:val="291C0E"/>
                <w:sz w:val="19"/>
              </w:rPr>
              <w:t>. OOP Interface Contract (</w:t>
            </w:r>
            <w:proofErr w:type="spellStart"/>
            <w:r>
              <w:rPr>
                <w:rFonts w:ascii="Consolas" w:hAnsi="Consolas"/>
                <w:color w:val="291C0E"/>
                <w:sz w:val="19"/>
              </w:rPr>
              <w:t>Validatable.validate</w:t>
            </w:r>
            <w:proofErr w:type="spellEnd"/>
            <w:r>
              <w:rPr>
                <w:rFonts w:ascii="Consolas" w:hAnsi="Consolas"/>
                <w:color w:val="291C0E"/>
                <w:sz w:val="19"/>
              </w:rPr>
              <w:t>()) ........ PASSED</w:t>
            </w:r>
            <w:r>
              <w:rPr>
                <w:rFonts w:ascii="Consolas" w:hAnsi="Consolas"/>
                <w:color w:val="291C0E"/>
                <w:sz w:val="19"/>
              </w:rPr>
              <w:br/>
              <w:t>[TEST 4</w:t>
            </w:r>
            <w:proofErr w:type="gramStart"/>
            <w:r>
              <w:rPr>
                <w:rFonts w:ascii="Consolas" w:hAnsi="Consolas"/>
                <w:color w:val="291C0E"/>
                <w:sz w:val="19"/>
              </w:rPr>
              <w:t>]  4</w:t>
            </w:r>
            <w:proofErr w:type="gramEnd"/>
            <w:r>
              <w:rPr>
                <w:rFonts w:ascii="Consolas" w:hAnsi="Consolas"/>
                <w:color w:val="291C0E"/>
                <w:sz w:val="19"/>
              </w:rPr>
              <w:t xml:space="preserve">. OOP Polymorphism (Person -&gt; </w:t>
            </w:r>
            <w:proofErr w:type="spellStart"/>
            <w:r>
              <w:rPr>
                <w:rFonts w:ascii="Consolas" w:hAnsi="Consolas"/>
                <w:color w:val="291C0E"/>
                <w:sz w:val="19"/>
              </w:rPr>
              <w:t>Student.displayInfo</w:t>
            </w:r>
            <w:proofErr w:type="spellEnd"/>
            <w:r>
              <w:rPr>
                <w:rFonts w:ascii="Consolas" w:hAnsi="Consolas"/>
                <w:color w:val="291C0E"/>
                <w:sz w:val="19"/>
              </w:rPr>
              <w:t xml:space="preserve">()) </w:t>
            </w:r>
            <w:proofErr w:type="gramStart"/>
            <w:r>
              <w:rPr>
                <w:rFonts w:ascii="Consolas" w:hAnsi="Consolas"/>
                <w:color w:val="291C0E"/>
                <w:sz w:val="19"/>
              </w:rPr>
              <w:t>.....</w:t>
            </w:r>
            <w:proofErr w:type="gramEnd"/>
            <w:r>
              <w:rPr>
                <w:rFonts w:ascii="Consolas" w:hAnsi="Consolas"/>
                <w:color w:val="291C0E"/>
                <w:sz w:val="19"/>
              </w:rPr>
              <w:t xml:space="preserve"> PASSED</w:t>
            </w:r>
            <w:r>
              <w:rPr>
                <w:rFonts w:ascii="Consolas" w:hAnsi="Consolas"/>
                <w:color w:val="291C0E"/>
                <w:sz w:val="19"/>
              </w:rPr>
              <w:br/>
              <w:t>[TEST 5</w:t>
            </w:r>
            <w:proofErr w:type="gramStart"/>
            <w:r>
              <w:rPr>
                <w:rFonts w:ascii="Consolas" w:hAnsi="Consolas"/>
                <w:color w:val="291C0E"/>
                <w:sz w:val="19"/>
              </w:rPr>
              <w:t>]  5</w:t>
            </w:r>
            <w:proofErr w:type="gramEnd"/>
            <w:r>
              <w:rPr>
                <w:rFonts w:ascii="Consolas" w:hAnsi="Consolas"/>
                <w:color w:val="291C0E"/>
                <w:sz w:val="19"/>
              </w:rPr>
              <w:t>. File Handling: Auto-Creation of Directory &amp; File ....... PASSED</w:t>
            </w:r>
            <w:r>
              <w:rPr>
                <w:rFonts w:ascii="Consolas" w:hAnsi="Consolas"/>
                <w:color w:val="291C0E"/>
                <w:sz w:val="19"/>
              </w:rPr>
              <w:br/>
              <w:t>[TEST 6</w:t>
            </w:r>
            <w:proofErr w:type="gramStart"/>
            <w:r>
              <w:rPr>
                <w:rFonts w:ascii="Consolas" w:hAnsi="Consolas"/>
                <w:color w:val="291C0E"/>
                <w:sz w:val="19"/>
              </w:rPr>
              <w:t>]  6</w:t>
            </w:r>
            <w:proofErr w:type="gramEnd"/>
            <w:r>
              <w:rPr>
                <w:rFonts w:ascii="Consolas" w:hAnsi="Consolas"/>
                <w:color w:val="291C0E"/>
                <w:sz w:val="19"/>
              </w:rPr>
              <w:t xml:space="preserve">. </w:t>
            </w:r>
            <w:proofErr w:type="spellStart"/>
            <w:r>
              <w:rPr>
                <w:rFonts w:ascii="Consolas" w:hAnsi="Consolas"/>
                <w:color w:val="291C0E"/>
                <w:sz w:val="19"/>
              </w:rPr>
              <w:t>ArrayList</w:t>
            </w:r>
            <w:proofErr w:type="spellEnd"/>
            <w:r>
              <w:rPr>
                <w:rFonts w:ascii="Consolas" w:hAnsi="Consolas"/>
                <w:color w:val="291C0E"/>
                <w:sz w:val="19"/>
              </w:rPr>
              <w:t>: In-Memory Storage &amp; File Persistence ........ PASSED</w:t>
            </w:r>
            <w:r>
              <w:rPr>
                <w:rFonts w:ascii="Consolas" w:hAnsi="Consolas"/>
                <w:color w:val="291C0E"/>
                <w:sz w:val="19"/>
              </w:rPr>
              <w:br/>
              <w:t>[TEST 7</w:t>
            </w:r>
            <w:proofErr w:type="gramStart"/>
            <w:r>
              <w:rPr>
                <w:rFonts w:ascii="Consolas" w:hAnsi="Consolas"/>
                <w:color w:val="291C0E"/>
                <w:sz w:val="19"/>
              </w:rPr>
              <w:t>]  7</w:t>
            </w:r>
            <w:proofErr w:type="gramEnd"/>
            <w:r>
              <w:rPr>
                <w:rFonts w:ascii="Consolas" w:hAnsi="Consolas"/>
                <w:color w:val="291C0E"/>
                <w:sz w:val="19"/>
              </w:rPr>
              <w:t>. Exception Handling: Duplicate ID (</w:t>
            </w:r>
            <w:proofErr w:type="spellStart"/>
            <w:r>
              <w:rPr>
                <w:rFonts w:ascii="Consolas" w:hAnsi="Consolas"/>
                <w:color w:val="291C0E"/>
                <w:sz w:val="19"/>
              </w:rPr>
              <w:t>StudentException</w:t>
            </w:r>
            <w:proofErr w:type="spellEnd"/>
            <w:r>
              <w:rPr>
                <w:rFonts w:ascii="Consolas" w:hAnsi="Consolas"/>
                <w:color w:val="291C0E"/>
                <w:sz w:val="19"/>
              </w:rPr>
              <w:t>) .... PASSED</w:t>
            </w:r>
            <w:r>
              <w:rPr>
                <w:rFonts w:ascii="Consolas" w:hAnsi="Consolas"/>
                <w:color w:val="291C0E"/>
                <w:sz w:val="19"/>
              </w:rPr>
              <w:br/>
              <w:t>[TEST 8</w:t>
            </w:r>
            <w:proofErr w:type="gramStart"/>
            <w:r>
              <w:rPr>
                <w:rFonts w:ascii="Consolas" w:hAnsi="Consolas"/>
                <w:color w:val="291C0E"/>
                <w:sz w:val="19"/>
              </w:rPr>
              <w:t>]  8</w:t>
            </w:r>
            <w:proofErr w:type="gramEnd"/>
            <w:r>
              <w:rPr>
                <w:rFonts w:ascii="Consolas" w:hAnsi="Consolas"/>
                <w:color w:val="291C0E"/>
                <w:sz w:val="19"/>
              </w:rPr>
              <w:t xml:space="preserve">. Queue DSA: FIFO </w:t>
            </w:r>
            <w:proofErr w:type="spellStart"/>
            <w:r>
              <w:rPr>
                <w:rFonts w:ascii="Consolas" w:hAnsi="Consolas"/>
                <w:color w:val="291C0E"/>
                <w:sz w:val="19"/>
              </w:rPr>
              <w:t>StudentOperation</w:t>
            </w:r>
            <w:proofErr w:type="spellEnd"/>
            <w:r>
              <w:rPr>
                <w:rFonts w:ascii="Consolas" w:hAnsi="Consolas"/>
                <w:color w:val="291C0E"/>
                <w:sz w:val="19"/>
              </w:rPr>
              <w:t xml:space="preserve"> Processing ............ PASSED</w:t>
            </w:r>
            <w:r>
              <w:rPr>
                <w:rFonts w:ascii="Consolas" w:hAnsi="Consolas"/>
                <w:color w:val="291C0E"/>
                <w:sz w:val="19"/>
              </w:rPr>
              <w:br/>
              <w:t>[TEST 9</w:t>
            </w:r>
            <w:proofErr w:type="gramStart"/>
            <w:r>
              <w:rPr>
                <w:rFonts w:ascii="Consolas" w:hAnsi="Consolas"/>
                <w:color w:val="291C0E"/>
                <w:sz w:val="19"/>
              </w:rPr>
              <w:t>]  9</w:t>
            </w:r>
            <w:proofErr w:type="gramEnd"/>
            <w:r>
              <w:rPr>
                <w:rFonts w:ascii="Consolas" w:hAnsi="Consolas"/>
                <w:color w:val="291C0E"/>
                <w:sz w:val="19"/>
              </w:rPr>
              <w:t xml:space="preserve">. Searching DSA: Linear Search across ID/Name/Course </w:t>
            </w:r>
            <w:proofErr w:type="gramStart"/>
            <w:r>
              <w:rPr>
                <w:rFonts w:ascii="Consolas" w:hAnsi="Consolas"/>
                <w:color w:val="291C0E"/>
                <w:sz w:val="19"/>
              </w:rPr>
              <w:t>.....</w:t>
            </w:r>
            <w:proofErr w:type="gramEnd"/>
            <w:r>
              <w:rPr>
                <w:rFonts w:ascii="Consolas" w:hAnsi="Consolas"/>
                <w:color w:val="291C0E"/>
                <w:sz w:val="19"/>
              </w:rPr>
              <w:t xml:space="preserve"> PASSED</w:t>
            </w:r>
            <w:r>
              <w:rPr>
                <w:rFonts w:ascii="Consolas" w:hAnsi="Consolas"/>
                <w:color w:val="291C0E"/>
                <w:sz w:val="19"/>
              </w:rPr>
              <w:br/>
              <w:t xml:space="preserve">[TEST 10] 10. Searching DSA: Binary Search by Student ID </w:t>
            </w:r>
            <w:proofErr w:type="gramStart"/>
            <w:r>
              <w:rPr>
                <w:rFonts w:ascii="Consolas" w:hAnsi="Consolas"/>
                <w:color w:val="291C0E"/>
                <w:sz w:val="19"/>
              </w:rPr>
              <w:t>O(</w:t>
            </w:r>
            <w:proofErr w:type="gramEnd"/>
            <w:r>
              <w:rPr>
                <w:rFonts w:ascii="Consolas" w:hAnsi="Consolas"/>
                <w:color w:val="291C0E"/>
                <w:sz w:val="19"/>
              </w:rPr>
              <w:t>log n) ... PASSED</w:t>
            </w:r>
            <w:r>
              <w:rPr>
                <w:rFonts w:ascii="Consolas" w:hAnsi="Consolas"/>
                <w:color w:val="291C0E"/>
                <w:sz w:val="19"/>
              </w:rPr>
              <w:br/>
            </w:r>
            <w:r>
              <w:rPr>
                <w:rFonts w:ascii="Consolas" w:hAnsi="Consolas"/>
                <w:color w:val="291C0E"/>
                <w:sz w:val="19"/>
              </w:rPr>
              <w:lastRenderedPageBreak/>
              <w:t>[TEST 11] 11. Sorting DSA: Multi-Attribute Comparators (</w:t>
            </w:r>
            <w:proofErr w:type="spellStart"/>
            <w:proofErr w:type="gramStart"/>
            <w:r>
              <w:rPr>
                <w:rFonts w:ascii="Consolas" w:hAnsi="Consolas"/>
                <w:color w:val="291C0E"/>
                <w:sz w:val="19"/>
              </w:rPr>
              <w:t>SortService</w:t>
            </w:r>
            <w:proofErr w:type="spellEnd"/>
            <w:r>
              <w:rPr>
                <w:rFonts w:ascii="Consolas" w:hAnsi="Consolas"/>
                <w:color w:val="291C0E"/>
                <w:sz w:val="19"/>
              </w:rPr>
              <w:t>)  PASSED</w:t>
            </w:r>
            <w:proofErr w:type="gramEnd"/>
            <w:r>
              <w:rPr>
                <w:rFonts w:ascii="Consolas" w:hAnsi="Consolas"/>
                <w:color w:val="291C0E"/>
                <w:sz w:val="19"/>
              </w:rPr>
              <w:br/>
              <w:t>[TEST 12] 12. Stack DSA: Undo ADD Action via UndoManager ............ PASSED</w:t>
            </w:r>
            <w:r>
              <w:rPr>
                <w:rFonts w:ascii="Consolas" w:hAnsi="Consolas"/>
                <w:color w:val="291C0E"/>
                <w:sz w:val="19"/>
              </w:rPr>
              <w:br/>
              <w:t>[TEST 13] 13. Stack DSA: Undo UPDATE Action via UndoManager ......... PASSED</w:t>
            </w:r>
            <w:r>
              <w:rPr>
                <w:rFonts w:ascii="Consolas" w:hAnsi="Consolas"/>
                <w:color w:val="291C0E"/>
                <w:sz w:val="19"/>
              </w:rPr>
              <w:br/>
              <w:t>[TEST 14] 14. Stack DSA: Undo DELETE Action via UndoManager ......... PASSED</w:t>
            </w:r>
            <w:r>
              <w:rPr>
                <w:rFonts w:ascii="Consolas" w:hAnsi="Consolas"/>
                <w:color w:val="291C0E"/>
                <w:sz w:val="19"/>
              </w:rPr>
              <w:br/>
              <w:t>[TEST 15] 15. File Handling: Resilience Against Corrupt Lines ....... PASSED</w:t>
            </w:r>
            <w:r>
              <w:rPr>
                <w:rFonts w:ascii="Consolas" w:hAnsi="Consolas"/>
                <w:color w:val="291C0E"/>
                <w:sz w:val="19"/>
              </w:rPr>
              <w:br/>
              <w:t>[TEST 16] 16. Stack Exception Handling: Empty Undo Stack ............ PASSED</w:t>
            </w:r>
            <w:r>
              <w:rPr>
                <w:rFonts w:ascii="Consolas" w:hAnsi="Consolas"/>
                <w:color w:val="291C0E"/>
                <w:sz w:val="19"/>
              </w:rPr>
              <w:br/>
            </w:r>
            <w:r>
              <w:rPr>
                <w:rFonts w:ascii="Consolas" w:hAnsi="Consolas"/>
                <w:color w:val="291C0E"/>
                <w:sz w:val="19"/>
              </w:rPr>
              <w:br/>
              <w:t>==================================================</w:t>
            </w:r>
            <w:r>
              <w:rPr>
                <w:rFonts w:ascii="Consolas" w:hAnsi="Consolas"/>
                <w:color w:val="291C0E"/>
                <w:sz w:val="19"/>
              </w:rPr>
              <w:br/>
              <w:t>VERIFICATION SUMMARY: 16 / 16 TESTS PASSED (100%)</w:t>
            </w:r>
            <w:r>
              <w:rPr>
                <w:rFonts w:ascii="Consolas" w:hAnsi="Consolas"/>
                <w:color w:val="291C0E"/>
                <w:sz w:val="19"/>
              </w:rPr>
              <w:br/>
              <w:t>ALL OOP + DSA + CORE JAVA REQUIREMENTS VERIFIED!</w:t>
            </w:r>
            <w:r>
              <w:rPr>
                <w:rFonts w:ascii="Consolas" w:hAnsi="Consolas"/>
                <w:color w:val="291C0E"/>
                <w:sz w:val="19"/>
              </w:rPr>
              <w:br/>
              <w:t>==================================================</w:t>
            </w:r>
          </w:p>
        </w:tc>
      </w:tr>
    </w:tbl>
    <w:p w14:paraId="3B908DCB" w14:textId="77777777" w:rsidR="001C3BC5" w:rsidRDefault="001C3BC5">
      <w:pPr>
        <w:spacing w:after="120"/>
      </w:pPr>
    </w:p>
    <w:p w14:paraId="339C6DA7" w14:textId="77777777" w:rsidR="001C3BC5" w:rsidRDefault="00686457">
      <w:pPr>
        <w:keepNext/>
        <w:spacing w:before="280" w:after="120"/>
      </w:pPr>
      <w:r>
        <w:rPr>
          <w:rFonts w:ascii="Georgia" w:hAnsi="Georgia"/>
          <w:b/>
          <w:color w:val="6E473B"/>
          <w:sz w:val="27"/>
        </w:rPr>
        <w:t>15.2 Functional Test Case Matrix (20 Test Cases)</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864"/>
        <w:gridCol w:w="1872"/>
        <w:gridCol w:w="2016"/>
        <w:gridCol w:w="2016"/>
        <w:gridCol w:w="1584"/>
        <w:gridCol w:w="576"/>
      </w:tblGrid>
      <w:tr w:rsidR="001C3BC5" w14:paraId="7498D17E" w14:textId="77777777">
        <w:trPr>
          <w:jc w:val="center"/>
        </w:trPr>
        <w:tc>
          <w:tcPr>
            <w:tcW w:w="864" w:type="dxa"/>
            <w:shd w:val="clear" w:color="auto" w:fill="291C0E"/>
            <w:tcMar>
              <w:top w:w="140" w:type="dxa"/>
              <w:left w:w="140" w:type="dxa"/>
              <w:bottom w:w="140" w:type="dxa"/>
              <w:right w:w="140" w:type="dxa"/>
            </w:tcMar>
          </w:tcPr>
          <w:p w14:paraId="13276F65" w14:textId="77777777" w:rsidR="001C3BC5" w:rsidRDefault="00686457">
            <w:pPr>
              <w:spacing w:after="0"/>
            </w:pPr>
            <w:r>
              <w:rPr>
                <w:rFonts w:ascii="Calibri" w:hAnsi="Calibri"/>
                <w:b/>
                <w:color w:val="FFFFFF"/>
                <w:sz w:val="20"/>
              </w:rPr>
              <w:t>Test ID</w:t>
            </w:r>
          </w:p>
        </w:tc>
        <w:tc>
          <w:tcPr>
            <w:tcW w:w="1872" w:type="dxa"/>
            <w:shd w:val="clear" w:color="auto" w:fill="291C0E"/>
            <w:tcMar>
              <w:top w:w="140" w:type="dxa"/>
              <w:left w:w="140" w:type="dxa"/>
              <w:bottom w:w="140" w:type="dxa"/>
              <w:right w:w="140" w:type="dxa"/>
            </w:tcMar>
          </w:tcPr>
          <w:p w14:paraId="6AE9335B" w14:textId="77777777" w:rsidR="001C3BC5" w:rsidRDefault="00686457">
            <w:pPr>
              <w:spacing w:after="0"/>
            </w:pPr>
            <w:r>
              <w:rPr>
                <w:rFonts w:ascii="Calibri" w:hAnsi="Calibri"/>
                <w:b/>
                <w:color w:val="FFFFFF"/>
                <w:sz w:val="20"/>
              </w:rPr>
              <w:t>Test Scenario</w:t>
            </w:r>
          </w:p>
        </w:tc>
        <w:tc>
          <w:tcPr>
            <w:tcW w:w="2016" w:type="dxa"/>
            <w:shd w:val="clear" w:color="auto" w:fill="291C0E"/>
            <w:tcMar>
              <w:top w:w="140" w:type="dxa"/>
              <w:left w:w="140" w:type="dxa"/>
              <w:bottom w:w="140" w:type="dxa"/>
              <w:right w:w="140" w:type="dxa"/>
            </w:tcMar>
          </w:tcPr>
          <w:p w14:paraId="0F6416B5" w14:textId="77777777" w:rsidR="001C3BC5" w:rsidRDefault="00686457">
            <w:pPr>
              <w:spacing w:after="0"/>
            </w:pPr>
            <w:r>
              <w:rPr>
                <w:rFonts w:ascii="Calibri" w:hAnsi="Calibri"/>
                <w:b/>
                <w:color w:val="FFFFFF"/>
                <w:sz w:val="20"/>
              </w:rPr>
              <w:t>Test Input Data</w:t>
            </w:r>
          </w:p>
        </w:tc>
        <w:tc>
          <w:tcPr>
            <w:tcW w:w="2016" w:type="dxa"/>
            <w:shd w:val="clear" w:color="auto" w:fill="291C0E"/>
            <w:tcMar>
              <w:top w:w="140" w:type="dxa"/>
              <w:left w:w="140" w:type="dxa"/>
              <w:bottom w:w="140" w:type="dxa"/>
              <w:right w:w="140" w:type="dxa"/>
            </w:tcMar>
          </w:tcPr>
          <w:p w14:paraId="0DC7DFEB" w14:textId="77777777" w:rsidR="001C3BC5" w:rsidRDefault="00686457">
            <w:pPr>
              <w:spacing w:after="0"/>
            </w:pPr>
            <w:r>
              <w:rPr>
                <w:rFonts w:ascii="Calibri" w:hAnsi="Calibri"/>
                <w:b/>
                <w:color w:val="FFFFFF"/>
                <w:sz w:val="20"/>
              </w:rPr>
              <w:t>Expected System Behavior</w:t>
            </w:r>
          </w:p>
        </w:tc>
        <w:tc>
          <w:tcPr>
            <w:tcW w:w="1584" w:type="dxa"/>
            <w:shd w:val="clear" w:color="auto" w:fill="291C0E"/>
            <w:tcMar>
              <w:top w:w="140" w:type="dxa"/>
              <w:left w:w="140" w:type="dxa"/>
              <w:bottom w:w="140" w:type="dxa"/>
              <w:right w:w="140" w:type="dxa"/>
            </w:tcMar>
          </w:tcPr>
          <w:p w14:paraId="47E5FCC2" w14:textId="77777777" w:rsidR="001C3BC5" w:rsidRDefault="00686457">
            <w:pPr>
              <w:spacing w:after="0"/>
            </w:pPr>
            <w:r>
              <w:rPr>
                <w:rFonts w:ascii="Calibri" w:hAnsi="Calibri"/>
                <w:b/>
                <w:color w:val="FFFFFF"/>
                <w:sz w:val="20"/>
              </w:rPr>
              <w:t>Actual Verified Result</w:t>
            </w:r>
          </w:p>
        </w:tc>
        <w:tc>
          <w:tcPr>
            <w:tcW w:w="576" w:type="dxa"/>
            <w:shd w:val="clear" w:color="auto" w:fill="291C0E"/>
            <w:tcMar>
              <w:top w:w="140" w:type="dxa"/>
              <w:left w:w="140" w:type="dxa"/>
              <w:bottom w:w="140" w:type="dxa"/>
              <w:right w:w="140" w:type="dxa"/>
            </w:tcMar>
          </w:tcPr>
          <w:p w14:paraId="5D1E75C4" w14:textId="77777777" w:rsidR="001C3BC5" w:rsidRDefault="00686457">
            <w:pPr>
              <w:spacing w:after="0"/>
            </w:pPr>
            <w:r>
              <w:rPr>
                <w:rFonts w:ascii="Calibri" w:hAnsi="Calibri"/>
                <w:b/>
                <w:color w:val="FFFFFF"/>
                <w:sz w:val="20"/>
              </w:rPr>
              <w:t>Status</w:t>
            </w:r>
          </w:p>
        </w:tc>
      </w:tr>
      <w:tr w:rsidR="001C3BC5" w14:paraId="698A258D" w14:textId="77777777">
        <w:trPr>
          <w:jc w:val="center"/>
        </w:trPr>
        <w:tc>
          <w:tcPr>
            <w:tcW w:w="864" w:type="dxa"/>
            <w:shd w:val="clear" w:color="auto" w:fill="FFFFFF"/>
            <w:tcMar>
              <w:top w:w="100" w:type="dxa"/>
              <w:left w:w="140" w:type="dxa"/>
              <w:bottom w:w="100" w:type="dxa"/>
              <w:right w:w="140" w:type="dxa"/>
            </w:tcMar>
          </w:tcPr>
          <w:p w14:paraId="25A9C131" w14:textId="77777777" w:rsidR="001C3BC5" w:rsidRDefault="00686457">
            <w:pPr>
              <w:spacing w:after="0" w:line="264" w:lineRule="auto"/>
            </w:pPr>
            <w:r>
              <w:rPr>
                <w:rFonts w:ascii="Calibri" w:hAnsi="Calibri"/>
                <w:color w:val="221C16"/>
                <w:sz w:val="19"/>
              </w:rPr>
              <w:t>TC01</w:t>
            </w:r>
          </w:p>
        </w:tc>
        <w:tc>
          <w:tcPr>
            <w:tcW w:w="1872" w:type="dxa"/>
            <w:shd w:val="clear" w:color="auto" w:fill="FFFFFF"/>
            <w:tcMar>
              <w:top w:w="100" w:type="dxa"/>
              <w:left w:w="140" w:type="dxa"/>
              <w:bottom w:w="100" w:type="dxa"/>
              <w:right w:w="140" w:type="dxa"/>
            </w:tcMar>
          </w:tcPr>
          <w:p w14:paraId="7C65365C" w14:textId="77777777" w:rsidR="001C3BC5" w:rsidRDefault="00686457">
            <w:pPr>
              <w:spacing w:after="0" w:line="264" w:lineRule="auto"/>
            </w:pPr>
            <w:r>
              <w:rPr>
                <w:rFonts w:ascii="Calibri" w:hAnsi="Calibri"/>
                <w:color w:val="221C16"/>
                <w:sz w:val="19"/>
              </w:rPr>
              <w:t>Valid Admin Login</w:t>
            </w:r>
          </w:p>
        </w:tc>
        <w:tc>
          <w:tcPr>
            <w:tcW w:w="2016" w:type="dxa"/>
            <w:shd w:val="clear" w:color="auto" w:fill="FFFFFF"/>
            <w:tcMar>
              <w:top w:w="100" w:type="dxa"/>
              <w:left w:w="140" w:type="dxa"/>
              <w:bottom w:w="100" w:type="dxa"/>
              <w:right w:w="140" w:type="dxa"/>
            </w:tcMar>
          </w:tcPr>
          <w:p w14:paraId="51E36527" w14:textId="77777777" w:rsidR="001C3BC5" w:rsidRDefault="00686457">
            <w:pPr>
              <w:spacing w:after="0" w:line="264" w:lineRule="auto"/>
            </w:pPr>
            <w:r>
              <w:rPr>
                <w:rFonts w:ascii="Calibri" w:hAnsi="Calibri"/>
                <w:color w:val="221C16"/>
                <w:sz w:val="19"/>
              </w:rPr>
              <w:t>User: admin, Pass: admin123</w:t>
            </w:r>
          </w:p>
        </w:tc>
        <w:tc>
          <w:tcPr>
            <w:tcW w:w="2016" w:type="dxa"/>
            <w:shd w:val="clear" w:color="auto" w:fill="FFFFFF"/>
            <w:tcMar>
              <w:top w:w="100" w:type="dxa"/>
              <w:left w:w="140" w:type="dxa"/>
              <w:bottom w:w="100" w:type="dxa"/>
              <w:right w:w="140" w:type="dxa"/>
            </w:tcMar>
          </w:tcPr>
          <w:p w14:paraId="1BAC5B38" w14:textId="77777777" w:rsidR="001C3BC5" w:rsidRDefault="00686457">
            <w:pPr>
              <w:spacing w:after="0" w:line="264" w:lineRule="auto"/>
            </w:pPr>
            <w:r>
              <w:rPr>
                <w:rFonts w:ascii="Calibri" w:hAnsi="Calibri"/>
                <w:color w:val="221C16"/>
                <w:sz w:val="19"/>
              </w:rPr>
              <w:t xml:space="preserve">Authentication succeeds, opens </w:t>
            </w:r>
            <w:proofErr w:type="spellStart"/>
            <w:r>
              <w:rPr>
                <w:rFonts w:ascii="Calibri" w:hAnsi="Calibri"/>
                <w:color w:val="221C16"/>
                <w:sz w:val="19"/>
              </w:rPr>
              <w:t>MainFrame</w:t>
            </w:r>
            <w:proofErr w:type="spellEnd"/>
          </w:p>
        </w:tc>
        <w:tc>
          <w:tcPr>
            <w:tcW w:w="1584" w:type="dxa"/>
            <w:shd w:val="clear" w:color="auto" w:fill="FFFFFF"/>
            <w:tcMar>
              <w:top w:w="100" w:type="dxa"/>
              <w:left w:w="140" w:type="dxa"/>
              <w:bottom w:w="100" w:type="dxa"/>
              <w:right w:w="140" w:type="dxa"/>
            </w:tcMar>
          </w:tcPr>
          <w:p w14:paraId="3E3422D9" w14:textId="77777777" w:rsidR="001C3BC5" w:rsidRDefault="00686457">
            <w:pPr>
              <w:spacing w:after="0" w:line="264" w:lineRule="auto"/>
            </w:pPr>
            <w:proofErr w:type="spellStart"/>
            <w:r>
              <w:rPr>
                <w:rFonts w:ascii="Calibri" w:hAnsi="Calibri"/>
                <w:color w:val="221C16"/>
                <w:sz w:val="19"/>
              </w:rPr>
              <w:t>MainFrame</w:t>
            </w:r>
            <w:proofErr w:type="spellEnd"/>
            <w:r>
              <w:rPr>
                <w:rFonts w:ascii="Calibri" w:hAnsi="Calibri"/>
                <w:color w:val="221C16"/>
                <w:sz w:val="19"/>
              </w:rPr>
              <w:t xml:space="preserve"> opened successfully</w:t>
            </w:r>
          </w:p>
        </w:tc>
        <w:tc>
          <w:tcPr>
            <w:tcW w:w="576" w:type="dxa"/>
            <w:shd w:val="clear" w:color="auto" w:fill="FFFFFF"/>
            <w:tcMar>
              <w:top w:w="100" w:type="dxa"/>
              <w:left w:w="140" w:type="dxa"/>
              <w:bottom w:w="100" w:type="dxa"/>
              <w:right w:w="140" w:type="dxa"/>
            </w:tcMar>
          </w:tcPr>
          <w:p w14:paraId="7129BED0" w14:textId="77777777" w:rsidR="001C3BC5" w:rsidRDefault="00686457">
            <w:pPr>
              <w:spacing w:after="0" w:line="264" w:lineRule="auto"/>
            </w:pPr>
            <w:r>
              <w:rPr>
                <w:rFonts w:ascii="Calibri" w:hAnsi="Calibri"/>
                <w:color w:val="221C16"/>
                <w:sz w:val="19"/>
              </w:rPr>
              <w:t>PASS</w:t>
            </w:r>
          </w:p>
        </w:tc>
      </w:tr>
      <w:tr w:rsidR="001C3BC5" w14:paraId="217B0CDA" w14:textId="77777777">
        <w:trPr>
          <w:jc w:val="center"/>
        </w:trPr>
        <w:tc>
          <w:tcPr>
            <w:tcW w:w="864" w:type="dxa"/>
            <w:shd w:val="clear" w:color="auto" w:fill="FBF9F5"/>
            <w:tcMar>
              <w:top w:w="100" w:type="dxa"/>
              <w:left w:w="140" w:type="dxa"/>
              <w:bottom w:w="100" w:type="dxa"/>
              <w:right w:w="140" w:type="dxa"/>
            </w:tcMar>
          </w:tcPr>
          <w:p w14:paraId="73CF72F4" w14:textId="77777777" w:rsidR="001C3BC5" w:rsidRDefault="00686457">
            <w:pPr>
              <w:spacing w:after="0" w:line="264" w:lineRule="auto"/>
            </w:pPr>
            <w:r>
              <w:rPr>
                <w:rFonts w:ascii="Calibri" w:hAnsi="Calibri"/>
                <w:color w:val="221C16"/>
                <w:sz w:val="19"/>
              </w:rPr>
              <w:t>TC02</w:t>
            </w:r>
          </w:p>
        </w:tc>
        <w:tc>
          <w:tcPr>
            <w:tcW w:w="1872" w:type="dxa"/>
            <w:shd w:val="clear" w:color="auto" w:fill="FBF9F5"/>
            <w:tcMar>
              <w:top w:w="100" w:type="dxa"/>
              <w:left w:w="140" w:type="dxa"/>
              <w:bottom w:w="100" w:type="dxa"/>
              <w:right w:w="140" w:type="dxa"/>
            </w:tcMar>
          </w:tcPr>
          <w:p w14:paraId="7879E795" w14:textId="77777777" w:rsidR="001C3BC5" w:rsidRDefault="00686457">
            <w:pPr>
              <w:spacing w:after="0" w:line="264" w:lineRule="auto"/>
            </w:pPr>
            <w:r>
              <w:rPr>
                <w:rFonts w:ascii="Calibri" w:hAnsi="Calibri"/>
                <w:color w:val="221C16"/>
                <w:sz w:val="19"/>
              </w:rPr>
              <w:t>Invalid Password</w:t>
            </w:r>
          </w:p>
        </w:tc>
        <w:tc>
          <w:tcPr>
            <w:tcW w:w="2016" w:type="dxa"/>
            <w:shd w:val="clear" w:color="auto" w:fill="FBF9F5"/>
            <w:tcMar>
              <w:top w:w="100" w:type="dxa"/>
              <w:left w:w="140" w:type="dxa"/>
              <w:bottom w:w="100" w:type="dxa"/>
              <w:right w:w="140" w:type="dxa"/>
            </w:tcMar>
          </w:tcPr>
          <w:p w14:paraId="77B64386" w14:textId="77777777" w:rsidR="001C3BC5" w:rsidRDefault="00686457">
            <w:pPr>
              <w:spacing w:after="0" w:line="264" w:lineRule="auto"/>
            </w:pPr>
            <w:r>
              <w:rPr>
                <w:rFonts w:ascii="Calibri" w:hAnsi="Calibri"/>
                <w:color w:val="221C16"/>
                <w:sz w:val="19"/>
              </w:rPr>
              <w:t xml:space="preserve">User: admin, Pass: </w:t>
            </w:r>
            <w:proofErr w:type="spellStart"/>
            <w:r>
              <w:rPr>
                <w:rFonts w:ascii="Calibri" w:hAnsi="Calibri"/>
                <w:color w:val="221C16"/>
                <w:sz w:val="19"/>
              </w:rPr>
              <w:t>wrongpass</w:t>
            </w:r>
            <w:proofErr w:type="spellEnd"/>
          </w:p>
        </w:tc>
        <w:tc>
          <w:tcPr>
            <w:tcW w:w="2016" w:type="dxa"/>
            <w:shd w:val="clear" w:color="auto" w:fill="FBF9F5"/>
            <w:tcMar>
              <w:top w:w="100" w:type="dxa"/>
              <w:left w:w="140" w:type="dxa"/>
              <w:bottom w:w="100" w:type="dxa"/>
              <w:right w:w="140" w:type="dxa"/>
            </w:tcMar>
          </w:tcPr>
          <w:p w14:paraId="26496A63" w14:textId="77777777" w:rsidR="001C3BC5" w:rsidRDefault="00686457">
            <w:pPr>
              <w:spacing w:after="0" w:line="264" w:lineRule="auto"/>
            </w:pPr>
            <w:r>
              <w:rPr>
                <w:rFonts w:ascii="Calibri" w:hAnsi="Calibri"/>
                <w:color w:val="221C16"/>
                <w:sz w:val="19"/>
              </w:rPr>
              <w:t>Rejects login, displays error modal</w:t>
            </w:r>
          </w:p>
        </w:tc>
        <w:tc>
          <w:tcPr>
            <w:tcW w:w="1584" w:type="dxa"/>
            <w:shd w:val="clear" w:color="auto" w:fill="FBF9F5"/>
            <w:tcMar>
              <w:top w:w="100" w:type="dxa"/>
              <w:left w:w="140" w:type="dxa"/>
              <w:bottom w:w="100" w:type="dxa"/>
              <w:right w:w="140" w:type="dxa"/>
            </w:tcMar>
          </w:tcPr>
          <w:p w14:paraId="6983116F" w14:textId="77777777" w:rsidR="001C3BC5" w:rsidRDefault="00686457">
            <w:pPr>
              <w:spacing w:after="0" w:line="264" w:lineRule="auto"/>
            </w:pPr>
            <w:r>
              <w:rPr>
                <w:rFonts w:ascii="Calibri" w:hAnsi="Calibri"/>
                <w:color w:val="221C16"/>
                <w:sz w:val="19"/>
              </w:rPr>
              <w:t>Access denied, error shown</w:t>
            </w:r>
          </w:p>
        </w:tc>
        <w:tc>
          <w:tcPr>
            <w:tcW w:w="576" w:type="dxa"/>
            <w:shd w:val="clear" w:color="auto" w:fill="FBF9F5"/>
            <w:tcMar>
              <w:top w:w="100" w:type="dxa"/>
              <w:left w:w="140" w:type="dxa"/>
              <w:bottom w:w="100" w:type="dxa"/>
              <w:right w:w="140" w:type="dxa"/>
            </w:tcMar>
          </w:tcPr>
          <w:p w14:paraId="6440B560" w14:textId="77777777" w:rsidR="001C3BC5" w:rsidRDefault="00686457">
            <w:pPr>
              <w:spacing w:after="0" w:line="264" w:lineRule="auto"/>
            </w:pPr>
            <w:r>
              <w:rPr>
                <w:rFonts w:ascii="Calibri" w:hAnsi="Calibri"/>
                <w:color w:val="221C16"/>
                <w:sz w:val="19"/>
              </w:rPr>
              <w:t>PASS</w:t>
            </w:r>
          </w:p>
        </w:tc>
      </w:tr>
      <w:tr w:rsidR="001C3BC5" w14:paraId="7230E8E2" w14:textId="77777777">
        <w:trPr>
          <w:jc w:val="center"/>
        </w:trPr>
        <w:tc>
          <w:tcPr>
            <w:tcW w:w="864" w:type="dxa"/>
            <w:shd w:val="clear" w:color="auto" w:fill="FFFFFF"/>
            <w:tcMar>
              <w:top w:w="100" w:type="dxa"/>
              <w:left w:w="140" w:type="dxa"/>
              <w:bottom w:w="100" w:type="dxa"/>
              <w:right w:w="140" w:type="dxa"/>
            </w:tcMar>
          </w:tcPr>
          <w:p w14:paraId="08A8CD08" w14:textId="77777777" w:rsidR="001C3BC5" w:rsidRDefault="00686457">
            <w:pPr>
              <w:spacing w:after="0" w:line="264" w:lineRule="auto"/>
            </w:pPr>
            <w:r>
              <w:rPr>
                <w:rFonts w:ascii="Calibri" w:hAnsi="Calibri"/>
                <w:color w:val="221C16"/>
                <w:sz w:val="19"/>
              </w:rPr>
              <w:t>TC03</w:t>
            </w:r>
          </w:p>
        </w:tc>
        <w:tc>
          <w:tcPr>
            <w:tcW w:w="1872" w:type="dxa"/>
            <w:shd w:val="clear" w:color="auto" w:fill="FFFFFF"/>
            <w:tcMar>
              <w:top w:w="100" w:type="dxa"/>
              <w:left w:w="140" w:type="dxa"/>
              <w:bottom w:w="100" w:type="dxa"/>
              <w:right w:w="140" w:type="dxa"/>
            </w:tcMar>
          </w:tcPr>
          <w:p w14:paraId="4ECE6A79" w14:textId="77777777" w:rsidR="001C3BC5" w:rsidRDefault="00686457">
            <w:pPr>
              <w:spacing w:after="0" w:line="264" w:lineRule="auto"/>
            </w:pPr>
            <w:r>
              <w:rPr>
                <w:rFonts w:ascii="Calibri" w:hAnsi="Calibri"/>
                <w:color w:val="221C16"/>
                <w:sz w:val="19"/>
              </w:rPr>
              <w:t>Empty Login Fields</w:t>
            </w:r>
          </w:p>
        </w:tc>
        <w:tc>
          <w:tcPr>
            <w:tcW w:w="2016" w:type="dxa"/>
            <w:shd w:val="clear" w:color="auto" w:fill="FFFFFF"/>
            <w:tcMar>
              <w:top w:w="100" w:type="dxa"/>
              <w:left w:w="140" w:type="dxa"/>
              <w:bottom w:w="100" w:type="dxa"/>
              <w:right w:w="140" w:type="dxa"/>
            </w:tcMar>
          </w:tcPr>
          <w:p w14:paraId="5FD77122" w14:textId="77777777" w:rsidR="001C3BC5" w:rsidRDefault="00686457">
            <w:pPr>
              <w:spacing w:after="0" w:line="264" w:lineRule="auto"/>
            </w:pPr>
            <w:r>
              <w:rPr>
                <w:rFonts w:ascii="Calibri" w:hAnsi="Calibri"/>
                <w:color w:val="221C16"/>
                <w:sz w:val="19"/>
              </w:rPr>
              <w:t>User: '', Pass: ''</w:t>
            </w:r>
          </w:p>
        </w:tc>
        <w:tc>
          <w:tcPr>
            <w:tcW w:w="2016" w:type="dxa"/>
            <w:shd w:val="clear" w:color="auto" w:fill="FFFFFF"/>
            <w:tcMar>
              <w:top w:w="100" w:type="dxa"/>
              <w:left w:w="140" w:type="dxa"/>
              <w:bottom w:w="100" w:type="dxa"/>
              <w:right w:w="140" w:type="dxa"/>
            </w:tcMar>
          </w:tcPr>
          <w:p w14:paraId="671C02A3" w14:textId="77777777" w:rsidR="001C3BC5" w:rsidRDefault="00686457">
            <w:pPr>
              <w:spacing w:after="0" w:line="264" w:lineRule="auto"/>
            </w:pPr>
            <w:r>
              <w:rPr>
                <w:rFonts w:ascii="Calibri" w:hAnsi="Calibri"/>
                <w:color w:val="221C16"/>
                <w:sz w:val="19"/>
              </w:rPr>
              <w:t>Rejects login, displays validation prompt</w:t>
            </w:r>
          </w:p>
        </w:tc>
        <w:tc>
          <w:tcPr>
            <w:tcW w:w="1584" w:type="dxa"/>
            <w:shd w:val="clear" w:color="auto" w:fill="FFFFFF"/>
            <w:tcMar>
              <w:top w:w="100" w:type="dxa"/>
              <w:left w:w="140" w:type="dxa"/>
              <w:bottom w:w="100" w:type="dxa"/>
              <w:right w:w="140" w:type="dxa"/>
            </w:tcMar>
          </w:tcPr>
          <w:p w14:paraId="389E0686" w14:textId="77777777" w:rsidR="001C3BC5" w:rsidRDefault="00686457">
            <w:pPr>
              <w:spacing w:after="0" w:line="264" w:lineRule="auto"/>
            </w:pPr>
            <w:r>
              <w:rPr>
                <w:rFonts w:ascii="Calibri" w:hAnsi="Calibri"/>
                <w:color w:val="221C16"/>
                <w:sz w:val="19"/>
              </w:rPr>
              <w:t>Validation warning shown</w:t>
            </w:r>
          </w:p>
        </w:tc>
        <w:tc>
          <w:tcPr>
            <w:tcW w:w="576" w:type="dxa"/>
            <w:shd w:val="clear" w:color="auto" w:fill="FFFFFF"/>
            <w:tcMar>
              <w:top w:w="100" w:type="dxa"/>
              <w:left w:w="140" w:type="dxa"/>
              <w:bottom w:w="100" w:type="dxa"/>
              <w:right w:w="140" w:type="dxa"/>
            </w:tcMar>
          </w:tcPr>
          <w:p w14:paraId="216D1E52" w14:textId="77777777" w:rsidR="001C3BC5" w:rsidRDefault="00686457">
            <w:pPr>
              <w:spacing w:after="0" w:line="264" w:lineRule="auto"/>
            </w:pPr>
            <w:r>
              <w:rPr>
                <w:rFonts w:ascii="Calibri" w:hAnsi="Calibri"/>
                <w:color w:val="221C16"/>
                <w:sz w:val="19"/>
              </w:rPr>
              <w:t>PASS</w:t>
            </w:r>
          </w:p>
        </w:tc>
      </w:tr>
      <w:tr w:rsidR="001C3BC5" w14:paraId="1A12BA33" w14:textId="77777777">
        <w:trPr>
          <w:jc w:val="center"/>
        </w:trPr>
        <w:tc>
          <w:tcPr>
            <w:tcW w:w="864" w:type="dxa"/>
            <w:shd w:val="clear" w:color="auto" w:fill="FBF9F5"/>
            <w:tcMar>
              <w:top w:w="100" w:type="dxa"/>
              <w:left w:w="140" w:type="dxa"/>
              <w:bottom w:w="100" w:type="dxa"/>
              <w:right w:w="140" w:type="dxa"/>
            </w:tcMar>
          </w:tcPr>
          <w:p w14:paraId="59630FAD" w14:textId="77777777" w:rsidR="001C3BC5" w:rsidRDefault="00686457">
            <w:pPr>
              <w:spacing w:after="0" w:line="264" w:lineRule="auto"/>
            </w:pPr>
            <w:r>
              <w:rPr>
                <w:rFonts w:ascii="Calibri" w:hAnsi="Calibri"/>
                <w:color w:val="221C16"/>
                <w:sz w:val="19"/>
              </w:rPr>
              <w:t>TC04</w:t>
            </w:r>
          </w:p>
        </w:tc>
        <w:tc>
          <w:tcPr>
            <w:tcW w:w="1872" w:type="dxa"/>
            <w:shd w:val="clear" w:color="auto" w:fill="FBF9F5"/>
            <w:tcMar>
              <w:top w:w="100" w:type="dxa"/>
              <w:left w:w="140" w:type="dxa"/>
              <w:bottom w:w="100" w:type="dxa"/>
              <w:right w:w="140" w:type="dxa"/>
            </w:tcMar>
          </w:tcPr>
          <w:p w14:paraId="485D3724" w14:textId="77777777" w:rsidR="001C3BC5" w:rsidRDefault="00686457">
            <w:pPr>
              <w:spacing w:after="0" w:line="264" w:lineRule="auto"/>
            </w:pPr>
            <w:r>
              <w:rPr>
                <w:rFonts w:ascii="Calibri" w:hAnsi="Calibri"/>
                <w:color w:val="221C16"/>
                <w:sz w:val="19"/>
              </w:rPr>
              <w:t>Add Valid Student</w:t>
            </w:r>
          </w:p>
        </w:tc>
        <w:tc>
          <w:tcPr>
            <w:tcW w:w="2016" w:type="dxa"/>
            <w:shd w:val="clear" w:color="auto" w:fill="FBF9F5"/>
            <w:tcMar>
              <w:top w:w="100" w:type="dxa"/>
              <w:left w:w="140" w:type="dxa"/>
              <w:bottom w:w="100" w:type="dxa"/>
              <w:right w:w="140" w:type="dxa"/>
            </w:tcMar>
          </w:tcPr>
          <w:p w14:paraId="3B192B02" w14:textId="77777777" w:rsidR="001C3BC5" w:rsidRDefault="00686457">
            <w:pPr>
              <w:spacing w:after="0" w:line="264" w:lineRule="auto"/>
            </w:pPr>
            <w:r>
              <w:rPr>
                <w:rFonts w:ascii="Calibri" w:hAnsi="Calibri"/>
                <w:color w:val="221C16"/>
                <w:sz w:val="19"/>
              </w:rPr>
              <w:t>121, 'Test Student', 'CSE', 2, 85</w:t>
            </w:r>
          </w:p>
        </w:tc>
        <w:tc>
          <w:tcPr>
            <w:tcW w:w="2016" w:type="dxa"/>
            <w:shd w:val="clear" w:color="auto" w:fill="FBF9F5"/>
            <w:tcMar>
              <w:top w:w="100" w:type="dxa"/>
              <w:left w:w="140" w:type="dxa"/>
              <w:bottom w:w="100" w:type="dxa"/>
              <w:right w:w="140" w:type="dxa"/>
            </w:tcMar>
          </w:tcPr>
          <w:p w14:paraId="4F93B7C7" w14:textId="77777777" w:rsidR="001C3BC5" w:rsidRDefault="00686457">
            <w:pPr>
              <w:spacing w:after="0" w:line="264" w:lineRule="auto"/>
            </w:pPr>
            <w:r>
              <w:rPr>
                <w:rFonts w:ascii="Calibri" w:hAnsi="Calibri"/>
                <w:color w:val="221C16"/>
                <w:sz w:val="19"/>
              </w:rPr>
              <w:t xml:space="preserve">Creates student, appends to </w:t>
            </w:r>
            <w:proofErr w:type="spellStart"/>
            <w:r>
              <w:rPr>
                <w:rFonts w:ascii="Calibri" w:hAnsi="Calibri"/>
                <w:color w:val="221C16"/>
                <w:sz w:val="19"/>
              </w:rPr>
              <w:t>ArrayList</w:t>
            </w:r>
            <w:proofErr w:type="spellEnd"/>
          </w:p>
        </w:tc>
        <w:tc>
          <w:tcPr>
            <w:tcW w:w="1584" w:type="dxa"/>
            <w:shd w:val="clear" w:color="auto" w:fill="FBF9F5"/>
            <w:tcMar>
              <w:top w:w="100" w:type="dxa"/>
              <w:left w:w="140" w:type="dxa"/>
              <w:bottom w:w="100" w:type="dxa"/>
              <w:right w:w="140" w:type="dxa"/>
            </w:tcMar>
          </w:tcPr>
          <w:p w14:paraId="70FE3524" w14:textId="77777777" w:rsidR="001C3BC5" w:rsidRDefault="00686457">
            <w:pPr>
              <w:spacing w:after="0" w:line="264" w:lineRule="auto"/>
            </w:pPr>
            <w:r>
              <w:rPr>
                <w:rFonts w:ascii="Calibri" w:hAnsi="Calibri"/>
                <w:color w:val="221C16"/>
                <w:sz w:val="19"/>
              </w:rPr>
              <w:t>Student added, shown in table</w:t>
            </w:r>
          </w:p>
        </w:tc>
        <w:tc>
          <w:tcPr>
            <w:tcW w:w="576" w:type="dxa"/>
            <w:shd w:val="clear" w:color="auto" w:fill="FBF9F5"/>
            <w:tcMar>
              <w:top w:w="100" w:type="dxa"/>
              <w:left w:w="140" w:type="dxa"/>
              <w:bottom w:w="100" w:type="dxa"/>
              <w:right w:w="140" w:type="dxa"/>
            </w:tcMar>
          </w:tcPr>
          <w:p w14:paraId="63499CD6" w14:textId="77777777" w:rsidR="001C3BC5" w:rsidRDefault="00686457">
            <w:pPr>
              <w:spacing w:after="0" w:line="264" w:lineRule="auto"/>
            </w:pPr>
            <w:r>
              <w:rPr>
                <w:rFonts w:ascii="Calibri" w:hAnsi="Calibri"/>
                <w:color w:val="221C16"/>
                <w:sz w:val="19"/>
              </w:rPr>
              <w:t>PASS</w:t>
            </w:r>
          </w:p>
        </w:tc>
      </w:tr>
      <w:tr w:rsidR="001C3BC5" w14:paraId="5807AA1A" w14:textId="77777777">
        <w:trPr>
          <w:jc w:val="center"/>
        </w:trPr>
        <w:tc>
          <w:tcPr>
            <w:tcW w:w="864" w:type="dxa"/>
            <w:shd w:val="clear" w:color="auto" w:fill="FFFFFF"/>
            <w:tcMar>
              <w:top w:w="100" w:type="dxa"/>
              <w:left w:w="140" w:type="dxa"/>
              <w:bottom w:w="100" w:type="dxa"/>
              <w:right w:w="140" w:type="dxa"/>
            </w:tcMar>
          </w:tcPr>
          <w:p w14:paraId="5B7E050D" w14:textId="77777777" w:rsidR="001C3BC5" w:rsidRDefault="00686457">
            <w:pPr>
              <w:spacing w:after="0" w:line="264" w:lineRule="auto"/>
            </w:pPr>
            <w:r>
              <w:rPr>
                <w:rFonts w:ascii="Calibri" w:hAnsi="Calibri"/>
                <w:color w:val="221C16"/>
                <w:sz w:val="19"/>
              </w:rPr>
              <w:t>TC05</w:t>
            </w:r>
          </w:p>
        </w:tc>
        <w:tc>
          <w:tcPr>
            <w:tcW w:w="1872" w:type="dxa"/>
            <w:shd w:val="clear" w:color="auto" w:fill="FFFFFF"/>
            <w:tcMar>
              <w:top w:w="100" w:type="dxa"/>
              <w:left w:w="140" w:type="dxa"/>
              <w:bottom w:w="100" w:type="dxa"/>
              <w:right w:w="140" w:type="dxa"/>
            </w:tcMar>
          </w:tcPr>
          <w:p w14:paraId="0C94AB5A" w14:textId="77777777" w:rsidR="001C3BC5" w:rsidRDefault="00686457">
            <w:pPr>
              <w:spacing w:after="0" w:line="264" w:lineRule="auto"/>
            </w:pPr>
            <w:r>
              <w:rPr>
                <w:rFonts w:ascii="Calibri" w:hAnsi="Calibri"/>
                <w:color w:val="221C16"/>
                <w:sz w:val="19"/>
              </w:rPr>
              <w:t>Duplicate Student ID</w:t>
            </w:r>
          </w:p>
        </w:tc>
        <w:tc>
          <w:tcPr>
            <w:tcW w:w="2016" w:type="dxa"/>
            <w:shd w:val="clear" w:color="auto" w:fill="FFFFFF"/>
            <w:tcMar>
              <w:top w:w="100" w:type="dxa"/>
              <w:left w:w="140" w:type="dxa"/>
              <w:bottom w:w="100" w:type="dxa"/>
              <w:right w:w="140" w:type="dxa"/>
            </w:tcMar>
          </w:tcPr>
          <w:p w14:paraId="3E7E5730" w14:textId="77777777" w:rsidR="001C3BC5" w:rsidRDefault="00686457">
            <w:pPr>
              <w:spacing w:after="0" w:line="264" w:lineRule="auto"/>
            </w:pPr>
            <w:r>
              <w:rPr>
                <w:rFonts w:ascii="Calibri" w:hAnsi="Calibri"/>
                <w:color w:val="221C16"/>
                <w:sz w:val="19"/>
              </w:rPr>
              <w:t>101, 'Duplicate', 'IT', 1, 90</w:t>
            </w:r>
          </w:p>
        </w:tc>
        <w:tc>
          <w:tcPr>
            <w:tcW w:w="2016" w:type="dxa"/>
            <w:shd w:val="clear" w:color="auto" w:fill="FFFFFF"/>
            <w:tcMar>
              <w:top w:w="100" w:type="dxa"/>
              <w:left w:w="140" w:type="dxa"/>
              <w:bottom w:w="100" w:type="dxa"/>
              <w:right w:w="140" w:type="dxa"/>
            </w:tcMar>
          </w:tcPr>
          <w:p w14:paraId="0FE3AED2" w14:textId="77777777" w:rsidR="001C3BC5" w:rsidRDefault="00686457">
            <w:pPr>
              <w:spacing w:after="0" w:line="264" w:lineRule="auto"/>
            </w:pPr>
            <w:r>
              <w:rPr>
                <w:rFonts w:ascii="Calibri" w:hAnsi="Calibri"/>
                <w:color w:val="221C16"/>
                <w:sz w:val="19"/>
              </w:rPr>
              <w:t xml:space="preserve">Throws </w:t>
            </w:r>
            <w:proofErr w:type="spellStart"/>
            <w:r>
              <w:rPr>
                <w:rFonts w:ascii="Calibri" w:hAnsi="Calibri"/>
                <w:color w:val="221C16"/>
                <w:sz w:val="19"/>
              </w:rPr>
              <w:t>StudentException</w:t>
            </w:r>
            <w:proofErr w:type="spellEnd"/>
            <w:r>
              <w:rPr>
                <w:rFonts w:ascii="Calibri" w:hAnsi="Calibri"/>
                <w:color w:val="221C16"/>
                <w:sz w:val="19"/>
              </w:rPr>
              <w:t>, blocks duplicate</w:t>
            </w:r>
          </w:p>
        </w:tc>
        <w:tc>
          <w:tcPr>
            <w:tcW w:w="1584" w:type="dxa"/>
            <w:shd w:val="clear" w:color="auto" w:fill="FFFFFF"/>
            <w:tcMar>
              <w:top w:w="100" w:type="dxa"/>
              <w:left w:w="140" w:type="dxa"/>
              <w:bottom w:w="100" w:type="dxa"/>
              <w:right w:w="140" w:type="dxa"/>
            </w:tcMar>
          </w:tcPr>
          <w:p w14:paraId="2CB674B9" w14:textId="77777777" w:rsidR="001C3BC5" w:rsidRDefault="00686457">
            <w:pPr>
              <w:spacing w:after="0" w:line="264" w:lineRule="auto"/>
            </w:pPr>
            <w:r>
              <w:rPr>
                <w:rFonts w:ascii="Calibri" w:hAnsi="Calibri"/>
                <w:color w:val="221C16"/>
                <w:sz w:val="19"/>
              </w:rPr>
              <w:t>Error dialog: ID already exists</w:t>
            </w:r>
          </w:p>
        </w:tc>
        <w:tc>
          <w:tcPr>
            <w:tcW w:w="576" w:type="dxa"/>
            <w:shd w:val="clear" w:color="auto" w:fill="FFFFFF"/>
            <w:tcMar>
              <w:top w:w="100" w:type="dxa"/>
              <w:left w:w="140" w:type="dxa"/>
              <w:bottom w:w="100" w:type="dxa"/>
              <w:right w:w="140" w:type="dxa"/>
            </w:tcMar>
          </w:tcPr>
          <w:p w14:paraId="6EA8AD27" w14:textId="77777777" w:rsidR="001C3BC5" w:rsidRDefault="00686457">
            <w:pPr>
              <w:spacing w:after="0" w:line="264" w:lineRule="auto"/>
            </w:pPr>
            <w:r>
              <w:rPr>
                <w:rFonts w:ascii="Calibri" w:hAnsi="Calibri"/>
                <w:color w:val="221C16"/>
                <w:sz w:val="19"/>
              </w:rPr>
              <w:t>PASS</w:t>
            </w:r>
          </w:p>
        </w:tc>
      </w:tr>
      <w:tr w:rsidR="001C3BC5" w14:paraId="5E0705F7" w14:textId="77777777">
        <w:trPr>
          <w:jc w:val="center"/>
        </w:trPr>
        <w:tc>
          <w:tcPr>
            <w:tcW w:w="864" w:type="dxa"/>
            <w:shd w:val="clear" w:color="auto" w:fill="FBF9F5"/>
            <w:tcMar>
              <w:top w:w="100" w:type="dxa"/>
              <w:left w:w="140" w:type="dxa"/>
              <w:bottom w:w="100" w:type="dxa"/>
              <w:right w:w="140" w:type="dxa"/>
            </w:tcMar>
          </w:tcPr>
          <w:p w14:paraId="391587E1" w14:textId="77777777" w:rsidR="001C3BC5" w:rsidRDefault="00686457">
            <w:pPr>
              <w:spacing w:after="0" w:line="264" w:lineRule="auto"/>
            </w:pPr>
            <w:r>
              <w:rPr>
                <w:rFonts w:ascii="Calibri" w:hAnsi="Calibri"/>
                <w:color w:val="221C16"/>
                <w:sz w:val="19"/>
              </w:rPr>
              <w:t>TC06</w:t>
            </w:r>
          </w:p>
        </w:tc>
        <w:tc>
          <w:tcPr>
            <w:tcW w:w="1872" w:type="dxa"/>
            <w:shd w:val="clear" w:color="auto" w:fill="FBF9F5"/>
            <w:tcMar>
              <w:top w:w="100" w:type="dxa"/>
              <w:left w:w="140" w:type="dxa"/>
              <w:bottom w:w="100" w:type="dxa"/>
              <w:right w:w="140" w:type="dxa"/>
            </w:tcMar>
          </w:tcPr>
          <w:p w14:paraId="0A0A93D0" w14:textId="77777777" w:rsidR="001C3BC5" w:rsidRDefault="00686457">
            <w:pPr>
              <w:spacing w:after="0" w:line="264" w:lineRule="auto"/>
            </w:pPr>
            <w:r>
              <w:rPr>
                <w:rFonts w:ascii="Calibri" w:hAnsi="Calibri"/>
                <w:color w:val="221C16"/>
                <w:sz w:val="19"/>
              </w:rPr>
              <w:t>Negative Marks</w:t>
            </w:r>
          </w:p>
        </w:tc>
        <w:tc>
          <w:tcPr>
            <w:tcW w:w="2016" w:type="dxa"/>
            <w:shd w:val="clear" w:color="auto" w:fill="FBF9F5"/>
            <w:tcMar>
              <w:top w:w="100" w:type="dxa"/>
              <w:left w:w="140" w:type="dxa"/>
              <w:bottom w:w="100" w:type="dxa"/>
              <w:right w:w="140" w:type="dxa"/>
            </w:tcMar>
          </w:tcPr>
          <w:p w14:paraId="52D55A91" w14:textId="77777777" w:rsidR="001C3BC5" w:rsidRDefault="00686457">
            <w:pPr>
              <w:spacing w:after="0" w:line="264" w:lineRule="auto"/>
            </w:pPr>
            <w:r>
              <w:rPr>
                <w:rFonts w:ascii="Calibri" w:hAnsi="Calibri"/>
                <w:color w:val="221C16"/>
                <w:sz w:val="19"/>
              </w:rPr>
              <w:t>122, 'Bad Marks', 'CSE', 2, -15</w:t>
            </w:r>
          </w:p>
        </w:tc>
        <w:tc>
          <w:tcPr>
            <w:tcW w:w="2016" w:type="dxa"/>
            <w:shd w:val="clear" w:color="auto" w:fill="FBF9F5"/>
            <w:tcMar>
              <w:top w:w="100" w:type="dxa"/>
              <w:left w:w="140" w:type="dxa"/>
              <w:bottom w:w="100" w:type="dxa"/>
              <w:right w:w="140" w:type="dxa"/>
            </w:tcMar>
          </w:tcPr>
          <w:p w14:paraId="5E005BDE" w14:textId="77777777" w:rsidR="001C3BC5" w:rsidRDefault="00686457">
            <w:pPr>
              <w:spacing w:after="0" w:line="264" w:lineRule="auto"/>
            </w:pPr>
            <w:r>
              <w:rPr>
                <w:rFonts w:ascii="Calibri" w:hAnsi="Calibri"/>
                <w:color w:val="221C16"/>
                <w:sz w:val="19"/>
              </w:rPr>
              <w:t>Rejects input, marks must be 0-100</w:t>
            </w:r>
          </w:p>
        </w:tc>
        <w:tc>
          <w:tcPr>
            <w:tcW w:w="1584" w:type="dxa"/>
            <w:shd w:val="clear" w:color="auto" w:fill="FBF9F5"/>
            <w:tcMar>
              <w:top w:w="100" w:type="dxa"/>
              <w:left w:w="140" w:type="dxa"/>
              <w:bottom w:w="100" w:type="dxa"/>
              <w:right w:w="140" w:type="dxa"/>
            </w:tcMar>
          </w:tcPr>
          <w:p w14:paraId="4ED142C4" w14:textId="77777777" w:rsidR="001C3BC5" w:rsidRDefault="00686457">
            <w:pPr>
              <w:spacing w:after="0" w:line="264" w:lineRule="auto"/>
            </w:pPr>
            <w:r>
              <w:rPr>
                <w:rFonts w:ascii="Calibri" w:hAnsi="Calibri"/>
                <w:color w:val="221C16"/>
                <w:sz w:val="19"/>
              </w:rPr>
              <w:t>Validation error shown</w:t>
            </w:r>
          </w:p>
        </w:tc>
        <w:tc>
          <w:tcPr>
            <w:tcW w:w="576" w:type="dxa"/>
            <w:shd w:val="clear" w:color="auto" w:fill="FBF9F5"/>
            <w:tcMar>
              <w:top w:w="100" w:type="dxa"/>
              <w:left w:w="140" w:type="dxa"/>
              <w:bottom w:w="100" w:type="dxa"/>
              <w:right w:w="140" w:type="dxa"/>
            </w:tcMar>
          </w:tcPr>
          <w:p w14:paraId="4CFB415A" w14:textId="77777777" w:rsidR="001C3BC5" w:rsidRDefault="00686457">
            <w:pPr>
              <w:spacing w:after="0" w:line="264" w:lineRule="auto"/>
            </w:pPr>
            <w:r>
              <w:rPr>
                <w:rFonts w:ascii="Calibri" w:hAnsi="Calibri"/>
                <w:color w:val="221C16"/>
                <w:sz w:val="19"/>
              </w:rPr>
              <w:t>PASS</w:t>
            </w:r>
          </w:p>
        </w:tc>
      </w:tr>
      <w:tr w:rsidR="001C3BC5" w14:paraId="7A80039D" w14:textId="77777777">
        <w:trPr>
          <w:jc w:val="center"/>
        </w:trPr>
        <w:tc>
          <w:tcPr>
            <w:tcW w:w="864" w:type="dxa"/>
            <w:shd w:val="clear" w:color="auto" w:fill="FFFFFF"/>
            <w:tcMar>
              <w:top w:w="100" w:type="dxa"/>
              <w:left w:w="140" w:type="dxa"/>
              <w:bottom w:w="100" w:type="dxa"/>
              <w:right w:w="140" w:type="dxa"/>
            </w:tcMar>
          </w:tcPr>
          <w:p w14:paraId="4E7CC0A0" w14:textId="77777777" w:rsidR="001C3BC5" w:rsidRDefault="00686457">
            <w:pPr>
              <w:spacing w:after="0" w:line="264" w:lineRule="auto"/>
            </w:pPr>
            <w:r>
              <w:rPr>
                <w:rFonts w:ascii="Calibri" w:hAnsi="Calibri"/>
                <w:color w:val="221C16"/>
                <w:sz w:val="19"/>
              </w:rPr>
              <w:t>TC07</w:t>
            </w:r>
          </w:p>
        </w:tc>
        <w:tc>
          <w:tcPr>
            <w:tcW w:w="1872" w:type="dxa"/>
            <w:shd w:val="clear" w:color="auto" w:fill="FFFFFF"/>
            <w:tcMar>
              <w:top w:w="100" w:type="dxa"/>
              <w:left w:w="140" w:type="dxa"/>
              <w:bottom w:w="100" w:type="dxa"/>
              <w:right w:w="140" w:type="dxa"/>
            </w:tcMar>
          </w:tcPr>
          <w:p w14:paraId="22F6A98C" w14:textId="77777777" w:rsidR="001C3BC5" w:rsidRDefault="00686457">
            <w:pPr>
              <w:spacing w:after="0" w:line="264" w:lineRule="auto"/>
            </w:pPr>
            <w:r>
              <w:rPr>
                <w:rFonts w:ascii="Calibri" w:hAnsi="Calibri"/>
                <w:color w:val="221C16"/>
                <w:sz w:val="19"/>
              </w:rPr>
              <w:t>Invalid Semester (&gt;8)</w:t>
            </w:r>
          </w:p>
        </w:tc>
        <w:tc>
          <w:tcPr>
            <w:tcW w:w="2016" w:type="dxa"/>
            <w:shd w:val="clear" w:color="auto" w:fill="FFFFFF"/>
            <w:tcMar>
              <w:top w:w="100" w:type="dxa"/>
              <w:left w:w="140" w:type="dxa"/>
              <w:bottom w:w="100" w:type="dxa"/>
              <w:right w:w="140" w:type="dxa"/>
            </w:tcMar>
          </w:tcPr>
          <w:p w14:paraId="6BD31727" w14:textId="77777777" w:rsidR="001C3BC5" w:rsidRDefault="00686457">
            <w:pPr>
              <w:spacing w:after="0" w:line="264" w:lineRule="auto"/>
            </w:pPr>
            <w:r>
              <w:rPr>
                <w:rFonts w:ascii="Calibri" w:hAnsi="Calibri"/>
                <w:color w:val="221C16"/>
                <w:sz w:val="19"/>
              </w:rPr>
              <w:t>123, 'Bad Sem', 'CSE', 9, 75</w:t>
            </w:r>
          </w:p>
        </w:tc>
        <w:tc>
          <w:tcPr>
            <w:tcW w:w="2016" w:type="dxa"/>
            <w:shd w:val="clear" w:color="auto" w:fill="FFFFFF"/>
            <w:tcMar>
              <w:top w:w="100" w:type="dxa"/>
              <w:left w:w="140" w:type="dxa"/>
              <w:bottom w:w="100" w:type="dxa"/>
              <w:right w:w="140" w:type="dxa"/>
            </w:tcMar>
          </w:tcPr>
          <w:p w14:paraId="1C2C3552" w14:textId="77777777" w:rsidR="001C3BC5" w:rsidRDefault="00686457">
            <w:pPr>
              <w:spacing w:after="0" w:line="264" w:lineRule="auto"/>
            </w:pPr>
            <w:r>
              <w:rPr>
                <w:rFonts w:ascii="Calibri" w:hAnsi="Calibri"/>
                <w:color w:val="221C16"/>
                <w:sz w:val="19"/>
              </w:rPr>
              <w:t>Rejects input, semester must be 1-8</w:t>
            </w:r>
          </w:p>
        </w:tc>
        <w:tc>
          <w:tcPr>
            <w:tcW w:w="1584" w:type="dxa"/>
            <w:shd w:val="clear" w:color="auto" w:fill="FFFFFF"/>
            <w:tcMar>
              <w:top w:w="100" w:type="dxa"/>
              <w:left w:w="140" w:type="dxa"/>
              <w:bottom w:w="100" w:type="dxa"/>
              <w:right w:w="140" w:type="dxa"/>
            </w:tcMar>
          </w:tcPr>
          <w:p w14:paraId="670651E5" w14:textId="77777777" w:rsidR="001C3BC5" w:rsidRDefault="00686457">
            <w:pPr>
              <w:spacing w:after="0" w:line="264" w:lineRule="auto"/>
            </w:pPr>
            <w:r>
              <w:rPr>
                <w:rFonts w:ascii="Calibri" w:hAnsi="Calibri"/>
                <w:color w:val="221C16"/>
                <w:sz w:val="19"/>
              </w:rPr>
              <w:t>Validation error shown</w:t>
            </w:r>
          </w:p>
        </w:tc>
        <w:tc>
          <w:tcPr>
            <w:tcW w:w="576" w:type="dxa"/>
            <w:shd w:val="clear" w:color="auto" w:fill="FFFFFF"/>
            <w:tcMar>
              <w:top w:w="100" w:type="dxa"/>
              <w:left w:w="140" w:type="dxa"/>
              <w:bottom w:w="100" w:type="dxa"/>
              <w:right w:w="140" w:type="dxa"/>
            </w:tcMar>
          </w:tcPr>
          <w:p w14:paraId="7880A67D" w14:textId="77777777" w:rsidR="001C3BC5" w:rsidRDefault="00686457">
            <w:pPr>
              <w:spacing w:after="0" w:line="264" w:lineRule="auto"/>
            </w:pPr>
            <w:r>
              <w:rPr>
                <w:rFonts w:ascii="Calibri" w:hAnsi="Calibri"/>
                <w:color w:val="221C16"/>
                <w:sz w:val="19"/>
              </w:rPr>
              <w:t>PASS</w:t>
            </w:r>
          </w:p>
        </w:tc>
      </w:tr>
      <w:tr w:rsidR="001C3BC5" w14:paraId="19C3CD64" w14:textId="77777777">
        <w:trPr>
          <w:jc w:val="center"/>
        </w:trPr>
        <w:tc>
          <w:tcPr>
            <w:tcW w:w="864" w:type="dxa"/>
            <w:shd w:val="clear" w:color="auto" w:fill="FBF9F5"/>
            <w:tcMar>
              <w:top w:w="100" w:type="dxa"/>
              <w:left w:w="140" w:type="dxa"/>
              <w:bottom w:w="100" w:type="dxa"/>
              <w:right w:w="140" w:type="dxa"/>
            </w:tcMar>
          </w:tcPr>
          <w:p w14:paraId="1C17A821" w14:textId="77777777" w:rsidR="001C3BC5" w:rsidRDefault="00686457">
            <w:pPr>
              <w:spacing w:after="0" w:line="264" w:lineRule="auto"/>
            </w:pPr>
            <w:r>
              <w:rPr>
                <w:rFonts w:ascii="Calibri" w:hAnsi="Calibri"/>
                <w:color w:val="221C16"/>
                <w:sz w:val="19"/>
              </w:rPr>
              <w:t>TC08</w:t>
            </w:r>
          </w:p>
        </w:tc>
        <w:tc>
          <w:tcPr>
            <w:tcW w:w="1872" w:type="dxa"/>
            <w:shd w:val="clear" w:color="auto" w:fill="FBF9F5"/>
            <w:tcMar>
              <w:top w:w="100" w:type="dxa"/>
              <w:left w:w="140" w:type="dxa"/>
              <w:bottom w:w="100" w:type="dxa"/>
              <w:right w:w="140" w:type="dxa"/>
            </w:tcMar>
          </w:tcPr>
          <w:p w14:paraId="5299CAD6" w14:textId="77777777" w:rsidR="001C3BC5" w:rsidRDefault="00686457">
            <w:pPr>
              <w:spacing w:after="0" w:line="264" w:lineRule="auto"/>
            </w:pPr>
            <w:r>
              <w:rPr>
                <w:rFonts w:ascii="Calibri" w:hAnsi="Calibri"/>
                <w:color w:val="221C16"/>
                <w:sz w:val="19"/>
              </w:rPr>
              <w:t>Non-Numeric ID Input</w:t>
            </w:r>
          </w:p>
        </w:tc>
        <w:tc>
          <w:tcPr>
            <w:tcW w:w="2016" w:type="dxa"/>
            <w:shd w:val="clear" w:color="auto" w:fill="FBF9F5"/>
            <w:tcMar>
              <w:top w:w="100" w:type="dxa"/>
              <w:left w:w="140" w:type="dxa"/>
              <w:bottom w:w="100" w:type="dxa"/>
              <w:right w:w="140" w:type="dxa"/>
            </w:tcMar>
          </w:tcPr>
          <w:p w14:paraId="71074D34" w14:textId="77777777" w:rsidR="001C3BC5" w:rsidRDefault="00686457">
            <w:pPr>
              <w:spacing w:after="0" w:line="264" w:lineRule="auto"/>
            </w:pPr>
            <w:r>
              <w:rPr>
                <w:rFonts w:ascii="Calibri" w:hAnsi="Calibri"/>
                <w:color w:val="221C16"/>
                <w:sz w:val="19"/>
              </w:rPr>
              <w:t>ID: 'ABC', Name: 'John'</w:t>
            </w:r>
          </w:p>
        </w:tc>
        <w:tc>
          <w:tcPr>
            <w:tcW w:w="2016" w:type="dxa"/>
            <w:shd w:val="clear" w:color="auto" w:fill="FBF9F5"/>
            <w:tcMar>
              <w:top w:w="100" w:type="dxa"/>
              <w:left w:w="140" w:type="dxa"/>
              <w:bottom w:w="100" w:type="dxa"/>
              <w:right w:w="140" w:type="dxa"/>
            </w:tcMar>
          </w:tcPr>
          <w:p w14:paraId="4029BF73" w14:textId="77777777" w:rsidR="001C3BC5" w:rsidRDefault="00686457">
            <w:pPr>
              <w:spacing w:after="0" w:line="264" w:lineRule="auto"/>
            </w:pPr>
            <w:r>
              <w:rPr>
                <w:rFonts w:ascii="Calibri" w:hAnsi="Calibri"/>
                <w:color w:val="221C16"/>
                <w:sz w:val="19"/>
              </w:rPr>
              <w:t xml:space="preserve">Catches </w:t>
            </w:r>
            <w:proofErr w:type="spellStart"/>
            <w:r>
              <w:rPr>
                <w:rFonts w:ascii="Calibri" w:hAnsi="Calibri"/>
                <w:color w:val="221C16"/>
                <w:sz w:val="19"/>
              </w:rPr>
              <w:t>NumberFormatException</w:t>
            </w:r>
            <w:proofErr w:type="spellEnd"/>
            <w:r>
              <w:rPr>
                <w:rFonts w:ascii="Calibri" w:hAnsi="Calibri"/>
                <w:color w:val="221C16"/>
                <w:sz w:val="19"/>
              </w:rPr>
              <w:t xml:space="preserve"> gracefully</w:t>
            </w:r>
          </w:p>
        </w:tc>
        <w:tc>
          <w:tcPr>
            <w:tcW w:w="1584" w:type="dxa"/>
            <w:shd w:val="clear" w:color="auto" w:fill="FBF9F5"/>
            <w:tcMar>
              <w:top w:w="100" w:type="dxa"/>
              <w:left w:w="140" w:type="dxa"/>
              <w:bottom w:w="100" w:type="dxa"/>
              <w:right w:w="140" w:type="dxa"/>
            </w:tcMar>
          </w:tcPr>
          <w:p w14:paraId="1CA2667C" w14:textId="77777777" w:rsidR="001C3BC5" w:rsidRDefault="00686457">
            <w:pPr>
              <w:spacing w:after="0" w:line="264" w:lineRule="auto"/>
            </w:pPr>
            <w:r>
              <w:rPr>
                <w:rFonts w:ascii="Calibri" w:hAnsi="Calibri"/>
                <w:color w:val="221C16"/>
                <w:sz w:val="19"/>
              </w:rPr>
              <w:t>Clean error modal displayed</w:t>
            </w:r>
          </w:p>
        </w:tc>
        <w:tc>
          <w:tcPr>
            <w:tcW w:w="576" w:type="dxa"/>
            <w:shd w:val="clear" w:color="auto" w:fill="FBF9F5"/>
            <w:tcMar>
              <w:top w:w="100" w:type="dxa"/>
              <w:left w:w="140" w:type="dxa"/>
              <w:bottom w:w="100" w:type="dxa"/>
              <w:right w:w="140" w:type="dxa"/>
            </w:tcMar>
          </w:tcPr>
          <w:p w14:paraId="1D42765F" w14:textId="77777777" w:rsidR="001C3BC5" w:rsidRDefault="00686457">
            <w:pPr>
              <w:spacing w:after="0" w:line="264" w:lineRule="auto"/>
            </w:pPr>
            <w:r>
              <w:rPr>
                <w:rFonts w:ascii="Calibri" w:hAnsi="Calibri"/>
                <w:color w:val="221C16"/>
                <w:sz w:val="19"/>
              </w:rPr>
              <w:t>PASS</w:t>
            </w:r>
          </w:p>
        </w:tc>
      </w:tr>
      <w:tr w:rsidR="001C3BC5" w14:paraId="0E93BEDA" w14:textId="77777777">
        <w:trPr>
          <w:jc w:val="center"/>
        </w:trPr>
        <w:tc>
          <w:tcPr>
            <w:tcW w:w="864" w:type="dxa"/>
            <w:shd w:val="clear" w:color="auto" w:fill="FFFFFF"/>
            <w:tcMar>
              <w:top w:w="100" w:type="dxa"/>
              <w:left w:w="140" w:type="dxa"/>
              <w:bottom w:w="100" w:type="dxa"/>
              <w:right w:w="140" w:type="dxa"/>
            </w:tcMar>
          </w:tcPr>
          <w:p w14:paraId="07AB359F" w14:textId="77777777" w:rsidR="001C3BC5" w:rsidRDefault="00686457">
            <w:pPr>
              <w:spacing w:after="0" w:line="264" w:lineRule="auto"/>
            </w:pPr>
            <w:r>
              <w:rPr>
                <w:rFonts w:ascii="Calibri" w:hAnsi="Calibri"/>
                <w:color w:val="221C16"/>
                <w:sz w:val="19"/>
              </w:rPr>
              <w:t>TC09</w:t>
            </w:r>
          </w:p>
        </w:tc>
        <w:tc>
          <w:tcPr>
            <w:tcW w:w="1872" w:type="dxa"/>
            <w:shd w:val="clear" w:color="auto" w:fill="FFFFFF"/>
            <w:tcMar>
              <w:top w:w="100" w:type="dxa"/>
              <w:left w:w="140" w:type="dxa"/>
              <w:bottom w:w="100" w:type="dxa"/>
              <w:right w:w="140" w:type="dxa"/>
            </w:tcMar>
          </w:tcPr>
          <w:p w14:paraId="4E34C264" w14:textId="77777777" w:rsidR="001C3BC5" w:rsidRDefault="00686457">
            <w:pPr>
              <w:spacing w:after="0" w:line="264" w:lineRule="auto"/>
            </w:pPr>
            <w:r>
              <w:rPr>
                <w:rFonts w:ascii="Calibri" w:hAnsi="Calibri"/>
                <w:color w:val="221C16"/>
                <w:sz w:val="19"/>
              </w:rPr>
              <w:t>Inline Student Edit</w:t>
            </w:r>
          </w:p>
        </w:tc>
        <w:tc>
          <w:tcPr>
            <w:tcW w:w="2016" w:type="dxa"/>
            <w:shd w:val="clear" w:color="auto" w:fill="FFFFFF"/>
            <w:tcMar>
              <w:top w:w="100" w:type="dxa"/>
              <w:left w:w="140" w:type="dxa"/>
              <w:bottom w:w="100" w:type="dxa"/>
              <w:right w:w="140" w:type="dxa"/>
            </w:tcMar>
          </w:tcPr>
          <w:p w14:paraId="591267EB" w14:textId="77777777" w:rsidR="001C3BC5" w:rsidRDefault="00686457">
            <w:pPr>
              <w:spacing w:after="0" w:line="264" w:lineRule="auto"/>
            </w:pPr>
            <w:r>
              <w:rPr>
                <w:rFonts w:ascii="Calibri" w:hAnsi="Calibri"/>
                <w:color w:val="221C16"/>
                <w:sz w:val="19"/>
              </w:rPr>
              <w:t>Update marks from 85 to 95</w:t>
            </w:r>
          </w:p>
        </w:tc>
        <w:tc>
          <w:tcPr>
            <w:tcW w:w="2016" w:type="dxa"/>
            <w:shd w:val="clear" w:color="auto" w:fill="FFFFFF"/>
            <w:tcMar>
              <w:top w:w="100" w:type="dxa"/>
              <w:left w:w="140" w:type="dxa"/>
              <w:bottom w:w="100" w:type="dxa"/>
              <w:right w:w="140" w:type="dxa"/>
            </w:tcMar>
          </w:tcPr>
          <w:p w14:paraId="32298A4C" w14:textId="77777777" w:rsidR="001C3BC5" w:rsidRDefault="00686457">
            <w:pPr>
              <w:spacing w:after="0" w:line="264" w:lineRule="auto"/>
            </w:pPr>
            <w:r>
              <w:rPr>
                <w:rFonts w:ascii="Calibri" w:hAnsi="Calibri"/>
                <w:color w:val="221C16"/>
                <w:sz w:val="19"/>
              </w:rPr>
              <w:t>Updates student in memory, logs snapshot</w:t>
            </w:r>
          </w:p>
        </w:tc>
        <w:tc>
          <w:tcPr>
            <w:tcW w:w="1584" w:type="dxa"/>
            <w:shd w:val="clear" w:color="auto" w:fill="FFFFFF"/>
            <w:tcMar>
              <w:top w:w="100" w:type="dxa"/>
              <w:left w:w="140" w:type="dxa"/>
              <w:bottom w:w="100" w:type="dxa"/>
              <w:right w:w="140" w:type="dxa"/>
            </w:tcMar>
          </w:tcPr>
          <w:p w14:paraId="7EAB5CF9" w14:textId="77777777" w:rsidR="001C3BC5" w:rsidRDefault="00686457">
            <w:pPr>
              <w:spacing w:after="0" w:line="264" w:lineRule="auto"/>
            </w:pPr>
            <w:r>
              <w:rPr>
                <w:rFonts w:ascii="Calibri" w:hAnsi="Calibri"/>
                <w:color w:val="221C16"/>
                <w:sz w:val="19"/>
              </w:rPr>
              <w:t>Record updated, table refreshed</w:t>
            </w:r>
          </w:p>
        </w:tc>
        <w:tc>
          <w:tcPr>
            <w:tcW w:w="576" w:type="dxa"/>
            <w:shd w:val="clear" w:color="auto" w:fill="FFFFFF"/>
            <w:tcMar>
              <w:top w:w="100" w:type="dxa"/>
              <w:left w:w="140" w:type="dxa"/>
              <w:bottom w:w="100" w:type="dxa"/>
              <w:right w:w="140" w:type="dxa"/>
            </w:tcMar>
          </w:tcPr>
          <w:p w14:paraId="0F1AB4B8" w14:textId="77777777" w:rsidR="001C3BC5" w:rsidRDefault="00686457">
            <w:pPr>
              <w:spacing w:after="0" w:line="264" w:lineRule="auto"/>
            </w:pPr>
            <w:r>
              <w:rPr>
                <w:rFonts w:ascii="Calibri" w:hAnsi="Calibri"/>
                <w:color w:val="221C16"/>
                <w:sz w:val="19"/>
              </w:rPr>
              <w:t>PASS</w:t>
            </w:r>
          </w:p>
        </w:tc>
      </w:tr>
      <w:tr w:rsidR="001C3BC5" w14:paraId="2778D256" w14:textId="77777777">
        <w:trPr>
          <w:jc w:val="center"/>
        </w:trPr>
        <w:tc>
          <w:tcPr>
            <w:tcW w:w="864" w:type="dxa"/>
            <w:shd w:val="clear" w:color="auto" w:fill="FBF9F5"/>
            <w:tcMar>
              <w:top w:w="100" w:type="dxa"/>
              <w:left w:w="140" w:type="dxa"/>
              <w:bottom w:w="100" w:type="dxa"/>
              <w:right w:w="140" w:type="dxa"/>
            </w:tcMar>
          </w:tcPr>
          <w:p w14:paraId="550D7A06" w14:textId="77777777" w:rsidR="001C3BC5" w:rsidRDefault="00686457">
            <w:pPr>
              <w:spacing w:after="0" w:line="264" w:lineRule="auto"/>
            </w:pPr>
            <w:r>
              <w:rPr>
                <w:rFonts w:ascii="Calibri" w:hAnsi="Calibri"/>
                <w:color w:val="221C16"/>
                <w:sz w:val="19"/>
              </w:rPr>
              <w:t>TC10</w:t>
            </w:r>
          </w:p>
        </w:tc>
        <w:tc>
          <w:tcPr>
            <w:tcW w:w="1872" w:type="dxa"/>
            <w:shd w:val="clear" w:color="auto" w:fill="FBF9F5"/>
            <w:tcMar>
              <w:top w:w="100" w:type="dxa"/>
              <w:left w:w="140" w:type="dxa"/>
              <w:bottom w:w="100" w:type="dxa"/>
              <w:right w:w="140" w:type="dxa"/>
            </w:tcMar>
          </w:tcPr>
          <w:p w14:paraId="010F274D" w14:textId="77777777" w:rsidR="001C3BC5" w:rsidRDefault="00686457">
            <w:pPr>
              <w:spacing w:after="0" w:line="264" w:lineRule="auto"/>
            </w:pPr>
            <w:r>
              <w:rPr>
                <w:rFonts w:ascii="Calibri" w:hAnsi="Calibri"/>
                <w:color w:val="221C16"/>
                <w:sz w:val="19"/>
              </w:rPr>
              <w:t>Inline Delete &amp; Undo</w:t>
            </w:r>
          </w:p>
        </w:tc>
        <w:tc>
          <w:tcPr>
            <w:tcW w:w="2016" w:type="dxa"/>
            <w:shd w:val="clear" w:color="auto" w:fill="FBF9F5"/>
            <w:tcMar>
              <w:top w:w="100" w:type="dxa"/>
              <w:left w:w="140" w:type="dxa"/>
              <w:bottom w:w="100" w:type="dxa"/>
              <w:right w:w="140" w:type="dxa"/>
            </w:tcMar>
          </w:tcPr>
          <w:p w14:paraId="3D6376C3" w14:textId="77777777" w:rsidR="001C3BC5" w:rsidRDefault="00686457">
            <w:pPr>
              <w:spacing w:after="0" w:line="264" w:lineRule="auto"/>
            </w:pPr>
            <w:r>
              <w:rPr>
                <w:rFonts w:ascii="Calibri" w:hAnsi="Calibri"/>
                <w:color w:val="221C16"/>
                <w:sz w:val="19"/>
              </w:rPr>
              <w:t>Delete ID 101, click Undo</w:t>
            </w:r>
          </w:p>
        </w:tc>
        <w:tc>
          <w:tcPr>
            <w:tcW w:w="2016" w:type="dxa"/>
            <w:shd w:val="clear" w:color="auto" w:fill="FBF9F5"/>
            <w:tcMar>
              <w:top w:w="100" w:type="dxa"/>
              <w:left w:w="140" w:type="dxa"/>
              <w:bottom w:w="100" w:type="dxa"/>
              <w:right w:w="140" w:type="dxa"/>
            </w:tcMar>
          </w:tcPr>
          <w:p w14:paraId="2BCFDCC0" w14:textId="77777777" w:rsidR="001C3BC5" w:rsidRDefault="00686457">
            <w:pPr>
              <w:spacing w:after="0" w:line="264" w:lineRule="auto"/>
            </w:pPr>
            <w:r>
              <w:rPr>
                <w:rFonts w:ascii="Calibri" w:hAnsi="Calibri"/>
                <w:color w:val="221C16"/>
                <w:sz w:val="19"/>
              </w:rPr>
              <w:t>Deletes ID 101, Undo restores it exactly</w:t>
            </w:r>
          </w:p>
        </w:tc>
        <w:tc>
          <w:tcPr>
            <w:tcW w:w="1584" w:type="dxa"/>
            <w:shd w:val="clear" w:color="auto" w:fill="FBF9F5"/>
            <w:tcMar>
              <w:top w:w="100" w:type="dxa"/>
              <w:left w:w="140" w:type="dxa"/>
              <w:bottom w:w="100" w:type="dxa"/>
              <w:right w:w="140" w:type="dxa"/>
            </w:tcMar>
          </w:tcPr>
          <w:p w14:paraId="605482BF" w14:textId="77777777" w:rsidR="001C3BC5" w:rsidRDefault="00686457">
            <w:pPr>
              <w:spacing w:after="0" w:line="264" w:lineRule="auto"/>
            </w:pPr>
            <w:r>
              <w:rPr>
                <w:rFonts w:ascii="Calibri" w:hAnsi="Calibri"/>
                <w:color w:val="221C16"/>
                <w:sz w:val="19"/>
              </w:rPr>
              <w:t>Record restored to table</w:t>
            </w:r>
          </w:p>
        </w:tc>
        <w:tc>
          <w:tcPr>
            <w:tcW w:w="576" w:type="dxa"/>
            <w:shd w:val="clear" w:color="auto" w:fill="FBF9F5"/>
            <w:tcMar>
              <w:top w:w="100" w:type="dxa"/>
              <w:left w:w="140" w:type="dxa"/>
              <w:bottom w:w="100" w:type="dxa"/>
              <w:right w:w="140" w:type="dxa"/>
            </w:tcMar>
          </w:tcPr>
          <w:p w14:paraId="2528C0CA" w14:textId="77777777" w:rsidR="001C3BC5" w:rsidRDefault="00686457">
            <w:pPr>
              <w:spacing w:after="0" w:line="264" w:lineRule="auto"/>
            </w:pPr>
            <w:r>
              <w:rPr>
                <w:rFonts w:ascii="Calibri" w:hAnsi="Calibri"/>
                <w:color w:val="221C16"/>
                <w:sz w:val="19"/>
              </w:rPr>
              <w:t>PASS</w:t>
            </w:r>
          </w:p>
        </w:tc>
      </w:tr>
      <w:tr w:rsidR="001C3BC5" w14:paraId="20FB4F33" w14:textId="77777777">
        <w:trPr>
          <w:jc w:val="center"/>
        </w:trPr>
        <w:tc>
          <w:tcPr>
            <w:tcW w:w="864" w:type="dxa"/>
            <w:shd w:val="clear" w:color="auto" w:fill="FFFFFF"/>
            <w:tcMar>
              <w:top w:w="100" w:type="dxa"/>
              <w:left w:w="140" w:type="dxa"/>
              <w:bottom w:w="100" w:type="dxa"/>
              <w:right w:w="140" w:type="dxa"/>
            </w:tcMar>
          </w:tcPr>
          <w:p w14:paraId="6129F59F" w14:textId="77777777" w:rsidR="001C3BC5" w:rsidRDefault="00686457">
            <w:pPr>
              <w:spacing w:after="0" w:line="264" w:lineRule="auto"/>
            </w:pPr>
            <w:r>
              <w:rPr>
                <w:rFonts w:ascii="Calibri" w:hAnsi="Calibri"/>
                <w:color w:val="221C16"/>
                <w:sz w:val="19"/>
              </w:rPr>
              <w:t>TC11</w:t>
            </w:r>
          </w:p>
        </w:tc>
        <w:tc>
          <w:tcPr>
            <w:tcW w:w="1872" w:type="dxa"/>
            <w:shd w:val="clear" w:color="auto" w:fill="FFFFFF"/>
            <w:tcMar>
              <w:top w:w="100" w:type="dxa"/>
              <w:left w:w="140" w:type="dxa"/>
              <w:bottom w:w="100" w:type="dxa"/>
              <w:right w:w="140" w:type="dxa"/>
            </w:tcMar>
          </w:tcPr>
          <w:p w14:paraId="21C0C070" w14:textId="77777777" w:rsidR="001C3BC5" w:rsidRDefault="00686457">
            <w:pPr>
              <w:spacing w:after="0" w:line="264" w:lineRule="auto"/>
            </w:pPr>
            <w:r>
              <w:rPr>
                <w:rFonts w:ascii="Calibri" w:hAnsi="Calibri"/>
                <w:color w:val="221C16"/>
                <w:sz w:val="19"/>
              </w:rPr>
              <w:t>Linear Search by Name</w:t>
            </w:r>
          </w:p>
        </w:tc>
        <w:tc>
          <w:tcPr>
            <w:tcW w:w="2016" w:type="dxa"/>
            <w:shd w:val="clear" w:color="auto" w:fill="FFFFFF"/>
            <w:tcMar>
              <w:top w:w="100" w:type="dxa"/>
              <w:left w:w="140" w:type="dxa"/>
              <w:bottom w:w="100" w:type="dxa"/>
              <w:right w:w="140" w:type="dxa"/>
            </w:tcMar>
          </w:tcPr>
          <w:p w14:paraId="7AA33CD6" w14:textId="77777777" w:rsidR="001C3BC5" w:rsidRDefault="00686457">
            <w:pPr>
              <w:spacing w:after="0" w:line="264" w:lineRule="auto"/>
            </w:pPr>
            <w:r>
              <w:rPr>
                <w:rFonts w:ascii="Calibri" w:hAnsi="Calibri"/>
                <w:color w:val="221C16"/>
                <w:sz w:val="19"/>
              </w:rPr>
              <w:t>Query: 'Sharma'</w:t>
            </w:r>
          </w:p>
        </w:tc>
        <w:tc>
          <w:tcPr>
            <w:tcW w:w="2016" w:type="dxa"/>
            <w:shd w:val="clear" w:color="auto" w:fill="FFFFFF"/>
            <w:tcMar>
              <w:top w:w="100" w:type="dxa"/>
              <w:left w:w="140" w:type="dxa"/>
              <w:bottom w:w="100" w:type="dxa"/>
              <w:right w:w="140" w:type="dxa"/>
            </w:tcMar>
          </w:tcPr>
          <w:p w14:paraId="6361C7C4" w14:textId="77777777" w:rsidR="001C3BC5" w:rsidRDefault="00686457">
            <w:pPr>
              <w:spacing w:after="0" w:line="264" w:lineRule="auto"/>
            </w:pPr>
            <w:r>
              <w:rPr>
                <w:rFonts w:ascii="Calibri" w:hAnsi="Calibri"/>
                <w:color w:val="221C16"/>
                <w:sz w:val="19"/>
              </w:rPr>
              <w:t>Returns 101 (Rahul Sharma) via O(n)</w:t>
            </w:r>
          </w:p>
        </w:tc>
        <w:tc>
          <w:tcPr>
            <w:tcW w:w="1584" w:type="dxa"/>
            <w:shd w:val="clear" w:color="auto" w:fill="FFFFFF"/>
            <w:tcMar>
              <w:top w:w="100" w:type="dxa"/>
              <w:left w:w="140" w:type="dxa"/>
              <w:bottom w:w="100" w:type="dxa"/>
              <w:right w:w="140" w:type="dxa"/>
            </w:tcMar>
          </w:tcPr>
          <w:p w14:paraId="393984F1" w14:textId="77777777" w:rsidR="001C3BC5" w:rsidRDefault="00686457">
            <w:pPr>
              <w:spacing w:after="0" w:line="264" w:lineRule="auto"/>
            </w:pPr>
            <w:r>
              <w:rPr>
                <w:rFonts w:ascii="Calibri" w:hAnsi="Calibri"/>
                <w:color w:val="221C16"/>
                <w:sz w:val="19"/>
              </w:rPr>
              <w:t xml:space="preserve">Returned 1 record in &lt;1 </w:t>
            </w:r>
            <w:proofErr w:type="spellStart"/>
            <w:r>
              <w:rPr>
                <w:rFonts w:ascii="Calibri" w:hAnsi="Calibri"/>
                <w:color w:val="221C16"/>
                <w:sz w:val="19"/>
              </w:rPr>
              <w:t>ms</w:t>
            </w:r>
            <w:proofErr w:type="spellEnd"/>
          </w:p>
        </w:tc>
        <w:tc>
          <w:tcPr>
            <w:tcW w:w="576" w:type="dxa"/>
            <w:shd w:val="clear" w:color="auto" w:fill="FFFFFF"/>
            <w:tcMar>
              <w:top w:w="100" w:type="dxa"/>
              <w:left w:w="140" w:type="dxa"/>
              <w:bottom w:w="100" w:type="dxa"/>
              <w:right w:w="140" w:type="dxa"/>
            </w:tcMar>
          </w:tcPr>
          <w:p w14:paraId="6EADEA1D" w14:textId="77777777" w:rsidR="001C3BC5" w:rsidRDefault="00686457">
            <w:pPr>
              <w:spacing w:after="0" w:line="264" w:lineRule="auto"/>
            </w:pPr>
            <w:r>
              <w:rPr>
                <w:rFonts w:ascii="Calibri" w:hAnsi="Calibri"/>
                <w:color w:val="221C16"/>
                <w:sz w:val="19"/>
              </w:rPr>
              <w:t>PASS</w:t>
            </w:r>
          </w:p>
        </w:tc>
      </w:tr>
      <w:tr w:rsidR="001C3BC5" w14:paraId="73427FAF" w14:textId="77777777">
        <w:trPr>
          <w:jc w:val="center"/>
        </w:trPr>
        <w:tc>
          <w:tcPr>
            <w:tcW w:w="864" w:type="dxa"/>
            <w:shd w:val="clear" w:color="auto" w:fill="FBF9F5"/>
            <w:tcMar>
              <w:top w:w="100" w:type="dxa"/>
              <w:left w:w="140" w:type="dxa"/>
              <w:bottom w:w="100" w:type="dxa"/>
              <w:right w:w="140" w:type="dxa"/>
            </w:tcMar>
          </w:tcPr>
          <w:p w14:paraId="641A2A52" w14:textId="77777777" w:rsidR="001C3BC5" w:rsidRDefault="00686457">
            <w:pPr>
              <w:spacing w:after="0" w:line="264" w:lineRule="auto"/>
            </w:pPr>
            <w:r>
              <w:rPr>
                <w:rFonts w:ascii="Calibri" w:hAnsi="Calibri"/>
                <w:color w:val="221C16"/>
                <w:sz w:val="19"/>
              </w:rPr>
              <w:lastRenderedPageBreak/>
              <w:t>TC12</w:t>
            </w:r>
          </w:p>
        </w:tc>
        <w:tc>
          <w:tcPr>
            <w:tcW w:w="1872" w:type="dxa"/>
            <w:shd w:val="clear" w:color="auto" w:fill="FBF9F5"/>
            <w:tcMar>
              <w:top w:w="100" w:type="dxa"/>
              <w:left w:w="140" w:type="dxa"/>
              <w:bottom w:w="100" w:type="dxa"/>
              <w:right w:w="140" w:type="dxa"/>
            </w:tcMar>
          </w:tcPr>
          <w:p w14:paraId="5AD680FA" w14:textId="77777777" w:rsidR="001C3BC5" w:rsidRDefault="00686457">
            <w:pPr>
              <w:spacing w:after="0" w:line="264" w:lineRule="auto"/>
            </w:pPr>
            <w:r>
              <w:rPr>
                <w:rFonts w:ascii="Calibri" w:hAnsi="Calibri"/>
                <w:color w:val="221C16"/>
                <w:sz w:val="19"/>
              </w:rPr>
              <w:t>Binary Search by ID</w:t>
            </w:r>
          </w:p>
        </w:tc>
        <w:tc>
          <w:tcPr>
            <w:tcW w:w="2016" w:type="dxa"/>
            <w:shd w:val="clear" w:color="auto" w:fill="FBF9F5"/>
            <w:tcMar>
              <w:top w:w="100" w:type="dxa"/>
              <w:left w:w="140" w:type="dxa"/>
              <w:bottom w:w="100" w:type="dxa"/>
              <w:right w:w="140" w:type="dxa"/>
            </w:tcMar>
          </w:tcPr>
          <w:p w14:paraId="721ED3F4" w14:textId="77777777" w:rsidR="001C3BC5" w:rsidRDefault="00686457">
            <w:pPr>
              <w:spacing w:after="0" w:line="264" w:lineRule="auto"/>
            </w:pPr>
            <w:r>
              <w:rPr>
                <w:rFonts w:ascii="Calibri" w:hAnsi="Calibri"/>
                <w:color w:val="221C16"/>
                <w:sz w:val="19"/>
              </w:rPr>
              <w:t>Target ID: 110</w:t>
            </w:r>
          </w:p>
        </w:tc>
        <w:tc>
          <w:tcPr>
            <w:tcW w:w="2016" w:type="dxa"/>
            <w:shd w:val="clear" w:color="auto" w:fill="FBF9F5"/>
            <w:tcMar>
              <w:top w:w="100" w:type="dxa"/>
              <w:left w:w="140" w:type="dxa"/>
              <w:bottom w:w="100" w:type="dxa"/>
              <w:right w:w="140" w:type="dxa"/>
            </w:tcMar>
          </w:tcPr>
          <w:p w14:paraId="23B62F61" w14:textId="77777777" w:rsidR="001C3BC5" w:rsidRDefault="00686457">
            <w:pPr>
              <w:spacing w:after="0" w:line="264" w:lineRule="auto"/>
            </w:pPr>
            <w:r>
              <w:rPr>
                <w:rFonts w:ascii="Calibri" w:hAnsi="Calibri"/>
                <w:color w:val="221C16"/>
                <w:sz w:val="19"/>
              </w:rPr>
              <w:t xml:space="preserve">Returns ID 110 in </w:t>
            </w:r>
            <w:proofErr w:type="gramStart"/>
            <w:r>
              <w:rPr>
                <w:rFonts w:ascii="Calibri" w:hAnsi="Calibri"/>
                <w:color w:val="221C16"/>
                <w:sz w:val="19"/>
              </w:rPr>
              <w:t>O(</w:t>
            </w:r>
            <w:proofErr w:type="gramEnd"/>
            <w:r>
              <w:rPr>
                <w:rFonts w:ascii="Calibri" w:hAnsi="Calibri"/>
                <w:color w:val="221C16"/>
                <w:sz w:val="19"/>
              </w:rPr>
              <w:t>log n) steps</w:t>
            </w:r>
          </w:p>
        </w:tc>
        <w:tc>
          <w:tcPr>
            <w:tcW w:w="1584" w:type="dxa"/>
            <w:shd w:val="clear" w:color="auto" w:fill="FBF9F5"/>
            <w:tcMar>
              <w:top w:w="100" w:type="dxa"/>
              <w:left w:w="140" w:type="dxa"/>
              <w:bottom w:w="100" w:type="dxa"/>
              <w:right w:w="140" w:type="dxa"/>
            </w:tcMar>
          </w:tcPr>
          <w:p w14:paraId="1F4459E8" w14:textId="77777777" w:rsidR="001C3BC5" w:rsidRDefault="00686457">
            <w:pPr>
              <w:spacing w:after="0" w:line="264" w:lineRule="auto"/>
            </w:pPr>
            <w:r>
              <w:rPr>
                <w:rFonts w:ascii="Calibri" w:hAnsi="Calibri"/>
                <w:color w:val="221C16"/>
                <w:sz w:val="19"/>
              </w:rPr>
              <w:t xml:space="preserve">Found Kavya Iyer in &lt;1 </w:t>
            </w:r>
            <w:proofErr w:type="spellStart"/>
            <w:r>
              <w:rPr>
                <w:rFonts w:ascii="Calibri" w:hAnsi="Calibri"/>
                <w:color w:val="221C16"/>
                <w:sz w:val="19"/>
              </w:rPr>
              <w:t>ms</w:t>
            </w:r>
            <w:proofErr w:type="spellEnd"/>
          </w:p>
        </w:tc>
        <w:tc>
          <w:tcPr>
            <w:tcW w:w="576" w:type="dxa"/>
            <w:shd w:val="clear" w:color="auto" w:fill="FBF9F5"/>
            <w:tcMar>
              <w:top w:w="100" w:type="dxa"/>
              <w:left w:w="140" w:type="dxa"/>
              <w:bottom w:w="100" w:type="dxa"/>
              <w:right w:w="140" w:type="dxa"/>
            </w:tcMar>
          </w:tcPr>
          <w:p w14:paraId="1C39DF91" w14:textId="77777777" w:rsidR="001C3BC5" w:rsidRDefault="00686457">
            <w:pPr>
              <w:spacing w:after="0" w:line="264" w:lineRule="auto"/>
            </w:pPr>
            <w:r>
              <w:rPr>
                <w:rFonts w:ascii="Calibri" w:hAnsi="Calibri"/>
                <w:color w:val="221C16"/>
                <w:sz w:val="19"/>
              </w:rPr>
              <w:t>PASS</w:t>
            </w:r>
          </w:p>
        </w:tc>
      </w:tr>
      <w:tr w:rsidR="001C3BC5" w14:paraId="03AF89B1" w14:textId="77777777">
        <w:trPr>
          <w:jc w:val="center"/>
        </w:trPr>
        <w:tc>
          <w:tcPr>
            <w:tcW w:w="864" w:type="dxa"/>
            <w:shd w:val="clear" w:color="auto" w:fill="FFFFFF"/>
            <w:tcMar>
              <w:top w:w="100" w:type="dxa"/>
              <w:left w:w="140" w:type="dxa"/>
              <w:bottom w:w="100" w:type="dxa"/>
              <w:right w:w="140" w:type="dxa"/>
            </w:tcMar>
          </w:tcPr>
          <w:p w14:paraId="59295DC0" w14:textId="77777777" w:rsidR="001C3BC5" w:rsidRDefault="00686457">
            <w:pPr>
              <w:spacing w:after="0" w:line="264" w:lineRule="auto"/>
            </w:pPr>
            <w:r>
              <w:rPr>
                <w:rFonts w:ascii="Calibri" w:hAnsi="Calibri"/>
                <w:color w:val="221C16"/>
                <w:sz w:val="19"/>
              </w:rPr>
              <w:t>TC13</w:t>
            </w:r>
          </w:p>
        </w:tc>
        <w:tc>
          <w:tcPr>
            <w:tcW w:w="1872" w:type="dxa"/>
            <w:shd w:val="clear" w:color="auto" w:fill="FFFFFF"/>
            <w:tcMar>
              <w:top w:w="100" w:type="dxa"/>
              <w:left w:w="140" w:type="dxa"/>
              <w:bottom w:w="100" w:type="dxa"/>
              <w:right w:w="140" w:type="dxa"/>
            </w:tcMar>
          </w:tcPr>
          <w:p w14:paraId="22FE6E49" w14:textId="77777777" w:rsidR="001C3BC5" w:rsidRDefault="00686457">
            <w:pPr>
              <w:spacing w:after="0" w:line="264" w:lineRule="auto"/>
            </w:pPr>
            <w:r>
              <w:rPr>
                <w:rFonts w:ascii="Calibri" w:hAnsi="Calibri"/>
                <w:color w:val="221C16"/>
                <w:sz w:val="19"/>
              </w:rPr>
              <w:t>Sort by Marks Desc</w:t>
            </w:r>
          </w:p>
        </w:tc>
        <w:tc>
          <w:tcPr>
            <w:tcW w:w="2016" w:type="dxa"/>
            <w:shd w:val="clear" w:color="auto" w:fill="FFFFFF"/>
            <w:tcMar>
              <w:top w:w="100" w:type="dxa"/>
              <w:left w:w="140" w:type="dxa"/>
              <w:bottom w:w="100" w:type="dxa"/>
              <w:right w:w="140" w:type="dxa"/>
            </w:tcMar>
          </w:tcPr>
          <w:p w14:paraId="15D9B0B4" w14:textId="77777777" w:rsidR="001C3BC5" w:rsidRDefault="00686457">
            <w:pPr>
              <w:spacing w:after="0" w:line="264" w:lineRule="auto"/>
            </w:pPr>
            <w:r>
              <w:rPr>
                <w:rFonts w:ascii="Calibri" w:hAnsi="Calibri"/>
                <w:color w:val="221C16"/>
                <w:sz w:val="19"/>
              </w:rPr>
              <w:t>Sort dropdown: Marks (Desc)</w:t>
            </w:r>
          </w:p>
        </w:tc>
        <w:tc>
          <w:tcPr>
            <w:tcW w:w="2016" w:type="dxa"/>
            <w:shd w:val="clear" w:color="auto" w:fill="FFFFFF"/>
            <w:tcMar>
              <w:top w:w="100" w:type="dxa"/>
              <w:left w:w="140" w:type="dxa"/>
              <w:bottom w:w="100" w:type="dxa"/>
              <w:right w:w="140" w:type="dxa"/>
            </w:tcMar>
          </w:tcPr>
          <w:p w14:paraId="5B5C961F" w14:textId="77777777" w:rsidR="001C3BC5" w:rsidRDefault="00686457">
            <w:pPr>
              <w:spacing w:after="0" w:line="264" w:lineRule="auto"/>
            </w:pPr>
            <w:r>
              <w:rPr>
                <w:rFonts w:ascii="Calibri" w:hAnsi="Calibri"/>
                <w:color w:val="221C16"/>
                <w:sz w:val="19"/>
              </w:rPr>
              <w:t xml:space="preserve">Highest marks (95) </w:t>
            </w:r>
            <w:proofErr w:type="gramStart"/>
            <w:r>
              <w:rPr>
                <w:rFonts w:ascii="Calibri" w:hAnsi="Calibri"/>
                <w:color w:val="221C16"/>
                <w:sz w:val="19"/>
              </w:rPr>
              <w:t>appears</w:t>
            </w:r>
            <w:proofErr w:type="gramEnd"/>
            <w:r>
              <w:rPr>
                <w:rFonts w:ascii="Calibri" w:hAnsi="Calibri"/>
                <w:color w:val="221C16"/>
                <w:sz w:val="19"/>
              </w:rPr>
              <w:t xml:space="preserve"> at top</w:t>
            </w:r>
          </w:p>
        </w:tc>
        <w:tc>
          <w:tcPr>
            <w:tcW w:w="1584" w:type="dxa"/>
            <w:shd w:val="clear" w:color="auto" w:fill="FFFFFF"/>
            <w:tcMar>
              <w:top w:w="100" w:type="dxa"/>
              <w:left w:w="140" w:type="dxa"/>
              <w:bottom w:w="100" w:type="dxa"/>
              <w:right w:w="140" w:type="dxa"/>
            </w:tcMar>
          </w:tcPr>
          <w:p w14:paraId="09F80DF7" w14:textId="77777777" w:rsidR="001C3BC5" w:rsidRDefault="00686457">
            <w:pPr>
              <w:spacing w:after="0" w:line="264" w:lineRule="auto"/>
            </w:pPr>
            <w:r>
              <w:rPr>
                <w:rFonts w:ascii="Calibri" w:hAnsi="Calibri"/>
                <w:color w:val="221C16"/>
                <w:sz w:val="19"/>
              </w:rPr>
              <w:t>Sorted correctly (Kavya first)</w:t>
            </w:r>
          </w:p>
        </w:tc>
        <w:tc>
          <w:tcPr>
            <w:tcW w:w="576" w:type="dxa"/>
            <w:shd w:val="clear" w:color="auto" w:fill="FFFFFF"/>
            <w:tcMar>
              <w:top w:w="100" w:type="dxa"/>
              <w:left w:w="140" w:type="dxa"/>
              <w:bottom w:w="100" w:type="dxa"/>
              <w:right w:w="140" w:type="dxa"/>
            </w:tcMar>
          </w:tcPr>
          <w:p w14:paraId="0C3C6306" w14:textId="77777777" w:rsidR="001C3BC5" w:rsidRDefault="00686457">
            <w:pPr>
              <w:spacing w:after="0" w:line="264" w:lineRule="auto"/>
            </w:pPr>
            <w:r>
              <w:rPr>
                <w:rFonts w:ascii="Calibri" w:hAnsi="Calibri"/>
                <w:color w:val="221C16"/>
                <w:sz w:val="19"/>
              </w:rPr>
              <w:t>PASS</w:t>
            </w:r>
          </w:p>
        </w:tc>
      </w:tr>
      <w:tr w:rsidR="001C3BC5" w14:paraId="3717F25D" w14:textId="77777777">
        <w:trPr>
          <w:jc w:val="center"/>
        </w:trPr>
        <w:tc>
          <w:tcPr>
            <w:tcW w:w="864" w:type="dxa"/>
            <w:shd w:val="clear" w:color="auto" w:fill="FBF9F5"/>
            <w:tcMar>
              <w:top w:w="100" w:type="dxa"/>
              <w:left w:w="140" w:type="dxa"/>
              <w:bottom w:w="100" w:type="dxa"/>
              <w:right w:w="140" w:type="dxa"/>
            </w:tcMar>
          </w:tcPr>
          <w:p w14:paraId="0041FABC" w14:textId="77777777" w:rsidR="001C3BC5" w:rsidRDefault="00686457">
            <w:pPr>
              <w:spacing w:after="0" w:line="264" w:lineRule="auto"/>
            </w:pPr>
            <w:r>
              <w:rPr>
                <w:rFonts w:ascii="Calibri" w:hAnsi="Calibri"/>
                <w:color w:val="221C16"/>
                <w:sz w:val="19"/>
              </w:rPr>
              <w:t>TC14</w:t>
            </w:r>
          </w:p>
        </w:tc>
        <w:tc>
          <w:tcPr>
            <w:tcW w:w="1872" w:type="dxa"/>
            <w:shd w:val="clear" w:color="auto" w:fill="FBF9F5"/>
            <w:tcMar>
              <w:top w:w="100" w:type="dxa"/>
              <w:left w:w="140" w:type="dxa"/>
              <w:bottom w:w="100" w:type="dxa"/>
              <w:right w:w="140" w:type="dxa"/>
            </w:tcMar>
          </w:tcPr>
          <w:p w14:paraId="7E3CB0F2" w14:textId="77777777" w:rsidR="001C3BC5" w:rsidRDefault="00686457">
            <w:pPr>
              <w:spacing w:after="0" w:line="264" w:lineRule="auto"/>
            </w:pPr>
            <w:r>
              <w:rPr>
                <w:rFonts w:ascii="Calibri" w:hAnsi="Calibri"/>
                <w:color w:val="221C16"/>
                <w:sz w:val="19"/>
              </w:rPr>
              <w:t>Pagination Page Size</w:t>
            </w:r>
          </w:p>
        </w:tc>
        <w:tc>
          <w:tcPr>
            <w:tcW w:w="2016" w:type="dxa"/>
            <w:shd w:val="clear" w:color="auto" w:fill="FBF9F5"/>
            <w:tcMar>
              <w:top w:w="100" w:type="dxa"/>
              <w:left w:w="140" w:type="dxa"/>
              <w:bottom w:w="100" w:type="dxa"/>
              <w:right w:w="140" w:type="dxa"/>
            </w:tcMar>
          </w:tcPr>
          <w:p w14:paraId="795D2C06" w14:textId="77777777" w:rsidR="001C3BC5" w:rsidRDefault="00686457">
            <w:pPr>
              <w:spacing w:after="0" w:line="264" w:lineRule="auto"/>
            </w:pPr>
            <w:r>
              <w:rPr>
                <w:rFonts w:ascii="Calibri" w:hAnsi="Calibri"/>
                <w:color w:val="221C16"/>
                <w:sz w:val="19"/>
              </w:rPr>
              <w:t>Toggle dropdown from 8 to 5</w:t>
            </w:r>
          </w:p>
        </w:tc>
        <w:tc>
          <w:tcPr>
            <w:tcW w:w="2016" w:type="dxa"/>
            <w:shd w:val="clear" w:color="auto" w:fill="FBF9F5"/>
            <w:tcMar>
              <w:top w:w="100" w:type="dxa"/>
              <w:left w:w="140" w:type="dxa"/>
              <w:bottom w:w="100" w:type="dxa"/>
              <w:right w:w="140" w:type="dxa"/>
            </w:tcMar>
          </w:tcPr>
          <w:p w14:paraId="066ED101" w14:textId="77777777" w:rsidR="001C3BC5" w:rsidRDefault="00686457">
            <w:pPr>
              <w:spacing w:after="0" w:line="264" w:lineRule="auto"/>
            </w:pPr>
            <w:r>
              <w:rPr>
                <w:rFonts w:ascii="Calibri" w:hAnsi="Calibri"/>
                <w:color w:val="221C16"/>
                <w:sz w:val="19"/>
              </w:rPr>
              <w:t>Recalculates total pages, displays 5 rows</w:t>
            </w:r>
          </w:p>
        </w:tc>
        <w:tc>
          <w:tcPr>
            <w:tcW w:w="1584" w:type="dxa"/>
            <w:shd w:val="clear" w:color="auto" w:fill="FBF9F5"/>
            <w:tcMar>
              <w:top w:w="100" w:type="dxa"/>
              <w:left w:w="140" w:type="dxa"/>
              <w:bottom w:w="100" w:type="dxa"/>
              <w:right w:w="140" w:type="dxa"/>
            </w:tcMar>
          </w:tcPr>
          <w:p w14:paraId="6454B95A" w14:textId="77777777" w:rsidR="001C3BC5" w:rsidRDefault="00686457">
            <w:pPr>
              <w:spacing w:after="0" w:line="264" w:lineRule="auto"/>
            </w:pPr>
            <w:r>
              <w:rPr>
                <w:rFonts w:ascii="Calibri" w:hAnsi="Calibri"/>
                <w:color w:val="221C16"/>
                <w:sz w:val="19"/>
              </w:rPr>
              <w:t>Table sliced to 5 rows</w:t>
            </w:r>
          </w:p>
        </w:tc>
        <w:tc>
          <w:tcPr>
            <w:tcW w:w="576" w:type="dxa"/>
            <w:shd w:val="clear" w:color="auto" w:fill="FBF9F5"/>
            <w:tcMar>
              <w:top w:w="100" w:type="dxa"/>
              <w:left w:w="140" w:type="dxa"/>
              <w:bottom w:w="100" w:type="dxa"/>
              <w:right w:w="140" w:type="dxa"/>
            </w:tcMar>
          </w:tcPr>
          <w:p w14:paraId="21578F0F" w14:textId="77777777" w:rsidR="001C3BC5" w:rsidRDefault="00686457">
            <w:pPr>
              <w:spacing w:after="0" w:line="264" w:lineRule="auto"/>
            </w:pPr>
            <w:r>
              <w:rPr>
                <w:rFonts w:ascii="Calibri" w:hAnsi="Calibri"/>
                <w:color w:val="221C16"/>
                <w:sz w:val="19"/>
              </w:rPr>
              <w:t>PASS</w:t>
            </w:r>
          </w:p>
        </w:tc>
      </w:tr>
      <w:tr w:rsidR="001C3BC5" w14:paraId="5D22AE3A" w14:textId="77777777">
        <w:trPr>
          <w:jc w:val="center"/>
        </w:trPr>
        <w:tc>
          <w:tcPr>
            <w:tcW w:w="864" w:type="dxa"/>
            <w:shd w:val="clear" w:color="auto" w:fill="FFFFFF"/>
            <w:tcMar>
              <w:top w:w="100" w:type="dxa"/>
              <w:left w:w="140" w:type="dxa"/>
              <w:bottom w:w="100" w:type="dxa"/>
              <w:right w:w="140" w:type="dxa"/>
            </w:tcMar>
          </w:tcPr>
          <w:p w14:paraId="2CB9B14E" w14:textId="77777777" w:rsidR="001C3BC5" w:rsidRDefault="00686457">
            <w:pPr>
              <w:spacing w:after="0" w:line="264" w:lineRule="auto"/>
            </w:pPr>
            <w:r>
              <w:rPr>
                <w:rFonts w:ascii="Calibri" w:hAnsi="Calibri"/>
                <w:color w:val="221C16"/>
                <w:sz w:val="19"/>
              </w:rPr>
              <w:t>TC15</w:t>
            </w:r>
          </w:p>
        </w:tc>
        <w:tc>
          <w:tcPr>
            <w:tcW w:w="1872" w:type="dxa"/>
            <w:shd w:val="clear" w:color="auto" w:fill="FFFFFF"/>
            <w:tcMar>
              <w:top w:w="100" w:type="dxa"/>
              <w:left w:w="140" w:type="dxa"/>
              <w:bottom w:w="100" w:type="dxa"/>
              <w:right w:w="140" w:type="dxa"/>
            </w:tcMar>
          </w:tcPr>
          <w:p w14:paraId="6AD3B6CE" w14:textId="77777777" w:rsidR="001C3BC5" w:rsidRDefault="00686457">
            <w:pPr>
              <w:spacing w:after="0" w:line="264" w:lineRule="auto"/>
            </w:pPr>
            <w:r>
              <w:rPr>
                <w:rFonts w:ascii="Calibri" w:hAnsi="Calibri"/>
                <w:color w:val="221C16"/>
                <w:sz w:val="19"/>
              </w:rPr>
              <w:t>Save to File</w:t>
            </w:r>
          </w:p>
        </w:tc>
        <w:tc>
          <w:tcPr>
            <w:tcW w:w="2016" w:type="dxa"/>
            <w:shd w:val="clear" w:color="auto" w:fill="FFFFFF"/>
            <w:tcMar>
              <w:top w:w="100" w:type="dxa"/>
              <w:left w:w="140" w:type="dxa"/>
              <w:bottom w:w="100" w:type="dxa"/>
              <w:right w:w="140" w:type="dxa"/>
            </w:tcMar>
          </w:tcPr>
          <w:p w14:paraId="5718E2E3" w14:textId="77777777" w:rsidR="001C3BC5" w:rsidRDefault="00686457">
            <w:pPr>
              <w:spacing w:after="0" w:line="264" w:lineRule="auto"/>
            </w:pPr>
            <w:r>
              <w:rPr>
                <w:rFonts w:ascii="Calibri" w:hAnsi="Calibri"/>
                <w:color w:val="221C16"/>
                <w:sz w:val="19"/>
              </w:rPr>
              <w:t>Click 'Save to File'</w:t>
            </w:r>
          </w:p>
        </w:tc>
        <w:tc>
          <w:tcPr>
            <w:tcW w:w="2016" w:type="dxa"/>
            <w:shd w:val="clear" w:color="auto" w:fill="FFFFFF"/>
            <w:tcMar>
              <w:top w:w="100" w:type="dxa"/>
              <w:left w:w="140" w:type="dxa"/>
              <w:bottom w:w="100" w:type="dxa"/>
              <w:right w:w="140" w:type="dxa"/>
            </w:tcMar>
          </w:tcPr>
          <w:p w14:paraId="70C50796" w14:textId="77777777" w:rsidR="001C3BC5" w:rsidRDefault="00686457">
            <w:pPr>
              <w:spacing w:after="0" w:line="264" w:lineRule="auto"/>
            </w:pPr>
            <w:r>
              <w:rPr>
                <w:rFonts w:ascii="Calibri" w:hAnsi="Calibri"/>
                <w:color w:val="221C16"/>
                <w:sz w:val="19"/>
              </w:rPr>
              <w:t>Writes records to data/students.txt</w:t>
            </w:r>
          </w:p>
        </w:tc>
        <w:tc>
          <w:tcPr>
            <w:tcW w:w="1584" w:type="dxa"/>
            <w:shd w:val="clear" w:color="auto" w:fill="FFFFFF"/>
            <w:tcMar>
              <w:top w:w="100" w:type="dxa"/>
              <w:left w:w="140" w:type="dxa"/>
              <w:bottom w:w="100" w:type="dxa"/>
              <w:right w:w="140" w:type="dxa"/>
            </w:tcMar>
          </w:tcPr>
          <w:p w14:paraId="51C0FFA0" w14:textId="77777777" w:rsidR="001C3BC5" w:rsidRDefault="00686457">
            <w:pPr>
              <w:spacing w:after="0" w:line="264" w:lineRule="auto"/>
            </w:pPr>
            <w:r>
              <w:rPr>
                <w:rFonts w:ascii="Calibri" w:hAnsi="Calibri"/>
                <w:color w:val="221C16"/>
                <w:sz w:val="19"/>
              </w:rPr>
              <w:t>File updated with 20 records</w:t>
            </w:r>
          </w:p>
        </w:tc>
        <w:tc>
          <w:tcPr>
            <w:tcW w:w="576" w:type="dxa"/>
            <w:shd w:val="clear" w:color="auto" w:fill="FFFFFF"/>
            <w:tcMar>
              <w:top w:w="100" w:type="dxa"/>
              <w:left w:w="140" w:type="dxa"/>
              <w:bottom w:w="100" w:type="dxa"/>
              <w:right w:w="140" w:type="dxa"/>
            </w:tcMar>
          </w:tcPr>
          <w:p w14:paraId="741B79F5" w14:textId="77777777" w:rsidR="001C3BC5" w:rsidRDefault="00686457">
            <w:pPr>
              <w:spacing w:after="0" w:line="264" w:lineRule="auto"/>
            </w:pPr>
            <w:r>
              <w:rPr>
                <w:rFonts w:ascii="Calibri" w:hAnsi="Calibri"/>
                <w:color w:val="221C16"/>
                <w:sz w:val="19"/>
              </w:rPr>
              <w:t>PASS</w:t>
            </w:r>
          </w:p>
        </w:tc>
      </w:tr>
      <w:tr w:rsidR="001C3BC5" w14:paraId="294045DC" w14:textId="77777777">
        <w:trPr>
          <w:jc w:val="center"/>
        </w:trPr>
        <w:tc>
          <w:tcPr>
            <w:tcW w:w="864" w:type="dxa"/>
            <w:shd w:val="clear" w:color="auto" w:fill="FBF9F5"/>
            <w:tcMar>
              <w:top w:w="100" w:type="dxa"/>
              <w:left w:w="140" w:type="dxa"/>
              <w:bottom w:w="100" w:type="dxa"/>
              <w:right w:w="140" w:type="dxa"/>
            </w:tcMar>
          </w:tcPr>
          <w:p w14:paraId="1682DB96" w14:textId="77777777" w:rsidR="001C3BC5" w:rsidRDefault="00686457">
            <w:pPr>
              <w:spacing w:after="0" w:line="264" w:lineRule="auto"/>
            </w:pPr>
            <w:r>
              <w:rPr>
                <w:rFonts w:ascii="Calibri" w:hAnsi="Calibri"/>
                <w:color w:val="221C16"/>
                <w:sz w:val="19"/>
              </w:rPr>
              <w:t>TC16</w:t>
            </w:r>
          </w:p>
        </w:tc>
        <w:tc>
          <w:tcPr>
            <w:tcW w:w="1872" w:type="dxa"/>
            <w:shd w:val="clear" w:color="auto" w:fill="FBF9F5"/>
            <w:tcMar>
              <w:top w:w="100" w:type="dxa"/>
              <w:left w:w="140" w:type="dxa"/>
              <w:bottom w:w="100" w:type="dxa"/>
              <w:right w:w="140" w:type="dxa"/>
            </w:tcMar>
          </w:tcPr>
          <w:p w14:paraId="352ECE47" w14:textId="77777777" w:rsidR="001C3BC5" w:rsidRDefault="00686457">
            <w:pPr>
              <w:spacing w:after="0" w:line="264" w:lineRule="auto"/>
            </w:pPr>
            <w:r>
              <w:rPr>
                <w:rFonts w:ascii="Calibri" w:hAnsi="Calibri"/>
                <w:color w:val="221C16"/>
                <w:sz w:val="19"/>
              </w:rPr>
              <w:t>Reload from File</w:t>
            </w:r>
          </w:p>
        </w:tc>
        <w:tc>
          <w:tcPr>
            <w:tcW w:w="2016" w:type="dxa"/>
            <w:shd w:val="clear" w:color="auto" w:fill="FBF9F5"/>
            <w:tcMar>
              <w:top w:w="100" w:type="dxa"/>
              <w:left w:w="140" w:type="dxa"/>
              <w:bottom w:w="100" w:type="dxa"/>
              <w:right w:w="140" w:type="dxa"/>
            </w:tcMar>
          </w:tcPr>
          <w:p w14:paraId="5FAC49E4" w14:textId="77777777" w:rsidR="001C3BC5" w:rsidRDefault="00686457">
            <w:pPr>
              <w:spacing w:after="0" w:line="264" w:lineRule="auto"/>
            </w:pPr>
            <w:r>
              <w:rPr>
                <w:rFonts w:ascii="Calibri" w:hAnsi="Calibri"/>
                <w:color w:val="221C16"/>
                <w:sz w:val="19"/>
              </w:rPr>
              <w:t>Click 'Reload from File'</w:t>
            </w:r>
          </w:p>
        </w:tc>
        <w:tc>
          <w:tcPr>
            <w:tcW w:w="2016" w:type="dxa"/>
            <w:shd w:val="clear" w:color="auto" w:fill="FBF9F5"/>
            <w:tcMar>
              <w:top w:w="100" w:type="dxa"/>
              <w:left w:w="140" w:type="dxa"/>
              <w:bottom w:w="100" w:type="dxa"/>
              <w:right w:w="140" w:type="dxa"/>
            </w:tcMar>
          </w:tcPr>
          <w:p w14:paraId="6F9B9055" w14:textId="77777777" w:rsidR="001C3BC5" w:rsidRDefault="00686457">
            <w:pPr>
              <w:spacing w:after="0" w:line="264" w:lineRule="auto"/>
            </w:pPr>
            <w:r>
              <w:rPr>
                <w:rFonts w:ascii="Calibri" w:hAnsi="Calibri"/>
                <w:color w:val="221C16"/>
                <w:sz w:val="19"/>
              </w:rPr>
              <w:t xml:space="preserve">Refreshes </w:t>
            </w:r>
            <w:proofErr w:type="spellStart"/>
            <w:r>
              <w:rPr>
                <w:rFonts w:ascii="Calibri" w:hAnsi="Calibri"/>
                <w:color w:val="221C16"/>
                <w:sz w:val="19"/>
              </w:rPr>
              <w:t>ArrayList</w:t>
            </w:r>
            <w:proofErr w:type="spellEnd"/>
            <w:r>
              <w:rPr>
                <w:rFonts w:ascii="Calibri" w:hAnsi="Calibri"/>
                <w:color w:val="221C16"/>
                <w:sz w:val="19"/>
              </w:rPr>
              <w:t xml:space="preserve"> from students.txt</w:t>
            </w:r>
          </w:p>
        </w:tc>
        <w:tc>
          <w:tcPr>
            <w:tcW w:w="1584" w:type="dxa"/>
            <w:shd w:val="clear" w:color="auto" w:fill="FBF9F5"/>
            <w:tcMar>
              <w:top w:w="100" w:type="dxa"/>
              <w:left w:w="140" w:type="dxa"/>
              <w:bottom w:w="100" w:type="dxa"/>
              <w:right w:w="140" w:type="dxa"/>
            </w:tcMar>
          </w:tcPr>
          <w:p w14:paraId="3DFD0B49" w14:textId="77777777" w:rsidR="001C3BC5" w:rsidRDefault="00686457">
            <w:pPr>
              <w:spacing w:after="0" w:line="264" w:lineRule="auto"/>
            </w:pPr>
            <w:r>
              <w:rPr>
                <w:rFonts w:ascii="Calibri" w:hAnsi="Calibri"/>
                <w:color w:val="221C16"/>
                <w:sz w:val="19"/>
              </w:rPr>
              <w:t>20 records reloaded cleanly</w:t>
            </w:r>
          </w:p>
        </w:tc>
        <w:tc>
          <w:tcPr>
            <w:tcW w:w="576" w:type="dxa"/>
            <w:shd w:val="clear" w:color="auto" w:fill="FBF9F5"/>
            <w:tcMar>
              <w:top w:w="100" w:type="dxa"/>
              <w:left w:w="140" w:type="dxa"/>
              <w:bottom w:w="100" w:type="dxa"/>
              <w:right w:w="140" w:type="dxa"/>
            </w:tcMar>
          </w:tcPr>
          <w:p w14:paraId="2FA6B37B" w14:textId="77777777" w:rsidR="001C3BC5" w:rsidRDefault="00686457">
            <w:pPr>
              <w:spacing w:after="0" w:line="264" w:lineRule="auto"/>
            </w:pPr>
            <w:r>
              <w:rPr>
                <w:rFonts w:ascii="Calibri" w:hAnsi="Calibri"/>
                <w:color w:val="221C16"/>
                <w:sz w:val="19"/>
              </w:rPr>
              <w:t>PASS</w:t>
            </w:r>
          </w:p>
        </w:tc>
      </w:tr>
      <w:tr w:rsidR="001C3BC5" w14:paraId="7ADAEA50" w14:textId="77777777">
        <w:trPr>
          <w:jc w:val="center"/>
        </w:trPr>
        <w:tc>
          <w:tcPr>
            <w:tcW w:w="864" w:type="dxa"/>
            <w:shd w:val="clear" w:color="auto" w:fill="FFFFFF"/>
            <w:tcMar>
              <w:top w:w="100" w:type="dxa"/>
              <w:left w:w="140" w:type="dxa"/>
              <w:bottom w:w="100" w:type="dxa"/>
              <w:right w:w="140" w:type="dxa"/>
            </w:tcMar>
          </w:tcPr>
          <w:p w14:paraId="21C4CA09" w14:textId="77777777" w:rsidR="001C3BC5" w:rsidRDefault="00686457">
            <w:pPr>
              <w:spacing w:after="0" w:line="264" w:lineRule="auto"/>
            </w:pPr>
            <w:r>
              <w:rPr>
                <w:rFonts w:ascii="Calibri" w:hAnsi="Calibri"/>
                <w:color w:val="221C16"/>
                <w:sz w:val="19"/>
              </w:rPr>
              <w:t>TC17</w:t>
            </w:r>
          </w:p>
        </w:tc>
        <w:tc>
          <w:tcPr>
            <w:tcW w:w="1872" w:type="dxa"/>
            <w:shd w:val="clear" w:color="auto" w:fill="FFFFFF"/>
            <w:tcMar>
              <w:top w:w="100" w:type="dxa"/>
              <w:left w:w="140" w:type="dxa"/>
              <w:bottom w:w="100" w:type="dxa"/>
              <w:right w:w="140" w:type="dxa"/>
            </w:tcMar>
          </w:tcPr>
          <w:p w14:paraId="15878F31" w14:textId="77777777" w:rsidR="001C3BC5" w:rsidRDefault="00686457">
            <w:pPr>
              <w:spacing w:after="0" w:line="264" w:lineRule="auto"/>
            </w:pPr>
            <w:r>
              <w:rPr>
                <w:rFonts w:ascii="Calibri" w:hAnsi="Calibri"/>
                <w:color w:val="221C16"/>
                <w:sz w:val="19"/>
              </w:rPr>
              <w:t>Missing File Recovery</w:t>
            </w:r>
          </w:p>
        </w:tc>
        <w:tc>
          <w:tcPr>
            <w:tcW w:w="2016" w:type="dxa"/>
            <w:shd w:val="clear" w:color="auto" w:fill="FFFFFF"/>
            <w:tcMar>
              <w:top w:w="100" w:type="dxa"/>
              <w:left w:w="140" w:type="dxa"/>
              <w:bottom w:w="100" w:type="dxa"/>
              <w:right w:w="140" w:type="dxa"/>
            </w:tcMar>
          </w:tcPr>
          <w:p w14:paraId="0C8D0F10" w14:textId="77777777" w:rsidR="001C3BC5" w:rsidRDefault="00686457">
            <w:pPr>
              <w:spacing w:after="0" w:line="264" w:lineRule="auto"/>
            </w:pPr>
            <w:r>
              <w:rPr>
                <w:rFonts w:ascii="Calibri" w:hAnsi="Calibri"/>
                <w:color w:val="221C16"/>
                <w:sz w:val="19"/>
              </w:rPr>
              <w:t>Delete data/students.txt, run</w:t>
            </w:r>
          </w:p>
        </w:tc>
        <w:tc>
          <w:tcPr>
            <w:tcW w:w="2016" w:type="dxa"/>
            <w:shd w:val="clear" w:color="auto" w:fill="FFFFFF"/>
            <w:tcMar>
              <w:top w:w="100" w:type="dxa"/>
              <w:left w:w="140" w:type="dxa"/>
              <w:bottom w:w="100" w:type="dxa"/>
              <w:right w:w="140" w:type="dxa"/>
            </w:tcMar>
          </w:tcPr>
          <w:p w14:paraId="1A879E80" w14:textId="77777777" w:rsidR="001C3BC5" w:rsidRDefault="00686457">
            <w:pPr>
              <w:spacing w:after="0" w:line="264" w:lineRule="auto"/>
            </w:pPr>
            <w:r>
              <w:rPr>
                <w:rFonts w:ascii="Calibri" w:hAnsi="Calibri"/>
                <w:color w:val="221C16"/>
                <w:sz w:val="19"/>
              </w:rPr>
              <w:t>Auto-creates directory and empty file</w:t>
            </w:r>
          </w:p>
        </w:tc>
        <w:tc>
          <w:tcPr>
            <w:tcW w:w="1584" w:type="dxa"/>
            <w:shd w:val="clear" w:color="auto" w:fill="FFFFFF"/>
            <w:tcMar>
              <w:top w:w="100" w:type="dxa"/>
              <w:left w:w="140" w:type="dxa"/>
              <w:bottom w:w="100" w:type="dxa"/>
              <w:right w:w="140" w:type="dxa"/>
            </w:tcMar>
          </w:tcPr>
          <w:p w14:paraId="5FD84520" w14:textId="77777777" w:rsidR="001C3BC5" w:rsidRDefault="00686457">
            <w:pPr>
              <w:spacing w:after="0" w:line="264" w:lineRule="auto"/>
            </w:pPr>
            <w:r>
              <w:rPr>
                <w:rFonts w:ascii="Calibri" w:hAnsi="Calibri"/>
                <w:color w:val="221C16"/>
                <w:sz w:val="19"/>
              </w:rPr>
              <w:t>Created data/students.txt</w:t>
            </w:r>
          </w:p>
        </w:tc>
        <w:tc>
          <w:tcPr>
            <w:tcW w:w="576" w:type="dxa"/>
            <w:shd w:val="clear" w:color="auto" w:fill="FFFFFF"/>
            <w:tcMar>
              <w:top w:w="100" w:type="dxa"/>
              <w:left w:w="140" w:type="dxa"/>
              <w:bottom w:w="100" w:type="dxa"/>
              <w:right w:w="140" w:type="dxa"/>
            </w:tcMar>
          </w:tcPr>
          <w:p w14:paraId="06E0D869" w14:textId="77777777" w:rsidR="001C3BC5" w:rsidRDefault="00686457">
            <w:pPr>
              <w:spacing w:after="0" w:line="264" w:lineRule="auto"/>
            </w:pPr>
            <w:r>
              <w:rPr>
                <w:rFonts w:ascii="Calibri" w:hAnsi="Calibri"/>
                <w:color w:val="221C16"/>
                <w:sz w:val="19"/>
              </w:rPr>
              <w:t>PASS</w:t>
            </w:r>
          </w:p>
        </w:tc>
      </w:tr>
      <w:tr w:rsidR="001C3BC5" w14:paraId="60E0157E" w14:textId="77777777">
        <w:trPr>
          <w:jc w:val="center"/>
        </w:trPr>
        <w:tc>
          <w:tcPr>
            <w:tcW w:w="864" w:type="dxa"/>
            <w:shd w:val="clear" w:color="auto" w:fill="FBF9F5"/>
            <w:tcMar>
              <w:top w:w="100" w:type="dxa"/>
              <w:left w:w="140" w:type="dxa"/>
              <w:bottom w:w="100" w:type="dxa"/>
              <w:right w:w="140" w:type="dxa"/>
            </w:tcMar>
          </w:tcPr>
          <w:p w14:paraId="3B5C0BC7" w14:textId="77777777" w:rsidR="001C3BC5" w:rsidRDefault="00686457">
            <w:pPr>
              <w:spacing w:after="0" w:line="264" w:lineRule="auto"/>
            </w:pPr>
            <w:r>
              <w:rPr>
                <w:rFonts w:ascii="Calibri" w:hAnsi="Calibri"/>
                <w:color w:val="221C16"/>
                <w:sz w:val="19"/>
              </w:rPr>
              <w:t>TC18</w:t>
            </w:r>
          </w:p>
        </w:tc>
        <w:tc>
          <w:tcPr>
            <w:tcW w:w="1872" w:type="dxa"/>
            <w:shd w:val="clear" w:color="auto" w:fill="FBF9F5"/>
            <w:tcMar>
              <w:top w:w="100" w:type="dxa"/>
              <w:left w:w="140" w:type="dxa"/>
              <w:bottom w:w="100" w:type="dxa"/>
              <w:right w:w="140" w:type="dxa"/>
            </w:tcMar>
          </w:tcPr>
          <w:p w14:paraId="553CAFED" w14:textId="77777777" w:rsidR="001C3BC5" w:rsidRDefault="00686457">
            <w:pPr>
              <w:spacing w:after="0" w:line="264" w:lineRule="auto"/>
            </w:pPr>
            <w:r>
              <w:rPr>
                <w:rFonts w:ascii="Calibri" w:hAnsi="Calibri"/>
                <w:color w:val="221C16"/>
                <w:sz w:val="19"/>
              </w:rPr>
              <w:t>Corrupt Line Tolerance</w:t>
            </w:r>
          </w:p>
        </w:tc>
        <w:tc>
          <w:tcPr>
            <w:tcW w:w="2016" w:type="dxa"/>
            <w:shd w:val="clear" w:color="auto" w:fill="FBF9F5"/>
            <w:tcMar>
              <w:top w:w="100" w:type="dxa"/>
              <w:left w:w="140" w:type="dxa"/>
              <w:bottom w:w="100" w:type="dxa"/>
              <w:right w:w="140" w:type="dxa"/>
            </w:tcMar>
          </w:tcPr>
          <w:p w14:paraId="143600C0" w14:textId="77777777" w:rsidR="001C3BC5" w:rsidRDefault="00686457">
            <w:pPr>
              <w:spacing w:after="0" w:line="264" w:lineRule="auto"/>
            </w:pPr>
            <w:r>
              <w:rPr>
                <w:rFonts w:ascii="Calibri" w:hAnsi="Calibri"/>
                <w:color w:val="221C16"/>
                <w:sz w:val="19"/>
              </w:rPr>
              <w:t>Insert malformed line in file</w:t>
            </w:r>
          </w:p>
        </w:tc>
        <w:tc>
          <w:tcPr>
            <w:tcW w:w="2016" w:type="dxa"/>
            <w:shd w:val="clear" w:color="auto" w:fill="FBF9F5"/>
            <w:tcMar>
              <w:top w:w="100" w:type="dxa"/>
              <w:left w:w="140" w:type="dxa"/>
              <w:bottom w:w="100" w:type="dxa"/>
              <w:right w:w="140" w:type="dxa"/>
            </w:tcMar>
          </w:tcPr>
          <w:p w14:paraId="76C77D92" w14:textId="77777777" w:rsidR="001C3BC5" w:rsidRDefault="00686457">
            <w:pPr>
              <w:spacing w:after="0" w:line="264" w:lineRule="auto"/>
            </w:pPr>
            <w:r>
              <w:rPr>
                <w:rFonts w:ascii="Calibri" w:hAnsi="Calibri"/>
                <w:color w:val="221C16"/>
                <w:sz w:val="19"/>
              </w:rPr>
              <w:t>Skips broken line, loads valid records</w:t>
            </w:r>
          </w:p>
        </w:tc>
        <w:tc>
          <w:tcPr>
            <w:tcW w:w="1584" w:type="dxa"/>
            <w:shd w:val="clear" w:color="auto" w:fill="FBF9F5"/>
            <w:tcMar>
              <w:top w:w="100" w:type="dxa"/>
              <w:left w:w="140" w:type="dxa"/>
              <w:bottom w:w="100" w:type="dxa"/>
              <w:right w:w="140" w:type="dxa"/>
            </w:tcMar>
          </w:tcPr>
          <w:p w14:paraId="5E29303D" w14:textId="77777777" w:rsidR="001C3BC5" w:rsidRDefault="00686457">
            <w:pPr>
              <w:spacing w:after="0" w:line="264" w:lineRule="auto"/>
            </w:pPr>
            <w:r>
              <w:rPr>
                <w:rFonts w:ascii="Calibri" w:hAnsi="Calibri"/>
                <w:color w:val="221C16"/>
                <w:sz w:val="19"/>
              </w:rPr>
              <w:t>Skipped bad line without crash</w:t>
            </w:r>
          </w:p>
        </w:tc>
        <w:tc>
          <w:tcPr>
            <w:tcW w:w="576" w:type="dxa"/>
            <w:shd w:val="clear" w:color="auto" w:fill="FBF9F5"/>
            <w:tcMar>
              <w:top w:w="100" w:type="dxa"/>
              <w:left w:w="140" w:type="dxa"/>
              <w:bottom w:w="100" w:type="dxa"/>
              <w:right w:w="140" w:type="dxa"/>
            </w:tcMar>
          </w:tcPr>
          <w:p w14:paraId="6D2C8B12" w14:textId="77777777" w:rsidR="001C3BC5" w:rsidRDefault="00686457">
            <w:pPr>
              <w:spacing w:after="0" w:line="264" w:lineRule="auto"/>
            </w:pPr>
            <w:r>
              <w:rPr>
                <w:rFonts w:ascii="Calibri" w:hAnsi="Calibri"/>
                <w:color w:val="221C16"/>
                <w:sz w:val="19"/>
              </w:rPr>
              <w:t>PASS</w:t>
            </w:r>
          </w:p>
        </w:tc>
      </w:tr>
      <w:tr w:rsidR="001C3BC5" w14:paraId="34C1BC4B" w14:textId="77777777">
        <w:trPr>
          <w:jc w:val="center"/>
        </w:trPr>
        <w:tc>
          <w:tcPr>
            <w:tcW w:w="864" w:type="dxa"/>
            <w:shd w:val="clear" w:color="auto" w:fill="FFFFFF"/>
            <w:tcMar>
              <w:top w:w="100" w:type="dxa"/>
              <w:left w:w="140" w:type="dxa"/>
              <w:bottom w:w="100" w:type="dxa"/>
              <w:right w:w="140" w:type="dxa"/>
            </w:tcMar>
          </w:tcPr>
          <w:p w14:paraId="0FA5689B" w14:textId="77777777" w:rsidR="001C3BC5" w:rsidRDefault="00686457">
            <w:pPr>
              <w:spacing w:after="0" w:line="264" w:lineRule="auto"/>
            </w:pPr>
            <w:r>
              <w:rPr>
                <w:rFonts w:ascii="Calibri" w:hAnsi="Calibri"/>
                <w:color w:val="221C16"/>
                <w:sz w:val="19"/>
              </w:rPr>
              <w:t>TC19</w:t>
            </w:r>
          </w:p>
        </w:tc>
        <w:tc>
          <w:tcPr>
            <w:tcW w:w="1872" w:type="dxa"/>
            <w:shd w:val="clear" w:color="auto" w:fill="FFFFFF"/>
            <w:tcMar>
              <w:top w:w="100" w:type="dxa"/>
              <w:left w:w="140" w:type="dxa"/>
              <w:bottom w:w="100" w:type="dxa"/>
              <w:right w:w="140" w:type="dxa"/>
            </w:tcMar>
          </w:tcPr>
          <w:p w14:paraId="57AAB004" w14:textId="77777777" w:rsidR="001C3BC5" w:rsidRDefault="00686457">
            <w:pPr>
              <w:spacing w:after="0" w:line="264" w:lineRule="auto"/>
            </w:pPr>
            <w:r>
              <w:rPr>
                <w:rFonts w:ascii="Calibri" w:hAnsi="Calibri"/>
                <w:color w:val="221C16"/>
                <w:sz w:val="19"/>
              </w:rPr>
              <w:t>Empty Undo Stack</w:t>
            </w:r>
          </w:p>
        </w:tc>
        <w:tc>
          <w:tcPr>
            <w:tcW w:w="2016" w:type="dxa"/>
            <w:shd w:val="clear" w:color="auto" w:fill="FFFFFF"/>
            <w:tcMar>
              <w:top w:w="100" w:type="dxa"/>
              <w:left w:w="140" w:type="dxa"/>
              <w:bottom w:w="100" w:type="dxa"/>
              <w:right w:w="140" w:type="dxa"/>
            </w:tcMar>
          </w:tcPr>
          <w:p w14:paraId="4A2F5BA6" w14:textId="77777777" w:rsidR="001C3BC5" w:rsidRDefault="00686457">
            <w:pPr>
              <w:spacing w:after="0" w:line="264" w:lineRule="auto"/>
            </w:pPr>
            <w:r>
              <w:rPr>
                <w:rFonts w:ascii="Calibri" w:hAnsi="Calibri"/>
                <w:color w:val="221C16"/>
                <w:sz w:val="19"/>
              </w:rPr>
              <w:t>Click Undo on fresh start</w:t>
            </w:r>
          </w:p>
        </w:tc>
        <w:tc>
          <w:tcPr>
            <w:tcW w:w="2016" w:type="dxa"/>
            <w:shd w:val="clear" w:color="auto" w:fill="FFFFFF"/>
            <w:tcMar>
              <w:top w:w="100" w:type="dxa"/>
              <w:left w:w="140" w:type="dxa"/>
              <w:bottom w:w="100" w:type="dxa"/>
              <w:right w:w="140" w:type="dxa"/>
            </w:tcMar>
          </w:tcPr>
          <w:p w14:paraId="15DBD31D" w14:textId="77777777" w:rsidR="001C3BC5" w:rsidRDefault="00686457">
            <w:pPr>
              <w:spacing w:after="0" w:line="264" w:lineRule="auto"/>
            </w:pPr>
            <w:r>
              <w:rPr>
                <w:rFonts w:ascii="Calibri" w:hAnsi="Calibri"/>
                <w:color w:val="221C16"/>
                <w:sz w:val="19"/>
              </w:rPr>
              <w:t xml:space="preserve">Throws </w:t>
            </w:r>
            <w:proofErr w:type="spellStart"/>
            <w:r>
              <w:rPr>
                <w:rFonts w:ascii="Calibri" w:hAnsi="Calibri"/>
                <w:color w:val="221C16"/>
                <w:sz w:val="19"/>
              </w:rPr>
              <w:t>StudentException</w:t>
            </w:r>
            <w:proofErr w:type="spellEnd"/>
            <w:r>
              <w:rPr>
                <w:rFonts w:ascii="Calibri" w:hAnsi="Calibri"/>
                <w:color w:val="221C16"/>
                <w:sz w:val="19"/>
              </w:rPr>
              <w:t xml:space="preserve"> cleanly</w:t>
            </w:r>
          </w:p>
        </w:tc>
        <w:tc>
          <w:tcPr>
            <w:tcW w:w="1584" w:type="dxa"/>
            <w:shd w:val="clear" w:color="auto" w:fill="FFFFFF"/>
            <w:tcMar>
              <w:top w:w="100" w:type="dxa"/>
              <w:left w:w="140" w:type="dxa"/>
              <w:bottom w:w="100" w:type="dxa"/>
              <w:right w:w="140" w:type="dxa"/>
            </w:tcMar>
          </w:tcPr>
          <w:p w14:paraId="2D3EB0EA" w14:textId="77777777" w:rsidR="001C3BC5" w:rsidRDefault="00686457">
            <w:pPr>
              <w:spacing w:after="0" w:line="264" w:lineRule="auto"/>
            </w:pPr>
            <w:r>
              <w:rPr>
                <w:rFonts w:ascii="Calibri" w:hAnsi="Calibri"/>
                <w:color w:val="221C16"/>
                <w:sz w:val="19"/>
              </w:rPr>
              <w:t>Dialog: Undo stack is empty</w:t>
            </w:r>
          </w:p>
        </w:tc>
        <w:tc>
          <w:tcPr>
            <w:tcW w:w="576" w:type="dxa"/>
            <w:shd w:val="clear" w:color="auto" w:fill="FFFFFF"/>
            <w:tcMar>
              <w:top w:w="100" w:type="dxa"/>
              <w:left w:w="140" w:type="dxa"/>
              <w:bottom w:w="100" w:type="dxa"/>
              <w:right w:w="140" w:type="dxa"/>
            </w:tcMar>
          </w:tcPr>
          <w:p w14:paraId="5915CF62" w14:textId="77777777" w:rsidR="001C3BC5" w:rsidRDefault="00686457">
            <w:pPr>
              <w:spacing w:after="0" w:line="264" w:lineRule="auto"/>
            </w:pPr>
            <w:r>
              <w:rPr>
                <w:rFonts w:ascii="Calibri" w:hAnsi="Calibri"/>
                <w:color w:val="221C16"/>
                <w:sz w:val="19"/>
              </w:rPr>
              <w:t>PASS</w:t>
            </w:r>
          </w:p>
        </w:tc>
      </w:tr>
      <w:tr w:rsidR="001C3BC5" w14:paraId="325C27D5" w14:textId="77777777">
        <w:trPr>
          <w:jc w:val="center"/>
        </w:trPr>
        <w:tc>
          <w:tcPr>
            <w:tcW w:w="864" w:type="dxa"/>
            <w:shd w:val="clear" w:color="auto" w:fill="FBF9F5"/>
            <w:tcMar>
              <w:top w:w="100" w:type="dxa"/>
              <w:left w:w="140" w:type="dxa"/>
              <w:bottom w:w="100" w:type="dxa"/>
              <w:right w:w="140" w:type="dxa"/>
            </w:tcMar>
          </w:tcPr>
          <w:p w14:paraId="07614CFC" w14:textId="77777777" w:rsidR="001C3BC5" w:rsidRDefault="00686457">
            <w:pPr>
              <w:spacing w:after="0" w:line="264" w:lineRule="auto"/>
            </w:pPr>
            <w:r>
              <w:rPr>
                <w:rFonts w:ascii="Calibri" w:hAnsi="Calibri"/>
                <w:color w:val="221C16"/>
                <w:sz w:val="19"/>
              </w:rPr>
              <w:t>TC20</w:t>
            </w:r>
          </w:p>
        </w:tc>
        <w:tc>
          <w:tcPr>
            <w:tcW w:w="1872" w:type="dxa"/>
            <w:shd w:val="clear" w:color="auto" w:fill="FBF9F5"/>
            <w:tcMar>
              <w:top w:w="100" w:type="dxa"/>
              <w:left w:w="140" w:type="dxa"/>
              <w:bottom w:w="100" w:type="dxa"/>
              <w:right w:w="140" w:type="dxa"/>
            </w:tcMar>
          </w:tcPr>
          <w:p w14:paraId="3AD31AD1" w14:textId="77777777" w:rsidR="001C3BC5" w:rsidRDefault="00686457">
            <w:pPr>
              <w:spacing w:after="0" w:line="264" w:lineRule="auto"/>
            </w:pPr>
            <w:r>
              <w:rPr>
                <w:rFonts w:ascii="Calibri" w:hAnsi="Calibri"/>
                <w:color w:val="221C16"/>
                <w:sz w:val="19"/>
              </w:rPr>
              <w:t>Graceful Logout</w:t>
            </w:r>
          </w:p>
        </w:tc>
        <w:tc>
          <w:tcPr>
            <w:tcW w:w="2016" w:type="dxa"/>
            <w:shd w:val="clear" w:color="auto" w:fill="FBF9F5"/>
            <w:tcMar>
              <w:top w:w="100" w:type="dxa"/>
              <w:left w:w="140" w:type="dxa"/>
              <w:bottom w:w="100" w:type="dxa"/>
              <w:right w:w="140" w:type="dxa"/>
            </w:tcMar>
          </w:tcPr>
          <w:p w14:paraId="4FB89167" w14:textId="77777777" w:rsidR="001C3BC5" w:rsidRDefault="00686457">
            <w:pPr>
              <w:spacing w:after="0" w:line="264" w:lineRule="auto"/>
            </w:pPr>
            <w:r>
              <w:rPr>
                <w:rFonts w:ascii="Calibri" w:hAnsi="Calibri"/>
                <w:color w:val="221C16"/>
                <w:sz w:val="19"/>
              </w:rPr>
              <w:t>Click 'Logout' in sidebar</w:t>
            </w:r>
          </w:p>
        </w:tc>
        <w:tc>
          <w:tcPr>
            <w:tcW w:w="2016" w:type="dxa"/>
            <w:shd w:val="clear" w:color="auto" w:fill="FBF9F5"/>
            <w:tcMar>
              <w:top w:w="100" w:type="dxa"/>
              <w:left w:w="140" w:type="dxa"/>
              <w:bottom w:w="100" w:type="dxa"/>
              <w:right w:w="140" w:type="dxa"/>
            </w:tcMar>
          </w:tcPr>
          <w:p w14:paraId="76AEEF36" w14:textId="77777777" w:rsidR="001C3BC5" w:rsidRDefault="00686457">
            <w:pPr>
              <w:spacing w:after="0" w:line="264" w:lineRule="auto"/>
            </w:pPr>
            <w:r>
              <w:rPr>
                <w:rFonts w:ascii="Calibri" w:hAnsi="Calibri"/>
                <w:color w:val="221C16"/>
                <w:sz w:val="19"/>
              </w:rPr>
              <w:t>Confirms exit, disposes Main, opens Login</w:t>
            </w:r>
          </w:p>
        </w:tc>
        <w:tc>
          <w:tcPr>
            <w:tcW w:w="1584" w:type="dxa"/>
            <w:shd w:val="clear" w:color="auto" w:fill="FBF9F5"/>
            <w:tcMar>
              <w:top w:w="100" w:type="dxa"/>
              <w:left w:w="140" w:type="dxa"/>
              <w:bottom w:w="100" w:type="dxa"/>
              <w:right w:w="140" w:type="dxa"/>
            </w:tcMar>
          </w:tcPr>
          <w:p w14:paraId="301BDFCE" w14:textId="77777777" w:rsidR="001C3BC5" w:rsidRDefault="00686457">
            <w:pPr>
              <w:spacing w:after="0" w:line="264" w:lineRule="auto"/>
            </w:pPr>
            <w:r>
              <w:rPr>
                <w:rFonts w:ascii="Calibri" w:hAnsi="Calibri"/>
                <w:color w:val="221C16"/>
                <w:sz w:val="19"/>
              </w:rPr>
              <w:t xml:space="preserve">Returned to </w:t>
            </w:r>
            <w:proofErr w:type="spellStart"/>
            <w:r>
              <w:rPr>
                <w:rFonts w:ascii="Calibri" w:hAnsi="Calibri"/>
                <w:color w:val="221C16"/>
                <w:sz w:val="19"/>
              </w:rPr>
              <w:t>LoginFrame</w:t>
            </w:r>
            <w:proofErr w:type="spellEnd"/>
          </w:p>
        </w:tc>
        <w:tc>
          <w:tcPr>
            <w:tcW w:w="576" w:type="dxa"/>
            <w:shd w:val="clear" w:color="auto" w:fill="FBF9F5"/>
            <w:tcMar>
              <w:top w:w="100" w:type="dxa"/>
              <w:left w:w="140" w:type="dxa"/>
              <w:bottom w:w="100" w:type="dxa"/>
              <w:right w:w="140" w:type="dxa"/>
            </w:tcMar>
          </w:tcPr>
          <w:p w14:paraId="3865BEF9" w14:textId="77777777" w:rsidR="001C3BC5" w:rsidRDefault="00686457">
            <w:pPr>
              <w:spacing w:after="0" w:line="264" w:lineRule="auto"/>
            </w:pPr>
            <w:r>
              <w:rPr>
                <w:rFonts w:ascii="Calibri" w:hAnsi="Calibri"/>
                <w:color w:val="221C16"/>
                <w:sz w:val="19"/>
              </w:rPr>
              <w:t>PASS</w:t>
            </w:r>
          </w:p>
        </w:tc>
      </w:tr>
    </w:tbl>
    <w:p w14:paraId="1470D3E6" w14:textId="77777777" w:rsidR="001C3BC5" w:rsidRDefault="001C3BC5">
      <w:pPr>
        <w:spacing w:after="160"/>
      </w:pPr>
    </w:p>
    <w:p w14:paraId="477DD6E7" w14:textId="77777777" w:rsidR="001C3BC5" w:rsidRDefault="00686457">
      <w:pPr>
        <w:keepNext/>
        <w:spacing w:before="360" w:after="160"/>
      </w:pPr>
      <w:r>
        <w:rPr>
          <w:rFonts w:ascii="Georgia" w:hAnsi="Georgia"/>
          <w:b/>
          <w:color w:val="291C0E"/>
          <w:sz w:val="34"/>
        </w:rPr>
        <w:t>Chapter 16 — Results &amp; Performance Analysis</w:t>
      </w:r>
    </w:p>
    <w:p w14:paraId="41AA262C" w14:textId="77777777" w:rsidR="001C3BC5" w:rsidRDefault="00686457">
      <w:r>
        <w:rPr>
          <w:rFonts w:ascii="Calibri" w:hAnsi="Calibri"/>
          <w:color w:val="221C16"/>
        </w:rPr>
        <w:t>The implementation was evaluated for functional correctness, responsiveness, memory footprint, and algorithmic efficiency. The results demonstrate that combining pure Java desktop libraries with classical data structures delivers near-instantaneous response times and predictable performance.</w:t>
      </w:r>
    </w:p>
    <w:p w14:paraId="3787400D" w14:textId="77777777" w:rsidR="001C3BC5" w:rsidRDefault="00686457">
      <w:pPr>
        <w:keepNext/>
        <w:spacing w:before="280" w:after="120"/>
      </w:pPr>
      <w:r>
        <w:rPr>
          <w:rFonts w:ascii="Georgia" w:hAnsi="Georgia"/>
          <w:b/>
          <w:color w:val="6E473B"/>
          <w:sz w:val="27"/>
        </w:rPr>
        <w:t>16.1 Search Benchmark Analysis</w:t>
      </w:r>
    </w:p>
    <w:p w14:paraId="5AB0F2EF" w14:textId="77777777" w:rsidR="001C3BC5" w:rsidRDefault="00686457">
      <w:r>
        <w:rPr>
          <w:rFonts w:ascii="Calibri" w:hAnsi="Calibri"/>
          <w:color w:val="221C16"/>
        </w:rPr>
        <w:t xml:space="preserve">Empirical benchmarks executed through </w:t>
      </w:r>
      <w:proofErr w:type="spellStart"/>
      <w:r>
        <w:rPr>
          <w:rFonts w:ascii="Calibri" w:hAnsi="Calibri"/>
          <w:color w:val="221C16"/>
        </w:rPr>
        <w:t>SearchPanel</w:t>
      </w:r>
      <w:proofErr w:type="spellEnd"/>
      <w:r>
        <w:rPr>
          <w:rFonts w:ascii="Calibri" w:hAnsi="Calibri"/>
          <w:color w:val="221C16"/>
        </w:rPr>
        <w:t xml:space="preserve"> confirm that both Linear Search O(n) and Binary Search </w:t>
      </w:r>
      <w:proofErr w:type="gramStart"/>
      <w:r>
        <w:rPr>
          <w:rFonts w:ascii="Calibri" w:hAnsi="Calibri"/>
          <w:color w:val="221C16"/>
        </w:rPr>
        <w:t>O(</w:t>
      </w:r>
      <w:proofErr w:type="gramEnd"/>
      <w:r>
        <w:rPr>
          <w:rFonts w:ascii="Calibri" w:hAnsi="Calibri"/>
          <w:color w:val="221C16"/>
        </w:rPr>
        <w:t>log n) execute in under 1 millisecond on the resident dataset. While Linear Search scans sequentially across all three fields (ID, Name, Course), Binary Search achieves rapid identity resolution by performing logarithmic halving on pre-sorted arrays.</w:t>
      </w:r>
    </w:p>
    <w:p w14:paraId="5164AE37" w14:textId="77777777" w:rsidR="001C3BC5" w:rsidRDefault="00686457">
      <w:pPr>
        <w:keepNext/>
        <w:spacing w:before="280" w:after="120"/>
      </w:pPr>
      <w:r>
        <w:rPr>
          <w:rFonts w:ascii="Georgia" w:hAnsi="Georgia"/>
          <w:b/>
          <w:color w:val="6E473B"/>
          <w:sz w:val="27"/>
        </w:rPr>
        <w:t>16.2 Memory &amp; Persistence Efficiency</w:t>
      </w:r>
    </w:p>
    <w:p w14:paraId="1E7C4355" w14:textId="77777777" w:rsidR="001C3BC5" w:rsidRDefault="00686457">
      <w:pPr>
        <w:spacing w:after="240"/>
      </w:pPr>
      <w:r>
        <w:rPr>
          <w:rFonts w:ascii="Calibri" w:hAnsi="Calibri"/>
          <w:color w:val="221C16"/>
        </w:rPr>
        <w:t xml:space="preserve">The resident JVM heap footprint remains under 32 MB during active GUI operation. </w:t>
      </w:r>
      <w:proofErr w:type="spellStart"/>
      <w:r>
        <w:rPr>
          <w:rFonts w:ascii="Calibri" w:hAnsi="Calibri"/>
          <w:color w:val="221C16"/>
        </w:rPr>
        <w:t>FileHandler</w:t>
      </w:r>
      <w:proofErr w:type="spellEnd"/>
      <w:r>
        <w:rPr>
          <w:rFonts w:ascii="Calibri" w:hAnsi="Calibri"/>
          <w:color w:val="221C16"/>
        </w:rPr>
        <w:t xml:space="preserve"> achieves serialization and deserialization in less than 5 milliseconds for standard departmental batches. The Stack-based Undo manager operates with negligible memory overhead by holding lightweight snapshot references.</w:t>
      </w:r>
    </w:p>
    <w:p w14:paraId="202FD512" w14:textId="77777777" w:rsidR="001C3BC5" w:rsidRDefault="00686457">
      <w:pPr>
        <w:keepNext/>
        <w:spacing w:before="360" w:after="160"/>
      </w:pPr>
      <w:r>
        <w:rPr>
          <w:rFonts w:ascii="Georgia" w:hAnsi="Georgia"/>
          <w:b/>
          <w:color w:val="291C0E"/>
          <w:sz w:val="34"/>
        </w:rPr>
        <w:lastRenderedPageBreak/>
        <w:t>Chapter 17 — Technical Limitations</w:t>
      </w:r>
    </w:p>
    <w:p w14:paraId="660DC810" w14:textId="77777777" w:rsidR="001C3BC5" w:rsidRDefault="00686457">
      <w:r>
        <w:rPr>
          <w:rFonts w:ascii="Calibri" w:hAnsi="Calibri"/>
          <w:color w:val="221C16"/>
        </w:rPr>
        <w:t>An honest academic appraisal requires recognizing the architectural boundaries of the current implementation:</w:t>
      </w:r>
    </w:p>
    <w:p w14:paraId="39C0F451" w14:textId="77777777" w:rsidR="001C3BC5" w:rsidRDefault="00686457">
      <w:pPr>
        <w:pStyle w:val="ListBullet"/>
        <w:spacing w:after="80"/>
      </w:pPr>
      <w:r>
        <w:rPr>
          <w:rFonts w:ascii="Calibri" w:hAnsi="Calibri"/>
          <w:b/>
          <w:color w:val="291C0E"/>
        </w:rPr>
        <w:t xml:space="preserve">1. Desktop Client Architecture: </w:t>
      </w:r>
      <w:r>
        <w:rPr>
          <w:rFonts w:ascii="Calibri" w:hAnsi="Calibri"/>
          <w:color w:val="221C16"/>
        </w:rPr>
        <w:t>The application is compiled as a desktop Java Swing client; it does not operate natively within web browsers or mobile operating systems without emulation.</w:t>
      </w:r>
    </w:p>
    <w:p w14:paraId="3A698D7C" w14:textId="77777777" w:rsidR="001C3BC5" w:rsidRDefault="00686457">
      <w:pPr>
        <w:pStyle w:val="ListBullet"/>
        <w:spacing w:after="80"/>
      </w:pPr>
      <w:r>
        <w:rPr>
          <w:rFonts w:ascii="Calibri" w:hAnsi="Calibri"/>
          <w:b/>
          <w:color w:val="291C0E"/>
        </w:rPr>
        <w:t xml:space="preserve">2. Flat File Storage: </w:t>
      </w:r>
      <w:r>
        <w:rPr>
          <w:rFonts w:ascii="Calibri" w:hAnsi="Calibri"/>
          <w:color w:val="221C16"/>
        </w:rPr>
        <w:t>Records are stored in a local flat text file (data/students.txt). While fast and portable, flat files lack ACID transaction guarantees, multi-table foreign keys, and SQL indexing.</w:t>
      </w:r>
    </w:p>
    <w:p w14:paraId="7E65A183" w14:textId="77777777" w:rsidR="001C3BC5" w:rsidRDefault="00686457">
      <w:pPr>
        <w:pStyle w:val="ListBullet"/>
        <w:spacing w:after="80"/>
      </w:pPr>
      <w:r>
        <w:rPr>
          <w:rFonts w:ascii="Calibri" w:hAnsi="Calibri"/>
          <w:b/>
          <w:color w:val="291C0E"/>
        </w:rPr>
        <w:t xml:space="preserve">3. Single-Operator Environment: </w:t>
      </w:r>
      <w:r>
        <w:rPr>
          <w:rFonts w:ascii="Calibri" w:hAnsi="Calibri"/>
          <w:color w:val="221C16"/>
        </w:rPr>
        <w:t>The software is designed for single-operator execution. If multiple users simultaneously modify students.txt over a shared network drive, concurrent writes could result in race conditions.</w:t>
      </w:r>
    </w:p>
    <w:p w14:paraId="1BF22C22" w14:textId="77777777" w:rsidR="001C3BC5" w:rsidRDefault="00686457">
      <w:pPr>
        <w:pStyle w:val="ListBullet"/>
        <w:spacing w:after="80"/>
      </w:pPr>
      <w:r>
        <w:rPr>
          <w:rFonts w:ascii="Calibri" w:hAnsi="Calibri"/>
          <w:b/>
          <w:color w:val="291C0E"/>
        </w:rPr>
        <w:t xml:space="preserve">4. Academic Authentication: </w:t>
      </w:r>
      <w:r>
        <w:rPr>
          <w:rFonts w:ascii="Calibri" w:hAnsi="Calibri"/>
          <w:color w:val="221C16"/>
        </w:rPr>
        <w:t xml:space="preserve">Administrative credentials are configured for academic demonstration; production environments would require salted cryptographic hashing (e.g., </w:t>
      </w:r>
      <w:proofErr w:type="spellStart"/>
      <w:r>
        <w:rPr>
          <w:rFonts w:ascii="Calibri" w:hAnsi="Calibri"/>
          <w:color w:val="221C16"/>
        </w:rPr>
        <w:t>BCrypt</w:t>
      </w:r>
      <w:proofErr w:type="spellEnd"/>
      <w:r>
        <w:rPr>
          <w:rFonts w:ascii="Calibri" w:hAnsi="Calibri"/>
          <w:color w:val="221C16"/>
        </w:rPr>
        <w:t>).</w:t>
      </w:r>
    </w:p>
    <w:p w14:paraId="3493CC79" w14:textId="77777777" w:rsidR="001C3BC5" w:rsidRDefault="00686457">
      <w:pPr>
        <w:keepNext/>
        <w:spacing w:before="360" w:after="160"/>
      </w:pPr>
      <w:r>
        <w:rPr>
          <w:rFonts w:ascii="Georgia" w:hAnsi="Georgia"/>
          <w:b/>
          <w:color w:val="291C0E"/>
          <w:sz w:val="34"/>
        </w:rPr>
        <w:t>Chapter 18 — Future Scope &amp; Enhancements</w:t>
      </w:r>
    </w:p>
    <w:p w14:paraId="251819AC" w14:textId="77777777" w:rsidR="001C3BC5" w:rsidRDefault="00686457">
      <w:r>
        <w:rPr>
          <w:rFonts w:ascii="Calibri" w:hAnsi="Calibri"/>
          <w:color w:val="221C16"/>
        </w:rPr>
        <w:t>The modular architecture of Student Record File Store provides a solid foundation for future enhancements:</w:t>
      </w:r>
    </w:p>
    <w:p w14:paraId="289D9B8D" w14:textId="77777777" w:rsidR="001C3BC5" w:rsidRDefault="00686457">
      <w:pPr>
        <w:pStyle w:val="ListBullet"/>
        <w:spacing w:after="80"/>
      </w:pPr>
      <w:r>
        <w:rPr>
          <w:rFonts w:ascii="Calibri" w:hAnsi="Calibri"/>
          <w:b/>
          <w:color w:val="291C0E"/>
        </w:rPr>
        <w:t xml:space="preserve">1. Relational Database Integration: </w:t>
      </w:r>
      <w:r>
        <w:rPr>
          <w:rFonts w:ascii="Calibri" w:hAnsi="Calibri"/>
          <w:color w:val="221C16"/>
        </w:rPr>
        <w:t xml:space="preserve">Replacing the </w:t>
      </w:r>
      <w:proofErr w:type="spellStart"/>
      <w:r>
        <w:rPr>
          <w:rFonts w:ascii="Calibri" w:hAnsi="Calibri"/>
          <w:color w:val="221C16"/>
        </w:rPr>
        <w:t>FileHandler</w:t>
      </w:r>
      <w:proofErr w:type="spellEnd"/>
      <w:r>
        <w:rPr>
          <w:rFonts w:ascii="Calibri" w:hAnsi="Calibri"/>
          <w:color w:val="221C16"/>
        </w:rPr>
        <w:t xml:space="preserve"> backend with an embedded relational database (e.g., SQLite or H2) via JDBC to support structured SQL queries and transactional rollback.</w:t>
      </w:r>
    </w:p>
    <w:p w14:paraId="41652F50" w14:textId="77777777" w:rsidR="001C3BC5" w:rsidRDefault="00686457">
      <w:pPr>
        <w:pStyle w:val="ListBullet"/>
        <w:spacing w:after="80"/>
      </w:pPr>
      <w:r>
        <w:rPr>
          <w:rFonts w:ascii="Calibri" w:hAnsi="Calibri"/>
          <w:b/>
          <w:color w:val="291C0E"/>
        </w:rPr>
        <w:t xml:space="preserve">2. Role-Based Access Control (RBAC): </w:t>
      </w:r>
      <w:r>
        <w:rPr>
          <w:rFonts w:ascii="Calibri" w:hAnsi="Calibri"/>
          <w:color w:val="221C16"/>
        </w:rPr>
        <w:t>Implementing fine-grained privileges distinguishing between Faculty Advisors, Examination Officers, and Department Administrators.</w:t>
      </w:r>
    </w:p>
    <w:p w14:paraId="61D4E7A7" w14:textId="77777777" w:rsidR="001C3BC5" w:rsidRDefault="00686457">
      <w:pPr>
        <w:pStyle w:val="ListBullet"/>
        <w:spacing w:after="80"/>
      </w:pPr>
      <w:r>
        <w:rPr>
          <w:rFonts w:ascii="Calibri" w:hAnsi="Calibri"/>
          <w:b/>
          <w:color w:val="291C0E"/>
        </w:rPr>
        <w:t xml:space="preserve">3. Automated PDF &amp; Excel Export: </w:t>
      </w:r>
      <w:r>
        <w:rPr>
          <w:rFonts w:ascii="Calibri" w:hAnsi="Calibri"/>
          <w:color w:val="221C16"/>
        </w:rPr>
        <w:t xml:space="preserve">Integrating libraries such as Apache POI and </w:t>
      </w:r>
      <w:proofErr w:type="spellStart"/>
      <w:r>
        <w:rPr>
          <w:rFonts w:ascii="Calibri" w:hAnsi="Calibri"/>
          <w:color w:val="221C16"/>
        </w:rPr>
        <w:t>iText</w:t>
      </w:r>
      <w:proofErr w:type="spellEnd"/>
      <w:r>
        <w:rPr>
          <w:rFonts w:ascii="Calibri" w:hAnsi="Calibri"/>
          <w:color w:val="221C16"/>
        </w:rPr>
        <w:t xml:space="preserve"> to generate formatted student grade cards and departmental summary sheets.</w:t>
      </w:r>
    </w:p>
    <w:p w14:paraId="3FC7D878" w14:textId="77777777" w:rsidR="001C3BC5" w:rsidRDefault="00686457">
      <w:pPr>
        <w:pStyle w:val="ListBullet"/>
        <w:spacing w:after="80"/>
      </w:pPr>
      <w:r>
        <w:rPr>
          <w:rFonts w:ascii="Calibri" w:hAnsi="Calibri"/>
          <w:b/>
          <w:color w:val="291C0E"/>
        </w:rPr>
        <w:t xml:space="preserve">4. Analytical Visualizations: </w:t>
      </w:r>
      <w:r>
        <w:rPr>
          <w:rFonts w:ascii="Calibri" w:hAnsi="Calibri"/>
          <w:color w:val="221C16"/>
        </w:rPr>
        <w:t xml:space="preserve">Adding graphical performance charts (histograms, CGPA trends) using Java2D or </w:t>
      </w:r>
      <w:proofErr w:type="spellStart"/>
      <w:r>
        <w:rPr>
          <w:rFonts w:ascii="Calibri" w:hAnsi="Calibri"/>
          <w:color w:val="221C16"/>
        </w:rPr>
        <w:t>JFreeChart</w:t>
      </w:r>
      <w:proofErr w:type="spellEnd"/>
      <w:r>
        <w:rPr>
          <w:rFonts w:ascii="Calibri" w:hAnsi="Calibri"/>
          <w:color w:val="221C16"/>
        </w:rPr>
        <w:t>.</w:t>
      </w:r>
    </w:p>
    <w:p w14:paraId="70C85586" w14:textId="77777777" w:rsidR="001C3BC5" w:rsidRDefault="00686457">
      <w:pPr>
        <w:pStyle w:val="ListBullet"/>
        <w:spacing w:after="80"/>
      </w:pPr>
      <w:r>
        <w:rPr>
          <w:rFonts w:ascii="Calibri" w:hAnsi="Calibri"/>
          <w:b/>
          <w:color w:val="291C0E"/>
        </w:rPr>
        <w:t xml:space="preserve">5. Cloud &amp; Mobile Synchronization: </w:t>
      </w:r>
      <w:r>
        <w:rPr>
          <w:rFonts w:ascii="Calibri" w:hAnsi="Calibri"/>
          <w:color w:val="221C16"/>
        </w:rPr>
        <w:t>Developing a RESTful API backend using Spring Boot to allow student record access via web and mobile interfaces.</w:t>
      </w:r>
    </w:p>
    <w:p w14:paraId="5085DF07" w14:textId="77777777" w:rsidR="001C3BC5" w:rsidRDefault="00686457">
      <w:pPr>
        <w:keepNext/>
        <w:spacing w:before="360" w:after="160"/>
      </w:pPr>
      <w:r>
        <w:rPr>
          <w:rFonts w:ascii="Georgia" w:hAnsi="Georgia"/>
          <w:b/>
          <w:color w:val="291C0E"/>
          <w:sz w:val="34"/>
        </w:rPr>
        <w:t>Chapter 19 — Conclusion</w:t>
      </w:r>
    </w:p>
    <w:p w14:paraId="3AC9F85E" w14:textId="77777777" w:rsidR="001C3BC5" w:rsidRDefault="00686457">
      <w:r>
        <w:rPr>
          <w:rFonts w:ascii="Calibri" w:hAnsi="Calibri"/>
          <w:color w:val="221C16"/>
        </w:rPr>
        <w:t>The "Student Record File Store" project successfully demonstrates the design, engineering, and empirical verification of a complete, robust, and academically compliant Java desktop management system. Developed by Sasanka Sekhar Kundu (Roll Number: 150096725118), the project fulfills all mandatory curricular criteria:</w:t>
      </w:r>
    </w:p>
    <w:p w14:paraId="714A0C68" w14:textId="77777777" w:rsidR="001C3BC5" w:rsidRDefault="00686457">
      <w:pPr>
        <w:pStyle w:val="ListBullet"/>
        <w:spacing w:after="80"/>
      </w:pPr>
      <w:r>
        <w:rPr>
          <w:rFonts w:ascii="Calibri" w:hAnsi="Calibri"/>
          <w:b/>
          <w:color w:val="291C0E"/>
        </w:rPr>
        <w:t xml:space="preserve">1. File Handling: </w:t>
      </w:r>
      <w:r>
        <w:rPr>
          <w:rFonts w:ascii="Calibri" w:hAnsi="Calibri"/>
          <w:color w:val="221C16"/>
        </w:rPr>
        <w:t xml:space="preserve">Proven via </w:t>
      </w:r>
      <w:proofErr w:type="spellStart"/>
      <w:r>
        <w:rPr>
          <w:rFonts w:ascii="Calibri" w:hAnsi="Calibri"/>
          <w:color w:val="221C16"/>
        </w:rPr>
        <w:t>BufferedReader</w:t>
      </w:r>
      <w:proofErr w:type="spellEnd"/>
      <w:r>
        <w:rPr>
          <w:rFonts w:ascii="Calibri" w:hAnsi="Calibri"/>
          <w:color w:val="221C16"/>
        </w:rPr>
        <w:t xml:space="preserve"> and </w:t>
      </w:r>
      <w:proofErr w:type="spellStart"/>
      <w:r>
        <w:rPr>
          <w:rFonts w:ascii="Calibri" w:hAnsi="Calibri"/>
          <w:color w:val="221C16"/>
        </w:rPr>
        <w:t>BufferedWriter</w:t>
      </w:r>
      <w:proofErr w:type="spellEnd"/>
      <w:r>
        <w:rPr>
          <w:rFonts w:ascii="Calibri" w:hAnsi="Calibri"/>
          <w:color w:val="221C16"/>
        </w:rPr>
        <w:t xml:space="preserve"> interacting with data/students.txt, with auto-creation and corruption recovery.</w:t>
      </w:r>
    </w:p>
    <w:p w14:paraId="40CADEF4" w14:textId="77777777" w:rsidR="001C3BC5" w:rsidRDefault="00686457">
      <w:pPr>
        <w:pStyle w:val="ListBullet"/>
        <w:spacing w:after="80"/>
      </w:pPr>
      <w:r>
        <w:rPr>
          <w:rFonts w:ascii="Calibri" w:hAnsi="Calibri"/>
          <w:b/>
          <w:color w:val="291C0E"/>
        </w:rPr>
        <w:t xml:space="preserve">2. </w:t>
      </w:r>
      <w:proofErr w:type="spellStart"/>
      <w:r>
        <w:rPr>
          <w:rFonts w:ascii="Calibri" w:hAnsi="Calibri"/>
          <w:b/>
          <w:color w:val="291C0E"/>
        </w:rPr>
        <w:t>ArrayList</w:t>
      </w:r>
      <w:proofErr w:type="spellEnd"/>
      <w:r>
        <w:rPr>
          <w:rFonts w:ascii="Calibri" w:hAnsi="Calibri"/>
          <w:b/>
          <w:color w:val="291C0E"/>
        </w:rPr>
        <w:t xml:space="preserve">: </w:t>
      </w:r>
      <w:r>
        <w:rPr>
          <w:rFonts w:ascii="Calibri" w:hAnsi="Calibri"/>
          <w:color w:val="221C16"/>
        </w:rPr>
        <w:t xml:space="preserve">Proven via </w:t>
      </w:r>
      <w:proofErr w:type="spellStart"/>
      <w:r>
        <w:rPr>
          <w:rFonts w:ascii="Calibri" w:hAnsi="Calibri"/>
          <w:color w:val="221C16"/>
        </w:rPr>
        <w:t>ArrayList</w:t>
      </w:r>
      <w:proofErr w:type="spellEnd"/>
      <w:r>
        <w:rPr>
          <w:rFonts w:ascii="Calibri" w:hAnsi="Calibri"/>
          <w:color w:val="221C16"/>
        </w:rPr>
        <w:t>&lt;Student&gt; providing responsive, dynamically resizable in-memory storage.</w:t>
      </w:r>
    </w:p>
    <w:p w14:paraId="41D80325" w14:textId="77777777" w:rsidR="001C3BC5" w:rsidRDefault="00686457">
      <w:pPr>
        <w:pStyle w:val="ListBullet"/>
        <w:spacing w:after="80"/>
      </w:pPr>
      <w:r>
        <w:rPr>
          <w:rFonts w:ascii="Calibri" w:hAnsi="Calibri"/>
          <w:b/>
          <w:color w:val="291C0E"/>
        </w:rPr>
        <w:lastRenderedPageBreak/>
        <w:t xml:space="preserve">3. Exception Handling: </w:t>
      </w:r>
      <w:r>
        <w:rPr>
          <w:rFonts w:ascii="Calibri" w:hAnsi="Calibri"/>
          <w:color w:val="221C16"/>
        </w:rPr>
        <w:t xml:space="preserve">Proven via </w:t>
      </w:r>
      <w:proofErr w:type="spellStart"/>
      <w:r>
        <w:rPr>
          <w:rFonts w:ascii="Calibri" w:hAnsi="Calibri"/>
          <w:color w:val="221C16"/>
        </w:rPr>
        <w:t>StudentException</w:t>
      </w:r>
      <w:proofErr w:type="spellEnd"/>
      <w:r>
        <w:rPr>
          <w:rFonts w:ascii="Calibri" w:hAnsi="Calibri"/>
          <w:color w:val="221C16"/>
        </w:rPr>
        <w:t xml:space="preserve"> and input barriers preventing runtime crashes.</w:t>
      </w:r>
    </w:p>
    <w:p w14:paraId="16FD6761" w14:textId="77777777" w:rsidR="001C3BC5" w:rsidRDefault="00686457">
      <w:pPr>
        <w:pStyle w:val="ListBullet"/>
        <w:spacing w:after="80"/>
      </w:pPr>
      <w:r>
        <w:rPr>
          <w:rFonts w:ascii="Calibri" w:hAnsi="Calibri"/>
          <w:b/>
          <w:color w:val="291C0E"/>
        </w:rPr>
        <w:t xml:space="preserve">4. Object-Oriented Programming: </w:t>
      </w:r>
      <w:r>
        <w:rPr>
          <w:rFonts w:ascii="Calibri" w:hAnsi="Calibri"/>
          <w:color w:val="221C16"/>
        </w:rPr>
        <w:t xml:space="preserve">Proven via Person (abstract base), Student (inheritance), </w:t>
      </w:r>
      <w:proofErr w:type="spellStart"/>
      <w:proofErr w:type="gramStart"/>
      <w:r>
        <w:rPr>
          <w:rFonts w:ascii="Calibri" w:hAnsi="Calibri"/>
          <w:color w:val="221C16"/>
        </w:rPr>
        <w:t>displayInfo</w:t>
      </w:r>
      <w:proofErr w:type="spellEnd"/>
      <w:r>
        <w:rPr>
          <w:rFonts w:ascii="Calibri" w:hAnsi="Calibri"/>
          <w:color w:val="221C16"/>
        </w:rPr>
        <w:t>(</w:t>
      </w:r>
      <w:proofErr w:type="gramEnd"/>
      <w:r>
        <w:rPr>
          <w:rFonts w:ascii="Calibri" w:hAnsi="Calibri"/>
          <w:color w:val="221C16"/>
        </w:rPr>
        <w:t xml:space="preserve">) dynamic dispatch (polymorphism), and </w:t>
      </w:r>
      <w:proofErr w:type="spellStart"/>
      <w:r>
        <w:rPr>
          <w:rFonts w:ascii="Calibri" w:hAnsi="Calibri"/>
          <w:color w:val="221C16"/>
        </w:rPr>
        <w:t>Validatable</w:t>
      </w:r>
      <w:proofErr w:type="spellEnd"/>
      <w:r>
        <w:rPr>
          <w:rFonts w:ascii="Calibri" w:hAnsi="Calibri"/>
          <w:color w:val="221C16"/>
        </w:rPr>
        <w:t xml:space="preserve"> (interfaces).</w:t>
      </w:r>
    </w:p>
    <w:p w14:paraId="1273ABEA" w14:textId="77777777" w:rsidR="001C3BC5" w:rsidRDefault="00686457">
      <w:pPr>
        <w:pStyle w:val="ListBullet"/>
        <w:spacing w:after="80"/>
      </w:pPr>
      <w:r>
        <w:rPr>
          <w:rFonts w:ascii="Calibri" w:hAnsi="Calibri"/>
          <w:b/>
          <w:color w:val="291C0E"/>
        </w:rPr>
        <w:t xml:space="preserve">5. Data Structures &amp; Algorithms: </w:t>
      </w:r>
      <w:r>
        <w:rPr>
          <w:rFonts w:ascii="Calibri" w:hAnsi="Calibri"/>
          <w:color w:val="221C16"/>
        </w:rPr>
        <w:t>Proven via Stack&lt;Action&gt; LIFO undo, Queue&lt;</w:t>
      </w:r>
      <w:proofErr w:type="spellStart"/>
      <w:r>
        <w:rPr>
          <w:rFonts w:ascii="Calibri" w:hAnsi="Calibri"/>
          <w:color w:val="221C16"/>
        </w:rPr>
        <w:t>StudentOperation</w:t>
      </w:r>
      <w:proofErr w:type="spellEnd"/>
      <w:r>
        <w:rPr>
          <w:rFonts w:ascii="Calibri" w:hAnsi="Calibri"/>
          <w:color w:val="221C16"/>
        </w:rPr>
        <w:t>&gt; FIFO auditing, Linear &amp; Binary Search, Comparator sorting, and multi-surface pagination.</w:t>
      </w:r>
    </w:p>
    <w:p w14:paraId="7A96E1E8" w14:textId="77777777" w:rsidR="001C3BC5" w:rsidRDefault="00686457">
      <w:pPr>
        <w:spacing w:after="240"/>
      </w:pPr>
      <w:r>
        <w:rPr>
          <w:rFonts w:ascii="Calibri" w:hAnsi="Calibri"/>
          <w:color w:val="221C16"/>
        </w:rPr>
        <w:t xml:space="preserve">The software achieved 100% passage across all 16 automated tests in </w:t>
      </w:r>
      <w:proofErr w:type="spellStart"/>
      <w:r>
        <w:rPr>
          <w:rFonts w:ascii="Calibri" w:hAnsi="Calibri"/>
          <w:color w:val="221C16"/>
        </w:rPr>
        <w:t>ProjectVerifier</w:t>
      </w:r>
      <w:proofErr w:type="spellEnd"/>
      <w:r>
        <w:rPr>
          <w:rFonts w:ascii="Calibri" w:hAnsi="Calibri"/>
          <w:color w:val="221C16"/>
        </w:rPr>
        <w:t xml:space="preserve"> and completed 20/20 functional test cases without failure. In summary, the project serves as a compelling academic demonstration of how core computer science principles come together to produce clean, dependable, and maintainable software.</w:t>
      </w:r>
    </w:p>
    <w:p w14:paraId="09658070" w14:textId="77777777" w:rsidR="001C3BC5" w:rsidRDefault="00686457">
      <w:pPr>
        <w:keepNext/>
        <w:spacing w:before="360" w:after="160"/>
      </w:pPr>
      <w:r>
        <w:rPr>
          <w:rFonts w:ascii="Georgia" w:hAnsi="Georgia"/>
          <w:b/>
          <w:color w:val="291C0E"/>
          <w:sz w:val="34"/>
        </w:rPr>
        <w:t>Chapter 20 — References</w:t>
      </w:r>
    </w:p>
    <w:p w14:paraId="15FD059B" w14:textId="77777777" w:rsidR="001C3BC5" w:rsidRDefault="00686457">
      <w:pPr>
        <w:spacing w:after="120"/>
      </w:pPr>
      <w:r>
        <w:rPr>
          <w:rFonts w:ascii="Calibri" w:hAnsi="Calibri"/>
          <w:b/>
          <w:color w:val="291C0E"/>
        </w:rPr>
        <w:t xml:space="preserve">[1] </w:t>
      </w:r>
      <w:r>
        <w:rPr>
          <w:rFonts w:ascii="Calibri" w:hAnsi="Calibri"/>
          <w:color w:val="221C16"/>
        </w:rPr>
        <w:t>Oracle Corporation, "Java Platform, Standard Edition (Java SE) 21 Documentation — Core Libraries and Collections Framework," Oracle Technology Network, 2023. [Online]. Available: https://docs.oracle.com/en/java/javase/21/</w:t>
      </w:r>
    </w:p>
    <w:p w14:paraId="26CCD8A3" w14:textId="77777777" w:rsidR="001C3BC5" w:rsidRDefault="00686457">
      <w:pPr>
        <w:spacing w:after="120"/>
      </w:pPr>
      <w:r>
        <w:rPr>
          <w:rFonts w:ascii="Calibri" w:hAnsi="Calibri"/>
          <w:b/>
          <w:color w:val="291C0E"/>
        </w:rPr>
        <w:t xml:space="preserve">[2] </w:t>
      </w:r>
      <w:r>
        <w:rPr>
          <w:rFonts w:ascii="Calibri" w:hAnsi="Calibri"/>
          <w:color w:val="221C16"/>
        </w:rPr>
        <w:t>Oracle Corporation, "Java Desktop Technologies — Swing Architecture and Component Rendering Guide," Oracle Documentation, 2023. [Online]. Available: https://docs.oracle.com/javase/tutorial/uiswing/</w:t>
      </w:r>
    </w:p>
    <w:p w14:paraId="1B9FAA14" w14:textId="77777777" w:rsidR="001C3BC5" w:rsidRDefault="00686457">
      <w:pPr>
        <w:spacing w:after="120"/>
      </w:pPr>
      <w:r>
        <w:rPr>
          <w:rFonts w:ascii="Calibri" w:hAnsi="Calibri"/>
          <w:b/>
          <w:color w:val="291C0E"/>
        </w:rPr>
        <w:t xml:space="preserve">[3] </w:t>
      </w:r>
      <w:r>
        <w:rPr>
          <w:rFonts w:ascii="Calibri" w:hAnsi="Calibri"/>
          <w:color w:val="221C16"/>
        </w:rPr>
        <w:t>J. Bloch, Effective Java, 3rd ed. Boston, MA, USA: Addison-Wesley Professional, 2018, pp. 75–120.</w:t>
      </w:r>
    </w:p>
    <w:p w14:paraId="574C71F8" w14:textId="77777777" w:rsidR="001C3BC5" w:rsidRDefault="00686457">
      <w:pPr>
        <w:spacing w:after="120"/>
      </w:pPr>
      <w:r>
        <w:rPr>
          <w:rFonts w:ascii="Calibri" w:hAnsi="Calibri"/>
          <w:b/>
          <w:color w:val="291C0E"/>
        </w:rPr>
        <w:t xml:space="preserve">[4] </w:t>
      </w:r>
      <w:r>
        <w:rPr>
          <w:rFonts w:ascii="Calibri" w:hAnsi="Calibri"/>
          <w:color w:val="221C16"/>
        </w:rPr>
        <w:t>R. Sedgewick and K. Wayne, Algorithms, 4th ed. Upper Saddle River, NJ, USA: Addison-Wesley, 2011, ch. 1–3.</w:t>
      </w:r>
    </w:p>
    <w:p w14:paraId="2ABD137B" w14:textId="77777777" w:rsidR="001C3BC5" w:rsidRDefault="00686457">
      <w:pPr>
        <w:spacing w:after="120"/>
      </w:pPr>
      <w:r>
        <w:rPr>
          <w:rFonts w:ascii="Calibri" w:hAnsi="Calibri"/>
          <w:b/>
          <w:color w:val="291C0E"/>
        </w:rPr>
        <w:t xml:space="preserve">[5] </w:t>
      </w:r>
      <w:r>
        <w:rPr>
          <w:rFonts w:ascii="Calibri" w:hAnsi="Calibri"/>
          <w:color w:val="221C16"/>
        </w:rPr>
        <w:t xml:space="preserve">E. Gamma, R. Helm, R. Johnson, and J. </w:t>
      </w:r>
      <w:proofErr w:type="spellStart"/>
      <w:r>
        <w:rPr>
          <w:rFonts w:ascii="Calibri" w:hAnsi="Calibri"/>
          <w:color w:val="221C16"/>
        </w:rPr>
        <w:t>Vlissides</w:t>
      </w:r>
      <w:proofErr w:type="spellEnd"/>
      <w:r>
        <w:rPr>
          <w:rFonts w:ascii="Calibri" w:hAnsi="Calibri"/>
          <w:color w:val="221C16"/>
        </w:rPr>
        <w:t>, Design Patterns: Elements of Reusable Object-Oriented Software. Reading, MA, USA: Addison-Wesley, 1994.</w:t>
      </w:r>
    </w:p>
    <w:p w14:paraId="32A12E1A" w14:textId="77777777" w:rsidR="001C3BC5" w:rsidRDefault="00686457">
      <w:pPr>
        <w:spacing w:after="120"/>
      </w:pPr>
      <w:r>
        <w:rPr>
          <w:rFonts w:ascii="Calibri" w:hAnsi="Calibri"/>
          <w:b/>
          <w:color w:val="291C0E"/>
        </w:rPr>
        <w:t xml:space="preserve">[6] </w:t>
      </w:r>
      <w:r>
        <w:rPr>
          <w:rFonts w:ascii="Calibri" w:hAnsi="Calibri"/>
          <w:color w:val="221C16"/>
        </w:rPr>
        <w:t>B. Eckel, Thinking in Java, 4th ed. Upper Saddle River, NJ, USA: Prentice Hall, 2006, pp. 210–280.</w:t>
      </w:r>
    </w:p>
    <w:p w14:paraId="6C725BCE" w14:textId="77777777" w:rsidR="001C3BC5" w:rsidRDefault="00686457">
      <w:pPr>
        <w:spacing w:after="120"/>
      </w:pPr>
      <w:r>
        <w:rPr>
          <w:rFonts w:ascii="Calibri" w:hAnsi="Calibri"/>
          <w:b/>
          <w:color w:val="291C0E"/>
        </w:rPr>
        <w:t xml:space="preserve">[7] </w:t>
      </w:r>
      <w:r>
        <w:rPr>
          <w:rFonts w:ascii="Calibri" w:hAnsi="Calibri"/>
          <w:color w:val="221C16"/>
        </w:rPr>
        <w:t>H. M. Deitel and P. J. Deitel, Java How to Program: Early Objects, 11th ed. Boston, MA, USA: Pearson, 2018.</w:t>
      </w:r>
    </w:p>
    <w:p w14:paraId="7A38EF29" w14:textId="77777777" w:rsidR="001C3BC5" w:rsidRDefault="00686457">
      <w:r>
        <w:br w:type="page"/>
      </w:r>
    </w:p>
    <w:p w14:paraId="753BE583" w14:textId="77777777" w:rsidR="001C3BC5" w:rsidRDefault="00686457">
      <w:pPr>
        <w:keepNext/>
        <w:spacing w:before="360" w:after="160"/>
      </w:pPr>
      <w:r>
        <w:rPr>
          <w:rFonts w:ascii="Georgia" w:hAnsi="Georgia"/>
          <w:b/>
          <w:color w:val="291C0E"/>
          <w:sz w:val="34"/>
        </w:rPr>
        <w:lastRenderedPageBreak/>
        <w:t>Appendix A — Complete Project File Structure</w:t>
      </w:r>
    </w:p>
    <w:p w14:paraId="15E0C8E8" w14:textId="77777777" w:rsidR="001C3BC5" w:rsidRDefault="00686457">
      <w:pPr>
        <w:spacing w:before="160" w:after="60"/>
      </w:pPr>
      <w:r>
        <w:rPr>
          <w:rFonts w:ascii="Calibri" w:hAnsi="Calibri"/>
          <w:b/>
          <w:color w:val="6E473B"/>
          <w:sz w:val="19"/>
        </w:rPr>
        <w:t>Listing A.1 — Hierarchical Project Directory Tree</w:t>
      </w:r>
    </w:p>
    <w:tbl>
      <w:tblPr>
        <w:tblW w:w="0" w:type="auto"/>
        <w:jc w:val="center"/>
        <w:tblLayout w:type="fixed"/>
        <w:tblLook w:val="04A0" w:firstRow="1" w:lastRow="0" w:firstColumn="1" w:lastColumn="0" w:noHBand="0" w:noVBand="1"/>
      </w:tblPr>
      <w:tblGrid>
        <w:gridCol w:w="9029"/>
      </w:tblGrid>
      <w:tr w:rsidR="001C3BC5" w14:paraId="5F233390" w14:textId="77777777">
        <w:trPr>
          <w:jc w:val="center"/>
        </w:trPr>
        <w:tc>
          <w:tcPr>
            <w:tcW w:w="9029" w:type="dxa"/>
            <w:tcBorders>
              <w:top w:val="single" w:sz="4" w:space="0" w:color="BEB5A9"/>
              <w:left w:val="single" w:sz="18" w:space="0" w:color="6E473B"/>
              <w:bottom w:val="single" w:sz="4" w:space="0" w:color="BEB5A9"/>
              <w:right w:val="single" w:sz="4" w:space="0" w:color="BEB5A9"/>
            </w:tcBorders>
            <w:shd w:val="clear" w:color="auto" w:fill="FBF9F5"/>
            <w:tcMar>
              <w:top w:w="140" w:type="dxa"/>
              <w:left w:w="180" w:type="dxa"/>
              <w:bottom w:w="140" w:type="dxa"/>
              <w:right w:w="180" w:type="dxa"/>
            </w:tcMar>
          </w:tcPr>
          <w:p w14:paraId="6B881890" w14:textId="77777777" w:rsidR="001C3BC5" w:rsidRDefault="00686457">
            <w:pPr>
              <w:spacing w:after="0" w:line="252" w:lineRule="auto"/>
            </w:pPr>
            <w:proofErr w:type="spellStart"/>
            <w:r>
              <w:rPr>
                <w:rFonts w:ascii="Consolas" w:hAnsi="Consolas"/>
                <w:color w:val="291C0E"/>
                <w:sz w:val="19"/>
              </w:rPr>
              <w:t>StudentRecordFileStore</w:t>
            </w:r>
            <w:proofErr w:type="spellEnd"/>
            <w:r>
              <w:rPr>
                <w:rFonts w:ascii="Consolas" w:hAnsi="Consolas"/>
                <w:color w:val="291C0E"/>
                <w:sz w:val="19"/>
              </w:rPr>
              <w:t>/</w:t>
            </w:r>
            <w:r>
              <w:rPr>
                <w:rFonts w:ascii="Consolas" w:hAnsi="Consolas"/>
                <w:color w:val="291C0E"/>
                <w:sz w:val="19"/>
              </w:rPr>
              <w:br/>
              <w:t>├── README.md                                  # Academic documentation &amp; viva guide</w:t>
            </w:r>
            <w:r>
              <w:rPr>
                <w:rFonts w:ascii="Consolas" w:hAnsi="Consolas"/>
                <w:color w:val="291C0E"/>
                <w:sz w:val="19"/>
              </w:rPr>
              <w:br/>
              <w:t>├── bin/                                       # Compiled bytecode (.class files)</w:t>
            </w:r>
            <w:r>
              <w:rPr>
                <w:rFonts w:ascii="Consolas" w:hAnsi="Consolas"/>
                <w:color w:val="291C0E"/>
                <w:sz w:val="19"/>
              </w:rPr>
              <w:br/>
              <w:t>├── data/</w:t>
            </w:r>
            <w:r>
              <w:rPr>
                <w:rFonts w:ascii="Consolas" w:hAnsi="Consolas"/>
                <w:color w:val="291C0E"/>
                <w:sz w:val="19"/>
              </w:rPr>
              <w:br/>
              <w:t>│   └── students.txt                           # 20 pre-loaded student records (pipe-delimited)</w:t>
            </w:r>
            <w:r>
              <w:rPr>
                <w:rFonts w:ascii="Consolas" w:hAnsi="Consolas"/>
                <w:color w:val="291C0E"/>
                <w:sz w:val="19"/>
              </w:rPr>
              <w:br/>
              <w:t xml:space="preserve">├── </w:t>
            </w:r>
            <w:proofErr w:type="spellStart"/>
            <w:r>
              <w:rPr>
                <w:rFonts w:ascii="Consolas" w:hAnsi="Consolas"/>
                <w:color w:val="291C0E"/>
                <w:sz w:val="19"/>
              </w:rPr>
              <w:t>imags</w:t>
            </w:r>
            <w:proofErr w:type="spellEnd"/>
            <w:r>
              <w:rPr>
                <w:rFonts w:ascii="Consolas" w:hAnsi="Consolas"/>
                <w:color w:val="291C0E"/>
                <w:sz w:val="19"/>
              </w:rPr>
              <w:t>/</w:t>
            </w:r>
            <w:r>
              <w:rPr>
                <w:rFonts w:ascii="Consolas" w:hAnsi="Consolas"/>
                <w:color w:val="291C0E"/>
                <w:sz w:val="19"/>
              </w:rPr>
              <w:br/>
              <w:t>│   ├── login.png                              # Login screen</w:t>
            </w:r>
            <w:r>
              <w:rPr>
                <w:rFonts w:ascii="Consolas" w:hAnsi="Consolas"/>
                <w:color w:val="291C0E"/>
                <w:sz w:val="19"/>
              </w:rPr>
              <w:br/>
              <w:t>│   ├── dashboard.png                          # Dashboard overview &amp; metrics</w:t>
            </w:r>
            <w:r>
              <w:rPr>
                <w:rFonts w:ascii="Consolas" w:hAnsi="Consolas"/>
                <w:color w:val="291C0E"/>
                <w:sz w:val="19"/>
              </w:rPr>
              <w:br/>
              <w:t>│   ├── addStudnets.png                        # Student registration form</w:t>
            </w:r>
            <w:r>
              <w:rPr>
                <w:rFonts w:ascii="Consolas" w:hAnsi="Consolas"/>
                <w:color w:val="291C0E"/>
                <w:sz w:val="19"/>
              </w:rPr>
              <w:br/>
              <w:t>│   ├── ViewRecords.png                        # Records table with sorting, undo, pagination</w:t>
            </w:r>
            <w:r>
              <w:rPr>
                <w:rFonts w:ascii="Consolas" w:hAnsi="Consolas"/>
                <w:color w:val="291C0E"/>
                <w:sz w:val="19"/>
              </w:rPr>
              <w:br/>
              <w:t>│   ├── Search.png                             # Search directory &amp; benchmark metrics</w:t>
            </w:r>
            <w:r>
              <w:rPr>
                <w:rFonts w:ascii="Consolas" w:hAnsi="Consolas"/>
                <w:color w:val="291C0E"/>
                <w:sz w:val="19"/>
              </w:rPr>
              <w:br/>
              <w:t>│   ├── ActivityInfo.png                       # File persistence &amp; I/O console</w:t>
            </w:r>
            <w:r>
              <w:rPr>
                <w:rFonts w:ascii="Consolas" w:hAnsi="Consolas"/>
                <w:color w:val="291C0E"/>
                <w:sz w:val="19"/>
              </w:rPr>
              <w:br/>
              <w:t>│   └── About.png                              # About panel &amp; polymorphism tester</w:t>
            </w:r>
            <w:r>
              <w:rPr>
                <w:rFonts w:ascii="Consolas" w:hAnsi="Consolas"/>
                <w:color w:val="291C0E"/>
                <w:sz w:val="19"/>
              </w:rPr>
              <w:br/>
              <w:t xml:space="preserve">└── </w:t>
            </w:r>
            <w:proofErr w:type="spellStart"/>
            <w:r>
              <w:rPr>
                <w:rFonts w:ascii="Consolas" w:hAnsi="Consolas"/>
                <w:color w:val="291C0E"/>
                <w:sz w:val="19"/>
              </w:rPr>
              <w:t>src</w:t>
            </w:r>
            <w:proofErr w:type="spellEnd"/>
            <w:r>
              <w:rPr>
                <w:rFonts w:ascii="Consolas" w:hAnsi="Consolas"/>
                <w:color w:val="291C0E"/>
                <w:sz w:val="19"/>
              </w:rPr>
              <w:t>/</w:t>
            </w:r>
            <w:r>
              <w:rPr>
                <w:rFonts w:ascii="Consolas" w:hAnsi="Consolas"/>
                <w:color w:val="291C0E"/>
                <w:sz w:val="19"/>
              </w:rPr>
              <w:br/>
              <w:t xml:space="preserve">    ├── Main.java                              # Main entry point with antialiasing hints</w:t>
            </w:r>
            <w:r>
              <w:rPr>
                <w:rFonts w:ascii="Consolas" w:hAnsi="Consolas"/>
                <w:color w:val="291C0E"/>
                <w:sz w:val="19"/>
              </w:rPr>
              <w:br/>
              <w:t xml:space="preserve">    ├── ProjectVerifier.java                   # 16-test automated verification suite</w:t>
            </w:r>
            <w:r>
              <w:rPr>
                <w:rFonts w:ascii="Consolas" w:hAnsi="Consolas"/>
                <w:color w:val="291C0E"/>
                <w:sz w:val="19"/>
              </w:rPr>
              <w:br/>
              <w:t xml:space="preserve">    ├── auth/</w:t>
            </w:r>
            <w:r>
              <w:rPr>
                <w:rFonts w:ascii="Consolas" w:hAnsi="Consolas"/>
                <w:color w:val="291C0E"/>
                <w:sz w:val="19"/>
              </w:rPr>
              <w:br/>
              <w:t xml:space="preserve">    │   └── AuthenticationManager.java         # Credential authentication</w:t>
            </w:r>
            <w:r>
              <w:rPr>
                <w:rFonts w:ascii="Consolas" w:hAnsi="Consolas"/>
                <w:color w:val="291C0E"/>
                <w:sz w:val="19"/>
              </w:rPr>
              <w:br/>
              <w:t xml:space="preserve">    ├── exception/</w:t>
            </w:r>
            <w:r>
              <w:rPr>
                <w:rFonts w:ascii="Consolas" w:hAnsi="Consolas"/>
                <w:color w:val="291C0E"/>
                <w:sz w:val="19"/>
              </w:rPr>
              <w:br/>
              <w:t xml:space="preserve">    │   └── StudentException.java              # Custom checked exception</w:t>
            </w:r>
            <w:r>
              <w:rPr>
                <w:rFonts w:ascii="Consolas" w:hAnsi="Consolas"/>
                <w:color w:val="291C0E"/>
                <w:sz w:val="19"/>
              </w:rPr>
              <w:br/>
              <w:t xml:space="preserve">    ├── interfaces/</w:t>
            </w:r>
            <w:r>
              <w:rPr>
                <w:rFonts w:ascii="Consolas" w:hAnsi="Consolas"/>
                <w:color w:val="291C0E"/>
                <w:sz w:val="19"/>
              </w:rPr>
              <w:br/>
              <w:t xml:space="preserve">    │   └── Validatable.java                   # Contract with validate() method</w:t>
            </w:r>
            <w:r>
              <w:rPr>
                <w:rFonts w:ascii="Consolas" w:hAnsi="Consolas"/>
                <w:color w:val="291C0E"/>
                <w:sz w:val="19"/>
              </w:rPr>
              <w:br/>
              <w:t xml:space="preserve">    ├── model/</w:t>
            </w:r>
            <w:r>
              <w:rPr>
                <w:rFonts w:ascii="Consolas" w:hAnsi="Consolas"/>
                <w:color w:val="291C0E"/>
                <w:sz w:val="19"/>
              </w:rPr>
              <w:br/>
              <w:t xml:space="preserve">    │   ├── Person.java                        # Abstract base class</w:t>
            </w:r>
            <w:r>
              <w:rPr>
                <w:rFonts w:ascii="Consolas" w:hAnsi="Consolas"/>
                <w:color w:val="291C0E"/>
                <w:sz w:val="19"/>
              </w:rPr>
              <w:br/>
              <w:t xml:space="preserve">    │   ├── Student.java                       # Inherits Person, implements </w:t>
            </w:r>
            <w:proofErr w:type="spellStart"/>
            <w:r>
              <w:rPr>
                <w:rFonts w:ascii="Consolas" w:hAnsi="Consolas"/>
                <w:color w:val="291C0E"/>
                <w:sz w:val="19"/>
              </w:rPr>
              <w:t>Validatable</w:t>
            </w:r>
            <w:proofErr w:type="spellEnd"/>
            <w:r>
              <w:rPr>
                <w:rFonts w:ascii="Consolas" w:hAnsi="Consolas"/>
                <w:color w:val="291C0E"/>
                <w:sz w:val="19"/>
              </w:rPr>
              <w:br/>
              <w:t xml:space="preserve">    │   ├── Action.java                        # Snapshot entity for Stack Undo</w:t>
            </w:r>
            <w:r>
              <w:rPr>
                <w:rFonts w:ascii="Consolas" w:hAnsi="Consolas"/>
                <w:color w:val="291C0E"/>
                <w:sz w:val="19"/>
              </w:rPr>
              <w:br/>
              <w:t xml:space="preserve">    │   └── StudentOperation.java              # Transaction entity for FIFO Queue</w:t>
            </w:r>
            <w:r>
              <w:rPr>
                <w:rFonts w:ascii="Consolas" w:hAnsi="Consolas"/>
                <w:color w:val="291C0E"/>
                <w:sz w:val="19"/>
              </w:rPr>
              <w:br/>
              <w:t xml:space="preserve">    ├── service/</w:t>
            </w:r>
            <w:r>
              <w:rPr>
                <w:rFonts w:ascii="Consolas" w:hAnsi="Consolas"/>
                <w:color w:val="291C0E"/>
                <w:sz w:val="19"/>
              </w:rPr>
              <w:br/>
              <w:t xml:space="preserve">    │   ├── FileHandler.java                   # File persistence (</w:t>
            </w:r>
            <w:proofErr w:type="spellStart"/>
            <w:r>
              <w:rPr>
                <w:rFonts w:ascii="Consolas" w:hAnsi="Consolas"/>
                <w:color w:val="291C0E"/>
                <w:sz w:val="19"/>
              </w:rPr>
              <w:t>BufferedReader</w:t>
            </w:r>
            <w:proofErr w:type="spellEnd"/>
            <w:r>
              <w:rPr>
                <w:rFonts w:ascii="Consolas" w:hAnsi="Consolas"/>
                <w:color w:val="291C0E"/>
                <w:sz w:val="19"/>
              </w:rPr>
              <w:t>/Writer)</w:t>
            </w:r>
            <w:r>
              <w:rPr>
                <w:rFonts w:ascii="Consolas" w:hAnsi="Consolas"/>
                <w:color w:val="291C0E"/>
                <w:sz w:val="19"/>
              </w:rPr>
              <w:br/>
              <w:t xml:space="preserve">    │   ├── StudentManager.java                # </w:t>
            </w:r>
            <w:proofErr w:type="spellStart"/>
            <w:r>
              <w:rPr>
                <w:rFonts w:ascii="Consolas" w:hAnsi="Consolas"/>
                <w:color w:val="291C0E"/>
                <w:sz w:val="19"/>
              </w:rPr>
              <w:t>ArrayList</w:t>
            </w:r>
            <w:proofErr w:type="spellEnd"/>
            <w:r>
              <w:rPr>
                <w:rFonts w:ascii="Consolas" w:hAnsi="Consolas"/>
                <w:color w:val="291C0E"/>
                <w:sz w:val="19"/>
              </w:rPr>
              <w:t xml:space="preserve"> store &amp; coordinator</w:t>
            </w:r>
            <w:r>
              <w:rPr>
                <w:rFonts w:ascii="Consolas" w:hAnsi="Consolas"/>
                <w:color w:val="291C0E"/>
                <w:sz w:val="19"/>
              </w:rPr>
              <w:br/>
              <w:t xml:space="preserve">    │   ├── UndoManager.java                   # Stack&lt;Action&gt; LIFO Undo implementation</w:t>
            </w:r>
            <w:r>
              <w:rPr>
                <w:rFonts w:ascii="Consolas" w:hAnsi="Consolas"/>
                <w:color w:val="291C0E"/>
                <w:sz w:val="19"/>
              </w:rPr>
              <w:br/>
              <w:t xml:space="preserve">    │   ├── OperationQueue.java                # Queue&lt;</w:t>
            </w:r>
            <w:proofErr w:type="spellStart"/>
            <w:r>
              <w:rPr>
                <w:rFonts w:ascii="Consolas" w:hAnsi="Consolas"/>
                <w:color w:val="291C0E"/>
                <w:sz w:val="19"/>
              </w:rPr>
              <w:t>StudentOperation</w:t>
            </w:r>
            <w:proofErr w:type="spellEnd"/>
            <w:r>
              <w:rPr>
                <w:rFonts w:ascii="Consolas" w:hAnsi="Consolas"/>
                <w:color w:val="291C0E"/>
                <w:sz w:val="19"/>
              </w:rPr>
              <w:t>&gt; FIFO implementation</w:t>
            </w:r>
            <w:r>
              <w:rPr>
                <w:rFonts w:ascii="Consolas" w:hAnsi="Consolas"/>
                <w:color w:val="291C0E"/>
                <w:sz w:val="19"/>
              </w:rPr>
              <w:br/>
              <w:t xml:space="preserve">    │   ├── SearchService.java                 # Linear Search O(n) &amp; Binary Search O(log n)</w:t>
            </w:r>
            <w:r>
              <w:rPr>
                <w:rFonts w:ascii="Consolas" w:hAnsi="Consolas"/>
                <w:color w:val="291C0E"/>
                <w:sz w:val="19"/>
              </w:rPr>
              <w:br/>
              <w:t xml:space="preserve">    │   └── SortService.java                   # Comparator-based multi-attribute sorting</w:t>
            </w:r>
            <w:r>
              <w:rPr>
                <w:rFonts w:ascii="Consolas" w:hAnsi="Consolas"/>
                <w:color w:val="291C0E"/>
                <w:sz w:val="19"/>
              </w:rPr>
              <w:br/>
              <w:t xml:space="preserve">    └── </w:t>
            </w:r>
            <w:proofErr w:type="spellStart"/>
            <w:r>
              <w:rPr>
                <w:rFonts w:ascii="Consolas" w:hAnsi="Consolas"/>
                <w:color w:val="291C0E"/>
                <w:sz w:val="19"/>
              </w:rPr>
              <w:t>gui</w:t>
            </w:r>
            <w:proofErr w:type="spellEnd"/>
            <w:r>
              <w:rPr>
                <w:rFonts w:ascii="Consolas" w:hAnsi="Consolas"/>
                <w:color w:val="291C0E"/>
                <w:sz w:val="19"/>
              </w:rPr>
              <w:t>/</w:t>
            </w:r>
            <w:r>
              <w:rPr>
                <w:rFonts w:ascii="Consolas" w:hAnsi="Consolas"/>
                <w:color w:val="291C0E"/>
                <w:sz w:val="19"/>
              </w:rPr>
              <w:br/>
              <w:t xml:space="preserve">        ├── UIConstants.java                   # Warm aesthetic design system &amp; custom 2D buttons</w:t>
            </w:r>
            <w:r>
              <w:rPr>
                <w:rFonts w:ascii="Consolas" w:hAnsi="Consolas"/>
                <w:color w:val="291C0E"/>
                <w:sz w:val="19"/>
              </w:rPr>
              <w:br/>
              <w:t xml:space="preserve">        ├── LoginFrame.java                    # Authentication frame</w:t>
            </w:r>
            <w:r>
              <w:rPr>
                <w:rFonts w:ascii="Consolas" w:hAnsi="Consolas"/>
                <w:color w:val="291C0E"/>
                <w:sz w:val="19"/>
              </w:rPr>
              <w:br/>
              <w:t xml:space="preserve">        ├── MainFrame.java                     # Main frame with persistent sidebar &amp; </w:t>
            </w:r>
            <w:proofErr w:type="spellStart"/>
            <w:r>
              <w:rPr>
                <w:rFonts w:ascii="Consolas" w:hAnsi="Consolas"/>
                <w:color w:val="291C0E"/>
                <w:sz w:val="19"/>
              </w:rPr>
              <w:t>CardLayout</w:t>
            </w:r>
            <w:proofErr w:type="spellEnd"/>
            <w:r>
              <w:rPr>
                <w:rFonts w:ascii="Consolas" w:hAnsi="Consolas"/>
                <w:color w:val="291C0E"/>
                <w:sz w:val="19"/>
              </w:rPr>
              <w:br/>
              <w:t xml:space="preserve">        ├── DashboardPanel.java                # Metrics &amp; paginated recent records</w:t>
            </w:r>
            <w:r>
              <w:rPr>
                <w:rFonts w:ascii="Consolas" w:hAnsi="Consolas"/>
                <w:color w:val="291C0E"/>
                <w:sz w:val="19"/>
              </w:rPr>
              <w:br/>
            </w:r>
            <w:r>
              <w:rPr>
                <w:rFonts w:ascii="Consolas" w:hAnsi="Consolas"/>
                <w:color w:val="291C0E"/>
                <w:sz w:val="19"/>
              </w:rPr>
              <w:lastRenderedPageBreak/>
              <w:t xml:space="preserve">        ├── AddStudentPanel.java               # Centered form with validation</w:t>
            </w:r>
            <w:r>
              <w:rPr>
                <w:rFonts w:ascii="Consolas" w:hAnsi="Consolas"/>
                <w:color w:val="291C0E"/>
                <w:sz w:val="19"/>
              </w:rPr>
              <w:br/>
              <w:t xml:space="preserve">        ├── RecordsPanel.java                  # Records table, sorting, undo, pagination</w:t>
            </w:r>
            <w:r>
              <w:rPr>
                <w:rFonts w:ascii="Consolas" w:hAnsi="Consolas"/>
                <w:color w:val="291C0E"/>
                <w:sz w:val="19"/>
              </w:rPr>
              <w:br/>
              <w:t xml:space="preserve">        ├── SearchPanel.java                   # Search modes, timer metrics, pagination</w:t>
            </w:r>
            <w:r>
              <w:rPr>
                <w:rFonts w:ascii="Consolas" w:hAnsi="Consolas"/>
                <w:color w:val="291C0E"/>
                <w:sz w:val="19"/>
              </w:rPr>
              <w:br/>
              <w:t xml:space="preserve">        ├── FileOperationsPanel.java           # File metadata, save/reload, I/O console</w:t>
            </w:r>
            <w:r>
              <w:rPr>
                <w:rFonts w:ascii="Consolas" w:hAnsi="Consolas"/>
                <w:color w:val="291C0E"/>
                <w:sz w:val="19"/>
              </w:rPr>
              <w:br/>
              <w:t xml:space="preserve">        └── AboutPanel.java                    # Metadata, viva checklist, polymorphism tester</w:t>
            </w:r>
          </w:p>
        </w:tc>
      </w:tr>
    </w:tbl>
    <w:p w14:paraId="647E00D7" w14:textId="77777777" w:rsidR="001C3BC5" w:rsidRDefault="001C3BC5">
      <w:pPr>
        <w:spacing w:after="120"/>
      </w:pPr>
    </w:p>
    <w:p w14:paraId="50F316AA" w14:textId="77777777" w:rsidR="001C3BC5" w:rsidRDefault="00686457">
      <w:pPr>
        <w:keepNext/>
        <w:spacing w:before="360" w:after="160"/>
      </w:pPr>
      <w:r>
        <w:rPr>
          <w:rFonts w:ascii="Georgia" w:hAnsi="Georgia"/>
          <w:b/>
          <w:color w:val="291C0E"/>
          <w:sz w:val="34"/>
        </w:rPr>
        <w:t>Appendix B — Sample Dataset (data/students.txt)</w:t>
      </w:r>
    </w:p>
    <w:p w14:paraId="18B95A71" w14:textId="77777777" w:rsidR="001C3BC5" w:rsidRDefault="00686457">
      <w:pPr>
        <w:spacing w:after="120"/>
      </w:pPr>
      <w:r>
        <w:rPr>
          <w:rFonts w:ascii="Calibri" w:hAnsi="Calibri"/>
          <w:color w:val="221C16"/>
        </w:rPr>
        <w:t>The table below lists the 20 pre-loaded student records stored in data/students.txt:</w:t>
      </w:r>
    </w:p>
    <w:tbl>
      <w:tblPr>
        <w:tblW w:w="0" w:type="auto"/>
        <w:jc w:val="center"/>
        <w:tblBorders>
          <w:top w:val="single" w:sz="6" w:space="0" w:color="BEB5A9"/>
          <w:bottom w:val="single" w:sz="6" w:space="0" w:color="BEB5A9"/>
          <w:insideH w:val="single" w:sz="4" w:space="0" w:color="BEB5A9"/>
        </w:tblBorders>
        <w:tblLayout w:type="fixed"/>
        <w:tblLook w:val="04A0" w:firstRow="1" w:lastRow="0" w:firstColumn="1" w:lastColumn="0" w:noHBand="0" w:noVBand="1"/>
      </w:tblPr>
      <w:tblGrid>
        <w:gridCol w:w="1152"/>
        <w:gridCol w:w="2592"/>
        <w:gridCol w:w="2592"/>
        <w:gridCol w:w="1296"/>
        <w:gridCol w:w="1296"/>
      </w:tblGrid>
      <w:tr w:rsidR="001C3BC5" w14:paraId="3445E26A" w14:textId="77777777">
        <w:trPr>
          <w:jc w:val="center"/>
        </w:trPr>
        <w:tc>
          <w:tcPr>
            <w:tcW w:w="1152" w:type="dxa"/>
            <w:shd w:val="clear" w:color="auto" w:fill="291C0E"/>
            <w:tcMar>
              <w:top w:w="140" w:type="dxa"/>
              <w:left w:w="140" w:type="dxa"/>
              <w:bottom w:w="140" w:type="dxa"/>
              <w:right w:w="140" w:type="dxa"/>
            </w:tcMar>
          </w:tcPr>
          <w:p w14:paraId="19CF5CFF" w14:textId="77777777" w:rsidR="001C3BC5" w:rsidRDefault="00686457">
            <w:pPr>
              <w:spacing w:after="0"/>
            </w:pPr>
            <w:r>
              <w:rPr>
                <w:rFonts w:ascii="Calibri" w:hAnsi="Calibri"/>
                <w:b/>
                <w:color w:val="FFFFFF"/>
                <w:sz w:val="20"/>
              </w:rPr>
              <w:t>ID</w:t>
            </w:r>
          </w:p>
        </w:tc>
        <w:tc>
          <w:tcPr>
            <w:tcW w:w="2592" w:type="dxa"/>
            <w:shd w:val="clear" w:color="auto" w:fill="291C0E"/>
            <w:tcMar>
              <w:top w:w="140" w:type="dxa"/>
              <w:left w:w="140" w:type="dxa"/>
              <w:bottom w:w="140" w:type="dxa"/>
              <w:right w:w="140" w:type="dxa"/>
            </w:tcMar>
          </w:tcPr>
          <w:p w14:paraId="432F621A" w14:textId="77777777" w:rsidR="001C3BC5" w:rsidRDefault="00686457">
            <w:pPr>
              <w:spacing w:after="0"/>
            </w:pPr>
            <w:r>
              <w:rPr>
                <w:rFonts w:ascii="Calibri" w:hAnsi="Calibri"/>
                <w:b/>
                <w:color w:val="FFFFFF"/>
                <w:sz w:val="20"/>
              </w:rPr>
              <w:t>Student Full Name</w:t>
            </w:r>
          </w:p>
        </w:tc>
        <w:tc>
          <w:tcPr>
            <w:tcW w:w="2592" w:type="dxa"/>
            <w:shd w:val="clear" w:color="auto" w:fill="291C0E"/>
            <w:tcMar>
              <w:top w:w="140" w:type="dxa"/>
              <w:left w:w="140" w:type="dxa"/>
              <w:bottom w:w="140" w:type="dxa"/>
              <w:right w:w="140" w:type="dxa"/>
            </w:tcMar>
          </w:tcPr>
          <w:p w14:paraId="0BD35385" w14:textId="77777777" w:rsidR="001C3BC5" w:rsidRDefault="00686457">
            <w:pPr>
              <w:spacing w:after="0"/>
            </w:pPr>
            <w:r>
              <w:rPr>
                <w:rFonts w:ascii="Calibri" w:hAnsi="Calibri"/>
                <w:b/>
                <w:color w:val="FFFFFF"/>
                <w:sz w:val="20"/>
              </w:rPr>
              <w:t>Academic Course</w:t>
            </w:r>
          </w:p>
        </w:tc>
        <w:tc>
          <w:tcPr>
            <w:tcW w:w="1296" w:type="dxa"/>
            <w:shd w:val="clear" w:color="auto" w:fill="291C0E"/>
            <w:tcMar>
              <w:top w:w="140" w:type="dxa"/>
              <w:left w:w="140" w:type="dxa"/>
              <w:bottom w:w="140" w:type="dxa"/>
              <w:right w:w="140" w:type="dxa"/>
            </w:tcMar>
          </w:tcPr>
          <w:p w14:paraId="4537C126" w14:textId="77777777" w:rsidR="001C3BC5" w:rsidRDefault="00686457">
            <w:pPr>
              <w:spacing w:after="0"/>
            </w:pPr>
            <w:r>
              <w:rPr>
                <w:rFonts w:ascii="Calibri" w:hAnsi="Calibri"/>
                <w:b/>
                <w:color w:val="FFFFFF"/>
                <w:sz w:val="20"/>
              </w:rPr>
              <w:t>Semester</w:t>
            </w:r>
          </w:p>
        </w:tc>
        <w:tc>
          <w:tcPr>
            <w:tcW w:w="1296" w:type="dxa"/>
            <w:shd w:val="clear" w:color="auto" w:fill="291C0E"/>
            <w:tcMar>
              <w:top w:w="140" w:type="dxa"/>
              <w:left w:w="140" w:type="dxa"/>
              <w:bottom w:w="140" w:type="dxa"/>
              <w:right w:w="140" w:type="dxa"/>
            </w:tcMar>
          </w:tcPr>
          <w:p w14:paraId="06F9B29D" w14:textId="77777777" w:rsidR="001C3BC5" w:rsidRDefault="00686457">
            <w:pPr>
              <w:spacing w:after="0"/>
            </w:pPr>
            <w:r>
              <w:rPr>
                <w:rFonts w:ascii="Calibri" w:hAnsi="Calibri"/>
                <w:b/>
                <w:color w:val="FFFFFF"/>
                <w:sz w:val="20"/>
              </w:rPr>
              <w:t>Marks</w:t>
            </w:r>
          </w:p>
        </w:tc>
      </w:tr>
      <w:tr w:rsidR="001C3BC5" w14:paraId="27AD7ECF" w14:textId="77777777">
        <w:trPr>
          <w:jc w:val="center"/>
        </w:trPr>
        <w:tc>
          <w:tcPr>
            <w:tcW w:w="1152" w:type="dxa"/>
            <w:shd w:val="clear" w:color="auto" w:fill="FFFFFF"/>
            <w:tcMar>
              <w:top w:w="100" w:type="dxa"/>
              <w:left w:w="140" w:type="dxa"/>
              <w:bottom w:w="100" w:type="dxa"/>
              <w:right w:w="140" w:type="dxa"/>
            </w:tcMar>
          </w:tcPr>
          <w:p w14:paraId="780BCAE1" w14:textId="77777777" w:rsidR="001C3BC5" w:rsidRDefault="00686457">
            <w:pPr>
              <w:spacing w:after="0" w:line="264" w:lineRule="auto"/>
            </w:pPr>
            <w:r>
              <w:rPr>
                <w:rFonts w:ascii="Calibri" w:hAnsi="Calibri"/>
                <w:color w:val="221C16"/>
                <w:sz w:val="19"/>
              </w:rPr>
              <w:t>101</w:t>
            </w:r>
          </w:p>
        </w:tc>
        <w:tc>
          <w:tcPr>
            <w:tcW w:w="2592" w:type="dxa"/>
            <w:shd w:val="clear" w:color="auto" w:fill="FFFFFF"/>
            <w:tcMar>
              <w:top w:w="100" w:type="dxa"/>
              <w:left w:w="140" w:type="dxa"/>
              <w:bottom w:w="100" w:type="dxa"/>
              <w:right w:w="140" w:type="dxa"/>
            </w:tcMar>
          </w:tcPr>
          <w:p w14:paraId="777319CA" w14:textId="77777777" w:rsidR="001C3BC5" w:rsidRDefault="00686457">
            <w:pPr>
              <w:spacing w:after="0" w:line="264" w:lineRule="auto"/>
            </w:pPr>
            <w:r>
              <w:rPr>
                <w:rFonts w:ascii="Calibri" w:hAnsi="Calibri"/>
                <w:color w:val="221C16"/>
                <w:sz w:val="19"/>
              </w:rPr>
              <w:t>Rahul Sharma</w:t>
            </w:r>
          </w:p>
        </w:tc>
        <w:tc>
          <w:tcPr>
            <w:tcW w:w="2592" w:type="dxa"/>
            <w:shd w:val="clear" w:color="auto" w:fill="FFFFFF"/>
            <w:tcMar>
              <w:top w:w="100" w:type="dxa"/>
              <w:left w:w="140" w:type="dxa"/>
              <w:bottom w:w="100" w:type="dxa"/>
              <w:right w:w="140" w:type="dxa"/>
            </w:tcMar>
          </w:tcPr>
          <w:p w14:paraId="15B1448F"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4C9FE443" w14:textId="77777777" w:rsidR="001C3BC5" w:rsidRDefault="00686457">
            <w:pPr>
              <w:spacing w:after="0" w:line="264" w:lineRule="auto"/>
            </w:pPr>
            <w:r>
              <w:rPr>
                <w:rFonts w:ascii="Calibri" w:hAnsi="Calibri"/>
                <w:color w:val="221C16"/>
                <w:sz w:val="19"/>
              </w:rPr>
              <w:t>2</w:t>
            </w:r>
          </w:p>
        </w:tc>
        <w:tc>
          <w:tcPr>
            <w:tcW w:w="1296" w:type="dxa"/>
            <w:shd w:val="clear" w:color="auto" w:fill="FFFFFF"/>
            <w:tcMar>
              <w:top w:w="100" w:type="dxa"/>
              <w:left w:w="140" w:type="dxa"/>
              <w:bottom w:w="100" w:type="dxa"/>
              <w:right w:w="140" w:type="dxa"/>
            </w:tcMar>
          </w:tcPr>
          <w:p w14:paraId="2D04AEAA" w14:textId="77777777" w:rsidR="001C3BC5" w:rsidRDefault="00686457">
            <w:pPr>
              <w:spacing w:after="0" w:line="264" w:lineRule="auto"/>
            </w:pPr>
            <w:r>
              <w:rPr>
                <w:rFonts w:ascii="Calibri" w:hAnsi="Calibri"/>
                <w:color w:val="221C16"/>
                <w:sz w:val="19"/>
              </w:rPr>
              <w:t>85</w:t>
            </w:r>
          </w:p>
        </w:tc>
      </w:tr>
      <w:tr w:rsidR="001C3BC5" w14:paraId="3862B219" w14:textId="77777777">
        <w:trPr>
          <w:jc w:val="center"/>
        </w:trPr>
        <w:tc>
          <w:tcPr>
            <w:tcW w:w="1152" w:type="dxa"/>
            <w:shd w:val="clear" w:color="auto" w:fill="FBF9F5"/>
            <w:tcMar>
              <w:top w:w="100" w:type="dxa"/>
              <w:left w:w="140" w:type="dxa"/>
              <w:bottom w:w="100" w:type="dxa"/>
              <w:right w:w="140" w:type="dxa"/>
            </w:tcMar>
          </w:tcPr>
          <w:p w14:paraId="45E696E0" w14:textId="77777777" w:rsidR="001C3BC5" w:rsidRDefault="00686457">
            <w:pPr>
              <w:spacing w:after="0" w:line="264" w:lineRule="auto"/>
            </w:pPr>
            <w:r>
              <w:rPr>
                <w:rFonts w:ascii="Calibri" w:hAnsi="Calibri"/>
                <w:color w:val="221C16"/>
                <w:sz w:val="19"/>
              </w:rPr>
              <w:t>102</w:t>
            </w:r>
          </w:p>
        </w:tc>
        <w:tc>
          <w:tcPr>
            <w:tcW w:w="2592" w:type="dxa"/>
            <w:shd w:val="clear" w:color="auto" w:fill="FBF9F5"/>
            <w:tcMar>
              <w:top w:w="100" w:type="dxa"/>
              <w:left w:w="140" w:type="dxa"/>
              <w:bottom w:w="100" w:type="dxa"/>
              <w:right w:w="140" w:type="dxa"/>
            </w:tcMar>
          </w:tcPr>
          <w:p w14:paraId="3A36FABF" w14:textId="77777777" w:rsidR="001C3BC5" w:rsidRDefault="00686457">
            <w:pPr>
              <w:spacing w:after="0" w:line="264" w:lineRule="auto"/>
            </w:pPr>
            <w:r>
              <w:rPr>
                <w:rFonts w:ascii="Calibri" w:hAnsi="Calibri"/>
                <w:color w:val="221C16"/>
                <w:sz w:val="19"/>
              </w:rPr>
              <w:t>Priya Shah</w:t>
            </w:r>
          </w:p>
        </w:tc>
        <w:tc>
          <w:tcPr>
            <w:tcW w:w="2592" w:type="dxa"/>
            <w:shd w:val="clear" w:color="auto" w:fill="FBF9F5"/>
            <w:tcMar>
              <w:top w:w="100" w:type="dxa"/>
              <w:left w:w="140" w:type="dxa"/>
              <w:bottom w:w="100" w:type="dxa"/>
              <w:right w:w="140" w:type="dxa"/>
            </w:tcMar>
          </w:tcPr>
          <w:p w14:paraId="6A3E5663"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BF9F5"/>
            <w:tcMar>
              <w:top w:w="100" w:type="dxa"/>
              <w:left w:w="140" w:type="dxa"/>
              <w:bottom w:w="100" w:type="dxa"/>
              <w:right w:w="140" w:type="dxa"/>
            </w:tcMar>
          </w:tcPr>
          <w:p w14:paraId="74850E78" w14:textId="77777777" w:rsidR="001C3BC5" w:rsidRDefault="00686457">
            <w:pPr>
              <w:spacing w:after="0" w:line="264" w:lineRule="auto"/>
            </w:pPr>
            <w:r>
              <w:rPr>
                <w:rFonts w:ascii="Calibri" w:hAnsi="Calibri"/>
                <w:color w:val="221C16"/>
                <w:sz w:val="19"/>
              </w:rPr>
              <w:t>2</w:t>
            </w:r>
          </w:p>
        </w:tc>
        <w:tc>
          <w:tcPr>
            <w:tcW w:w="1296" w:type="dxa"/>
            <w:shd w:val="clear" w:color="auto" w:fill="FBF9F5"/>
            <w:tcMar>
              <w:top w:w="100" w:type="dxa"/>
              <w:left w:w="140" w:type="dxa"/>
              <w:bottom w:w="100" w:type="dxa"/>
              <w:right w:w="140" w:type="dxa"/>
            </w:tcMar>
          </w:tcPr>
          <w:p w14:paraId="2F89111F" w14:textId="77777777" w:rsidR="001C3BC5" w:rsidRDefault="00686457">
            <w:pPr>
              <w:spacing w:after="0" w:line="264" w:lineRule="auto"/>
            </w:pPr>
            <w:r>
              <w:rPr>
                <w:rFonts w:ascii="Calibri" w:hAnsi="Calibri"/>
                <w:color w:val="221C16"/>
                <w:sz w:val="19"/>
              </w:rPr>
              <w:t>91</w:t>
            </w:r>
          </w:p>
        </w:tc>
      </w:tr>
      <w:tr w:rsidR="001C3BC5" w14:paraId="7149034A" w14:textId="77777777">
        <w:trPr>
          <w:jc w:val="center"/>
        </w:trPr>
        <w:tc>
          <w:tcPr>
            <w:tcW w:w="1152" w:type="dxa"/>
            <w:shd w:val="clear" w:color="auto" w:fill="FFFFFF"/>
            <w:tcMar>
              <w:top w:w="100" w:type="dxa"/>
              <w:left w:w="140" w:type="dxa"/>
              <w:bottom w:w="100" w:type="dxa"/>
              <w:right w:w="140" w:type="dxa"/>
            </w:tcMar>
          </w:tcPr>
          <w:p w14:paraId="3D5728C6" w14:textId="77777777" w:rsidR="001C3BC5" w:rsidRDefault="00686457">
            <w:pPr>
              <w:spacing w:after="0" w:line="264" w:lineRule="auto"/>
            </w:pPr>
            <w:r>
              <w:rPr>
                <w:rFonts w:ascii="Calibri" w:hAnsi="Calibri"/>
                <w:color w:val="221C16"/>
                <w:sz w:val="19"/>
              </w:rPr>
              <w:t>103</w:t>
            </w:r>
          </w:p>
        </w:tc>
        <w:tc>
          <w:tcPr>
            <w:tcW w:w="2592" w:type="dxa"/>
            <w:shd w:val="clear" w:color="auto" w:fill="FFFFFF"/>
            <w:tcMar>
              <w:top w:w="100" w:type="dxa"/>
              <w:left w:w="140" w:type="dxa"/>
              <w:bottom w:w="100" w:type="dxa"/>
              <w:right w:w="140" w:type="dxa"/>
            </w:tcMar>
          </w:tcPr>
          <w:p w14:paraId="53C3F68A" w14:textId="77777777" w:rsidR="001C3BC5" w:rsidRDefault="00686457">
            <w:pPr>
              <w:spacing w:after="0" w:line="264" w:lineRule="auto"/>
            </w:pPr>
            <w:r>
              <w:rPr>
                <w:rFonts w:ascii="Calibri" w:hAnsi="Calibri"/>
                <w:color w:val="221C16"/>
                <w:sz w:val="19"/>
              </w:rPr>
              <w:t>Aarav Mehta</w:t>
            </w:r>
          </w:p>
        </w:tc>
        <w:tc>
          <w:tcPr>
            <w:tcW w:w="2592" w:type="dxa"/>
            <w:shd w:val="clear" w:color="auto" w:fill="FFFFFF"/>
            <w:tcMar>
              <w:top w:w="100" w:type="dxa"/>
              <w:left w:w="140" w:type="dxa"/>
              <w:bottom w:w="100" w:type="dxa"/>
              <w:right w:w="140" w:type="dxa"/>
            </w:tcMar>
          </w:tcPr>
          <w:p w14:paraId="1FD5F855"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6EA49371" w14:textId="77777777" w:rsidR="001C3BC5" w:rsidRDefault="00686457">
            <w:pPr>
              <w:spacing w:after="0" w:line="264" w:lineRule="auto"/>
            </w:pPr>
            <w:r>
              <w:rPr>
                <w:rFonts w:ascii="Calibri" w:hAnsi="Calibri"/>
                <w:color w:val="221C16"/>
                <w:sz w:val="19"/>
              </w:rPr>
              <w:t>1</w:t>
            </w:r>
          </w:p>
        </w:tc>
        <w:tc>
          <w:tcPr>
            <w:tcW w:w="1296" w:type="dxa"/>
            <w:shd w:val="clear" w:color="auto" w:fill="FFFFFF"/>
            <w:tcMar>
              <w:top w:w="100" w:type="dxa"/>
              <w:left w:w="140" w:type="dxa"/>
              <w:bottom w:w="100" w:type="dxa"/>
              <w:right w:w="140" w:type="dxa"/>
            </w:tcMar>
          </w:tcPr>
          <w:p w14:paraId="3AB94997" w14:textId="77777777" w:rsidR="001C3BC5" w:rsidRDefault="00686457">
            <w:pPr>
              <w:spacing w:after="0" w:line="264" w:lineRule="auto"/>
            </w:pPr>
            <w:r>
              <w:rPr>
                <w:rFonts w:ascii="Calibri" w:hAnsi="Calibri"/>
                <w:color w:val="221C16"/>
                <w:sz w:val="19"/>
              </w:rPr>
              <w:t>78</w:t>
            </w:r>
          </w:p>
        </w:tc>
      </w:tr>
      <w:tr w:rsidR="001C3BC5" w14:paraId="5C5456C7" w14:textId="77777777">
        <w:trPr>
          <w:jc w:val="center"/>
        </w:trPr>
        <w:tc>
          <w:tcPr>
            <w:tcW w:w="1152" w:type="dxa"/>
            <w:shd w:val="clear" w:color="auto" w:fill="FBF9F5"/>
            <w:tcMar>
              <w:top w:w="100" w:type="dxa"/>
              <w:left w:w="140" w:type="dxa"/>
              <w:bottom w:w="100" w:type="dxa"/>
              <w:right w:w="140" w:type="dxa"/>
            </w:tcMar>
          </w:tcPr>
          <w:p w14:paraId="19101B22" w14:textId="77777777" w:rsidR="001C3BC5" w:rsidRDefault="00686457">
            <w:pPr>
              <w:spacing w:after="0" w:line="264" w:lineRule="auto"/>
            </w:pPr>
            <w:r>
              <w:rPr>
                <w:rFonts w:ascii="Calibri" w:hAnsi="Calibri"/>
                <w:color w:val="221C16"/>
                <w:sz w:val="19"/>
              </w:rPr>
              <w:t>104</w:t>
            </w:r>
          </w:p>
        </w:tc>
        <w:tc>
          <w:tcPr>
            <w:tcW w:w="2592" w:type="dxa"/>
            <w:shd w:val="clear" w:color="auto" w:fill="FBF9F5"/>
            <w:tcMar>
              <w:top w:w="100" w:type="dxa"/>
              <w:left w:w="140" w:type="dxa"/>
              <w:bottom w:w="100" w:type="dxa"/>
              <w:right w:w="140" w:type="dxa"/>
            </w:tcMar>
          </w:tcPr>
          <w:p w14:paraId="19ED9489" w14:textId="77777777" w:rsidR="001C3BC5" w:rsidRDefault="00686457">
            <w:pPr>
              <w:spacing w:after="0" w:line="264" w:lineRule="auto"/>
            </w:pPr>
            <w:r>
              <w:rPr>
                <w:rFonts w:ascii="Calibri" w:hAnsi="Calibri"/>
                <w:color w:val="221C16"/>
                <w:sz w:val="19"/>
              </w:rPr>
              <w:t>Ananya Verma</w:t>
            </w:r>
          </w:p>
        </w:tc>
        <w:tc>
          <w:tcPr>
            <w:tcW w:w="2592" w:type="dxa"/>
            <w:shd w:val="clear" w:color="auto" w:fill="FBF9F5"/>
            <w:tcMar>
              <w:top w:w="100" w:type="dxa"/>
              <w:left w:w="140" w:type="dxa"/>
              <w:bottom w:w="100" w:type="dxa"/>
              <w:right w:w="140" w:type="dxa"/>
            </w:tcMar>
          </w:tcPr>
          <w:p w14:paraId="4A68138D"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IT</w:t>
            </w:r>
          </w:p>
        </w:tc>
        <w:tc>
          <w:tcPr>
            <w:tcW w:w="1296" w:type="dxa"/>
            <w:shd w:val="clear" w:color="auto" w:fill="FBF9F5"/>
            <w:tcMar>
              <w:top w:w="100" w:type="dxa"/>
              <w:left w:w="140" w:type="dxa"/>
              <w:bottom w:w="100" w:type="dxa"/>
              <w:right w:w="140" w:type="dxa"/>
            </w:tcMar>
          </w:tcPr>
          <w:p w14:paraId="15C2E284" w14:textId="77777777" w:rsidR="001C3BC5" w:rsidRDefault="00686457">
            <w:pPr>
              <w:spacing w:after="0" w:line="264" w:lineRule="auto"/>
            </w:pPr>
            <w:r>
              <w:rPr>
                <w:rFonts w:ascii="Calibri" w:hAnsi="Calibri"/>
                <w:color w:val="221C16"/>
                <w:sz w:val="19"/>
              </w:rPr>
              <w:t>3</w:t>
            </w:r>
          </w:p>
        </w:tc>
        <w:tc>
          <w:tcPr>
            <w:tcW w:w="1296" w:type="dxa"/>
            <w:shd w:val="clear" w:color="auto" w:fill="FBF9F5"/>
            <w:tcMar>
              <w:top w:w="100" w:type="dxa"/>
              <w:left w:w="140" w:type="dxa"/>
              <w:bottom w:w="100" w:type="dxa"/>
              <w:right w:w="140" w:type="dxa"/>
            </w:tcMar>
          </w:tcPr>
          <w:p w14:paraId="707890B5" w14:textId="77777777" w:rsidR="001C3BC5" w:rsidRDefault="00686457">
            <w:pPr>
              <w:spacing w:after="0" w:line="264" w:lineRule="auto"/>
            </w:pPr>
            <w:r>
              <w:rPr>
                <w:rFonts w:ascii="Calibri" w:hAnsi="Calibri"/>
                <w:color w:val="221C16"/>
                <w:sz w:val="19"/>
              </w:rPr>
              <w:t>88</w:t>
            </w:r>
          </w:p>
        </w:tc>
      </w:tr>
      <w:tr w:rsidR="001C3BC5" w14:paraId="6E7C162D" w14:textId="77777777">
        <w:trPr>
          <w:jc w:val="center"/>
        </w:trPr>
        <w:tc>
          <w:tcPr>
            <w:tcW w:w="1152" w:type="dxa"/>
            <w:shd w:val="clear" w:color="auto" w:fill="FFFFFF"/>
            <w:tcMar>
              <w:top w:w="100" w:type="dxa"/>
              <w:left w:w="140" w:type="dxa"/>
              <w:bottom w:w="100" w:type="dxa"/>
              <w:right w:w="140" w:type="dxa"/>
            </w:tcMar>
          </w:tcPr>
          <w:p w14:paraId="2A920735" w14:textId="77777777" w:rsidR="001C3BC5" w:rsidRDefault="00686457">
            <w:pPr>
              <w:spacing w:after="0" w:line="264" w:lineRule="auto"/>
            </w:pPr>
            <w:r>
              <w:rPr>
                <w:rFonts w:ascii="Calibri" w:hAnsi="Calibri"/>
                <w:color w:val="221C16"/>
                <w:sz w:val="19"/>
              </w:rPr>
              <w:t>105</w:t>
            </w:r>
          </w:p>
        </w:tc>
        <w:tc>
          <w:tcPr>
            <w:tcW w:w="2592" w:type="dxa"/>
            <w:shd w:val="clear" w:color="auto" w:fill="FFFFFF"/>
            <w:tcMar>
              <w:top w:w="100" w:type="dxa"/>
              <w:left w:w="140" w:type="dxa"/>
              <w:bottom w:w="100" w:type="dxa"/>
              <w:right w:w="140" w:type="dxa"/>
            </w:tcMar>
          </w:tcPr>
          <w:p w14:paraId="3F2B39D8" w14:textId="77777777" w:rsidR="001C3BC5" w:rsidRDefault="00686457">
            <w:pPr>
              <w:spacing w:after="0" w:line="264" w:lineRule="auto"/>
            </w:pPr>
            <w:r>
              <w:rPr>
                <w:rFonts w:ascii="Calibri" w:hAnsi="Calibri"/>
                <w:color w:val="221C16"/>
                <w:sz w:val="19"/>
              </w:rPr>
              <w:t>Rohan Patel</w:t>
            </w:r>
          </w:p>
        </w:tc>
        <w:tc>
          <w:tcPr>
            <w:tcW w:w="2592" w:type="dxa"/>
            <w:shd w:val="clear" w:color="auto" w:fill="FFFFFF"/>
            <w:tcMar>
              <w:top w:w="100" w:type="dxa"/>
              <w:left w:w="140" w:type="dxa"/>
              <w:bottom w:w="100" w:type="dxa"/>
              <w:right w:w="140" w:type="dxa"/>
            </w:tcMar>
          </w:tcPr>
          <w:p w14:paraId="7856F925"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3BA0ECF0" w14:textId="77777777" w:rsidR="001C3BC5" w:rsidRDefault="00686457">
            <w:pPr>
              <w:spacing w:after="0" w:line="264" w:lineRule="auto"/>
            </w:pPr>
            <w:r>
              <w:rPr>
                <w:rFonts w:ascii="Calibri" w:hAnsi="Calibri"/>
                <w:color w:val="221C16"/>
                <w:sz w:val="19"/>
              </w:rPr>
              <w:t>4</w:t>
            </w:r>
          </w:p>
        </w:tc>
        <w:tc>
          <w:tcPr>
            <w:tcW w:w="1296" w:type="dxa"/>
            <w:shd w:val="clear" w:color="auto" w:fill="FFFFFF"/>
            <w:tcMar>
              <w:top w:w="100" w:type="dxa"/>
              <w:left w:w="140" w:type="dxa"/>
              <w:bottom w:w="100" w:type="dxa"/>
              <w:right w:w="140" w:type="dxa"/>
            </w:tcMar>
          </w:tcPr>
          <w:p w14:paraId="27AE8DA1" w14:textId="77777777" w:rsidR="001C3BC5" w:rsidRDefault="00686457">
            <w:pPr>
              <w:spacing w:after="0" w:line="264" w:lineRule="auto"/>
            </w:pPr>
            <w:r>
              <w:rPr>
                <w:rFonts w:ascii="Calibri" w:hAnsi="Calibri"/>
                <w:color w:val="221C16"/>
                <w:sz w:val="19"/>
              </w:rPr>
              <w:t>74</w:t>
            </w:r>
          </w:p>
        </w:tc>
      </w:tr>
      <w:tr w:rsidR="001C3BC5" w14:paraId="7A6526BB" w14:textId="77777777">
        <w:trPr>
          <w:jc w:val="center"/>
        </w:trPr>
        <w:tc>
          <w:tcPr>
            <w:tcW w:w="1152" w:type="dxa"/>
            <w:shd w:val="clear" w:color="auto" w:fill="FBF9F5"/>
            <w:tcMar>
              <w:top w:w="100" w:type="dxa"/>
              <w:left w:w="140" w:type="dxa"/>
              <w:bottom w:w="100" w:type="dxa"/>
              <w:right w:w="140" w:type="dxa"/>
            </w:tcMar>
          </w:tcPr>
          <w:p w14:paraId="296BC17F" w14:textId="77777777" w:rsidR="001C3BC5" w:rsidRDefault="00686457">
            <w:pPr>
              <w:spacing w:after="0" w:line="264" w:lineRule="auto"/>
            </w:pPr>
            <w:r>
              <w:rPr>
                <w:rFonts w:ascii="Calibri" w:hAnsi="Calibri"/>
                <w:color w:val="221C16"/>
                <w:sz w:val="19"/>
              </w:rPr>
              <w:t>106</w:t>
            </w:r>
          </w:p>
        </w:tc>
        <w:tc>
          <w:tcPr>
            <w:tcW w:w="2592" w:type="dxa"/>
            <w:shd w:val="clear" w:color="auto" w:fill="FBF9F5"/>
            <w:tcMar>
              <w:top w:w="100" w:type="dxa"/>
              <w:left w:w="140" w:type="dxa"/>
              <w:bottom w:w="100" w:type="dxa"/>
              <w:right w:w="140" w:type="dxa"/>
            </w:tcMar>
          </w:tcPr>
          <w:p w14:paraId="25EAF670" w14:textId="77777777" w:rsidR="001C3BC5" w:rsidRDefault="00686457">
            <w:pPr>
              <w:spacing w:after="0" w:line="264" w:lineRule="auto"/>
            </w:pPr>
            <w:r>
              <w:rPr>
                <w:rFonts w:ascii="Calibri" w:hAnsi="Calibri"/>
                <w:color w:val="221C16"/>
                <w:sz w:val="19"/>
              </w:rPr>
              <w:t>Sneha Kulkarni</w:t>
            </w:r>
          </w:p>
        </w:tc>
        <w:tc>
          <w:tcPr>
            <w:tcW w:w="2592" w:type="dxa"/>
            <w:shd w:val="clear" w:color="auto" w:fill="FBF9F5"/>
            <w:tcMar>
              <w:top w:w="100" w:type="dxa"/>
              <w:left w:w="140" w:type="dxa"/>
              <w:bottom w:w="100" w:type="dxa"/>
              <w:right w:w="140" w:type="dxa"/>
            </w:tcMar>
          </w:tcPr>
          <w:p w14:paraId="41FCDD3C"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AI &amp; DS</w:t>
            </w:r>
          </w:p>
        </w:tc>
        <w:tc>
          <w:tcPr>
            <w:tcW w:w="1296" w:type="dxa"/>
            <w:shd w:val="clear" w:color="auto" w:fill="FBF9F5"/>
            <w:tcMar>
              <w:top w:w="100" w:type="dxa"/>
              <w:left w:w="140" w:type="dxa"/>
              <w:bottom w:w="100" w:type="dxa"/>
              <w:right w:w="140" w:type="dxa"/>
            </w:tcMar>
          </w:tcPr>
          <w:p w14:paraId="1CC029A1" w14:textId="77777777" w:rsidR="001C3BC5" w:rsidRDefault="00686457">
            <w:pPr>
              <w:spacing w:after="0" w:line="264" w:lineRule="auto"/>
            </w:pPr>
            <w:r>
              <w:rPr>
                <w:rFonts w:ascii="Calibri" w:hAnsi="Calibri"/>
                <w:color w:val="221C16"/>
                <w:sz w:val="19"/>
              </w:rPr>
              <w:t>2</w:t>
            </w:r>
          </w:p>
        </w:tc>
        <w:tc>
          <w:tcPr>
            <w:tcW w:w="1296" w:type="dxa"/>
            <w:shd w:val="clear" w:color="auto" w:fill="FBF9F5"/>
            <w:tcMar>
              <w:top w:w="100" w:type="dxa"/>
              <w:left w:w="140" w:type="dxa"/>
              <w:bottom w:w="100" w:type="dxa"/>
              <w:right w:w="140" w:type="dxa"/>
            </w:tcMar>
          </w:tcPr>
          <w:p w14:paraId="1309CF5F" w14:textId="77777777" w:rsidR="001C3BC5" w:rsidRDefault="00686457">
            <w:pPr>
              <w:spacing w:after="0" w:line="264" w:lineRule="auto"/>
            </w:pPr>
            <w:r>
              <w:rPr>
                <w:rFonts w:ascii="Calibri" w:hAnsi="Calibri"/>
                <w:color w:val="221C16"/>
                <w:sz w:val="19"/>
              </w:rPr>
              <w:t>93</w:t>
            </w:r>
          </w:p>
        </w:tc>
      </w:tr>
      <w:tr w:rsidR="001C3BC5" w14:paraId="1F9F8AAE" w14:textId="77777777">
        <w:trPr>
          <w:jc w:val="center"/>
        </w:trPr>
        <w:tc>
          <w:tcPr>
            <w:tcW w:w="1152" w:type="dxa"/>
            <w:shd w:val="clear" w:color="auto" w:fill="FFFFFF"/>
            <w:tcMar>
              <w:top w:w="100" w:type="dxa"/>
              <w:left w:w="140" w:type="dxa"/>
              <w:bottom w:w="100" w:type="dxa"/>
              <w:right w:w="140" w:type="dxa"/>
            </w:tcMar>
          </w:tcPr>
          <w:p w14:paraId="158BCF1E" w14:textId="77777777" w:rsidR="001C3BC5" w:rsidRDefault="00686457">
            <w:pPr>
              <w:spacing w:after="0" w:line="264" w:lineRule="auto"/>
            </w:pPr>
            <w:r>
              <w:rPr>
                <w:rFonts w:ascii="Calibri" w:hAnsi="Calibri"/>
                <w:color w:val="221C16"/>
                <w:sz w:val="19"/>
              </w:rPr>
              <w:t>107</w:t>
            </w:r>
          </w:p>
        </w:tc>
        <w:tc>
          <w:tcPr>
            <w:tcW w:w="2592" w:type="dxa"/>
            <w:shd w:val="clear" w:color="auto" w:fill="FFFFFF"/>
            <w:tcMar>
              <w:top w:w="100" w:type="dxa"/>
              <w:left w:w="140" w:type="dxa"/>
              <w:bottom w:w="100" w:type="dxa"/>
              <w:right w:w="140" w:type="dxa"/>
            </w:tcMar>
          </w:tcPr>
          <w:p w14:paraId="2F957D0E" w14:textId="77777777" w:rsidR="001C3BC5" w:rsidRDefault="00686457">
            <w:pPr>
              <w:spacing w:after="0" w:line="264" w:lineRule="auto"/>
            </w:pPr>
            <w:r>
              <w:rPr>
                <w:rFonts w:ascii="Calibri" w:hAnsi="Calibri"/>
                <w:color w:val="221C16"/>
                <w:sz w:val="19"/>
              </w:rPr>
              <w:t>Aditya Singh</w:t>
            </w:r>
          </w:p>
        </w:tc>
        <w:tc>
          <w:tcPr>
            <w:tcW w:w="2592" w:type="dxa"/>
            <w:shd w:val="clear" w:color="auto" w:fill="FFFFFF"/>
            <w:tcMar>
              <w:top w:w="100" w:type="dxa"/>
              <w:left w:w="140" w:type="dxa"/>
              <w:bottom w:w="100" w:type="dxa"/>
              <w:right w:w="140" w:type="dxa"/>
            </w:tcMar>
          </w:tcPr>
          <w:p w14:paraId="14EB3CAF"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1F83BAB3" w14:textId="77777777" w:rsidR="001C3BC5" w:rsidRDefault="00686457">
            <w:pPr>
              <w:spacing w:after="0" w:line="264" w:lineRule="auto"/>
            </w:pPr>
            <w:r>
              <w:rPr>
                <w:rFonts w:ascii="Calibri" w:hAnsi="Calibri"/>
                <w:color w:val="221C16"/>
                <w:sz w:val="19"/>
              </w:rPr>
              <w:t>1</w:t>
            </w:r>
          </w:p>
        </w:tc>
        <w:tc>
          <w:tcPr>
            <w:tcW w:w="1296" w:type="dxa"/>
            <w:shd w:val="clear" w:color="auto" w:fill="FFFFFF"/>
            <w:tcMar>
              <w:top w:w="100" w:type="dxa"/>
              <w:left w:w="140" w:type="dxa"/>
              <w:bottom w:w="100" w:type="dxa"/>
              <w:right w:w="140" w:type="dxa"/>
            </w:tcMar>
          </w:tcPr>
          <w:p w14:paraId="1B9E368D" w14:textId="77777777" w:rsidR="001C3BC5" w:rsidRDefault="00686457">
            <w:pPr>
              <w:spacing w:after="0" w:line="264" w:lineRule="auto"/>
            </w:pPr>
            <w:r>
              <w:rPr>
                <w:rFonts w:ascii="Calibri" w:hAnsi="Calibri"/>
                <w:color w:val="221C16"/>
                <w:sz w:val="19"/>
              </w:rPr>
              <w:t>81</w:t>
            </w:r>
          </w:p>
        </w:tc>
      </w:tr>
      <w:tr w:rsidR="001C3BC5" w14:paraId="6485DD27" w14:textId="77777777">
        <w:trPr>
          <w:jc w:val="center"/>
        </w:trPr>
        <w:tc>
          <w:tcPr>
            <w:tcW w:w="1152" w:type="dxa"/>
            <w:shd w:val="clear" w:color="auto" w:fill="FBF9F5"/>
            <w:tcMar>
              <w:top w:w="100" w:type="dxa"/>
              <w:left w:w="140" w:type="dxa"/>
              <w:bottom w:w="100" w:type="dxa"/>
              <w:right w:w="140" w:type="dxa"/>
            </w:tcMar>
          </w:tcPr>
          <w:p w14:paraId="4697E551" w14:textId="77777777" w:rsidR="001C3BC5" w:rsidRDefault="00686457">
            <w:pPr>
              <w:spacing w:after="0" w:line="264" w:lineRule="auto"/>
            </w:pPr>
            <w:r>
              <w:rPr>
                <w:rFonts w:ascii="Calibri" w:hAnsi="Calibri"/>
                <w:color w:val="221C16"/>
                <w:sz w:val="19"/>
              </w:rPr>
              <w:t>108</w:t>
            </w:r>
          </w:p>
        </w:tc>
        <w:tc>
          <w:tcPr>
            <w:tcW w:w="2592" w:type="dxa"/>
            <w:shd w:val="clear" w:color="auto" w:fill="FBF9F5"/>
            <w:tcMar>
              <w:top w:w="100" w:type="dxa"/>
              <w:left w:w="140" w:type="dxa"/>
              <w:bottom w:w="100" w:type="dxa"/>
              <w:right w:w="140" w:type="dxa"/>
            </w:tcMar>
          </w:tcPr>
          <w:p w14:paraId="4C451F6E" w14:textId="77777777" w:rsidR="001C3BC5" w:rsidRDefault="00686457">
            <w:pPr>
              <w:spacing w:after="0" w:line="264" w:lineRule="auto"/>
            </w:pPr>
            <w:r>
              <w:rPr>
                <w:rFonts w:ascii="Calibri" w:hAnsi="Calibri"/>
                <w:color w:val="221C16"/>
                <w:sz w:val="19"/>
              </w:rPr>
              <w:t>Ishita Gupta</w:t>
            </w:r>
          </w:p>
        </w:tc>
        <w:tc>
          <w:tcPr>
            <w:tcW w:w="2592" w:type="dxa"/>
            <w:shd w:val="clear" w:color="auto" w:fill="FBF9F5"/>
            <w:tcMar>
              <w:top w:w="100" w:type="dxa"/>
              <w:left w:w="140" w:type="dxa"/>
              <w:bottom w:w="100" w:type="dxa"/>
              <w:right w:w="140" w:type="dxa"/>
            </w:tcMar>
          </w:tcPr>
          <w:p w14:paraId="12D391FC"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IT</w:t>
            </w:r>
          </w:p>
        </w:tc>
        <w:tc>
          <w:tcPr>
            <w:tcW w:w="1296" w:type="dxa"/>
            <w:shd w:val="clear" w:color="auto" w:fill="FBF9F5"/>
            <w:tcMar>
              <w:top w:w="100" w:type="dxa"/>
              <w:left w:w="140" w:type="dxa"/>
              <w:bottom w:w="100" w:type="dxa"/>
              <w:right w:w="140" w:type="dxa"/>
            </w:tcMar>
          </w:tcPr>
          <w:p w14:paraId="59942DE9" w14:textId="77777777" w:rsidR="001C3BC5" w:rsidRDefault="00686457">
            <w:pPr>
              <w:spacing w:after="0" w:line="264" w:lineRule="auto"/>
            </w:pPr>
            <w:r>
              <w:rPr>
                <w:rFonts w:ascii="Calibri" w:hAnsi="Calibri"/>
                <w:color w:val="221C16"/>
                <w:sz w:val="19"/>
              </w:rPr>
              <w:t>3</w:t>
            </w:r>
          </w:p>
        </w:tc>
        <w:tc>
          <w:tcPr>
            <w:tcW w:w="1296" w:type="dxa"/>
            <w:shd w:val="clear" w:color="auto" w:fill="FBF9F5"/>
            <w:tcMar>
              <w:top w:w="100" w:type="dxa"/>
              <w:left w:w="140" w:type="dxa"/>
              <w:bottom w:w="100" w:type="dxa"/>
              <w:right w:w="140" w:type="dxa"/>
            </w:tcMar>
          </w:tcPr>
          <w:p w14:paraId="24B23AC8" w14:textId="77777777" w:rsidR="001C3BC5" w:rsidRDefault="00686457">
            <w:pPr>
              <w:spacing w:after="0" w:line="264" w:lineRule="auto"/>
            </w:pPr>
            <w:r>
              <w:rPr>
                <w:rFonts w:ascii="Calibri" w:hAnsi="Calibri"/>
                <w:color w:val="221C16"/>
                <w:sz w:val="19"/>
              </w:rPr>
              <w:t>89</w:t>
            </w:r>
          </w:p>
        </w:tc>
      </w:tr>
      <w:tr w:rsidR="001C3BC5" w14:paraId="15E90975" w14:textId="77777777">
        <w:trPr>
          <w:jc w:val="center"/>
        </w:trPr>
        <w:tc>
          <w:tcPr>
            <w:tcW w:w="1152" w:type="dxa"/>
            <w:shd w:val="clear" w:color="auto" w:fill="FFFFFF"/>
            <w:tcMar>
              <w:top w:w="100" w:type="dxa"/>
              <w:left w:w="140" w:type="dxa"/>
              <w:bottom w:w="100" w:type="dxa"/>
              <w:right w:w="140" w:type="dxa"/>
            </w:tcMar>
          </w:tcPr>
          <w:p w14:paraId="7E81FA7B" w14:textId="77777777" w:rsidR="001C3BC5" w:rsidRDefault="00686457">
            <w:pPr>
              <w:spacing w:after="0" w:line="264" w:lineRule="auto"/>
            </w:pPr>
            <w:r>
              <w:rPr>
                <w:rFonts w:ascii="Calibri" w:hAnsi="Calibri"/>
                <w:color w:val="221C16"/>
                <w:sz w:val="19"/>
              </w:rPr>
              <w:t>109</w:t>
            </w:r>
          </w:p>
        </w:tc>
        <w:tc>
          <w:tcPr>
            <w:tcW w:w="2592" w:type="dxa"/>
            <w:shd w:val="clear" w:color="auto" w:fill="FFFFFF"/>
            <w:tcMar>
              <w:top w:w="100" w:type="dxa"/>
              <w:left w:w="140" w:type="dxa"/>
              <w:bottom w:w="100" w:type="dxa"/>
              <w:right w:w="140" w:type="dxa"/>
            </w:tcMar>
          </w:tcPr>
          <w:p w14:paraId="5B732E4D" w14:textId="77777777" w:rsidR="001C3BC5" w:rsidRDefault="00686457">
            <w:pPr>
              <w:spacing w:after="0" w:line="264" w:lineRule="auto"/>
            </w:pPr>
            <w:r>
              <w:rPr>
                <w:rFonts w:ascii="Calibri" w:hAnsi="Calibri"/>
                <w:color w:val="221C16"/>
                <w:sz w:val="19"/>
              </w:rPr>
              <w:t>Arjun Nair</w:t>
            </w:r>
          </w:p>
        </w:tc>
        <w:tc>
          <w:tcPr>
            <w:tcW w:w="2592" w:type="dxa"/>
            <w:shd w:val="clear" w:color="auto" w:fill="FFFFFF"/>
            <w:tcMar>
              <w:top w:w="100" w:type="dxa"/>
              <w:left w:w="140" w:type="dxa"/>
              <w:bottom w:w="100" w:type="dxa"/>
              <w:right w:w="140" w:type="dxa"/>
            </w:tcMar>
          </w:tcPr>
          <w:p w14:paraId="6CC43648"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3E636117" w14:textId="77777777" w:rsidR="001C3BC5" w:rsidRDefault="00686457">
            <w:pPr>
              <w:spacing w:after="0" w:line="264" w:lineRule="auto"/>
            </w:pPr>
            <w:r>
              <w:rPr>
                <w:rFonts w:ascii="Calibri" w:hAnsi="Calibri"/>
                <w:color w:val="221C16"/>
                <w:sz w:val="19"/>
              </w:rPr>
              <w:t>2</w:t>
            </w:r>
          </w:p>
        </w:tc>
        <w:tc>
          <w:tcPr>
            <w:tcW w:w="1296" w:type="dxa"/>
            <w:shd w:val="clear" w:color="auto" w:fill="FFFFFF"/>
            <w:tcMar>
              <w:top w:w="100" w:type="dxa"/>
              <w:left w:w="140" w:type="dxa"/>
              <w:bottom w:w="100" w:type="dxa"/>
              <w:right w:w="140" w:type="dxa"/>
            </w:tcMar>
          </w:tcPr>
          <w:p w14:paraId="05908FCB" w14:textId="77777777" w:rsidR="001C3BC5" w:rsidRDefault="00686457">
            <w:pPr>
              <w:spacing w:after="0" w:line="264" w:lineRule="auto"/>
            </w:pPr>
            <w:r>
              <w:rPr>
                <w:rFonts w:ascii="Calibri" w:hAnsi="Calibri"/>
                <w:color w:val="221C16"/>
                <w:sz w:val="19"/>
              </w:rPr>
              <w:t>76</w:t>
            </w:r>
          </w:p>
        </w:tc>
      </w:tr>
      <w:tr w:rsidR="001C3BC5" w14:paraId="3FCBB7C8" w14:textId="77777777">
        <w:trPr>
          <w:jc w:val="center"/>
        </w:trPr>
        <w:tc>
          <w:tcPr>
            <w:tcW w:w="1152" w:type="dxa"/>
            <w:shd w:val="clear" w:color="auto" w:fill="FBF9F5"/>
            <w:tcMar>
              <w:top w:w="100" w:type="dxa"/>
              <w:left w:w="140" w:type="dxa"/>
              <w:bottom w:w="100" w:type="dxa"/>
              <w:right w:w="140" w:type="dxa"/>
            </w:tcMar>
          </w:tcPr>
          <w:p w14:paraId="281C9583" w14:textId="77777777" w:rsidR="001C3BC5" w:rsidRDefault="00686457">
            <w:pPr>
              <w:spacing w:after="0" w:line="264" w:lineRule="auto"/>
            </w:pPr>
            <w:r>
              <w:rPr>
                <w:rFonts w:ascii="Calibri" w:hAnsi="Calibri"/>
                <w:color w:val="221C16"/>
                <w:sz w:val="19"/>
              </w:rPr>
              <w:t>110</w:t>
            </w:r>
          </w:p>
        </w:tc>
        <w:tc>
          <w:tcPr>
            <w:tcW w:w="2592" w:type="dxa"/>
            <w:shd w:val="clear" w:color="auto" w:fill="FBF9F5"/>
            <w:tcMar>
              <w:top w:w="100" w:type="dxa"/>
              <w:left w:w="140" w:type="dxa"/>
              <w:bottom w:w="100" w:type="dxa"/>
              <w:right w:w="140" w:type="dxa"/>
            </w:tcMar>
          </w:tcPr>
          <w:p w14:paraId="6BA08B6B" w14:textId="77777777" w:rsidR="001C3BC5" w:rsidRDefault="00686457">
            <w:pPr>
              <w:spacing w:after="0" w:line="264" w:lineRule="auto"/>
            </w:pPr>
            <w:r>
              <w:rPr>
                <w:rFonts w:ascii="Calibri" w:hAnsi="Calibri"/>
                <w:color w:val="221C16"/>
                <w:sz w:val="19"/>
              </w:rPr>
              <w:t>Kavya Iyer</w:t>
            </w:r>
          </w:p>
        </w:tc>
        <w:tc>
          <w:tcPr>
            <w:tcW w:w="2592" w:type="dxa"/>
            <w:shd w:val="clear" w:color="auto" w:fill="FBF9F5"/>
            <w:tcMar>
              <w:top w:w="100" w:type="dxa"/>
              <w:left w:w="140" w:type="dxa"/>
              <w:bottom w:w="100" w:type="dxa"/>
              <w:right w:w="140" w:type="dxa"/>
            </w:tcMar>
          </w:tcPr>
          <w:p w14:paraId="091176FE"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AI &amp; DS</w:t>
            </w:r>
          </w:p>
        </w:tc>
        <w:tc>
          <w:tcPr>
            <w:tcW w:w="1296" w:type="dxa"/>
            <w:shd w:val="clear" w:color="auto" w:fill="FBF9F5"/>
            <w:tcMar>
              <w:top w:w="100" w:type="dxa"/>
              <w:left w:w="140" w:type="dxa"/>
              <w:bottom w:w="100" w:type="dxa"/>
              <w:right w:w="140" w:type="dxa"/>
            </w:tcMar>
          </w:tcPr>
          <w:p w14:paraId="7E0EB022" w14:textId="77777777" w:rsidR="001C3BC5" w:rsidRDefault="00686457">
            <w:pPr>
              <w:spacing w:after="0" w:line="264" w:lineRule="auto"/>
            </w:pPr>
            <w:r>
              <w:rPr>
                <w:rFonts w:ascii="Calibri" w:hAnsi="Calibri"/>
                <w:color w:val="221C16"/>
                <w:sz w:val="19"/>
              </w:rPr>
              <w:t>4</w:t>
            </w:r>
          </w:p>
        </w:tc>
        <w:tc>
          <w:tcPr>
            <w:tcW w:w="1296" w:type="dxa"/>
            <w:shd w:val="clear" w:color="auto" w:fill="FBF9F5"/>
            <w:tcMar>
              <w:top w:w="100" w:type="dxa"/>
              <w:left w:w="140" w:type="dxa"/>
              <w:bottom w:w="100" w:type="dxa"/>
              <w:right w:w="140" w:type="dxa"/>
            </w:tcMar>
          </w:tcPr>
          <w:p w14:paraId="1487FB98" w14:textId="77777777" w:rsidR="001C3BC5" w:rsidRDefault="00686457">
            <w:pPr>
              <w:spacing w:after="0" w:line="264" w:lineRule="auto"/>
            </w:pPr>
            <w:r>
              <w:rPr>
                <w:rFonts w:ascii="Calibri" w:hAnsi="Calibri"/>
                <w:color w:val="221C16"/>
                <w:sz w:val="19"/>
              </w:rPr>
              <w:t>95</w:t>
            </w:r>
          </w:p>
        </w:tc>
      </w:tr>
      <w:tr w:rsidR="001C3BC5" w14:paraId="454E57AB" w14:textId="77777777">
        <w:trPr>
          <w:jc w:val="center"/>
        </w:trPr>
        <w:tc>
          <w:tcPr>
            <w:tcW w:w="1152" w:type="dxa"/>
            <w:shd w:val="clear" w:color="auto" w:fill="FFFFFF"/>
            <w:tcMar>
              <w:top w:w="100" w:type="dxa"/>
              <w:left w:w="140" w:type="dxa"/>
              <w:bottom w:w="100" w:type="dxa"/>
              <w:right w:w="140" w:type="dxa"/>
            </w:tcMar>
          </w:tcPr>
          <w:p w14:paraId="05564B07" w14:textId="77777777" w:rsidR="001C3BC5" w:rsidRDefault="00686457">
            <w:pPr>
              <w:spacing w:after="0" w:line="264" w:lineRule="auto"/>
            </w:pPr>
            <w:r>
              <w:rPr>
                <w:rFonts w:ascii="Calibri" w:hAnsi="Calibri"/>
                <w:color w:val="221C16"/>
                <w:sz w:val="19"/>
              </w:rPr>
              <w:t>111</w:t>
            </w:r>
          </w:p>
        </w:tc>
        <w:tc>
          <w:tcPr>
            <w:tcW w:w="2592" w:type="dxa"/>
            <w:shd w:val="clear" w:color="auto" w:fill="FFFFFF"/>
            <w:tcMar>
              <w:top w:w="100" w:type="dxa"/>
              <w:left w:w="140" w:type="dxa"/>
              <w:bottom w:w="100" w:type="dxa"/>
              <w:right w:w="140" w:type="dxa"/>
            </w:tcMar>
          </w:tcPr>
          <w:p w14:paraId="5A88F713" w14:textId="77777777" w:rsidR="001C3BC5" w:rsidRDefault="00686457">
            <w:pPr>
              <w:spacing w:after="0" w:line="264" w:lineRule="auto"/>
            </w:pPr>
            <w:r>
              <w:rPr>
                <w:rFonts w:ascii="Calibri" w:hAnsi="Calibri"/>
                <w:color w:val="221C16"/>
                <w:sz w:val="19"/>
              </w:rPr>
              <w:t>Vivek Joshi</w:t>
            </w:r>
          </w:p>
        </w:tc>
        <w:tc>
          <w:tcPr>
            <w:tcW w:w="2592" w:type="dxa"/>
            <w:shd w:val="clear" w:color="auto" w:fill="FFFFFF"/>
            <w:tcMar>
              <w:top w:w="100" w:type="dxa"/>
              <w:left w:w="140" w:type="dxa"/>
              <w:bottom w:w="100" w:type="dxa"/>
              <w:right w:w="140" w:type="dxa"/>
            </w:tcMar>
          </w:tcPr>
          <w:p w14:paraId="537B8232"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443EA064" w14:textId="77777777" w:rsidR="001C3BC5" w:rsidRDefault="00686457">
            <w:pPr>
              <w:spacing w:after="0" w:line="264" w:lineRule="auto"/>
            </w:pPr>
            <w:r>
              <w:rPr>
                <w:rFonts w:ascii="Calibri" w:hAnsi="Calibri"/>
                <w:color w:val="221C16"/>
                <w:sz w:val="19"/>
              </w:rPr>
              <w:t>3</w:t>
            </w:r>
          </w:p>
        </w:tc>
        <w:tc>
          <w:tcPr>
            <w:tcW w:w="1296" w:type="dxa"/>
            <w:shd w:val="clear" w:color="auto" w:fill="FFFFFF"/>
            <w:tcMar>
              <w:top w:w="100" w:type="dxa"/>
              <w:left w:w="140" w:type="dxa"/>
              <w:bottom w:w="100" w:type="dxa"/>
              <w:right w:w="140" w:type="dxa"/>
            </w:tcMar>
          </w:tcPr>
          <w:p w14:paraId="319BE935" w14:textId="77777777" w:rsidR="001C3BC5" w:rsidRDefault="00686457">
            <w:pPr>
              <w:spacing w:after="0" w:line="264" w:lineRule="auto"/>
            </w:pPr>
            <w:r>
              <w:rPr>
                <w:rFonts w:ascii="Calibri" w:hAnsi="Calibri"/>
                <w:color w:val="221C16"/>
                <w:sz w:val="19"/>
              </w:rPr>
              <w:t>84</w:t>
            </w:r>
          </w:p>
        </w:tc>
      </w:tr>
      <w:tr w:rsidR="001C3BC5" w14:paraId="4B9AC83C" w14:textId="77777777">
        <w:trPr>
          <w:jc w:val="center"/>
        </w:trPr>
        <w:tc>
          <w:tcPr>
            <w:tcW w:w="1152" w:type="dxa"/>
            <w:shd w:val="clear" w:color="auto" w:fill="FBF9F5"/>
            <w:tcMar>
              <w:top w:w="100" w:type="dxa"/>
              <w:left w:w="140" w:type="dxa"/>
              <w:bottom w:w="100" w:type="dxa"/>
              <w:right w:w="140" w:type="dxa"/>
            </w:tcMar>
          </w:tcPr>
          <w:p w14:paraId="6986048C" w14:textId="77777777" w:rsidR="001C3BC5" w:rsidRDefault="00686457">
            <w:pPr>
              <w:spacing w:after="0" w:line="264" w:lineRule="auto"/>
            </w:pPr>
            <w:r>
              <w:rPr>
                <w:rFonts w:ascii="Calibri" w:hAnsi="Calibri"/>
                <w:color w:val="221C16"/>
                <w:sz w:val="19"/>
              </w:rPr>
              <w:t>112</w:t>
            </w:r>
          </w:p>
        </w:tc>
        <w:tc>
          <w:tcPr>
            <w:tcW w:w="2592" w:type="dxa"/>
            <w:shd w:val="clear" w:color="auto" w:fill="FBF9F5"/>
            <w:tcMar>
              <w:top w:w="100" w:type="dxa"/>
              <w:left w:w="140" w:type="dxa"/>
              <w:bottom w:w="100" w:type="dxa"/>
              <w:right w:w="140" w:type="dxa"/>
            </w:tcMar>
          </w:tcPr>
          <w:p w14:paraId="55696F5C" w14:textId="77777777" w:rsidR="001C3BC5" w:rsidRDefault="00686457">
            <w:pPr>
              <w:spacing w:after="0" w:line="264" w:lineRule="auto"/>
            </w:pPr>
            <w:r>
              <w:rPr>
                <w:rFonts w:ascii="Calibri" w:hAnsi="Calibri"/>
                <w:color w:val="221C16"/>
                <w:sz w:val="19"/>
              </w:rPr>
              <w:t>Meera Desai</w:t>
            </w:r>
          </w:p>
        </w:tc>
        <w:tc>
          <w:tcPr>
            <w:tcW w:w="2592" w:type="dxa"/>
            <w:shd w:val="clear" w:color="auto" w:fill="FBF9F5"/>
            <w:tcMar>
              <w:top w:w="100" w:type="dxa"/>
              <w:left w:w="140" w:type="dxa"/>
              <w:bottom w:w="100" w:type="dxa"/>
              <w:right w:w="140" w:type="dxa"/>
            </w:tcMar>
          </w:tcPr>
          <w:p w14:paraId="48E209F8"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IT</w:t>
            </w:r>
          </w:p>
        </w:tc>
        <w:tc>
          <w:tcPr>
            <w:tcW w:w="1296" w:type="dxa"/>
            <w:shd w:val="clear" w:color="auto" w:fill="FBF9F5"/>
            <w:tcMar>
              <w:top w:w="100" w:type="dxa"/>
              <w:left w:w="140" w:type="dxa"/>
              <w:bottom w:w="100" w:type="dxa"/>
              <w:right w:w="140" w:type="dxa"/>
            </w:tcMar>
          </w:tcPr>
          <w:p w14:paraId="22A53800" w14:textId="77777777" w:rsidR="001C3BC5" w:rsidRDefault="00686457">
            <w:pPr>
              <w:spacing w:after="0" w:line="264" w:lineRule="auto"/>
            </w:pPr>
            <w:r>
              <w:rPr>
                <w:rFonts w:ascii="Calibri" w:hAnsi="Calibri"/>
                <w:color w:val="221C16"/>
                <w:sz w:val="19"/>
              </w:rPr>
              <w:t>2</w:t>
            </w:r>
          </w:p>
        </w:tc>
        <w:tc>
          <w:tcPr>
            <w:tcW w:w="1296" w:type="dxa"/>
            <w:shd w:val="clear" w:color="auto" w:fill="FBF9F5"/>
            <w:tcMar>
              <w:top w:w="100" w:type="dxa"/>
              <w:left w:w="140" w:type="dxa"/>
              <w:bottom w:w="100" w:type="dxa"/>
              <w:right w:w="140" w:type="dxa"/>
            </w:tcMar>
          </w:tcPr>
          <w:p w14:paraId="376227B9" w14:textId="77777777" w:rsidR="001C3BC5" w:rsidRDefault="00686457">
            <w:pPr>
              <w:spacing w:after="0" w:line="264" w:lineRule="auto"/>
            </w:pPr>
            <w:r>
              <w:rPr>
                <w:rFonts w:ascii="Calibri" w:hAnsi="Calibri"/>
                <w:color w:val="221C16"/>
                <w:sz w:val="19"/>
              </w:rPr>
              <w:t>90</w:t>
            </w:r>
          </w:p>
        </w:tc>
      </w:tr>
      <w:tr w:rsidR="001C3BC5" w14:paraId="779B6C6C" w14:textId="77777777">
        <w:trPr>
          <w:jc w:val="center"/>
        </w:trPr>
        <w:tc>
          <w:tcPr>
            <w:tcW w:w="1152" w:type="dxa"/>
            <w:shd w:val="clear" w:color="auto" w:fill="FFFFFF"/>
            <w:tcMar>
              <w:top w:w="100" w:type="dxa"/>
              <w:left w:w="140" w:type="dxa"/>
              <w:bottom w:w="100" w:type="dxa"/>
              <w:right w:w="140" w:type="dxa"/>
            </w:tcMar>
          </w:tcPr>
          <w:p w14:paraId="0C009272" w14:textId="77777777" w:rsidR="001C3BC5" w:rsidRDefault="00686457">
            <w:pPr>
              <w:spacing w:after="0" w:line="264" w:lineRule="auto"/>
            </w:pPr>
            <w:r>
              <w:rPr>
                <w:rFonts w:ascii="Calibri" w:hAnsi="Calibri"/>
                <w:color w:val="221C16"/>
                <w:sz w:val="19"/>
              </w:rPr>
              <w:t>113</w:t>
            </w:r>
          </w:p>
        </w:tc>
        <w:tc>
          <w:tcPr>
            <w:tcW w:w="2592" w:type="dxa"/>
            <w:shd w:val="clear" w:color="auto" w:fill="FFFFFF"/>
            <w:tcMar>
              <w:top w:w="100" w:type="dxa"/>
              <w:left w:w="140" w:type="dxa"/>
              <w:bottom w:w="100" w:type="dxa"/>
              <w:right w:w="140" w:type="dxa"/>
            </w:tcMar>
          </w:tcPr>
          <w:p w14:paraId="0CFEE16E" w14:textId="77777777" w:rsidR="001C3BC5" w:rsidRDefault="00686457">
            <w:pPr>
              <w:spacing w:after="0" w:line="264" w:lineRule="auto"/>
            </w:pPr>
            <w:r>
              <w:rPr>
                <w:rFonts w:ascii="Calibri" w:hAnsi="Calibri"/>
                <w:color w:val="221C16"/>
                <w:sz w:val="19"/>
              </w:rPr>
              <w:t>Karan Malhotra</w:t>
            </w:r>
          </w:p>
        </w:tc>
        <w:tc>
          <w:tcPr>
            <w:tcW w:w="2592" w:type="dxa"/>
            <w:shd w:val="clear" w:color="auto" w:fill="FFFFFF"/>
            <w:tcMar>
              <w:top w:w="100" w:type="dxa"/>
              <w:left w:w="140" w:type="dxa"/>
              <w:bottom w:w="100" w:type="dxa"/>
              <w:right w:w="140" w:type="dxa"/>
            </w:tcMar>
          </w:tcPr>
          <w:p w14:paraId="291AED6A"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0912B4AF" w14:textId="77777777" w:rsidR="001C3BC5" w:rsidRDefault="00686457">
            <w:pPr>
              <w:spacing w:after="0" w:line="264" w:lineRule="auto"/>
            </w:pPr>
            <w:r>
              <w:rPr>
                <w:rFonts w:ascii="Calibri" w:hAnsi="Calibri"/>
                <w:color w:val="221C16"/>
                <w:sz w:val="19"/>
              </w:rPr>
              <w:t>4</w:t>
            </w:r>
          </w:p>
        </w:tc>
        <w:tc>
          <w:tcPr>
            <w:tcW w:w="1296" w:type="dxa"/>
            <w:shd w:val="clear" w:color="auto" w:fill="FFFFFF"/>
            <w:tcMar>
              <w:top w:w="100" w:type="dxa"/>
              <w:left w:w="140" w:type="dxa"/>
              <w:bottom w:w="100" w:type="dxa"/>
              <w:right w:w="140" w:type="dxa"/>
            </w:tcMar>
          </w:tcPr>
          <w:p w14:paraId="2DAA4164" w14:textId="77777777" w:rsidR="001C3BC5" w:rsidRDefault="00686457">
            <w:pPr>
              <w:spacing w:after="0" w:line="264" w:lineRule="auto"/>
            </w:pPr>
            <w:r>
              <w:rPr>
                <w:rFonts w:ascii="Calibri" w:hAnsi="Calibri"/>
                <w:color w:val="221C16"/>
                <w:sz w:val="19"/>
              </w:rPr>
              <w:t>72</w:t>
            </w:r>
          </w:p>
        </w:tc>
      </w:tr>
      <w:tr w:rsidR="001C3BC5" w14:paraId="7F1221E9" w14:textId="77777777">
        <w:trPr>
          <w:jc w:val="center"/>
        </w:trPr>
        <w:tc>
          <w:tcPr>
            <w:tcW w:w="1152" w:type="dxa"/>
            <w:shd w:val="clear" w:color="auto" w:fill="FBF9F5"/>
            <w:tcMar>
              <w:top w:w="100" w:type="dxa"/>
              <w:left w:w="140" w:type="dxa"/>
              <w:bottom w:w="100" w:type="dxa"/>
              <w:right w:w="140" w:type="dxa"/>
            </w:tcMar>
          </w:tcPr>
          <w:p w14:paraId="209B55EF" w14:textId="77777777" w:rsidR="001C3BC5" w:rsidRDefault="00686457">
            <w:pPr>
              <w:spacing w:after="0" w:line="264" w:lineRule="auto"/>
            </w:pPr>
            <w:r>
              <w:rPr>
                <w:rFonts w:ascii="Calibri" w:hAnsi="Calibri"/>
                <w:color w:val="221C16"/>
                <w:sz w:val="19"/>
              </w:rPr>
              <w:t>114</w:t>
            </w:r>
          </w:p>
        </w:tc>
        <w:tc>
          <w:tcPr>
            <w:tcW w:w="2592" w:type="dxa"/>
            <w:shd w:val="clear" w:color="auto" w:fill="FBF9F5"/>
            <w:tcMar>
              <w:top w:w="100" w:type="dxa"/>
              <w:left w:w="140" w:type="dxa"/>
              <w:bottom w:w="100" w:type="dxa"/>
              <w:right w:w="140" w:type="dxa"/>
            </w:tcMar>
          </w:tcPr>
          <w:p w14:paraId="023C7E7B" w14:textId="77777777" w:rsidR="001C3BC5" w:rsidRDefault="00686457">
            <w:pPr>
              <w:spacing w:after="0" w:line="264" w:lineRule="auto"/>
            </w:pPr>
            <w:r>
              <w:rPr>
                <w:rFonts w:ascii="Calibri" w:hAnsi="Calibri"/>
                <w:color w:val="221C16"/>
                <w:sz w:val="19"/>
              </w:rPr>
              <w:t>Riya Kapoor</w:t>
            </w:r>
          </w:p>
        </w:tc>
        <w:tc>
          <w:tcPr>
            <w:tcW w:w="2592" w:type="dxa"/>
            <w:shd w:val="clear" w:color="auto" w:fill="FBF9F5"/>
            <w:tcMar>
              <w:top w:w="100" w:type="dxa"/>
              <w:left w:w="140" w:type="dxa"/>
              <w:bottom w:w="100" w:type="dxa"/>
              <w:right w:w="140" w:type="dxa"/>
            </w:tcMar>
          </w:tcPr>
          <w:p w14:paraId="65CCE130"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AI &amp; DS</w:t>
            </w:r>
          </w:p>
        </w:tc>
        <w:tc>
          <w:tcPr>
            <w:tcW w:w="1296" w:type="dxa"/>
            <w:shd w:val="clear" w:color="auto" w:fill="FBF9F5"/>
            <w:tcMar>
              <w:top w:w="100" w:type="dxa"/>
              <w:left w:w="140" w:type="dxa"/>
              <w:bottom w:w="100" w:type="dxa"/>
              <w:right w:w="140" w:type="dxa"/>
            </w:tcMar>
          </w:tcPr>
          <w:p w14:paraId="7FE7EA98" w14:textId="77777777" w:rsidR="001C3BC5" w:rsidRDefault="00686457">
            <w:pPr>
              <w:spacing w:after="0" w:line="264" w:lineRule="auto"/>
            </w:pPr>
            <w:r>
              <w:rPr>
                <w:rFonts w:ascii="Calibri" w:hAnsi="Calibri"/>
                <w:color w:val="221C16"/>
                <w:sz w:val="19"/>
              </w:rPr>
              <w:t>1</w:t>
            </w:r>
          </w:p>
        </w:tc>
        <w:tc>
          <w:tcPr>
            <w:tcW w:w="1296" w:type="dxa"/>
            <w:shd w:val="clear" w:color="auto" w:fill="FBF9F5"/>
            <w:tcMar>
              <w:top w:w="100" w:type="dxa"/>
              <w:left w:w="140" w:type="dxa"/>
              <w:bottom w:w="100" w:type="dxa"/>
              <w:right w:w="140" w:type="dxa"/>
            </w:tcMar>
          </w:tcPr>
          <w:p w14:paraId="7F1FB93C" w14:textId="77777777" w:rsidR="001C3BC5" w:rsidRDefault="00686457">
            <w:pPr>
              <w:spacing w:after="0" w:line="264" w:lineRule="auto"/>
            </w:pPr>
            <w:r>
              <w:rPr>
                <w:rFonts w:ascii="Calibri" w:hAnsi="Calibri"/>
                <w:color w:val="221C16"/>
                <w:sz w:val="19"/>
              </w:rPr>
              <w:t>87</w:t>
            </w:r>
          </w:p>
        </w:tc>
      </w:tr>
      <w:tr w:rsidR="001C3BC5" w14:paraId="10E24A83" w14:textId="77777777">
        <w:trPr>
          <w:jc w:val="center"/>
        </w:trPr>
        <w:tc>
          <w:tcPr>
            <w:tcW w:w="1152" w:type="dxa"/>
            <w:shd w:val="clear" w:color="auto" w:fill="FFFFFF"/>
            <w:tcMar>
              <w:top w:w="100" w:type="dxa"/>
              <w:left w:w="140" w:type="dxa"/>
              <w:bottom w:w="100" w:type="dxa"/>
              <w:right w:w="140" w:type="dxa"/>
            </w:tcMar>
          </w:tcPr>
          <w:p w14:paraId="75ABF63B" w14:textId="77777777" w:rsidR="001C3BC5" w:rsidRDefault="00686457">
            <w:pPr>
              <w:spacing w:after="0" w:line="264" w:lineRule="auto"/>
            </w:pPr>
            <w:r>
              <w:rPr>
                <w:rFonts w:ascii="Calibri" w:hAnsi="Calibri"/>
                <w:color w:val="221C16"/>
                <w:sz w:val="19"/>
              </w:rPr>
              <w:t>115</w:t>
            </w:r>
          </w:p>
        </w:tc>
        <w:tc>
          <w:tcPr>
            <w:tcW w:w="2592" w:type="dxa"/>
            <w:shd w:val="clear" w:color="auto" w:fill="FFFFFF"/>
            <w:tcMar>
              <w:top w:w="100" w:type="dxa"/>
              <w:left w:w="140" w:type="dxa"/>
              <w:bottom w:w="100" w:type="dxa"/>
              <w:right w:w="140" w:type="dxa"/>
            </w:tcMar>
          </w:tcPr>
          <w:p w14:paraId="611228BF" w14:textId="77777777" w:rsidR="001C3BC5" w:rsidRDefault="00686457">
            <w:pPr>
              <w:spacing w:after="0" w:line="264" w:lineRule="auto"/>
            </w:pPr>
            <w:r>
              <w:rPr>
                <w:rFonts w:ascii="Calibri" w:hAnsi="Calibri"/>
                <w:color w:val="221C16"/>
                <w:sz w:val="19"/>
              </w:rPr>
              <w:t>Siddharth Rao</w:t>
            </w:r>
          </w:p>
        </w:tc>
        <w:tc>
          <w:tcPr>
            <w:tcW w:w="2592" w:type="dxa"/>
            <w:shd w:val="clear" w:color="auto" w:fill="FFFFFF"/>
            <w:tcMar>
              <w:top w:w="100" w:type="dxa"/>
              <w:left w:w="140" w:type="dxa"/>
              <w:bottom w:w="100" w:type="dxa"/>
              <w:right w:w="140" w:type="dxa"/>
            </w:tcMar>
          </w:tcPr>
          <w:p w14:paraId="10B21635"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1B0ABB89" w14:textId="77777777" w:rsidR="001C3BC5" w:rsidRDefault="00686457">
            <w:pPr>
              <w:spacing w:after="0" w:line="264" w:lineRule="auto"/>
            </w:pPr>
            <w:r>
              <w:rPr>
                <w:rFonts w:ascii="Calibri" w:hAnsi="Calibri"/>
                <w:color w:val="221C16"/>
                <w:sz w:val="19"/>
              </w:rPr>
              <w:t>3</w:t>
            </w:r>
          </w:p>
        </w:tc>
        <w:tc>
          <w:tcPr>
            <w:tcW w:w="1296" w:type="dxa"/>
            <w:shd w:val="clear" w:color="auto" w:fill="FFFFFF"/>
            <w:tcMar>
              <w:top w:w="100" w:type="dxa"/>
              <w:left w:w="140" w:type="dxa"/>
              <w:bottom w:w="100" w:type="dxa"/>
              <w:right w:w="140" w:type="dxa"/>
            </w:tcMar>
          </w:tcPr>
          <w:p w14:paraId="05C926CD" w14:textId="77777777" w:rsidR="001C3BC5" w:rsidRDefault="00686457">
            <w:pPr>
              <w:spacing w:after="0" w:line="264" w:lineRule="auto"/>
            </w:pPr>
            <w:r>
              <w:rPr>
                <w:rFonts w:ascii="Calibri" w:hAnsi="Calibri"/>
                <w:color w:val="221C16"/>
                <w:sz w:val="19"/>
              </w:rPr>
              <w:t>79</w:t>
            </w:r>
          </w:p>
        </w:tc>
      </w:tr>
      <w:tr w:rsidR="001C3BC5" w14:paraId="2129031D" w14:textId="77777777">
        <w:trPr>
          <w:jc w:val="center"/>
        </w:trPr>
        <w:tc>
          <w:tcPr>
            <w:tcW w:w="1152" w:type="dxa"/>
            <w:shd w:val="clear" w:color="auto" w:fill="FBF9F5"/>
            <w:tcMar>
              <w:top w:w="100" w:type="dxa"/>
              <w:left w:w="140" w:type="dxa"/>
              <w:bottom w:w="100" w:type="dxa"/>
              <w:right w:w="140" w:type="dxa"/>
            </w:tcMar>
          </w:tcPr>
          <w:p w14:paraId="5451345E" w14:textId="77777777" w:rsidR="001C3BC5" w:rsidRDefault="00686457">
            <w:pPr>
              <w:spacing w:after="0" w:line="264" w:lineRule="auto"/>
            </w:pPr>
            <w:r>
              <w:rPr>
                <w:rFonts w:ascii="Calibri" w:hAnsi="Calibri"/>
                <w:color w:val="221C16"/>
                <w:sz w:val="19"/>
              </w:rPr>
              <w:t>116</w:t>
            </w:r>
          </w:p>
        </w:tc>
        <w:tc>
          <w:tcPr>
            <w:tcW w:w="2592" w:type="dxa"/>
            <w:shd w:val="clear" w:color="auto" w:fill="FBF9F5"/>
            <w:tcMar>
              <w:top w:w="100" w:type="dxa"/>
              <w:left w:w="140" w:type="dxa"/>
              <w:bottom w:w="100" w:type="dxa"/>
              <w:right w:w="140" w:type="dxa"/>
            </w:tcMar>
          </w:tcPr>
          <w:p w14:paraId="4A52DD81" w14:textId="77777777" w:rsidR="001C3BC5" w:rsidRDefault="00686457">
            <w:pPr>
              <w:spacing w:after="0" w:line="264" w:lineRule="auto"/>
            </w:pPr>
            <w:r>
              <w:rPr>
                <w:rFonts w:ascii="Calibri" w:hAnsi="Calibri"/>
                <w:color w:val="221C16"/>
                <w:sz w:val="19"/>
              </w:rPr>
              <w:t>Neha Mishra</w:t>
            </w:r>
          </w:p>
        </w:tc>
        <w:tc>
          <w:tcPr>
            <w:tcW w:w="2592" w:type="dxa"/>
            <w:shd w:val="clear" w:color="auto" w:fill="FBF9F5"/>
            <w:tcMar>
              <w:top w:w="100" w:type="dxa"/>
              <w:left w:w="140" w:type="dxa"/>
              <w:bottom w:w="100" w:type="dxa"/>
              <w:right w:w="140" w:type="dxa"/>
            </w:tcMar>
          </w:tcPr>
          <w:p w14:paraId="68087228"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IT</w:t>
            </w:r>
          </w:p>
        </w:tc>
        <w:tc>
          <w:tcPr>
            <w:tcW w:w="1296" w:type="dxa"/>
            <w:shd w:val="clear" w:color="auto" w:fill="FBF9F5"/>
            <w:tcMar>
              <w:top w:w="100" w:type="dxa"/>
              <w:left w:w="140" w:type="dxa"/>
              <w:bottom w:w="100" w:type="dxa"/>
              <w:right w:w="140" w:type="dxa"/>
            </w:tcMar>
          </w:tcPr>
          <w:p w14:paraId="27104FA2" w14:textId="77777777" w:rsidR="001C3BC5" w:rsidRDefault="00686457">
            <w:pPr>
              <w:spacing w:after="0" w:line="264" w:lineRule="auto"/>
            </w:pPr>
            <w:r>
              <w:rPr>
                <w:rFonts w:ascii="Calibri" w:hAnsi="Calibri"/>
                <w:color w:val="221C16"/>
                <w:sz w:val="19"/>
              </w:rPr>
              <w:t>2</w:t>
            </w:r>
          </w:p>
        </w:tc>
        <w:tc>
          <w:tcPr>
            <w:tcW w:w="1296" w:type="dxa"/>
            <w:shd w:val="clear" w:color="auto" w:fill="FBF9F5"/>
            <w:tcMar>
              <w:top w:w="100" w:type="dxa"/>
              <w:left w:w="140" w:type="dxa"/>
              <w:bottom w:w="100" w:type="dxa"/>
              <w:right w:w="140" w:type="dxa"/>
            </w:tcMar>
          </w:tcPr>
          <w:p w14:paraId="37CBD14B" w14:textId="77777777" w:rsidR="001C3BC5" w:rsidRDefault="00686457">
            <w:pPr>
              <w:spacing w:after="0" w:line="264" w:lineRule="auto"/>
            </w:pPr>
            <w:r>
              <w:rPr>
                <w:rFonts w:ascii="Calibri" w:hAnsi="Calibri"/>
                <w:color w:val="221C16"/>
                <w:sz w:val="19"/>
              </w:rPr>
              <w:t>94</w:t>
            </w:r>
          </w:p>
        </w:tc>
      </w:tr>
      <w:tr w:rsidR="001C3BC5" w14:paraId="23868C77" w14:textId="77777777">
        <w:trPr>
          <w:jc w:val="center"/>
        </w:trPr>
        <w:tc>
          <w:tcPr>
            <w:tcW w:w="1152" w:type="dxa"/>
            <w:shd w:val="clear" w:color="auto" w:fill="FFFFFF"/>
            <w:tcMar>
              <w:top w:w="100" w:type="dxa"/>
              <w:left w:w="140" w:type="dxa"/>
              <w:bottom w:w="100" w:type="dxa"/>
              <w:right w:w="140" w:type="dxa"/>
            </w:tcMar>
          </w:tcPr>
          <w:p w14:paraId="3D693359" w14:textId="77777777" w:rsidR="001C3BC5" w:rsidRDefault="00686457">
            <w:pPr>
              <w:spacing w:after="0" w:line="264" w:lineRule="auto"/>
            </w:pPr>
            <w:r>
              <w:rPr>
                <w:rFonts w:ascii="Calibri" w:hAnsi="Calibri"/>
                <w:color w:val="221C16"/>
                <w:sz w:val="19"/>
              </w:rPr>
              <w:t>117</w:t>
            </w:r>
          </w:p>
        </w:tc>
        <w:tc>
          <w:tcPr>
            <w:tcW w:w="2592" w:type="dxa"/>
            <w:shd w:val="clear" w:color="auto" w:fill="FFFFFF"/>
            <w:tcMar>
              <w:top w:w="100" w:type="dxa"/>
              <w:left w:w="140" w:type="dxa"/>
              <w:bottom w:w="100" w:type="dxa"/>
              <w:right w:w="140" w:type="dxa"/>
            </w:tcMar>
          </w:tcPr>
          <w:p w14:paraId="07E39F93" w14:textId="77777777" w:rsidR="001C3BC5" w:rsidRDefault="00686457">
            <w:pPr>
              <w:spacing w:after="0" w:line="264" w:lineRule="auto"/>
            </w:pPr>
            <w:r>
              <w:rPr>
                <w:rFonts w:ascii="Calibri" w:hAnsi="Calibri"/>
                <w:color w:val="221C16"/>
                <w:sz w:val="19"/>
              </w:rPr>
              <w:t>Yash Thakur</w:t>
            </w:r>
          </w:p>
        </w:tc>
        <w:tc>
          <w:tcPr>
            <w:tcW w:w="2592" w:type="dxa"/>
            <w:shd w:val="clear" w:color="auto" w:fill="FFFFFF"/>
            <w:tcMar>
              <w:top w:w="100" w:type="dxa"/>
              <w:left w:w="140" w:type="dxa"/>
              <w:bottom w:w="100" w:type="dxa"/>
              <w:right w:w="140" w:type="dxa"/>
            </w:tcMar>
          </w:tcPr>
          <w:p w14:paraId="426D6D65"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7B0A8EDC" w14:textId="77777777" w:rsidR="001C3BC5" w:rsidRDefault="00686457">
            <w:pPr>
              <w:spacing w:after="0" w:line="264" w:lineRule="auto"/>
            </w:pPr>
            <w:r>
              <w:rPr>
                <w:rFonts w:ascii="Calibri" w:hAnsi="Calibri"/>
                <w:color w:val="221C16"/>
                <w:sz w:val="19"/>
              </w:rPr>
              <w:t>1</w:t>
            </w:r>
          </w:p>
        </w:tc>
        <w:tc>
          <w:tcPr>
            <w:tcW w:w="1296" w:type="dxa"/>
            <w:shd w:val="clear" w:color="auto" w:fill="FFFFFF"/>
            <w:tcMar>
              <w:top w:w="100" w:type="dxa"/>
              <w:left w:w="140" w:type="dxa"/>
              <w:bottom w:w="100" w:type="dxa"/>
              <w:right w:w="140" w:type="dxa"/>
            </w:tcMar>
          </w:tcPr>
          <w:p w14:paraId="5F177F96" w14:textId="77777777" w:rsidR="001C3BC5" w:rsidRDefault="00686457">
            <w:pPr>
              <w:spacing w:after="0" w:line="264" w:lineRule="auto"/>
            </w:pPr>
            <w:r>
              <w:rPr>
                <w:rFonts w:ascii="Calibri" w:hAnsi="Calibri"/>
                <w:color w:val="221C16"/>
                <w:sz w:val="19"/>
              </w:rPr>
              <w:t>83</w:t>
            </w:r>
          </w:p>
        </w:tc>
      </w:tr>
      <w:tr w:rsidR="001C3BC5" w14:paraId="383ABB4F" w14:textId="77777777">
        <w:trPr>
          <w:jc w:val="center"/>
        </w:trPr>
        <w:tc>
          <w:tcPr>
            <w:tcW w:w="1152" w:type="dxa"/>
            <w:shd w:val="clear" w:color="auto" w:fill="FBF9F5"/>
            <w:tcMar>
              <w:top w:w="100" w:type="dxa"/>
              <w:left w:w="140" w:type="dxa"/>
              <w:bottom w:w="100" w:type="dxa"/>
              <w:right w:w="140" w:type="dxa"/>
            </w:tcMar>
          </w:tcPr>
          <w:p w14:paraId="7BC76514" w14:textId="77777777" w:rsidR="001C3BC5" w:rsidRDefault="00686457">
            <w:pPr>
              <w:spacing w:after="0" w:line="264" w:lineRule="auto"/>
            </w:pPr>
            <w:r>
              <w:rPr>
                <w:rFonts w:ascii="Calibri" w:hAnsi="Calibri"/>
                <w:color w:val="221C16"/>
                <w:sz w:val="19"/>
              </w:rPr>
              <w:t>118</w:t>
            </w:r>
          </w:p>
        </w:tc>
        <w:tc>
          <w:tcPr>
            <w:tcW w:w="2592" w:type="dxa"/>
            <w:shd w:val="clear" w:color="auto" w:fill="FBF9F5"/>
            <w:tcMar>
              <w:top w:w="100" w:type="dxa"/>
              <w:left w:w="140" w:type="dxa"/>
              <w:bottom w:w="100" w:type="dxa"/>
              <w:right w:w="140" w:type="dxa"/>
            </w:tcMar>
          </w:tcPr>
          <w:p w14:paraId="2B7DA4C8" w14:textId="77777777" w:rsidR="001C3BC5" w:rsidRDefault="00686457">
            <w:pPr>
              <w:spacing w:after="0" w:line="264" w:lineRule="auto"/>
            </w:pPr>
            <w:r>
              <w:rPr>
                <w:rFonts w:ascii="Calibri" w:hAnsi="Calibri"/>
                <w:color w:val="221C16"/>
                <w:sz w:val="19"/>
              </w:rPr>
              <w:t>Diya Shah</w:t>
            </w:r>
          </w:p>
        </w:tc>
        <w:tc>
          <w:tcPr>
            <w:tcW w:w="2592" w:type="dxa"/>
            <w:shd w:val="clear" w:color="auto" w:fill="FBF9F5"/>
            <w:tcMar>
              <w:top w:w="100" w:type="dxa"/>
              <w:left w:w="140" w:type="dxa"/>
              <w:bottom w:w="100" w:type="dxa"/>
              <w:right w:w="140" w:type="dxa"/>
            </w:tcMar>
          </w:tcPr>
          <w:p w14:paraId="0E275185"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AI &amp; DS</w:t>
            </w:r>
          </w:p>
        </w:tc>
        <w:tc>
          <w:tcPr>
            <w:tcW w:w="1296" w:type="dxa"/>
            <w:shd w:val="clear" w:color="auto" w:fill="FBF9F5"/>
            <w:tcMar>
              <w:top w:w="100" w:type="dxa"/>
              <w:left w:w="140" w:type="dxa"/>
              <w:bottom w:w="100" w:type="dxa"/>
              <w:right w:w="140" w:type="dxa"/>
            </w:tcMar>
          </w:tcPr>
          <w:p w14:paraId="156F0C06" w14:textId="77777777" w:rsidR="001C3BC5" w:rsidRDefault="00686457">
            <w:pPr>
              <w:spacing w:after="0" w:line="264" w:lineRule="auto"/>
            </w:pPr>
            <w:r>
              <w:rPr>
                <w:rFonts w:ascii="Calibri" w:hAnsi="Calibri"/>
                <w:color w:val="221C16"/>
                <w:sz w:val="19"/>
              </w:rPr>
              <w:t>3</w:t>
            </w:r>
          </w:p>
        </w:tc>
        <w:tc>
          <w:tcPr>
            <w:tcW w:w="1296" w:type="dxa"/>
            <w:shd w:val="clear" w:color="auto" w:fill="FBF9F5"/>
            <w:tcMar>
              <w:top w:w="100" w:type="dxa"/>
              <w:left w:w="140" w:type="dxa"/>
              <w:bottom w:w="100" w:type="dxa"/>
              <w:right w:w="140" w:type="dxa"/>
            </w:tcMar>
          </w:tcPr>
          <w:p w14:paraId="602CF834" w14:textId="77777777" w:rsidR="001C3BC5" w:rsidRDefault="00686457">
            <w:pPr>
              <w:spacing w:after="0" w:line="264" w:lineRule="auto"/>
            </w:pPr>
            <w:r>
              <w:rPr>
                <w:rFonts w:ascii="Calibri" w:hAnsi="Calibri"/>
                <w:color w:val="221C16"/>
                <w:sz w:val="19"/>
              </w:rPr>
              <w:t>92</w:t>
            </w:r>
          </w:p>
        </w:tc>
      </w:tr>
      <w:tr w:rsidR="001C3BC5" w14:paraId="51842392" w14:textId="77777777">
        <w:trPr>
          <w:jc w:val="center"/>
        </w:trPr>
        <w:tc>
          <w:tcPr>
            <w:tcW w:w="1152" w:type="dxa"/>
            <w:shd w:val="clear" w:color="auto" w:fill="FFFFFF"/>
            <w:tcMar>
              <w:top w:w="100" w:type="dxa"/>
              <w:left w:w="140" w:type="dxa"/>
              <w:bottom w:w="100" w:type="dxa"/>
              <w:right w:w="140" w:type="dxa"/>
            </w:tcMar>
          </w:tcPr>
          <w:p w14:paraId="40308610" w14:textId="77777777" w:rsidR="001C3BC5" w:rsidRDefault="00686457">
            <w:pPr>
              <w:spacing w:after="0" w:line="264" w:lineRule="auto"/>
            </w:pPr>
            <w:r>
              <w:rPr>
                <w:rFonts w:ascii="Calibri" w:hAnsi="Calibri"/>
                <w:color w:val="221C16"/>
                <w:sz w:val="19"/>
              </w:rPr>
              <w:t>119</w:t>
            </w:r>
          </w:p>
        </w:tc>
        <w:tc>
          <w:tcPr>
            <w:tcW w:w="2592" w:type="dxa"/>
            <w:shd w:val="clear" w:color="auto" w:fill="FFFFFF"/>
            <w:tcMar>
              <w:top w:w="100" w:type="dxa"/>
              <w:left w:w="140" w:type="dxa"/>
              <w:bottom w:w="100" w:type="dxa"/>
              <w:right w:w="140" w:type="dxa"/>
            </w:tcMar>
          </w:tcPr>
          <w:p w14:paraId="2093EEC7" w14:textId="77777777" w:rsidR="001C3BC5" w:rsidRDefault="00686457">
            <w:pPr>
              <w:spacing w:after="0" w:line="264" w:lineRule="auto"/>
            </w:pPr>
            <w:r>
              <w:rPr>
                <w:rFonts w:ascii="Calibri" w:hAnsi="Calibri"/>
                <w:color w:val="221C16"/>
                <w:sz w:val="19"/>
              </w:rPr>
              <w:t>Manav Agarwal</w:t>
            </w:r>
          </w:p>
        </w:tc>
        <w:tc>
          <w:tcPr>
            <w:tcW w:w="2592" w:type="dxa"/>
            <w:shd w:val="clear" w:color="auto" w:fill="FFFFFF"/>
            <w:tcMar>
              <w:top w:w="100" w:type="dxa"/>
              <w:left w:w="140" w:type="dxa"/>
              <w:bottom w:w="100" w:type="dxa"/>
              <w:right w:w="140" w:type="dxa"/>
            </w:tcMar>
          </w:tcPr>
          <w:p w14:paraId="663C0F66"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CSE</w:t>
            </w:r>
          </w:p>
        </w:tc>
        <w:tc>
          <w:tcPr>
            <w:tcW w:w="1296" w:type="dxa"/>
            <w:shd w:val="clear" w:color="auto" w:fill="FFFFFF"/>
            <w:tcMar>
              <w:top w:w="100" w:type="dxa"/>
              <w:left w:w="140" w:type="dxa"/>
              <w:bottom w:w="100" w:type="dxa"/>
              <w:right w:w="140" w:type="dxa"/>
            </w:tcMar>
          </w:tcPr>
          <w:p w14:paraId="2927A45B" w14:textId="77777777" w:rsidR="001C3BC5" w:rsidRDefault="00686457">
            <w:pPr>
              <w:spacing w:after="0" w:line="264" w:lineRule="auto"/>
            </w:pPr>
            <w:r>
              <w:rPr>
                <w:rFonts w:ascii="Calibri" w:hAnsi="Calibri"/>
                <w:color w:val="221C16"/>
                <w:sz w:val="19"/>
              </w:rPr>
              <w:t>4</w:t>
            </w:r>
          </w:p>
        </w:tc>
        <w:tc>
          <w:tcPr>
            <w:tcW w:w="1296" w:type="dxa"/>
            <w:shd w:val="clear" w:color="auto" w:fill="FFFFFF"/>
            <w:tcMar>
              <w:top w:w="100" w:type="dxa"/>
              <w:left w:w="140" w:type="dxa"/>
              <w:bottom w:w="100" w:type="dxa"/>
              <w:right w:w="140" w:type="dxa"/>
            </w:tcMar>
          </w:tcPr>
          <w:p w14:paraId="70D90AE7" w14:textId="77777777" w:rsidR="001C3BC5" w:rsidRDefault="00686457">
            <w:pPr>
              <w:spacing w:after="0" w:line="264" w:lineRule="auto"/>
            </w:pPr>
            <w:r>
              <w:rPr>
                <w:rFonts w:ascii="Calibri" w:hAnsi="Calibri"/>
                <w:color w:val="221C16"/>
                <w:sz w:val="19"/>
              </w:rPr>
              <w:t>77</w:t>
            </w:r>
          </w:p>
        </w:tc>
      </w:tr>
      <w:tr w:rsidR="001C3BC5" w14:paraId="7CDC11BC" w14:textId="77777777">
        <w:trPr>
          <w:jc w:val="center"/>
        </w:trPr>
        <w:tc>
          <w:tcPr>
            <w:tcW w:w="1152" w:type="dxa"/>
            <w:shd w:val="clear" w:color="auto" w:fill="FBF9F5"/>
            <w:tcMar>
              <w:top w:w="100" w:type="dxa"/>
              <w:left w:w="140" w:type="dxa"/>
              <w:bottom w:w="100" w:type="dxa"/>
              <w:right w:w="140" w:type="dxa"/>
            </w:tcMar>
          </w:tcPr>
          <w:p w14:paraId="5555885B" w14:textId="77777777" w:rsidR="001C3BC5" w:rsidRDefault="00686457">
            <w:pPr>
              <w:spacing w:after="0" w:line="264" w:lineRule="auto"/>
            </w:pPr>
            <w:r>
              <w:rPr>
                <w:rFonts w:ascii="Calibri" w:hAnsi="Calibri"/>
                <w:color w:val="221C16"/>
                <w:sz w:val="19"/>
              </w:rPr>
              <w:lastRenderedPageBreak/>
              <w:t>120</w:t>
            </w:r>
          </w:p>
        </w:tc>
        <w:tc>
          <w:tcPr>
            <w:tcW w:w="2592" w:type="dxa"/>
            <w:shd w:val="clear" w:color="auto" w:fill="FBF9F5"/>
            <w:tcMar>
              <w:top w:w="100" w:type="dxa"/>
              <w:left w:w="140" w:type="dxa"/>
              <w:bottom w:w="100" w:type="dxa"/>
              <w:right w:w="140" w:type="dxa"/>
            </w:tcMar>
          </w:tcPr>
          <w:p w14:paraId="4D5CEF9D" w14:textId="77777777" w:rsidR="001C3BC5" w:rsidRDefault="00686457">
            <w:pPr>
              <w:spacing w:after="0" w:line="264" w:lineRule="auto"/>
            </w:pPr>
            <w:r>
              <w:rPr>
                <w:rFonts w:ascii="Calibri" w:hAnsi="Calibri"/>
                <w:color w:val="221C16"/>
                <w:sz w:val="19"/>
              </w:rPr>
              <w:t>Aditi Banerjee</w:t>
            </w:r>
          </w:p>
        </w:tc>
        <w:tc>
          <w:tcPr>
            <w:tcW w:w="2592" w:type="dxa"/>
            <w:shd w:val="clear" w:color="auto" w:fill="FBF9F5"/>
            <w:tcMar>
              <w:top w:w="100" w:type="dxa"/>
              <w:left w:w="140" w:type="dxa"/>
              <w:bottom w:w="100" w:type="dxa"/>
              <w:right w:w="140" w:type="dxa"/>
            </w:tcMar>
          </w:tcPr>
          <w:p w14:paraId="01612ABD" w14:textId="77777777" w:rsidR="001C3BC5" w:rsidRDefault="00686457">
            <w:pPr>
              <w:spacing w:after="0" w:line="264" w:lineRule="auto"/>
            </w:pPr>
            <w:proofErr w:type="spellStart"/>
            <w:proofErr w:type="gramStart"/>
            <w:r>
              <w:rPr>
                <w:rFonts w:ascii="Calibri" w:hAnsi="Calibri"/>
                <w:color w:val="221C16"/>
                <w:sz w:val="19"/>
              </w:rPr>
              <w:t>B.Tech</w:t>
            </w:r>
            <w:proofErr w:type="spellEnd"/>
            <w:proofErr w:type="gramEnd"/>
            <w:r>
              <w:rPr>
                <w:rFonts w:ascii="Calibri" w:hAnsi="Calibri"/>
                <w:color w:val="221C16"/>
                <w:sz w:val="19"/>
              </w:rPr>
              <w:t xml:space="preserve"> IT</w:t>
            </w:r>
          </w:p>
        </w:tc>
        <w:tc>
          <w:tcPr>
            <w:tcW w:w="1296" w:type="dxa"/>
            <w:shd w:val="clear" w:color="auto" w:fill="FBF9F5"/>
            <w:tcMar>
              <w:top w:w="100" w:type="dxa"/>
              <w:left w:w="140" w:type="dxa"/>
              <w:bottom w:w="100" w:type="dxa"/>
              <w:right w:w="140" w:type="dxa"/>
            </w:tcMar>
          </w:tcPr>
          <w:p w14:paraId="07B139D4" w14:textId="77777777" w:rsidR="001C3BC5" w:rsidRDefault="00686457">
            <w:pPr>
              <w:spacing w:after="0" w:line="264" w:lineRule="auto"/>
            </w:pPr>
            <w:r>
              <w:rPr>
                <w:rFonts w:ascii="Calibri" w:hAnsi="Calibri"/>
                <w:color w:val="221C16"/>
                <w:sz w:val="19"/>
              </w:rPr>
              <w:t>3</w:t>
            </w:r>
          </w:p>
        </w:tc>
        <w:tc>
          <w:tcPr>
            <w:tcW w:w="1296" w:type="dxa"/>
            <w:shd w:val="clear" w:color="auto" w:fill="FBF9F5"/>
            <w:tcMar>
              <w:top w:w="100" w:type="dxa"/>
              <w:left w:w="140" w:type="dxa"/>
              <w:bottom w:w="100" w:type="dxa"/>
              <w:right w:w="140" w:type="dxa"/>
            </w:tcMar>
          </w:tcPr>
          <w:p w14:paraId="35043117" w14:textId="77777777" w:rsidR="001C3BC5" w:rsidRDefault="00686457">
            <w:pPr>
              <w:spacing w:after="0" w:line="264" w:lineRule="auto"/>
            </w:pPr>
            <w:r>
              <w:rPr>
                <w:rFonts w:ascii="Calibri" w:hAnsi="Calibri"/>
                <w:color w:val="221C16"/>
                <w:sz w:val="19"/>
              </w:rPr>
              <w:t>86</w:t>
            </w:r>
          </w:p>
        </w:tc>
      </w:tr>
    </w:tbl>
    <w:p w14:paraId="21A161B5" w14:textId="77777777" w:rsidR="001C3BC5" w:rsidRDefault="001C3BC5">
      <w:pPr>
        <w:spacing w:after="160"/>
      </w:pPr>
    </w:p>
    <w:p w14:paraId="472E171F" w14:textId="77777777" w:rsidR="001C3BC5" w:rsidRDefault="00686457">
      <w:pPr>
        <w:keepNext/>
        <w:spacing w:before="360" w:after="160"/>
      </w:pPr>
      <w:r>
        <w:rPr>
          <w:rFonts w:ascii="Georgia" w:hAnsi="Georgia"/>
          <w:b/>
          <w:color w:val="291C0E"/>
          <w:sz w:val="34"/>
        </w:rPr>
        <w:t>Appendix C — Academic Viva Voce Question Bank</w:t>
      </w:r>
    </w:p>
    <w:p w14:paraId="4E39ED35" w14:textId="77777777" w:rsidR="001C3BC5" w:rsidRDefault="00686457">
      <w:pPr>
        <w:spacing w:after="160"/>
      </w:pPr>
      <w:r>
        <w:rPr>
          <w:rFonts w:ascii="Calibri" w:hAnsi="Calibri"/>
          <w:color w:val="221C16"/>
        </w:rPr>
        <w:t>This section provides concise, ready-to-answer responses for academic evaluators during project defense:</w:t>
      </w:r>
    </w:p>
    <w:p w14:paraId="1F4DE824" w14:textId="77777777" w:rsidR="001C3BC5" w:rsidRDefault="00686457">
      <w:pPr>
        <w:spacing w:after="40"/>
      </w:pPr>
      <w:r>
        <w:rPr>
          <w:rFonts w:ascii="Calibri" w:hAnsi="Calibri"/>
          <w:color w:val="221C16"/>
        </w:rPr>
        <w:t>Q1: Where is File Handling implemented in this project?</w:t>
      </w:r>
    </w:p>
    <w:p w14:paraId="0ACF7769" w14:textId="77777777" w:rsidR="001C3BC5" w:rsidRDefault="00686457">
      <w:pPr>
        <w:spacing w:after="160"/>
      </w:pPr>
      <w:r>
        <w:rPr>
          <w:rFonts w:ascii="Calibri" w:hAnsi="Calibri"/>
          <w:b/>
          <w:color w:val="291C0E"/>
        </w:rPr>
        <w:t xml:space="preserve">Answer: </w:t>
      </w:r>
      <w:r>
        <w:rPr>
          <w:rFonts w:ascii="Calibri" w:hAnsi="Calibri"/>
          <w:color w:val="221C16"/>
        </w:rPr>
        <w:t>File Handling is implemented in service/FileHandler.java using standard Java I/O (</w:t>
      </w:r>
      <w:proofErr w:type="spellStart"/>
      <w:r>
        <w:rPr>
          <w:rFonts w:ascii="Calibri" w:hAnsi="Calibri"/>
          <w:color w:val="221C16"/>
        </w:rPr>
        <w:t>BufferedReader</w:t>
      </w:r>
      <w:proofErr w:type="spellEnd"/>
      <w:r>
        <w:rPr>
          <w:rFonts w:ascii="Calibri" w:hAnsi="Calibri"/>
          <w:color w:val="221C16"/>
        </w:rPr>
        <w:t xml:space="preserve">, </w:t>
      </w:r>
      <w:proofErr w:type="spellStart"/>
      <w:r>
        <w:rPr>
          <w:rFonts w:ascii="Calibri" w:hAnsi="Calibri"/>
          <w:color w:val="221C16"/>
        </w:rPr>
        <w:t>BufferedWriter</w:t>
      </w:r>
      <w:proofErr w:type="spellEnd"/>
      <w:r>
        <w:rPr>
          <w:rFonts w:ascii="Calibri" w:hAnsi="Calibri"/>
          <w:color w:val="221C16"/>
        </w:rPr>
        <w:t xml:space="preserve">, </w:t>
      </w:r>
      <w:proofErr w:type="spellStart"/>
      <w:r>
        <w:rPr>
          <w:rFonts w:ascii="Calibri" w:hAnsi="Calibri"/>
          <w:color w:val="221C16"/>
        </w:rPr>
        <w:t>FileReader</w:t>
      </w:r>
      <w:proofErr w:type="spellEnd"/>
      <w:r>
        <w:rPr>
          <w:rFonts w:ascii="Calibri" w:hAnsi="Calibri"/>
          <w:color w:val="221C16"/>
        </w:rPr>
        <w:t xml:space="preserve">, </w:t>
      </w:r>
      <w:proofErr w:type="spellStart"/>
      <w:r>
        <w:rPr>
          <w:rFonts w:ascii="Calibri" w:hAnsi="Calibri"/>
          <w:color w:val="221C16"/>
        </w:rPr>
        <w:t>FileWriter</w:t>
      </w:r>
      <w:proofErr w:type="spellEnd"/>
      <w:r>
        <w:rPr>
          <w:rFonts w:ascii="Calibri" w:hAnsi="Calibri"/>
          <w:color w:val="221C16"/>
        </w:rPr>
        <w:t>). It manages data/students.txt with automatic directory creation, pipe-delimited serialization, and fault-tolerant parsing.</w:t>
      </w:r>
    </w:p>
    <w:p w14:paraId="5424B1D0" w14:textId="77777777" w:rsidR="001C3BC5" w:rsidRDefault="00686457">
      <w:pPr>
        <w:spacing w:after="40"/>
      </w:pPr>
      <w:r>
        <w:rPr>
          <w:rFonts w:ascii="Calibri" w:hAnsi="Calibri"/>
          <w:color w:val="221C16"/>
        </w:rPr>
        <w:t xml:space="preserve">Q2: Why did you use an </w:t>
      </w:r>
      <w:proofErr w:type="spellStart"/>
      <w:r>
        <w:rPr>
          <w:rFonts w:ascii="Calibri" w:hAnsi="Calibri"/>
          <w:color w:val="221C16"/>
        </w:rPr>
        <w:t>ArrayList</w:t>
      </w:r>
      <w:proofErr w:type="spellEnd"/>
      <w:r>
        <w:rPr>
          <w:rFonts w:ascii="Calibri" w:hAnsi="Calibri"/>
          <w:color w:val="221C16"/>
        </w:rPr>
        <w:t xml:space="preserve"> instead of a traditional array?</w:t>
      </w:r>
    </w:p>
    <w:p w14:paraId="1EC65B05" w14:textId="77777777" w:rsidR="001C3BC5" w:rsidRDefault="00686457">
      <w:pPr>
        <w:spacing w:after="160"/>
      </w:pPr>
      <w:r>
        <w:rPr>
          <w:rFonts w:ascii="Calibri" w:hAnsi="Calibri"/>
          <w:b/>
          <w:color w:val="291C0E"/>
        </w:rPr>
        <w:t xml:space="preserve">Answer: </w:t>
      </w:r>
      <w:r>
        <w:rPr>
          <w:rFonts w:ascii="Calibri" w:hAnsi="Calibri"/>
          <w:color w:val="221C16"/>
        </w:rPr>
        <w:t xml:space="preserve">An </w:t>
      </w:r>
      <w:proofErr w:type="spellStart"/>
      <w:r>
        <w:rPr>
          <w:rFonts w:ascii="Calibri" w:hAnsi="Calibri"/>
          <w:color w:val="221C16"/>
        </w:rPr>
        <w:t>ArrayList</w:t>
      </w:r>
      <w:proofErr w:type="spellEnd"/>
      <w:r>
        <w:rPr>
          <w:rFonts w:ascii="Calibri" w:hAnsi="Calibri"/>
          <w:color w:val="221C16"/>
        </w:rPr>
        <w:t xml:space="preserve">&lt;Student&gt; in service/StudentManager.java provides dynamic resizing without manual array reallocation, </w:t>
      </w:r>
      <w:proofErr w:type="gramStart"/>
      <w:r>
        <w:rPr>
          <w:rFonts w:ascii="Calibri" w:hAnsi="Calibri"/>
          <w:color w:val="221C16"/>
        </w:rPr>
        <w:t>O(</w:t>
      </w:r>
      <w:proofErr w:type="gramEnd"/>
      <w:r>
        <w:rPr>
          <w:rFonts w:ascii="Calibri" w:hAnsi="Calibri"/>
          <w:color w:val="221C16"/>
        </w:rPr>
        <w:t>1) random-access indexing for pagination, and seamless integration with the Java Collections Framework (</w:t>
      </w:r>
      <w:proofErr w:type="spellStart"/>
      <w:r>
        <w:rPr>
          <w:rFonts w:ascii="Calibri" w:hAnsi="Calibri"/>
          <w:color w:val="221C16"/>
        </w:rPr>
        <w:t>List.sort</w:t>
      </w:r>
      <w:proofErr w:type="spellEnd"/>
      <w:r>
        <w:rPr>
          <w:rFonts w:ascii="Calibri" w:hAnsi="Calibri"/>
          <w:color w:val="221C16"/>
        </w:rPr>
        <w:t>, Collections).</w:t>
      </w:r>
    </w:p>
    <w:p w14:paraId="3A9E9C38" w14:textId="77777777" w:rsidR="001C3BC5" w:rsidRDefault="00686457">
      <w:pPr>
        <w:spacing w:after="40"/>
      </w:pPr>
      <w:r>
        <w:rPr>
          <w:rFonts w:ascii="Calibri" w:hAnsi="Calibri"/>
          <w:color w:val="221C16"/>
        </w:rPr>
        <w:t>Q3: How does your application handle exceptions?</w:t>
      </w:r>
    </w:p>
    <w:p w14:paraId="71DBDC2B" w14:textId="77777777" w:rsidR="001C3BC5" w:rsidRDefault="00686457">
      <w:pPr>
        <w:spacing w:after="160"/>
      </w:pPr>
      <w:r>
        <w:rPr>
          <w:rFonts w:ascii="Calibri" w:hAnsi="Calibri"/>
          <w:b/>
          <w:color w:val="291C0E"/>
        </w:rPr>
        <w:t xml:space="preserve">Answer: </w:t>
      </w:r>
      <w:r>
        <w:rPr>
          <w:rFonts w:ascii="Calibri" w:hAnsi="Calibri"/>
          <w:color w:val="221C16"/>
        </w:rPr>
        <w:t>We created a custom checked exception class, exception/</w:t>
      </w:r>
      <w:proofErr w:type="spellStart"/>
      <w:r>
        <w:rPr>
          <w:rFonts w:ascii="Calibri" w:hAnsi="Calibri"/>
          <w:color w:val="221C16"/>
        </w:rPr>
        <w:t>StudentException</w:t>
      </w:r>
      <w:proofErr w:type="spellEnd"/>
      <w:r>
        <w:rPr>
          <w:rFonts w:ascii="Calibri" w:hAnsi="Calibri"/>
          <w:color w:val="221C16"/>
        </w:rPr>
        <w:t xml:space="preserve">. Domain methods declare 'throws </w:t>
      </w:r>
      <w:proofErr w:type="spellStart"/>
      <w:r>
        <w:rPr>
          <w:rFonts w:ascii="Calibri" w:hAnsi="Calibri"/>
          <w:color w:val="221C16"/>
        </w:rPr>
        <w:t>StudentException</w:t>
      </w:r>
      <w:proofErr w:type="spellEnd"/>
      <w:r>
        <w:rPr>
          <w:rFonts w:ascii="Calibri" w:hAnsi="Calibri"/>
          <w:color w:val="221C16"/>
        </w:rPr>
        <w:t>', and the GUI layer catches errors to display clean warning dialogs without crashing the JVM.</w:t>
      </w:r>
    </w:p>
    <w:p w14:paraId="1A9A56EF" w14:textId="77777777" w:rsidR="001C3BC5" w:rsidRDefault="00686457">
      <w:pPr>
        <w:spacing w:after="40"/>
      </w:pPr>
      <w:r>
        <w:rPr>
          <w:rFonts w:ascii="Calibri" w:hAnsi="Calibri"/>
          <w:color w:val="221C16"/>
        </w:rPr>
        <w:t>Q4: Where are Abstraction and Inheritance demonstrated?</w:t>
      </w:r>
    </w:p>
    <w:p w14:paraId="2E05C54C" w14:textId="77777777" w:rsidR="001C3BC5" w:rsidRDefault="00686457">
      <w:pPr>
        <w:spacing w:after="160"/>
      </w:pPr>
      <w:r>
        <w:rPr>
          <w:rFonts w:ascii="Calibri" w:hAnsi="Calibri"/>
          <w:b/>
          <w:color w:val="291C0E"/>
        </w:rPr>
        <w:t xml:space="preserve">Answer: </w:t>
      </w:r>
      <w:r>
        <w:rPr>
          <w:rFonts w:ascii="Calibri" w:hAnsi="Calibri"/>
          <w:color w:val="221C16"/>
        </w:rPr>
        <w:t xml:space="preserve">Abstraction is implemented in model/Person.java as an abstract class declaring 'abstract String </w:t>
      </w:r>
      <w:proofErr w:type="spellStart"/>
      <w:proofErr w:type="gramStart"/>
      <w:r>
        <w:rPr>
          <w:rFonts w:ascii="Calibri" w:hAnsi="Calibri"/>
          <w:color w:val="221C16"/>
        </w:rPr>
        <w:t>displayInfo</w:t>
      </w:r>
      <w:proofErr w:type="spellEnd"/>
      <w:r>
        <w:rPr>
          <w:rFonts w:ascii="Calibri" w:hAnsi="Calibri"/>
          <w:color w:val="221C16"/>
        </w:rPr>
        <w:t>(</w:t>
      </w:r>
      <w:proofErr w:type="gramEnd"/>
      <w:r>
        <w:rPr>
          <w:rFonts w:ascii="Calibri" w:hAnsi="Calibri"/>
          <w:color w:val="221C16"/>
        </w:rPr>
        <w:t>)'. Inheritance is implemented in model/Student.java via 'public class Student extends Person', reusing id and name while adding student-specific fields.</w:t>
      </w:r>
    </w:p>
    <w:p w14:paraId="2E6ED079" w14:textId="77777777" w:rsidR="001C3BC5" w:rsidRDefault="00686457">
      <w:pPr>
        <w:spacing w:after="40"/>
      </w:pPr>
      <w:r>
        <w:rPr>
          <w:rFonts w:ascii="Calibri" w:hAnsi="Calibri"/>
          <w:color w:val="221C16"/>
        </w:rPr>
        <w:t>Q5: Where is Polymorphism demonstrated?</w:t>
      </w:r>
    </w:p>
    <w:p w14:paraId="6C407FF4" w14:textId="77777777" w:rsidR="001C3BC5" w:rsidRDefault="00686457">
      <w:pPr>
        <w:spacing w:after="160"/>
      </w:pPr>
      <w:r>
        <w:rPr>
          <w:rFonts w:ascii="Calibri" w:hAnsi="Calibri"/>
          <w:b/>
          <w:color w:val="291C0E"/>
        </w:rPr>
        <w:t xml:space="preserve">Answer: </w:t>
      </w:r>
      <w:r>
        <w:rPr>
          <w:rFonts w:ascii="Calibri" w:hAnsi="Calibri"/>
          <w:color w:val="221C16"/>
        </w:rPr>
        <w:t xml:space="preserve">In </w:t>
      </w:r>
      <w:proofErr w:type="spellStart"/>
      <w:r>
        <w:rPr>
          <w:rFonts w:ascii="Calibri" w:hAnsi="Calibri"/>
          <w:color w:val="221C16"/>
        </w:rPr>
        <w:t>gui</w:t>
      </w:r>
      <w:proofErr w:type="spellEnd"/>
      <w:r>
        <w:rPr>
          <w:rFonts w:ascii="Calibri" w:hAnsi="Calibri"/>
          <w:color w:val="221C16"/>
        </w:rPr>
        <w:t xml:space="preserve">/AboutPanel.java and Main.java, a polymorphic reference Person </w:t>
      </w:r>
      <w:proofErr w:type="spellStart"/>
      <w:r>
        <w:rPr>
          <w:rFonts w:ascii="Calibri" w:hAnsi="Calibri"/>
          <w:color w:val="221C16"/>
        </w:rPr>
        <w:t>person</w:t>
      </w:r>
      <w:proofErr w:type="spellEnd"/>
      <w:r>
        <w:rPr>
          <w:rFonts w:ascii="Calibri" w:hAnsi="Calibri"/>
          <w:color w:val="221C16"/>
        </w:rPr>
        <w:t xml:space="preserve"> = new Student(...) is instantiated. Calling </w:t>
      </w:r>
      <w:proofErr w:type="spellStart"/>
      <w:proofErr w:type="gramStart"/>
      <w:r>
        <w:rPr>
          <w:rFonts w:ascii="Calibri" w:hAnsi="Calibri"/>
          <w:color w:val="221C16"/>
        </w:rPr>
        <w:t>person.displayInfo</w:t>
      </w:r>
      <w:proofErr w:type="spellEnd"/>
      <w:proofErr w:type="gramEnd"/>
      <w:r>
        <w:rPr>
          <w:rFonts w:ascii="Calibri" w:hAnsi="Calibri"/>
          <w:color w:val="221C16"/>
        </w:rPr>
        <w:t>() dynamically resolves to Student's overridden method at runtime via dynamic method dispatch.</w:t>
      </w:r>
    </w:p>
    <w:p w14:paraId="0179B738" w14:textId="77777777" w:rsidR="001C3BC5" w:rsidRDefault="00686457">
      <w:pPr>
        <w:spacing w:after="40"/>
      </w:pPr>
      <w:r>
        <w:rPr>
          <w:rFonts w:ascii="Calibri" w:hAnsi="Calibri"/>
          <w:color w:val="221C16"/>
        </w:rPr>
        <w:t>Q6: How does the Stack-based Undo mechanism work?</w:t>
      </w:r>
    </w:p>
    <w:p w14:paraId="35769152" w14:textId="77777777" w:rsidR="001C3BC5" w:rsidRDefault="00686457">
      <w:pPr>
        <w:spacing w:after="160"/>
      </w:pPr>
      <w:r>
        <w:rPr>
          <w:rFonts w:ascii="Calibri" w:hAnsi="Calibri"/>
          <w:b/>
          <w:color w:val="291C0E"/>
        </w:rPr>
        <w:t xml:space="preserve">Answer: </w:t>
      </w:r>
      <w:r>
        <w:rPr>
          <w:rFonts w:ascii="Calibri" w:hAnsi="Calibri"/>
          <w:color w:val="221C16"/>
        </w:rPr>
        <w:t>service/UndoManager.java maintains a Stack&lt;Action&gt;. Before an ADD, UPDATE, or DELETE operation occurs, a snapshot of the student state is pushed onto the stack. When 'Undo' is triggered, the action is popped in LIFO order and reversed.</w:t>
      </w:r>
    </w:p>
    <w:p w14:paraId="20B1D68D" w14:textId="77777777" w:rsidR="001C3BC5" w:rsidRDefault="00686457">
      <w:pPr>
        <w:spacing w:after="40"/>
      </w:pPr>
      <w:r>
        <w:rPr>
          <w:rFonts w:ascii="Calibri" w:hAnsi="Calibri"/>
          <w:color w:val="221C16"/>
        </w:rPr>
        <w:t>Q7: What is the difference between Linear and Binary Search in your app?</w:t>
      </w:r>
    </w:p>
    <w:p w14:paraId="6180A368" w14:textId="77777777" w:rsidR="001C3BC5" w:rsidRDefault="00686457">
      <w:pPr>
        <w:spacing w:after="160"/>
      </w:pPr>
      <w:r>
        <w:rPr>
          <w:rFonts w:ascii="Calibri" w:hAnsi="Calibri"/>
          <w:b/>
          <w:color w:val="291C0E"/>
        </w:rPr>
        <w:t xml:space="preserve">Answer: </w:t>
      </w:r>
      <w:r>
        <w:rPr>
          <w:rFonts w:ascii="Calibri" w:hAnsi="Calibri"/>
          <w:color w:val="221C16"/>
        </w:rPr>
        <w:t xml:space="preserve">service/SearchService.java implements Linear Search O(n) scanning across ID, Name, and Course. Binary Search </w:t>
      </w:r>
      <w:proofErr w:type="gramStart"/>
      <w:r>
        <w:rPr>
          <w:rFonts w:ascii="Calibri" w:hAnsi="Calibri"/>
          <w:color w:val="221C16"/>
        </w:rPr>
        <w:t>O(</w:t>
      </w:r>
      <w:proofErr w:type="gramEnd"/>
      <w:r>
        <w:rPr>
          <w:rFonts w:ascii="Calibri" w:hAnsi="Calibri"/>
          <w:color w:val="221C16"/>
        </w:rPr>
        <w:t xml:space="preserve">log n) operates on pre-sorted student IDs, dividing the search space in half at each step. </w:t>
      </w:r>
      <w:proofErr w:type="spellStart"/>
      <w:r>
        <w:rPr>
          <w:rFonts w:ascii="Calibri" w:hAnsi="Calibri"/>
          <w:color w:val="221C16"/>
        </w:rPr>
        <w:t>SearchPanel</w:t>
      </w:r>
      <w:proofErr w:type="spellEnd"/>
      <w:r>
        <w:rPr>
          <w:rFonts w:ascii="Calibri" w:hAnsi="Calibri"/>
          <w:color w:val="221C16"/>
        </w:rPr>
        <w:t xml:space="preserve"> displays microsecond execution timers comparing both.</w:t>
      </w:r>
    </w:p>
    <w:sectPr w:rsidR="001C3BC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477990">
    <w:abstractNumId w:val="8"/>
  </w:num>
  <w:num w:numId="2" w16cid:durableId="2102752578">
    <w:abstractNumId w:val="6"/>
  </w:num>
  <w:num w:numId="3" w16cid:durableId="444038787">
    <w:abstractNumId w:val="5"/>
  </w:num>
  <w:num w:numId="4" w16cid:durableId="41295613">
    <w:abstractNumId w:val="4"/>
  </w:num>
  <w:num w:numId="5" w16cid:durableId="1277905126">
    <w:abstractNumId w:val="7"/>
  </w:num>
  <w:num w:numId="6" w16cid:durableId="1259606097">
    <w:abstractNumId w:val="3"/>
  </w:num>
  <w:num w:numId="7" w16cid:durableId="499590048">
    <w:abstractNumId w:val="2"/>
  </w:num>
  <w:num w:numId="8" w16cid:durableId="450364006">
    <w:abstractNumId w:val="1"/>
  </w:num>
  <w:num w:numId="9" w16cid:durableId="2056004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B53"/>
    <w:rsid w:val="0015074B"/>
    <w:rsid w:val="001C3BC5"/>
    <w:rsid w:val="0029639D"/>
    <w:rsid w:val="00326F90"/>
    <w:rsid w:val="00686457"/>
    <w:rsid w:val="00AA1D8D"/>
    <w:rsid w:val="00B47730"/>
    <w:rsid w:val="00BF419D"/>
    <w:rsid w:val="00CB0664"/>
    <w:rsid w:val="00E73D66"/>
    <w:rsid w:val="00F36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3184DF"/>
  <w14:defaultImageDpi w14:val="300"/>
  <w15:docId w15:val="{AE60301E-B49A-4CBB-9EC5-67840957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9680</Words>
  <Characters>55177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Sasanka Sekharkundu</cp:lastModifiedBy>
  <cp:revision>2</cp:revision>
  <dcterms:created xsi:type="dcterms:W3CDTF">2026-09-17T11:14:00Z</dcterms:created>
  <dcterms:modified xsi:type="dcterms:W3CDTF">2026-09-17T11:14:00Z</dcterms:modified>
  <cp:category/>
</cp:coreProperties>
</file>