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Ignore errors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-T5</w:t>
      </w:r>
      <w:r w:rsidDel="00000000" w:rsidR="00000000" w:rsidRPr="00000000">
        <w:rPr>
          <w:rtl w:val="0"/>
        </w:rPr>
        <w:t xml:space="preserve"> to speed up the process.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footerReference r:id="rId3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sz w:val="24"/>
        <w:szCs w:val="24"/>
        <w:rtl w:val="0"/>
      </w:rPr>
      <w:t xml:space="preserve">This is the Unit 6 Project I did. All steps were done in the order seen below.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4.png"/><Relationship Id="rId21" Type="http://schemas.openxmlformats.org/officeDocument/2006/relationships/image" Target="media/image22.png"/><Relationship Id="rId24" Type="http://schemas.openxmlformats.org/officeDocument/2006/relationships/image" Target="media/image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0.png"/><Relationship Id="rId25" Type="http://schemas.openxmlformats.org/officeDocument/2006/relationships/image" Target="media/image13.png"/><Relationship Id="rId28" Type="http://schemas.openxmlformats.org/officeDocument/2006/relationships/image" Target="media/image6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9.png"/><Relationship Id="rId31" Type="http://schemas.openxmlformats.org/officeDocument/2006/relationships/image" Target="media/image2.png"/><Relationship Id="rId30" Type="http://schemas.openxmlformats.org/officeDocument/2006/relationships/image" Target="media/image3.png"/><Relationship Id="rId11" Type="http://schemas.openxmlformats.org/officeDocument/2006/relationships/image" Target="media/image7.png"/><Relationship Id="rId33" Type="http://schemas.openxmlformats.org/officeDocument/2006/relationships/image" Target="media/image9.png"/><Relationship Id="rId10" Type="http://schemas.openxmlformats.org/officeDocument/2006/relationships/image" Target="media/image12.png"/><Relationship Id="rId32" Type="http://schemas.openxmlformats.org/officeDocument/2006/relationships/image" Target="media/image5.png"/><Relationship Id="rId13" Type="http://schemas.openxmlformats.org/officeDocument/2006/relationships/image" Target="media/image8.png"/><Relationship Id="rId35" Type="http://schemas.openxmlformats.org/officeDocument/2006/relationships/header" Target="header1.xml"/><Relationship Id="rId12" Type="http://schemas.openxmlformats.org/officeDocument/2006/relationships/image" Target="media/image27.png"/><Relationship Id="rId34" Type="http://schemas.openxmlformats.org/officeDocument/2006/relationships/image" Target="media/image17.png"/><Relationship Id="rId15" Type="http://schemas.openxmlformats.org/officeDocument/2006/relationships/image" Target="media/image29.png"/><Relationship Id="rId37" Type="http://schemas.openxmlformats.org/officeDocument/2006/relationships/footer" Target="footer1.xml"/><Relationship Id="rId14" Type="http://schemas.openxmlformats.org/officeDocument/2006/relationships/image" Target="media/image23.png"/><Relationship Id="rId36" Type="http://schemas.openxmlformats.org/officeDocument/2006/relationships/header" Target="header2.xml"/><Relationship Id="rId17" Type="http://schemas.openxmlformats.org/officeDocument/2006/relationships/image" Target="media/image26.png"/><Relationship Id="rId16" Type="http://schemas.openxmlformats.org/officeDocument/2006/relationships/image" Target="media/image25.png"/><Relationship Id="rId19" Type="http://schemas.openxmlformats.org/officeDocument/2006/relationships/image" Target="media/image24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