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Kali first before continuing.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Got to root dir.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metasploit.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local apache2 server.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var/www/html/games</w:t>
      </w:r>
      <w:r w:rsidDel="00000000" w:rsidR="00000000" w:rsidRPr="00000000">
        <w:rPr>
          <w:rtl w:val="0"/>
        </w:rPr>
        <w:t xml:space="preserve"> dir.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your IP address. This will be important for metasploit.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command below to create a </w:t>
      </w:r>
      <w:r w:rsidDel="00000000" w:rsidR="00000000" w:rsidRPr="00000000">
        <w:rPr>
          <w:b w:val="1"/>
          <w:bCs w:val="1"/>
          <w:rtl w:val="0"/>
        </w:rPr>
        <w:t xml:space="preserve">racing-game.apk </w:t>
      </w:r>
      <w:r w:rsidDel="00000000" w:rsidR="00000000" w:rsidRPr="00000000">
        <w:rPr>
          <w:rtl w:val="0"/>
        </w:rPr>
        <w:t xml:space="preserve">malware file.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Malware file should be in </w:t>
      </w:r>
      <w:r w:rsidDel="00000000" w:rsidR="00000000" w:rsidRPr="00000000">
        <w:rPr>
          <w:b w:val="1"/>
          <w:bCs w:val="1"/>
          <w:rtl w:val="0"/>
        </w:rPr>
        <w:t xml:space="preserve">games</w:t>
      </w:r>
      <w:r w:rsidDel="00000000" w:rsidR="00000000" w:rsidRPr="00000000">
        <w:rPr>
          <w:rtl w:val="0"/>
        </w:rPr>
        <w:t xml:space="preserve"> dir.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metasploit console.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use mulit/handler.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malware payload.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options.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the empty LHOST field with 0.0.0.0 and run exploit.</w:t>
      </w: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Android VM, open brower, and type http://10.0.0.194/games/.</w:t>
      </w: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b w:val="1"/>
          <w:bCs w:val="1"/>
          <w:rtl w:val="0"/>
        </w:rPr>
        <w:t xml:space="preserve"> racing-game.apk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Ignore all warnings and install app.</w:t>
      </w: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867275" cy="38100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installed app below.</w:t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connection to the Android VM.</w:t>
      </w: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Unable to exploit  due to connection issues with the Android VM.</w:t>
      </w:r>
      <w:r w:rsidDel="00000000" w:rsidR="00000000" w:rsidRPr="00000000">
        <w:rPr/>
        <w:drawing>
          <wp:inline distB="114300" distT="114300" distL="114300" distR="114300">
            <wp:extent cx="4667250" cy="3714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1.png"/><Relationship Id="rId21" Type="http://schemas.openxmlformats.org/officeDocument/2006/relationships/image" Target="media/image1.png"/><Relationship Id="rId24" Type="http://schemas.openxmlformats.org/officeDocument/2006/relationships/image" Target="media/image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7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11" Type="http://schemas.openxmlformats.org/officeDocument/2006/relationships/image" Target="media/image18.png"/><Relationship Id="rId10" Type="http://schemas.openxmlformats.org/officeDocument/2006/relationships/image" Target="media/image10.png"/><Relationship Id="rId13" Type="http://schemas.openxmlformats.org/officeDocument/2006/relationships/image" Target="media/image20.png"/><Relationship Id="rId12" Type="http://schemas.openxmlformats.org/officeDocument/2006/relationships/image" Target="media/image3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19.png"/><Relationship Id="rId16" Type="http://schemas.openxmlformats.org/officeDocument/2006/relationships/image" Target="media/image17.png"/><Relationship Id="rId19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