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Создать сайта о своих хобби.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Цель работы: научиться использовать HTML и CSS для создания простого веб-сайта, который представляет Ваши хобби и интересы.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Задача: создайте сайт, посвященный вашим хобби. Сайт должен быть эстетически приятным, хорошо структурированным и информативным.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Требования к сайту: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Структура страницы: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 (h1) с названием вашего сайта.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"О себе" с краткой информацией о вас.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"Мои хобби" с перечислением ваших хобби (используйте списки).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хобби добавьте краткое описание и изображение.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теги: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&lt;h1&gt; - название сайта.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&lt;p&gt; - основная информация о вас.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&lt;ul&gt; &lt;li&gt; - для списков ваших хобби (к каждому хобби использовать &lt;img&gt; - для вставки изображения и &lt;p&gt; - для подписи изображений).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теги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&lt;main&gt;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разделения кода на логические структуры для лучшей читаемости, например:</w:t>
      </w:r>
    </w:p>
    <w:p w:rsidR="00000000" w:rsidDel="00000000" w:rsidP="00000000" w:rsidRDefault="00000000" w:rsidRPr="00000000" w14:paraId="00000014">
      <w:pPr>
        <w:spacing w:after="0" w:line="240" w:lineRule="auto"/>
        <w:ind w:left="284" w:firstLine="0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&lt;div class = “Info”&gt; </w:t>
      </w:r>
      <w:r w:rsidDel="00000000" w:rsidR="00000000" w:rsidRPr="00000000">
        <w:rPr>
          <w:color w:val="000000"/>
          <w:rtl w:val="0"/>
        </w:rPr>
        <w:t xml:space="preserve">(для основной информации).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 Дизайн: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CSS для стилизации элементов.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фоновый цвет страницы.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Настройте шрифты и размеры текста.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отступы и поля для улучшения читаемости.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классы и идентификаторы для применения стилей к различным элементам.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57" w:hanging="283.999999999999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изменения цвета.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57" w:hanging="283.999999999999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изменения размера шрифт.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57" w:hanging="283.999999999999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изменения шрифта.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93" w:right="57" w:hanging="283.999999999999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изменения отступов вокруг и внутри изображения соответственно.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Дополнительные элементы: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Включите навигационное меню, которое будет вести к различным разделам на странице (например, "О себе", "Мои хобби").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ссылки на ваши профили в социальных сетях или другие ресурсы, связанные с вашими хобби.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Адаптивность: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  <w:t xml:space="preserve">Убедитесь, что ваш сайт выглядит хорошо на </w:t>
      </w:r>
      <w:r w:rsidDel="00000000" w:rsidR="00000000" w:rsidRPr="00000000">
        <w:rPr>
          <w:i w:val="1"/>
          <w:rtl w:val="0"/>
        </w:rPr>
        <w:t xml:space="preserve">различных устройствах</w:t>
      </w:r>
      <w:r w:rsidDel="00000000" w:rsidR="00000000" w:rsidRPr="00000000">
        <w:rPr>
          <w:rtl w:val="0"/>
        </w:rPr>
        <w:t xml:space="preserve"> (мобильных и настольных).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Используйте тег </w:t>
      </w:r>
      <w:r w:rsidDel="00000000" w:rsidR="00000000" w:rsidRPr="00000000">
        <w:rPr>
          <w:b w:val="1"/>
          <w:rtl w:val="0"/>
        </w:rPr>
        <w:t xml:space="preserve">&lt;nav&gt; </w:t>
      </w:r>
      <w:r w:rsidDel="00000000" w:rsidR="00000000" w:rsidRPr="00000000">
        <w:rPr>
          <w:rtl w:val="0"/>
        </w:rPr>
        <w:t xml:space="preserve">для создания навигационного меню, которое ведёт к различным составляющим сайта (например: О себе, Мои хобби).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Используйте тег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для создания ссылок на ваши соц. сети (использовать псевдо-класс для изменения цвета ссылки при разном положении мышки относительно ссылки, например красный цвет для не посещённой ссылки, при наведении – цвет меняется на зеленый, посещённая ссылка – на синий).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основной информации – выделить </w:t>
      </w:r>
      <w:r w:rsidDel="00000000" w:rsidR="00000000" w:rsidRPr="00000000">
        <w:rPr>
          <w:i w:val="1"/>
          <w:rtl w:val="0"/>
        </w:rPr>
        <w:t xml:space="preserve">первую букву</w:t>
      </w:r>
      <w:r w:rsidDel="00000000" w:rsidR="00000000" w:rsidRPr="00000000">
        <w:rPr>
          <w:rtl w:val="0"/>
        </w:rPr>
        <w:t xml:space="preserve"> текста другим цветом. (Использовать псевдо элемент </w:t>
      </w:r>
      <w:r w:rsidDel="00000000" w:rsidR="00000000" w:rsidRPr="00000000">
        <w:rPr>
          <w:b w:val="1"/>
          <w:rtl w:val="0"/>
        </w:rPr>
        <w:t xml:space="preserve">р::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Для лучшего понимания использовать </w:t>
      </w:r>
      <w:r w:rsidDel="00000000" w:rsidR="00000000" w:rsidRPr="00000000">
        <w:rPr>
          <w:i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Код: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  <w:t xml:space="preserve">Код должен быть чистым и структурированным. Используйте комментарии для объяснения ключевых частей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Все изображения должны быть загружены в папку проекта или использовать внешние ссылки.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Потребуется изучить самостоятельно некоторые вопросы, чтобы потом эффективно использовать эти нужные в разработке знания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чего можно стилизовать таблицу с помощью CSS, чтобы улучшить её внешний вид?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преимущества предоставляет использование семантических элементов таблицы для SEO (поисковой оптимизации)?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проблемы могут возникнуть при использовании таблиц для оформления страниц?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Почему лучше использовать таблицы исключительно для представления данных?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оптимизировать производительность страницы, если на ней используется множество таблиц или DIV-элементов?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936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