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jc w:val="center"/>
        <w:rPr>
          <w:b w:val="1"/>
          <w:sz w:val="36"/>
          <w:szCs w:val="36"/>
        </w:rPr>
      </w:pPr>
      <w:r w:rsidDel="00000000" w:rsidR="00000000" w:rsidRPr="00000000">
        <w:rPr>
          <w:rtl w:val="0"/>
        </w:rPr>
      </w:r>
    </w:p>
    <w:p w:rsidR="00000000" w:rsidDel="00000000" w:rsidP="00000000" w:rsidRDefault="00000000" w:rsidRPr="00000000" w14:paraId="00000002">
      <w:pPr>
        <w:widowControl w:val="0"/>
        <w:jc w:val="center"/>
        <w:rPr>
          <w:b w:val="1"/>
          <w:sz w:val="36"/>
          <w:szCs w:val="36"/>
        </w:rPr>
      </w:pPr>
      <w:r w:rsidDel="00000000" w:rsidR="00000000" w:rsidRPr="00000000">
        <w:rPr>
          <w:rtl w:val="0"/>
        </w:rPr>
      </w:r>
    </w:p>
    <w:p w:rsidR="00000000" w:rsidDel="00000000" w:rsidP="00000000" w:rsidRDefault="00000000" w:rsidRPr="00000000" w14:paraId="00000003">
      <w:pPr>
        <w:widowControl w:val="0"/>
        <w:jc w:val="center"/>
        <w:rPr>
          <w:b w:val="1"/>
          <w:sz w:val="36"/>
          <w:szCs w:val="36"/>
        </w:rPr>
      </w:pPr>
      <w:r w:rsidDel="00000000" w:rsidR="00000000" w:rsidRPr="00000000">
        <w:rPr>
          <w:rtl w:val="0"/>
        </w:rPr>
      </w:r>
    </w:p>
    <w:p w:rsidR="00000000" w:rsidDel="00000000" w:rsidP="00000000" w:rsidRDefault="00000000" w:rsidRPr="00000000" w14:paraId="00000004">
      <w:pPr>
        <w:widowControl w:val="0"/>
        <w:jc w:val="center"/>
        <w:rPr>
          <w:b w:val="1"/>
          <w:sz w:val="36"/>
          <w:szCs w:val="36"/>
        </w:rPr>
      </w:pPr>
      <w:r w:rsidDel="00000000" w:rsidR="00000000" w:rsidRPr="00000000">
        <w:rPr>
          <w:rtl w:val="0"/>
        </w:rPr>
      </w:r>
    </w:p>
    <w:p w:rsidR="00000000" w:rsidDel="00000000" w:rsidP="00000000" w:rsidRDefault="00000000" w:rsidRPr="00000000" w14:paraId="00000005">
      <w:pPr>
        <w:widowControl w:val="0"/>
        <w:jc w:val="center"/>
        <w:rPr>
          <w:b w:val="1"/>
          <w:sz w:val="36"/>
          <w:szCs w:val="36"/>
        </w:rPr>
      </w:pPr>
      <w:r w:rsidDel="00000000" w:rsidR="00000000" w:rsidRPr="00000000">
        <w:rPr>
          <w:rtl w:val="0"/>
        </w:rPr>
      </w:r>
    </w:p>
    <w:p w:rsidR="00000000" w:rsidDel="00000000" w:rsidP="00000000" w:rsidRDefault="00000000" w:rsidRPr="00000000" w14:paraId="00000006">
      <w:pPr>
        <w:widowControl w:val="0"/>
        <w:jc w:val="center"/>
        <w:rPr>
          <w:b w:val="1"/>
          <w:sz w:val="36"/>
          <w:szCs w:val="36"/>
        </w:rPr>
      </w:pPr>
      <w:r w:rsidDel="00000000" w:rsidR="00000000" w:rsidRPr="00000000">
        <w:rPr>
          <w:rtl w:val="0"/>
        </w:rPr>
      </w:r>
    </w:p>
    <w:p w:rsidR="00000000" w:rsidDel="00000000" w:rsidP="00000000" w:rsidRDefault="00000000" w:rsidRPr="00000000" w14:paraId="00000007">
      <w:pPr>
        <w:widowControl w:val="0"/>
        <w:jc w:val="center"/>
        <w:rPr>
          <w:b w:val="1"/>
          <w:sz w:val="36"/>
          <w:szCs w:val="36"/>
        </w:rPr>
      </w:pPr>
      <w:r w:rsidDel="00000000" w:rsidR="00000000" w:rsidRPr="00000000">
        <w:rPr>
          <w:b w:val="1"/>
          <w:sz w:val="36"/>
          <w:szCs w:val="36"/>
          <w:rtl w:val="0"/>
        </w:rPr>
        <w:t xml:space="preserve">SYSTEM / OPERATION &amp; USER MANUAL</w:t>
      </w:r>
    </w:p>
    <w:p w:rsidR="00000000" w:rsidDel="00000000" w:rsidP="00000000" w:rsidRDefault="00000000" w:rsidRPr="00000000" w14:paraId="00000008">
      <w:pPr>
        <w:widowControl w:val="0"/>
        <w:jc w:val="center"/>
        <w:rPr>
          <w:b w:val="1"/>
          <w:sz w:val="36"/>
          <w:szCs w:val="36"/>
        </w:rPr>
      </w:pPr>
      <w:r w:rsidDel="00000000" w:rsidR="00000000" w:rsidRPr="00000000">
        <w:rPr>
          <w:rtl w:val="0"/>
        </w:rPr>
      </w:r>
    </w:p>
    <w:p w:rsidR="00000000" w:rsidDel="00000000" w:rsidP="00000000" w:rsidRDefault="00000000" w:rsidRPr="00000000" w14:paraId="00000009">
      <w:pPr>
        <w:widowControl w:val="0"/>
        <w:jc w:val="center"/>
        <w:rPr>
          <w:b w:val="1"/>
          <w:sz w:val="36"/>
          <w:szCs w:val="36"/>
        </w:rPr>
      </w:pPr>
      <w:r w:rsidDel="00000000" w:rsidR="00000000" w:rsidRPr="00000000">
        <w:rPr>
          <w:b w:val="1"/>
          <w:sz w:val="36"/>
          <w:szCs w:val="36"/>
          <w:rtl w:val="0"/>
        </w:rPr>
        <w:t xml:space="preserve">FOR</w:t>
      </w:r>
    </w:p>
    <w:p w:rsidR="00000000" w:rsidDel="00000000" w:rsidP="00000000" w:rsidRDefault="00000000" w:rsidRPr="00000000" w14:paraId="0000000A">
      <w:pPr>
        <w:widowControl w:val="0"/>
        <w:jc w:val="center"/>
        <w:rPr>
          <w:b w:val="1"/>
          <w:sz w:val="36"/>
          <w:szCs w:val="36"/>
        </w:rPr>
      </w:pPr>
      <w:r w:rsidDel="00000000" w:rsidR="00000000" w:rsidRPr="00000000">
        <w:rPr>
          <w:rtl w:val="0"/>
        </w:rPr>
      </w:r>
    </w:p>
    <w:p w:rsidR="00000000" w:rsidDel="00000000" w:rsidP="00000000" w:rsidRDefault="00000000" w:rsidRPr="00000000" w14:paraId="0000000B">
      <w:pPr>
        <w:widowControl w:val="0"/>
        <w:jc w:val="center"/>
        <w:rPr>
          <w:b w:val="1"/>
          <w:sz w:val="36"/>
          <w:szCs w:val="36"/>
        </w:rPr>
      </w:pPr>
      <w:r w:rsidDel="00000000" w:rsidR="00000000" w:rsidRPr="00000000">
        <w:rPr>
          <w:b w:val="1"/>
          <w:sz w:val="36"/>
          <w:szCs w:val="36"/>
          <w:rtl w:val="0"/>
        </w:rPr>
        <w:t xml:space="preserve">Development of I&amp;T Project</w:t>
      </w:r>
    </w:p>
    <w:p w:rsidR="00000000" w:rsidDel="00000000" w:rsidP="00000000" w:rsidRDefault="00000000" w:rsidRPr="00000000" w14:paraId="0000000C">
      <w:pPr>
        <w:widowControl w:val="0"/>
        <w:jc w:val="center"/>
        <w:rPr>
          <w:b w:val="1"/>
          <w:sz w:val="36"/>
          <w:szCs w:val="36"/>
        </w:rPr>
      </w:pPr>
      <w:r w:rsidDel="00000000" w:rsidR="00000000" w:rsidRPr="00000000">
        <w:rPr>
          <w:rtl w:val="0"/>
        </w:rPr>
      </w:r>
    </w:p>
    <w:p w:rsidR="00000000" w:rsidDel="00000000" w:rsidP="00000000" w:rsidRDefault="00000000" w:rsidRPr="00000000" w14:paraId="0000000D">
      <w:pPr>
        <w:widowControl w:val="0"/>
        <w:jc w:val="center"/>
        <w:rPr>
          <w:b w:val="1"/>
          <w:sz w:val="36"/>
          <w:szCs w:val="36"/>
        </w:rPr>
      </w:pPr>
      <w:r w:rsidDel="00000000" w:rsidR="00000000" w:rsidRPr="00000000">
        <w:rPr>
          <w:b w:val="1"/>
          <w:sz w:val="36"/>
          <w:szCs w:val="36"/>
          <w:rtl w:val="0"/>
        </w:rPr>
        <w:t xml:space="preserve">Management Information System (INTPMIS)</w:t>
      </w:r>
    </w:p>
    <w:p w:rsidR="00000000" w:rsidDel="00000000" w:rsidP="00000000" w:rsidRDefault="00000000" w:rsidRPr="00000000" w14:paraId="0000000E">
      <w:pPr>
        <w:widowControl w:val="0"/>
        <w:jc w:val="center"/>
        <w:rPr>
          <w:b w:val="1"/>
          <w:sz w:val="36"/>
          <w:szCs w:val="36"/>
        </w:rPr>
      </w:pPr>
      <w:r w:rsidDel="00000000" w:rsidR="00000000" w:rsidRPr="00000000">
        <w:rPr>
          <w:rtl w:val="0"/>
        </w:rPr>
      </w:r>
    </w:p>
    <w:p w:rsidR="00000000" w:rsidDel="00000000" w:rsidP="00000000" w:rsidRDefault="00000000" w:rsidRPr="00000000" w14:paraId="0000000F">
      <w:pPr>
        <w:widowControl w:val="0"/>
        <w:jc w:val="center"/>
        <w:rPr>
          <w:b w:val="1"/>
          <w:sz w:val="36"/>
          <w:szCs w:val="36"/>
        </w:rPr>
      </w:pPr>
      <w:r w:rsidDel="00000000" w:rsidR="00000000" w:rsidRPr="00000000">
        <w:rPr>
          <w:b w:val="1"/>
          <w:sz w:val="36"/>
          <w:szCs w:val="36"/>
          <w:rtl w:val="0"/>
        </w:rPr>
        <w:t xml:space="preserve">OF</w:t>
      </w:r>
    </w:p>
    <w:p w:rsidR="00000000" w:rsidDel="00000000" w:rsidP="00000000" w:rsidRDefault="00000000" w:rsidRPr="00000000" w14:paraId="00000010">
      <w:pPr>
        <w:widowControl w:val="0"/>
        <w:jc w:val="center"/>
        <w:rPr>
          <w:b w:val="1"/>
          <w:sz w:val="36"/>
          <w:szCs w:val="36"/>
        </w:rPr>
      </w:pPr>
      <w:r w:rsidDel="00000000" w:rsidR="00000000" w:rsidRPr="00000000">
        <w:rPr>
          <w:rtl w:val="0"/>
        </w:rPr>
      </w:r>
    </w:p>
    <w:p w:rsidR="00000000" w:rsidDel="00000000" w:rsidP="00000000" w:rsidRDefault="00000000" w:rsidRPr="00000000" w14:paraId="00000011">
      <w:pPr>
        <w:widowControl w:val="0"/>
        <w:jc w:val="center"/>
        <w:rPr>
          <w:b w:val="1"/>
          <w:sz w:val="36"/>
          <w:szCs w:val="36"/>
        </w:rPr>
      </w:pPr>
      <w:r w:rsidDel="00000000" w:rsidR="00000000" w:rsidRPr="00000000">
        <w:rPr>
          <w:b w:val="1"/>
          <w:sz w:val="36"/>
          <w:szCs w:val="36"/>
          <w:rtl w:val="0"/>
        </w:rPr>
        <w:t xml:space="preserve">Electrical and Mechanical Services Department</w:t>
      </w:r>
    </w:p>
    <w:p w:rsidR="00000000" w:rsidDel="00000000" w:rsidP="00000000" w:rsidRDefault="00000000" w:rsidRPr="00000000" w14:paraId="00000012">
      <w:pPr>
        <w:widowControl w:val="0"/>
        <w:jc w:val="center"/>
        <w:rPr>
          <w:b w:val="1"/>
          <w:sz w:val="36"/>
          <w:szCs w:val="36"/>
        </w:rPr>
      </w:pPr>
      <w:r w:rsidDel="00000000" w:rsidR="00000000" w:rsidRPr="00000000">
        <w:rPr>
          <w:rtl w:val="0"/>
        </w:rPr>
      </w:r>
    </w:p>
    <w:p w:rsidR="00000000" w:rsidDel="00000000" w:rsidP="00000000" w:rsidRDefault="00000000" w:rsidRPr="00000000" w14:paraId="00000013">
      <w:pPr>
        <w:widowControl w:val="0"/>
        <w:jc w:val="center"/>
        <w:rPr>
          <w:b w:val="1"/>
          <w:smallCaps w:val="1"/>
          <w:sz w:val="36"/>
          <w:szCs w:val="36"/>
        </w:rPr>
      </w:pPr>
      <w:r w:rsidDel="00000000" w:rsidR="00000000" w:rsidRPr="00000000">
        <w:rPr>
          <w:rtl w:val="0"/>
        </w:rPr>
      </w:r>
    </w:p>
    <w:p w:rsidR="00000000" w:rsidDel="00000000" w:rsidP="00000000" w:rsidRDefault="00000000" w:rsidRPr="00000000" w14:paraId="00000014">
      <w:pPr>
        <w:widowControl w:val="0"/>
        <w:jc w:val="center"/>
        <w:rPr>
          <w:b w:val="1"/>
          <w:sz w:val="36"/>
          <w:szCs w:val="36"/>
        </w:rPr>
      </w:pPr>
      <w:r w:rsidDel="00000000" w:rsidR="00000000" w:rsidRPr="00000000">
        <w:rPr>
          <w:rtl w:val="0"/>
        </w:rPr>
      </w:r>
    </w:p>
    <w:p w:rsidR="00000000" w:rsidDel="00000000" w:rsidP="00000000" w:rsidRDefault="00000000" w:rsidRPr="00000000" w14:paraId="00000015">
      <w:pPr>
        <w:widowControl w:val="0"/>
        <w:jc w:val="center"/>
        <w:rPr>
          <w:sz w:val="26"/>
          <w:szCs w:val="26"/>
        </w:rPr>
      </w:pPr>
      <w:r w:rsidDel="00000000" w:rsidR="00000000" w:rsidRPr="00000000">
        <w:rPr>
          <w:sz w:val="26"/>
          <w:szCs w:val="26"/>
          <w:rtl w:val="0"/>
        </w:rPr>
        <w:t xml:space="preserve">Version: 0.1</w:t>
      </w:r>
    </w:p>
    <w:p w:rsidR="00000000" w:rsidDel="00000000" w:rsidP="00000000" w:rsidRDefault="00000000" w:rsidRPr="00000000" w14:paraId="00000016">
      <w:pPr>
        <w:widowControl w:val="0"/>
        <w:jc w:val="center"/>
        <w:rPr>
          <w:sz w:val="26"/>
          <w:szCs w:val="26"/>
        </w:rPr>
      </w:pPr>
      <w:r w:rsidDel="00000000" w:rsidR="00000000" w:rsidRPr="00000000">
        <w:rPr>
          <w:rtl w:val="0"/>
        </w:rPr>
      </w:r>
    </w:p>
    <w:p w:rsidR="00000000" w:rsidDel="00000000" w:rsidP="00000000" w:rsidRDefault="00000000" w:rsidRPr="00000000" w14:paraId="00000017">
      <w:pPr>
        <w:widowControl w:val="0"/>
        <w:jc w:val="center"/>
        <w:rPr>
          <w:b w:val="1"/>
          <w:sz w:val="36"/>
          <w:szCs w:val="36"/>
        </w:rPr>
      </w:pPr>
      <w:r w:rsidDel="00000000" w:rsidR="00000000" w:rsidRPr="00000000">
        <w:rPr>
          <w:rtl w:val="0"/>
        </w:rPr>
      </w:r>
    </w:p>
    <w:p w:rsidR="00000000" w:rsidDel="00000000" w:rsidP="00000000" w:rsidRDefault="00000000" w:rsidRPr="00000000" w14:paraId="00000018">
      <w:pPr>
        <w:widowControl w:val="0"/>
        <w:jc w:val="center"/>
        <w:rPr>
          <w:b w:val="1"/>
          <w:sz w:val="36"/>
          <w:szCs w:val="36"/>
        </w:rPr>
      </w:pPr>
      <w:r w:rsidDel="00000000" w:rsidR="00000000" w:rsidRPr="00000000">
        <w:rPr>
          <w:rtl w:val="0"/>
        </w:rPr>
      </w:r>
    </w:p>
    <w:p w:rsidR="00000000" w:rsidDel="00000000" w:rsidP="00000000" w:rsidRDefault="00000000" w:rsidRPr="00000000" w14:paraId="00000019">
      <w:pPr>
        <w:widowControl w:val="0"/>
        <w:jc w:val="center"/>
        <w:rPr>
          <w:b w:val="1"/>
          <w:sz w:val="36"/>
          <w:szCs w:val="36"/>
        </w:rPr>
      </w:pPr>
      <w:r w:rsidDel="00000000" w:rsidR="00000000" w:rsidRPr="00000000">
        <w:rPr>
          <w:rtl w:val="0"/>
        </w:rPr>
      </w:r>
    </w:p>
    <w:p w:rsidR="00000000" w:rsidDel="00000000" w:rsidP="00000000" w:rsidRDefault="00000000" w:rsidRPr="00000000" w14:paraId="0000001A">
      <w:pPr>
        <w:widowControl w:val="0"/>
        <w:jc w:val="left"/>
        <w:rPr>
          <w:b w:val="1"/>
          <w:sz w:val="36"/>
          <w:szCs w:val="36"/>
        </w:rPr>
      </w:pPr>
      <w:r w:rsidDel="00000000" w:rsidR="00000000" w:rsidRPr="00000000">
        <w:rPr>
          <w:rtl w:val="0"/>
        </w:rPr>
      </w:r>
    </w:p>
    <w:p w:rsidR="00000000" w:rsidDel="00000000" w:rsidP="00000000" w:rsidRDefault="00000000" w:rsidRPr="00000000" w14:paraId="0000001B">
      <w:pPr>
        <w:widowControl w:val="0"/>
        <w:jc w:val="center"/>
        <w:rPr>
          <w:b w:val="1"/>
          <w:sz w:val="36"/>
          <w:szCs w:val="36"/>
        </w:rPr>
      </w:pPr>
      <w:r w:rsidDel="00000000" w:rsidR="00000000" w:rsidRPr="00000000">
        <w:rPr>
          <w:rtl w:val="0"/>
        </w:rPr>
      </w:r>
    </w:p>
    <w:p w:rsidR="00000000" w:rsidDel="00000000" w:rsidP="00000000" w:rsidRDefault="00000000" w:rsidRPr="00000000" w14:paraId="0000001C">
      <w:pPr>
        <w:widowControl w:val="0"/>
        <w:jc w:val="center"/>
        <w:rPr>
          <w:b w:val="1"/>
          <w:sz w:val="36"/>
          <w:szCs w:val="36"/>
        </w:rPr>
      </w:pPr>
      <w:r w:rsidDel="00000000" w:rsidR="00000000" w:rsidRPr="00000000">
        <w:rPr>
          <w:rtl w:val="0"/>
        </w:rPr>
      </w:r>
    </w:p>
    <w:p w:rsidR="00000000" w:rsidDel="00000000" w:rsidP="00000000" w:rsidRDefault="00000000" w:rsidRPr="00000000" w14:paraId="0000001D">
      <w:pPr>
        <w:widowControl w:val="0"/>
        <w:jc w:val="center"/>
        <w:rPr>
          <w:b w:val="1"/>
          <w:sz w:val="28"/>
          <w:szCs w:val="28"/>
        </w:rPr>
      </w:pPr>
      <w:r w:rsidDel="00000000" w:rsidR="00000000" w:rsidRPr="00000000">
        <w:rPr>
          <w:b w:val="1"/>
          <w:sz w:val="28"/>
          <w:szCs w:val="28"/>
          <w:rtl w:val="0"/>
        </w:rPr>
        <w:t xml:space="preserve">August 2020</w:t>
      </w:r>
    </w:p>
    <w:p w:rsidR="00000000" w:rsidDel="00000000" w:rsidP="00000000" w:rsidRDefault="00000000" w:rsidRPr="00000000" w14:paraId="0000001E">
      <w:pPr>
        <w:widowControl w:val="0"/>
        <w:jc w:val="center"/>
        <w:rPr>
          <w:b w:val="1"/>
          <w:sz w:val="28"/>
          <w:szCs w:val="28"/>
        </w:rPr>
      </w:pPr>
      <w:r w:rsidDel="00000000" w:rsidR="00000000" w:rsidRPr="00000000">
        <w:rPr>
          <w:rtl w:val="0"/>
        </w:rPr>
      </w:r>
    </w:p>
    <w:p w:rsidR="00000000" w:rsidDel="00000000" w:rsidP="00000000" w:rsidRDefault="00000000" w:rsidRPr="00000000" w14:paraId="0000001F">
      <w:pPr>
        <w:widowControl w:val="0"/>
        <w:jc w:val="center"/>
        <w:rPr>
          <w:b w:val="1"/>
          <w:sz w:val="28"/>
          <w:szCs w:val="28"/>
        </w:rPr>
      </w:pPr>
      <w:r w:rsidDel="00000000" w:rsidR="00000000" w:rsidRPr="00000000">
        <w:rPr>
          <w:rtl w:val="0"/>
        </w:rPr>
      </w:r>
    </w:p>
    <w:p w:rsidR="00000000" w:rsidDel="00000000" w:rsidP="00000000" w:rsidRDefault="00000000" w:rsidRPr="00000000" w14:paraId="00000020">
      <w:pPr>
        <w:widowControl w:val="0"/>
        <w:jc w:val="center"/>
        <w:rPr>
          <w:sz w:val="26"/>
          <w:szCs w:val="26"/>
        </w:rPr>
      </w:pPr>
      <w:r w:rsidDel="00000000" w:rsidR="00000000" w:rsidRPr="00000000">
        <w:rPr>
          <w:sz w:val="26"/>
          <w:szCs w:val="26"/>
          <w:rtl w:val="0"/>
        </w:rPr>
        <w:t xml:space="preserve">© The Government of the Hong Kong Special Administrative Region</w:t>
      </w:r>
    </w:p>
    <w:p w:rsidR="00000000" w:rsidDel="00000000" w:rsidP="00000000" w:rsidRDefault="00000000" w:rsidRPr="00000000" w14:paraId="00000021">
      <w:pPr>
        <w:widowControl w:val="0"/>
        <w:jc w:val="center"/>
        <w:rPr/>
      </w:pPr>
      <w:r w:rsidDel="00000000" w:rsidR="00000000" w:rsidRPr="00000000">
        <w:rPr>
          <w:rtl w:val="0"/>
        </w:rPr>
      </w:r>
    </w:p>
    <w:p w:rsidR="00000000" w:rsidDel="00000000" w:rsidP="00000000" w:rsidRDefault="00000000" w:rsidRPr="00000000" w14:paraId="00000022">
      <w:pPr>
        <w:widowControl w:val="0"/>
        <w:jc w:val="center"/>
        <w:rPr/>
      </w:pPr>
      <w:r w:rsidDel="00000000" w:rsidR="00000000" w:rsidRPr="00000000">
        <w:rPr>
          <w:rtl w:val="0"/>
        </w:rPr>
      </w:r>
    </w:p>
    <w:p w:rsidR="00000000" w:rsidDel="00000000" w:rsidP="00000000" w:rsidRDefault="00000000" w:rsidRPr="00000000" w14:paraId="00000023">
      <w:pPr>
        <w:widowControl w:val="0"/>
        <w:jc w:val="center"/>
        <w:rPr>
          <w:b w:val="1"/>
          <w:sz w:val="36"/>
          <w:szCs w:val="36"/>
        </w:rPr>
        <w:sectPr>
          <w:pgSz w:h="16834" w:w="11909" w:orient="portrait"/>
          <w:pgMar w:bottom="1008" w:top="1008" w:left="1440" w:right="1008" w:header="720" w:footer="720"/>
          <w:pgNumType w:start="1"/>
        </w:sectPr>
      </w:pPr>
      <w:r w:rsidDel="00000000" w:rsidR="00000000" w:rsidRPr="00000000">
        <w:rPr>
          <w:rtl w:val="0"/>
        </w:rPr>
        <w:t xml:space="preserve">The contents of this document remain the property of and may not be reproduced in whole or in part without the express permission of the Government of the HKSAR</w:t>
      </w:r>
      <w:r w:rsidDel="00000000" w:rsidR="00000000" w:rsidRPr="00000000">
        <w:rPr>
          <w:rtl w:val="0"/>
        </w:rPr>
      </w:r>
    </w:p>
    <w:p w:rsidR="00000000" w:rsidDel="00000000" w:rsidP="00000000" w:rsidRDefault="00000000" w:rsidRPr="00000000" w14:paraId="00000024">
      <w:pPr>
        <w:widowControl w:val="0"/>
        <w:ind w:right="389"/>
        <w:rPr/>
      </w:pPr>
      <w:r w:rsidDel="00000000" w:rsidR="00000000" w:rsidRPr="00000000">
        <w:rPr>
          <w:rtl w:val="0"/>
        </w:rPr>
      </w:r>
    </w:p>
    <w:tbl>
      <w:tblPr>
        <w:tblStyle w:val="Table1"/>
        <w:tblW w:w="80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5640"/>
        <w:tblGridChange w:id="0">
          <w:tblGrid>
            <w:gridCol w:w="2400"/>
            <w:gridCol w:w="5640"/>
          </w:tblGrid>
        </w:tblGridChange>
      </w:tblGrid>
      <w:tr>
        <w:trPr>
          <w:cantSplit w:val="0"/>
          <w:trHeight w:val="600" w:hRule="atLeast"/>
          <w:tblHeader w:val="0"/>
        </w:trPr>
        <w:tc>
          <w:tcPr>
            <w:gridSpan w:val="2"/>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025">
            <w:pPr>
              <w:widowControl w:val="0"/>
              <w:spacing w:before="120" w:lineRule="auto"/>
              <w:ind w:hanging="20"/>
              <w:jc w:val="center"/>
              <w:rPr>
                <w:b w:val="1"/>
                <w:sz w:val="26"/>
                <w:szCs w:val="26"/>
              </w:rPr>
            </w:pPr>
            <w:r w:rsidDel="00000000" w:rsidR="00000000" w:rsidRPr="00000000">
              <w:rPr>
                <w:b w:val="1"/>
                <w:sz w:val="26"/>
                <w:szCs w:val="26"/>
                <w:rtl w:val="0"/>
              </w:rPr>
              <w:t xml:space="preserve">Distribution</w:t>
            </w:r>
          </w:p>
        </w:tc>
      </w:tr>
      <w:tr>
        <w:trPr>
          <w:cantSplit w:val="0"/>
          <w:trHeight w:val="480" w:hRule="atLeast"/>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27">
            <w:pPr>
              <w:widowControl w:val="0"/>
              <w:spacing w:before="120" w:lineRule="auto"/>
              <w:jc w:val="center"/>
              <w:rPr/>
            </w:pPr>
            <w:r w:rsidDel="00000000" w:rsidR="00000000" w:rsidRPr="00000000">
              <w:rPr>
                <w:rtl w:val="0"/>
              </w:rPr>
              <w:t xml:space="preserve">Copy No.</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28">
            <w:pPr>
              <w:widowControl w:val="0"/>
              <w:spacing w:before="120" w:lineRule="auto"/>
              <w:jc w:val="center"/>
              <w:rPr/>
            </w:pPr>
            <w:r w:rsidDel="00000000" w:rsidR="00000000" w:rsidRPr="00000000">
              <w:rPr>
                <w:rtl w:val="0"/>
              </w:rPr>
              <w:t xml:space="preserve">Holder</w:t>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29">
            <w:pPr>
              <w:widowControl w:val="0"/>
              <w:spacing w:after="60" w:before="60" w:lineRule="auto"/>
              <w:jc w:val="center"/>
              <w:rPr/>
            </w:pPr>
            <w:r w:rsidDel="00000000" w:rsidR="00000000" w:rsidRPr="00000000">
              <w:rPr>
                <w:rtl w:val="0"/>
              </w:rPr>
              <w:t xml:space="preserve">1</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2A">
            <w:pPr>
              <w:widowControl w:val="0"/>
              <w:spacing w:after="60" w:before="60" w:lineRule="auto"/>
              <w:ind w:left="202" w:right="389" w:firstLine="0"/>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2B">
            <w:pPr>
              <w:widowControl w:val="0"/>
              <w:spacing w:after="60" w:before="60" w:lineRule="auto"/>
              <w:jc w:val="center"/>
              <w:rPr/>
            </w:pPr>
            <w:r w:rsidDel="00000000" w:rsidR="00000000" w:rsidRPr="00000000">
              <w:rPr>
                <w:rtl w:val="0"/>
              </w:rPr>
              <w:t xml:space="preserve">2</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2C">
            <w:pPr>
              <w:widowControl w:val="0"/>
              <w:spacing w:after="60" w:before="60" w:lineRule="auto"/>
              <w:ind w:left="202" w:right="389" w:firstLine="0"/>
              <w:rPr/>
            </w:pPr>
            <w:r w:rsidDel="00000000" w:rsidR="00000000" w:rsidRPr="00000000">
              <w:rPr>
                <w:rtl w:val="0"/>
              </w:rPr>
              <w:t xml:space="preserve">Master Concept (Hong Kong) Limited</w:t>
            </w:r>
          </w:p>
        </w:tc>
      </w:tr>
    </w:tbl>
    <w:p w:rsidR="00000000" w:rsidDel="00000000" w:rsidP="00000000" w:rsidRDefault="00000000" w:rsidRPr="00000000" w14:paraId="0000002D">
      <w:pPr>
        <w:widowControl w:val="0"/>
        <w:ind w:right="389"/>
        <w:rPr>
          <w:b w:val="1"/>
        </w:rPr>
      </w:pPr>
      <w:r w:rsidDel="00000000" w:rsidR="00000000" w:rsidRPr="00000000">
        <w:rPr>
          <w:rtl w:val="0"/>
        </w:rPr>
      </w:r>
    </w:p>
    <w:p w:rsidR="00000000" w:rsidDel="00000000" w:rsidP="00000000" w:rsidRDefault="00000000" w:rsidRPr="00000000" w14:paraId="0000002E">
      <w:pPr>
        <w:widowControl w:val="0"/>
        <w:ind w:right="389"/>
        <w:rPr>
          <w:b w:val="1"/>
        </w:rPr>
      </w:pPr>
      <w:r w:rsidDel="00000000" w:rsidR="00000000" w:rsidRPr="00000000">
        <w:rPr>
          <w:rtl w:val="0"/>
        </w:rPr>
      </w:r>
    </w:p>
    <w:p w:rsidR="00000000" w:rsidDel="00000000" w:rsidP="00000000" w:rsidRDefault="00000000" w:rsidRPr="00000000" w14:paraId="0000002F">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0">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1">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2">
      <w:pPr>
        <w:widowControl w:val="0"/>
        <w:tabs>
          <w:tab w:val="right" w:leader="none" w:pos="7340"/>
          <w:tab w:val="left" w:leader="none" w:pos="7920"/>
        </w:tabs>
        <w:ind w:right="389"/>
        <w:rPr>
          <w:b w:val="1"/>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33">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4">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5">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6">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7">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8">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9">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A">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B">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C">
      <w:pPr>
        <w:widowControl w:val="0"/>
        <w:tabs>
          <w:tab w:val="right" w:leader="none" w:pos="7340"/>
          <w:tab w:val="left" w:leader="none" w:pos="7920"/>
        </w:tabs>
        <w:ind w:right="389"/>
        <w:rPr>
          <w:b w:val="1"/>
          <w:u w:val="single"/>
        </w:rPr>
      </w:pPr>
      <w:r w:rsidDel="00000000" w:rsidR="00000000" w:rsidRPr="00000000">
        <w:rPr>
          <w:rtl w:val="0"/>
        </w:rPr>
      </w:r>
    </w:p>
    <w:p w:rsidR="00000000" w:rsidDel="00000000" w:rsidP="00000000" w:rsidRDefault="00000000" w:rsidRPr="00000000" w14:paraId="0000003D">
      <w:pPr>
        <w:widowControl w:val="0"/>
        <w:ind w:right="389"/>
        <w:rPr>
          <w:b w:val="1"/>
          <w:u w:val="single"/>
        </w:rPr>
      </w:pPr>
      <w:r w:rsidDel="00000000" w:rsidR="00000000" w:rsidRPr="00000000">
        <w:rPr>
          <w:rtl w:val="0"/>
        </w:rPr>
      </w:r>
    </w:p>
    <w:p w:rsidR="00000000" w:rsidDel="00000000" w:rsidP="00000000" w:rsidRDefault="00000000" w:rsidRPr="00000000" w14:paraId="0000003E">
      <w:pPr>
        <w:widowControl w:val="0"/>
        <w:ind w:right="389"/>
        <w:rPr>
          <w:b w:val="1"/>
          <w:u w:val="single"/>
        </w:rPr>
      </w:pPr>
      <w:r w:rsidDel="00000000" w:rsidR="00000000" w:rsidRPr="00000000">
        <w:rPr>
          <w:rtl w:val="0"/>
        </w:rPr>
      </w:r>
    </w:p>
    <w:p w:rsidR="00000000" w:rsidDel="00000000" w:rsidP="00000000" w:rsidRDefault="00000000" w:rsidRPr="00000000" w14:paraId="0000003F">
      <w:pPr>
        <w:widowControl w:val="0"/>
        <w:ind w:right="389"/>
        <w:rPr>
          <w:b w:val="1"/>
          <w:u w:val="single"/>
        </w:rPr>
      </w:pPr>
      <w:r w:rsidDel="00000000" w:rsidR="00000000" w:rsidRPr="00000000">
        <w:rPr>
          <w:rtl w:val="0"/>
        </w:rPr>
      </w:r>
    </w:p>
    <w:p w:rsidR="00000000" w:rsidDel="00000000" w:rsidP="00000000" w:rsidRDefault="00000000" w:rsidRPr="00000000" w14:paraId="00000040">
      <w:pPr>
        <w:widowControl w:val="0"/>
        <w:ind w:right="389"/>
        <w:rPr>
          <w:b w:val="1"/>
          <w:u w:val="single"/>
        </w:rPr>
      </w:pPr>
      <w:r w:rsidDel="00000000" w:rsidR="00000000" w:rsidRPr="00000000">
        <w:rPr>
          <w:rtl w:val="0"/>
        </w:rPr>
      </w:r>
    </w:p>
    <w:p w:rsidR="00000000" w:rsidDel="00000000" w:rsidP="00000000" w:rsidRDefault="00000000" w:rsidRPr="00000000" w14:paraId="00000041">
      <w:pPr>
        <w:widowControl w:val="0"/>
        <w:ind w:right="389"/>
        <w:rPr>
          <w:b w:val="1"/>
          <w:u w:val="single"/>
        </w:rPr>
      </w:pPr>
      <w:r w:rsidDel="00000000" w:rsidR="00000000" w:rsidRPr="00000000">
        <w:rPr>
          <w:rtl w:val="0"/>
        </w:rPr>
      </w:r>
    </w:p>
    <w:p w:rsidR="00000000" w:rsidDel="00000000" w:rsidP="00000000" w:rsidRDefault="00000000" w:rsidRPr="00000000" w14:paraId="00000042">
      <w:pPr>
        <w:widowControl w:val="0"/>
        <w:ind w:right="389"/>
        <w:rPr>
          <w:b w:val="1"/>
          <w:u w:val="single"/>
        </w:rPr>
      </w:pPr>
      <w:r w:rsidDel="00000000" w:rsidR="00000000" w:rsidRPr="00000000">
        <w:rPr>
          <w:rtl w:val="0"/>
        </w:rPr>
      </w:r>
    </w:p>
    <w:p w:rsidR="00000000" w:rsidDel="00000000" w:rsidP="00000000" w:rsidRDefault="00000000" w:rsidRPr="00000000" w14:paraId="00000043">
      <w:pPr>
        <w:widowControl w:val="0"/>
        <w:ind w:right="389"/>
        <w:rPr>
          <w:b w:val="1"/>
          <w:u w:val="single"/>
        </w:rPr>
      </w:pPr>
      <w:r w:rsidDel="00000000" w:rsidR="00000000" w:rsidRPr="00000000">
        <w:rPr>
          <w:rtl w:val="0"/>
        </w:rPr>
      </w:r>
    </w:p>
    <w:p w:rsidR="00000000" w:rsidDel="00000000" w:rsidP="00000000" w:rsidRDefault="00000000" w:rsidRPr="00000000" w14:paraId="00000044">
      <w:pPr>
        <w:widowControl w:val="0"/>
        <w:ind w:right="389"/>
        <w:rPr>
          <w:b w:val="1"/>
          <w:u w:val="single"/>
        </w:rPr>
      </w:pPr>
      <w:r w:rsidDel="00000000" w:rsidR="00000000" w:rsidRPr="00000000">
        <w:rPr>
          <w:rtl w:val="0"/>
        </w:rPr>
      </w:r>
    </w:p>
    <w:p w:rsidR="00000000" w:rsidDel="00000000" w:rsidP="00000000" w:rsidRDefault="00000000" w:rsidRPr="00000000" w14:paraId="00000045">
      <w:pPr>
        <w:widowControl w:val="0"/>
        <w:ind w:right="389"/>
        <w:rPr>
          <w:b w:val="1"/>
          <w:u w:val="single"/>
        </w:rPr>
      </w:pPr>
      <w:r w:rsidDel="00000000" w:rsidR="00000000" w:rsidRPr="00000000">
        <w:rPr>
          <w:rtl w:val="0"/>
        </w:rPr>
      </w:r>
    </w:p>
    <w:p w:rsidR="00000000" w:rsidDel="00000000" w:rsidP="00000000" w:rsidRDefault="00000000" w:rsidRPr="00000000" w14:paraId="00000046">
      <w:pPr>
        <w:widowControl w:val="0"/>
        <w:ind w:right="389"/>
        <w:rPr>
          <w:b w:val="1"/>
          <w:u w:val="single"/>
        </w:rPr>
      </w:pPr>
      <w:r w:rsidDel="00000000" w:rsidR="00000000" w:rsidRPr="00000000">
        <w:rPr>
          <w:rtl w:val="0"/>
        </w:rPr>
      </w:r>
    </w:p>
    <w:tbl>
      <w:tblPr>
        <w:tblStyle w:val="Table2"/>
        <w:tblW w:w="9606.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03"/>
        <w:gridCol w:w="4803"/>
        <w:tblGridChange w:id="0">
          <w:tblGrid>
            <w:gridCol w:w="4803"/>
            <w:gridCol w:w="4803"/>
          </w:tblGrid>
        </w:tblGridChange>
      </w:tblGrid>
      <w:tr>
        <w:trPr>
          <w:cantSplit w:val="0"/>
          <w:tblHeader w:val="0"/>
        </w:trPr>
        <w:tc>
          <w:tcPr/>
          <w:p w:rsidR="00000000" w:rsidDel="00000000" w:rsidP="00000000" w:rsidRDefault="00000000" w:rsidRPr="00000000" w14:paraId="00000047">
            <w:pPr>
              <w:widowControl w:val="0"/>
              <w:tabs>
                <w:tab w:val="left" w:leader="none" w:pos="1310"/>
                <w:tab w:val="right" w:leader="none" w:pos="4570"/>
                <w:tab w:val="right" w:leader="none" w:pos="7340"/>
                <w:tab w:val="left" w:leader="none" w:pos="7920"/>
              </w:tabs>
              <w:rPr/>
            </w:pPr>
            <w:r w:rsidDel="00000000" w:rsidR="00000000" w:rsidRPr="00000000">
              <w:rPr>
                <w:rtl w:val="0"/>
              </w:rPr>
            </w:r>
          </w:p>
          <w:p w:rsidR="00000000" w:rsidDel="00000000" w:rsidP="00000000" w:rsidRDefault="00000000" w:rsidRPr="00000000" w14:paraId="00000048">
            <w:pPr>
              <w:widowControl w:val="0"/>
              <w:tabs>
                <w:tab w:val="left" w:leader="none" w:pos="1310"/>
                <w:tab w:val="right" w:leader="none" w:pos="4570"/>
                <w:tab w:val="right" w:leader="none" w:pos="7340"/>
                <w:tab w:val="left" w:leader="none" w:pos="7920"/>
              </w:tabs>
              <w:rPr>
                <w:u w:val="single"/>
              </w:rPr>
            </w:pPr>
            <w:r w:rsidDel="00000000" w:rsidR="00000000" w:rsidRPr="00000000">
              <w:rPr>
                <w:rtl w:val="0"/>
              </w:rPr>
              <w:t xml:space="preserve">Prepared By: </w:t>
            </w:r>
            <w:r w:rsidDel="00000000" w:rsidR="00000000" w:rsidRPr="00000000">
              <w:rPr>
                <w:u w:val="single"/>
                <w:rtl w:val="0"/>
              </w:rPr>
              <w:t xml:space="preserve">           </w:t>
              <w:tab/>
            </w:r>
          </w:p>
          <w:p w:rsidR="00000000" w:rsidDel="00000000" w:rsidP="00000000" w:rsidRDefault="00000000" w:rsidRPr="00000000" w14:paraId="00000049">
            <w:pPr>
              <w:widowControl w:val="0"/>
              <w:tabs>
                <w:tab w:val="left" w:leader="none" w:pos="1910"/>
                <w:tab w:val="right" w:leader="none" w:pos="4570"/>
                <w:tab w:val="right" w:leader="none" w:pos="7340"/>
                <w:tab w:val="left" w:leader="none" w:pos="7920"/>
              </w:tabs>
              <w:jc w:val="center"/>
              <w:rPr/>
            </w:pPr>
            <w:r w:rsidDel="00000000" w:rsidR="00000000" w:rsidRPr="00000000">
              <w:rPr>
                <w:rtl w:val="0"/>
              </w:rPr>
              <w:t xml:space="preserve">Derek Chan</w:t>
            </w:r>
          </w:p>
          <w:p w:rsidR="00000000" w:rsidDel="00000000" w:rsidP="00000000" w:rsidRDefault="00000000" w:rsidRPr="00000000" w14:paraId="0000004A">
            <w:pPr>
              <w:widowControl w:val="0"/>
              <w:tabs>
                <w:tab w:val="center" w:leader="none" w:pos="4320"/>
                <w:tab w:val="right" w:leader="none" w:pos="8640"/>
                <w:tab w:val="left" w:leader="none" w:pos="950"/>
                <w:tab w:val="right" w:leader="none" w:pos="4570"/>
                <w:tab w:val="right" w:leader="none" w:pos="7340"/>
                <w:tab w:val="left" w:leader="none" w:pos="7920"/>
              </w:tabs>
              <w:rPr/>
            </w:pPr>
            <w:r w:rsidDel="00000000" w:rsidR="00000000" w:rsidRPr="00000000">
              <w:rPr>
                <w:rtl w:val="0"/>
              </w:rPr>
              <w:tab/>
              <w:t xml:space="preserve">[Programme Manager, MCHK]</w:t>
            </w:r>
          </w:p>
        </w:tc>
        <w:tc>
          <w:tcPr/>
          <w:p w:rsidR="00000000" w:rsidDel="00000000" w:rsidP="00000000" w:rsidRDefault="00000000" w:rsidRPr="00000000" w14:paraId="0000004B">
            <w:pPr>
              <w:widowControl w:val="0"/>
              <w:tabs>
                <w:tab w:val="left" w:leader="none" w:pos="1451"/>
                <w:tab w:val="right" w:leader="none" w:pos="4570"/>
                <w:tab w:val="right" w:leader="none" w:pos="7340"/>
                <w:tab w:val="left" w:leader="none" w:pos="7920"/>
              </w:tabs>
              <w:rPr/>
            </w:pPr>
            <w:r w:rsidDel="00000000" w:rsidR="00000000" w:rsidRPr="00000000">
              <w:rPr>
                <w:rtl w:val="0"/>
              </w:rPr>
            </w:r>
          </w:p>
          <w:p w:rsidR="00000000" w:rsidDel="00000000" w:rsidP="00000000" w:rsidRDefault="00000000" w:rsidRPr="00000000" w14:paraId="0000004C">
            <w:pPr>
              <w:widowControl w:val="0"/>
              <w:tabs>
                <w:tab w:val="left" w:leader="none" w:pos="1451"/>
                <w:tab w:val="right" w:leader="none" w:pos="4570"/>
                <w:tab w:val="right" w:leader="none" w:pos="7340"/>
                <w:tab w:val="left" w:leader="none" w:pos="7920"/>
              </w:tabs>
              <w:rPr>
                <w:u w:val="single"/>
              </w:rPr>
            </w:pPr>
            <w:r w:rsidDel="00000000" w:rsidR="00000000" w:rsidRPr="00000000">
              <w:rPr>
                <w:rtl w:val="0"/>
              </w:rPr>
              <w:t xml:space="preserve">Endorsed By: </w:t>
            </w:r>
            <w:r w:rsidDel="00000000" w:rsidR="00000000" w:rsidRPr="00000000">
              <w:rPr>
                <w:u w:val="single"/>
                <w:rtl w:val="0"/>
              </w:rPr>
              <w:tab/>
              <w:tab/>
            </w:r>
          </w:p>
          <w:p w:rsidR="00000000" w:rsidDel="00000000" w:rsidP="00000000" w:rsidRDefault="00000000" w:rsidRPr="00000000" w14:paraId="0000004D">
            <w:pPr>
              <w:widowControl w:val="0"/>
              <w:tabs>
                <w:tab w:val="left" w:leader="none" w:pos="1515"/>
                <w:tab w:val="right" w:leader="none" w:pos="4570"/>
                <w:tab w:val="right" w:leader="none" w:pos="7340"/>
                <w:tab w:val="left" w:leader="none" w:pos="7920"/>
              </w:tabs>
              <w:rPr/>
            </w:pPr>
            <w:r w:rsidDel="00000000" w:rsidR="00000000" w:rsidRPr="00000000">
              <w:rPr>
                <w:rtl w:val="0"/>
              </w:rPr>
              <w:tab/>
              <w:t xml:space="preserve"> </w:t>
            </w:r>
          </w:p>
          <w:p w:rsidR="00000000" w:rsidDel="00000000" w:rsidP="00000000" w:rsidRDefault="00000000" w:rsidRPr="00000000" w14:paraId="0000004E">
            <w:pPr>
              <w:widowControl w:val="0"/>
              <w:tabs>
                <w:tab w:val="center" w:leader="none" w:pos="4320"/>
                <w:tab w:val="right" w:leader="none" w:pos="8640"/>
                <w:tab w:val="left" w:leader="none" w:pos="1545"/>
                <w:tab w:val="left" w:leader="none" w:pos="2018"/>
                <w:tab w:val="right" w:leader="none" w:pos="4570"/>
                <w:tab w:val="right" w:leader="none" w:pos="7340"/>
                <w:tab w:val="left" w:leader="none" w:pos="7920"/>
              </w:tabs>
              <w:rPr/>
            </w:pPr>
            <w:r w:rsidDel="00000000" w:rsidR="00000000" w:rsidRPr="00000000">
              <w:rPr>
                <w:rtl w:val="0"/>
              </w:rPr>
              <w:tab/>
              <w:t xml:space="preserve">[ ]</w:t>
            </w:r>
          </w:p>
        </w:tc>
      </w:tr>
      <w:tr>
        <w:trPr>
          <w:cantSplit w:val="0"/>
          <w:tblHeader w:val="0"/>
        </w:trPr>
        <w:tc>
          <w:tcPr/>
          <w:p w:rsidR="00000000" w:rsidDel="00000000" w:rsidP="00000000" w:rsidRDefault="00000000" w:rsidRPr="00000000" w14:paraId="0000004F">
            <w:pPr>
              <w:widowControl w:val="0"/>
              <w:tabs>
                <w:tab w:val="left" w:leader="none" w:pos="1593"/>
                <w:tab w:val="right" w:leader="none" w:pos="4570"/>
                <w:tab w:val="right" w:leader="none" w:pos="7340"/>
                <w:tab w:val="left" w:leader="none" w:pos="7920"/>
              </w:tabs>
              <w:rPr/>
            </w:pPr>
            <w:r w:rsidDel="00000000" w:rsidR="00000000" w:rsidRPr="00000000">
              <w:rPr>
                <w:rtl w:val="0"/>
              </w:rPr>
            </w:r>
          </w:p>
          <w:p w:rsidR="00000000" w:rsidDel="00000000" w:rsidP="00000000" w:rsidRDefault="00000000" w:rsidRPr="00000000" w14:paraId="00000050">
            <w:pPr>
              <w:widowControl w:val="0"/>
              <w:tabs>
                <w:tab w:val="left" w:leader="none" w:pos="1710"/>
                <w:tab w:val="right" w:leader="none" w:pos="4570"/>
                <w:tab w:val="right" w:leader="none" w:pos="7340"/>
                <w:tab w:val="left" w:leader="none" w:pos="7920"/>
              </w:tabs>
              <w:rPr/>
            </w:pPr>
            <w:r w:rsidDel="00000000" w:rsidR="00000000" w:rsidRPr="00000000">
              <w:rPr>
                <w:rtl w:val="0"/>
              </w:rPr>
              <w:t xml:space="preserve">Date: </w:t>
            </w:r>
            <w:r w:rsidDel="00000000" w:rsidR="00000000" w:rsidRPr="00000000">
              <w:rPr>
                <w:u w:val="single"/>
                <w:rtl w:val="0"/>
              </w:rPr>
              <w:t xml:space="preserve">       </w:t>
              <w:tab/>
              <w:t xml:space="preserve">26/Aug/2020</w:t>
              <w:tab/>
            </w:r>
            <w:r w:rsidDel="00000000" w:rsidR="00000000" w:rsidRPr="00000000">
              <w:rPr>
                <w:rtl w:val="0"/>
              </w:rPr>
            </w:r>
          </w:p>
        </w:tc>
        <w:tc>
          <w:tcPr/>
          <w:p w:rsidR="00000000" w:rsidDel="00000000" w:rsidP="00000000" w:rsidRDefault="00000000" w:rsidRPr="00000000" w14:paraId="00000051">
            <w:pPr>
              <w:widowControl w:val="0"/>
              <w:tabs>
                <w:tab w:val="left" w:leader="none" w:pos="1468"/>
                <w:tab w:val="right" w:leader="none" w:pos="4586"/>
                <w:tab w:val="right" w:leader="none" w:pos="7340"/>
                <w:tab w:val="left" w:leader="none" w:pos="7920"/>
              </w:tabs>
              <w:rPr/>
            </w:pPr>
            <w:r w:rsidDel="00000000" w:rsidR="00000000" w:rsidRPr="00000000">
              <w:rPr>
                <w:rtl w:val="0"/>
              </w:rPr>
            </w:r>
          </w:p>
          <w:p w:rsidR="00000000" w:rsidDel="00000000" w:rsidP="00000000" w:rsidRDefault="00000000" w:rsidRPr="00000000" w14:paraId="00000052">
            <w:pPr>
              <w:widowControl w:val="0"/>
              <w:tabs>
                <w:tab w:val="left" w:leader="none" w:pos="1468"/>
                <w:tab w:val="right" w:leader="none" w:pos="4586"/>
                <w:tab w:val="right" w:leader="none" w:pos="7340"/>
                <w:tab w:val="left" w:leader="none" w:pos="7920"/>
              </w:tabs>
              <w:rPr/>
            </w:pPr>
            <w:r w:rsidDel="00000000" w:rsidR="00000000" w:rsidRPr="00000000">
              <w:rPr>
                <w:rtl w:val="0"/>
              </w:rPr>
              <w:t xml:space="preserve">Date: </w:t>
            </w:r>
            <w:r w:rsidDel="00000000" w:rsidR="00000000" w:rsidRPr="00000000">
              <w:rPr>
                <w:u w:val="single"/>
                <w:rtl w:val="0"/>
              </w:rPr>
              <w:t xml:space="preserve">                dd/mm/2020</w:t>
              <w:tab/>
            </w:r>
            <w:r w:rsidDel="00000000" w:rsidR="00000000" w:rsidRPr="00000000">
              <w:rPr>
                <w:rtl w:val="0"/>
              </w:rPr>
            </w:r>
          </w:p>
        </w:tc>
      </w:tr>
    </w:tbl>
    <w:p w:rsidR="00000000" w:rsidDel="00000000" w:rsidP="00000000" w:rsidRDefault="00000000" w:rsidRPr="00000000" w14:paraId="00000053">
      <w:pPr>
        <w:widowControl w:val="0"/>
        <w:tabs>
          <w:tab w:val="left" w:leader="none" w:pos="3373"/>
          <w:tab w:val="right" w:leader="none" w:pos="9185"/>
        </w:tabs>
        <w:ind w:right="389"/>
        <w:rPr/>
        <w:sectPr>
          <w:type w:val="nextPage"/>
          <w:pgSz w:h="16834" w:w="11909" w:orient="portrait"/>
          <w:pgMar w:bottom="1440" w:top="1440" w:left="1800" w:right="1800" w:header="851" w:footer="992"/>
        </w:sectPr>
      </w:pPr>
      <w:r w:rsidDel="00000000" w:rsidR="00000000" w:rsidRPr="00000000">
        <w:rPr>
          <w:rtl w:val="0"/>
        </w:rPr>
      </w:r>
    </w:p>
    <w:p w:rsidR="00000000" w:rsidDel="00000000" w:rsidP="00000000" w:rsidRDefault="00000000" w:rsidRPr="00000000" w14:paraId="00000054">
      <w:pPr>
        <w:widowControl w:val="0"/>
        <w:ind w:right="389"/>
        <w:rPr/>
      </w:pPr>
      <w:r w:rsidDel="00000000" w:rsidR="00000000" w:rsidRPr="00000000">
        <w:rPr>
          <w:rtl w:val="0"/>
        </w:rPr>
      </w:r>
    </w:p>
    <w:tbl>
      <w:tblPr>
        <w:tblStyle w:val="Table3"/>
        <w:tblW w:w="9498.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18"/>
        <w:gridCol w:w="3456"/>
        <w:gridCol w:w="1134"/>
        <w:gridCol w:w="1134"/>
        <w:gridCol w:w="1134"/>
        <w:gridCol w:w="1422"/>
        <w:tblGridChange w:id="0">
          <w:tblGrid>
            <w:gridCol w:w="1218"/>
            <w:gridCol w:w="3456"/>
            <w:gridCol w:w="1134"/>
            <w:gridCol w:w="1134"/>
            <w:gridCol w:w="1134"/>
            <w:gridCol w:w="1422"/>
          </w:tblGrid>
        </w:tblGridChange>
      </w:tblGrid>
      <w:tr>
        <w:trPr>
          <w:cantSplit w:val="0"/>
          <w:trHeight w:val="480" w:hRule="atLeast"/>
          <w:tblHeader w:val="0"/>
        </w:trPr>
        <w:tc>
          <w:tcPr>
            <w:gridSpan w:val="6"/>
            <w:tcBorders>
              <w:top w:color="000000" w:space="0" w:sz="12" w:val="single"/>
              <w:left w:color="000000" w:space="0" w:sz="12" w:val="single"/>
              <w:bottom w:color="000000" w:space="0" w:sz="6" w:val="single"/>
              <w:right w:color="000000" w:space="0" w:sz="6" w:val="single"/>
            </w:tcBorders>
          </w:tcPr>
          <w:p w:rsidR="00000000" w:rsidDel="00000000" w:rsidP="00000000" w:rsidRDefault="00000000" w:rsidRPr="00000000" w14:paraId="00000055">
            <w:pPr>
              <w:widowControl w:val="0"/>
              <w:ind w:right="389"/>
              <w:jc w:val="center"/>
              <w:rPr>
                <w:b w:val="1"/>
                <w:sz w:val="26"/>
                <w:szCs w:val="26"/>
              </w:rPr>
            </w:pPr>
            <w:r w:rsidDel="00000000" w:rsidR="00000000" w:rsidRPr="00000000">
              <w:rPr>
                <w:rtl w:val="0"/>
              </w:rPr>
            </w:r>
          </w:p>
          <w:p w:rsidR="00000000" w:rsidDel="00000000" w:rsidP="00000000" w:rsidRDefault="00000000" w:rsidRPr="00000000" w14:paraId="00000056">
            <w:pPr>
              <w:widowControl w:val="0"/>
              <w:ind w:right="389"/>
              <w:jc w:val="center"/>
              <w:rPr>
                <w:b w:val="1"/>
                <w:sz w:val="26"/>
                <w:szCs w:val="26"/>
              </w:rPr>
            </w:pPr>
            <w:r w:rsidDel="00000000" w:rsidR="00000000" w:rsidRPr="00000000">
              <w:rPr>
                <w:b w:val="1"/>
                <w:sz w:val="26"/>
                <w:szCs w:val="26"/>
                <w:rtl w:val="0"/>
              </w:rPr>
              <w:t xml:space="preserve">Amendment History</w:t>
            </w:r>
          </w:p>
          <w:p w:rsidR="00000000" w:rsidDel="00000000" w:rsidP="00000000" w:rsidRDefault="00000000" w:rsidRPr="00000000" w14:paraId="00000057">
            <w:pPr>
              <w:widowControl w:val="0"/>
              <w:ind w:right="389"/>
              <w:jc w:val="center"/>
              <w:rPr>
                <w:b w:val="1"/>
                <w:sz w:val="26"/>
                <w:szCs w:val="26"/>
              </w:rPr>
            </w:pPr>
            <w:r w:rsidDel="00000000" w:rsidR="00000000" w:rsidRPr="00000000">
              <w:rPr>
                <w:rtl w:val="0"/>
              </w:rPr>
            </w:r>
          </w:p>
        </w:tc>
      </w:tr>
      <w:tr>
        <w:trPr>
          <w:cantSplit w:val="0"/>
          <w:trHeight w:val="720" w:hRule="atLeast"/>
          <w:tblHeader w:val="0"/>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5D">
            <w:pPr>
              <w:widowControl w:val="0"/>
              <w:spacing w:before="60" w:lineRule="auto"/>
              <w:jc w:val="center"/>
              <w:rPr>
                <w:sz w:val="16"/>
                <w:szCs w:val="16"/>
              </w:rPr>
            </w:pPr>
            <w:r w:rsidDel="00000000" w:rsidR="00000000" w:rsidRPr="00000000">
              <w:rPr>
                <w:sz w:val="16"/>
                <w:szCs w:val="16"/>
                <w:rtl w:val="0"/>
              </w:rPr>
              <w:t xml:space="preserve">Change Number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E">
            <w:pPr>
              <w:widowControl w:val="0"/>
              <w:spacing w:before="180" w:lineRule="auto"/>
              <w:jc w:val="center"/>
              <w:rPr>
                <w:sz w:val="16"/>
                <w:szCs w:val="16"/>
              </w:rPr>
            </w:pPr>
            <w:r w:rsidDel="00000000" w:rsidR="00000000" w:rsidRPr="00000000">
              <w:rPr>
                <w:sz w:val="16"/>
                <w:szCs w:val="16"/>
                <w:rtl w:val="0"/>
              </w:rPr>
              <w:t xml:space="preserve">Revision Description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F">
            <w:pPr>
              <w:widowControl w:val="0"/>
              <w:tabs>
                <w:tab w:val="left" w:leader="none" w:pos="3373"/>
                <w:tab w:val="right" w:leader="none" w:pos="9185"/>
              </w:tabs>
              <w:spacing w:before="60" w:lineRule="auto"/>
              <w:jc w:val="center"/>
              <w:rPr>
                <w:sz w:val="16"/>
                <w:szCs w:val="16"/>
              </w:rPr>
            </w:pPr>
            <w:r w:rsidDel="00000000" w:rsidR="00000000" w:rsidRPr="00000000">
              <w:rPr>
                <w:sz w:val="16"/>
                <w:szCs w:val="16"/>
                <w:rtl w:val="0"/>
              </w:rPr>
              <w:t xml:space="preserve">Pages Affected on Respective Version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0">
            <w:pPr>
              <w:widowControl w:val="0"/>
              <w:tabs>
                <w:tab w:val="left" w:leader="none" w:pos="3373"/>
                <w:tab w:val="right" w:leader="none" w:pos="9185"/>
              </w:tabs>
              <w:spacing w:before="60" w:lineRule="auto"/>
              <w:jc w:val="center"/>
              <w:rPr>
                <w:sz w:val="16"/>
                <w:szCs w:val="16"/>
              </w:rPr>
            </w:pPr>
            <w:r w:rsidDel="00000000" w:rsidR="00000000" w:rsidRPr="00000000">
              <w:rPr>
                <w:sz w:val="16"/>
                <w:szCs w:val="16"/>
                <w:rtl w:val="0"/>
              </w:rPr>
              <w:t xml:space="preserve">Revision / Version Number</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61">
            <w:pPr>
              <w:widowControl w:val="0"/>
              <w:tabs>
                <w:tab w:val="left" w:leader="none" w:pos="3373"/>
                <w:tab w:val="right" w:leader="none" w:pos="9185"/>
              </w:tabs>
              <w:spacing w:before="180" w:lineRule="auto"/>
              <w:jc w:val="center"/>
              <w:rPr>
                <w:sz w:val="16"/>
                <w:szCs w:val="16"/>
              </w:rPr>
            </w:pPr>
            <w:r w:rsidDel="00000000" w:rsidR="00000000" w:rsidRPr="00000000">
              <w:rPr>
                <w:sz w:val="16"/>
                <w:szCs w:val="16"/>
                <w:rtl w:val="0"/>
              </w:rPr>
              <w:t xml:space="preserve">Date</w:t>
            </w:r>
          </w:p>
        </w:tc>
        <w:tc>
          <w:tcPr>
            <w:tcBorders>
              <w:top w:color="000000" w:space="0" w:sz="6" w:val="single"/>
              <w:left w:color="000000" w:space="0" w:sz="6" w:val="single"/>
              <w:bottom w:color="000000" w:space="0" w:sz="6" w:val="single"/>
              <w:right w:color="000000" w:space="0" w:sz="12" w:val="single"/>
            </w:tcBorders>
          </w:tcPr>
          <w:p w:rsidR="00000000" w:rsidDel="00000000" w:rsidP="00000000" w:rsidRDefault="00000000" w:rsidRPr="00000000" w14:paraId="00000062">
            <w:pPr>
              <w:widowControl w:val="0"/>
              <w:tabs>
                <w:tab w:val="left" w:leader="none" w:pos="3373"/>
                <w:tab w:val="right" w:leader="none" w:pos="9185"/>
              </w:tabs>
              <w:spacing w:before="180" w:lineRule="auto"/>
              <w:jc w:val="center"/>
              <w:rPr>
                <w:sz w:val="16"/>
                <w:szCs w:val="16"/>
              </w:rPr>
            </w:pPr>
            <w:r w:rsidDel="00000000" w:rsidR="00000000" w:rsidRPr="00000000">
              <w:rPr>
                <w:sz w:val="16"/>
                <w:szCs w:val="16"/>
                <w:rtl w:val="0"/>
              </w:rPr>
              <w:t xml:space="preserve">Approval Reference</w:t>
            </w:r>
          </w:p>
        </w:tc>
      </w:tr>
      <w:tr>
        <w:trPr>
          <w:cantSplit w:val="0"/>
          <w:tblHeader w:val="0"/>
        </w:trPr>
        <w:tc>
          <w:tcPr>
            <w:tcBorders>
              <w:top w:color="000000" w:space="0" w:sz="6" w:val="single"/>
              <w:left w:color="000000" w:space="0" w:sz="4" w:val="single"/>
              <w:bottom w:color="000000" w:space="0" w:sz="6" w:val="single"/>
              <w:right w:color="000000" w:space="0" w:sz="6" w:val="single"/>
            </w:tcBorders>
          </w:tcPr>
          <w:p w:rsidR="00000000" w:rsidDel="00000000" w:rsidP="00000000" w:rsidRDefault="00000000" w:rsidRPr="00000000" w14:paraId="00000063">
            <w:pPr>
              <w:tabs>
                <w:tab w:val="left" w:leader="none" w:pos="0"/>
                <w:tab w:val="left" w:leader="none" w:pos="0"/>
                <w:tab w:val="left" w:leader="none" w:pos="0"/>
                <w:tab w:val="left" w:leader="none" w:pos="3373"/>
                <w:tab w:val="right" w:leader="none" w:pos="9185"/>
              </w:tabs>
              <w:ind w:right="-7"/>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4">
            <w:pPr>
              <w:tabs>
                <w:tab w:val="left" w:leader="none" w:pos="0"/>
                <w:tab w:val="left" w:leader="none" w:pos="0"/>
                <w:tab w:val="left" w:leader="none" w:pos="0"/>
                <w:tab w:val="left" w:leader="none" w:pos="3373"/>
                <w:tab w:val="right" w:leader="none" w:pos="9185"/>
              </w:tabs>
              <w:ind w:right="-7"/>
              <w:jc w:val="left"/>
              <w:rPr>
                <w:sz w:val="20"/>
                <w:szCs w:val="20"/>
              </w:rPr>
            </w:pPr>
            <w:r w:rsidDel="00000000" w:rsidR="00000000" w:rsidRPr="00000000">
              <w:rPr>
                <w:sz w:val="20"/>
                <w:szCs w:val="20"/>
                <w:rtl w:val="0"/>
              </w:rPr>
              <w:t xml:space="preserve">Initial Version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5">
            <w:pPr>
              <w:tabs>
                <w:tab w:val="left" w:leader="none" w:pos="0"/>
                <w:tab w:val="left" w:leader="none" w:pos="0"/>
                <w:tab w:val="left" w:leader="none" w:pos="0"/>
                <w:tab w:val="left" w:leader="none" w:pos="3373"/>
                <w:tab w:val="right" w:leader="none" w:pos="9185"/>
              </w:tabs>
              <w:ind w:right="-7"/>
              <w:jc w:val="center"/>
              <w:rPr>
                <w:sz w:val="20"/>
                <w:szCs w:val="20"/>
              </w:rPr>
            </w:pPr>
            <w:r w:rsidDel="00000000" w:rsidR="00000000" w:rsidRPr="00000000">
              <w:rPr>
                <w:sz w:val="20"/>
                <w:szCs w:val="20"/>
                <w:rtl w:val="0"/>
              </w:rPr>
              <w:t xml:space="preserve">All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6">
            <w:pPr>
              <w:tabs>
                <w:tab w:val="left" w:leader="none" w:pos="0"/>
                <w:tab w:val="left" w:leader="none" w:pos="0"/>
                <w:tab w:val="left" w:leader="none" w:pos="0"/>
                <w:tab w:val="left" w:leader="none" w:pos="3373"/>
                <w:tab w:val="right" w:leader="none" w:pos="9185"/>
              </w:tabs>
              <w:ind w:right="-7"/>
              <w:jc w:val="center"/>
              <w:rPr>
                <w:sz w:val="20"/>
                <w:szCs w:val="20"/>
              </w:rPr>
            </w:pPr>
            <w:r w:rsidDel="00000000" w:rsidR="00000000" w:rsidRPr="00000000">
              <w:rPr>
                <w:sz w:val="20"/>
                <w:szCs w:val="20"/>
                <w:rtl w:val="0"/>
              </w:rPr>
              <w:t xml:space="preserve">1.0</w:t>
            </w:r>
          </w:p>
        </w:tc>
        <w:tc>
          <w:tcPr>
            <w:tcBorders>
              <w:top w:color="000000" w:space="0" w:sz="6" w:val="single"/>
              <w:left w:color="000000" w:space="0" w:sz="6" w:val="single"/>
              <w:bottom w:color="000000" w:space="0" w:sz="6" w:val="single"/>
              <w:right w:color="000000" w:space="0" w:sz="4" w:val="single"/>
            </w:tcBorders>
          </w:tcPr>
          <w:p w:rsidR="00000000" w:rsidDel="00000000" w:rsidP="00000000" w:rsidRDefault="00000000" w:rsidRPr="00000000" w14:paraId="00000067">
            <w:pPr>
              <w:tabs>
                <w:tab w:val="left" w:leader="none" w:pos="0"/>
                <w:tab w:val="left" w:leader="none" w:pos="0"/>
                <w:tab w:val="left" w:leader="none" w:pos="0"/>
                <w:tab w:val="left" w:leader="none" w:pos="3373"/>
                <w:tab w:val="right" w:leader="none" w:pos="9185"/>
              </w:tabs>
              <w:ind w:left="-19" w:right="-7" w:firstLine="0"/>
              <w:jc w:val="center"/>
              <w:rPr>
                <w:sz w:val="20"/>
                <w:szCs w:val="20"/>
                <w:highlight w:val="yellow"/>
              </w:rPr>
            </w:pPr>
            <w:r w:rsidDel="00000000" w:rsidR="00000000" w:rsidRPr="00000000">
              <w:rPr>
                <w:sz w:val="20"/>
                <w:szCs w:val="20"/>
                <w:rtl w:val="0"/>
              </w:rPr>
              <w:t xml:space="preserve">26 Aug 2020</w:t>
            </w:r>
            <w:r w:rsidDel="00000000" w:rsidR="00000000" w:rsidRPr="00000000">
              <w:rPr>
                <w:rtl w:val="0"/>
              </w:rPr>
            </w:r>
          </w:p>
        </w:tc>
        <w:tc>
          <w:tcPr>
            <w:tcBorders>
              <w:top w:color="000000" w:space="0" w:sz="6" w:val="single"/>
              <w:left w:color="000000" w:space="0" w:sz="6" w:val="single"/>
              <w:right w:color="000000" w:space="0" w:sz="12" w:val="single"/>
            </w:tcBorders>
          </w:tcPr>
          <w:p w:rsidR="00000000" w:rsidDel="00000000" w:rsidP="00000000" w:rsidRDefault="00000000" w:rsidRPr="00000000" w14:paraId="00000068">
            <w:pPr>
              <w:widowControl w:val="0"/>
              <w:tabs>
                <w:tab w:val="left" w:leader="none" w:pos="3373"/>
                <w:tab w:val="right" w:leader="none" w:pos="9185"/>
              </w:tabs>
              <w:ind w:left="-19" w:firstLine="0"/>
              <w:rPr/>
            </w:pPr>
            <w:r w:rsidDel="00000000" w:rsidR="00000000" w:rsidRPr="00000000">
              <w:rPr>
                <w:rtl w:val="0"/>
              </w:rPr>
            </w:r>
          </w:p>
        </w:tc>
      </w:tr>
      <w:tr>
        <w:trPr>
          <w:cantSplit w:val="0"/>
          <w:tblHeader w:val="0"/>
        </w:trPr>
        <w:tc>
          <w:tcPr>
            <w:tcBorders>
              <w:left w:color="000000" w:space="0" w:sz="12" w:val="single"/>
              <w:right w:color="000000" w:space="0" w:sz="6" w:val="single"/>
            </w:tcBorders>
          </w:tcPr>
          <w:p w:rsidR="00000000" w:rsidDel="00000000" w:rsidP="00000000" w:rsidRDefault="00000000" w:rsidRPr="00000000" w14:paraId="00000069">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A">
            <w:pPr>
              <w:widowControl w:val="0"/>
              <w:rPr/>
            </w:pPr>
            <w:r w:rsidDel="00000000" w:rsidR="00000000" w:rsidRPr="00000000">
              <w:rPr>
                <w:rtl w:val="0"/>
              </w:rPr>
            </w:r>
          </w:p>
          <w:p w:rsidR="00000000" w:rsidDel="00000000" w:rsidP="00000000" w:rsidRDefault="00000000" w:rsidRPr="00000000" w14:paraId="0000006B">
            <w:pPr>
              <w:widowControl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C">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6D">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6E">
            <w:pPr>
              <w:widowControl w:val="0"/>
              <w:tabs>
                <w:tab w:val="left" w:leader="none" w:pos="3373"/>
                <w:tab w:val="right" w:leader="none" w:pos="9185"/>
              </w:tabs>
              <w:ind w:left="-19" w:firstLine="0"/>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6F">
            <w:pPr>
              <w:widowControl w:val="0"/>
              <w:tabs>
                <w:tab w:val="left" w:leader="none" w:pos="3373"/>
                <w:tab w:val="right" w:leader="none" w:pos="9185"/>
              </w:tabs>
              <w:ind w:left="-19" w:firstLine="0"/>
              <w:rPr/>
            </w:pPr>
            <w:r w:rsidDel="00000000" w:rsidR="00000000" w:rsidRPr="00000000">
              <w:rPr>
                <w:rtl w:val="0"/>
              </w:rPr>
            </w:r>
          </w:p>
        </w:tc>
      </w:tr>
      <w:tr>
        <w:trPr>
          <w:cantSplit w:val="0"/>
          <w:tblHeader w:val="0"/>
        </w:trPr>
        <w:tc>
          <w:tcPr>
            <w:tcBorders>
              <w:left w:color="000000" w:space="0" w:sz="12" w:val="single"/>
              <w:right w:color="000000" w:space="0" w:sz="6" w:val="single"/>
            </w:tcBorders>
          </w:tcPr>
          <w:p w:rsidR="00000000" w:rsidDel="00000000" w:rsidP="00000000" w:rsidRDefault="00000000" w:rsidRPr="00000000" w14:paraId="00000070">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1">
            <w:pPr>
              <w:widowControl w:val="0"/>
              <w:rPr/>
            </w:pPr>
            <w:r w:rsidDel="00000000" w:rsidR="00000000" w:rsidRPr="00000000">
              <w:rPr>
                <w:rtl w:val="0"/>
              </w:rPr>
            </w:r>
          </w:p>
          <w:p w:rsidR="00000000" w:rsidDel="00000000" w:rsidP="00000000" w:rsidRDefault="00000000" w:rsidRPr="00000000" w14:paraId="00000072">
            <w:pPr>
              <w:widowControl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3">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4">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75">
            <w:pPr>
              <w:widowControl w:val="0"/>
              <w:tabs>
                <w:tab w:val="left" w:leader="none" w:pos="3373"/>
                <w:tab w:val="right" w:leader="none" w:pos="9185"/>
              </w:tabs>
              <w:ind w:left="-19" w:firstLine="0"/>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76">
            <w:pPr>
              <w:widowControl w:val="0"/>
              <w:tabs>
                <w:tab w:val="left" w:leader="none" w:pos="3373"/>
                <w:tab w:val="right" w:leader="none" w:pos="9185"/>
              </w:tabs>
              <w:ind w:left="-19" w:firstLine="0"/>
              <w:rPr/>
            </w:pPr>
            <w:r w:rsidDel="00000000" w:rsidR="00000000" w:rsidRPr="00000000">
              <w:rPr>
                <w:rtl w:val="0"/>
              </w:rPr>
            </w:r>
          </w:p>
        </w:tc>
      </w:tr>
      <w:tr>
        <w:trPr>
          <w:cantSplit w:val="0"/>
          <w:tblHeader w:val="0"/>
        </w:trPr>
        <w:tc>
          <w:tcPr>
            <w:tcBorders>
              <w:left w:color="000000" w:space="0" w:sz="12" w:val="single"/>
              <w:right w:color="000000" w:space="0" w:sz="6" w:val="single"/>
            </w:tcBorders>
          </w:tcPr>
          <w:p w:rsidR="00000000" w:rsidDel="00000000" w:rsidP="00000000" w:rsidRDefault="00000000" w:rsidRPr="00000000" w14:paraId="00000077">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8">
            <w:pPr>
              <w:widowControl w:val="0"/>
              <w:rPr/>
            </w:pPr>
            <w:r w:rsidDel="00000000" w:rsidR="00000000" w:rsidRPr="00000000">
              <w:rPr>
                <w:rtl w:val="0"/>
              </w:rPr>
            </w:r>
          </w:p>
          <w:p w:rsidR="00000000" w:rsidDel="00000000" w:rsidP="00000000" w:rsidRDefault="00000000" w:rsidRPr="00000000" w14:paraId="00000079">
            <w:pPr>
              <w:widowControl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A">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B">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7C">
            <w:pPr>
              <w:widowControl w:val="0"/>
              <w:tabs>
                <w:tab w:val="left" w:leader="none" w:pos="3373"/>
                <w:tab w:val="right" w:leader="none" w:pos="9185"/>
              </w:tabs>
              <w:ind w:left="-19" w:firstLine="0"/>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7D">
            <w:pPr>
              <w:widowControl w:val="0"/>
              <w:tabs>
                <w:tab w:val="left" w:leader="none" w:pos="3373"/>
                <w:tab w:val="right" w:leader="none" w:pos="9185"/>
              </w:tabs>
              <w:ind w:left="-19" w:firstLine="0"/>
              <w:rPr/>
            </w:pPr>
            <w:r w:rsidDel="00000000" w:rsidR="00000000" w:rsidRPr="00000000">
              <w:rPr>
                <w:rtl w:val="0"/>
              </w:rPr>
            </w:r>
          </w:p>
        </w:tc>
      </w:tr>
      <w:tr>
        <w:trPr>
          <w:cantSplit w:val="0"/>
          <w:tblHeader w:val="0"/>
        </w:trPr>
        <w:tc>
          <w:tcPr>
            <w:tcBorders>
              <w:left w:color="000000" w:space="0" w:sz="12" w:val="single"/>
              <w:right w:color="000000" w:space="0" w:sz="6" w:val="single"/>
            </w:tcBorders>
          </w:tcPr>
          <w:p w:rsidR="00000000" w:rsidDel="00000000" w:rsidP="00000000" w:rsidRDefault="00000000" w:rsidRPr="00000000" w14:paraId="0000007E">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7F">
            <w:pPr>
              <w:widowControl w:val="0"/>
              <w:rPr/>
            </w:pPr>
            <w:r w:rsidDel="00000000" w:rsidR="00000000" w:rsidRPr="00000000">
              <w:rPr>
                <w:rtl w:val="0"/>
              </w:rPr>
            </w:r>
          </w:p>
          <w:p w:rsidR="00000000" w:rsidDel="00000000" w:rsidP="00000000" w:rsidRDefault="00000000" w:rsidRPr="00000000" w14:paraId="00000080">
            <w:pPr>
              <w:widowControl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81">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82">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83">
            <w:pPr>
              <w:widowControl w:val="0"/>
              <w:tabs>
                <w:tab w:val="left" w:leader="none" w:pos="3373"/>
                <w:tab w:val="right" w:leader="none" w:pos="9185"/>
              </w:tabs>
              <w:ind w:left="-19" w:firstLine="0"/>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84">
            <w:pPr>
              <w:widowControl w:val="0"/>
              <w:tabs>
                <w:tab w:val="left" w:leader="none" w:pos="3373"/>
                <w:tab w:val="right" w:leader="none" w:pos="9185"/>
              </w:tabs>
              <w:ind w:left="-19" w:firstLine="0"/>
              <w:rPr/>
            </w:pPr>
            <w:r w:rsidDel="00000000" w:rsidR="00000000" w:rsidRPr="00000000">
              <w:rPr>
                <w:rtl w:val="0"/>
              </w:rPr>
            </w:r>
          </w:p>
        </w:tc>
      </w:tr>
      <w:tr>
        <w:trPr>
          <w:cantSplit w:val="0"/>
          <w:tblHeader w:val="0"/>
        </w:trPr>
        <w:tc>
          <w:tcPr>
            <w:tcBorders>
              <w:left w:color="000000" w:space="0" w:sz="12" w:val="single"/>
              <w:right w:color="000000" w:space="0" w:sz="6" w:val="single"/>
            </w:tcBorders>
          </w:tcPr>
          <w:p w:rsidR="00000000" w:rsidDel="00000000" w:rsidP="00000000" w:rsidRDefault="00000000" w:rsidRPr="00000000" w14:paraId="00000085">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86">
            <w:pPr>
              <w:widowControl w:val="0"/>
              <w:rPr/>
            </w:pPr>
            <w:r w:rsidDel="00000000" w:rsidR="00000000" w:rsidRPr="00000000">
              <w:rPr>
                <w:rtl w:val="0"/>
              </w:rPr>
            </w:r>
          </w:p>
          <w:p w:rsidR="00000000" w:rsidDel="00000000" w:rsidP="00000000" w:rsidRDefault="00000000" w:rsidRPr="00000000" w14:paraId="00000087">
            <w:pPr>
              <w:widowControl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88">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89">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8A">
            <w:pPr>
              <w:widowControl w:val="0"/>
              <w:tabs>
                <w:tab w:val="left" w:leader="none" w:pos="3373"/>
                <w:tab w:val="right" w:leader="none" w:pos="9185"/>
              </w:tabs>
              <w:ind w:left="-19" w:firstLine="0"/>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8B">
            <w:pPr>
              <w:widowControl w:val="0"/>
              <w:tabs>
                <w:tab w:val="left" w:leader="none" w:pos="3373"/>
                <w:tab w:val="right" w:leader="none" w:pos="9185"/>
              </w:tabs>
              <w:ind w:left="-19" w:firstLine="0"/>
              <w:rPr/>
            </w:pPr>
            <w:r w:rsidDel="00000000" w:rsidR="00000000" w:rsidRPr="00000000">
              <w:rPr>
                <w:rtl w:val="0"/>
              </w:rPr>
            </w:r>
          </w:p>
        </w:tc>
      </w:tr>
      <w:tr>
        <w:trPr>
          <w:cantSplit w:val="0"/>
          <w:tblHeader w:val="0"/>
        </w:trPr>
        <w:tc>
          <w:tcPr>
            <w:tcBorders>
              <w:left w:color="000000" w:space="0" w:sz="12" w:val="single"/>
              <w:right w:color="000000" w:space="0" w:sz="6" w:val="single"/>
            </w:tcBorders>
          </w:tcPr>
          <w:p w:rsidR="00000000" w:rsidDel="00000000" w:rsidP="00000000" w:rsidRDefault="00000000" w:rsidRPr="00000000" w14:paraId="0000008C">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8D">
            <w:pPr>
              <w:widowControl w:val="0"/>
              <w:rPr/>
            </w:pP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8F">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090">
            <w:pPr>
              <w:widowControl w:val="0"/>
              <w:tabs>
                <w:tab w:val="left" w:leader="none" w:pos="3373"/>
                <w:tab w:val="right" w:leader="none" w:pos="9185"/>
              </w:tabs>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91">
            <w:pPr>
              <w:widowControl w:val="0"/>
              <w:tabs>
                <w:tab w:val="left" w:leader="none" w:pos="3373"/>
                <w:tab w:val="right" w:leader="none" w:pos="9185"/>
              </w:tabs>
              <w:ind w:left="-19" w:firstLine="0"/>
              <w:rPr/>
            </w:pPr>
            <w:r w:rsidDel="00000000" w:rsidR="00000000" w:rsidRPr="00000000">
              <w:rPr>
                <w:rtl w:val="0"/>
              </w:rPr>
            </w:r>
          </w:p>
        </w:tc>
        <w:tc>
          <w:tcPr>
            <w:tcBorders>
              <w:left w:color="000000" w:space="0" w:sz="6" w:val="single"/>
              <w:right w:color="000000" w:space="0" w:sz="12" w:val="single"/>
            </w:tcBorders>
          </w:tcPr>
          <w:p w:rsidR="00000000" w:rsidDel="00000000" w:rsidP="00000000" w:rsidRDefault="00000000" w:rsidRPr="00000000" w14:paraId="00000092">
            <w:pPr>
              <w:widowControl w:val="0"/>
              <w:tabs>
                <w:tab w:val="left" w:leader="none" w:pos="3373"/>
                <w:tab w:val="right" w:leader="none" w:pos="9185"/>
              </w:tabs>
              <w:ind w:left="-19" w:firstLine="0"/>
              <w:rPr/>
            </w:pPr>
            <w:r w:rsidDel="00000000" w:rsidR="00000000" w:rsidRPr="00000000">
              <w:rPr>
                <w:rtl w:val="0"/>
              </w:rPr>
            </w:r>
          </w:p>
        </w:tc>
      </w:tr>
      <w:tr>
        <w:trPr>
          <w:cantSplit w:val="0"/>
          <w:tblHeader w:val="0"/>
        </w:trPr>
        <w:tc>
          <w:tcPr>
            <w:tcBorders>
              <w:left w:color="000000" w:space="0" w:sz="12" w:val="single"/>
              <w:bottom w:color="000000" w:space="0" w:sz="12" w:val="single"/>
              <w:right w:color="000000" w:space="0" w:sz="6" w:val="single"/>
            </w:tcBorders>
          </w:tcPr>
          <w:p w:rsidR="00000000" w:rsidDel="00000000" w:rsidP="00000000" w:rsidRDefault="00000000" w:rsidRPr="00000000" w14:paraId="00000093">
            <w:pPr>
              <w:widowControl w:val="0"/>
              <w:tabs>
                <w:tab w:val="left" w:leader="none" w:pos="3373"/>
                <w:tab w:val="right" w:leader="none" w:pos="9185"/>
              </w:tabs>
              <w:rPr/>
            </w:pPr>
            <w:r w:rsidDel="00000000" w:rsidR="00000000" w:rsidRPr="00000000">
              <w:rPr>
                <w:rtl w:val="0"/>
              </w:rPr>
            </w:r>
          </w:p>
        </w:tc>
        <w:tc>
          <w:tcPr>
            <w:tcBorders>
              <w:left w:color="000000" w:space="0" w:sz="6" w:val="single"/>
              <w:bottom w:color="000000" w:space="0" w:sz="12" w:val="single"/>
              <w:right w:color="000000" w:space="0" w:sz="6" w:val="single"/>
            </w:tcBorders>
          </w:tcPr>
          <w:p w:rsidR="00000000" w:rsidDel="00000000" w:rsidP="00000000" w:rsidRDefault="00000000" w:rsidRPr="00000000" w14:paraId="00000094">
            <w:pPr>
              <w:widowControl w:val="0"/>
              <w:rPr/>
            </w:pPr>
            <w:r w:rsidDel="00000000" w:rsidR="00000000" w:rsidRPr="00000000">
              <w:rPr>
                <w:rtl w:val="0"/>
              </w:rPr>
            </w:r>
          </w:p>
          <w:p w:rsidR="00000000" w:rsidDel="00000000" w:rsidP="00000000" w:rsidRDefault="00000000" w:rsidRPr="00000000" w14:paraId="00000095">
            <w:pPr>
              <w:widowControl w:val="0"/>
              <w:rPr/>
            </w:pPr>
            <w:r w:rsidDel="00000000" w:rsidR="00000000" w:rsidRPr="00000000">
              <w:rPr>
                <w:rtl w:val="0"/>
              </w:rPr>
            </w:r>
          </w:p>
        </w:tc>
        <w:tc>
          <w:tcPr>
            <w:tcBorders>
              <w:left w:color="000000" w:space="0" w:sz="6" w:val="single"/>
              <w:bottom w:color="000000" w:space="0" w:sz="12" w:val="single"/>
              <w:right w:color="000000" w:space="0" w:sz="6" w:val="single"/>
            </w:tcBorders>
          </w:tcPr>
          <w:p w:rsidR="00000000" w:rsidDel="00000000" w:rsidP="00000000" w:rsidRDefault="00000000" w:rsidRPr="00000000" w14:paraId="00000096">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97">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98">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99">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9A">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9B">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9C">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9D">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9E">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9F">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0">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1">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2">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3">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4">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5">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6">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7">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8">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9">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A">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B">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C">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D">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E">
            <w:pPr>
              <w:widowControl w:val="0"/>
              <w:tabs>
                <w:tab w:val="left" w:leader="none" w:pos="3373"/>
                <w:tab w:val="right" w:leader="none" w:pos="9185"/>
              </w:tabs>
              <w:rPr/>
            </w:pPr>
            <w:r w:rsidDel="00000000" w:rsidR="00000000" w:rsidRPr="00000000">
              <w:rPr>
                <w:rtl w:val="0"/>
              </w:rPr>
            </w:r>
          </w:p>
          <w:p w:rsidR="00000000" w:rsidDel="00000000" w:rsidP="00000000" w:rsidRDefault="00000000" w:rsidRPr="00000000" w14:paraId="000000AF">
            <w:pPr>
              <w:widowControl w:val="0"/>
              <w:tabs>
                <w:tab w:val="left" w:leader="none" w:pos="3373"/>
                <w:tab w:val="right" w:leader="none" w:pos="9185"/>
              </w:tabs>
              <w:rPr/>
            </w:pPr>
            <w:r w:rsidDel="00000000" w:rsidR="00000000" w:rsidRPr="00000000">
              <w:rPr>
                <w:rtl w:val="0"/>
              </w:rPr>
            </w:r>
          </w:p>
        </w:tc>
        <w:tc>
          <w:tcPr>
            <w:tcBorders>
              <w:left w:color="000000" w:space="0" w:sz="6" w:val="single"/>
              <w:bottom w:color="000000" w:space="0" w:sz="12" w:val="single"/>
              <w:right w:color="000000" w:space="0" w:sz="6" w:val="single"/>
            </w:tcBorders>
          </w:tcPr>
          <w:p w:rsidR="00000000" w:rsidDel="00000000" w:rsidP="00000000" w:rsidRDefault="00000000" w:rsidRPr="00000000" w14:paraId="000000B0">
            <w:pPr>
              <w:widowControl w:val="0"/>
              <w:tabs>
                <w:tab w:val="left" w:leader="none" w:pos="3373"/>
                <w:tab w:val="right" w:leader="none" w:pos="9185"/>
              </w:tabs>
              <w:rPr/>
            </w:pPr>
            <w:r w:rsidDel="00000000" w:rsidR="00000000" w:rsidRPr="00000000">
              <w:rPr>
                <w:rtl w:val="0"/>
              </w:rPr>
            </w:r>
          </w:p>
        </w:tc>
        <w:tc>
          <w:tcPr>
            <w:tcBorders>
              <w:left w:color="000000" w:space="0" w:sz="6" w:val="single"/>
              <w:bottom w:color="000000" w:space="0" w:sz="12" w:val="single"/>
              <w:right w:color="000000" w:space="0" w:sz="12" w:val="single"/>
            </w:tcBorders>
          </w:tcPr>
          <w:p w:rsidR="00000000" w:rsidDel="00000000" w:rsidP="00000000" w:rsidRDefault="00000000" w:rsidRPr="00000000" w14:paraId="000000B1">
            <w:pPr>
              <w:widowControl w:val="0"/>
              <w:tabs>
                <w:tab w:val="left" w:leader="none" w:pos="3373"/>
                <w:tab w:val="right" w:leader="none" w:pos="9185"/>
              </w:tabs>
              <w:ind w:left="-19" w:firstLine="0"/>
              <w:rPr/>
            </w:pPr>
            <w:r w:rsidDel="00000000" w:rsidR="00000000" w:rsidRPr="00000000">
              <w:rPr>
                <w:rtl w:val="0"/>
              </w:rPr>
            </w:r>
          </w:p>
        </w:tc>
        <w:tc>
          <w:tcPr>
            <w:tcBorders>
              <w:left w:color="000000" w:space="0" w:sz="6" w:val="single"/>
              <w:bottom w:color="000000" w:space="0" w:sz="12" w:val="single"/>
              <w:right w:color="000000" w:space="0" w:sz="12" w:val="single"/>
            </w:tcBorders>
          </w:tcPr>
          <w:p w:rsidR="00000000" w:rsidDel="00000000" w:rsidP="00000000" w:rsidRDefault="00000000" w:rsidRPr="00000000" w14:paraId="000000B2">
            <w:pPr>
              <w:widowControl w:val="0"/>
              <w:tabs>
                <w:tab w:val="left" w:leader="none" w:pos="3373"/>
                <w:tab w:val="right" w:leader="none" w:pos="9185"/>
              </w:tabs>
              <w:ind w:left="-19" w:firstLine="0"/>
              <w:rPr/>
            </w:pPr>
            <w:r w:rsidDel="00000000" w:rsidR="00000000" w:rsidRPr="00000000">
              <w:rPr>
                <w:rtl w:val="0"/>
              </w:rPr>
            </w:r>
          </w:p>
        </w:tc>
      </w:tr>
    </w:tbl>
    <w:p w:rsidR="00000000" w:rsidDel="00000000" w:rsidP="00000000" w:rsidRDefault="00000000" w:rsidRPr="00000000" w14:paraId="000000B3">
      <w:pPr>
        <w:rPr/>
        <w:sectPr>
          <w:type w:val="nextPage"/>
          <w:pgSz w:h="16834" w:w="11909" w:orient="portrait"/>
          <w:pgMar w:bottom="1008" w:top="1008" w:left="1440" w:right="1008" w:header="720" w:footer="720"/>
          <w:pgNumType w:start="1"/>
        </w:sectPr>
      </w:pP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20" w:right="0" w:hanging="720"/>
        <w:jc w:val="left"/>
        <w:rPr>
          <w:rFonts w:ascii="Calibri" w:cs="Calibri" w:eastAsia="Calibri" w:hAnsi="Calibri"/>
          <w:b w:val="0"/>
          <w:i w:val="0"/>
          <w:smallCaps w:val="0"/>
          <w:strike w:val="0"/>
          <w:color w:val="2f5496"/>
          <w:sz w:val="32"/>
          <w:szCs w:val="32"/>
          <w:u w:val="none"/>
          <w:shd w:fill="auto" w:val="clear"/>
          <w:vertAlign w:val="baseline"/>
        </w:rPr>
      </w:pPr>
      <w:bookmarkStart w:colFirst="0" w:colLast="0" w:name="_heading=h.b3ls4x5c4q3u" w:id="1"/>
      <w:bookmarkEnd w:id="1"/>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psw8f2ttibuz">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Program Specifications</w:t>
              <w:tab/>
              <w:t xml:space="preserve">3</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Functional Requirements</w:t>
              <w:tab/>
              <w:t xml:space="preserve">3</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Non-functional Requirements</w:t>
              <w:tab/>
              <w:t xml:space="preserve">5</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 Case or Scenarios</w:t>
              <w:tab/>
              <w:t xml:space="preserve">6</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Interface (UI) Design</w:t>
              <w:tab/>
              <w:t xml:space="preserve">16</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Architecture</w:t>
              <w:tab/>
              <w:t xml:space="preserve">25</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Training manual and material</w:t>
              <w:tab/>
              <w:t xml:space="preserve">27</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System &amp; Programming Manual and Workflow</w:t>
              <w:tab/>
              <w:t xml:space="preserve">28</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 Login</w:t>
              <w:tab/>
              <w:t xml:space="preserve">28</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Database Structure</w:t>
              <w:tab/>
              <w:t xml:space="preserve">29</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30j0zll" w:id="2"/>
          <w:bookmarkEnd w:id="2"/>
          <w:hyperlink w:anchor="_heading=h.qsh70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System structure</w:t>
              <w:tab/>
              <w:t xml:space="preserve">30</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Website Layout</w:t>
              <w:tab/>
              <w:t xml:space="preserve">30</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API from innoportal CMS</w:t>
              <w:tab/>
              <w:t xml:space="preserve">31</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Solution import</w:t>
              <w:tab/>
              <w:t xml:space="preserve">31</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Wish import</w:t>
              <w:tab/>
              <w:t xml:space="preserve">32</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INTPMIS Report</w:t>
              <w:tab/>
              <w:t xml:space="preserve">33</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Trend of I&amp;T Wishes, Solutions, and Matched Trial Projects Report</w:t>
              <w:tab/>
              <w:t xml:space="preserve">34</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Summary of I&amp;T Wishes Report</w:t>
              <w:tab/>
              <w:t xml:space="preserve">34</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Distribution of I&amp;T Solutions by Technology Report</w:t>
              <w:tab/>
              <w:t xml:space="preserve">35</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Cash flow for Matched Trial Projects on E&amp;M InnoPortal Report</w:t>
              <w:tab/>
              <w:t xml:space="preserve">35</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Statistics on I&amp;T Projects Report</w:t>
              <w:tab/>
              <w:t xml:space="preserve">36</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Statistics Technology on I&amp;T Projects Report</w:t>
              <w:tab/>
              <w:t xml:space="preserve">37</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Expenditure on I&amp;T Projects Report</w:t>
              <w:tab/>
              <w:t xml:space="preserve">37</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vx1227">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Users Procedures and Operation Manual</w:t>
              <w:tab/>
              <w:t xml:space="preserve">38</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fwokq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Login to INTPMIS</w:t>
              <w:tab/>
              <w:t xml:space="preserve">38</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v1yux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w:t>
              <w:tab/>
              <w:t xml:space="preserve">39</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Browsing Project List</w:t>
              <w:tab/>
              <w:t xml:space="preserve">39</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Create a Project</w:t>
              <w:tab/>
              <w:t xml:space="preserve">41</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Edit a Project</w:t>
              <w:tab/>
              <w:t xml:space="preserve">43</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tbugp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Wish List</w:t>
              <w:tab/>
              <w:t xml:space="preserve">45</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Browsing Wish List</w:t>
              <w:tab/>
              <w:t xml:space="preserve">45</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Edit a Wish</w:t>
              <w:tab/>
              <w:t xml:space="preserve">47</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7m2js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Solution List</w:t>
              <w:tab/>
              <w:t xml:space="preserve">48</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Browsing Solution List</w:t>
              <w:tab/>
              <w:t xml:space="preserve">48</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Edit a Solution</w:t>
              <w:tab/>
              <w:t xml:space="preserve">49</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lwamvv">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Administrator Procedures and Operation Manual</w:t>
              <w:tab/>
              <w:t xml:space="preserve">51</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11kx3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w:t>
              <w:tab/>
              <w:t xml:space="preserve">51</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Edit a Project</w:t>
              <w:tab/>
              <w:t xml:space="preserve">51</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12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06ipz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Log List</w:t>
              <w:tab/>
              <w:t xml:space="preserve">52</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Browsing Log List</w:t>
              <w:tab/>
              <w:t xml:space="preserve">52</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F">
      <w:pPr>
        <w:pStyle w:val="Heading1"/>
        <w:ind w:left="720" w:hanging="720"/>
        <w:rPr/>
      </w:pPr>
      <w:bookmarkStart w:colFirst="0" w:colLast="0" w:name="_heading=h.psw8f2ttibuz" w:id="3"/>
      <w:bookmarkEnd w:id="3"/>
      <w:r w:rsidDel="00000000" w:rsidR="00000000" w:rsidRPr="00000000">
        <w:rPr>
          <w:rtl w:val="0"/>
        </w:rPr>
        <w:t xml:space="preserve">Introduction</w:t>
      </w:r>
    </w:p>
    <w:p w:rsidR="00000000" w:rsidDel="00000000" w:rsidP="00000000" w:rsidRDefault="00000000" w:rsidRPr="00000000" w14:paraId="000000E0">
      <w:pPr>
        <w:rPr/>
      </w:pPr>
      <w:r w:rsidDel="00000000" w:rsidR="00000000" w:rsidRPr="00000000">
        <w:rPr>
          <w:rtl w:val="0"/>
        </w:rPr>
        <w:t xml:space="preserve">This System &amp; User Manual intended to provide the necessary information to use the I&amp;T Project Management Information System (INTPMIS).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manual assumed that the working environment of the system is under Window10 operation system with IE11 or Chrome browser. </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heading=h.44sinio" w:id="4"/>
      <w:bookmarkEnd w:id="4"/>
      <w:r w:rsidDel="00000000" w:rsidR="00000000" w:rsidRPr="00000000">
        <w:rPr>
          <w:rtl w:val="0"/>
        </w:rPr>
        <w:t xml:space="preserve">Program Specifications</w:t>
      </w:r>
    </w:p>
    <w:p w:rsidR="00000000" w:rsidDel="00000000" w:rsidP="00000000" w:rsidRDefault="00000000" w:rsidRPr="00000000" w14:paraId="000000E5">
      <w:pPr>
        <w:pStyle w:val="Heading3"/>
        <w:rPr/>
      </w:pPr>
      <w:bookmarkStart w:colFirst="0" w:colLast="0" w:name="_heading=h.2jxsxqh" w:id="5"/>
      <w:bookmarkEnd w:id="5"/>
      <w:r w:rsidDel="00000000" w:rsidR="00000000" w:rsidRPr="00000000">
        <w:rPr>
          <w:rtl w:val="0"/>
        </w:rPr>
        <w:t xml:space="preserve">Functional Requirements</w:t>
      </w:r>
    </w:p>
    <w:p w:rsidR="00000000" w:rsidDel="00000000" w:rsidP="00000000" w:rsidRDefault="00000000" w:rsidRPr="00000000" w14:paraId="000000E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w:t>
      </w:r>
    </w:p>
    <w:p w:rsidR="00000000" w:rsidDel="00000000" w:rsidP="00000000" w:rsidRDefault="00000000" w:rsidRPr="00000000" w14:paraId="000000E7">
      <w:pPr>
        <w:widowControl w:val="0"/>
        <w:numPr>
          <w:ilvl w:val="0"/>
          <w:numId w:val="1"/>
        </w:numPr>
        <w:pBdr>
          <w:top w:space="0" w:sz="0" w:val="nil"/>
          <w:left w:space="0" w:sz="0" w:val="nil"/>
          <w:bottom w:space="0" w:sz="0" w:val="nil"/>
          <w:right w:space="0" w:sz="0" w:val="nil"/>
          <w:between w:space="0" w:sz="0" w:val="nil"/>
        </w:pBdr>
        <w:spacing w:line="276" w:lineRule="auto"/>
        <w:ind w:left="720" w:hanging="360"/>
        <w:jc w:val="left"/>
        <w:rPr/>
      </w:pPr>
      <w:r w:rsidDel="00000000" w:rsidR="00000000" w:rsidRPr="00000000">
        <w:rPr>
          <w:rtl w:val="0"/>
        </w:rPr>
        <w:t xml:space="preserve">The system should support single sign on through the Windows Active Directory</w:t>
      </w:r>
    </w:p>
    <w:p w:rsidR="00000000" w:rsidDel="00000000" w:rsidP="00000000" w:rsidRDefault="00000000" w:rsidRPr="00000000" w14:paraId="000000E8">
      <w:pPr>
        <w:widowControl w:val="0"/>
        <w:numPr>
          <w:ilvl w:val="0"/>
          <w:numId w:val="1"/>
        </w:numPr>
        <w:pBdr>
          <w:top w:space="0" w:sz="0" w:val="nil"/>
          <w:left w:space="0" w:sz="0" w:val="nil"/>
          <w:bottom w:space="0" w:sz="0" w:val="nil"/>
          <w:right w:space="0" w:sz="0" w:val="nil"/>
          <w:between w:space="0" w:sz="0" w:val="nil"/>
        </w:pBdr>
        <w:spacing w:line="276" w:lineRule="auto"/>
        <w:ind w:left="720" w:hanging="360"/>
        <w:jc w:val="left"/>
        <w:rPr/>
      </w:pPr>
      <w:r w:rsidDel="00000000" w:rsidR="00000000" w:rsidRPr="00000000">
        <w:rPr>
          <w:rtl w:val="0"/>
        </w:rPr>
        <w:t xml:space="preserve">Support Existing User Permission Matrix Mapping</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user is an Acting of another user according to the LDAP login details, there should be an option for the user to choose whether to access the INTPMIS as the role of Acting or the original role of the user</w:t>
      </w:r>
    </w:p>
    <w:p w:rsidR="00000000" w:rsidDel="00000000" w:rsidP="00000000" w:rsidRDefault="00000000" w:rsidRPr="00000000" w14:paraId="000000EA">
      <w:pPr>
        <w:ind w:left="360" w:firstLine="0"/>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List </w:t>
      </w:r>
    </w:p>
    <w:p w:rsidR="00000000" w:rsidDel="00000000" w:rsidP="00000000" w:rsidRDefault="00000000" w:rsidRPr="00000000" w14:paraId="000000EC">
      <w:pPr>
        <w:numPr>
          <w:ilvl w:val="0"/>
          <w:numId w:val="2"/>
        </w:numPr>
        <w:spacing w:line="276" w:lineRule="auto"/>
        <w:ind w:left="720" w:hanging="360"/>
        <w:jc w:val="left"/>
        <w:rPr/>
      </w:pPr>
      <w:r w:rsidDel="00000000" w:rsidR="00000000" w:rsidRPr="00000000">
        <w:rPr>
          <w:rtl w:val="0"/>
        </w:rPr>
        <w:t xml:space="preserve">A page allows users to search for the projects </w:t>
      </w:r>
    </w:p>
    <w:p w:rsidR="00000000" w:rsidDel="00000000" w:rsidP="00000000" w:rsidRDefault="00000000" w:rsidRPr="00000000" w14:paraId="000000ED">
      <w:pPr>
        <w:numPr>
          <w:ilvl w:val="0"/>
          <w:numId w:val="2"/>
        </w:numPr>
        <w:spacing w:line="276" w:lineRule="auto"/>
        <w:ind w:left="720" w:hanging="360"/>
        <w:jc w:val="left"/>
        <w:rPr/>
      </w:pPr>
      <w:r w:rsidDel="00000000" w:rsidR="00000000" w:rsidRPr="00000000">
        <w:rPr>
          <w:rtl w:val="0"/>
        </w:rPr>
        <w:t xml:space="preserve">Support sorting and filtering</w:t>
      </w:r>
    </w:p>
    <w:p w:rsidR="00000000" w:rsidDel="00000000" w:rsidP="00000000" w:rsidRDefault="00000000" w:rsidRPr="00000000" w14:paraId="000000EE">
      <w:pPr>
        <w:numPr>
          <w:ilvl w:val="0"/>
          <w:numId w:val="2"/>
        </w:numPr>
        <w:spacing w:line="276" w:lineRule="auto"/>
        <w:ind w:left="720" w:hanging="360"/>
        <w:jc w:val="left"/>
        <w:rPr/>
      </w:pPr>
      <w:r w:rsidDel="00000000" w:rsidR="00000000" w:rsidRPr="00000000">
        <w:rPr>
          <w:rtl w:val="0"/>
        </w:rPr>
        <w:t xml:space="preserve">Allow to export the project list result in file type ".csv" in the Project page</w:t>
      </w:r>
    </w:p>
    <w:p w:rsidR="00000000" w:rsidDel="00000000" w:rsidP="00000000" w:rsidRDefault="00000000" w:rsidRPr="00000000" w14:paraId="000000EF">
      <w:pPr>
        <w:numPr>
          <w:ilvl w:val="0"/>
          <w:numId w:val="2"/>
        </w:numPr>
        <w:spacing w:line="276" w:lineRule="auto"/>
        <w:ind w:left="720" w:hanging="360"/>
        <w:jc w:val="left"/>
        <w:rPr/>
      </w:pPr>
      <w:r w:rsidDel="00000000" w:rsidR="00000000" w:rsidRPr="00000000">
        <w:rPr>
          <w:rtl w:val="0"/>
        </w:rPr>
        <w:t xml:space="preserve">Allow to configure the filtering and sorting criteria</w:t>
      </w:r>
    </w:p>
    <w:p w:rsidR="00000000" w:rsidDel="00000000" w:rsidP="00000000" w:rsidRDefault="00000000" w:rsidRPr="00000000" w14:paraId="000000F0">
      <w:pPr>
        <w:numPr>
          <w:ilvl w:val="0"/>
          <w:numId w:val="2"/>
        </w:numPr>
        <w:spacing w:line="276" w:lineRule="auto"/>
        <w:ind w:left="720" w:hanging="360"/>
        <w:jc w:val="left"/>
        <w:rPr/>
      </w:pPr>
      <w:r w:rsidDel="00000000" w:rsidR="00000000" w:rsidRPr="00000000">
        <w:rPr>
          <w:rtl w:val="0"/>
        </w:rPr>
        <w:t xml:space="preserve">Allow to view / edit project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Project</w:t>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users to create a project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or Edit a Project</w:t>
      </w:r>
    </w:p>
    <w:p w:rsidR="00000000" w:rsidDel="00000000" w:rsidP="00000000" w:rsidRDefault="00000000" w:rsidRPr="00000000" w14:paraId="000000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read-only and edit mode the permission of the user</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Wish List</w:t>
      </w:r>
    </w:p>
    <w:p w:rsidR="00000000" w:rsidDel="00000000" w:rsidP="00000000" w:rsidRDefault="00000000" w:rsidRPr="00000000" w14:paraId="000000F9">
      <w:pPr>
        <w:numPr>
          <w:ilvl w:val="0"/>
          <w:numId w:val="5"/>
        </w:numPr>
        <w:spacing w:line="276" w:lineRule="auto"/>
        <w:ind w:left="720" w:hanging="360"/>
        <w:jc w:val="left"/>
        <w:rPr/>
      </w:pPr>
      <w:r w:rsidDel="00000000" w:rsidR="00000000" w:rsidRPr="00000000">
        <w:rPr>
          <w:rtl w:val="0"/>
        </w:rPr>
        <w:t xml:space="preserve">A page allows users to search for the wishes</w:t>
      </w:r>
    </w:p>
    <w:p w:rsidR="00000000" w:rsidDel="00000000" w:rsidP="00000000" w:rsidRDefault="00000000" w:rsidRPr="00000000" w14:paraId="000000FA">
      <w:pPr>
        <w:numPr>
          <w:ilvl w:val="0"/>
          <w:numId w:val="5"/>
        </w:numPr>
        <w:spacing w:line="276" w:lineRule="auto"/>
        <w:ind w:left="720" w:hanging="360"/>
        <w:jc w:val="left"/>
        <w:rPr/>
      </w:pPr>
      <w:r w:rsidDel="00000000" w:rsidR="00000000" w:rsidRPr="00000000">
        <w:rPr>
          <w:rtl w:val="0"/>
        </w:rPr>
        <w:t xml:space="preserve">Support sorting and filtering</w:t>
      </w:r>
    </w:p>
    <w:p w:rsidR="00000000" w:rsidDel="00000000" w:rsidP="00000000" w:rsidRDefault="00000000" w:rsidRPr="00000000" w14:paraId="000000FB">
      <w:pPr>
        <w:numPr>
          <w:ilvl w:val="0"/>
          <w:numId w:val="5"/>
        </w:numPr>
        <w:spacing w:line="276" w:lineRule="auto"/>
        <w:ind w:left="720" w:hanging="360"/>
        <w:jc w:val="left"/>
        <w:rPr/>
      </w:pPr>
      <w:r w:rsidDel="00000000" w:rsidR="00000000" w:rsidRPr="00000000">
        <w:rPr>
          <w:rtl w:val="0"/>
        </w:rPr>
        <w:t xml:space="preserve">Allow to export the wish list result in file type ".csv" in the Wish page</w:t>
      </w:r>
    </w:p>
    <w:p w:rsidR="00000000" w:rsidDel="00000000" w:rsidP="00000000" w:rsidRDefault="00000000" w:rsidRPr="00000000" w14:paraId="000000FC">
      <w:pPr>
        <w:numPr>
          <w:ilvl w:val="0"/>
          <w:numId w:val="5"/>
        </w:numPr>
        <w:spacing w:line="276" w:lineRule="auto"/>
        <w:ind w:left="720" w:hanging="360"/>
        <w:jc w:val="left"/>
        <w:rPr/>
      </w:pPr>
      <w:r w:rsidDel="00000000" w:rsidR="00000000" w:rsidRPr="00000000">
        <w:rPr>
          <w:rtl w:val="0"/>
        </w:rPr>
        <w:t xml:space="preserve">Allow to configure the filtering and sorting criteria</w:t>
      </w:r>
    </w:p>
    <w:p w:rsidR="00000000" w:rsidDel="00000000" w:rsidP="00000000" w:rsidRDefault="00000000" w:rsidRPr="00000000" w14:paraId="000000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to view / edit wish</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or Edit a Wish</w:t>
      </w:r>
    </w:p>
    <w:p w:rsidR="00000000" w:rsidDel="00000000" w:rsidP="00000000" w:rsidRDefault="00000000" w:rsidRPr="00000000" w14:paraId="000001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read-only and edit mode the permission of the user</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List</w:t>
      </w:r>
    </w:p>
    <w:p w:rsidR="00000000" w:rsidDel="00000000" w:rsidP="00000000" w:rsidRDefault="00000000" w:rsidRPr="00000000" w14:paraId="00000103">
      <w:pPr>
        <w:numPr>
          <w:ilvl w:val="0"/>
          <w:numId w:val="6"/>
        </w:numPr>
        <w:spacing w:line="276" w:lineRule="auto"/>
        <w:ind w:left="1080" w:hanging="360"/>
        <w:jc w:val="left"/>
        <w:rPr/>
      </w:pPr>
      <w:r w:rsidDel="00000000" w:rsidR="00000000" w:rsidRPr="00000000">
        <w:rPr>
          <w:rtl w:val="0"/>
        </w:rPr>
        <w:t xml:space="preserve">A page allows users to search for the solutions</w:t>
      </w:r>
    </w:p>
    <w:p w:rsidR="00000000" w:rsidDel="00000000" w:rsidP="00000000" w:rsidRDefault="00000000" w:rsidRPr="00000000" w14:paraId="00000104">
      <w:pPr>
        <w:numPr>
          <w:ilvl w:val="0"/>
          <w:numId w:val="6"/>
        </w:numPr>
        <w:spacing w:line="276" w:lineRule="auto"/>
        <w:ind w:left="1080" w:hanging="360"/>
        <w:jc w:val="left"/>
        <w:rPr/>
      </w:pPr>
      <w:r w:rsidDel="00000000" w:rsidR="00000000" w:rsidRPr="00000000">
        <w:rPr>
          <w:rtl w:val="0"/>
        </w:rPr>
        <w:t xml:space="preserve">Support sorting and filtering</w:t>
      </w:r>
    </w:p>
    <w:p w:rsidR="00000000" w:rsidDel="00000000" w:rsidP="00000000" w:rsidRDefault="00000000" w:rsidRPr="00000000" w14:paraId="00000105">
      <w:pPr>
        <w:numPr>
          <w:ilvl w:val="0"/>
          <w:numId w:val="6"/>
        </w:numPr>
        <w:spacing w:line="276" w:lineRule="auto"/>
        <w:ind w:left="1080" w:hanging="360"/>
        <w:jc w:val="left"/>
        <w:rPr/>
      </w:pPr>
      <w:r w:rsidDel="00000000" w:rsidR="00000000" w:rsidRPr="00000000">
        <w:rPr>
          <w:rtl w:val="0"/>
        </w:rPr>
        <w:t xml:space="preserve">Allow to export the solution list result in file type ".csv" in the Solution page</w:t>
      </w:r>
    </w:p>
    <w:p w:rsidR="00000000" w:rsidDel="00000000" w:rsidP="00000000" w:rsidRDefault="00000000" w:rsidRPr="00000000" w14:paraId="00000106">
      <w:pPr>
        <w:numPr>
          <w:ilvl w:val="0"/>
          <w:numId w:val="6"/>
        </w:numPr>
        <w:spacing w:line="276" w:lineRule="auto"/>
        <w:ind w:left="1080" w:hanging="360"/>
        <w:jc w:val="left"/>
        <w:rPr/>
      </w:pPr>
      <w:r w:rsidDel="00000000" w:rsidR="00000000" w:rsidRPr="00000000">
        <w:rPr>
          <w:rtl w:val="0"/>
        </w:rPr>
        <w:t xml:space="preserve">Allow to configure the filtering and sorting criteria</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to view / edit solution</w:t>
      </w:r>
    </w:p>
    <w:p w:rsidR="00000000" w:rsidDel="00000000" w:rsidP="00000000" w:rsidRDefault="00000000" w:rsidRPr="00000000" w14:paraId="0000010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and Edit a Solution</w:t>
      </w:r>
    </w:p>
    <w:p w:rsidR="00000000" w:rsidDel="00000000" w:rsidP="00000000" w:rsidRDefault="00000000" w:rsidRPr="00000000" w14:paraId="000001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read-only and edit mode the permission of the user</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List</w:t>
      </w:r>
    </w:p>
    <w:p w:rsidR="00000000" w:rsidDel="00000000" w:rsidP="00000000" w:rsidRDefault="00000000" w:rsidRPr="00000000" w14:paraId="0000010C">
      <w:pPr>
        <w:numPr>
          <w:ilvl w:val="0"/>
          <w:numId w:val="7"/>
        </w:numPr>
        <w:spacing w:line="276" w:lineRule="auto"/>
        <w:ind w:left="720" w:hanging="360"/>
        <w:jc w:val="left"/>
        <w:rPr/>
      </w:pPr>
      <w:r w:rsidDel="00000000" w:rsidR="00000000" w:rsidRPr="00000000">
        <w:rPr>
          <w:rtl w:val="0"/>
        </w:rPr>
        <w:t xml:space="preserve">Support sorting and filtering</w:t>
      </w:r>
    </w:p>
    <w:p w:rsidR="00000000" w:rsidDel="00000000" w:rsidP="00000000" w:rsidRDefault="00000000" w:rsidRPr="00000000" w14:paraId="0000010D">
      <w:pPr>
        <w:numPr>
          <w:ilvl w:val="0"/>
          <w:numId w:val="7"/>
        </w:numPr>
        <w:spacing w:line="276" w:lineRule="auto"/>
        <w:ind w:left="720" w:hanging="360"/>
        <w:jc w:val="left"/>
        <w:rPr/>
      </w:pPr>
      <w:r w:rsidDel="00000000" w:rsidR="00000000" w:rsidRPr="00000000">
        <w:rPr>
          <w:rtl w:val="0"/>
        </w:rPr>
        <w:t xml:space="preserve">Allow to export the report list result in file type ".csv" in the Report page</w:t>
      </w:r>
    </w:p>
    <w:p w:rsidR="00000000" w:rsidDel="00000000" w:rsidP="00000000" w:rsidRDefault="00000000" w:rsidRPr="00000000" w14:paraId="0000010E">
      <w:pPr>
        <w:numPr>
          <w:ilvl w:val="0"/>
          <w:numId w:val="7"/>
        </w:numPr>
        <w:spacing w:line="276" w:lineRule="auto"/>
        <w:ind w:left="720" w:hanging="360"/>
        <w:jc w:val="left"/>
        <w:rPr/>
      </w:pPr>
      <w:r w:rsidDel="00000000" w:rsidR="00000000" w:rsidRPr="00000000">
        <w:rPr>
          <w:rtl w:val="0"/>
        </w:rPr>
        <w:t xml:space="preserve">Allow to configure the filtering and sorting criteria</w:t>
      </w:r>
    </w:p>
    <w:p w:rsidR="00000000" w:rsidDel="00000000" w:rsidP="00000000" w:rsidRDefault="00000000" w:rsidRPr="00000000" w14:paraId="000001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to view / edit report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Report</w:t>
      </w:r>
    </w:p>
    <w:p w:rsidR="00000000" w:rsidDel="00000000" w:rsidP="00000000" w:rsidRDefault="00000000" w:rsidRPr="00000000" w14:paraId="000001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read-only mode the permission of the user</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List</w:t>
      </w:r>
    </w:p>
    <w:p w:rsidR="00000000" w:rsidDel="00000000" w:rsidP="00000000" w:rsidRDefault="00000000" w:rsidRPr="00000000" w14:paraId="00000115">
      <w:pPr>
        <w:numPr>
          <w:ilvl w:val="0"/>
          <w:numId w:val="8"/>
        </w:numPr>
        <w:spacing w:line="276" w:lineRule="auto"/>
        <w:ind w:left="720" w:hanging="360"/>
        <w:jc w:val="left"/>
        <w:rPr/>
      </w:pPr>
      <w:r w:rsidDel="00000000" w:rsidR="00000000" w:rsidRPr="00000000">
        <w:rPr>
          <w:rtl w:val="0"/>
        </w:rPr>
        <w:t xml:space="preserve">Support sorting and filtering</w:t>
      </w:r>
    </w:p>
    <w:p w:rsidR="00000000" w:rsidDel="00000000" w:rsidP="00000000" w:rsidRDefault="00000000" w:rsidRPr="00000000" w14:paraId="00000116">
      <w:pPr>
        <w:numPr>
          <w:ilvl w:val="0"/>
          <w:numId w:val="8"/>
        </w:numPr>
        <w:spacing w:line="276" w:lineRule="auto"/>
        <w:ind w:left="720" w:hanging="360"/>
        <w:jc w:val="left"/>
        <w:rPr/>
      </w:pPr>
      <w:r w:rsidDel="00000000" w:rsidR="00000000" w:rsidRPr="00000000">
        <w:rPr>
          <w:rtl w:val="0"/>
        </w:rPr>
        <w:t xml:space="preserve">Allow to export the log list result in file type ".csv" in the Report page</w:t>
      </w:r>
    </w:p>
    <w:p w:rsidR="00000000" w:rsidDel="00000000" w:rsidP="00000000" w:rsidRDefault="00000000" w:rsidRPr="00000000" w14:paraId="00000117">
      <w:pPr>
        <w:numPr>
          <w:ilvl w:val="0"/>
          <w:numId w:val="8"/>
        </w:numPr>
        <w:spacing w:line="276" w:lineRule="auto"/>
        <w:ind w:left="720" w:hanging="360"/>
        <w:jc w:val="left"/>
        <w:rPr/>
      </w:pPr>
      <w:r w:rsidDel="00000000" w:rsidR="00000000" w:rsidRPr="00000000">
        <w:rPr>
          <w:rtl w:val="0"/>
        </w:rPr>
        <w:t xml:space="preserve">Allow to configure the filtering and sorting criteria</w:t>
      </w:r>
    </w:p>
    <w:p w:rsidR="00000000" w:rsidDel="00000000" w:rsidP="00000000" w:rsidRDefault="00000000" w:rsidRPr="00000000" w14:paraId="000001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to view / edit log</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Log List</w:t>
      </w:r>
    </w:p>
    <w:p w:rsidR="00000000" w:rsidDel="00000000" w:rsidP="00000000" w:rsidRDefault="00000000" w:rsidRPr="00000000" w14:paraId="0000011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read-only mode the permission of the user</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File</w:t>
      </w:r>
    </w:p>
    <w:p w:rsidR="00000000" w:rsidDel="00000000" w:rsidP="00000000" w:rsidRDefault="00000000" w:rsidRPr="00000000" w14:paraId="0000011E">
      <w:pPr>
        <w:widowControl w:val="0"/>
        <w:numPr>
          <w:ilvl w:val="0"/>
          <w:numId w:val="11"/>
        </w:numPr>
        <w:spacing w:line="276" w:lineRule="auto"/>
        <w:ind w:left="720" w:hanging="360"/>
        <w:jc w:val="left"/>
        <w:rPr/>
      </w:pPr>
      <w:r w:rsidDel="00000000" w:rsidR="00000000" w:rsidRPr="00000000">
        <w:rPr>
          <w:rtl w:val="0"/>
        </w:rPr>
        <w:t xml:space="preserve">Allow users to upload multiple formats of files, such as pdf, jpeg, docx, xls</w:t>
      </w:r>
    </w:p>
    <w:p w:rsidR="00000000" w:rsidDel="00000000" w:rsidP="00000000" w:rsidRDefault="00000000" w:rsidRPr="00000000" w14:paraId="0000011F">
      <w:pPr>
        <w:widowControl w:val="0"/>
        <w:numPr>
          <w:ilvl w:val="0"/>
          <w:numId w:val="11"/>
        </w:numPr>
        <w:spacing w:line="276" w:lineRule="auto"/>
        <w:ind w:left="720" w:hanging="360"/>
        <w:jc w:val="left"/>
        <w:rPr/>
      </w:pPr>
      <w:r w:rsidDel="00000000" w:rsidR="00000000" w:rsidRPr="00000000">
        <w:rPr>
          <w:rtl w:val="0"/>
        </w:rPr>
        <w:t xml:space="preserve">Users can replace the files </w:t>
      </w:r>
    </w:p>
    <w:p w:rsidR="00000000" w:rsidDel="00000000" w:rsidP="00000000" w:rsidRDefault="00000000" w:rsidRPr="00000000" w14:paraId="000001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files can be deleted </w:t>
      </w:r>
    </w:p>
    <w:p w:rsidR="00000000" w:rsidDel="00000000" w:rsidP="00000000" w:rsidRDefault="00000000" w:rsidRPr="00000000" w14:paraId="00000121">
      <w:pPr>
        <w:rPr/>
      </w:pPr>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3"/>
        <w:rPr/>
      </w:pPr>
      <w:bookmarkStart w:colFirst="0" w:colLast="0" w:name="_heading=h.z337ya" w:id="6"/>
      <w:bookmarkEnd w:id="6"/>
      <w:r w:rsidDel="00000000" w:rsidR="00000000" w:rsidRPr="00000000">
        <w:rPr>
          <w:rtl w:val="0"/>
        </w:rPr>
        <w:t xml:space="preserve">Non-functional Requirements</w:t>
      </w:r>
    </w:p>
    <w:p w:rsidR="00000000" w:rsidDel="00000000" w:rsidP="00000000" w:rsidRDefault="00000000" w:rsidRPr="00000000" w14:paraId="0000012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Time</w:t>
      </w:r>
    </w:p>
    <w:p w:rsidR="00000000" w:rsidDel="00000000" w:rsidP="00000000" w:rsidRDefault="00000000" w:rsidRPr="00000000" w14:paraId="000001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response time for predefined query should be 95% within 5 seconds, subject to confirmation of the selected technical solution.</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Time</w:t>
      </w:r>
    </w:p>
    <w:p w:rsidR="00000000" w:rsidDel="00000000" w:rsidP="00000000" w:rsidRDefault="00000000" w:rsidRPr="00000000" w14:paraId="00000127">
      <w:pPr>
        <w:widowControl w:val="0"/>
        <w:numPr>
          <w:ilvl w:val="0"/>
          <w:numId w:val="13"/>
        </w:numPr>
        <w:spacing w:line="276" w:lineRule="auto"/>
        <w:ind w:left="720" w:hanging="360"/>
        <w:rPr/>
      </w:pPr>
      <w:r w:rsidDel="00000000" w:rsidR="00000000" w:rsidRPr="00000000">
        <w:rPr>
          <w:rtl w:val="0"/>
        </w:rPr>
        <w:t xml:space="preserve">The access to the new system would be 08:00 to 20:00 daily, and late night provisionally. 7x24 availability is not required.</w:t>
      </w:r>
    </w:p>
    <w:p w:rsidR="00000000" w:rsidDel="00000000" w:rsidP="00000000" w:rsidRDefault="00000000" w:rsidRPr="00000000" w14:paraId="0000012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Achieve availability of 99.0% (i.e. unscheduled downtime could not exceed 7.2 minutes per day or 1.83 days per year on average).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w:t>
      </w:r>
    </w:p>
    <w:p w:rsidR="00000000" w:rsidDel="00000000" w:rsidP="00000000" w:rsidRDefault="00000000" w:rsidRPr="00000000" w14:paraId="000001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 data of tables to be exported in different external easy-readable formats such as Excel.</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Scalability</w:t>
      </w:r>
    </w:p>
    <w:p w:rsidR="00000000" w:rsidDel="00000000" w:rsidP="00000000" w:rsidRDefault="00000000" w:rsidRPr="00000000" w14:paraId="0000012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scalability options of hardware, software, etc. for future system expansion.</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Performance</w:t>
      </w:r>
    </w:p>
    <w:p w:rsidR="00000000" w:rsidDel="00000000" w:rsidP="00000000" w:rsidRDefault="00000000" w:rsidRPr="00000000" w14:paraId="0000013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technically sound architecture to meet response time and agreed performance level.</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 Requirement</w:t>
      </w:r>
    </w:p>
    <w:p w:rsidR="00000000" w:rsidDel="00000000" w:rsidP="00000000" w:rsidRDefault="00000000" w:rsidRPr="00000000" w14:paraId="00000134">
      <w:pPr>
        <w:widowControl w:val="0"/>
        <w:numPr>
          <w:ilvl w:val="0"/>
          <w:numId w:val="15"/>
        </w:numPr>
        <w:spacing w:line="276" w:lineRule="auto"/>
        <w:ind w:left="720" w:hanging="360"/>
        <w:rPr/>
      </w:pPr>
      <w:r w:rsidDel="00000000" w:rsidR="00000000" w:rsidRPr="00000000">
        <w:rPr>
          <w:rtl w:val="0"/>
        </w:rPr>
        <w:t xml:space="preserve">The user-interfaces and graphical user interface (GUI) must be user-friendly. Based on the user profile, personalised views can be provided. The interface of the solution should be consistent with web-based applications.</w:t>
      </w:r>
    </w:p>
    <w:p w:rsidR="00000000" w:rsidDel="00000000" w:rsidP="00000000" w:rsidRDefault="00000000" w:rsidRPr="00000000" w14:paraId="00000135">
      <w:pPr>
        <w:widowControl w:val="0"/>
        <w:numPr>
          <w:ilvl w:val="0"/>
          <w:numId w:val="15"/>
        </w:numPr>
        <w:spacing w:line="276" w:lineRule="auto"/>
        <w:ind w:left="720" w:hanging="360"/>
        <w:rPr/>
      </w:pPr>
      <w:r w:rsidDel="00000000" w:rsidR="00000000" w:rsidRPr="00000000">
        <w:rPr>
          <w:rtl w:val="0"/>
        </w:rPr>
        <w:t xml:space="preserve">Adopt responsive web design to adjust layout according to different screen sizes in order to facilitate users’ browsing experience in devices including but not limited to desktops, tablets and mobile phones.</w:t>
      </w:r>
    </w:p>
    <w:p w:rsidR="00000000" w:rsidDel="00000000" w:rsidP="00000000" w:rsidRDefault="00000000" w:rsidRPr="00000000" w14:paraId="0000013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and display properly in multiple browsers including Internet Explorer and Chrome with Apollo support version.</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Access Rights</w:t>
      </w:r>
    </w:p>
    <w:p w:rsidR="00000000" w:rsidDel="00000000" w:rsidP="00000000" w:rsidRDefault="00000000" w:rsidRPr="00000000" w14:paraId="0000013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Able to define various user access rights of functions according to operations or user levels (access right can be assigned to the user group or individual user).</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to Data</w:t>
      </w:r>
    </w:p>
    <w:p w:rsidR="00000000" w:rsidDel="00000000" w:rsidP="00000000" w:rsidRDefault="00000000" w:rsidRPr="00000000" w14:paraId="0000013C">
      <w:pPr>
        <w:widowControl w:val="0"/>
        <w:numPr>
          <w:ilvl w:val="0"/>
          <w:numId w:val="17"/>
        </w:numPr>
        <w:spacing w:line="276" w:lineRule="auto"/>
        <w:ind w:left="720" w:hanging="360"/>
        <w:rPr/>
      </w:pPr>
      <w:r w:rsidDel="00000000" w:rsidR="00000000" w:rsidRPr="00000000">
        <w:rPr>
          <w:rtl w:val="0"/>
        </w:rPr>
        <w:t xml:space="preserve">Able to define access rights for users to access particular data and also on a conditional basis.</w:t>
      </w:r>
    </w:p>
    <w:p w:rsidR="00000000" w:rsidDel="00000000" w:rsidP="00000000" w:rsidRDefault="00000000" w:rsidRPr="00000000" w14:paraId="0000013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Able to define access monitoring for the selected data.</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Backup</w:t>
      </w:r>
    </w:p>
    <w:p w:rsidR="00000000" w:rsidDel="00000000" w:rsidP="00000000" w:rsidRDefault="00000000" w:rsidRPr="00000000" w14:paraId="0000014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Able to meet general backup requirements including data and system; and all audit logging information.</w:t>
      </w:r>
    </w:p>
    <w:p w:rsidR="00000000" w:rsidDel="00000000" w:rsidP="00000000" w:rsidRDefault="00000000" w:rsidRPr="00000000" w14:paraId="00000141">
      <w:pPr>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3"/>
        <w:rPr/>
      </w:pPr>
      <w:bookmarkStart w:colFirst="0" w:colLast="0" w:name="_heading=h.3j2qqm3" w:id="7"/>
      <w:bookmarkEnd w:id="7"/>
      <w:r w:rsidDel="00000000" w:rsidR="00000000" w:rsidRPr="00000000">
        <w:rPr>
          <w:rtl w:val="0"/>
        </w:rPr>
        <w:t xml:space="preserve">Use Case or Scenarios</w:t>
      </w:r>
    </w:p>
    <w:p w:rsidR="00000000" w:rsidDel="00000000" w:rsidP="00000000" w:rsidRDefault="00000000" w:rsidRPr="00000000" w14:paraId="00000143">
      <w:pPr>
        <w:rPr/>
      </w:pPr>
      <w:r w:rsidDel="00000000" w:rsidR="00000000" w:rsidRPr="00000000">
        <w:rPr>
          <w:rtl w:val="0"/>
        </w:rPr>
      </w:r>
    </w:p>
    <w:tbl>
      <w:tblPr>
        <w:tblStyle w:val="Table4"/>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144">
            <w:pPr>
              <w:rPr/>
            </w:pPr>
            <w:r w:rsidDel="00000000" w:rsidR="00000000" w:rsidRPr="00000000">
              <w:rPr>
                <w:rtl w:val="0"/>
              </w:rPr>
              <w:t xml:space="preserve">Use Case</w:t>
            </w:r>
          </w:p>
        </w:tc>
        <w:tc>
          <w:tcPr/>
          <w:p w:rsidR="00000000" w:rsidDel="00000000" w:rsidP="00000000" w:rsidRDefault="00000000" w:rsidRPr="00000000" w14:paraId="00000145">
            <w:pPr>
              <w:rPr/>
            </w:pPr>
            <w:r w:rsidDel="00000000" w:rsidR="00000000" w:rsidRPr="00000000">
              <w:rPr>
                <w:rtl w:val="0"/>
              </w:rPr>
              <w:t xml:space="preserve">SSO Login</w:t>
            </w:r>
          </w:p>
        </w:tc>
      </w:tr>
      <w:tr>
        <w:trPr>
          <w:cantSplit w:val="0"/>
          <w:tblHeader w:val="0"/>
        </w:trPr>
        <w:tc>
          <w:tcPr/>
          <w:p w:rsidR="00000000" w:rsidDel="00000000" w:rsidP="00000000" w:rsidRDefault="00000000" w:rsidRPr="00000000" w14:paraId="00000146">
            <w:pPr>
              <w:rPr/>
            </w:pPr>
            <w:r w:rsidDel="00000000" w:rsidR="00000000" w:rsidRPr="00000000">
              <w:rPr>
                <w:rtl w:val="0"/>
              </w:rPr>
              <w:t xml:space="preserve">Actor</w:t>
            </w:r>
          </w:p>
        </w:tc>
        <w:tc>
          <w:tcPr/>
          <w:p w:rsidR="00000000" w:rsidDel="00000000" w:rsidP="00000000" w:rsidRDefault="00000000" w:rsidRPr="00000000" w14:paraId="00000147">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48">
            <w:pPr>
              <w:rPr/>
            </w:pPr>
            <w:r w:rsidDel="00000000" w:rsidR="00000000" w:rsidRPr="00000000">
              <w:rPr>
                <w:rtl w:val="0"/>
              </w:rPr>
              <w:t xml:space="preserve">Description</w:t>
            </w:r>
          </w:p>
        </w:tc>
        <w:tc>
          <w:tcPr/>
          <w:p w:rsidR="00000000" w:rsidDel="00000000" w:rsidP="00000000" w:rsidRDefault="00000000" w:rsidRPr="00000000" w14:paraId="00000149">
            <w:pPr>
              <w:rPr/>
            </w:pPr>
            <w:r w:rsidDel="00000000" w:rsidR="00000000" w:rsidRPr="00000000">
              <w:rPr>
                <w:rtl w:val="0"/>
              </w:rPr>
              <w:t xml:space="preserve">This use case describes the steps involved in a user logging into the INTPMIS</w:t>
            </w:r>
          </w:p>
        </w:tc>
      </w:tr>
      <w:tr>
        <w:trPr>
          <w:cantSplit w:val="0"/>
          <w:tblHeader w:val="0"/>
        </w:trPr>
        <w:tc>
          <w:tcPr/>
          <w:p w:rsidR="00000000" w:rsidDel="00000000" w:rsidP="00000000" w:rsidRDefault="00000000" w:rsidRPr="00000000" w14:paraId="0000014A">
            <w:pPr>
              <w:rPr/>
            </w:pPr>
            <w:r w:rsidDel="00000000" w:rsidR="00000000" w:rsidRPr="00000000">
              <w:rPr>
                <w:rtl w:val="0"/>
              </w:rPr>
              <w:t xml:space="preserve">Preconditions</w:t>
            </w:r>
          </w:p>
        </w:tc>
        <w:tc>
          <w:tcPr/>
          <w:p w:rsidR="00000000" w:rsidDel="00000000" w:rsidP="00000000" w:rsidRDefault="00000000" w:rsidRPr="00000000" w14:paraId="0000014B">
            <w:pPr>
              <w:rPr/>
            </w:pPr>
            <w:r w:rsidDel="00000000" w:rsidR="00000000" w:rsidRPr="00000000">
              <w:rPr>
                <w:rtl w:val="0"/>
              </w:rPr>
              <w:t xml:space="preserve">The user has an account with the application</w:t>
            </w:r>
          </w:p>
        </w:tc>
      </w:tr>
      <w:tr>
        <w:trPr>
          <w:cantSplit w:val="0"/>
          <w:tblHeader w:val="0"/>
        </w:trPr>
        <w:tc>
          <w:tcPr/>
          <w:p w:rsidR="00000000" w:rsidDel="00000000" w:rsidP="00000000" w:rsidRDefault="00000000" w:rsidRPr="00000000" w14:paraId="0000014C">
            <w:pPr>
              <w:rPr/>
            </w:pPr>
            <w:r w:rsidDel="00000000" w:rsidR="00000000" w:rsidRPr="00000000">
              <w:rPr>
                <w:rtl w:val="0"/>
              </w:rPr>
              <w:t xml:space="preserve">Main Scenario</w:t>
            </w:r>
          </w:p>
        </w:tc>
        <w:tc>
          <w:tcPr/>
          <w:p w:rsidR="00000000" w:rsidDel="00000000" w:rsidP="00000000" w:rsidRDefault="00000000" w:rsidRPr="00000000" w14:paraId="0000014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gets an authentication ID from EMSD Active Directory</w:t>
            </w:r>
          </w:p>
          <w:p w:rsidR="00000000" w:rsidDel="00000000" w:rsidP="00000000" w:rsidRDefault="00000000" w:rsidRPr="00000000" w14:paraId="0000014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call LDAP API to get users authentication code and information by the staff ID</w:t>
            </w:r>
          </w:p>
        </w:tc>
      </w:tr>
      <w:tr>
        <w:trPr>
          <w:cantSplit w:val="0"/>
          <w:tblHeader w:val="0"/>
        </w:trPr>
        <w:tc>
          <w:tcPr/>
          <w:p w:rsidR="00000000" w:rsidDel="00000000" w:rsidP="00000000" w:rsidRDefault="00000000" w:rsidRPr="00000000" w14:paraId="0000014F">
            <w:pPr>
              <w:rPr/>
            </w:pPr>
            <w:r w:rsidDel="00000000" w:rsidR="00000000" w:rsidRPr="00000000">
              <w:rPr>
                <w:rtl w:val="0"/>
              </w:rPr>
              <w:t xml:space="preserve">Postconditions</w:t>
            </w:r>
          </w:p>
        </w:tc>
        <w:tc>
          <w:tcPr/>
          <w:p w:rsidR="00000000" w:rsidDel="00000000" w:rsidP="00000000" w:rsidRDefault="00000000" w:rsidRPr="00000000" w14:paraId="00000150">
            <w:pPr>
              <w:rPr/>
            </w:pPr>
            <w:r w:rsidDel="00000000" w:rsidR="00000000" w:rsidRPr="00000000">
              <w:rPr>
                <w:rtl w:val="0"/>
              </w:rPr>
              <w:t xml:space="preserve">The landing page will be shown</w:t>
            </w:r>
          </w:p>
        </w:tc>
      </w:tr>
      <w:tr>
        <w:trPr>
          <w:cantSplit w:val="0"/>
          <w:tblHeader w:val="0"/>
        </w:trPr>
        <w:tc>
          <w:tcPr/>
          <w:p w:rsidR="00000000" w:rsidDel="00000000" w:rsidP="00000000" w:rsidRDefault="00000000" w:rsidRPr="00000000" w14:paraId="00000151">
            <w:pPr>
              <w:rPr/>
            </w:pPr>
            <w:r w:rsidDel="00000000" w:rsidR="00000000" w:rsidRPr="00000000">
              <w:rPr>
                <w:rtl w:val="0"/>
              </w:rPr>
              <w:t xml:space="preserve">Alternative Scenario</w:t>
            </w:r>
          </w:p>
        </w:tc>
        <w:tc>
          <w:tcPr/>
          <w:p w:rsidR="00000000" w:rsidDel="00000000" w:rsidP="00000000" w:rsidRDefault="00000000" w:rsidRPr="00000000" w14:paraId="00000152">
            <w:pPr>
              <w:rPr/>
            </w:pPr>
            <w:r w:rsidDel="00000000" w:rsidR="00000000" w:rsidRPr="00000000">
              <w:rPr>
                <w:rtl w:val="0"/>
              </w:rPr>
              <w:t xml:space="preserve">The user name login page will be shown</w:t>
            </w:r>
          </w:p>
        </w:tc>
      </w:tr>
    </w:tbl>
    <w:p w:rsidR="00000000" w:rsidDel="00000000" w:rsidP="00000000" w:rsidRDefault="00000000" w:rsidRPr="00000000" w14:paraId="00000153">
      <w:pPr>
        <w:rPr/>
      </w:pPr>
      <w:r w:rsidDel="00000000" w:rsidR="00000000" w:rsidRPr="00000000">
        <w:rPr>
          <w:rtl w:val="0"/>
        </w:rPr>
      </w:r>
    </w:p>
    <w:tbl>
      <w:tblPr>
        <w:tblStyle w:val="Table5"/>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154">
            <w:pPr>
              <w:rPr/>
            </w:pPr>
            <w:r w:rsidDel="00000000" w:rsidR="00000000" w:rsidRPr="00000000">
              <w:rPr>
                <w:rtl w:val="0"/>
              </w:rPr>
              <w:t xml:space="preserve">Use Case</w:t>
            </w:r>
          </w:p>
        </w:tc>
        <w:tc>
          <w:tcPr/>
          <w:p w:rsidR="00000000" w:rsidDel="00000000" w:rsidP="00000000" w:rsidRDefault="00000000" w:rsidRPr="00000000" w14:paraId="00000155">
            <w:pPr>
              <w:rPr/>
            </w:pPr>
            <w:r w:rsidDel="00000000" w:rsidR="00000000" w:rsidRPr="00000000">
              <w:rPr>
                <w:rtl w:val="0"/>
              </w:rPr>
              <w:t xml:space="preserve">User Name Login</w:t>
            </w:r>
          </w:p>
        </w:tc>
      </w:tr>
      <w:tr>
        <w:trPr>
          <w:cantSplit w:val="0"/>
          <w:tblHeader w:val="0"/>
        </w:trPr>
        <w:tc>
          <w:tcPr/>
          <w:p w:rsidR="00000000" w:rsidDel="00000000" w:rsidP="00000000" w:rsidRDefault="00000000" w:rsidRPr="00000000" w14:paraId="00000156">
            <w:pPr>
              <w:rPr/>
            </w:pPr>
            <w:r w:rsidDel="00000000" w:rsidR="00000000" w:rsidRPr="00000000">
              <w:rPr>
                <w:rtl w:val="0"/>
              </w:rPr>
              <w:t xml:space="preserve">Actor</w:t>
            </w:r>
          </w:p>
        </w:tc>
        <w:tc>
          <w:tcPr/>
          <w:p w:rsidR="00000000" w:rsidDel="00000000" w:rsidP="00000000" w:rsidRDefault="00000000" w:rsidRPr="00000000" w14:paraId="00000157">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58">
            <w:pPr>
              <w:rPr/>
            </w:pPr>
            <w:r w:rsidDel="00000000" w:rsidR="00000000" w:rsidRPr="00000000">
              <w:rPr>
                <w:rtl w:val="0"/>
              </w:rPr>
              <w:t xml:space="preserve">Description</w:t>
            </w:r>
          </w:p>
        </w:tc>
        <w:tc>
          <w:tcPr/>
          <w:p w:rsidR="00000000" w:rsidDel="00000000" w:rsidP="00000000" w:rsidRDefault="00000000" w:rsidRPr="00000000" w14:paraId="00000159">
            <w:pPr>
              <w:spacing w:line="276" w:lineRule="auto"/>
              <w:jc w:val="left"/>
              <w:rPr/>
            </w:pPr>
            <w:r w:rsidDel="00000000" w:rsidR="00000000" w:rsidRPr="00000000">
              <w:rPr>
                <w:rtl w:val="0"/>
              </w:rPr>
              <w:t xml:space="preserve">This use case describes the steps involved in a user logging into the INTPMIS</w:t>
            </w:r>
          </w:p>
        </w:tc>
      </w:tr>
      <w:tr>
        <w:trPr>
          <w:cantSplit w:val="0"/>
          <w:tblHeader w:val="0"/>
        </w:trPr>
        <w:tc>
          <w:tcPr/>
          <w:p w:rsidR="00000000" w:rsidDel="00000000" w:rsidP="00000000" w:rsidRDefault="00000000" w:rsidRPr="00000000" w14:paraId="0000015A">
            <w:pPr>
              <w:rPr/>
            </w:pPr>
            <w:r w:rsidDel="00000000" w:rsidR="00000000" w:rsidRPr="00000000">
              <w:rPr>
                <w:rtl w:val="0"/>
              </w:rPr>
              <w:t xml:space="preserve">Preconditions</w:t>
            </w:r>
          </w:p>
        </w:tc>
        <w:tc>
          <w:tcPr/>
          <w:p w:rsidR="00000000" w:rsidDel="00000000" w:rsidP="00000000" w:rsidRDefault="00000000" w:rsidRPr="00000000" w14:paraId="0000015B">
            <w:pPr>
              <w:rPr/>
            </w:pPr>
            <w:r w:rsidDel="00000000" w:rsidR="00000000" w:rsidRPr="00000000">
              <w:rPr>
                <w:rtl w:val="0"/>
              </w:rPr>
              <w:t xml:space="preserve">The user has an account with the application</w:t>
            </w:r>
          </w:p>
        </w:tc>
      </w:tr>
      <w:tr>
        <w:trPr>
          <w:cantSplit w:val="0"/>
          <w:tblHeader w:val="0"/>
        </w:trPr>
        <w:tc>
          <w:tcPr/>
          <w:p w:rsidR="00000000" w:rsidDel="00000000" w:rsidP="00000000" w:rsidRDefault="00000000" w:rsidRPr="00000000" w14:paraId="0000015C">
            <w:pPr>
              <w:rPr/>
            </w:pPr>
            <w:r w:rsidDel="00000000" w:rsidR="00000000" w:rsidRPr="00000000">
              <w:rPr>
                <w:rtl w:val="0"/>
              </w:rPr>
              <w:t xml:space="preserve">Main Scenario</w:t>
            </w:r>
          </w:p>
        </w:tc>
        <w:tc>
          <w:tcPr/>
          <w:p w:rsidR="00000000" w:rsidDel="00000000" w:rsidP="00000000" w:rsidRDefault="00000000" w:rsidRPr="00000000" w14:paraId="0000015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a browser (Internet Explorer/ Chrome)</w:t>
            </w:r>
          </w:p>
          <w:p w:rsidR="00000000" w:rsidDel="00000000" w:rsidP="00000000" w:rsidRDefault="00000000" w:rsidRPr="00000000" w14:paraId="0000015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http://intpmis/#/login</w:t>
            </w:r>
          </w:p>
          <w:p w:rsidR="00000000" w:rsidDel="00000000" w:rsidP="00000000" w:rsidRDefault="00000000" w:rsidRPr="00000000" w14:paraId="0000015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email address and password </w:t>
            </w:r>
          </w:p>
          <w:p w:rsidR="00000000" w:rsidDel="00000000" w:rsidP="00000000" w:rsidRDefault="00000000" w:rsidRPr="00000000" w14:paraId="0000016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"Sign In" button</w:t>
            </w:r>
          </w:p>
        </w:tc>
      </w:tr>
      <w:tr>
        <w:trPr>
          <w:cantSplit w:val="0"/>
          <w:tblHeader w:val="0"/>
        </w:trPr>
        <w:tc>
          <w:tcPr/>
          <w:p w:rsidR="00000000" w:rsidDel="00000000" w:rsidP="00000000" w:rsidRDefault="00000000" w:rsidRPr="00000000" w14:paraId="00000161">
            <w:pPr>
              <w:rPr/>
            </w:pPr>
            <w:r w:rsidDel="00000000" w:rsidR="00000000" w:rsidRPr="00000000">
              <w:rPr>
                <w:rtl w:val="0"/>
              </w:rPr>
              <w:t xml:space="preserve">Postconditions</w:t>
            </w:r>
          </w:p>
        </w:tc>
        <w:tc>
          <w:tcPr/>
          <w:p w:rsidR="00000000" w:rsidDel="00000000" w:rsidP="00000000" w:rsidRDefault="00000000" w:rsidRPr="00000000" w14:paraId="00000162">
            <w:pPr>
              <w:rPr/>
            </w:pPr>
            <w:r w:rsidDel="00000000" w:rsidR="00000000" w:rsidRPr="00000000">
              <w:rPr>
                <w:rtl w:val="0"/>
              </w:rPr>
              <w:t xml:space="preserve">The page is navigated to the landing page</w:t>
            </w:r>
          </w:p>
        </w:tc>
      </w:tr>
      <w:tr>
        <w:trPr>
          <w:cantSplit w:val="0"/>
          <w:tblHeader w:val="0"/>
        </w:trPr>
        <w:tc>
          <w:tcPr/>
          <w:p w:rsidR="00000000" w:rsidDel="00000000" w:rsidP="00000000" w:rsidRDefault="00000000" w:rsidRPr="00000000" w14:paraId="00000163">
            <w:pPr>
              <w:rPr/>
            </w:pPr>
            <w:r w:rsidDel="00000000" w:rsidR="00000000" w:rsidRPr="00000000">
              <w:rPr>
                <w:rtl w:val="0"/>
              </w:rPr>
              <w:t xml:space="preserve">Alternative Scenario</w:t>
            </w:r>
          </w:p>
        </w:tc>
        <w:tc>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Login fail and an error prompt is shown.</w:t>
            </w:r>
          </w:p>
        </w:tc>
      </w:tr>
    </w:tbl>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br w:type="page"/>
      </w:r>
      <w:r w:rsidDel="00000000" w:rsidR="00000000" w:rsidRPr="00000000">
        <w:rPr>
          <w:rtl w:val="0"/>
        </w:rPr>
      </w:r>
    </w:p>
    <w:tbl>
      <w:tblPr>
        <w:tblStyle w:val="Table6"/>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167">
            <w:pPr>
              <w:rPr/>
            </w:pPr>
            <w:r w:rsidDel="00000000" w:rsidR="00000000" w:rsidRPr="00000000">
              <w:rPr>
                <w:rtl w:val="0"/>
              </w:rPr>
              <w:t xml:space="preserve">Use Case</w:t>
            </w:r>
          </w:p>
        </w:tc>
        <w:tc>
          <w:tcPr/>
          <w:p w:rsidR="00000000" w:rsidDel="00000000" w:rsidP="00000000" w:rsidRDefault="00000000" w:rsidRPr="00000000" w14:paraId="00000168">
            <w:pPr>
              <w:rPr/>
            </w:pPr>
            <w:r w:rsidDel="00000000" w:rsidR="00000000" w:rsidRPr="00000000">
              <w:rPr>
                <w:rtl w:val="0"/>
              </w:rPr>
              <w:t xml:space="preserve">Create Project</w:t>
            </w:r>
          </w:p>
        </w:tc>
      </w:tr>
      <w:tr>
        <w:trPr>
          <w:cantSplit w:val="0"/>
          <w:tblHeader w:val="0"/>
        </w:trPr>
        <w:tc>
          <w:tcPr/>
          <w:p w:rsidR="00000000" w:rsidDel="00000000" w:rsidP="00000000" w:rsidRDefault="00000000" w:rsidRPr="00000000" w14:paraId="00000169">
            <w:pPr>
              <w:rPr/>
            </w:pPr>
            <w:r w:rsidDel="00000000" w:rsidR="00000000" w:rsidRPr="00000000">
              <w:rPr>
                <w:rtl w:val="0"/>
              </w:rPr>
              <w:t xml:space="preserve">Actor</w:t>
            </w:r>
          </w:p>
        </w:tc>
        <w:tc>
          <w:tcPr/>
          <w:p w:rsidR="00000000" w:rsidDel="00000000" w:rsidP="00000000" w:rsidRDefault="00000000" w:rsidRPr="00000000" w14:paraId="0000016A">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6B">
            <w:pPr>
              <w:rPr/>
            </w:pPr>
            <w:r w:rsidDel="00000000" w:rsidR="00000000" w:rsidRPr="00000000">
              <w:rPr>
                <w:rtl w:val="0"/>
              </w:rPr>
              <w:t xml:space="preserve">Description</w:t>
            </w:r>
          </w:p>
        </w:tc>
        <w:tc>
          <w:tcPr/>
          <w:p w:rsidR="00000000" w:rsidDel="00000000" w:rsidP="00000000" w:rsidRDefault="00000000" w:rsidRPr="00000000" w14:paraId="0000016C">
            <w:pPr>
              <w:rPr/>
            </w:pPr>
            <w:r w:rsidDel="00000000" w:rsidR="00000000" w:rsidRPr="00000000">
              <w:rPr>
                <w:rtl w:val="0"/>
              </w:rPr>
              <w:t xml:space="preserve">This use case describes the steps involved in a user creating a new project in the project management</w:t>
            </w:r>
          </w:p>
        </w:tc>
      </w:tr>
      <w:tr>
        <w:trPr>
          <w:cantSplit w:val="0"/>
          <w:tblHeader w:val="0"/>
        </w:trPr>
        <w:tc>
          <w:tcPr/>
          <w:p w:rsidR="00000000" w:rsidDel="00000000" w:rsidP="00000000" w:rsidRDefault="00000000" w:rsidRPr="00000000" w14:paraId="0000016D">
            <w:pPr>
              <w:rPr/>
            </w:pPr>
            <w:r w:rsidDel="00000000" w:rsidR="00000000" w:rsidRPr="00000000">
              <w:rPr>
                <w:rtl w:val="0"/>
              </w:rPr>
              <w:t xml:space="preserve">Preconditions</w:t>
            </w:r>
          </w:p>
        </w:tc>
        <w:tc>
          <w:tcPr/>
          <w:p w:rsidR="00000000" w:rsidDel="00000000" w:rsidP="00000000" w:rsidRDefault="00000000" w:rsidRPr="00000000" w14:paraId="0000016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16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the necessary permissions to create a project.</w:t>
            </w:r>
          </w:p>
        </w:tc>
      </w:tr>
      <w:tr>
        <w:trPr>
          <w:cantSplit w:val="0"/>
          <w:tblHeader w:val="0"/>
        </w:trPr>
        <w:tc>
          <w:tcPr/>
          <w:p w:rsidR="00000000" w:rsidDel="00000000" w:rsidP="00000000" w:rsidRDefault="00000000" w:rsidRPr="00000000" w14:paraId="00000170">
            <w:pPr>
              <w:rPr/>
            </w:pPr>
            <w:r w:rsidDel="00000000" w:rsidR="00000000" w:rsidRPr="00000000">
              <w:rPr>
                <w:rtl w:val="0"/>
              </w:rPr>
              <w:t xml:space="preserve">Main Scenario</w:t>
            </w:r>
          </w:p>
        </w:tc>
        <w:tc>
          <w:tcPr/>
          <w:p w:rsidR="00000000" w:rsidDel="00000000" w:rsidP="00000000" w:rsidRDefault="00000000" w:rsidRPr="00000000" w14:paraId="0000017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“Create” under “Project Management”</w:t>
            </w:r>
          </w:p>
          <w:p w:rsidR="00000000" w:rsidDel="00000000" w:rsidP="00000000" w:rsidRDefault="00000000" w:rsidRPr="00000000" w14:paraId="0000017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Fill the required fields</w:t>
            </w:r>
          </w:p>
          <w:p w:rsidR="00000000" w:rsidDel="00000000" w:rsidP="00000000" w:rsidRDefault="00000000" w:rsidRPr="00000000" w14:paraId="0000017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“Submit” button</w:t>
            </w:r>
          </w:p>
        </w:tc>
      </w:tr>
      <w:tr>
        <w:trPr>
          <w:cantSplit w:val="0"/>
          <w:tblHeader w:val="0"/>
        </w:trPr>
        <w:tc>
          <w:tcPr/>
          <w:p w:rsidR="00000000" w:rsidDel="00000000" w:rsidP="00000000" w:rsidRDefault="00000000" w:rsidRPr="00000000" w14:paraId="00000174">
            <w:pPr>
              <w:rPr/>
            </w:pPr>
            <w:r w:rsidDel="00000000" w:rsidR="00000000" w:rsidRPr="00000000">
              <w:rPr>
                <w:rtl w:val="0"/>
              </w:rPr>
              <w:t xml:space="preserve">Postconditions</w:t>
            </w:r>
          </w:p>
        </w:tc>
        <w:tc>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Project is created successfully and a successful message is shown with the project number</w:t>
            </w:r>
          </w:p>
        </w:tc>
      </w:tr>
      <w:tr>
        <w:trPr>
          <w:cantSplit w:val="0"/>
          <w:tblHeader w:val="0"/>
        </w:trPr>
        <w:tc>
          <w:tcPr/>
          <w:p w:rsidR="00000000" w:rsidDel="00000000" w:rsidP="00000000" w:rsidRDefault="00000000" w:rsidRPr="00000000" w14:paraId="00000176">
            <w:pPr>
              <w:rPr/>
            </w:pPr>
            <w:r w:rsidDel="00000000" w:rsidR="00000000" w:rsidRPr="00000000">
              <w:rPr>
                <w:rtl w:val="0"/>
              </w:rPr>
              <w:t xml:space="preserve">Alternative Scenario</w:t>
            </w:r>
          </w:p>
        </w:tc>
        <w:tc>
          <w:tcPr/>
          <w:p w:rsidR="00000000" w:rsidDel="00000000" w:rsidP="00000000" w:rsidRDefault="00000000" w:rsidRPr="00000000" w14:paraId="0000017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field is not filled</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error message is shown under the field</w:t>
            </w:r>
          </w:p>
          <w:p w:rsidR="00000000" w:rsidDel="00000000" w:rsidP="00000000" w:rsidRDefault="00000000" w:rsidRPr="00000000" w14:paraId="0000017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Value is not valid</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error message is shown</w:t>
            </w:r>
          </w:p>
        </w:tc>
      </w:tr>
    </w:tbl>
    <w:p w:rsidR="00000000" w:rsidDel="00000000" w:rsidP="00000000" w:rsidRDefault="00000000" w:rsidRPr="00000000" w14:paraId="0000017B">
      <w:pPr>
        <w:rPr/>
      </w:pPr>
      <w:r w:rsidDel="00000000" w:rsidR="00000000" w:rsidRPr="00000000">
        <w:rPr>
          <w:rtl w:val="0"/>
        </w:rPr>
      </w:r>
    </w:p>
    <w:tbl>
      <w:tblPr>
        <w:tblStyle w:val="Table7"/>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17C">
            <w:pPr>
              <w:rPr/>
            </w:pPr>
            <w:r w:rsidDel="00000000" w:rsidR="00000000" w:rsidRPr="00000000">
              <w:rPr>
                <w:rtl w:val="0"/>
              </w:rPr>
              <w:t xml:space="preserve">Use Case</w:t>
            </w:r>
          </w:p>
        </w:tc>
        <w:tc>
          <w:tcPr/>
          <w:p w:rsidR="00000000" w:rsidDel="00000000" w:rsidP="00000000" w:rsidRDefault="00000000" w:rsidRPr="00000000" w14:paraId="0000017D">
            <w:pPr>
              <w:rPr/>
            </w:pPr>
            <w:r w:rsidDel="00000000" w:rsidR="00000000" w:rsidRPr="00000000">
              <w:rPr>
                <w:rtl w:val="0"/>
              </w:rPr>
              <w:t xml:space="preserve">Edit Project</w:t>
            </w:r>
          </w:p>
        </w:tc>
      </w:tr>
      <w:tr>
        <w:trPr>
          <w:cantSplit w:val="0"/>
          <w:tblHeader w:val="0"/>
        </w:trPr>
        <w:tc>
          <w:tcPr/>
          <w:p w:rsidR="00000000" w:rsidDel="00000000" w:rsidP="00000000" w:rsidRDefault="00000000" w:rsidRPr="00000000" w14:paraId="0000017E">
            <w:pPr>
              <w:rPr/>
            </w:pPr>
            <w:r w:rsidDel="00000000" w:rsidR="00000000" w:rsidRPr="00000000">
              <w:rPr>
                <w:rtl w:val="0"/>
              </w:rPr>
              <w:t xml:space="preserve">Actor</w:t>
            </w:r>
          </w:p>
        </w:tc>
        <w:tc>
          <w:tcPr/>
          <w:p w:rsidR="00000000" w:rsidDel="00000000" w:rsidP="00000000" w:rsidRDefault="00000000" w:rsidRPr="00000000" w14:paraId="0000017F">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80">
            <w:pPr>
              <w:rPr/>
            </w:pPr>
            <w:r w:rsidDel="00000000" w:rsidR="00000000" w:rsidRPr="00000000">
              <w:rPr>
                <w:rtl w:val="0"/>
              </w:rPr>
              <w:t xml:space="preserve">Description</w:t>
            </w:r>
          </w:p>
        </w:tc>
        <w:tc>
          <w:tcPr/>
          <w:p w:rsidR="00000000" w:rsidDel="00000000" w:rsidP="00000000" w:rsidRDefault="00000000" w:rsidRPr="00000000" w14:paraId="00000181">
            <w:pPr>
              <w:rPr/>
            </w:pPr>
            <w:r w:rsidDel="00000000" w:rsidR="00000000" w:rsidRPr="00000000">
              <w:rPr>
                <w:rtl w:val="0"/>
              </w:rPr>
              <w:t xml:space="preserve">This use case describes the steps involved in a user editing an existing project in the project management.</w:t>
            </w:r>
          </w:p>
        </w:tc>
      </w:tr>
      <w:tr>
        <w:trPr>
          <w:cantSplit w:val="0"/>
          <w:tblHeader w:val="0"/>
        </w:trPr>
        <w:tc>
          <w:tcPr/>
          <w:p w:rsidR="00000000" w:rsidDel="00000000" w:rsidP="00000000" w:rsidRDefault="00000000" w:rsidRPr="00000000" w14:paraId="00000182">
            <w:pPr>
              <w:rPr/>
            </w:pPr>
            <w:r w:rsidDel="00000000" w:rsidR="00000000" w:rsidRPr="00000000">
              <w:rPr>
                <w:rtl w:val="0"/>
              </w:rPr>
              <w:t xml:space="preserve">Preconditions</w:t>
            </w:r>
          </w:p>
        </w:tc>
        <w:tc>
          <w:tcPr/>
          <w:p w:rsidR="00000000" w:rsidDel="00000000" w:rsidP="00000000" w:rsidRDefault="00000000" w:rsidRPr="00000000" w14:paraId="0000018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18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the necessary permissions to create a project.</w:t>
            </w:r>
          </w:p>
        </w:tc>
      </w:tr>
      <w:tr>
        <w:trPr>
          <w:cantSplit w:val="0"/>
          <w:tblHeader w:val="0"/>
        </w:trPr>
        <w:tc>
          <w:tcPr/>
          <w:p w:rsidR="00000000" w:rsidDel="00000000" w:rsidP="00000000" w:rsidRDefault="00000000" w:rsidRPr="00000000" w14:paraId="00000185">
            <w:pPr>
              <w:rPr/>
            </w:pPr>
            <w:r w:rsidDel="00000000" w:rsidR="00000000" w:rsidRPr="00000000">
              <w:rPr>
                <w:rtl w:val="0"/>
              </w:rPr>
              <w:t xml:space="preserve">Main Scenario</w:t>
            </w:r>
          </w:p>
        </w:tc>
        <w:tc>
          <w:tcPr/>
          <w:p w:rsidR="00000000" w:rsidDel="00000000" w:rsidP="00000000" w:rsidRDefault="00000000" w:rsidRPr="00000000" w14:paraId="0000018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“Edit” under “Project Management”</w:t>
            </w:r>
          </w:p>
          <w:p w:rsidR="00000000" w:rsidDel="00000000" w:rsidP="00000000" w:rsidRDefault="00000000" w:rsidRPr="00000000" w14:paraId="0000018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edit icon to edit the project</w:t>
            </w:r>
          </w:p>
          <w:p w:rsidR="00000000" w:rsidDel="00000000" w:rsidP="00000000" w:rsidRDefault="00000000" w:rsidRPr="00000000" w14:paraId="0000018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edit information of the project, users can:</w:t>
            </w:r>
          </w:p>
          <w:p w:rsidR="00000000" w:rsidDel="00000000" w:rsidP="00000000" w:rsidRDefault="00000000" w:rsidRPr="00000000" w14:paraId="0000018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completed</w:t>
            </w:r>
          </w:p>
          <w:p w:rsidR="00000000" w:rsidDel="00000000" w:rsidP="00000000" w:rsidRDefault="00000000" w:rsidRPr="00000000" w14:paraId="0000018A">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values</w:t>
            </w:r>
          </w:p>
          <w:p w:rsidR="00000000" w:rsidDel="00000000" w:rsidP="00000000" w:rsidRDefault="00000000" w:rsidRPr="00000000" w14:paraId="0000018B">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empty input</w:t>
            </w:r>
          </w:p>
          <w:p w:rsidR="00000000" w:rsidDel="00000000" w:rsidP="00000000" w:rsidRDefault="00000000" w:rsidRPr="00000000" w14:paraId="0000018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click “Save All” button</w:t>
            </w:r>
          </w:p>
        </w:tc>
      </w:tr>
      <w:tr>
        <w:trPr>
          <w:cantSplit w:val="0"/>
          <w:tblHeader w:val="0"/>
        </w:trPr>
        <w:tc>
          <w:tcPr/>
          <w:p w:rsidR="00000000" w:rsidDel="00000000" w:rsidP="00000000" w:rsidRDefault="00000000" w:rsidRPr="00000000" w14:paraId="0000018D">
            <w:pPr>
              <w:rPr/>
            </w:pPr>
            <w:r w:rsidDel="00000000" w:rsidR="00000000" w:rsidRPr="00000000">
              <w:rPr>
                <w:rtl w:val="0"/>
              </w:rPr>
              <w:t xml:space="preserve">Postconditions</w:t>
            </w:r>
          </w:p>
        </w:tc>
        <w:tc>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Save successfully and an successful message is shown</w:t>
            </w:r>
          </w:p>
        </w:tc>
      </w:tr>
      <w:tr>
        <w:trPr>
          <w:cantSplit w:val="0"/>
          <w:tblHeader w:val="0"/>
        </w:trPr>
        <w:tc>
          <w:tcPr/>
          <w:p w:rsidR="00000000" w:rsidDel="00000000" w:rsidP="00000000" w:rsidRDefault="00000000" w:rsidRPr="00000000" w14:paraId="0000018F">
            <w:pPr>
              <w:rPr/>
            </w:pPr>
            <w:r w:rsidDel="00000000" w:rsidR="00000000" w:rsidRPr="00000000">
              <w:rPr>
                <w:rtl w:val="0"/>
              </w:rPr>
              <w:t xml:space="preserve">Alternative Scenario</w:t>
            </w:r>
          </w:p>
        </w:tc>
        <w:tc>
          <w:tcPr/>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Invalid input and an alert message is shown</w:t>
            </w:r>
          </w:p>
        </w:tc>
      </w:tr>
    </w:tbl>
    <w:p w:rsidR="00000000" w:rsidDel="00000000" w:rsidP="00000000" w:rsidRDefault="00000000" w:rsidRPr="00000000" w14:paraId="00000191">
      <w:pPr>
        <w:rPr/>
      </w:pPr>
      <w:r w:rsidDel="00000000" w:rsidR="00000000" w:rsidRPr="00000000">
        <w:rPr>
          <w:rtl w:val="0"/>
        </w:rPr>
      </w:r>
    </w:p>
    <w:tbl>
      <w:tblPr>
        <w:tblStyle w:val="Table8"/>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192">
            <w:pPr>
              <w:rPr/>
            </w:pPr>
            <w:r w:rsidDel="00000000" w:rsidR="00000000" w:rsidRPr="00000000">
              <w:rPr>
                <w:rtl w:val="0"/>
              </w:rPr>
              <w:t xml:space="preserve">Use Case</w:t>
            </w:r>
          </w:p>
        </w:tc>
        <w:tc>
          <w:tcPr/>
          <w:p w:rsidR="00000000" w:rsidDel="00000000" w:rsidP="00000000" w:rsidRDefault="00000000" w:rsidRPr="00000000" w14:paraId="00000193">
            <w:pPr>
              <w:rPr/>
            </w:pPr>
            <w:r w:rsidDel="00000000" w:rsidR="00000000" w:rsidRPr="00000000">
              <w:rPr>
                <w:rtl w:val="0"/>
              </w:rPr>
              <w:t xml:space="preserve">View Project</w:t>
            </w:r>
          </w:p>
        </w:tc>
      </w:tr>
      <w:tr>
        <w:trPr>
          <w:cantSplit w:val="0"/>
          <w:tblHeader w:val="0"/>
        </w:trPr>
        <w:tc>
          <w:tcPr/>
          <w:p w:rsidR="00000000" w:rsidDel="00000000" w:rsidP="00000000" w:rsidRDefault="00000000" w:rsidRPr="00000000" w14:paraId="00000194">
            <w:pPr>
              <w:rPr/>
            </w:pPr>
            <w:r w:rsidDel="00000000" w:rsidR="00000000" w:rsidRPr="00000000">
              <w:rPr>
                <w:rtl w:val="0"/>
              </w:rPr>
              <w:t xml:space="preserve">Actor</w:t>
            </w:r>
          </w:p>
        </w:tc>
        <w:tc>
          <w:tcPr/>
          <w:p w:rsidR="00000000" w:rsidDel="00000000" w:rsidP="00000000" w:rsidRDefault="00000000" w:rsidRPr="00000000" w14:paraId="00000195">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96">
            <w:pPr>
              <w:rPr/>
            </w:pPr>
            <w:r w:rsidDel="00000000" w:rsidR="00000000" w:rsidRPr="00000000">
              <w:rPr>
                <w:rtl w:val="0"/>
              </w:rPr>
              <w:t xml:space="preserve">Description</w:t>
            </w:r>
          </w:p>
        </w:tc>
        <w:tc>
          <w:tcPr/>
          <w:p w:rsidR="00000000" w:rsidDel="00000000" w:rsidP="00000000" w:rsidRDefault="00000000" w:rsidRPr="00000000" w14:paraId="00000197">
            <w:pPr>
              <w:spacing w:line="276" w:lineRule="auto"/>
              <w:rPr/>
            </w:pPr>
            <w:r w:rsidDel="00000000" w:rsidR="00000000" w:rsidRPr="00000000">
              <w:rPr>
                <w:rtl w:val="0"/>
              </w:rPr>
              <w:t xml:space="preserve">This use case describes the steps involved in a user viewing the details of an existing project in the project management.</w:t>
            </w:r>
          </w:p>
        </w:tc>
      </w:tr>
      <w:tr>
        <w:trPr>
          <w:cantSplit w:val="0"/>
          <w:tblHeader w:val="0"/>
        </w:trPr>
        <w:tc>
          <w:tcPr/>
          <w:p w:rsidR="00000000" w:rsidDel="00000000" w:rsidP="00000000" w:rsidRDefault="00000000" w:rsidRPr="00000000" w14:paraId="00000198">
            <w:pPr>
              <w:rPr/>
            </w:pPr>
            <w:r w:rsidDel="00000000" w:rsidR="00000000" w:rsidRPr="00000000">
              <w:rPr>
                <w:rtl w:val="0"/>
              </w:rPr>
              <w:t xml:space="preserve">Preconditions</w:t>
            </w:r>
          </w:p>
        </w:tc>
        <w:tc>
          <w:tcPr/>
          <w:p w:rsidR="00000000" w:rsidDel="00000000" w:rsidP="00000000" w:rsidRDefault="00000000" w:rsidRPr="00000000" w14:paraId="0000019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19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access to the project they want to view</w:t>
            </w:r>
          </w:p>
        </w:tc>
      </w:tr>
      <w:tr>
        <w:trPr>
          <w:cantSplit w:val="0"/>
          <w:tblHeader w:val="0"/>
        </w:trPr>
        <w:tc>
          <w:tcPr/>
          <w:p w:rsidR="00000000" w:rsidDel="00000000" w:rsidP="00000000" w:rsidRDefault="00000000" w:rsidRPr="00000000" w14:paraId="0000019B">
            <w:pPr>
              <w:rPr/>
            </w:pPr>
            <w:r w:rsidDel="00000000" w:rsidR="00000000" w:rsidRPr="00000000">
              <w:rPr>
                <w:rtl w:val="0"/>
              </w:rPr>
              <w:t xml:space="preserve">Main Scenario</w:t>
            </w:r>
          </w:p>
        </w:tc>
        <w:tc>
          <w:tcPr/>
          <w:p w:rsidR="00000000" w:rsidDel="00000000" w:rsidP="00000000" w:rsidRDefault="00000000" w:rsidRPr="00000000" w14:paraId="0000019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“View” under “Project Management”</w:t>
            </w:r>
          </w:p>
          <w:p w:rsidR="00000000" w:rsidDel="00000000" w:rsidP="00000000" w:rsidRDefault="00000000" w:rsidRPr="00000000" w14:paraId="0000019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Scroll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bottom bar to the right to show the project detail</w:t>
            </w:r>
          </w:p>
        </w:tc>
      </w:tr>
      <w:tr>
        <w:trPr>
          <w:cantSplit w:val="0"/>
          <w:tblHeader w:val="0"/>
        </w:trPr>
        <w:tc>
          <w:tcPr/>
          <w:p w:rsidR="00000000" w:rsidDel="00000000" w:rsidP="00000000" w:rsidRDefault="00000000" w:rsidRPr="00000000" w14:paraId="0000019E">
            <w:pPr>
              <w:rPr/>
            </w:pPr>
            <w:r w:rsidDel="00000000" w:rsidR="00000000" w:rsidRPr="00000000">
              <w:rPr>
                <w:rtl w:val="0"/>
              </w:rPr>
              <w:t xml:space="preserve">Postconditions</w:t>
            </w:r>
          </w:p>
        </w:tc>
        <w:tc>
          <w:tcPr/>
          <w:p w:rsidR="00000000" w:rsidDel="00000000" w:rsidP="00000000" w:rsidRDefault="00000000" w:rsidRPr="00000000" w14:paraId="0000019F">
            <w:pPr>
              <w:rPr/>
            </w:pPr>
            <w:r w:rsidDel="00000000" w:rsidR="00000000" w:rsidRPr="00000000">
              <w:rPr>
                <w:rtl w:val="0"/>
              </w:rPr>
              <w:t xml:space="preserve">The user has viewed the details of the selected project.</w:t>
            </w:r>
          </w:p>
        </w:tc>
      </w:tr>
    </w:tbl>
    <w:p w:rsidR="00000000" w:rsidDel="00000000" w:rsidP="00000000" w:rsidRDefault="00000000" w:rsidRPr="00000000" w14:paraId="000001A0">
      <w:pPr>
        <w:rPr/>
      </w:pPr>
      <w:r w:rsidDel="00000000" w:rsidR="00000000" w:rsidRPr="00000000">
        <w:rPr>
          <w:rtl w:val="0"/>
        </w:rPr>
      </w:r>
    </w:p>
    <w:tbl>
      <w:tblPr>
        <w:tblStyle w:val="Table9"/>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1A1">
            <w:pPr>
              <w:rPr/>
            </w:pPr>
            <w:r w:rsidDel="00000000" w:rsidR="00000000" w:rsidRPr="00000000">
              <w:rPr>
                <w:rtl w:val="0"/>
              </w:rPr>
              <w:t xml:space="preserve">Use Case</w:t>
            </w:r>
          </w:p>
        </w:tc>
        <w:tc>
          <w:tcPr/>
          <w:p w:rsidR="00000000" w:rsidDel="00000000" w:rsidP="00000000" w:rsidRDefault="00000000" w:rsidRPr="00000000" w14:paraId="000001A2">
            <w:pPr>
              <w:rPr/>
            </w:pPr>
            <w:r w:rsidDel="00000000" w:rsidR="00000000" w:rsidRPr="00000000">
              <w:rPr>
                <w:rtl w:val="0"/>
              </w:rPr>
              <w:t xml:space="preserve">Filter Project</w:t>
            </w:r>
          </w:p>
        </w:tc>
      </w:tr>
      <w:tr>
        <w:trPr>
          <w:cantSplit w:val="0"/>
          <w:tblHeader w:val="0"/>
        </w:trPr>
        <w:tc>
          <w:tcPr/>
          <w:p w:rsidR="00000000" w:rsidDel="00000000" w:rsidP="00000000" w:rsidRDefault="00000000" w:rsidRPr="00000000" w14:paraId="000001A3">
            <w:pPr>
              <w:rPr/>
            </w:pPr>
            <w:r w:rsidDel="00000000" w:rsidR="00000000" w:rsidRPr="00000000">
              <w:rPr>
                <w:rtl w:val="0"/>
              </w:rPr>
              <w:t xml:space="preserve">Actor</w:t>
            </w:r>
          </w:p>
        </w:tc>
        <w:tc>
          <w:tcPr/>
          <w:p w:rsidR="00000000" w:rsidDel="00000000" w:rsidP="00000000" w:rsidRDefault="00000000" w:rsidRPr="00000000" w14:paraId="000001A4">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A5">
            <w:pPr>
              <w:rPr/>
            </w:pPr>
            <w:r w:rsidDel="00000000" w:rsidR="00000000" w:rsidRPr="00000000">
              <w:rPr>
                <w:rtl w:val="0"/>
              </w:rPr>
              <w:t xml:space="preserve">Description</w:t>
            </w:r>
          </w:p>
        </w:tc>
        <w:tc>
          <w:tcPr/>
          <w:p w:rsidR="00000000" w:rsidDel="00000000" w:rsidP="00000000" w:rsidRDefault="00000000" w:rsidRPr="00000000" w14:paraId="000001A6">
            <w:pPr>
              <w:rPr/>
            </w:pPr>
            <w:r w:rsidDel="00000000" w:rsidR="00000000" w:rsidRPr="00000000">
              <w:rPr>
                <w:rtl w:val="0"/>
              </w:rPr>
              <w:t xml:space="preserve">This use case describes the steps involved in a user filtering for specific projects within the project management.</w:t>
            </w:r>
          </w:p>
        </w:tc>
      </w:tr>
      <w:tr>
        <w:trPr>
          <w:cantSplit w:val="0"/>
          <w:tblHeader w:val="0"/>
        </w:trPr>
        <w:tc>
          <w:tcPr/>
          <w:p w:rsidR="00000000" w:rsidDel="00000000" w:rsidP="00000000" w:rsidRDefault="00000000" w:rsidRPr="00000000" w14:paraId="000001A7">
            <w:pPr>
              <w:rPr/>
            </w:pPr>
            <w:r w:rsidDel="00000000" w:rsidR="00000000" w:rsidRPr="00000000">
              <w:rPr>
                <w:rtl w:val="0"/>
              </w:rPr>
              <w:t xml:space="preserve">Preconditions</w:t>
            </w:r>
          </w:p>
        </w:tc>
        <w:tc>
          <w:tcPr/>
          <w:p w:rsidR="00000000" w:rsidDel="00000000" w:rsidP="00000000" w:rsidRDefault="00000000" w:rsidRPr="00000000" w14:paraId="000001A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1A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on the project management list displaying a list of projects.</w:t>
            </w:r>
          </w:p>
        </w:tc>
      </w:tr>
      <w:tr>
        <w:trPr>
          <w:cantSplit w:val="0"/>
          <w:tblHeader w:val="0"/>
        </w:trPr>
        <w:tc>
          <w:tcPr/>
          <w:p w:rsidR="00000000" w:rsidDel="00000000" w:rsidP="00000000" w:rsidRDefault="00000000" w:rsidRPr="00000000" w14:paraId="000001AA">
            <w:pPr>
              <w:rPr/>
            </w:pPr>
            <w:r w:rsidDel="00000000" w:rsidR="00000000" w:rsidRPr="00000000">
              <w:rPr>
                <w:rtl w:val="0"/>
              </w:rPr>
              <w:t xml:space="preserve">Main Scenario</w:t>
            </w:r>
          </w:p>
        </w:tc>
        <w:tc>
          <w:tcPr/>
          <w:p w:rsidR="00000000" w:rsidDel="00000000" w:rsidP="00000000" w:rsidRDefault="00000000" w:rsidRPr="00000000" w14:paraId="000001A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filter value</w:t>
            </w:r>
          </w:p>
          <w:p w:rsidR="00000000" w:rsidDel="00000000" w:rsidP="00000000" w:rsidRDefault="00000000" w:rsidRPr="00000000" w14:paraId="000001A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display number of record per page</w:t>
            </w:r>
          </w:p>
        </w:tc>
      </w:tr>
      <w:tr>
        <w:trPr>
          <w:cantSplit w:val="0"/>
          <w:tblHeader w:val="0"/>
        </w:trPr>
        <w:tc>
          <w:tcPr/>
          <w:p w:rsidR="00000000" w:rsidDel="00000000" w:rsidP="00000000" w:rsidRDefault="00000000" w:rsidRPr="00000000" w14:paraId="000001AD">
            <w:pPr>
              <w:rPr/>
            </w:pPr>
            <w:r w:rsidDel="00000000" w:rsidR="00000000" w:rsidRPr="00000000">
              <w:rPr>
                <w:rtl w:val="0"/>
              </w:rPr>
              <w:t xml:space="preserve">Postconditions</w:t>
            </w:r>
          </w:p>
        </w:tc>
        <w:tc>
          <w:tcPr/>
          <w:p w:rsidR="00000000" w:rsidDel="00000000" w:rsidP="00000000" w:rsidRDefault="00000000" w:rsidRPr="00000000" w14:paraId="000001AE">
            <w:pPr>
              <w:rPr/>
            </w:pPr>
            <w:r w:rsidDel="00000000" w:rsidR="00000000" w:rsidRPr="00000000">
              <w:rPr>
                <w:rtl w:val="0"/>
              </w:rPr>
              <w:t xml:space="preserve">The results are shown</w:t>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br w:type="page"/>
      </w:r>
      <w:r w:rsidDel="00000000" w:rsidR="00000000" w:rsidRPr="00000000">
        <w:rPr>
          <w:rtl w:val="0"/>
        </w:rPr>
      </w:r>
    </w:p>
    <w:tbl>
      <w:tblPr>
        <w:tblStyle w:val="Table10"/>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1B1">
            <w:pPr>
              <w:rPr/>
            </w:pPr>
            <w:r w:rsidDel="00000000" w:rsidR="00000000" w:rsidRPr="00000000">
              <w:rPr>
                <w:rtl w:val="0"/>
              </w:rPr>
              <w:t xml:space="preserve">Use Case</w:t>
            </w:r>
          </w:p>
        </w:tc>
        <w:tc>
          <w:tcPr/>
          <w:p w:rsidR="00000000" w:rsidDel="00000000" w:rsidP="00000000" w:rsidRDefault="00000000" w:rsidRPr="00000000" w14:paraId="000001B2">
            <w:pPr>
              <w:rPr/>
            </w:pPr>
            <w:r w:rsidDel="00000000" w:rsidR="00000000" w:rsidRPr="00000000">
              <w:rPr>
                <w:rtl w:val="0"/>
              </w:rPr>
              <w:t xml:space="preserve">Search Project</w:t>
            </w:r>
          </w:p>
        </w:tc>
      </w:tr>
      <w:tr>
        <w:trPr>
          <w:cantSplit w:val="0"/>
          <w:tblHeader w:val="0"/>
        </w:trPr>
        <w:tc>
          <w:tcPr/>
          <w:p w:rsidR="00000000" w:rsidDel="00000000" w:rsidP="00000000" w:rsidRDefault="00000000" w:rsidRPr="00000000" w14:paraId="000001B3">
            <w:pPr>
              <w:rPr/>
            </w:pPr>
            <w:r w:rsidDel="00000000" w:rsidR="00000000" w:rsidRPr="00000000">
              <w:rPr>
                <w:rtl w:val="0"/>
              </w:rPr>
              <w:t xml:space="preserve">Actor</w:t>
            </w:r>
          </w:p>
        </w:tc>
        <w:tc>
          <w:tcPr/>
          <w:p w:rsidR="00000000" w:rsidDel="00000000" w:rsidP="00000000" w:rsidRDefault="00000000" w:rsidRPr="00000000" w14:paraId="000001B4">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B5">
            <w:pPr>
              <w:rPr/>
            </w:pPr>
            <w:r w:rsidDel="00000000" w:rsidR="00000000" w:rsidRPr="00000000">
              <w:rPr>
                <w:rtl w:val="0"/>
              </w:rPr>
              <w:t xml:space="preserve">Description</w:t>
            </w:r>
          </w:p>
        </w:tc>
        <w:tc>
          <w:tcPr/>
          <w:p w:rsidR="00000000" w:rsidDel="00000000" w:rsidP="00000000" w:rsidRDefault="00000000" w:rsidRPr="00000000" w14:paraId="000001B6">
            <w:pPr>
              <w:rPr/>
            </w:pPr>
            <w:r w:rsidDel="00000000" w:rsidR="00000000" w:rsidRPr="00000000">
              <w:rPr>
                <w:rtl w:val="0"/>
              </w:rPr>
              <w:t xml:space="preserve">This use case describes the steps involved in a user searching for a specific project within the project management.</w:t>
            </w:r>
          </w:p>
        </w:tc>
      </w:tr>
      <w:tr>
        <w:trPr>
          <w:cantSplit w:val="0"/>
          <w:tblHeader w:val="0"/>
        </w:trPr>
        <w:tc>
          <w:tcPr/>
          <w:p w:rsidR="00000000" w:rsidDel="00000000" w:rsidP="00000000" w:rsidRDefault="00000000" w:rsidRPr="00000000" w14:paraId="000001B7">
            <w:pPr>
              <w:rPr/>
            </w:pPr>
            <w:r w:rsidDel="00000000" w:rsidR="00000000" w:rsidRPr="00000000">
              <w:rPr>
                <w:rtl w:val="0"/>
              </w:rPr>
              <w:t xml:space="preserve">Preconditions</w:t>
            </w:r>
          </w:p>
        </w:tc>
        <w:tc>
          <w:tcPr/>
          <w:p w:rsidR="00000000" w:rsidDel="00000000" w:rsidP="00000000" w:rsidRDefault="00000000" w:rsidRPr="00000000" w14:paraId="000001B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1B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on the project management list displaying a list of projects.</w:t>
            </w:r>
          </w:p>
        </w:tc>
      </w:tr>
      <w:tr>
        <w:trPr>
          <w:cantSplit w:val="0"/>
          <w:tblHeader w:val="0"/>
        </w:trPr>
        <w:tc>
          <w:tcPr/>
          <w:p w:rsidR="00000000" w:rsidDel="00000000" w:rsidP="00000000" w:rsidRDefault="00000000" w:rsidRPr="00000000" w14:paraId="000001BA">
            <w:pPr>
              <w:rPr/>
            </w:pPr>
            <w:r w:rsidDel="00000000" w:rsidR="00000000" w:rsidRPr="00000000">
              <w:rPr>
                <w:rtl w:val="0"/>
              </w:rPr>
              <w:t xml:space="preserve">Main Scenario</w:t>
            </w:r>
          </w:p>
        </w:tc>
        <w:tc>
          <w:tcPr/>
          <w:p w:rsidR="00000000" w:rsidDel="00000000" w:rsidP="00000000" w:rsidRDefault="00000000" w:rsidRPr="00000000" w14:paraId="000001B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search section</w:t>
            </w:r>
          </w:p>
          <w:p w:rsidR="00000000" w:rsidDel="00000000" w:rsidP="00000000" w:rsidRDefault="00000000" w:rsidRPr="00000000" w14:paraId="000001B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search criteria</w:t>
            </w:r>
          </w:p>
          <w:p w:rsidR="00000000" w:rsidDel="00000000" w:rsidP="00000000" w:rsidRDefault="00000000" w:rsidRPr="00000000" w14:paraId="000001B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values of criteria</w:t>
            </w:r>
          </w:p>
          <w:p w:rsidR="00000000" w:rsidDel="00000000" w:rsidP="00000000" w:rsidRDefault="00000000" w:rsidRPr="00000000" w14:paraId="000001B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“Search” button</w:t>
            </w:r>
          </w:p>
        </w:tc>
      </w:tr>
      <w:tr>
        <w:trPr>
          <w:cantSplit w:val="0"/>
          <w:tblHeader w:val="0"/>
        </w:trPr>
        <w:tc>
          <w:tcPr/>
          <w:p w:rsidR="00000000" w:rsidDel="00000000" w:rsidP="00000000" w:rsidRDefault="00000000" w:rsidRPr="00000000" w14:paraId="000001BF">
            <w:pPr>
              <w:rPr/>
            </w:pPr>
            <w:r w:rsidDel="00000000" w:rsidR="00000000" w:rsidRPr="00000000">
              <w:rPr>
                <w:rtl w:val="0"/>
              </w:rPr>
              <w:t xml:space="preserve">Postconditions</w:t>
            </w:r>
          </w:p>
        </w:tc>
        <w:tc>
          <w:tcPr/>
          <w:p w:rsidR="00000000" w:rsidDel="00000000" w:rsidP="00000000" w:rsidRDefault="00000000" w:rsidRPr="00000000" w14:paraId="000001C0">
            <w:pPr>
              <w:rPr/>
            </w:pPr>
            <w:r w:rsidDel="00000000" w:rsidR="00000000" w:rsidRPr="00000000">
              <w:rPr>
                <w:rtl w:val="0"/>
              </w:rPr>
              <w:t xml:space="preserve">The results are shown</w:t>
            </w:r>
          </w:p>
        </w:tc>
      </w:tr>
    </w:tbl>
    <w:p w:rsidR="00000000" w:rsidDel="00000000" w:rsidP="00000000" w:rsidRDefault="00000000" w:rsidRPr="00000000" w14:paraId="000001C1">
      <w:pPr>
        <w:rPr/>
      </w:pPr>
      <w:r w:rsidDel="00000000" w:rsidR="00000000" w:rsidRPr="00000000">
        <w:rPr>
          <w:rtl w:val="0"/>
        </w:rPr>
      </w:r>
    </w:p>
    <w:tbl>
      <w:tblPr>
        <w:tblStyle w:val="Table11"/>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1C2">
            <w:pPr>
              <w:rPr/>
            </w:pPr>
            <w:r w:rsidDel="00000000" w:rsidR="00000000" w:rsidRPr="00000000">
              <w:rPr>
                <w:rtl w:val="0"/>
              </w:rPr>
              <w:t xml:space="preserve">Use Case</w:t>
            </w:r>
          </w:p>
        </w:tc>
        <w:tc>
          <w:tcPr/>
          <w:p w:rsidR="00000000" w:rsidDel="00000000" w:rsidP="00000000" w:rsidRDefault="00000000" w:rsidRPr="00000000" w14:paraId="000001C3">
            <w:pPr>
              <w:rPr/>
            </w:pPr>
            <w:r w:rsidDel="00000000" w:rsidR="00000000" w:rsidRPr="00000000">
              <w:rPr>
                <w:rtl w:val="0"/>
              </w:rPr>
              <w:t xml:space="preserve">Export Project</w:t>
            </w:r>
          </w:p>
        </w:tc>
      </w:tr>
      <w:tr>
        <w:trPr>
          <w:cantSplit w:val="0"/>
          <w:tblHeader w:val="0"/>
        </w:trPr>
        <w:tc>
          <w:tcPr/>
          <w:p w:rsidR="00000000" w:rsidDel="00000000" w:rsidP="00000000" w:rsidRDefault="00000000" w:rsidRPr="00000000" w14:paraId="000001C4">
            <w:pPr>
              <w:rPr/>
            </w:pPr>
            <w:r w:rsidDel="00000000" w:rsidR="00000000" w:rsidRPr="00000000">
              <w:rPr>
                <w:rtl w:val="0"/>
              </w:rPr>
              <w:t xml:space="preserve">Actor</w:t>
            </w:r>
          </w:p>
        </w:tc>
        <w:tc>
          <w:tcPr/>
          <w:p w:rsidR="00000000" w:rsidDel="00000000" w:rsidP="00000000" w:rsidRDefault="00000000" w:rsidRPr="00000000" w14:paraId="000001C5">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C6">
            <w:pPr>
              <w:rPr/>
            </w:pPr>
            <w:r w:rsidDel="00000000" w:rsidR="00000000" w:rsidRPr="00000000">
              <w:rPr>
                <w:rtl w:val="0"/>
              </w:rPr>
              <w:t xml:space="preserve">Description</w:t>
            </w:r>
          </w:p>
        </w:tc>
        <w:tc>
          <w:tcPr/>
          <w:p w:rsidR="00000000" w:rsidDel="00000000" w:rsidP="00000000" w:rsidRDefault="00000000" w:rsidRPr="00000000" w14:paraId="000001C7">
            <w:pPr>
              <w:rPr/>
            </w:pPr>
            <w:r w:rsidDel="00000000" w:rsidR="00000000" w:rsidRPr="00000000">
              <w:rPr>
                <w:rtl w:val="0"/>
              </w:rPr>
              <w:t xml:space="preserve">This use case describes the steps involved in a user exporting project data from the project management.</w:t>
            </w:r>
          </w:p>
        </w:tc>
      </w:tr>
      <w:tr>
        <w:trPr>
          <w:cantSplit w:val="0"/>
          <w:tblHeader w:val="0"/>
        </w:trPr>
        <w:tc>
          <w:tcPr/>
          <w:p w:rsidR="00000000" w:rsidDel="00000000" w:rsidP="00000000" w:rsidRDefault="00000000" w:rsidRPr="00000000" w14:paraId="000001C8">
            <w:pPr>
              <w:rPr/>
            </w:pPr>
            <w:r w:rsidDel="00000000" w:rsidR="00000000" w:rsidRPr="00000000">
              <w:rPr>
                <w:rtl w:val="0"/>
              </w:rPr>
              <w:t xml:space="preserve">Preconditions</w:t>
            </w:r>
          </w:p>
        </w:tc>
        <w:tc>
          <w:tcPr/>
          <w:p w:rsidR="00000000" w:rsidDel="00000000" w:rsidP="00000000" w:rsidRDefault="00000000" w:rsidRPr="00000000" w14:paraId="000001C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1C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on the project management list displaying a list of projects.</w:t>
            </w:r>
          </w:p>
        </w:tc>
      </w:tr>
      <w:tr>
        <w:trPr>
          <w:cantSplit w:val="0"/>
          <w:tblHeader w:val="0"/>
        </w:trPr>
        <w:tc>
          <w:tcPr/>
          <w:p w:rsidR="00000000" w:rsidDel="00000000" w:rsidP="00000000" w:rsidRDefault="00000000" w:rsidRPr="00000000" w14:paraId="000001CB">
            <w:pPr>
              <w:rPr/>
            </w:pPr>
            <w:r w:rsidDel="00000000" w:rsidR="00000000" w:rsidRPr="00000000">
              <w:rPr>
                <w:rtl w:val="0"/>
              </w:rPr>
              <w:t xml:space="preserve">Main Scenario</w:t>
            </w:r>
          </w:p>
        </w:tc>
        <w:tc>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There are two options for exporting project</w:t>
            </w:r>
          </w:p>
          <w:p w:rsidR="00000000" w:rsidDel="00000000" w:rsidP="00000000" w:rsidRDefault="00000000" w:rsidRPr="00000000" w14:paraId="000001C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searched records</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“Export Records” button </w:t>
            </w:r>
          </w:p>
          <w:p w:rsidR="00000000" w:rsidDel="00000000" w:rsidP="00000000" w:rsidRDefault="00000000" w:rsidRPr="00000000" w14:paraId="000001CF">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all records</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“Export All Records” button</w:t>
            </w:r>
          </w:p>
        </w:tc>
      </w:tr>
      <w:tr>
        <w:trPr>
          <w:cantSplit w:val="0"/>
          <w:tblHeader w:val="0"/>
        </w:trPr>
        <w:tc>
          <w:tcPr/>
          <w:p w:rsidR="00000000" w:rsidDel="00000000" w:rsidP="00000000" w:rsidRDefault="00000000" w:rsidRPr="00000000" w14:paraId="000001D1">
            <w:pPr>
              <w:rPr/>
            </w:pPr>
            <w:r w:rsidDel="00000000" w:rsidR="00000000" w:rsidRPr="00000000">
              <w:rPr>
                <w:rtl w:val="0"/>
              </w:rPr>
              <w:t xml:space="preserve">Postconditions</w:t>
            </w:r>
          </w:p>
        </w:tc>
        <w:tc>
          <w:tcPr/>
          <w:p w:rsidR="00000000" w:rsidDel="00000000" w:rsidP="00000000" w:rsidRDefault="00000000" w:rsidRPr="00000000" w14:paraId="000001D2">
            <w:pPr>
              <w:rPr/>
            </w:pPr>
            <w:r w:rsidDel="00000000" w:rsidR="00000000" w:rsidRPr="00000000">
              <w:rPr>
                <w:rtl w:val="0"/>
              </w:rPr>
              <w:t xml:space="preserve">The exported results will be stored in a csv file</w:t>
            </w:r>
          </w:p>
        </w:tc>
      </w:tr>
    </w:tbl>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br w:type="page"/>
      </w:r>
      <w:r w:rsidDel="00000000" w:rsidR="00000000" w:rsidRPr="00000000">
        <w:rPr>
          <w:rtl w:val="0"/>
        </w:rPr>
      </w:r>
    </w:p>
    <w:tbl>
      <w:tblPr>
        <w:tblStyle w:val="Table12"/>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1D5">
            <w:pPr>
              <w:rPr/>
            </w:pPr>
            <w:r w:rsidDel="00000000" w:rsidR="00000000" w:rsidRPr="00000000">
              <w:rPr>
                <w:rtl w:val="0"/>
              </w:rPr>
              <w:t xml:space="preserve">Use Case</w:t>
            </w:r>
          </w:p>
        </w:tc>
        <w:tc>
          <w:tcPr/>
          <w:p w:rsidR="00000000" w:rsidDel="00000000" w:rsidP="00000000" w:rsidRDefault="00000000" w:rsidRPr="00000000" w14:paraId="000001D6">
            <w:pPr>
              <w:rPr/>
            </w:pPr>
            <w:r w:rsidDel="00000000" w:rsidR="00000000" w:rsidRPr="00000000">
              <w:rPr>
                <w:rtl w:val="0"/>
              </w:rPr>
              <w:t xml:space="preserve">Edit Wish</w:t>
            </w:r>
          </w:p>
        </w:tc>
      </w:tr>
      <w:tr>
        <w:trPr>
          <w:cantSplit w:val="0"/>
          <w:tblHeader w:val="0"/>
        </w:trPr>
        <w:tc>
          <w:tcPr/>
          <w:p w:rsidR="00000000" w:rsidDel="00000000" w:rsidP="00000000" w:rsidRDefault="00000000" w:rsidRPr="00000000" w14:paraId="000001D7">
            <w:pPr>
              <w:rPr/>
            </w:pPr>
            <w:r w:rsidDel="00000000" w:rsidR="00000000" w:rsidRPr="00000000">
              <w:rPr>
                <w:rtl w:val="0"/>
              </w:rPr>
              <w:t xml:space="preserve">Actor</w:t>
            </w:r>
          </w:p>
        </w:tc>
        <w:tc>
          <w:tcPr/>
          <w:p w:rsidR="00000000" w:rsidDel="00000000" w:rsidP="00000000" w:rsidRDefault="00000000" w:rsidRPr="00000000" w14:paraId="000001D8">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D9">
            <w:pPr>
              <w:rPr/>
            </w:pPr>
            <w:r w:rsidDel="00000000" w:rsidR="00000000" w:rsidRPr="00000000">
              <w:rPr>
                <w:rtl w:val="0"/>
              </w:rPr>
              <w:t xml:space="preserve">Description</w:t>
            </w:r>
          </w:p>
        </w:tc>
        <w:tc>
          <w:tcPr/>
          <w:p w:rsidR="00000000" w:rsidDel="00000000" w:rsidP="00000000" w:rsidRDefault="00000000" w:rsidRPr="00000000" w14:paraId="000001DA">
            <w:pPr>
              <w:rPr/>
            </w:pPr>
            <w:r w:rsidDel="00000000" w:rsidR="00000000" w:rsidRPr="00000000">
              <w:rPr>
                <w:rtl w:val="0"/>
              </w:rPr>
              <w:t xml:space="preserve">This use case describes the steps involved in a user editing the details of an existing wish in the wish management.</w:t>
            </w:r>
          </w:p>
        </w:tc>
      </w:tr>
      <w:tr>
        <w:trPr>
          <w:cantSplit w:val="0"/>
          <w:tblHeader w:val="0"/>
        </w:trPr>
        <w:tc>
          <w:tcPr/>
          <w:p w:rsidR="00000000" w:rsidDel="00000000" w:rsidP="00000000" w:rsidRDefault="00000000" w:rsidRPr="00000000" w14:paraId="000001DB">
            <w:pPr>
              <w:rPr/>
            </w:pPr>
            <w:r w:rsidDel="00000000" w:rsidR="00000000" w:rsidRPr="00000000">
              <w:rPr>
                <w:rtl w:val="0"/>
              </w:rPr>
              <w:t xml:space="preserve">Preconditions</w:t>
            </w:r>
          </w:p>
        </w:tc>
        <w:tc>
          <w:tcPr/>
          <w:p w:rsidR="00000000" w:rsidDel="00000000" w:rsidP="00000000" w:rsidRDefault="00000000" w:rsidRPr="00000000" w14:paraId="000001D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1D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access to the wish they want to edit</w:t>
            </w:r>
          </w:p>
        </w:tc>
      </w:tr>
      <w:tr>
        <w:trPr>
          <w:cantSplit w:val="0"/>
          <w:tblHeader w:val="0"/>
        </w:trPr>
        <w:tc>
          <w:tcPr/>
          <w:p w:rsidR="00000000" w:rsidDel="00000000" w:rsidP="00000000" w:rsidRDefault="00000000" w:rsidRPr="00000000" w14:paraId="000001DE">
            <w:pPr>
              <w:rPr/>
            </w:pPr>
            <w:r w:rsidDel="00000000" w:rsidR="00000000" w:rsidRPr="00000000">
              <w:rPr>
                <w:rtl w:val="0"/>
              </w:rPr>
              <w:t xml:space="preserve">Main Scenario</w:t>
            </w:r>
          </w:p>
        </w:tc>
        <w:tc>
          <w:tcPr/>
          <w:p w:rsidR="00000000" w:rsidDel="00000000" w:rsidP="00000000" w:rsidRDefault="00000000" w:rsidRPr="00000000" w14:paraId="000001D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value to edit</w:t>
            </w:r>
          </w:p>
          <w:p w:rsidR="00000000" w:rsidDel="00000000" w:rsidP="00000000" w:rsidRDefault="00000000" w:rsidRPr="00000000" w14:paraId="000001E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“Save All” button</w:t>
            </w:r>
          </w:p>
        </w:tc>
      </w:tr>
      <w:tr>
        <w:trPr>
          <w:cantSplit w:val="0"/>
          <w:tblHeader w:val="0"/>
        </w:trPr>
        <w:tc>
          <w:tcPr/>
          <w:p w:rsidR="00000000" w:rsidDel="00000000" w:rsidP="00000000" w:rsidRDefault="00000000" w:rsidRPr="00000000" w14:paraId="000001E1">
            <w:pPr>
              <w:rPr/>
            </w:pPr>
            <w:r w:rsidDel="00000000" w:rsidR="00000000" w:rsidRPr="00000000">
              <w:rPr>
                <w:rtl w:val="0"/>
              </w:rPr>
              <w:t xml:space="preserve">Postconditions</w:t>
            </w:r>
          </w:p>
        </w:tc>
        <w:tc>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Wish is edited successfully and an alert message is shown</w:t>
            </w:r>
          </w:p>
        </w:tc>
      </w:tr>
      <w:tr>
        <w:trPr>
          <w:cantSplit w:val="0"/>
          <w:tblHeader w:val="0"/>
        </w:trPr>
        <w:tc>
          <w:tcPr/>
          <w:p w:rsidR="00000000" w:rsidDel="00000000" w:rsidP="00000000" w:rsidRDefault="00000000" w:rsidRPr="00000000" w14:paraId="000001E3">
            <w:pPr>
              <w:rPr/>
            </w:pPr>
            <w:r w:rsidDel="00000000" w:rsidR="00000000" w:rsidRPr="00000000">
              <w:rPr>
                <w:rtl w:val="0"/>
              </w:rPr>
              <w:t xml:space="preserve">Alternative Scenario</w:t>
            </w:r>
          </w:p>
        </w:tc>
        <w:tc>
          <w:tcPr/>
          <w:p w:rsidR="00000000" w:rsidDel="00000000" w:rsidP="00000000" w:rsidRDefault="00000000" w:rsidRPr="00000000" w14:paraId="000001E4">
            <w:pPr>
              <w:rPr/>
            </w:pPr>
            <w:r w:rsidDel="00000000" w:rsidR="00000000" w:rsidRPr="00000000">
              <w:rPr>
                <w:rtl w:val="0"/>
              </w:rPr>
              <w:t xml:space="preserve">Invalid input and an alert message is shown</w:t>
            </w:r>
          </w:p>
        </w:tc>
      </w:tr>
    </w:tbl>
    <w:p w:rsidR="00000000" w:rsidDel="00000000" w:rsidP="00000000" w:rsidRDefault="00000000" w:rsidRPr="00000000" w14:paraId="000001E5">
      <w:pPr>
        <w:rPr/>
      </w:pPr>
      <w:r w:rsidDel="00000000" w:rsidR="00000000" w:rsidRPr="00000000">
        <w:rPr>
          <w:rtl w:val="0"/>
        </w:rPr>
      </w:r>
    </w:p>
    <w:tbl>
      <w:tblPr>
        <w:tblStyle w:val="Table13"/>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1E6">
            <w:pPr>
              <w:rPr/>
            </w:pPr>
            <w:r w:rsidDel="00000000" w:rsidR="00000000" w:rsidRPr="00000000">
              <w:rPr>
                <w:rtl w:val="0"/>
              </w:rPr>
              <w:t xml:space="preserve">Use Case</w:t>
            </w:r>
          </w:p>
        </w:tc>
        <w:tc>
          <w:tcPr/>
          <w:p w:rsidR="00000000" w:rsidDel="00000000" w:rsidP="00000000" w:rsidRDefault="00000000" w:rsidRPr="00000000" w14:paraId="000001E7">
            <w:pPr>
              <w:rPr/>
            </w:pPr>
            <w:r w:rsidDel="00000000" w:rsidR="00000000" w:rsidRPr="00000000">
              <w:rPr>
                <w:rtl w:val="0"/>
              </w:rPr>
              <w:t xml:space="preserve">View Wish</w:t>
            </w:r>
          </w:p>
        </w:tc>
      </w:tr>
      <w:tr>
        <w:trPr>
          <w:cantSplit w:val="0"/>
          <w:tblHeader w:val="0"/>
        </w:trPr>
        <w:tc>
          <w:tcPr/>
          <w:p w:rsidR="00000000" w:rsidDel="00000000" w:rsidP="00000000" w:rsidRDefault="00000000" w:rsidRPr="00000000" w14:paraId="000001E8">
            <w:pPr>
              <w:rPr/>
            </w:pPr>
            <w:r w:rsidDel="00000000" w:rsidR="00000000" w:rsidRPr="00000000">
              <w:rPr>
                <w:rtl w:val="0"/>
              </w:rPr>
              <w:t xml:space="preserve">Actor</w:t>
            </w:r>
          </w:p>
        </w:tc>
        <w:tc>
          <w:tcPr/>
          <w:p w:rsidR="00000000" w:rsidDel="00000000" w:rsidP="00000000" w:rsidRDefault="00000000" w:rsidRPr="00000000" w14:paraId="000001E9">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EA">
            <w:pPr>
              <w:rPr/>
            </w:pPr>
            <w:r w:rsidDel="00000000" w:rsidR="00000000" w:rsidRPr="00000000">
              <w:rPr>
                <w:rtl w:val="0"/>
              </w:rPr>
              <w:t xml:space="preserve">Description</w:t>
            </w:r>
          </w:p>
        </w:tc>
        <w:tc>
          <w:tcPr/>
          <w:p w:rsidR="00000000" w:rsidDel="00000000" w:rsidP="00000000" w:rsidRDefault="00000000" w:rsidRPr="00000000" w14:paraId="000001EB">
            <w:pPr>
              <w:rPr/>
            </w:pPr>
            <w:r w:rsidDel="00000000" w:rsidR="00000000" w:rsidRPr="00000000">
              <w:rPr>
                <w:rtl w:val="0"/>
              </w:rPr>
              <w:t xml:space="preserve">This use case describes the steps involved in a user viewing the details of an existing wish in the wish management.</w:t>
            </w:r>
          </w:p>
        </w:tc>
      </w:tr>
      <w:tr>
        <w:trPr>
          <w:cantSplit w:val="0"/>
          <w:tblHeader w:val="0"/>
        </w:trPr>
        <w:tc>
          <w:tcPr/>
          <w:p w:rsidR="00000000" w:rsidDel="00000000" w:rsidP="00000000" w:rsidRDefault="00000000" w:rsidRPr="00000000" w14:paraId="000001EC">
            <w:pPr>
              <w:rPr/>
            </w:pPr>
            <w:r w:rsidDel="00000000" w:rsidR="00000000" w:rsidRPr="00000000">
              <w:rPr>
                <w:rtl w:val="0"/>
              </w:rPr>
              <w:t xml:space="preserve">Preconditions</w:t>
            </w:r>
          </w:p>
        </w:tc>
        <w:tc>
          <w:tcPr/>
          <w:p w:rsidR="00000000" w:rsidDel="00000000" w:rsidP="00000000" w:rsidRDefault="00000000" w:rsidRPr="00000000" w14:paraId="000001E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1E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access to the wish they want to view</w:t>
            </w:r>
          </w:p>
        </w:tc>
      </w:tr>
      <w:tr>
        <w:trPr>
          <w:cantSplit w:val="0"/>
          <w:tblHeader w:val="0"/>
        </w:trPr>
        <w:tc>
          <w:tcPr/>
          <w:p w:rsidR="00000000" w:rsidDel="00000000" w:rsidP="00000000" w:rsidRDefault="00000000" w:rsidRPr="00000000" w14:paraId="000001EF">
            <w:pPr>
              <w:rPr/>
            </w:pPr>
            <w:r w:rsidDel="00000000" w:rsidR="00000000" w:rsidRPr="00000000">
              <w:rPr>
                <w:rtl w:val="0"/>
              </w:rPr>
              <w:t xml:space="preserve">Main Scenario</w:t>
            </w:r>
          </w:p>
        </w:tc>
        <w:tc>
          <w:tcPr/>
          <w:p w:rsidR="00000000" w:rsidDel="00000000" w:rsidP="00000000" w:rsidRDefault="00000000" w:rsidRPr="00000000" w14:paraId="000001F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“View” under “Wish Management”</w:t>
            </w:r>
          </w:p>
          <w:p w:rsidR="00000000" w:rsidDel="00000000" w:rsidP="00000000" w:rsidRDefault="00000000" w:rsidRPr="00000000" w14:paraId="000001F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Scroll the bottom bar to right to view detail of the wish</w:t>
            </w:r>
          </w:p>
        </w:tc>
      </w:tr>
      <w:tr>
        <w:trPr>
          <w:cantSplit w:val="0"/>
          <w:tblHeader w:val="0"/>
        </w:trPr>
        <w:tc>
          <w:tcPr/>
          <w:p w:rsidR="00000000" w:rsidDel="00000000" w:rsidP="00000000" w:rsidRDefault="00000000" w:rsidRPr="00000000" w14:paraId="000001F2">
            <w:pPr>
              <w:rPr/>
            </w:pPr>
            <w:r w:rsidDel="00000000" w:rsidR="00000000" w:rsidRPr="00000000">
              <w:rPr>
                <w:rtl w:val="0"/>
              </w:rPr>
              <w:t xml:space="preserve">Postconditions</w:t>
            </w:r>
          </w:p>
        </w:tc>
        <w:tc>
          <w:tcPr/>
          <w:p w:rsidR="00000000" w:rsidDel="00000000" w:rsidP="00000000" w:rsidRDefault="00000000" w:rsidRPr="00000000" w14:paraId="000001F3">
            <w:pPr>
              <w:rPr/>
            </w:pPr>
            <w:r w:rsidDel="00000000" w:rsidR="00000000" w:rsidRPr="00000000">
              <w:rPr>
                <w:rtl w:val="0"/>
              </w:rPr>
              <w:t xml:space="preserve">The user has viewed the details of the selected wish.</w:t>
            </w:r>
          </w:p>
        </w:tc>
      </w:tr>
    </w:tbl>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br w:type="page"/>
      </w:r>
      <w:r w:rsidDel="00000000" w:rsidR="00000000" w:rsidRPr="00000000">
        <w:rPr>
          <w:rtl w:val="0"/>
        </w:rPr>
      </w:r>
    </w:p>
    <w:tbl>
      <w:tblPr>
        <w:tblStyle w:val="Table14"/>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1F6">
            <w:pPr>
              <w:rPr/>
            </w:pPr>
            <w:r w:rsidDel="00000000" w:rsidR="00000000" w:rsidRPr="00000000">
              <w:rPr>
                <w:rtl w:val="0"/>
              </w:rPr>
              <w:t xml:space="preserve">Use Case</w:t>
            </w:r>
          </w:p>
        </w:tc>
        <w:tc>
          <w:tcPr/>
          <w:p w:rsidR="00000000" w:rsidDel="00000000" w:rsidP="00000000" w:rsidRDefault="00000000" w:rsidRPr="00000000" w14:paraId="000001F7">
            <w:pPr>
              <w:rPr/>
            </w:pPr>
            <w:r w:rsidDel="00000000" w:rsidR="00000000" w:rsidRPr="00000000">
              <w:rPr>
                <w:rtl w:val="0"/>
              </w:rPr>
              <w:t xml:space="preserve">Search Wish</w:t>
            </w:r>
          </w:p>
        </w:tc>
      </w:tr>
      <w:tr>
        <w:trPr>
          <w:cantSplit w:val="0"/>
          <w:tblHeader w:val="0"/>
        </w:trPr>
        <w:tc>
          <w:tcPr/>
          <w:p w:rsidR="00000000" w:rsidDel="00000000" w:rsidP="00000000" w:rsidRDefault="00000000" w:rsidRPr="00000000" w14:paraId="000001F8">
            <w:pPr>
              <w:rPr/>
            </w:pPr>
            <w:r w:rsidDel="00000000" w:rsidR="00000000" w:rsidRPr="00000000">
              <w:rPr>
                <w:rtl w:val="0"/>
              </w:rPr>
              <w:t xml:space="preserve">Actor</w:t>
            </w:r>
          </w:p>
        </w:tc>
        <w:tc>
          <w:tcPr/>
          <w:p w:rsidR="00000000" w:rsidDel="00000000" w:rsidP="00000000" w:rsidRDefault="00000000" w:rsidRPr="00000000" w14:paraId="000001F9">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1FA">
            <w:pPr>
              <w:rPr/>
            </w:pPr>
            <w:r w:rsidDel="00000000" w:rsidR="00000000" w:rsidRPr="00000000">
              <w:rPr>
                <w:rtl w:val="0"/>
              </w:rPr>
              <w:t xml:space="preserve">Description</w:t>
            </w:r>
          </w:p>
        </w:tc>
        <w:tc>
          <w:tcPr/>
          <w:p w:rsidR="00000000" w:rsidDel="00000000" w:rsidP="00000000" w:rsidRDefault="00000000" w:rsidRPr="00000000" w14:paraId="000001FB">
            <w:pPr>
              <w:rPr/>
            </w:pPr>
            <w:r w:rsidDel="00000000" w:rsidR="00000000" w:rsidRPr="00000000">
              <w:rPr>
                <w:rtl w:val="0"/>
              </w:rPr>
              <w:t xml:space="preserve">This use case describes the steps involved in a user searching for a specific wish within the project management.</w:t>
            </w:r>
          </w:p>
        </w:tc>
      </w:tr>
      <w:tr>
        <w:trPr>
          <w:cantSplit w:val="0"/>
          <w:tblHeader w:val="0"/>
        </w:trPr>
        <w:tc>
          <w:tcPr/>
          <w:p w:rsidR="00000000" w:rsidDel="00000000" w:rsidP="00000000" w:rsidRDefault="00000000" w:rsidRPr="00000000" w14:paraId="000001FC">
            <w:pPr>
              <w:rPr/>
            </w:pPr>
            <w:r w:rsidDel="00000000" w:rsidR="00000000" w:rsidRPr="00000000">
              <w:rPr>
                <w:rtl w:val="0"/>
              </w:rPr>
              <w:t xml:space="preserve">Preconditions</w:t>
            </w:r>
          </w:p>
        </w:tc>
        <w:tc>
          <w:tcPr/>
          <w:p w:rsidR="00000000" w:rsidDel="00000000" w:rsidP="00000000" w:rsidRDefault="00000000" w:rsidRPr="00000000" w14:paraId="000001F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1F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on the wish management list displaying a list of wishes.</w:t>
            </w:r>
          </w:p>
        </w:tc>
      </w:tr>
      <w:tr>
        <w:trPr>
          <w:cantSplit w:val="0"/>
          <w:tblHeader w:val="0"/>
        </w:trPr>
        <w:tc>
          <w:tcPr/>
          <w:p w:rsidR="00000000" w:rsidDel="00000000" w:rsidP="00000000" w:rsidRDefault="00000000" w:rsidRPr="00000000" w14:paraId="000001FF">
            <w:pPr>
              <w:rPr/>
            </w:pPr>
            <w:r w:rsidDel="00000000" w:rsidR="00000000" w:rsidRPr="00000000">
              <w:rPr>
                <w:rtl w:val="0"/>
              </w:rPr>
              <w:t xml:space="preserve">Main Scenario</w:t>
            </w:r>
          </w:p>
        </w:tc>
        <w:tc>
          <w:tcPr/>
          <w:p w:rsidR="00000000" w:rsidDel="00000000" w:rsidP="00000000" w:rsidRDefault="00000000" w:rsidRPr="00000000" w14:paraId="0000020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search section</w:t>
            </w:r>
          </w:p>
          <w:p w:rsidR="00000000" w:rsidDel="00000000" w:rsidP="00000000" w:rsidRDefault="00000000" w:rsidRPr="00000000" w14:paraId="0000020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search criteria</w:t>
            </w:r>
          </w:p>
          <w:p w:rsidR="00000000" w:rsidDel="00000000" w:rsidP="00000000" w:rsidRDefault="00000000" w:rsidRPr="00000000" w14:paraId="0000020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values of criteria</w:t>
            </w:r>
          </w:p>
          <w:p w:rsidR="00000000" w:rsidDel="00000000" w:rsidP="00000000" w:rsidRDefault="00000000" w:rsidRPr="00000000" w14:paraId="0000020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“Search” button</w:t>
            </w:r>
          </w:p>
        </w:tc>
      </w:tr>
      <w:tr>
        <w:trPr>
          <w:cantSplit w:val="0"/>
          <w:tblHeader w:val="0"/>
        </w:trPr>
        <w:tc>
          <w:tcPr/>
          <w:p w:rsidR="00000000" w:rsidDel="00000000" w:rsidP="00000000" w:rsidRDefault="00000000" w:rsidRPr="00000000" w14:paraId="00000204">
            <w:pPr>
              <w:rPr/>
            </w:pPr>
            <w:r w:rsidDel="00000000" w:rsidR="00000000" w:rsidRPr="00000000">
              <w:rPr>
                <w:rtl w:val="0"/>
              </w:rPr>
              <w:t xml:space="preserve">Postconditions</w:t>
            </w:r>
          </w:p>
        </w:tc>
        <w:tc>
          <w:tcPr/>
          <w:p w:rsidR="00000000" w:rsidDel="00000000" w:rsidP="00000000" w:rsidRDefault="00000000" w:rsidRPr="00000000" w14:paraId="00000205">
            <w:pPr>
              <w:rPr/>
            </w:pPr>
            <w:r w:rsidDel="00000000" w:rsidR="00000000" w:rsidRPr="00000000">
              <w:rPr>
                <w:rtl w:val="0"/>
              </w:rPr>
              <w:t xml:space="preserve">The results are shown</w:t>
            </w:r>
          </w:p>
        </w:tc>
      </w:tr>
    </w:tbl>
    <w:p w:rsidR="00000000" w:rsidDel="00000000" w:rsidP="00000000" w:rsidRDefault="00000000" w:rsidRPr="00000000" w14:paraId="00000206">
      <w:pPr>
        <w:rPr/>
      </w:pPr>
      <w:r w:rsidDel="00000000" w:rsidR="00000000" w:rsidRPr="00000000">
        <w:rPr>
          <w:rtl w:val="0"/>
        </w:rPr>
      </w:r>
    </w:p>
    <w:tbl>
      <w:tblPr>
        <w:tblStyle w:val="Table15"/>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207">
            <w:pPr>
              <w:rPr/>
            </w:pPr>
            <w:r w:rsidDel="00000000" w:rsidR="00000000" w:rsidRPr="00000000">
              <w:rPr>
                <w:rtl w:val="0"/>
              </w:rPr>
              <w:t xml:space="preserve">Use Case</w:t>
            </w:r>
          </w:p>
        </w:tc>
        <w:tc>
          <w:tcPr/>
          <w:p w:rsidR="00000000" w:rsidDel="00000000" w:rsidP="00000000" w:rsidRDefault="00000000" w:rsidRPr="00000000" w14:paraId="00000208">
            <w:pPr>
              <w:rPr/>
            </w:pPr>
            <w:r w:rsidDel="00000000" w:rsidR="00000000" w:rsidRPr="00000000">
              <w:rPr>
                <w:rtl w:val="0"/>
              </w:rPr>
              <w:t xml:space="preserve">Filter Wish</w:t>
            </w:r>
          </w:p>
        </w:tc>
      </w:tr>
      <w:tr>
        <w:trPr>
          <w:cantSplit w:val="0"/>
          <w:tblHeader w:val="0"/>
        </w:trPr>
        <w:tc>
          <w:tcPr/>
          <w:p w:rsidR="00000000" w:rsidDel="00000000" w:rsidP="00000000" w:rsidRDefault="00000000" w:rsidRPr="00000000" w14:paraId="00000209">
            <w:pPr>
              <w:rPr/>
            </w:pPr>
            <w:r w:rsidDel="00000000" w:rsidR="00000000" w:rsidRPr="00000000">
              <w:rPr>
                <w:rtl w:val="0"/>
              </w:rPr>
              <w:t xml:space="preserve">Actor</w:t>
            </w:r>
          </w:p>
        </w:tc>
        <w:tc>
          <w:tcPr/>
          <w:p w:rsidR="00000000" w:rsidDel="00000000" w:rsidP="00000000" w:rsidRDefault="00000000" w:rsidRPr="00000000" w14:paraId="0000020A">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0B">
            <w:pPr>
              <w:rPr/>
            </w:pPr>
            <w:r w:rsidDel="00000000" w:rsidR="00000000" w:rsidRPr="00000000">
              <w:rPr>
                <w:rtl w:val="0"/>
              </w:rPr>
              <w:t xml:space="preserve">Description</w:t>
            </w:r>
          </w:p>
        </w:tc>
        <w:tc>
          <w:tcPr/>
          <w:p w:rsidR="00000000" w:rsidDel="00000000" w:rsidP="00000000" w:rsidRDefault="00000000" w:rsidRPr="00000000" w14:paraId="0000020C">
            <w:pPr>
              <w:rPr/>
            </w:pPr>
            <w:r w:rsidDel="00000000" w:rsidR="00000000" w:rsidRPr="00000000">
              <w:rPr>
                <w:rtl w:val="0"/>
              </w:rPr>
              <w:t xml:space="preserve">This use case describes the steps involved in a user filtering for a specific wish within the project management.</w:t>
            </w:r>
          </w:p>
        </w:tc>
      </w:tr>
      <w:tr>
        <w:trPr>
          <w:cantSplit w:val="0"/>
          <w:tblHeader w:val="0"/>
        </w:trPr>
        <w:tc>
          <w:tcPr/>
          <w:p w:rsidR="00000000" w:rsidDel="00000000" w:rsidP="00000000" w:rsidRDefault="00000000" w:rsidRPr="00000000" w14:paraId="0000020D">
            <w:pPr>
              <w:rPr/>
            </w:pPr>
            <w:r w:rsidDel="00000000" w:rsidR="00000000" w:rsidRPr="00000000">
              <w:rPr>
                <w:rtl w:val="0"/>
              </w:rPr>
              <w:t xml:space="preserve">Preconditions</w:t>
            </w:r>
          </w:p>
        </w:tc>
        <w:tc>
          <w:tcPr/>
          <w:p w:rsidR="00000000" w:rsidDel="00000000" w:rsidP="00000000" w:rsidRDefault="00000000" w:rsidRPr="00000000" w14:paraId="0000020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20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on the wish management list displaying a list of wishes.</w:t>
            </w:r>
          </w:p>
        </w:tc>
      </w:tr>
      <w:tr>
        <w:trPr>
          <w:cantSplit w:val="0"/>
          <w:tblHeader w:val="0"/>
        </w:trPr>
        <w:tc>
          <w:tcPr/>
          <w:p w:rsidR="00000000" w:rsidDel="00000000" w:rsidP="00000000" w:rsidRDefault="00000000" w:rsidRPr="00000000" w14:paraId="00000210">
            <w:pPr>
              <w:rPr/>
            </w:pPr>
            <w:r w:rsidDel="00000000" w:rsidR="00000000" w:rsidRPr="00000000">
              <w:rPr>
                <w:rtl w:val="0"/>
              </w:rPr>
              <w:t xml:space="preserve">Main Scenario</w:t>
            </w:r>
          </w:p>
        </w:tc>
        <w:tc>
          <w:tcPr/>
          <w:p w:rsidR="00000000" w:rsidDel="00000000" w:rsidP="00000000" w:rsidRDefault="00000000" w:rsidRPr="00000000" w14:paraId="0000021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filter value</w:t>
            </w:r>
          </w:p>
          <w:p w:rsidR="00000000" w:rsidDel="00000000" w:rsidP="00000000" w:rsidRDefault="00000000" w:rsidRPr="00000000" w14:paraId="0000021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display number of record per page</w:t>
            </w:r>
          </w:p>
        </w:tc>
      </w:tr>
      <w:tr>
        <w:trPr>
          <w:cantSplit w:val="0"/>
          <w:tblHeader w:val="0"/>
        </w:trPr>
        <w:tc>
          <w:tcPr/>
          <w:p w:rsidR="00000000" w:rsidDel="00000000" w:rsidP="00000000" w:rsidRDefault="00000000" w:rsidRPr="00000000" w14:paraId="00000213">
            <w:pPr>
              <w:rPr/>
            </w:pPr>
            <w:r w:rsidDel="00000000" w:rsidR="00000000" w:rsidRPr="00000000">
              <w:rPr>
                <w:rtl w:val="0"/>
              </w:rPr>
              <w:t xml:space="preserve">Postconditions</w:t>
            </w:r>
          </w:p>
        </w:tc>
        <w:tc>
          <w:tcPr/>
          <w:p w:rsidR="00000000" w:rsidDel="00000000" w:rsidP="00000000" w:rsidRDefault="00000000" w:rsidRPr="00000000" w14:paraId="00000214">
            <w:pPr>
              <w:rPr/>
            </w:pPr>
            <w:r w:rsidDel="00000000" w:rsidR="00000000" w:rsidRPr="00000000">
              <w:rPr>
                <w:rtl w:val="0"/>
              </w:rPr>
              <w:t xml:space="preserve">The results are shown</w:t>
            </w:r>
          </w:p>
        </w:tc>
      </w:tr>
    </w:tbl>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br w:type="page"/>
      </w:r>
      <w:r w:rsidDel="00000000" w:rsidR="00000000" w:rsidRPr="00000000">
        <w:rPr>
          <w:rtl w:val="0"/>
        </w:rPr>
      </w:r>
    </w:p>
    <w:tbl>
      <w:tblPr>
        <w:tblStyle w:val="Table16"/>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217">
            <w:pPr>
              <w:rPr/>
            </w:pPr>
            <w:r w:rsidDel="00000000" w:rsidR="00000000" w:rsidRPr="00000000">
              <w:rPr>
                <w:rtl w:val="0"/>
              </w:rPr>
              <w:t xml:space="preserve">Use Case</w:t>
            </w:r>
          </w:p>
        </w:tc>
        <w:tc>
          <w:tcPr/>
          <w:p w:rsidR="00000000" w:rsidDel="00000000" w:rsidP="00000000" w:rsidRDefault="00000000" w:rsidRPr="00000000" w14:paraId="00000218">
            <w:pPr>
              <w:rPr/>
            </w:pPr>
            <w:r w:rsidDel="00000000" w:rsidR="00000000" w:rsidRPr="00000000">
              <w:rPr>
                <w:rtl w:val="0"/>
              </w:rPr>
              <w:t xml:space="preserve">Export Wish</w:t>
            </w:r>
          </w:p>
        </w:tc>
      </w:tr>
      <w:tr>
        <w:trPr>
          <w:cantSplit w:val="0"/>
          <w:tblHeader w:val="0"/>
        </w:trPr>
        <w:tc>
          <w:tcPr/>
          <w:p w:rsidR="00000000" w:rsidDel="00000000" w:rsidP="00000000" w:rsidRDefault="00000000" w:rsidRPr="00000000" w14:paraId="00000219">
            <w:pPr>
              <w:rPr/>
            </w:pPr>
            <w:r w:rsidDel="00000000" w:rsidR="00000000" w:rsidRPr="00000000">
              <w:rPr>
                <w:rtl w:val="0"/>
              </w:rPr>
              <w:t xml:space="preserve">Actor</w:t>
            </w:r>
          </w:p>
        </w:tc>
        <w:tc>
          <w:tcPr/>
          <w:p w:rsidR="00000000" w:rsidDel="00000000" w:rsidP="00000000" w:rsidRDefault="00000000" w:rsidRPr="00000000" w14:paraId="0000021A">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1B">
            <w:pPr>
              <w:rPr/>
            </w:pPr>
            <w:r w:rsidDel="00000000" w:rsidR="00000000" w:rsidRPr="00000000">
              <w:rPr>
                <w:rtl w:val="0"/>
              </w:rPr>
              <w:t xml:space="preserve">Description</w:t>
            </w:r>
          </w:p>
        </w:tc>
        <w:tc>
          <w:tcPr/>
          <w:p w:rsidR="00000000" w:rsidDel="00000000" w:rsidP="00000000" w:rsidRDefault="00000000" w:rsidRPr="00000000" w14:paraId="0000021C">
            <w:pPr>
              <w:rPr/>
            </w:pPr>
            <w:r w:rsidDel="00000000" w:rsidR="00000000" w:rsidRPr="00000000">
              <w:rPr>
                <w:rtl w:val="0"/>
              </w:rPr>
              <w:t xml:space="preserve">This use case describes the steps involved in a user exporting wish data from the wish management.</w:t>
            </w:r>
          </w:p>
        </w:tc>
      </w:tr>
      <w:tr>
        <w:trPr>
          <w:cantSplit w:val="0"/>
          <w:tblHeader w:val="0"/>
        </w:trPr>
        <w:tc>
          <w:tcPr/>
          <w:p w:rsidR="00000000" w:rsidDel="00000000" w:rsidP="00000000" w:rsidRDefault="00000000" w:rsidRPr="00000000" w14:paraId="0000021D">
            <w:pPr>
              <w:rPr/>
            </w:pPr>
            <w:r w:rsidDel="00000000" w:rsidR="00000000" w:rsidRPr="00000000">
              <w:rPr>
                <w:rtl w:val="0"/>
              </w:rPr>
              <w:t xml:space="preserve">Preconditions</w:t>
            </w:r>
          </w:p>
        </w:tc>
        <w:tc>
          <w:tcPr/>
          <w:p w:rsidR="00000000" w:rsidDel="00000000" w:rsidP="00000000" w:rsidRDefault="00000000" w:rsidRPr="00000000" w14:paraId="0000021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21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on the wish management list displaying a list of wishes.</w:t>
            </w:r>
          </w:p>
        </w:tc>
      </w:tr>
      <w:tr>
        <w:trPr>
          <w:cantSplit w:val="0"/>
          <w:tblHeader w:val="0"/>
        </w:trPr>
        <w:tc>
          <w:tcPr/>
          <w:p w:rsidR="00000000" w:rsidDel="00000000" w:rsidP="00000000" w:rsidRDefault="00000000" w:rsidRPr="00000000" w14:paraId="00000220">
            <w:pPr>
              <w:rPr/>
            </w:pPr>
            <w:r w:rsidDel="00000000" w:rsidR="00000000" w:rsidRPr="00000000">
              <w:rPr>
                <w:rtl w:val="0"/>
              </w:rPr>
              <w:t xml:space="preserve">Main Scenario</w:t>
            </w:r>
          </w:p>
        </w:tc>
        <w:tc>
          <w:tcPr/>
          <w:p w:rsidR="00000000" w:rsidDel="00000000" w:rsidP="00000000" w:rsidRDefault="00000000" w:rsidRPr="00000000" w14:paraId="00000221">
            <w:pPr>
              <w:spacing w:line="276" w:lineRule="auto"/>
              <w:jc w:val="left"/>
              <w:rPr/>
            </w:pPr>
            <w:r w:rsidDel="00000000" w:rsidR="00000000" w:rsidRPr="00000000">
              <w:rPr>
                <w:rtl w:val="0"/>
              </w:rPr>
              <w:t xml:space="preserve">There are two options for exporting wish</w:t>
            </w:r>
          </w:p>
          <w:p w:rsidR="00000000" w:rsidDel="00000000" w:rsidP="00000000" w:rsidRDefault="00000000" w:rsidRPr="00000000" w14:paraId="0000022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searched records</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“Export Records” button </w:t>
            </w:r>
          </w:p>
          <w:p w:rsidR="00000000" w:rsidDel="00000000" w:rsidP="00000000" w:rsidRDefault="00000000" w:rsidRPr="00000000" w14:paraId="0000022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all records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“Export All Records” button</w:t>
            </w:r>
          </w:p>
        </w:tc>
      </w:tr>
      <w:tr>
        <w:trPr>
          <w:cantSplit w:val="0"/>
          <w:tblHeader w:val="0"/>
        </w:trPr>
        <w:tc>
          <w:tcPr/>
          <w:p w:rsidR="00000000" w:rsidDel="00000000" w:rsidP="00000000" w:rsidRDefault="00000000" w:rsidRPr="00000000" w14:paraId="00000226">
            <w:pPr>
              <w:rPr/>
            </w:pPr>
            <w:r w:rsidDel="00000000" w:rsidR="00000000" w:rsidRPr="00000000">
              <w:rPr>
                <w:rtl w:val="0"/>
              </w:rPr>
              <w:t xml:space="preserve">Postconditions</w:t>
            </w:r>
          </w:p>
        </w:tc>
        <w:tc>
          <w:tcPr/>
          <w:p w:rsidR="00000000" w:rsidDel="00000000" w:rsidP="00000000" w:rsidRDefault="00000000" w:rsidRPr="00000000" w14:paraId="00000227">
            <w:pPr>
              <w:rPr/>
            </w:pPr>
            <w:r w:rsidDel="00000000" w:rsidR="00000000" w:rsidRPr="00000000">
              <w:rPr>
                <w:rtl w:val="0"/>
              </w:rPr>
              <w:t xml:space="preserve">The exported results will be stored in a csv file</w:t>
            </w:r>
          </w:p>
        </w:tc>
      </w:tr>
    </w:tbl>
    <w:p w:rsidR="00000000" w:rsidDel="00000000" w:rsidP="00000000" w:rsidRDefault="00000000" w:rsidRPr="00000000" w14:paraId="00000228">
      <w:pPr>
        <w:rPr/>
      </w:pPr>
      <w:r w:rsidDel="00000000" w:rsidR="00000000" w:rsidRPr="00000000">
        <w:rPr>
          <w:rtl w:val="0"/>
        </w:rPr>
      </w:r>
    </w:p>
    <w:tbl>
      <w:tblPr>
        <w:tblStyle w:val="Table17"/>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229">
            <w:pPr>
              <w:rPr/>
            </w:pPr>
            <w:r w:rsidDel="00000000" w:rsidR="00000000" w:rsidRPr="00000000">
              <w:rPr>
                <w:rtl w:val="0"/>
              </w:rPr>
              <w:t xml:space="preserve">Use Case</w:t>
            </w:r>
          </w:p>
        </w:tc>
        <w:tc>
          <w:tcPr/>
          <w:p w:rsidR="00000000" w:rsidDel="00000000" w:rsidP="00000000" w:rsidRDefault="00000000" w:rsidRPr="00000000" w14:paraId="0000022A">
            <w:pPr>
              <w:rPr/>
            </w:pPr>
            <w:r w:rsidDel="00000000" w:rsidR="00000000" w:rsidRPr="00000000">
              <w:rPr>
                <w:rtl w:val="0"/>
              </w:rPr>
              <w:t xml:space="preserve">Edit Solution</w:t>
            </w:r>
          </w:p>
        </w:tc>
      </w:tr>
      <w:tr>
        <w:trPr>
          <w:cantSplit w:val="0"/>
          <w:tblHeader w:val="0"/>
        </w:trPr>
        <w:tc>
          <w:tcPr/>
          <w:p w:rsidR="00000000" w:rsidDel="00000000" w:rsidP="00000000" w:rsidRDefault="00000000" w:rsidRPr="00000000" w14:paraId="0000022B">
            <w:pPr>
              <w:rPr/>
            </w:pPr>
            <w:r w:rsidDel="00000000" w:rsidR="00000000" w:rsidRPr="00000000">
              <w:rPr>
                <w:rtl w:val="0"/>
              </w:rPr>
              <w:t xml:space="preserve">Actor</w:t>
            </w:r>
          </w:p>
        </w:tc>
        <w:tc>
          <w:tcPr/>
          <w:p w:rsidR="00000000" w:rsidDel="00000000" w:rsidP="00000000" w:rsidRDefault="00000000" w:rsidRPr="00000000" w14:paraId="0000022C">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2D">
            <w:pPr>
              <w:rPr/>
            </w:pPr>
            <w:r w:rsidDel="00000000" w:rsidR="00000000" w:rsidRPr="00000000">
              <w:rPr>
                <w:rtl w:val="0"/>
              </w:rPr>
              <w:t xml:space="preserve">Description</w:t>
            </w:r>
          </w:p>
        </w:tc>
        <w:tc>
          <w:tcPr/>
          <w:p w:rsidR="00000000" w:rsidDel="00000000" w:rsidP="00000000" w:rsidRDefault="00000000" w:rsidRPr="00000000" w14:paraId="0000022E">
            <w:pPr>
              <w:rPr/>
            </w:pPr>
            <w:r w:rsidDel="00000000" w:rsidR="00000000" w:rsidRPr="00000000">
              <w:rPr>
                <w:rtl w:val="0"/>
              </w:rPr>
              <w:t xml:space="preserve">This use case describes the steps involved in a user editing the details of an existing solution in solution management.</w:t>
            </w:r>
          </w:p>
        </w:tc>
      </w:tr>
      <w:tr>
        <w:trPr>
          <w:cantSplit w:val="0"/>
          <w:tblHeader w:val="0"/>
        </w:trPr>
        <w:tc>
          <w:tcPr/>
          <w:p w:rsidR="00000000" w:rsidDel="00000000" w:rsidP="00000000" w:rsidRDefault="00000000" w:rsidRPr="00000000" w14:paraId="0000022F">
            <w:pPr>
              <w:rPr/>
            </w:pPr>
            <w:r w:rsidDel="00000000" w:rsidR="00000000" w:rsidRPr="00000000">
              <w:rPr>
                <w:rtl w:val="0"/>
              </w:rPr>
              <w:t xml:space="preserve">Preconditions</w:t>
            </w:r>
          </w:p>
        </w:tc>
        <w:tc>
          <w:tcPr/>
          <w:p w:rsidR="00000000" w:rsidDel="00000000" w:rsidP="00000000" w:rsidRDefault="00000000" w:rsidRPr="00000000" w14:paraId="0000023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23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access to the solution they want to edit</w:t>
            </w:r>
          </w:p>
        </w:tc>
      </w:tr>
      <w:tr>
        <w:trPr>
          <w:cantSplit w:val="0"/>
          <w:tblHeader w:val="0"/>
        </w:trPr>
        <w:tc>
          <w:tcPr/>
          <w:p w:rsidR="00000000" w:rsidDel="00000000" w:rsidP="00000000" w:rsidRDefault="00000000" w:rsidRPr="00000000" w14:paraId="00000232">
            <w:pPr>
              <w:rPr/>
            </w:pPr>
            <w:r w:rsidDel="00000000" w:rsidR="00000000" w:rsidRPr="00000000">
              <w:rPr>
                <w:rtl w:val="0"/>
              </w:rPr>
              <w:t xml:space="preserve">Main Scenario</w:t>
            </w:r>
          </w:p>
        </w:tc>
        <w:tc>
          <w:tcPr/>
          <w:p w:rsidR="00000000" w:rsidDel="00000000" w:rsidP="00000000" w:rsidRDefault="00000000" w:rsidRPr="00000000" w14:paraId="0000023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value to edit</w:t>
            </w:r>
          </w:p>
          <w:p w:rsidR="00000000" w:rsidDel="00000000" w:rsidP="00000000" w:rsidRDefault="00000000" w:rsidRPr="00000000" w14:paraId="0000023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“Save All” button</w:t>
            </w:r>
          </w:p>
        </w:tc>
      </w:tr>
      <w:tr>
        <w:trPr>
          <w:cantSplit w:val="0"/>
          <w:tblHeader w:val="0"/>
        </w:trPr>
        <w:tc>
          <w:tcPr/>
          <w:p w:rsidR="00000000" w:rsidDel="00000000" w:rsidP="00000000" w:rsidRDefault="00000000" w:rsidRPr="00000000" w14:paraId="00000235">
            <w:pPr>
              <w:rPr/>
            </w:pPr>
            <w:r w:rsidDel="00000000" w:rsidR="00000000" w:rsidRPr="00000000">
              <w:rPr>
                <w:rtl w:val="0"/>
              </w:rPr>
              <w:t xml:space="preserve">Postconditions</w:t>
            </w:r>
          </w:p>
        </w:tc>
        <w:tc>
          <w:tcPr/>
          <w:p w:rsidR="00000000" w:rsidDel="00000000" w:rsidP="00000000" w:rsidRDefault="00000000" w:rsidRPr="00000000" w14:paraId="00000236">
            <w:pPr>
              <w:spacing w:line="276" w:lineRule="auto"/>
              <w:jc w:val="left"/>
              <w:rPr/>
            </w:pPr>
            <w:r w:rsidDel="00000000" w:rsidR="00000000" w:rsidRPr="00000000">
              <w:rPr>
                <w:rtl w:val="0"/>
              </w:rPr>
              <w:t xml:space="preserve">Solution is edited successfully and an alert message is shown</w:t>
            </w:r>
          </w:p>
        </w:tc>
      </w:tr>
      <w:tr>
        <w:trPr>
          <w:cantSplit w:val="0"/>
          <w:tblHeader w:val="0"/>
        </w:trPr>
        <w:tc>
          <w:tcPr/>
          <w:p w:rsidR="00000000" w:rsidDel="00000000" w:rsidP="00000000" w:rsidRDefault="00000000" w:rsidRPr="00000000" w14:paraId="00000237">
            <w:pPr>
              <w:rPr/>
            </w:pPr>
            <w:r w:rsidDel="00000000" w:rsidR="00000000" w:rsidRPr="00000000">
              <w:rPr>
                <w:rtl w:val="0"/>
              </w:rPr>
              <w:t xml:space="preserve">Alternative Scenario</w:t>
            </w:r>
          </w:p>
        </w:tc>
        <w:tc>
          <w:tcPr/>
          <w:p w:rsidR="00000000" w:rsidDel="00000000" w:rsidP="00000000" w:rsidRDefault="00000000" w:rsidRPr="00000000" w14:paraId="00000238">
            <w:pPr>
              <w:rPr/>
            </w:pPr>
            <w:r w:rsidDel="00000000" w:rsidR="00000000" w:rsidRPr="00000000">
              <w:rPr>
                <w:rtl w:val="0"/>
              </w:rPr>
              <w:t xml:space="preserve">Invalid input and an alert message is shown</w:t>
            </w:r>
          </w:p>
        </w:tc>
      </w:tr>
    </w:tbl>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br w:type="page"/>
      </w:r>
      <w:r w:rsidDel="00000000" w:rsidR="00000000" w:rsidRPr="00000000">
        <w:rPr>
          <w:rtl w:val="0"/>
        </w:rPr>
      </w:r>
    </w:p>
    <w:tbl>
      <w:tblPr>
        <w:tblStyle w:val="Table18"/>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23B">
            <w:pPr>
              <w:rPr/>
            </w:pPr>
            <w:r w:rsidDel="00000000" w:rsidR="00000000" w:rsidRPr="00000000">
              <w:rPr>
                <w:rtl w:val="0"/>
              </w:rPr>
              <w:t xml:space="preserve">Use Case</w:t>
            </w:r>
          </w:p>
        </w:tc>
        <w:tc>
          <w:tcPr/>
          <w:p w:rsidR="00000000" w:rsidDel="00000000" w:rsidP="00000000" w:rsidRDefault="00000000" w:rsidRPr="00000000" w14:paraId="0000023C">
            <w:pPr>
              <w:rPr/>
            </w:pPr>
            <w:r w:rsidDel="00000000" w:rsidR="00000000" w:rsidRPr="00000000">
              <w:rPr>
                <w:rtl w:val="0"/>
              </w:rPr>
              <w:t xml:space="preserve">View Solution</w:t>
            </w:r>
          </w:p>
        </w:tc>
      </w:tr>
      <w:tr>
        <w:trPr>
          <w:cantSplit w:val="0"/>
          <w:tblHeader w:val="0"/>
        </w:trPr>
        <w:tc>
          <w:tcPr/>
          <w:p w:rsidR="00000000" w:rsidDel="00000000" w:rsidP="00000000" w:rsidRDefault="00000000" w:rsidRPr="00000000" w14:paraId="0000023D">
            <w:pPr>
              <w:rPr/>
            </w:pPr>
            <w:r w:rsidDel="00000000" w:rsidR="00000000" w:rsidRPr="00000000">
              <w:rPr>
                <w:rtl w:val="0"/>
              </w:rPr>
              <w:t xml:space="preserve">Actor</w:t>
            </w:r>
          </w:p>
        </w:tc>
        <w:tc>
          <w:tcPr/>
          <w:p w:rsidR="00000000" w:rsidDel="00000000" w:rsidP="00000000" w:rsidRDefault="00000000" w:rsidRPr="00000000" w14:paraId="0000023E">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3F">
            <w:pPr>
              <w:rPr/>
            </w:pPr>
            <w:r w:rsidDel="00000000" w:rsidR="00000000" w:rsidRPr="00000000">
              <w:rPr>
                <w:rtl w:val="0"/>
              </w:rPr>
              <w:t xml:space="preserve">Description</w:t>
            </w:r>
          </w:p>
        </w:tc>
        <w:tc>
          <w:tcPr/>
          <w:p w:rsidR="00000000" w:rsidDel="00000000" w:rsidP="00000000" w:rsidRDefault="00000000" w:rsidRPr="00000000" w14:paraId="00000240">
            <w:pPr>
              <w:rPr/>
            </w:pPr>
            <w:r w:rsidDel="00000000" w:rsidR="00000000" w:rsidRPr="00000000">
              <w:rPr>
                <w:rtl w:val="0"/>
              </w:rPr>
              <w:t xml:space="preserve">This use case describes the steps involved in a user viewing the details of an existing solution in solution management.</w:t>
            </w:r>
          </w:p>
        </w:tc>
      </w:tr>
      <w:tr>
        <w:trPr>
          <w:cantSplit w:val="0"/>
          <w:tblHeader w:val="0"/>
        </w:trPr>
        <w:tc>
          <w:tcPr/>
          <w:p w:rsidR="00000000" w:rsidDel="00000000" w:rsidP="00000000" w:rsidRDefault="00000000" w:rsidRPr="00000000" w14:paraId="00000241">
            <w:pPr>
              <w:rPr/>
            </w:pPr>
            <w:r w:rsidDel="00000000" w:rsidR="00000000" w:rsidRPr="00000000">
              <w:rPr>
                <w:rtl w:val="0"/>
              </w:rPr>
              <w:t xml:space="preserve">Preconditions</w:t>
            </w:r>
          </w:p>
        </w:tc>
        <w:tc>
          <w:tcPr/>
          <w:p w:rsidR="00000000" w:rsidDel="00000000" w:rsidP="00000000" w:rsidRDefault="00000000" w:rsidRPr="00000000" w14:paraId="0000024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24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access to the solution they want to view</w:t>
            </w:r>
          </w:p>
        </w:tc>
      </w:tr>
      <w:tr>
        <w:trPr>
          <w:cantSplit w:val="0"/>
          <w:tblHeader w:val="0"/>
        </w:trPr>
        <w:tc>
          <w:tcPr/>
          <w:p w:rsidR="00000000" w:rsidDel="00000000" w:rsidP="00000000" w:rsidRDefault="00000000" w:rsidRPr="00000000" w14:paraId="00000244">
            <w:pPr>
              <w:rPr/>
            </w:pPr>
            <w:r w:rsidDel="00000000" w:rsidR="00000000" w:rsidRPr="00000000">
              <w:rPr>
                <w:rtl w:val="0"/>
              </w:rPr>
              <w:t xml:space="preserve">Main Scenario</w:t>
            </w:r>
          </w:p>
        </w:tc>
        <w:tc>
          <w:tcPr/>
          <w:p w:rsidR="00000000" w:rsidDel="00000000" w:rsidP="00000000" w:rsidRDefault="00000000" w:rsidRPr="00000000" w14:paraId="00000245">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“View” under “Solution  Management”</w:t>
            </w:r>
          </w:p>
          <w:p w:rsidR="00000000" w:rsidDel="00000000" w:rsidP="00000000" w:rsidRDefault="00000000" w:rsidRPr="00000000" w14:paraId="0000024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Scroll the bottom bar to right to view detail of the solution</w:t>
            </w:r>
          </w:p>
        </w:tc>
      </w:tr>
      <w:tr>
        <w:trPr>
          <w:cantSplit w:val="0"/>
          <w:tblHeader w:val="0"/>
        </w:trPr>
        <w:tc>
          <w:tcPr/>
          <w:p w:rsidR="00000000" w:rsidDel="00000000" w:rsidP="00000000" w:rsidRDefault="00000000" w:rsidRPr="00000000" w14:paraId="00000247">
            <w:pPr>
              <w:rPr/>
            </w:pPr>
            <w:r w:rsidDel="00000000" w:rsidR="00000000" w:rsidRPr="00000000">
              <w:rPr>
                <w:rtl w:val="0"/>
              </w:rPr>
              <w:t xml:space="preserve">Postconditions</w:t>
            </w:r>
          </w:p>
        </w:tc>
        <w:tc>
          <w:tcPr/>
          <w:p w:rsidR="00000000" w:rsidDel="00000000" w:rsidP="00000000" w:rsidRDefault="00000000" w:rsidRPr="00000000" w14:paraId="00000248">
            <w:pPr>
              <w:rPr/>
            </w:pPr>
            <w:r w:rsidDel="00000000" w:rsidR="00000000" w:rsidRPr="00000000">
              <w:rPr>
                <w:rtl w:val="0"/>
              </w:rPr>
              <w:t xml:space="preserve">The user has viewed the details of the selected solution.</w:t>
            </w:r>
          </w:p>
        </w:tc>
      </w:tr>
    </w:tbl>
    <w:p w:rsidR="00000000" w:rsidDel="00000000" w:rsidP="00000000" w:rsidRDefault="00000000" w:rsidRPr="00000000" w14:paraId="00000249">
      <w:pPr>
        <w:rPr/>
      </w:pPr>
      <w:r w:rsidDel="00000000" w:rsidR="00000000" w:rsidRPr="00000000">
        <w:rPr>
          <w:rtl w:val="0"/>
        </w:rPr>
      </w:r>
    </w:p>
    <w:tbl>
      <w:tblPr>
        <w:tblStyle w:val="Table19"/>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24A">
            <w:pPr>
              <w:rPr/>
            </w:pPr>
            <w:r w:rsidDel="00000000" w:rsidR="00000000" w:rsidRPr="00000000">
              <w:rPr>
                <w:rtl w:val="0"/>
              </w:rPr>
              <w:t xml:space="preserve">Use Case</w:t>
            </w:r>
          </w:p>
        </w:tc>
        <w:tc>
          <w:tcPr/>
          <w:p w:rsidR="00000000" w:rsidDel="00000000" w:rsidP="00000000" w:rsidRDefault="00000000" w:rsidRPr="00000000" w14:paraId="0000024B">
            <w:pPr>
              <w:rPr/>
            </w:pPr>
            <w:r w:rsidDel="00000000" w:rsidR="00000000" w:rsidRPr="00000000">
              <w:rPr>
                <w:rtl w:val="0"/>
              </w:rPr>
              <w:t xml:space="preserve">Export Solution</w:t>
            </w:r>
          </w:p>
        </w:tc>
      </w:tr>
      <w:tr>
        <w:trPr>
          <w:cantSplit w:val="0"/>
          <w:tblHeader w:val="0"/>
        </w:trPr>
        <w:tc>
          <w:tcPr/>
          <w:p w:rsidR="00000000" w:rsidDel="00000000" w:rsidP="00000000" w:rsidRDefault="00000000" w:rsidRPr="00000000" w14:paraId="0000024C">
            <w:pPr>
              <w:rPr/>
            </w:pPr>
            <w:r w:rsidDel="00000000" w:rsidR="00000000" w:rsidRPr="00000000">
              <w:rPr>
                <w:rtl w:val="0"/>
              </w:rPr>
              <w:t xml:space="preserve">Actor</w:t>
            </w:r>
          </w:p>
        </w:tc>
        <w:tc>
          <w:tcPr/>
          <w:p w:rsidR="00000000" w:rsidDel="00000000" w:rsidP="00000000" w:rsidRDefault="00000000" w:rsidRPr="00000000" w14:paraId="0000024D">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4E">
            <w:pPr>
              <w:rPr/>
            </w:pPr>
            <w:r w:rsidDel="00000000" w:rsidR="00000000" w:rsidRPr="00000000">
              <w:rPr>
                <w:rtl w:val="0"/>
              </w:rPr>
              <w:t xml:space="preserve">Description</w:t>
            </w:r>
          </w:p>
        </w:tc>
        <w:tc>
          <w:tcPr/>
          <w:p w:rsidR="00000000" w:rsidDel="00000000" w:rsidP="00000000" w:rsidRDefault="00000000" w:rsidRPr="00000000" w14:paraId="0000024F">
            <w:pPr>
              <w:rPr/>
            </w:pPr>
            <w:r w:rsidDel="00000000" w:rsidR="00000000" w:rsidRPr="00000000">
              <w:rPr>
                <w:rtl w:val="0"/>
              </w:rPr>
              <w:t xml:space="preserve">This use case describes the steps involved in a user exporting solution data from the solution management.</w:t>
            </w:r>
          </w:p>
        </w:tc>
      </w:tr>
      <w:tr>
        <w:trPr>
          <w:cantSplit w:val="0"/>
          <w:tblHeader w:val="0"/>
        </w:trPr>
        <w:tc>
          <w:tcPr/>
          <w:p w:rsidR="00000000" w:rsidDel="00000000" w:rsidP="00000000" w:rsidRDefault="00000000" w:rsidRPr="00000000" w14:paraId="00000250">
            <w:pPr>
              <w:rPr/>
            </w:pPr>
            <w:r w:rsidDel="00000000" w:rsidR="00000000" w:rsidRPr="00000000">
              <w:rPr>
                <w:rtl w:val="0"/>
              </w:rPr>
              <w:t xml:space="preserve">Preconditions</w:t>
            </w:r>
          </w:p>
        </w:tc>
        <w:tc>
          <w:tcPr/>
          <w:p w:rsidR="00000000" w:rsidDel="00000000" w:rsidP="00000000" w:rsidRDefault="00000000" w:rsidRPr="00000000" w14:paraId="0000025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25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on the solution management list displaying a list of wishes.</w:t>
            </w:r>
          </w:p>
        </w:tc>
      </w:tr>
      <w:tr>
        <w:trPr>
          <w:cantSplit w:val="0"/>
          <w:tblHeader w:val="0"/>
        </w:trPr>
        <w:tc>
          <w:tcPr/>
          <w:p w:rsidR="00000000" w:rsidDel="00000000" w:rsidP="00000000" w:rsidRDefault="00000000" w:rsidRPr="00000000" w14:paraId="00000253">
            <w:pPr>
              <w:rPr/>
            </w:pPr>
            <w:r w:rsidDel="00000000" w:rsidR="00000000" w:rsidRPr="00000000">
              <w:rPr>
                <w:rtl w:val="0"/>
              </w:rPr>
              <w:t xml:space="preserve">Main Scenario</w:t>
            </w:r>
          </w:p>
        </w:tc>
        <w:tc>
          <w:tcPr/>
          <w:p w:rsidR="00000000" w:rsidDel="00000000" w:rsidP="00000000" w:rsidRDefault="00000000" w:rsidRPr="00000000" w14:paraId="00000254">
            <w:pPr>
              <w:spacing w:line="276" w:lineRule="auto"/>
              <w:jc w:val="left"/>
              <w:rPr/>
            </w:pPr>
            <w:r w:rsidDel="00000000" w:rsidR="00000000" w:rsidRPr="00000000">
              <w:rPr>
                <w:rtl w:val="0"/>
              </w:rPr>
              <w:t xml:space="preserve">There are two options for exporting solution</w:t>
            </w:r>
          </w:p>
          <w:p w:rsidR="00000000" w:rsidDel="00000000" w:rsidP="00000000" w:rsidRDefault="00000000" w:rsidRPr="00000000" w14:paraId="0000025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searched records</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“Export Records” button </w:t>
            </w:r>
          </w:p>
          <w:p w:rsidR="00000000" w:rsidDel="00000000" w:rsidP="00000000" w:rsidRDefault="00000000" w:rsidRPr="00000000" w14:paraId="0000025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Export all records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“Export All Records” button</w:t>
            </w:r>
          </w:p>
        </w:tc>
      </w:tr>
      <w:tr>
        <w:trPr>
          <w:cantSplit w:val="0"/>
          <w:tblHeader w:val="0"/>
        </w:trPr>
        <w:tc>
          <w:tcPr/>
          <w:p w:rsidR="00000000" w:rsidDel="00000000" w:rsidP="00000000" w:rsidRDefault="00000000" w:rsidRPr="00000000" w14:paraId="00000259">
            <w:pPr>
              <w:rPr/>
            </w:pPr>
            <w:r w:rsidDel="00000000" w:rsidR="00000000" w:rsidRPr="00000000">
              <w:rPr>
                <w:rtl w:val="0"/>
              </w:rPr>
              <w:t xml:space="preserve">Postconditions</w:t>
            </w:r>
          </w:p>
        </w:tc>
        <w:tc>
          <w:tcPr/>
          <w:p w:rsidR="00000000" w:rsidDel="00000000" w:rsidP="00000000" w:rsidRDefault="00000000" w:rsidRPr="00000000" w14:paraId="0000025A">
            <w:pPr>
              <w:rPr/>
            </w:pPr>
            <w:r w:rsidDel="00000000" w:rsidR="00000000" w:rsidRPr="00000000">
              <w:rPr>
                <w:rtl w:val="0"/>
              </w:rPr>
              <w:t xml:space="preserve">The exported results will be stored in a csv file</w:t>
            </w:r>
          </w:p>
        </w:tc>
      </w:tr>
    </w:tbl>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br w:type="page"/>
      </w:r>
      <w:r w:rsidDel="00000000" w:rsidR="00000000" w:rsidRPr="00000000">
        <w:rPr>
          <w:rtl w:val="0"/>
        </w:rPr>
      </w:r>
    </w:p>
    <w:tbl>
      <w:tblPr>
        <w:tblStyle w:val="Table20"/>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25D">
            <w:pPr>
              <w:rPr/>
            </w:pPr>
            <w:r w:rsidDel="00000000" w:rsidR="00000000" w:rsidRPr="00000000">
              <w:rPr>
                <w:rtl w:val="0"/>
              </w:rPr>
              <w:t xml:space="preserve">Use Case</w:t>
            </w:r>
          </w:p>
        </w:tc>
        <w:tc>
          <w:tcPr/>
          <w:p w:rsidR="00000000" w:rsidDel="00000000" w:rsidP="00000000" w:rsidRDefault="00000000" w:rsidRPr="00000000" w14:paraId="0000025E">
            <w:pPr>
              <w:rPr/>
            </w:pPr>
            <w:r w:rsidDel="00000000" w:rsidR="00000000" w:rsidRPr="00000000">
              <w:rPr>
                <w:rtl w:val="0"/>
              </w:rPr>
              <w:t xml:space="preserve">View Report</w:t>
            </w:r>
          </w:p>
        </w:tc>
      </w:tr>
      <w:tr>
        <w:trPr>
          <w:cantSplit w:val="0"/>
          <w:tblHeader w:val="0"/>
        </w:trPr>
        <w:tc>
          <w:tcPr/>
          <w:p w:rsidR="00000000" w:rsidDel="00000000" w:rsidP="00000000" w:rsidRDefault="00000000" w:rsidRPr="00000000" w14:paraId="0000025F">
            <w:pPr>
              <w:rPr/>
            </w:pPr>
            <w:r w:rsidDel="00000000" w:rsidR="00000000" w:rsidRPr="00000000">
              <w:rPr>
                <w:rtl w:val="0"/>
              </w:rPr>
              <w:t xml:space="preserve">Actor</w:t>
            </w:r>
          </w:p>
        </w:tc>
        <w:tc>
          <w:tcPr/>
          <w:p w:rsidR="00000000" w:rsidDel="00000000" w:rsidP="00000000" w:rsidRDefault="00000000" w:rsidRPr="00000000" w14:paraId="00000260">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61">
            <w:pPr>
              <w:rPr/>
            </w:pPr>
            <w:r w:rsidDel="00000000" w:rsidR="00000000" w:rsidRPr="00000000">
              <w:rPr>
                <w:rtl w:val="0"/>
              </w:rPr>
              <w:t xml:space="preserve">Description</w:t>
            </w:r>
          </w:p>
        </w:tc>
        <w:tc>
          <w:tcPr/>
          <w:p w:rsidR="00000000" w:rsidDel="00000000" w:rsidP="00000000" w:rsidRDefault="00000000" w:rsidRPr="00000000" w14:paraId="00000262">
            <w:pPr>
              <w:rPr/>
            </w:pPr>
            <w:r w:rsidDel="00000000" w:rsidR="00000000" w:rsidRPr="00000000">
              <w:rPr>
                <w:rtl w:val="0"/>
              </w:rPr>
              <w:t xml:space="preserve">This use case describes the steps involved in a user viewing reports in report management.</w:t>
            </w:r>
          </w:p>
        </w:tc>
      </w:tr>
      <w:tr>
        <w:trPr>
          <w:cantSplit w:val="0"/>
          <w:tblHeader w:val="0"/>
        </w:trPr>
        <w:tc>
          <w:tcPr/>
          <w:p w:rsidR="00000000" w:rsidDel="00000000" w:rsidP="00000000" w:rsidRDefault="00000000" w:rsidRPr="00000000" w14:paraId="00000263">
            <w:pPr>
              <w:rPr/>
            </w:pPr>
            <w:r w:rsidDel="00000000" w:rsidR="00000000" w:rsidRPr="00000000">
              <w:rPr>
                <w:rtl w:val="0"/>
              </w:rPr>
              <w:t xml:space="preserve">Preconditions</w:t>
            </w:r>
          </w:p>
        </w:tc>
        <w:tc>
          <w:tcPr/>
          <w:p w:rsidR="00000000" w:rsidDel="00000000" w:rsidP="00000000" w:rsidRDefault="00000000" w:rsidRPr="00000000" w14:paraId="0000026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tc>
      </w:tr>
      <w:tr>
        <w:trPr>
          <w:cantSplit w:val="0"/>
          <w:tblHeader w:val="0"/>
        </w:trPr>
        <w:tc>
          <w:tcPr/>
          <w:p w:rsidR="00000000" w:rsidDel="00000000" w:rsidP="00000000" w:rsidRDefault="00000000" w:rsidRPr="00000000" w14:paraId="00000265">
            <w:pPr>
              <w:rPr/>
            </w:pPr>
            <w:r w:rsidDel="00000000" w:rsidR="00000000" w:rsidRPr="00000000">
              <w:rPr>
                <w:rtl w:val="0"/>
              </w:rPr>
              <w:t xml:space="preserve">Main Scenario</w:t>
            </w:r>
          </w:p>
        </w:tc>
        <w:tc>
          <w:tcPr/>
          <w:p w:rsidR="00000000" w:rsidDel="00000000" w:rsidP="00000000" w:rsidRDefault="00000000" w:rsidRPr="00000000" w14:paraId="0000026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“View” under “Report Management”</w:t>
            </w:r>
          </w:p>
          <w:p w:rsidR="00000000" w:rsidDel="00000000" w:rsidP="00000000" w:rsidRDefault="00000000" w:rsidRPr="00000000" w14:paraId="0000026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Scroll down to view more reports</w:t>
            </w:r>
          </w:p>
        </w:tc>
      </w:tr>
      <w:tr>
        <w:trPr>
          <w:cantSplit w:val="0"/>
          <w:tblHeader w:val="0"/>
        </w:trPr>
        <w:tc>
          <w:tcPr/>
          <w:p w:rsidR="00000000" w:rsidDel="00000000" w:rsidP="00000000" w:rsidRDefault="00000000" w:rsidRPr="00000000" w14:paraId="00000268">
            <w:pPr>
              <w:rPr/>
            </w:pPr>
            <w:r w:rsidDel="00000000" w:rsidR="00000000" w:rsidRPr="00000000">
              <w:rPr>
                <w:rtl w:val="0"/>
              </w:rPr>
              <w:t xml:space="preserve">Postconditions</w:t>
            </w:r>
          </w:p>
        </w:tc>
        <w:tc>
          <w:tcPr/>
          <w:p w:rsidR="00000000" w:rsidDel="00000000" w:rsidP="00000000" w:rsidRDefault="00000000" w:rsidRPr="00000000" w14:paraId="00000269">
            <w:pPr>
              <w:rPr/>
            </w:pPr>
            <w:r w:rsidDel="00000000" w:rsidR="00000000" w:rsidRPr="00000000">
              <w:rPr>
                <w:rtl w:val="0"/>
              </w:rPr>
              <w:t xml:space="preserve">The user has viewed reports.</w:t>
            </w:r>
          </w:p>
        </w:tc>
      </w:tr>
    </w:tbl>
    <w:p w:rsidR="00000000" w:rsidDel="00000000" w:rsidP="00000000" w:rsidRDefault="00000000" w:rsidRPr="00000000" w14:paraId="0000026A">
      <w:pPr>
        <w:rPr/>
      </w:pPr>
      <w:r w:rsidDel="00000000" w:rsidR="00000000" w:rsidRPr="00000000">
        <w:rPr>
          <w:rtl w:val="0"/>
        </w:rPr>
      </w:r>
    </w:p>
    <w:tbl>
      <w:tblPr>
        <w:tblStyle w:val="Table21"/>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26B">
            <w:pPr>
              <w:rPr/>
            </w:pPr>
            <w:r w:rsidDel="00000000" w:rsidR="00000000" w:rsidRPr="00000000">
              <w:rPr>
                <w:rtl w:val="0"/>
              </w:rPr>
              <w:t xml:space="preserve">Use Case</w:t>
            </w:r>
          </w:p>
        </w:tc>
        <w:tc>
          <w:tcPr/>
          <w:p w:rsidR="00000000" w:rsidDel="00000000" w:rsidP="00000000" w:rsidRDefault="00000000" w:rsidRPr="00000000" w14:paraId="0000026C">
            <w:pPr>
              <w:rPr/>
            </w:pPr>
            <w:r w:rsidDel="00000000" w:rsidR="00000000" w:rsidRPr="00000000">
              <w:rPr>
                <w:rtl w:val="0"/>
              </w:rPr>
              <w:t xml:space="preserve">Print Report</w:t>
            </w:r>
          </w:p>
        </w:tc>
      </w:tr>
      <w:tr>
        <w:trPr>
          <w:cantSplit w:val="0"/>
          <w:tblHeader w:val="0"/>
        </w:trPr>
        <w:tc>
          <w:tcPr/>
          <w:p w:rsidR="00000000" w:rsidDel="00000000" w:rsidP="00000000" w:rsidRDefault="00000000" w:rsidRPr="00000000" w14:paraId="0000026D">
            <w:pPr>
              <w:rPr/>
            </w:pPr>
            <w:r w:rsidDel="00000000" w:rsidR="00000000" w:rsidRPr="00000000">
              <w:rPr>
                <w:rtl w:val="0"/>
              </w:rPr>
              <w:t xml:space="preserve">Actor</w:t>
            </w:r>
          </w:p>
        </w:tc>
        <w:tc>
          <w:tcPr/>
          <w:p w:rsidR="00000000" w:rsidDel="00000000" w:rsidP="00000000" w:rsidRDefault="00000000" w:rsidRPr="00000000" w14:paraId="0000026E">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6F">
            <w:pPr>
              <w:rPr/>
            </w:pPr>
            <w:r w:rsidDel="00000000" w:rsidR="00000000" w:rsidRPr="00000000">
              <w:rPr>
                <w:rtl w:val="0"/>
              </w:rPr>
              <w:t xml:space="preserve">Description</w:t>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This use case describes the steps involved in a user printing a report </w:t>
            </w:r>
          </w:p>
        </w:tc>
      </w:tr>
      <w:tr>
        <w:trPr>
          <w:cantSplit w:val="0"/>
          <w:tblHeader w:val="0"/>
        </w:trPr>
        <w:tc>
          <w:tcPr/>
          <w:p w:rsidR="00000000" w:rsidDel="00000000" w:rsidP="00000000" w:rsidRDefault="00000000" w:rsidRPr="00000000" w14:paraId="00000271">
            <w:pPr>
              <w:rPr/>
            </w:pPr>
            <w:r w:rsidDel="00000000" w:rsidR="00000000" w:rsidRPr="00000000">
              <w:rPr>
                <w:rtl w:val="0"/>
              </w:rPr>
              <w:t xml:space="preserve">Preconditions</w:t>
            </w:r>
          </w:p>
        </w:tc>
        <w:tc>
          <w:tcPr/>
          <w:p w:rsidR="00000000" w:rsidDel="00000000" w:rsidP="00000000" w:rsidRDefault="00000000" w:rsidRPr="00000000" w14:paraId="0000027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273">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access to the report they want to print</w:t>
            </w:r>
          </w:p>
          <w:p w:rsidR="00000000" w:rsidDel="00000000" w:rsidP="00000000" w:rsidRDefault="00000000" w:rsidRPr="00000000" w14:paraId="00000274">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report is displayed or accessible on the application's interface</w:t>
            </w:r>
          </w:p>
        </w:tc>
      </w:tr>
      <w:tr>
        <w:trPr>
          <w:cantSplit w:val="0"/>
          <w:tblHeader w:val="0"/>
        </w:trPr>
        <w:tc>
          <w:tcPr/>
          <w:p w:rsidR="00000000" w:rsidDel="00000000" w:rsidP="00000000" w:rsidRDefault="00000000" w:rsidRPr="00000000" w14:paraId="00000275">
            <w:pPr>
              <w:rPr/>
            </w:pPr>
            <w:r w:rsidDel="00000000" w:rsidR="00000000" w:rsidRPr="00000000">
              <w:rPr>
                <w:rtl w:val="0"/>
              </w:rPr>
              <w:t xml:space="preserve">Main Scenario</w:t>
            </w:r>
          </w:p>
        </w:tc>
        <w:tc>
          <w:tcPr/>
          <w:p w:rsidR="00000000" w:rsidDel="00000000" w:rsidP="00000000" w:rsidRDefault="00000000" w:rsidRPr="00000000" w14:paraId="0000027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period of the report</w:t>
            </w:r>
          </w:p>
          <w:p w:rsidR="00000000" w:rsidDel="00000000" w:rsidP="00000000" w:rsidRDefault="00000000" w:rsidRPr="00000000" w14:paraId="0000027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other day for the report</w:t>
            </w:r>
          </w:p>
          <w:p w:rsidR="00000000" w:rsidDel="00000000" w:rsidP="00000000" w:rsidRDefault="00000000" w:rsidRPr="00000000" w14:paraId="0000027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“Confirm” button</w:t>
            </w:r>
          </w:p>
          <w:p w:rsidR="00000000" w:rsidDel="00000000" w:rsidP="00000000" w:rsidRDefault="00000000" w:rsidRPr="00000000" w14:paraId="0000027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report is shown</w:t>
            </w:r>
          </w:p>
          <w:p w:rsidR="00000000" w:rsidDel="00000000" w:rsidP="00000000" w:rsidRDefault="00000000" w:rsidRPr="00000000" w14:paraId="0000027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“Print” to print all report</w:t>
            </w:r>
          </w:p>
        </w:tc>
      </w:tr>
      <w:tr>
        <w:trPr>
          <w:cantSplit w:val="0"/>
          <w:tblHeader w:val="0"/>
        </w:trPr>
        <w:tc>
          <w:tcPr/>
          <w:p w:rsidR="00000000" w:rsidDel="00000000" w:rsidP="00000000" w:rsidRDefault="00000000" w:rsidRPr="00000000" w14:paraId="0000027B">
            <w:pPr>
              <w:rPr/>
            </w:pPr>
            <w:r w:rsidDel="00000000" w:rsidR="00000000" w:rsidRPr="00000000">
              <w:rPr>
                <w:rtl w:val="0"/>
              </w:rPr>
              <w:t xml:space="preserve">Postconditions</w:t>
            </w:r>
          </w:p>
        </w:tc>
        <w:tc>
          <w:tcPr/>
          <w:p w:rsidR="00000000" w:rsidDel="00000000" w:rsidP="00000000" w:rsidRDefault="00000000" w:rsidRPr="00000000" w14:paraId="0000027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successfully printed the report with the chosen print settings.</w:t>
            </w:r>
          </w:p>
        </w:tc>
      </w:tr>
    </w:tbl>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br w:type="page"/>
      </w:r>
      <w:r w:rsidDel="00000000" w:rsidR="00000000" w:rsidRPr="00000000">
        <w:rPr>
          <w:rtl w:val="0"/>
        </w:rPr>
      </w:r>
    </w:p>
    <w:tbl>
      <w:tblPr>
        <w:tblStyle w:val="Table22"/>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27F">
            <w:pPr>
              <w:rPr/>
            </w:pPr>
            <w:r w:rsidDel="00000000" w:rsidR="00000000" w:rsidRPr="00000000">
              <w:rPr>
                <w:rtl w:val="0"/>
              </w:rPr>
              <w:t xml:space="preserve">Use Case</w:t>
            </w:r>
          </w:p>
        </w:tc>
        <w:tc>
          <w:tcPr/>
          <w:p w:rsidR="00000000" w:rsidDel="00000000" w:rsidP="00000000" w:rsidRDefault="00000000" w:rsidRPr="00000000" w14:paraId="00000280">
            <w:pPr>
              <w:rPr/>
            </w:pPr>
            <w:r w:rsidDel="00000000" w:rsidR="00000000" w:rsidRPr="00000000">
              <w:rPr>
                <w:rtl w:val="0"/>
              </w:rPr>
              <w:t xml:space="preserve">View and Export Log</w:t>
            </w:r>
          </w:p>
        </w:tc>
      </w:tr>
      <w:tr>
        <w:trPr>
          <w:cantSplit w:val="0"/>
          <w:tblHeader w:val="0"/>
        </w:trPr>
        <w:tc>
          <w:tcPr/>
          <w:p w:rsidR="00000000" w:rsidDel="00000000" w:rsidP="00000000" w:rsidRDefault="00000000" w:rsidRPr="00000000" w14:paraId="00000281">
            <w:pPr>
              <w:rPr/>
            </w:pPr>
            <w:r w:rsidDel="00000000" w:rsidR="00000000" w:rsidRPr="00000000">
              <w:rPr>
                <w:rtl w:val="0"/>
              </w:rPr>
              <w:t xml:space="preserve">Actor</w:t>
            </w:r>
          </w:p>
        </w:tc>
        <w:tc>
          <w:tcPr/>
          <w:p w:rsidR="00000000" w:rsidDel="00000000" w:rsidP="00000000" w:rsidRDefault="00000000" w:rsidRPr="00000000" w14:paraId="00000282">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83">
            <w:pPr>
              <w:rPr/>
            </w:pPr>
            <w:r w:rsidDel="00000000" w:rsidR="00000000" w:rsidRPr="00000000">
              <w:rPr>
                <w:rtl w:val="0"/>
              </w:rPr>
              <w:t xml:space="preserve">Description</w:t>
            </w:r>
          </w:p>
        </w:tc>
        <w:tc>
          <w:tcPr/>
          <w:p w:rsidR="00000000" w:rsidDel="00000000" w:rsidP="00000000" w:rsidRDefault="00000000" w:rsidRPr="00000000" w14:paraId="00000284">
            <w:pPr>
              <w:rPr/>
            </w:pPr>
            <w:r w:rsidDel="00000000" w:rsidR="00000000" w:rsidRPr="00000000">
              <w:rPr>
                <w:rtl w:val="0"/>
              </w:rPr>
              <w:t xml:space="preserve">This use case describes the steps involved in a user viewing and exporting log</w:t>
            </w:r>
          </w:p>
        </w:tc>
      </w:tr>
      <w:tr>
        <w:trPr>
          <w:cantSplit w:val="0"/>
          <w:tblHeader w:val="0"/>
        </w:trPr>
        <w:tc>
          <w:tcPr/>
          <w:p w:rsidR="00000000" w:rsidDel="00000000" w:rsidP="00000000" w:rsidRDefault="00000000" w:rsidRPr="00000000" w14:paraId="00000285">
            <w:pPr>
              <w:rPr/>
            </w:pPr>
            <w:r w:rsidDel="00000000" w:rsidR="00000000" w:rsidRPr="00000000">
              <w:rPr>
                <w:rtl w:val="0"/>
              </w:rPr>
              <w:t xml:space="preserve">Preconditions</w:t>
            </w:r>
          </w:p>
        </w:tc>
        <w:tc>
          <w:tcPr/>
          <w:p w:rsidR="00000000" w:rsidDel="00000000" w:rsidP="00000000" w:rsidRDefault="00000000" w:rsidRPr="00000000" w14:paraId="0000028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28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access to the logs they want to export</w:t>
            </w:r>
          </w:p>
        </w:tc>
      </w:tr>
      <w:tr>
        <w:trPr>
          <w:cantSplit w:val="0"/>
          <w:tblHeader w:val="0"/>
        </w:trPr>
        <w:tc>
          <w:tcPr/>
          <w:p w:rsidR="00000000" w:rsidDel="00000000" w:rsidP="00000000" w:rsidRDefault="00000000" w:rsidRPr="00000000" w14:paraId="00000288">
            <w:pPr>
              <w:rPr/>
            </w:pPr>
            <w:r w:rsidDel="00000000" w:rsidR="00000000" w:rsidRPr="00000000">
              <w:rPr>
                <w:rtl w:val="0"/>
              </w:rPr>
              <w:t xml:space="preserve">Main Scenario</w:t>
            </w:r>
          </w:p>
        </w:tc>
        <w:tc>
          <w:tcPr/>
          <w:p w:rsidR="00000000" w:rsidDel="00000000" w:rsidP="00000000" w:rsidRDefault="00000000" w:rsidRPr="00000000" w14:paraId="00000289">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tag type of log</w:t>
            </w:r>
          </w:p>
          <w:p w:rsidR="00000000" w:rsidDel="00000000" w:rsidP="00000000" w:rsidRDefault="00000000" w:rsidRPr="00000000" w14:paraId="0000028A">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records are shown in list</w:t>
            </w:r>
          </w:p>
          <w:p w:rsidR="00000000" w:rsidDel="00000000" w:rsidP="00000000" w:rsidRDefault="00000000" w:rsidRPr="00000000" w14:paraId="0000028B">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 button to view log detail</w:t>
            </w:r>
          </w:p>
          <w:p w:rsidR="00000000" w:rsidDel="00000000" w:rsidP="00000000" w:rsidRDefault="00000000" w:rsidRPr="00000000" w14:paraId="0000028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“Export Records” button to export records to a csv file</w:t>
            </w:r>
          </w:p>
        </w:tc>
      </w:tr>
      <w:tr>
        <w:trPr>
          <w:cantSplit w:val="0"/>
          <w:tblHeader w:val="0"/>
        </w:trPr>
        <w:tc>
          <w:tcPr/>
          <w:p w:rsidR="00000000" w:rsidDel="00000000" w:rsidP="00000000" w:rsidRDefault="00000000" w:rsidRPr="00000000" w14:paraId="0000028D">
            <w:pPr>
              <w:rPr/>
            </w:pPr>
            <w:r w:rsidDel="00000000" w:rsidR="00000000" w:rsidRPr="00000000">
              <w:rPr>
                <w:rtl w:val="0"/>
              </w:rPr>
              <w:t xml:space="preserve">Postconditions</w:t>
            </w:r>
          </w:p>
        </w:tc>
        <w:tc>
          <w:tcPr/>
          <w:p w:rsidR="00000000" w:rsidDel="00000000" w:rsidP="00000000" w:rsidRDefault="00000000" w:rsidRPr="00000000" w14:paraId="0000028E">
            <w:pPr>
              <w:rPr/>
            </w:pPr>
            <w:r w:rsidDel="00000000" w:rsidR="00000000" w:rsidRPr="00000000">
              <w:rPr>
                <w:rtl w:val="0"/>
              </w:rPr>
              <w:t xml:space="preserve">The logs are exported to a csv file</w:t>
            </w:r>
          </w:p>
        </w:tc>
      </w:tr>
    </w:tbl>
    <w:p w:rsidR="00000000" w:rsidDel="00000000" w:rsidP="00000000" w:rsidRDefault="00000000" w:rsidRPr="00000000" w14:paraId="0000028F">
      <w:pPr>
        <w:rPr/>
      </w:pPr>
      <w:r w:rsidDel="00000000" w:rsidR="00000000" w:rsidRPr="00000000">
        <w:rPr>
          <w:rtl w:val="0"/>
        </w:rPr>
      </w:r>
    </w:p>
    <w:tbl>
      <w:tblPr>
        <w:tblStyle w:val="Table23"/>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036"/>
        <w:tblGridChange w:id="0">
          <w:tblGrid>
            <w:gridCol w:w="2263"/>
            <w:gridCol w:w="6036"/>
          </w:tblGrid>
        </w:tblGridChange>
      </w:tblGrid>
      <w:tr>
        <w:trPr>
          <w:cantSplit w:val="0"/>
          <w:tblHeader w:val="0"/>
        </w:trPr>
        <w:tc>
          <w:tcPr/>
          <w:p w:rsidR="00000000" w:rsidDel="00000000" w:rsidP="00000000" w:rsidRDefault="00000000" w:rsidRPr="00000000" w14:paraId="00000290">
            <w:pPr>
              <w:rPr/>
            </w:pPr>
            <w:r w:rsidDel="00000000" w:rsidR="00000000" w:rsidRPr="00000000">
              <w:rPr>
                <w:rtl w:val="0"/>
              </w:rPr>
              <w:t xml:space="preserve">Use Case</w:t>
            </w:r>
          </w:p>
        </w:tc>
        <w:tc>
          <w:tcPr/>
          <w:p w:rsidR="00000000" w:rsidDel="00000000" w:rsidP="00000000" w:rsidRDefault="00000000" w:rsidRPr="00000000" w14:paraId="00000291">
            <w:pPr>
              <w:rPr/>
            </w:pPr>
            <w:r w:rsidDel="00000000" w:rsidR="00000000" w:rsidRPr="00000000">
              <w:rPr>
                <w:rtl w:val="0"/>
              </w:rPr>
              <w:t xml:space="preserve">Cancel Reminder</w:t>
            </w:r>
          </w:p>
        </w:tc>
      </w:tr>
      <w:tr>
        <w:trPr>
          <w:cantSplit w:val="0"/>
          <w:tblHeader w:val="0"/>
        </w:trPr>
        <w:tc>
          <w:tcPr/>
          <w:p w:rsidR="00000000" w:rsidDel="00000000" w:rsidP="00000000" w:rsidRDefault="00000000" w:rsidRPr="00000000" w14:paraId="00000292">
            <w:pPr>
              <w:rPr/>
            </w:pPr>
            <w:r w:rsidDel="00000000" w:rsidR="00000000" w:rsidRPr="00000000">
              <w:rPr>
                <w:rtl w:val="0"/>
              </w:rPr>
              <w:t xml:space="preserve">Actor</w:t>
            </w:r>
          </w:p>
        </w:tc>
        <w:tc>
          <w:tcPr/>
          <w:p w:rsidR="00000000" w:rsidDel="00000000" w:rsidP="00000000" w:rsidRDefault="00000000" w:rsidRPr="00000000" w14:paraId="00000293">
            <w:pPr>
              <w:rPr/>
            </w:pPr>
            <w:r w:rsidDel="00000000" w:rsidR="00000000" w:rsidRPr="00000000">
              <w:rPr>
                <w:rtl w:val="0"/>
              </w:rPr>
              <w:t xml:space="preserve">User</w:t>
            </w:r>
          </w:p>
        </w:tc>
      </w:tr>
      <w:tr>
        <w:trPr>
          <w:cantSplit w:val="0"/>
          <w:tblHeader w:val="0"/>
        </w:trPr>
        <w:tc>
          <w:tcPr/>
          <w:p w:rsidR="00000000" w:rsidDel="00000000" w:rsidP="00000000" w:rsidRDefault="00000000" w:rsidRPr="00000000" w14:paraId="00000294">
            <w:pPr>
              <w:rPr/>
            </w:pPr>
            <w:r w:rsidDel="00000000" w:rsidR="00000000" w:rsidRPr="00000000">
              <w:rPr>
                <w:rtl w:val="0"/>
              </w:rPr>
              <w:t xml:space="preserve">Description</w:t>
            </w:r>
          </w:p>
        </w:tc>
        <w:tc>
          <w:tcPr/>
          <w:p w:rsidR="00000000" w:rsidDel="00000000" w:rsidP="00000000" w:rsidRDefault="00000000" w:rsidRPr="00000000" w14:paraId="00000295">
            <w:pPr>
              <w:rPr/>
            </w:pPr>
            <w:r w:rsidDel="00000000" w:rsidR="00000000" w:rsidRPr="00000000">
              <w:rPr>
                <w:rtl w:val="0"/>
              </w:rPr>
              <w:t xml:space="preserve">This use case describes the steps involved in a user cancelling a reminder</w:t>
            </w:r>
          </w:p>
        </w:tc>
      </w:tr>
      <w:tr>
        <w:trPr>
          <w:cantSplit w:val="0"/>
          <w:tblHeader w:val="0"/>
        </w:trPr>
        <w:tc>
          <w:tcPr/>
          <w:p w:rsidR="00000000" w:rsidDel="00000000" w:rsidP="00000000" w:rsidRDefault="00000000" w:rsidRPr="00000000" w14:paraId="00000296">
            <w:pPr>
              <w:rPr/>
            </w:pPr>
            <w:r w:rsidDel="00000000" w:rsidR="00000000" w:rsidRPr="00000000">
              <w:rPr>
                <w:rtl w:val="0"/>
              </w:rPr>
              <w:t xml:space="preserve">Preconditions</w:t>
            </w:r>
          </w:p>
        </w:tc>
        <w:tc>
          <w:tcPr/>
          <w:p w:rsidR="00000000" w:rsidDel="00000000" w:rsidP="00000000" w:rsidRDefault="00000000" w:rsidRPr="00000000" w14:paraId="0000029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is logged into the application</w:t>
            </w:r>
          </w:p>
          <w:p w:rsidR="00000000" w:rsidDel="00000000" w:rsidP="00000000" w:rsidRDefault="00000000" w:rsidRPr="00000000" w14:paraId="0000029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has created a reminder</w:t>
            </w:r>
          </w:p>
        </w:tc>
      </w:tr>
      <w:tr>
        <w:trPr>
          <w:cantSplit w:val="0"/>
          <w:tblHeader w:val="0"/>
        </w:trPr>
        <w:tc>
          <w:tcPr/>
          <w:p w:rsidR="00000000" w:rsidDel="00000000" w:rsidP="00000000" w:rsidRDefault="00000000" w:rsidRPr="00000000" w14:paraId="00000299">
            <w:pPr>
              <w:rPr/>
            </w:pPr>
            <w:r w:rsidDel="00000000" w:rsidR="00000000" w:rsidRPr="00000000">
              <w:rPr>
                <w:rtl w:val="0"/>
              </w:rPr>
              <w:t xml:space="preserve">Main Scenario</w:t>
            </w:r>
          </w:p>
        </w:tc>
        <w:tc>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There are two options to cancel reminder(s):</w:t>
            </w:r>
          </w:p>
          <w:p w:rsidR="00000000" w:rsidDel="00000000" w:rsidP="00000000" w:rsidRDefault="00000000" w:rsidRPr="00000000" w14:paraId="0000029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checked button to cancel the reminder of a record</w:t>
            </w:r>
          </w:p>
          <w:p w:rsidR="00000000" w:rsidDel="00000000" w:rsidP="00000000" w:rsidRDefault="00000000" w:rsidRPr="00000000" w14:paraId="0000029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multiple records and click batch checked to cancel reminder of selected records</w:t>
            </w:r>
          </w:p>
        </w:tc>
      </w:tr>
      <w:tr>
        <w:trPr>
          <w:cantSplit w:val="0"/>
          <w:tblHeader w:val="0"/>
        </w:trPr>
        <w:tc>
          <w:tcPr/>
          <w:p w:rsidR="00000000" w:rsidDel="00000000" w:rsidP="00000000" w:rsidRDefault="00000000" w:rsidRPr="00000000" w14:paraId="0000029D">
            <w:pPr>
              <w:rPr/>
            </w:pPr>
            <w:r w:rsidDel="00000000" w:rsidR="00000000" w:rsidRPr="00000000">
              <w:rPr>
                <w:rtl w:val="0"/>
              </w:rPr>
              <w:t xml:space="preserve">Postconditions</w:t>
            </w:r>
          </w:p>
        </w:tc>
        <w:tc>
          <w:tcPr/>
          <w:p w:rsidR="00000000" w:rsidDel="00000000" w:rsidP="00000000" w:rsidRDefault="00000000" w:rsidRPr="00000000" w14:paraId="0000029E">
            <w:pPr>
              <w:rPr/>
            </w:pPr>
            <w:r w:rsidDel="00000000" w:rsidR="00000000" w:rsidRPr="00000000">
              <w:rPr>
                <w:rtl w:val="0"/>
              </w:rPr>
              <w:t xml:space="preserve">The reminder is cancelled</w:t>
            </w:r>
          </w:p>
        </w:tc>
      </w:tr>
    </w:tbl>
    <w:p w:rsidR="00000000" w:rsidDel="00000000" w:rsidP="00000000" w:rsidRDefault="00000000" w:rsidRPr="00000000" w14:paraId="0000029F">
      <w:pPr>
        <w:rPr/>
      </w:pPr>
      <w:r w:rsidDel="00000000" w:rsidR="00000000" w:rsidRPr="00000000">
        <w:br w:type="page"/>
      </w:r>
      <w:r w:rsidDel="00000000" w:rsidR="00000000" w:rsidRPr="00000000">
        <w:rPr>
          <w:rtl w:val="0"/>
        </w:rPr>
      </w:r>
    </w:p>
    <w:p w:rsidR="00000000" w:rsidDel="00000000" w:rsidP="00000000" w:rsidRDefault="00000000" w:rsidRPr="00000000" w14:paraId="000002A0">
      <w:pPr>
        <w:pStyle w:val="Heading3"/>
        <w:rPr/>
      </w:pPr>
      <w:bookmarkStart w:colFirst="0" w:colLast="0" w:name="_heading=h.1y810tw" w:id="8"/>
      <w:bookmarkEnd w:id="8"/>
      <w:r w:rsidDel="00000000" w:rsidR="00000000" w:rsidRPr="00000000">
        <w:rPr>
          <w:rtl w:val="0"/>
        </w:rPr>
        <w:t xml:space="preserve">User Interface (UI) Design</w:t>
      </w:r>
    </w:p>
    <w:p w:rsidR="00000000" w:rsidDel="00000000" w:rsidP="00000000" w:rsidRDefault="00000000" w:rsidRPr="00000000" w14:paraId="000002A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Page</w:t>
      </w:r>
    </w:p>
    <w:p w:rsidR="00000000" w:rsidDel="00000000" w:rsidP="00000000" w:rsidRDefault="00000000" w:rsidRPr="00000000" w14:paraId="000002A2">
      <w:pPr>
        <w:rPr/>
      </w:pPr>
      <w:r w:rsidDel="00000000" w:rsidR="00000000" w:rsidRPr="00000000">
        <w:rPr/>
        <w:drawing>
          <wp:inline distB="0" distT="0" distL="0" distR="0">
            <wp:extent cx="3796665" cy="2443480"/>
            <wp:effectExtent b="0" l="0" r="0" t="0"/>
            <wp:docPr id="24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796665" cy="244348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Management</w:t>
      </w:r>
    </w:p>
    <w:p w:rsidR="00000000" w:rsidDel="00000000" w:rsidP="00000000" w:rsidRDefault="00000000" w:rsidRPr="00000000" w14:paraId="000002A5">
      <w:pPr>
        <w:rPr/>
      </w:pPr>
      <w:r w:rsidDel="00000000" w:rsidR="00000000" w:rsidRPr="00000000">
        <w:rPr/>
        <w:drawing>
          <wp:inline distB="0" distT="0" distL="0" distR="0">
            <wp:extent cx="5272405" cy="2499995"/>
            <wp:effectExtent b="0" l="0" r="0" t="0"/>
            <wp:docPr id="249"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272405" cy="2499995"/>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rPr/>
      </w:pPr>
      <w:r w:rsidDel="00000000" w:rsidR="00000000" w:rsidRPr="00000000">
        <w:rPr>
          <w:color w:val="000000"/>
        </w:rPr>
        <w:drawing>
          <wp:inline distB="0" distT="0" distL="0" distR="0">
            <wp:extent cx="5943584" cy="8576893"/>
            <wp:effectExtent b="0" l="0" r="0" t="0"/>
            <wp:docPr id="24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584" cy="8576893"/>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Management</w:t>
      </w:r>
    </w:p>
    <w:p w:rsidR="00000000" w:rsidDel="00000000" w:rsidP="00000000" w:rsidRDefault="00000000" w:rsidRPr="00000000" w14:paraId="000002A9">
      <w:pPr>
        <w:rPr/>
      </w:pPr>
      <w:r w:rsidDel="00000000" w:rsidR="00000000" w:rsidRPr="00000000">
        <w:rPr>
          <w:color w:val="000000"/>
        </w:rPr>
        <w:drawing>
          <wp:inline distB="0" distT="0" distL="0" distR="0">
            <wp:extent cx="5282733" cy="2524296"/>
            <wp:effectExtent b="0" l="0" r="0" t="0"/>
            <wp:docPr id="251" name="image56.jpg"/>
            <a:graphic>
              <a:graphicData uri="http://schemas.openxmlformats.org/drawingml/2006/picture">
                <pic:pic>
                  <pic:nvPicPr>
                    <pic:cNvPr id="0" name="image56.jpg"/>
                    <pic:cNvPicPr preferRelativeResize="0"/>
                  </pic:nvPicPr>
                  <pic:blipFill>
                    <a:blip r:embed="rId10"/>
                    <a:srcRect b="0" l="0" r="0" t="0"/>
                    <a:stretch>
                      <a:fillRect/>
                    </a:stretch>
                  </pic:blipFill>
                  <pic:spPr>
                    <a:xfrm>
                      <a:off x="0" y="0"/>
                      <a:ext cx="5282733" cy="2524296"/>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0" distT="0" distL="0" distR="0">
            <wp:extent cx="5276215" cy="1998980"/>
            <wp:effectExtent b="0" l="0" r="0" t="0"/>
            <wp:docPr id="250"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5276215" cy="199898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drawing>
          <wp:inline distB="0" distT="0" distL="0" distR="0">
            <wp:extent cx="5276215" cy="775335"/>
            <wp:effectExtent b="0" l="0" r="0" t="0"/>
            <wp:docPr id="253"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276215" cy="77533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rPr/>
      </w:pPr>
      <w:r w:rsidDel="00000000" w:rsidR="00000000" w:rsidRPr="00000000">
        <w:rPr/>
        <w:drawing>
          <wp:inline distB="0" distT="0" distL="0" distR="0">
            <wp:extent cx="5276215" cy="1962785"/>
            <wp:effectExtent b="0" l="0" r="0" t="0"/>
            <wp:docPr id="252"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276215" cy="196278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drawing>
          <wp:inline distB="0" distT="0" distL="0" distR="0">
            <wp:extent cx="5276215" cy="2367915"/>
            <wp:effectExtent b="0" l="0" r="0" t="0"/>
            <wp:docPr id="255"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276215" cy="236791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drawing>
          <wp:inline distB="0" distT="0" distL="0" distR="0">
            <wp:extent cx="5276215" cy="1978660"/>
            <wp:effectExtent b="0" l="0" r="0" t="0"/>
            <wp:docPr id="254"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5276215" cy="197866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drawing>
          <wp:inline distB="0" distT="0" distL="0" distR="0">
            <wp:extent cx="5276215" cy="1628775"/>
            <wp:effectExtent b="0" l="0" r="0" t="0"/>
            <wp:docPr id="25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7621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drawing>
          <wp:inline distB="0" distT="0" distL="0" distR="0">
            <wp:extent cx="5276215" cy="2983865"/>
            <wp:effectExtent b="0" l="0" r="0" t="0"/>
            <wp:docPr id="256"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5276215" cy="298386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drawing>
          <wp:inline distB="0" distT="0" distL="0" distR="0">
            <wp:extent cx="5276215" cy="2388870"/>
            <wp:effectExtent b="0" l="0" r="0" t="0"/>
            <wp:docPr id="25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76215" cy="238887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rPr/>
      </w:pPr>
      <w:r w:rsidDel="00000000" w:rsidR="00000000" w:rsidRPr="00000000">
        <w:rPr/>
        <w:drawing>
          <wp:inline distB="0" distT="0" distL="0" distR="0">
            <wp:extent cx="5276215" cy="2841625"/>
            <wp:effectExtent b="0" l="0" r="0" t="0"/>
            <wp:docPr id="25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76215" cy="284162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drawing>
          <wp:inline distB="0" distT="0" distL="0" distR="0">
            <wp:extent cx="5276215" cy="2595880"/>
            <wp:effectExtent b="0" l="0" r="0" t="0"/>
            <wp:docPr id="26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76215" cy="259588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Wish Management</w:t>
      </w:r>
    </w:p>
    <w:p w:rsidR="00000000" w:rsidDel="00000000" w:rsidP="00000000" w:rsidRDefault="00000000" w:rsidRPr="00000000" w14:paraId="000002BE">
      <w:pPr>
        <w:rPr/>
      </w:pPr>
      <w:r w:rsidDel="00000000" w:rsidR="00000000" w:rsidRPr="00000000">
        <w:rPr>
          <w:color w:val="000000"/>
        </w:rPr>
        <w:drawing>
          <wp:inline distB="0" distT="0" distL="0" distR="0">
            <wp:extent cx="5370142" cy="2638815"/>
            <wp:effectExtent b="0" l="0" r="0" t="0"/>
            <wp:docPr id="261" name="image34.jpg"/>
            <a:graphic>
              <a:graphicData uri="http://schemas.openxmlformats.org/drawingml/2006/picture">
                <pic:pic>
                  <pic:nvPicPr>
                    <pic:cNvPr id="0" name="image34.jpg"/>
                    <pic:cNvPicPr preferRelativeResize="0"/>
                  </pic:nvPicPr>
                  <pic:blipFill>
                    <a:blip r:embed="rId21"/>
                    <a:srcRect b="0" l="0" r="0" t="0"/>
                    <a:stretch>
                      <a:fillRect/>
                    </a:stretch>
                  </pic:blipFill>
                  <pic:spPr>
                    <a:xfrm>
                      <a:off x="0" y="0"/>
                      <a:ext cx="5370142" cy="2638815"/>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color w:val="000000"/>
        </w:rPr>
        <w:drawing>
          <wp:inline distB="0" distT="0" distL="0" distR="0">
            <wp:extent cx="5677562" cy="6650886"/>
            <wp:effectExtent b="0" l="0" r="0" t="0"/>
            <wp:docPr id="262"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677562" cy="6650886"/>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rPr/>
      </w:pPr>
      <w:r w:rsidDel="00000000" w:rsidR="00000000" w:rsidRPr="00000000">
        <w:br w:type="page"/>
      </w: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Management</w:t>
      </w:r>
    </w:p>
    <w:p w:rsidR="00000000" w:rsidDel="00000000" w:rsidP="00000000" w:rsidRDefault="00000000" w:rsidRPr="00000000" w14:paraId="000002C3">
      <w:pPr>
        <w:rPr/>
      </w:pPr>
      <w:r w:rsidDel="00000000" w:rsidR="00000000" w:rsidRPr="00000000">
        <w:rPr>
          <w:color w:val="000000"/>
        </w:rPr>
        <w:drawing>
          <wp:inline distB="0" distT="0" distL="0" distR="0">
            <wp:extent cx="5777397" cy="2738442"/>
            <wp:effectExtent b="0" l="0" r="0" t="0"/>
            <wp:docPr id="263" name="image32.jpg"/>
            <a:graphic>
              <a:graphicData uri="http://schemas.openxmlformats.org/drawingml/2006/picture">
                <pic:pic>
                  <pic:nvPicPr>
                    <pic:cNvPr id="0" name="image32.jpg"/>
                    <pic:cNvPicPr preferRelativeResize="0"/>
                  </pic:nvPicPr>
                  <pic:blipFill>
                    <a:blip r:embed="rId23"/>
                    <a:srcRect b="0" l="0" r="0" t="0"/>
                    <a:stretch>
                      <a:fillRect/>
                    </a:stretch>
                  </pic:blipFill>
                  <pic:spPr>
                    <a:xfrm>
                      <a:off x="0" y="0"/>
                      <a:ext cx="5777397" cy="2738442"/>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color w:val="000000"/>
        </w:rPr>
        <w:drawing>
          <wp:inline distB="0" distT="0" distL="0" distR="0">
            <wp:extent cx="5848505" cy="5521794"/>
            <wp:effectExtent b="0" l="0" r="0" t="0"/>
            <wp:docPr id="26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848505" cy="5521794"/>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Management</w:t>
      </w:r>
    </w:p>
    <w:p w:rsidR="00000000" w:rsidDel="00000000" w:rsidP="00000000" w:rsidRDefault="00000000" w:rsidRPr="00000000" w14:paraId="000002C8">
      <w:pPr>
        <w:rPr/>
      </w:pPr>
      <w:r w:rsidDel="00000000" w:rsidR="00000000" w:rsidRPr="00000000">
        <w:rPr>
          <w:color w:val="000000"/>
        </w:rPr>
        <w:drawing>
          <wp:inline distB="0" distT="0" distL="0" distR="0">
            <wp:extent cx="5497610" cy="2552494"/>
            <wp:effectExtent b="0" l="0" r="0" t="0"/>
            <wp:docPr id="26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497610" cy="2552494"/>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br w:type="page"/>
      </w:r>
      <w:r w:rsidDel="00000000" w:rsidR="00000000" w:rsidRPr="00000000">
        <w:rPr>
          <w:rtl w:val="0"/>
        </w:rPr>
      </w:r>
    </w:p>
    <w:p w:rsidR="00000000" w:rsidDel="00000000" w:rsidP="00000000" w:rsidRDefault="00000000" w:rsidRPr="00000000" w14:paraId="000002CA">
      <w:pPr>
        <w:pStyle w:val="Heading3"/>
        <w:rPr/>
      </w:pPr>
      <w:bookmarkStart w:colFirst="0" w:colLast="0" w:name="_heading=h.4i7ojhp" w:id="9"/>
      <w:bookmarkEnd w:id="9"/>
      <w:r w:rsidDel="00000000" w:rsidR="00000000" w:rsidRPr="00000000">
        <w:rPr>
          <w:rtl w:val="0"/>
        </w:rPr>
        <w:t xml:space="preserve">System Architecture</w:t>
      </w:r>
    </w:p>
    <w:p w:rsidR="00000000" w:rsidDel="00000000" w:rsidP="00000000" w:rsidRDefault="00000000" w:rsidRPr="00000000" w14:paraId="000002CB">
      <w:pPr>
        <w:rPr/>
      </w:pPr>
      <w:r w:rsidDel="00000000" w:rsidR="00000000" w:rsidRPr="00000000">
        <w:rPr/>
        <w:drawing>
          <wp:inline distB="114300" distT="114300" distL="114300" distR="114300">
            <wp:extent cx="3457575" cy="4067175"/>
            <wp:effectExtent b="0" l="0" r="0" t="0"/>
            <wp:docPr id="266" name="image54.jpg"/>
            <a:graphic>
              <a:graphicData uri="http://schemas.openxmlformats.org/drawingml/2006/picture">
                <pic:pic>
                  <pic:nvPicPr>
                    <pic:cNvPr id="0" name="image54.jpg"/>
                    <pic:cNvPicPr preferRelativeResize="0"/>
                  </pic:nvPicPr>
                  <pic:blipFill>
                    <a:blip r:embed="rId26"/>
                    <a:srcRect b="0" l="0" r="0" t="0"/>
                    <a:stretch>
                      <a:fillRect/>
                    </a:stretch>
                  </pic:blipFill>
                  <pic:spPr>
                    <a:xfrm>
                      <a:off x="0" y="0"/>
                      <a:ext cx="34575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The proposed INTPMIS is a web-based application which is built using Node.js, Vue.js, and MySQL. INTPMIS is designed for bridging the information and collaboration between different users. It interfaces with the online platform E&amp;M InnoPortal to obtain relevant project</w:t>
      </w:r>
    </w:p>
    <w:p w:rsidR="00000000" w:rsidDel="00000000" w:rsidP="00000000" w:rsidRDefault="00000000" w:rsidRPr="00000000" w14:paraId="000002CE">
      <w:pPr>
        <w:rPr/>
      </w:pPr>
      <w:r w:rsidDel="00000000" w:rsidR="00000000" w:rsidRPr="00000000">
        <w:rPr>
          <w:rtl w:val="0"/>
        </w:rPr>
        <w:t xml:space="preserve">data, such as the wish table, project table, and solution table, stored in INTPMIS MySQL database. Users are allowed to fill information and match records via the web user interface which is built by Vue.js. The key features of the system are record searching, record filtering, and report generation. </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b w:val="1"/>
        </w:rPr>
      </w:pPr>
      <w:r w:rsidDel="00000000" w:rsidR="00000000" w:rsidRPr="00000000">
        <w:rPr>
          <w:b w:val="1"/>
          <w:rtl w:val="0"/>
        </w:rPr>
        <w:t xml:space="preserve">Selected Technical System Option</w:t>
      </w:r>
    </w:p>
    <w:p w:rsidR="00000000" w:rsidDel="00000000" w:rsidP="00000000" w:rsidRDefault="00000000" w:rsidRPr="00000000" w14:paraId="000002D1">
      <w:pPr>
        <w:rPr/>
      </w:pPr>
      <w:r w:rsidDel="00000000" w:rsidR="00000000" w:rsidRPr="00000000">
        <w:rPr>
          <w:rtl w:val="0"/>
        </w:rPr>
        <w:t xml:space="preserve">Node.js and MySQL are applied for the backend of the system when the Vue.js is the frontend of the system.</w:t>
      </w:r>
    </w:p>
    <w:p w:rsidR="00000000" w:rsidDel="00000000" w:rsidP="00000000" w:rsidRDefault="00000000" w:rsidRPr="00000000" w14:paraId="000002D2">
      <w:pPr>
        <w:rPr/>
      </w:pPr>
      <w:r w:rsidDel="00000000" w:rsidR="00000000" w:rsidRPr="00000000">
        <w:rPr>
          <w:rtl w:val="0"/>
        </w:rPr>
        <w:t xml:space="preserve">Node.js is an open source, cross-platform runtime environment for developing server-side and networking applications. Node.js applications are written in JavaScript, and can be run within the Node.js runtime on OS X, Microsoft Windows, and Linux.</w:t>
      </w:r>
    </w:p>
    <w:p w:rsidR="00000000" w:rsidDel="00000000" w:rsidP="00000000" w:rsidRDefault="00000000" w:rsidRPr="00000000" w14:paraId="000002D3">
      <w:pPr>
        <w:rPr/>
      </w:pPr>
      <w:r w:rsidDel="00000000" w:rsidR="00000000" w:rsidRPr="00000000">
        <w:rPr>
          <w:rtl w:val="0"/>
        </w:rPr>
        <w:t xml:space="preserve">Node.js also provides a rich library of various JavaScript modules which simplifies the development of web applications using Node.js to a great extent.</w:t>
      </w:r>
    </w:p>
    <w:p w:rsidR="00000000" w:rsidDel="00000000" w:rsidP="00000000" w:rsidRDefault="00000000" w:rsidRPr="00000000" w14:paraId="000002D4">
      <w:pPr>
        <w:rPr/>
      </w:pPr>
      <w:r w:rsidDel="00000000" w:rsidR="00000000" w:rsidRPr="00000000">
        <w:rPr>
          <w:rtl w:val="0"/>
        </w:rPr>
        <w:t xml:space="preserve">MySQL is an open source relational database management system. It is based on the structure query language (SQL), which is used for adding, removing, and modifying information in the database.</w:t>
      </w:r>
    </w:p>
    <w:p w:rsidR="00000000" w:rsidDel="00000000" w:rsidP="00000000" w:rsidRDefault="00000000" w:rsidRPr="00000000" w14:paraId="000002D5">
      <w:pPr>
        <w:rPr/>
      </w:pPr>
      <w:r w:rsidDel="00000000" w:rsidR="00000000" w:rsidRPr="00000000">
        <w:rPr>
          <w:rtl w:val="0"/>
        </w:rPr>
        <w:t xml:space="preserve">Vue.js is a library for building interactive web interfaces. The goal of Vue.js is to provide the benefits of reactive data binding and composable view components with an API that is as simple as possible.</w:t>
      </w:r>
      <w:r w:rsidDel="00000000" w:rsidR="00000000" w:rsidRPr="00000000">
        <w:br w:type="page"/>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pStyle w:val="Heading2"/>
        <w:rPr/>
      </w:pPr>
      <w:bookmarkStart w:colFirst="0" w:colLast="0" w:name="_heading=h.2xcytpi" w:id="10"/>
      <w:bookmarkEnd w:id="10"/>
      <w:r w:rsidDel="00000000" w:rsidR="00000000" w:rsidRPr="00000000">
        <w:rPr>
          <w:rtl w:val="0"/>
        </w:rPr>
        <w:t xml:space="preserve">Training manual and material</w:t>
      </w:r>
    </w:p>
    <w:p w:rsidR="00000000" w:rsidDel="00000000" w:rsidP="00000000" w:rsidRDefault="00000000" w:rsidRPr="00000000" w14:paraId="000002D9">
      <w:pPr>
        <w:rPr/>
      </w:pPr>
      <w:r w:rsidDel="00000000" w:rsidR="00000000" w:rsidRPr="00000000">
        <w:rPr>
          <w:rtl w:val="0"/>
        </w:rPr>
        <w:t xml:space="preserve">This System Manual intended to provide the necessary information to use the revamped Innoportal, which was launched on </w:t>
      </w:r>
      <w:r w:rsidDel="00000000" w:rsidR="00000000" w:rsidRPr="00000000">
        <w:rPr>
          <w:highlight w:val="yellow"/>
          <w:rtl w:val="0"/>
        </w:rPr>
        <w:t xml:space="preserve">25-8-2020</w:t>
      </w:r>
      <w:r w:rsidDel="00000000" w:rsidR="00000000" w:rsidRPr="00000000">
        <w:rPr>
          <w:rtl w:val="0"/>
        </w:rPr>
        <w:t xml:space="preserve">.  </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b w:val="1"/>
          <w:i w:val="1"/>
        </w:rPr>
      </w:pPr>
      <w:r w:rsidDel="00000000" w:rsidR="00000000" w:rsidRPr="00000000">
        <w:rPr>
          <w:rtl w:val="0"/>
        </w:rPr>
        <w:t xml:space="preserve">The manual assumed that the reader had a good knowledge of  Vue, CSS, JAVASCRIPT and Node.js language. </w:t>
      </w:r>
      <w:r w:rsidDel="00000000" w:rsidR="00000000" w:rsidRPr="00000000">
        <w:rPr>
          <w:rtl w:val="0"/>
        </w:rPr>
      </w:r>
    </w:p>
    <w:p w:rsidR="00000000" w:rsidDel="00000000" w:rsidP="00000000" w:rsidRDefault="00000000" w:rsidRPr="00000000" w14:paraId="000002DC">
      <w:pPr>
        <w:rPr/>
      </w:pPr>
      <w:r w:rsidDel="00000000" w:rsidR="00000000" w:rsidRPr="00000000">
        <w:br w:type="page"/>
      </w:r>
      <w:r w:rsidDel="00000000" w:rsidR="00000000" w:rsidRPr="00000000">
        <w:rPr>
          <w:rtl w:val="0"/>
        </w:rPr>
      </w:r>
    </w:p>
    <w:p w:rsidR="00000000" w:rsidDel="00000000" w:rsidP="00000000" w:rsidRDefault="00000000" w:rsidRPr="00000000" w14:paraId="000002DD">
      <w:pPr>
        <w:pStyle w:val="Heading1"/>
        <w:ind w:left="720" w:hanging="720"/>
        <w:rPr/>
      </w:pPr>
      <w:bookmarkStart w:colFirst="0" w:colLast="0" w:name="_heading=h.1ci93xb" w:id="11"/>
      <w:bookmarkEnd w:id="11"/>
      <w:r w:rsidDel="00000000" w:rsidR="00000000" w:rsidRPr="00000000">
        <w:rPr>
          <w:rtl w:val="0"/>
        </w:rPr>
        <w:t xml:space="preserve">System &amp; Programming Manual and Workflow</w:t>
      </w:r>
    </w:p>
    <w:sdt>
      <w:sdtPr>
        <w:docPartObj>
          <w:docPartGallery w:val="Table of Contents"/>
          <w:docPartUnique w:val="1"/>
        </w:docPartObj>
      </w:sdtPr>
      <w:sdtContent>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pStyle w:val="Heading2"/>
        <w:rPr/>
      </w:pPr>
      <w:bookmarkStart w:colFirst="0" w:colLast="0" w:name="_heading=h.3whwml4" w:id="12"/>
      <w:bookmarkEnd w:id="12"/>
      <w:r w:rsidDel="00000000" w:rsidR="00000000" w:rsidRPr="00000000">
        <w:rPr>
          <w:rtl w:val="0"/>
        </w:rPr>
        <w:t xml:space="preserve">User Login</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provide 2 ways to login.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SSO login by LDAP API</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SSO login was referred from other existing EMSD system. User will get authentication AD from EMSD Active Directory. And the system will call LDAP API to get users authentication code and information by the staff ID. </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By user name and password created by admin users.</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user do not have authentication AD, system will redirect users to login page. Users can login to the system by input user name and password.</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diagram showed the User Authentication workflow:</w:t>
      </w:r>
    </w:p>
    <w:p w:rsidR="00000000" w:rsidDel="00000000" w:rsidP="00000000" w:rsidRDefault="00000000" w:rsidRPr="00000000" w14:paraId="000002EB">
      <w:pPr>
        <w:jc w:val="left"/>
        <w:rPr/>
      </w:pPr>
      <w:r w:rsidDel="00000000" w:rsidR="00000000" w:rsidRPr="00000000">
        <w:rPr>
          <w:rFonts w:ascii="Arial" w:cs="Arial" w:eastAsia="Arial" w:hAnsi="Arial"/>
          <w:b w:val="1"/>
          <w:color w:val="000000"/>
          <w:sz w:val="22"/>
          <w:szCs w:val="22"/>
        </w:rPr>
        <w:drawing>
          <wp:inline distB="0" distT="0" distL="0" distR="0">
            <wp:extent cx="5276215" cy="3727450"/>
            <wp:effectExtent b="0" l="0" r="0" t="0"/>
            <wp:docPr descr="https://lh6.googleusercontent.com/9TfPlLvGCpzEvWOVjZxf_al9ZOBFXuNn5yLJvNKAhIV9hGUtyvYIkOngBP2PddJPtOWtYu1j4TsLBfKwrIYOvdU7UY91NJdhV2q5KKuFhs_IENnXGta-spzD4UpfQT4GfrZMvVvQ" id="237" name="image41.png"/>
            <a:graphic>
              <a:graphicData uri="http://schemas.openxmlformats.org/drawingml/2006/picture">
                <pic:pic>
                  <pic:nvPicPr>
                    <pic:cNvPr descr="https://lh6.googleusercontent.com/9TfPlLvGCpzEvWOVjZxf_al9ZOBFXuNn5yLJvNKAhIV9hGUtyvYIkOngBP2PddJPtOWtYu1j4TsLBfKwrIYOvdU7UY91NJdhV2q5KKuFhs_IENnXGta-spzD4UpfQT4GfrZMvVvQ" id="0" name="image41.png"/>
                    <pic:cNvPicPr preferRelativeResize="0"/>
                  </pic:nvPicPr>
                  <pic:blipFill>
                    <a:blip r:embed="rId27"/>
                    <a:srcRect b="0" l="0" r="0" t="0"/>
                    <a:stretch>
                      <a:fillRect/>
                    </a:stretch>
                  </pic:blipFill>
                  <pic:spPr>
                    <a:xfrm>
                      <a:off x="0" y="0"/>
                      <a:ext cx="5276215" cy="372745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rPr/>
      </w:pPr>
      <w:r w:rsidDel="00000000" w:rsidR="00000000" w:rsidRPr="00000000">
        <w:br w:type="page"/>
      </w: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pStyle w:val="Heading2"/>
        <w:rPr/>
      </w:pPr>
      <w:bookmarkStart w:colFirst="0" w:colLast="0" w:name="_heading=h.2bn6wsx" w:id="13"/>
      <w:bookmarkEnd w:id="13"/>
      <w:r w:rsidDel="00000000" w:rsidR="00000000" w:rsidRPr="00000000">
        <w:rPr>
          <w:rtl w:val="0"/>
        </w:rPr>
        <w:t xml:space="preserve">Database Structure</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storing all data in eight table in a database. There are include archive, hierarchy, log, project, role, role_user_user_reles, solution, user and wish. All table attribute show as below:</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Pr>
        <w:drawing>
          <wp:inline distB="0" distT="0" distL="0" distR="0">
            <wp:extent cx="5276215" cy="7591606"/>
            <wp:effectExtent b="0" l="0" r="0" t="0"/>
            <wp:docPr id="238" name="image48.png"/>
            <a:graphic>
              <a:graphicData uri="http://schemas.openxmlformats.org/drawingml/2006/picture">
                <pic:pic>
                  <pic:nvPicPr>
                    <pic:cNvPr id="0" name="image48.png"/>
                    <pic:cNvPicPr preferRelativeResize="0"/>
                  </pic:nvPicPr>
                  <pic:blipFill>
                    <a:blip r:embed="rId28"/>
                    <a:srcRect b="9899" l="0" r="0" t="9181"/>
                    <a:stretch>
                      <a:fillRect/>
                    </a:stretch>
                  </pic:blipFill>
                  <pic:spPr>
                    <a:xfrm>
                      <a:off x="0" y="0"/>
                      <a:ext cx="5276215" cy="7591606"/>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Heading2"/>
        <w:rPr/>
      </w:pPr>
      <w:bookmarkStart w:colFirst="0" w:colLast="0" w:name="_heading=h.qsh70q" w:id="14"/>
      <w:bookmarkEnd w:id="14"/>
      <w:r w:rsidDel="00000000" w:rsidR="00000000" w:rsidRPr="00000000">
        <w:rPr>
          <w:rtl w:val="0"/>
        </w:rPr>
        <w:t xml:space="preserve">System structure</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829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6177"/>
        <w:tblGridChange w:id="0">
          <w:tblGrid>
            <w:gridCol w:w="2122"/>
            <w:gridCol w:w="6177"/>
          </w:tblGrid>
        </w:tblGridChange>
      </w:tblGrid>
      <w:tr>
        <w:trPr>
          <w:cantSplit w:val="0"/>
          <w:tblHeader w:val="0"/>
        </w:trPr>
        <w:tc>
          <w:tcPr/>
          <w:p w:rsidR="00000000" w:rsidDel="00000000" w:rsidP="00000000" w:rsidRDefault="00000000" w:rsidRPr="00000000" w14:paraId="000002F5">
            <w:pPr>
              <w:jc w:val="left"/>
              <w:rPr>
                <w:color w:val="000000"/>
              </w:rPr>
            </w:pPr>
            <w:r w:rsidDel="00000000" w:rsidR="00000000" w:rsidRPr="00000000">
              <w:rPr>
                <w:color w:val="000000"/>
                <w:rtl w:val="0"/>
              </w:rPr>
              <w:t xml:space="preserve">Landing</w:t>
            </w:r>
          </w:p>
        </w:tc>
        <w:tc>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Landing page calling SSO</w:t>
            </w:r>
          </w:p>
        </w:tc>
      </w:tr>
      <w:tr>
        <w:trPr>
          <w:cantSplit w:val="0"/>
          <w:tblHeader w:val="0"/>
        </w:trPr>
        <w:tc>
          <w:tcPr/>
          <w:p w:rsidR="00000000" w:rsidDel="00000000" w:rsidP="00000000" w:rsidRDefault="00000000" w:rsidRPr="00000000" w14:paraId="000002F7">
            <w:pPr>
              <w:rPr>
                <w:color w:val="000000"/>
              </w:rPr>
            </w:pPr>
            <w:r w:rsidDel="00000000" w:rsidR="00000000" w:rsidRPr="00000000">
              <w:rPr>
                <w:color w:val="000000"/>
                <w:rtl w:val="0"/>
              </w:rPr>
              <w:t xml:space="preserve">Login</w:t>
            </w:r>
          </w:p>
        </w:tc>
        <w:tc>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Manual Login page</w:t>
            </w:r>
          </w:p>
        </w:tc>
      </w:tr>
      <w:tr>
        <w:trPr>
          <w:cantSplit w:val="0"/>
          <w:tblHeader w:val="0"/>
        </w:trPr>
        <w:tc>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user management</w:t>
            </w:r>
          </w:p>
        </w:tc>
        <w:tc>
          <w:tcPr/>
          <w:p w:rsidR="00000000" w:rsidDel="00000000" w:rsidP="00000000" w:rsidRDefault="00000000" w:rsidRPr="00000000" w14:paraId="000002FA">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Management</w:t>
            </w:r>
          </w:p>
          <w:p w:rsidR="00000000" w:rsidDel="00000000" w:rsidP="00000000" w:rsidRDefault="00000000" w:rsidRPr="00000000" w14:paraId="000002FB">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Create</w:t>
            </w:r>
          </w:p>
          <w:p w:rsidR="00000000" w:rsidDel="00000000" w:rsidP="00000000" w:rsidRDefault="00000000" w:rsidRPr="00000000" w14:paraId="000002FC">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Projects Edit</w:t>
            </w:r>
          </w:p>
          <w:p w:rsidR="00000000" w:rsidDel="00000000" w:rsidP="00000000" w:rsidRDefault="00000000" w:rsidRPr="00000000" w14:paraId="000002FD">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Detail Edit</w:t>
            </w:r>
          </w:p>
          <w:p w:rsidR="00000000" w:rsidDel="00000000" w:rsidP="00000000" w:rsidRDefault="00000000" w:rsidRPr="00000000" w14:paraId="000002FE">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Projects View</w:t>
            </w:r>
          </w:p>
          <w:p w:rsidR="00000000" w:rsidDel="00000000" w:rsidP="00000000" w:rsidRDefault="00000000" w:rsidRPr="00000000" w14:paraId="000002FF">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Locked Records</w:t>
            </w:r>
          </w:p>
          <w:p w:rsidR="00000000" w:rsidDel="00000000" w:rsidP="00000000" w:rsidRDefault="00000000" w:rsidRPr="00000000" w14:paraId="00000300">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Wish Management</w:t>
            </w:r>
          </w:p>
          <w:p w:rsidR="00000000" w:rsidDel="00000000" w:rsidP="00000000" w:rsidRDefault="00000000" w:rsidRPr="00000000" w14:paraId="00000301">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Wish Edit</w:t>
            </w:r>
          </w:p>
          <w:p w:rsidR="00000000" w:rsidDel="00000000" w:rsidP="00000000" w:rsidRDefault="00000000" w:rsidRPr="00000000" w14:paraId="00000302">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Wish Detail Edit</w:t>
            </w:r>
          </w:p>
          <w:p w:rsidR="00000000" w:rsidDel="00000000" w:rsidP="00000000" w:rsidRDefault="00000000" w:rsidRPr="00000000" w14:paraId="00000303">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Wish View</w:t>
            </w:r>
          </w:p>
          <w:p w:rsidR="00000000" w:rsidDel="00000000" w:rsidP="00000000" w:rsidRDefault="00000000" w:rsidRPr="00000000" w14:paraId="00000304">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Wish Locked Record</w:t>
            </w:r>
          </w:p>
          <w:p w:rsidR="00000000" w:rsidDel="00000000" w:rsidP="00000000" w:rsidRDefault="00000000" w:rsidRPr="00000000" w14:paraId="00000305">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Management</w:t>
            </w:r>
          </w:p>
          <w:p w:rsidR="00000000" w:rsidDel="00000000" w:rsidP="00000000" w:rsidRDefault="00000000" w:rsidRPr="00000000" w14:paraId="00000306">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Edit</w:t>
            </w:r>
          </w:p>
          <w:p w:rsidR="00000000" w:rsidDel="00000000" w:rsidP="00000000" w:rsidRDefault="00000000" w:rsidRPr="00000000" w14:paraId="00000307">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Detail Edit</w:t>
            </w:r>
          </w:p>
          <w:p w:rsidR="00000000" w:rsidDel="00000000" w:rsidP="00000000" w:rsidRDefault="00000000" w:rsidRPr="00000000" w14:paraId="00000308">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View</w:t>
            </w:r>
          </w:p>
          <w:p w:rsidR="00000000" w:rsidDel="00000000" w:rsidP="00000000" w:rsidRDefault="00000000" w:rsidRPr="00000000" w14:paraId="00000309">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Locked Record</w:t>
            </w:r>
          </w:p>
          <w:p w:rsidR="00000000" w:rsidDel="00000000" w:rsidP="00000000" w:rsidRDefault="00000000" w:rsidRPr="00000000" w14:paraId="0000030A">
            <w:pPr>
              <w:keepNext w:val="0"/>
              <w:keepLines w:val="0"/>
              <w:pageBreakBefore w:val="0"/>
              <w:widowControl w:val="1"/>
              <w:numPr>
                <w:ilvl w:val="1"/>
                <w:numId w:val="4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Management</w:t>
            </w:r>
          </w:p>
          <w:p w:rsidR="00000000" w:rsidDel="00000000" w:rsidP="00000000" w:rsidRDefault="00000000" w:rsidRPr="00000000" w14:paraId="0000030B">
            <w:pPr>
              <w:keepNext w:val="0"/>
              <w:keepLines w:val="0"/>
              <w:pageBreakBefore w:val="0"/>
              <w:widowControl w:val="1"/>
              <w:numPr>
                <w:ilvl w:val="2"/>
                <w:numId w:val="47"/>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Edit</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0D">
            <w:pPr>
              <w:jc w:val="left"/>
              <w:rPr>
                <w:color w:val="000000"/>
              </w:rPr>
            </w:pPr>
            <w:r w:rsidDel="00000000" w:rsidR="00000000" w:rsidRPr="00000000">
              <w:rPr>
                <w:color w:val="000000"/>
                <w:rtl w:val="0"/>
              </w:rPr>
              <w:t xml:space="preserve">Report View</w:t>
            </w:r>
          </w:p>
        </w:tc>
        <w:tc>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Report browsing and printing</w:t>
            </w:r>
          </w:p>
        </w:tc>
      </w:tr>
      <w:tr>
        <w:trPr>
          <w:cantSplit w:val="0"/>
          <w:tblHeader w:val="0"/>
        </w:trPr>
        <w:tc>
          <w:tcPr/>
          <w:p w:rsidR="00000000" w:rsidDel="00000000" w:rsidP="00000000" w:rsidRDefault="00000000" w:rsidRPr="00000000" w14:paraId="0000030F">
            <w:pPr>
              <w:rPr/>
            </w:pPr>
            <w:r w:rsidDel="00000000" w:rsidR="00000000" w:rsidRPr="00000000">
              <w:rPr>
                <w:color w:val="000000"/>
                <w:rtl w:val="0"/>
              </w:rPr>
              <w:t xml:space="preserve">Log Management</w:t>
            </w:r>
            <w:r w:rsidDel="00000000" w:rsidR="00000000" w:rsidRPr="00000000">
              <w:rPr>
                <w:rtl w:val="0"/>
              </w:rPr>
            </w:r>
          </w:p>
        </w:tc>
        <w:tc>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data</w:t>
            </w:r>
          </w:p>
        </w:tc>
      </w:tr>
    </w:tbl>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2">
      <w:pPr>
        <w:ind w:left="360" w:firstLine="0"/>
        <w:rPr/>
      </w:pPr>
      <w:r w:rsidDel="00000000" w:rsidR="00000000" w:rsidRPr="00000000">
        <w:rPr>
          <w:rtl w:val="0"/>
        </w:rPr>
      </w:r>
    </w:p>
    <w:p w:rsidR="00000000" w:rsidDel="00000000" w:rsidP="00000000" w:rsidRDefault="00000000" w:rsidRPr="00000000" w14:paraId="00000313">
      <w:pPr>
        <w:pStyle w:val="Heading2"/>
        <w:rPr/>
      </w:pPr>
      <w:bookmarkStart w:colFirst="0" w:colLast="0" w:name="_heading=h.3as4poj" w:id="15"/>
      <w:bookmarkEnd w:id="15"/>
      <w:r w:rsidDel="00000000" w:rsidR="00000000" w:rsidRPr="00000000">
        <w:rPr>
          <w:rtl w:val="0"/>
        </w:rPr>
        <w:t xml:space="preserve">Website Layout</w:t>
      </w:r>
    </w:p>
    <w:p w:rsidR="00000000" w:rsidDel="00000000" w:rsidP="00000000" w:rsidRDefault="00000000" w:rsidRPr="00000000" w14:paraId="00000314">
      <w:pPr>
        <w:rPr/>
      </w:pPr>
      <w:r w:rsidDel="00000000" w:rsidR="00000000" w:rsidRPr="00000000">
        <w:rPr/>
        <w:drawing>
          <wp:inline distB="0" distT="0" distL="0" distR="0">
            <wp:extent cx="5272405" cy="2499995"/>
            <wp:effectExtent b="0" l="0" r="0" t="0"/>
            <wp:docPr id="239"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5272405" cy="2499995"/>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After user login, the system would be divides in to three parts Header, Side Menu and Content Component. </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pStyle w:val="Heading2"/>
        <w:rPr/>
      </w:pPr>
      <w:bookmarkStart w:colFirst="0" w:colLast="0" w:name="_heading=h.1pxezwc" w:id="16"/>
      <w:bookmarkEnd w:id="16"/>
      <w:r w:rsidDel="00000000" w:rsidR="00000000" w:rsidRPr="00000000">
        <w:rPr>
          <w:rtl w:val="0"/>
        </w:rPr>
        <w:t xml:space="preserve">API from innoportal CMS</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needed to integrate to the InnoPortal CMS by API provided by InnoPortal CMS side. They were list below: </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C">
      <w:pPr>
        <w:pStyle w:val="Heading3"/>
        <w:rPr/>
      </w:pPr>
      <w:bookmarkStart w:colFirst="0" w:colLast="0" w:name="_heading=h.49x2ik5" w:id="17"/>
      <w:bookmarkEnd w:id="17"/>
      <w:r w:rsidDel="00000000" w:rsidR="00000000" w:rsidRPr="00000000">
        <w:rPr>
          <w:rtl w:val="0"/>
        </w:rPr>
        <w:t xml:space="preserve">Solution import</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 </w:t>
      </w:r>
      <w:hyperlink r:id="rId2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http://intpmis/api/vi/data/import-solution</w:t>
        </w:r>
      </w:hyperlink>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 This api allow InnoPortal CMS call to import solution</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60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45"/>
        <w:gridCol w:w="890"/>
        <w:gridCol w:w="1276"/>
        <w:tblGridChange w:id="0">
          <w:tblGrid>
            <w:gridCol w:w="3845"/>
            <w:gridCol w:w="890"/>
            <w:gridCol w:w="1276"/>
          </w:tblGrid>
        </w:tblGridChange>
      </w:tblGrid>
      <w:tr>
        <w:trPr>
          <w:cantSplit w:val="0"/>
          <w:tblHeader w:val="0"/>
        </w:trPr>
        <w:tc>
          <w:tcPr/>
          <w:p w:rsidR="00000000" w:rsidDel="00000000" w:rsidP="00000000" w:rsidRDefault="00000000" w:rsidRPr="00000000" w14:paraId="00000320">
            <w:pPr>
              <w:rPr>
                <w:sz w:val="22"/>
                <w:szCs w:val="22"/>
              </w:rPr>
            </w:pPr>
            <w:r w:rsidDel="00000000" w:rsidR="00000000" w:rsidRPr="00000000">
              <w:rPr>
                <w:sz w:val="22"/>
                <w:szCs w:val="22"/>
                <w:rtl w:val="0"/>
              </w:rPr>
              <w:t xml:space="preserve">Key</w:t>
            </w:r>
          </w:p>
        </w:tc>
        <w:tc>
          <w:tcPr/>
          <w:p w:rsidR="00000000" w:rsidDel="00000000" w:rsidP="00000000" w:rsidRDefault="00000000" w:rsidRPr="00000000" w14:paraId="00000321">
            <w:pPr>
              <w:rPr>
                <w:sz w:val="22"/>
                <w:szCs w:val="22"/>
              </w:rPr>
            </w:pPr>
            <w:r w:rsidDel="00000000" w:rsidR="00000000" w:rsidRPr="00000000">
              <w:rPr>
                <w:sz w:val="22"/>
                <w:szCs w:val="22"/>
                <w:rtl w:val="0"/>
              </w:rPr>
              <w:t xml:space="preserve">Type</w:t>
            </w:r>
          </w:p>
        </w:tc>
        <w:tc>
          <w:tcPr/>
          <w:p w:rsidR="00000000" w:rsidDel="00000000" w:rsidP="00000000" w:rsidRDefault="00000000" w:rsidRPr="00000000" w14:paraId="00000322">
            <w:pPr>
              <w:rPr>
                <w:sz w:val="22"/>
                <w:szCs w:val="22"/>
              </w:rPr>
            </w:pPr>
            <w:r w:rsidDel="00000000" w:rsidR="00000000" w:rsidRPr="00000000">
              <w:rPr>
                <w:sz w:val="22"/>
                <w:szCs w:val="22"/>
                <w:rtl w:val="0"/>
              </w:rPr>
              <w:t xml:space="preserve">Required</w:t>
            </w:r>
          </w:p>
        </w:tc>
      </w:tr>
      <w:tr>
        <w:trPr>
          <w:cantSplit w:val="0"/>
          <w:tblHeader w:val="0"/>
        </w:trPr>
        <w:tc>
          <w:tcPr>
            <w:vAlign w:val="center"/>
          </w:tcPr>
          <w:p w:rsidR="00000000" w:rsidDel="00000000" w:rsidP="00000000" w:rsidRDefault="00000000" w:rsidRPr="00000000" w14:paraId="00000323">
            <w:pPr>
              <w:rPr>
                <w:b w:val="1"/>
                <w:sz w:val="22"/>
                <w:szCs w:val="22"/>
              </w:rPr>
            </w:pPr>
            <w:r w:rsidDel="00000000" w:rsidR="00000000" w:rsidRPr="00000000">
              <w:rPr>
                <w:b w:val="1"/>
                <w:sz w:val="22"/>
                <w:szCs w:val="22"/>
                <w:rtl w:val="0"/>
              </w:rPr>
              <w:t xml:space="preserve">soln_id</w:t>
            </w:r>
          </w:p>
        </w:tc>
        <w:tc>
          <w:tcPr>
            <w:vAlign w:val="bottom"/>
          </w:tcPr>
          <w:p w:rsidR="00000000" w:rsidDel="00000000" w:rsidP="00000000" w:rsidRDefault="00000000" w:rsidRPr="00000000" w14:paraId="00000324">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25">
            <w:pPr>
              <w:rPr>
                <w:sz w:val="22"/>
                <w:szCs w:val="22"/>
              </w:rPr>
            </w:pPr>
            <w:r w:rsidDel="00000000" w:rsidR="00000000" w:rsidRPr="00000000">
              <w:rPr>
                <w:color w:val="000000"/>
                <w:sz w:val="22"/>
                <w:szCs w:val="22"/>
                <w:rtl w:val="0"/>
              </w:rPr>
              <w:t xml:space="preserve"> true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26">
            <w:pPr>
              <w:rPr>
                <w:b w:val="1"/>
                <w:sz w:val="22"/>
                <w:szCs w:val="22"/>
              </w:rPr>
            </w:pPr>
            <w:r w:rsidDel="00000000" w:rsidR="00000000" w:rsidRPr="00000000">
              <w:rPr>
                <w:b w:val="1"/>
                <w:sz w:val="22"/>
                <w:szCs w:val="22"/>
                <w:rtl w:val="0"/>
              </w:rPr>
              <w:t xml:space="preserve">cms_id</w:t>
            </w:r>
          </w:p>
        </w:tc>
        <w:tc>
          <w:tcPr>
            <w:vAlign w:val="bottom"/>
          </w:tcPr>
          <w:p w:rsidR="00000000" w:rsidDel="00000000" w:rsidP="00000000" w:rsidRDefault="00000000" w:rsidRPr="00000000" w14:paraId="00000327">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28">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29">
            <w:pPr>
              <w:rPr>
                <w:b w:val="1"/>
                <w:sz w:val="22"/>
                <w:szCs w:val="22"/>
              </w:rPr>
            </w:pPr>
            <w:r w:rsidDel="00000000" w:rsidR="00000000" w:rsidRPr="00000000">
              <w:rPr>
                <w:b w:val="1"/>
                <w:sz w:val="22"/>
                <w:szCs w:val="22"/>
                <w:rtl w:val="0"/>
              </w:rPr>
              <w:t xml:space="preserve">cms_expiry_date</w:t>
            </w:r>
          </w:p>
        </w:tc>
        <w:tc>
          <w:tcPr>
            <w:vAlign w:val="bottom"/>
          </w:tcPr>
          <w:p w:rsidR="00000000" w:rsidDel="00000000" w:rsidP="00000000" w:rsidRDefault="00000000" w:rsidRPr="00000000" w14:paraId="0000032A">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2B">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2C">
            <w:pPr>
              <w:rPr>
                <w:b w:val="1"/>
                <w:sz w:val="22"/>
                <w:szCs w:val="22"/>
              </w:rPr>
            </w:pPr>
            <w:r w:rsidDel="00000000" w:rsidR="00000000" w:rsidRPr="00000000">
              <w:rPr>
                <w:b w:val="1"/>
                <w:sz w:val="22"/>
                <w:szCs w:val="22"/>
                <w:rtl w:val="0"/>
              </w:rPr>
              <w:t xml:space="preserve">soln_title</w:t>
            </w:r>
          </w:p>
        </w:tc>
        <w:tc>
          <w:tcPr>
            <w:vAlign w:val="bottom"/>
          </w:tcPr>
          <w:p w:rsidR="00000000" w:rsidDel="00000000" w:rsidP="00000000" w:rsidRDefault="00000000" w:rsidRPr="00000000" w14:paraId="0000032D">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2E">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2F">
            <w:pPr>
              <w:rPr>
                <w:b w:val="1"/>
                <w:sz w:val="22"/>
                <w:szCs w:val="22"/>
              </w:rPr>
            </w:pPr>
            <w:r w:rsidDel="00000000" w:rsidR="00000000" w:rsidRPr="00000000">
              <w:rPr>
                <w:b w:val="1"/>
                <w:sz w:val="22"/>
                <w:szCs w:val="22"/>
                <w:rtl w:val="0"/>
              </w:rPr>
              <w:t xml:space="preserve">soln_cat_tech</w:t>
            </w:r>
          </w:p>
        </w:tc>
        <w:tc>
          <w:tcPr>
            <w:vAlign w:val="bottom"/>
          </w:tcPr>
          <w:p w:rsidR="00000000" w:rsidDel="00000000" w:rsidP="00000000" w:rsidRDefault="00000000" w:rsidRPr="00000000" w14:paraId="00000330">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31">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2">
            <w:pPr>
              <w:rPr>
                <w:b w:val="1"/>
                <w:sz w:val="22"/>
                <w:szCs w:val="22"/>
              </w:rPr>
            </w:pPr>
            <w:r w:rsidDel="00000000" w:rsidR="00000000" w:rsidRPr="00000000">
              <w:rPr>
                <w:b w:val="1"/>
                <w:sz w:val="22"/>
                <w:szCs w:val="22"/>
                <w:rtl w:val="0"/>
              </w:rPr>
              <w:t xml:space="preserve">soln_cat_app</w:t>
            </w:r>
          </w:p>
        </w:tc>
        <w:tc>
          <w:tcPr>
            <w:vAlign w:val="bottom"/>
          </w:tcPr>
          <w:p w:rsidR="00000000" w:rsidDel="00000000" w:rsidP="00000000" w:rsidRDefault="00000000" w:rsidRPr="00000000" w14:paraId="00000333">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34">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5">
            <w:pPr>
              <w:rPr>
                <w:b w:val="1"/>
                <w:sz w:val="22"/>
                <w:szCs w:val="22"/>
              </w:rPr>
            </w:pPr>
            <w:r w:rsidDel="00000000" w:rsidR="00000000" w:rsidRPr="00000000">
              <w:rPr>
                <w:b w:val="1"/>
                <w:sz w:val="22"/>
                <w:szCs w:val="22"/>
                <w:rtl w:val="0"/>
              </w:rPr>
              <w:t xml:space="preserve">innoportal_upload_date</w:t>
            </w:r>
          </w:p>
        </w:tc>
        <w:tc>
          <w:tcPr>
            <w:vAlign w:val="bottom"/>
          </w:tcPr>
          <w:p w:rsidR="00000000" w:rsidDel="00000000" w:rsidP="00000000" w:rsidRDefault="00000000" w:rsidRPr="00000000" w14:paraId="00000336">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37">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8">
            <w:pPr>
              <w:rPr>
                <w:b w:val="1"/>
                <w:sz w:val="22"/>
                <w:szCs w:val="22"/>
              </w:rPr>
            </w:pPr>
            <w:r w:rsidDel="00000000" w:rsidR="00000000" w:rsidRPr="00000000">
              <w:rPr>
                <w:b w:val="1"/>
                <w:sz w:val="22"/>
                <w:szCs w:val="22"/>
                <w:rtl w:val="0"/>
              </w:rPr>
              <w:t xml:space="preserve">int_soln_provider</w:t>
            </w:r>
          </w:p>
        </w:tc>
        <w:tc>
          <w:tcPr>
            <w:vAlign w:val="bottom"/>
          </w:tcPr>
          <w:p w:rsidR="00000000" w:rsidDel="00000000" w:rsidP="00000000" w:rsidRDefault="00000000" w:rsidRPr="00000000" w14:paraId="00000339">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3A">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B">
            <w:pPr>
              <w:rPr>
                <w:b w:val="1"/>
                <w:sz w:val="22"/>
                <w:szCs w:val="22"/>
              </w:rPr>
            </w:pPr>
            <w:r w:rsidDel="00000000" w:rsidR="00000000" w:rsidRPr="00000000">
              <w:rPr>
                <w:b w:val="1"/>
                <w:sz w:val="22"/>
                <w:szCs w:val="22"/>
                <w:rtl w:val="0"/>
              </w:rPr>
              <w:t xml:space="preserve">int_soln_provider_type</w:t>
            </w:r>
          </w:p>
        </w:tc>
        <w:tc>
          <w:tcPr>
            <w:vAlign w:val="bottom"/>
          </w:tcPr>
          <w:p w:rsidR="00000000" w:rsidDel="00000000" w:rsidP="00000000" w:rsidRDefault="00000000" w:rsidRPr="00000000" w14:paraId="0000033C">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3D">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E">
            <w:pPr>
              <w:rPr>
                <w:b w:val="1"/>
                <w:sz w:val="22"/>
                <w:szCs w:val="22"/>
              </w:rPr>
            </w:pPr>
            <w:r w:rsidDel="00000000" w:rsidR="00000000" w:rsidRPr="00000000">
              <w:rPr>
                <w:b w:val="1"/>
                <w:sz w:val="22"/>
                <w:szCs w:val="22"/>
                <w:rtl w:val="0"/>
              </w:rPr>
              <w:t xml:space="preserve">is_moc_partner</w:t>
            </w:r>
          </w:p>
        </w:tc>
        <w:tc>
          <w:tcPr>
            <w:vAlign w:val="bottom"/>
          </w:tcPr>
          <w:p w:rsidR="00000000" w:rsidDel="00000000" w:rsidP="00000000" w:rsidRDefault="00000000" w:rsidRPr="00000000" w14:paraId="0000033F">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40">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41">
            <w:pPr>
              <w:rPr>
                <w:b w:val="1"/>
                <w:sz w:val="22"/>
                <w:szCs w:val="22"/>
              </w:rPr>
            </w:pPr>
            <w:r w:rsidDel="00000000" w:rsidR="00000000" w:rsidRPr="00000000">
              <w:rPr>
                <w:b w:val="1"/>
                <w:sz w:val="22"/>
                <w:szCs w:val="22"/>
                <w:rtl w:val="0"/>
              </w:rPr>
              <w:t xml:space="preserve">moc_partner</w:t>
            </w:r>
          </w:p>
        </w:tc>
        <w:tc>
          <w:tcPr>
            <w:vAlign w:val="bottom"/>
          </w:tcPr>
          <w:p w:rsidR="00000000" w:rsidDel="00000000" w:rsidP="00000000" w:rsidRDefault="00000000" w:rsidRPr="00000000" w14:paraId="00000342">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43">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44">
            <w:pPr>
              <w:rPr>
                <w:b w:val="1"/>
                <w:sz w:val="22"/>
                <w:szCs w:val="22"/>
              </w:rPr>
            </w:pPr>
            <w:r w:rsidDel="00000000" w:rsidR="00000000" w:rsidRPr="00000000">
              <w:rPr>
                <w:b w:val="1"/>
                <w:sz w:val="22"/>
                <w:szCs w:val="22"/>
                <w:rtl w:val="0"/>
              </w:rPr>
              <w:t xml:space="preserve">geog_location</w:t>
            </w:r>
          </w:p>
        </w:tc>
        <w:tc>
          <w:tcPr>
            <w:vAlign w:val="bottom"/>
          </w:tcPr>
          <w:p w:rsidR="00000000" w:rsidDel="00000000" w:rsidP="00000000" w:rsidRDefault="00000000" w:rsidRPr="00000000" w14:paraId="00000345">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46">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47">
            <w:pPr>
              <w:rPr>
                <w:b w:val="1"/>
                <w:sz w:val="22"/>
                <w:szCs w:val="22"/>
              </w:rPr>
            </w:pPr>
            <w:r w:rsidDel="00000000" w:rsidR="00000000" w:rsidRPr="00000000">
              <w:rPr>
                <w:b w:val="1"/>
                <w:sz w:val="22"/>
                <w:szCs w:val="22"/>
                <w:rtl w:val="0"/>
              </w:rPr>
              <w:t xml:space="preserve">soln_contact_name</w:t>
            </w:r>
          </w:p>
        </w:tc>
        <w:tc>
          <w:tcPr>
            <w:vAlign w:val="bottom"/>
          </w:tcPr>
          <w:p w:rsidR="00000000" w:rsidDel="00000000" w:rsidP="00000000" w:rsidRDefault="00000000" w:rsidRPr="00000000" w14:paraId="00000348">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49">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4A">
            <w:pPr>
              <w:rPr>
                <w:b w:val="1"/>
                <w:sz w:val="22"/>
                <w:szCs w:val="22"/>
              </w:rPr>
            </w:pPr>
            <w:r w:rsidDel="00000000" w:rsidR="00000000" w:rsidRPr="00000000">
              <w:rPr>
                <w:b w:val="1"/>
                <w:sz w:val="22"/>
                <w:szCs w:val="22"/>
                <w:rtl w:val="0"/>
              </w:rPr>
              <w:t xml:space="preserve">soln_contact_title</w:t>
            </w:r>
          </w:p>
        </w:tc>
        <w:tc>
          <w:tcPr>
            <w:vAlign w:val="bottom"/>
          </w:tcPr>
          <w:p w:rsidR="00000000" w:rsidDel="00000000" w:rsidP="00000000" w:rsidRDefault="00000000" w:rsidRPr="00000000" w14:paraId="0000034B">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4C">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4D">
            <w:pPr>
              <w:rPr>
                <w:b w:val="1"/>
                <w:sz w:val="22"/>
                <w:szCs w:val="22"/>
              </w:rPr>
            </w:pPr>
            <w:r w:rsidDel="00000000" w:rsidR="00000000" w:rsidRPr="00000000">
              <w:rPr>
                <w:b w:val="1"/>
                <w:sz w:val="22"/>
                <w:szCs w:val="22"/>
                <w:rtl w:val="0"/>
              </w:rPr>
              <w:t xml:space="preserve">soln_contact_tel</w:t>
            </w:r>
          </w:p>
        </w:tc>
        <w:tc>
          <w:tcPr>
            <w:vAlign w:val="bottom"/>
          </w:tcPr>
          <w:p w:rsidR="00000000" w:rsidDel="00000000" w:rsidP="00000000" w:rsidRDefault="00000000" w:rsidRPr="00000000" w14:paraId="0000034E">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4F">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50">
            <w:pPr>
              <w:rPr>
                <w:b w:val="1"/>
                <w:sz w:val="22"/>
                <w:szCs w:val="22"/>
              </w:rPr>
            </w:pPr>
            <w:r w:rsidDel="00000000" w:rsidR="00000000" w:rsidRPr="00000000">
              <w:rPr>
                <w:b w:val="1"/>
                <w:sz w:val="22"/>
                <w:szCs w:val="22"/>
                <w:rtl w:val="0"/>
              </w:rPr>
              <w:t xml:space="preserve">soln_contact_email</w:t>
            </w:r>
          </w:p>
        </w:tc>
        <w:tc>
          <w:tcPr>
            <w:vAlign w:val="bottom"/>
          </w:tcPr>
          <w:p w:rsidR="00000000" w:rsidDel="00000000" w:rsidP="00000000" w:rsidRDefault="00000000" w:rsidRPr="00000000" w14:paraId="00000351">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52">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53">
            <w:pPr>
              <w:rPr>
                <w:b w:val="1"/>
                <w:sz w:val="22"/>
                <w:szCs w:val="22"/>
              </w:rPr>
            </w:pPr>
            <w:r w:rsidDel="00000000" w:rsidR="00000000" w:rsidRPr="00000000">
              <w:rPr>
                <w:b w:val="1"/>
                <w:sz w:val="22"/>
                <w:szCs w:val="22"/>
                <w:rtl w:val="0"/>
              </w:rPr>
              <w:t xml:space="preserve">soln_contact_address</w:t>
            </w:r>
          </w:p>
        </w:tc>
        <w:tc>
          <w:tcPr>
            <w:vAlign w:val="bottom"/>
          </w:tcPr>
          <w:p w:rsidR="00000000" w:rsidDel="00000000" w:rsidP="00000000" w:rsidRDefault="00000000" w:rsidRPr="00000000" w14:paraId="00000354">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55">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56">
            <w:pPr>
              <w:rPr>
                <w:b w:val="1"/>
                <w:sz w:val="22"/>
                <w:szCs w:val="22"/>
              </w:rPr>
            </w:pPr>
            <w:r w:rsidDel="00000000" w:rsidR="00000000" w:rsidRPr="00000000">
              <w:rPr>
                <w:b w:val="1"/>
                <w:sz w:val="22"/>
                <w:szCs w:val="22"/>
                <w:rtl w:val="0"/>
              </w:rPr>
              <w:t xml:space="preserve">if_targetted_wish</w:t>
            </w:r>
          </w:p>
        </w:tc>
        <w:tc>
          <w:tcPr>
            <w:vAlign w:val="bottom"/>
          </w:tcPr>
          <w:p w:rsidR="00000000" w:rsidDel="00000000" w:rsidP="00000000" w:rsidRDefault="00000000" w:rsidRPr="00000000" w14:paraId="00000357">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58">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59">
            <w:pPr>
              <w:rPr>
                <w:b w:val="1"/>
                <w:sz w:val="22"/>
                <w:szCs w:val="22"/>
              </w:rPr>
            </w:pPr>
            <w:r w:rsidDel="00000000" w:rsidR="00000000" w:rsidRPr="00000000">
              <w:rPr>
                <w:b w:val="1"/>
                <w:sz w:val="22"/>
                <w:szCs w:val="22"/>
                <w:rtl w:val="0"/>
              </w:rPr>
              <w:t xml:space="preserve">target_wish</w:t>
            </w:r>
          </w:p>
        </w:tc>
        <w:tc>
          <w:tcPr>
            <w:vAlign w:val="bottom"/>
          </w:tcPr>
          <w:p w:rsidR="00000000" w:rsidDel="00000000" w:rsidP="00000000" w:rsidRDefault="00000000" w:rsidRPr="00000000" w14:paraId="0000035A">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5B">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5C">
            <w:pPr>
              <w:rPr>
                <w:b w:val="1"/>
                <w:sz w:val="22"/>
                <w:szCs w:val="22"/>
              </w:rPr>
            </w:pPr>
            <w:r w:rsidDel="00000000" w:rsidR="00000000" w:rsidRPr="00000000">
              <w:rPr>
                <w:b w:val="1"/>
                <w:sz w:val="22"/>
                <w:szCs w:val="22"/>
                <w:rtl w:val="0"/>
              </w:rPr>
              <w:t xml:space="preserve">is_iirc</w:t>
            </w:r>
          </w:p>
        </w:tc>
        <w:tc>
          <w:tcPr>
            <w:vAlign w:val="bottom"/>
          </w:tcPr>
          <w:p w:rsidR="00000000" w:rsidDel="00000000" w:rsidP="00000000" w:rsidRDefault="00000000" w:rsidRPr="00000000" w14:paraId="0000035D">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5E">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5F">
            <w:pPr>
              <w:rPr>
                <w:b w:val="1"/>
                <w:sz w:val="22"/>
                <w:szCs w:val="22"/>
              </w:rPr>
            </w:pPr>
            <w:r w:rsidDel="00000000" w:rsidR="00000000" w:rsidRPr="00000000">
              <w:rPr>
                <w:b w:val="1"/>
                <w:sz w:val="22"/>
                <w:szCs w:val="22"/>
                <w:rtl w:val="0"/>
              </w:rPr>
              <w:t xml:space="preserve">iirc_bulletin_no</w:t>
            </w:r>
          </w:p>
        </w:tc>
        <w:tc>
          <w:tcPr>
            <w:vAlign w:val="bottom"/>
          </w:tcPr>
          <w:p w:rsidR="00000000" w:rsidDel="00000000" w:rsidP="00000000" w:rsidRDefault="00000000" w:rsidRPr="00000000" w14:paraId="00000360">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61">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62">
            <w:pPr>
              <w:rPr>
                <w:b w:val="1"/>
                <w:sz w:val="22"/>
                <w:szCs w:val="22"/>
              </w:rPr>
            </w:pPr>
            <w:r w:rsidDel="00000000" w:rsidR="00000000" w:rsidRPr="00000000">
              <w:rPr>
                <w:b w:val="1"/>
                <w:sz w:val="22"/>
                <w:szCs w:val="22"/>
                <w:rtl w:val="0"/>
              </w:rPr>
              <w:t xml:space="preserve">iirc_review_date</w:t>
            </w:r>
          </w:p>
        </w:tc>
        <w:tc>
          <w:tcPr>
            <w:vAlign w:val="bottom"/>
          </w:tcPr>
          <w:p w:rsidR="00000000" w:rsidDel="00000000" w:rsidP="00000000" w:rsidRDefault="00000000" w:rsidRPr="00000000" w14:paraId="00000363">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64">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65">
            <w:pPr>
              <w:rPr>
                <w:b w:val="1"/>
                <w:sz w:val="22"/>
                <w:szCs w:val="22"/>
              </w:rPr>
            </w:pPr>
            <w:r w:rsidDel="00000000" w:rsidR="00000000" w:rsidRPr="00000000">
              <w:rPr>
                <w:b w:val="1"/>
                <w:sz w:val="22"/>
                <w:szCs w:val="22"/>
                <w:rtl w:val="0"/>
              </w:rPr>
              <w:t xml:space="preserve">iirc_endorse_date</w:t>
            </w:r>
          </w:p>
        </w:tc>
        <w:tc>
          <w:tcPr>
            <w:vAlign w:val="bottom"/>
          </w:tcPr>
          <w:p w:rsidR="00000000" w:rsidDel="00000000" w:rsidP="00000000" w:rsidRDefault="00000000" w:rsidRPr="00000000" w14:paraId="00000366">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67">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68">
            <w:pPr>
              <w:rPr>
                <w:b w:val="1"/>
                <w:sz w:val="22"/>
                <w:szCs w:val="22"/>
              </w:rPr>
            </w:pPr>
            <w:r w:rsidDel="00000000" w:rsidR="00000000" w:rsidRPr="00000000">
              <w:rPr>
                <w:b w:val="1"/>
                <w:sz w:val="22"/>
                <w:szCs w:val="22"/>
                <w:rtl w:val="0"/>
              </w:rPr>
              <w:t xml:space="preserve">is_intac</w:t>
            </w:r>
          </w:p>
        </w:tc>
        <w:tc>
          <w:tcPr>
            <w:vAlign w:val="bottom"/>
          </w:tcPr>
          <w:p w:rsidR="00000000" w:rsidDel="00000000" w:rsidP="00000000" w:rsidRDefault="00000000" w:rsidRPr="00000000" w14:paraId="00000369">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6A">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6B">
            <w:pPr>
              <w:rPr>
                <w:b w:val="1"/>
                <w:sz w:val="22"/>
                <w:szCs w:val="22"/>
              </w:rPr>
            </w:pPr>
            <w:r w:rsidDel="00000000" w:rsidR="00000000" w:rsidRPr="00000000">
              <w:rPr>
                <w:b w:val="1"/>
                <w:sz w:val="22"/>
                <w:szCs w:val="22"/>
                <w:rtl w:val="0"/>
              </w:rPr>
              <w:t xml:space="preserve">intac_review_date</w:t>
            </w:r>
          </w:p>
        </w:tc>
        <w:tc>
          <w:tcPr>
            <w:vAlign w:val="bottom"/>
          </w:tcPr>
          <w:p w:rsidR="00000000" w:rsidDel="00000000" w:rsidP="00000000" w:rsidRDefault="00000000" w:rsidRPr="00000000" w14:paraId="0000036C">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6D">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6E">
            <w:pPr>
              <w:rPr>
                <w:b w:val="1"/>
                <w:sz w:val="22"/>
                <w:szCs w:val="22"/>
              </w:rPr>
            </w:pPr>
            <w:r w:rsidDel="00000000" w:rsidR="00000000" w:rsidRPr="00000000">
              <w:rPr>
                <w:b w:val="1"/>
                <w:sz w:val="22"/>
                <w:szCs w:val="22"/>
                <w:rtl w:val="0"/>
              </w:rPr>
              <w:t xml:space="preserve">intac_endorse_date</w:t>
            </w:r>
          </w:p>
        </w:tc>
        <w:tc>
          <w:tcPr>
            <w:vAlign w:val="bottom"/>
          </w:tcPr>
          <w:p w:rsidR="00000000" w:rsidDel="00000000" w:rsidP="00000000" w:rsidRDefault="00000000" w:rsidRPr="00000000" w14:paraId="0000036F">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70">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1">
            <w:pPr>
              <w:rPr>
                <w:b w:val="1"/>
                <w:sz w:val="22"/>
                <w:szCs w:val="22"/>
              </w:rPr>
            </w:pPr>
            <w:r w:rsidDel="00000000" w:rsidR="00000000" w:rsidRPr="00000000">
              <w:rPr>
                <w:b w:val="1"/>
                <w:sz w:val="22"/>
                <w:szCs w:val="22"/>
                <w:rtl w:val="0"/>
              </w:rPr>
              <w:t xml:space="preserve">tech_feasible</w:t>
            </w:r>
          </w:p>
        </w:tc>
        <w:tc>
          <w:tcPr>
            <w:vAlign w:val="bottom"/>
          </w:tcPr>
          <w:p w:rsidR="00000000" w:rsidDel="00000000" w:rsidP="00000000" w:rsidRDefault="00000000" w:rsidRPr="00000000" w14:paraId="00000372">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73">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4">
            <w:pPr>
              <w:rPr>
                <w:b w:val="1"/>
                <w:sz w:val="22"/>
                <w:szCs w:val="22"/>
              </w:rPr>
            </w:pPr>
            <w:r w:rsidDel="00000000" w:rsidR="00000000" w:rsidRPr="00000000">
              <w:rPr>
                <w:b w:val="1"/>
                <w:sz w:val="22"/>
                <w:szCs w:val="22"/>
                <w:rtl w:val="0"/>
              </w:rPr>
              <w:t xml:space="preserve">remarks</w:t>
            </w:r>
          </w:p>
        </w:tc>
        <w:tc>
          <w:tcPr>
            <w:vAlign w:val="bottom"/>
          </w:tcPr>
          <w:p w:rsidR="00000000" w:rsidDel="00000000" w:rsidP="00000000" w:rsidRDefault="00000000" w:rsidRPr="00000000" w14:paraId="00000375">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76">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7">
            <w:pPr>
              <w:rPr>
                <w:b w:val="1"/>
                <w:sz w:val="22"/>
                <w:szCs w:val="22"/>
              </w:rPr>
            </w:pPr>
            <w:r w:rsidDel="00000000" w:rsidR="00000000" w:rsidRPr="00000000">
              <w:rPr>
                <w:b w:val="1"/>
                <w:sz w:val="22"/>
                <w:szCs w:val="22"/>
                <w:rtl w:val="0"/>
              </w:rPr>
              <w:t xml:space="preserve">last_modified_by</w:t>
            </w:r>
          </w:p>
        </w:tc>
        <w:tc>
          <w:tcPr>
            <w:vAlign w:val="bottom"/>
          </w:tcPr>
          <w:p w:rsidR="00000000" w:rsidDel="00000000" w:rsidP="00000000" w:rsidRDefault="00000000" w:rsidRPr="00000000" w14:paraId="00000378">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79">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A">
            <w:pPr>
              <w:rPr>
                <w:b w:val="1"/>
                <w:sz w:val="22"/>
                <w:szCs w:val="22"/>
              </w:rPr>
            </w:pPr>
            <w:r w:rsidDel="00000000" w:rsidR="00000000" w:rsidRPr="00000000">
              <w:rPr>
                <w:b w:val="1"/>
                <w:sz w:val="22"/>
                <w:szCs w:val="22"/>
                <w:rtl w:val="0"/>
              </w:rPr>
              <w:t xml:space="preserve">last_modified_at</w:t>
            </w:r>
          </w:p>
        </w:tc>
        <w:tc>
          <w:tcPr>
            <w:vAlign w:val="bottom"/>
          </w:tcPr>
          <w:p w:rsidR="00000000" w:rsidDel="00000000" w:rsidP="00000000" w:rsidRDefault="00000000" w:rsidRPr="00000000" w14:paraId="0000037B">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7C">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7D">
            <w:pPr>
              <w:rPr>
                <w:b w:val="1"/>
                <w:sz w:val="22"/>
                <w:szCs w:val="22"/>
              </w:rPr>
            </w:pPr>
            <w:r w:rsidDel="00000000" w:rsidR="00000000" w:rsidRPr="00000000">
              <w:rPr>
                <w:b w:val="1"/>
                <w:sz w:val="22"/>
                <w:szCs w:val="22"/>
                <w:rtl w:val="0"/>
              </w:rPr>
              <w:t xml:space="preserve">matched</w:t>
            </w:r>
          </w:p>
        </w:tc>
        <w:tc>
          <w:tcPr>
            <w:vAlign w:val="bottom"/>
          </w:tcPr>
          <w:p w:rsidR="00000000" w:rsidDel="00000000" w:rsidP="00000000" w:rsidRDefault="00000000" w:rsidRPr="00000000" w14:paraId="0000037E">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7F">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0">
            <w:pPr>
              <w:rPr>
                <w:b w:val="1"/>
                <w:sz w:val="22"/>
                <w:szCs w:val="22"/>
              </w:rPr>
            </w:pPr>
            <w:r w:rsidDel="00000000" w:rsidR="00000000" w:rsidRPr="00000000">
              <w:rPr>
                <w:b w:val="1"/>
                <w:sz w:val="22"/>
                <w:szCs w:val="22"/>
                <w:rtl w:val="0"/>
              </w:rPr>
              <w:t xml:space="preserve">created_by</w:t>
            </w:r>
          </w:p>
        </w:tc>
        <w:tc>
          <w:tcPr>
            <w:vAlign w:val="bottom"/>
          </w:tcPr>
          <w:p w:rsidR="00000000" w:rsidDel="00000000" w:rsidP="00000000" w:rsidRDefault="00000000" w:rsidRPr="00000000" w14:paraId="00000381">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82">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83">
            <w:pPr>
              <w:rPr>
                <w:b w:val="1"/>
                <w:sz w:val="22"/>
                <w:szCs w:val="22"/>
              </w:rPr>
            </w:pPr>
            <w:r w:rsidDel="00000000" w:rsidR="00000000" w:rsidRPr="00000000">
              <w:rPr>
                <w:b w:val="1"/>
                <w:sz w:val="22"/>
                <w:szCs w:val="22"/>
                <w:rtl w:val="0"/>
              </w:rPr>
              <w:t xml:space="preserve">created_at</w:t>
            </w:r>
          </w:p>
        </w:tc>
        <w:tc>
          <w:tcPr>
            <w:vAlign w:val="bottom"/>
          </w:tcPr>
          <w:p w:rsidR="00000000" w:rsidDel="00000000" w:rsidP="00000000" w:rsidRDefault="00000000" w:rsidRPr="00000000" w14:paraId="00000384">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85">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bl>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code : </w:t>
      </w:r>
    </w:p>
    <w:tbl>
      <w:tblPr>
        <w:tblStyle w:val="Table26"/>
        <w:tblW w:w="55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6"/>
        <w:gridCol w:w="2766"/>
        <w:tblGridChange w:id="0">
          <w:tblGrid>
            <w:gridCol w:w="2766"/>
            <w:gridCol w:w="2766"/>
          </w:tblGrid>
        </w:tblGridChange>
      </w:tblGrid>
      <w:tr>
        <w:trPr>
          <w:cantSplit w:val="0"/>
          <w:tblHeader w:val="0"/>
        </w:trPr>
        <w:tc>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code</w:t>
            </w:r>
          </w:p>
        </w:tc>
        <w:tc>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w:t>
            </w:r>
          </w:p>
        </w:tc>
        <w:tc>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solution success</w:t>
            </w:r>
          </w:p>
        </w:tc>
      </w:tr>
      <w:tr>
        <w:trPr>
          <w:cantSplit w:val="0"/>
          <w:tblHeader w:val="0"/>
        </w:trPr>
        <w:tc>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w:t>
            </w:r>
          </w:p>
        </w:tc>
        <w:tc>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solution fail</w:t>
            </w:r>
          </w:p>
        </w:tc>
      </w:tr>
    </w:tbl>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pStyle w:val="Heading3"/>
        <w:rPr/>
      </w:pPr>
      <w:bookmarkStart w:colFirst="0" w:colLast="0" w:name="_heading=h.2p2csry" w:id="18"/>
      <w:bookmarkEnd w:id="18"/>
      <w:r w:rsidDel="00000000" w:rsidR="00000000" w:rsidRPr="00000000">
        <w:rPr>
          <w:rtl w:val="0"/>
        </w:rPr>
        <w:t xml:space="preserve">Wish import</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 </w:t>
      </w:r>
      <w:hyperlink r:id="rId3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http://intpmis/api/vi/data/import-wish</w:t>
        </w:r>
      </w:hyperlink>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 : This api allow InnoPortal CMS call to import wish</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64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8"/>
        <w:gridCol w:w="953"/>
        <w:gridCol w:w="2002"/>
        <w:tblGridChange w:id="0">
          <w:tblGrid>
            <w:gridCol w:w="3488"/>
            <w:gridCol w:w="953"/>
            <w:gridCol w:w="2002"/>
          </w:tblGrid>
        </w:tblGridChange>
      </w:tblGrid>
      <w:tr>
        <w:trPr>
          <w:cantSplit w:val="0"/>
          <w:tblHeader w:val="0"/>
        </w:trPr>
        <w:tc>
          <w:tcPr/>
          <w:p w:rsidR="00000000" w:rsidDel="00000000" w:rsidP="00000000" w:rsidRDefault="00000000" w:rsidRPr="00000000" w14:paraId="00000393">
            <w:pPr>
              <w:rPr>
                <w:sz w:val="22"/>
                <w:szCs w:val="22"/>
              </w:rPr>
            </w:pPr>
            <w:r w:rsidDel="00000000" w:rsidR="00000000" w:rsidRPr="00000000">
              <w:rPr>
                <w:sz w:val="22"/>
                <w:szCs w:val="22"/>
                <w:rtl w:val="0"/>
              </w:rPr>
              <w:t xml:space="preserve">Key</w:t>
            </w:r>
          </w:p>
        </w:tc>
        <w:tc>
          <w:tcPr/>
          <w:p w:rsidR="00000000" w:rsidDel="00000000" w:rsidP="00000000" w:rsidRDefault="00000000" w:rsidRPr="00000000" w14:paraId="00000394">
            <w:pPr>
              <w:rPr>
                <w:sz w:val="22"/>
                <w:szCs w:val="22"/>
              </w:rPr>
            </w:pPr>
            <w:r w:rsidDel="00000000" w:rsidR="00000000" w:rsidRPr="00000000">
              <w:rPr>
                <w:sz w:val="22"/>
                <w:szCs w:val="22"/>
                <w:rtl w:val="0"/>
              </w:rPr>
              <w:t xml:space="preserve">Type</w:t>
            </w:r>
          </w:p>
        </w:tc>
        <w:tc>
          <w:tcPr/>
          <w:p w:rsidR="00000000" w:rsidDel="00000000" w:rsidP="00000000" w:rsidRDefault="00000000" w:rsidRPr="00000000" w14:paraId="00000395">
            <w:pPr>
              <w:rPr>
                <w:sz w:val="22"/>
                <w:szCs w:val="22"/>
              </w:rPr>
            </w:pPr>
            <w:r w:rsidDel="00000000" w:rsidR="00000000" w:rsidRPr="00000000">
              <w:rPr>
                <w:sz w:val="22"/>
                <w:szCs w:val="22"/>
                <w:rtl w:val="0"/>
              </w:rPr>
              <w:t xml:space="preserve">Required</w:t>
            </w:r>
          </w:p>
        </w:tc>
      </w:tr>
      <w:tr>
        <w:trPr>
          <w:cantSplit w:val="0"/>
          <w:tblHeader w:val="0"/>
        </w:trPr>
        <w:tc>
          <w:tcPr>
            <w:vAlign w:val="center"/>
          </w:tcPr>
          <w:p w:rsidR="00000000" w:rsidDel="00000000" w:rsidP="00000000" w:rsidRDefault="00000000" w:rsidRPr="00000000" w14:paraId="00000396">
            <w:pPr>
              <w:rPr>
                <w:sz w:val="22"/>
                <w:szCs w:val="22"/>
              </w:rPr>
            </w:pPr>
            <w:r w:rsidDel="00000000" w:rsidR="00000000" w:rsidRPr="00000000">
              <w:rPr>
                <w:sz w:val="22"/>
                <w:szCs w:val="22"/>
                <w:rtl w:val="0"/>
              </w:rPr>
              <w:t xml:space="preserve">wish_id</w:t>
            </w:r>
          </w:p>
        </w:tc>
        <w:tc>
          <w:tcPr>
            <w:vAlign w:val="bottom"/>
          </w:tcPr>
          <w:p w:rsidR="00000000" w:rsidDel="00000000" w:rsidP="00000000" w:rsidRDefault="00000000" w:rsidRPr="00000000" w14:paraId="00000397">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98">
            <w:pPr>
              <w:rPr>
                <w:sz w:val="22"/>
                <w:szCs w:val="22"/>
              </w:rPr>
            </w:pPr>
            <w:r w:rsidDel="00000000" w:rsidR="00000000" w:rsidRPr="00000000">
              <w:rPr>
                <w:color w:val="000000"/>
                <w:sz w:val="22"/>
                <w:szCs w:val="22"/>
                <w:rtl w:val="0"/>
              </w:rPr>
              <w:t xml:space="preserve"> true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9">
            <w:pPr>
              <w:rPr>
                <w:sz w:val="22"/>
                <w:szCs w:val="22"/>
              </w:rPr>
            </w:pPr>
            <w:r w:rsidDel="00000000" w:rsidR="00000000" w:rsidRPr="00000000">
              <w:rPr>
                <w:sz w:val="22"/>
                <w:szCs w:val="22"/>
                <w:rtl w:val="0"/>
              </w:rPr>
              <w:t xml:space="preserve">cms_id</w:t>
            </w:r>
          </w:p>
        </w:tc>
        <w:tc>
          <w:tcPr>
            <w:vAlign w:val="bottom"/>
          </w:tcPr>
          <w:p w:rsidR="00000000" w:rsidDel="00000000" w:rsidP="00000000" w:rsidRDefault="00000000" w:rsidRPr="00000000" w14:paraId="0000039A">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9B">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C">
            <w:pPr>
              <w:rPr>
                <w:sz w:val="22"/>
                <w:szCs w:val="22"/>
              </w:rPr>
            </w:pPr>
            <w:r w:rsidDel="00000000" w:rsidR="00000000" w:rsidRPr="00000000">
              <w:rPr>
                <w:sz w:val="22"/>
                <w:szCs w:val="22"/>
                <w:rtl w:val="0"/>
              </w:rPr>
              <w:t xml:space="preserve">cms_expiry_date</w:t>
            </w:r>
          </w:p>
        </w:tc>
        <w:tc>
          <w:tcPr>
            <w:vAlign w:val="bottom"/>
          </w:tcPr>
          <w:p w:rsidR="00000000" w:rsidDel="00000000" w:rsidP="00000000" w:rsidRDefault="00000000" w:rsidRPr="00000000" w14:paraId="0000039D">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9E">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F">
            <w:pPr>
              <w:rPr>
                <w:sz w:val="22"/>
                <w:szCs w:val="22"/>
              </w:rPr>
            </w:pPr>
            <w:r w:rsidDel="00000000" w:rsidR="00000000" w:rsidRPr="00000000">
              <w:rPr>
                <w:sz w:val="22"/>
                <w:szCs w:val="22"/>
                <w:rtl w:val="0"/>
              </w:rPr>
              <w:t xml:space="preserve">wish_title</w:t>
            </w:r>
          </w:p>
        </w:tc>
        <w:tc>
          <w:tcPr>
            <w:vAlign w:val="bottom"/>
          </w:tcPr>
          <w:p w:rsidR="00000000" w:rsidDel="00000000" w:rsidP="00000000" w:rsidRDefault="00000000" w:rsidRPr="00000000" w14:paraId="000003A0">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A1">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2">
            <w:pPr>
              <w:rPr>
                <w:sz w:val="22"/>
                <w:szCs w:val="22"/>
              </w:rPr>
            </w:pPr>
            <w:r w:rsidDel="00000000" w:rsidR="00000000" w:rsidRPr="00000000">
              <w:rPr>
                <w:sz w:val="22"/>
                <w:szCs w:val="22"/>
                <w:rtl w:val="0"/>
              </w:rPr>
              <w:t xml:space="preserve">wish_cat_smart</w:t>
            </w:r>
          </w:p>
        </w:tc>
        <w:tc>
          <w:tcPr>
            <w:vAlign w:val="bottom"/>
          </w:tcPr>
          <w:p w:rsidR="00000000" w:rsidDel="00000000" w:rsidP="00000000" w:rsidRDefault="00000000" w:rsidRPr="00000000" w14:paraId="000003A3">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A4">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5">
            <w:pPr>
              <w:rPr>
                <w:sz w:val="22"/>
                <w:szCs w:val="22"/>
              </w:rPr>
            </w:pPr>
            <w:r w:rsidDel="00000000" w:rsidR="00000000" w:rsidRPr="00000000">
              <w:rPr>
                <w:sz w:val="22"/>
                <w:szCs w:val="22"/>
                <w:rtl w:val="0"/>
              </w:rPr>
              <w:t xml:space="preserve">wish_cat_tech</w:t>
            </w:r>
          </w:p>
        </w:tc>
        <w:tc>
          <w:tcPr>
            <w:vAlign w:val="bottom"/>
          </w:tcPr>
          <w:p w:rsidR="00000000" w:rsidDel="00000000" w:rsidP="00000000" w:rsidRDefault="00000000" w:rsidRPr="00000000" w14:paraId="000003A6">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A7">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8">
            <w:pPr>
              <w:rPr>
                <w:sz w:val="22"/>
                <w:szCs w:val="22"/>
              </w:rPr>
            </w:pPr>
            <w:r w:rsidDel="00000000" w:rsidR="00000000" w:rsidRPr="00000000">
              <w:rPr>
                <w:sz w:val="22"/>
                <w:szCs w:val="22"/>
                <w:rtl w:val="0"/>
              </w:rPr>
              <w:t xml:space="preserve">wish_cat_app</w:t>
            </w:r>
          </w:p>
        </w:tc>
        <w:tc>
          <w:tcPr>
            <w:vAlign w:val="bottom"/>
          </w:tcPr>
          <w:p w:rsidR="00000000" w:rsidDel="00000000" w:rsidP="00000000" w:rsidRDefault="00000000" w:rsidRPr="00000000" w14:paraId="000003A9">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AA">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B">
            <w:pPr>
              <w:rPr>
                <w:sz w:val="22"/>
                <w:szCs w:val="22"/>
              </w:rPr>
            </w:pPr>
            <w:r w:rsidDel="00000000" w:rsidR="00000000" w:rsidRPr="00000000">
              <w:rPr>
                <w:sz w:val="22"/>
                <w:szCs w:val="22"/>
                <w:rtl w:val="0"/>
              </w:rPr>
              <w:t xml:space="preserve">innoportal_upload_date</w:t>
            </w:r>
          </w:p>
        </w:tc>
        <w:tc>
          <w:tcPr>
            <w:vAlign w:val="bottom"/>
          </w:tcPr>
          <w:p w:rsidR="00000000" w:rsidDel="00000000" w:rsidP="00000000" w:rsidRDefault="00000000" w:rsidRPr="00000000" w14:paraId="000003AC">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AD">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AE">
            <w:pPr>
              <w:rPr>
                <w:sz w:val="22"/>
                <w:szCs w:val="22"/>
              </w:rPr>
            </w:pPr>
            <w:r w:rsidDel="00000000" w:rsidR="00000000" w:rsidRPr="00000000">
              <w:rPr>
                <w:sz w:val="22"/>
                <w:szCs w:val="22"/>
                <w:rtl w:val="0"/>
              </w:rPr>
              <w:t xml:space="preserve">type_of_organization</w:t>
            </w:r>
          </w:p>
        </w:tc>
        <w:tc>
          <w:tcPr>
            <w:vAlign w:val="bottom"/>
          </w:tcPr>
          <w:p w:rsidR="00000000" w:rsidDel="00000000" w:rsidP="00000000" w:rsidRDefault="00000000" w:rsidRPr="00000000" w14:paraId="000003AF">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B0">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1">
            <w:pPr>
              <w:rPr>
                <w:sz w:val="22"/>
                <w:szCs w:val="22"/>
              </w:rPr>
            </w:pPr>
            <w:r w:rsidDel="00000000" w:rsidR="00000000" w:rsidRPr="00000000">
              <w:rPr>
                <w:sz w:val="22"/>
                <w:szCs w:val="22"/>
                <w:rtl w:val="0"/>
              </w:rPr>
              <w:t xml:space="preserve">wish_client_dept</w:t>
            </w:r>
          </w:p>
        </w:tc>
        <w:tc>
          <w:tcPr>
            <w:vAlign w:val="bottom"/>
          </w:tcPr>
          <w:p w:rsidR="00000000" w:rsidDel="00000000" w:rsidP="00000000" w:rsidRDefault="00000000" w:rsidRPr="00000000" w14:paraId="000003B2">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B3">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4">
            <w:pPr>
              <w:rPr>
                <w:sz w:val="22"/>
                <w:szCs w:val="22"/>
              </w:rPr>
            </w:pPr>
            <w:r w:rsidDel="00000000" w:rsidR="00000000" w:rsidRPr="00000000">
              <w:rPr>
                <w:sz w:val="22"/>
                <w:szCs w:val="22"/>
                <w:rtl w:val="0"/>
              </w:rPr>
              <w:t xml:space="preserve">proposing_emsd_arm</w:t>
            </w:r>
          </w:p>
        </w:tc>
        <w:tc>
          <w:tcPr>
            <w:vAlign w:val="bottom"/>
          </w:tcPr>
          <w:p w:rsidR="00000000" w:rsidDel="00000000" w:rsidP="00000000" w:rsidRDefault="00000000" w:rsidRPr="00000000" w14:paraId="000003B5">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B6">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7">
            <w:pPr>
              <w:rPr>
                <w:sz w:val="22"/>
                <w:szCs w:val="22"/>
              </w:rPr>
            </w:pPr>
            <w:r w:rsidDel="00000000" w:rsidR="00000000" w:rsidRPr="00000000">
              <w:rPr>
                <w:sz w:val="22"/>
                <w:szCs w:val="22"/>
                <w:rtl w:val="0"/>
              </w:rPr>
              <w:t xml:space="preserve">proposing_emsd_branch</w:t>
            </w:r>
          </w:p>
        </w:tc>
        <w:tc>
          <w:tcPr>
            <w:vAlign w:val="bottom"/>
          </w:tcPr>
          <w:p w:rsidR="00000000" w:rsidDel="00000000" w:rsidP="00000000" w:rsidRDefault="00000000" w:rsidRPr="00000000" w14:paraId="000003B8">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B9">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A">
            <w:pPr>
              <w:rPr>
                <w:sz w:val="22"/>
                <w:szCs w:val="22"/>
              </w:rPr>
            </w:pPr>
            <w:r w:rsidDel="00000000" w:rsidR="00000000" w:rsidRPr="00000000">
              <w:rPr>
                <w:sz w:val="22"/>
                <w:szCs w:val="22"/>
                <w:rtl w:val="0"/>
              </w:rPr>
              <w:t xml:space="preserve">proposing_emsd_div</w:t>
            </w:r>
          </w:p>
        </w:tc>
        <w:tc>
          <w:tcPr>
            <w:vAlign w:val="bottom"/>
          </w:tcPr>
          <w:p w:rsidR="00000000" w:rsidDel="00000000" w:rsidP="00000000" w:rsidRDefault="00000000" w:rsidRPr="00000000" w14:paraId="000003BB">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BC">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BD">
            <w:pPr>
              <w:rPr>
                <w:sz w:val="22"/>
                <w:szCs w:val="22"/>
              </w:rPr>
            </w:pPr>
            <w:r w:rsidDel="00000000" w:rsidR="00000000" w:rsidRPr="00000000">
              <w:rPr>
                <w:sz w:val="22"/>
                <w:szCs w:val="22"/>
                <w:rtl w:val="0"/>
              </w:rPr>
              <w:t xml:space="preserve">proposing_emsd_sub_div</w:t>
            </w:r>
          </w:p>
        </w:tc>
        <w:tc>
          <w:tcPr>
            <w:vAlign w:val="bottom"/>
          </w:tcPr>
          <w:p w:rsidR="00000000" w:rsidDel="00000000" w:rsidP="00000000" w:rsidRDefault="00000000" w:rsidRPr="00000000" w14:paraId="000003BE">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BF">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0">
            <w:pPr>
              <w:rPr>
                <w:sz w:val="22"/>
                <w:szCs w:val="22"/>
              </w:rPr>
            </w:pPr>
            <w:r w:rsidDel="00000000" w:rsidR="00000000" w:rsidRPr="00000000">
              <w:rPr>
                <w:sz w:val="22"/>
                <w:szCs w:val="22"/>
                <w:rtl w:val="0"/>
              </w:rPr>
              <w:t xml:space="preserve">support_emsd_div</w:t>
            </w:r>
          </w:p>
        </w:tc>
        <w:tc>
          <w:tcPr>
            <w:vAlign w:val="bottom"/>
          </w:tcPr>
          <w:p w:rsidR="00000000" w:rsidDel="00000000" w:rsidP="00000000" w:rsidRDefault="00000000" w:rsidRPr="00000000" w14:paraId="000003C1">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C2">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3">
            <w:pPr>
              <w:rPr>
                <w:sz w:val="22"/>
                <w:szCs w:val="22"/>
              </w:rPr>
            </w:pPr>
            <w:r w:rsidDel="00000000" w:rsidR="00000000" w:rsidRPr="00000000">
              <w:rPr>
                <w:sz w:val="22"/>
                <w:szCs w:val="22"/>
                <w:rtl w:val="0"/>
              </w:rPr>
              <w:t xml:space="preserve">wish_emsd_contact_name_eng</w:t>
            </w:r>
          </w:p>
        </w:tc>
        <w:tc>
          <w:tcPr>
            <w:vAlign w:val="bottom"/>
          </w:tcPr>
          <w:p w:rsidR="00000000" w:rsidDel="00000000" w:rsidP="00000000" w:rsidRDefault="00000000" w:rsidRPr="00000000" w14:paraId="000003C4">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C5">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6">
            <w:pPr>
              <w:rPr>
                <w:sz w:val="22"/>
                <w:szCs w:val="22"/>
              </w:rPr>
            </w:pPr>
            <w:r w:rsidDel="00000000" w:rsidR="00000000" w:rsidRPr="00000000">
              <w:rPr>
                <w:sz w:val="22"/>
                <w:szCs w:val="22"/>
                <w:rtl w:val="0"/>
              </w:rPr>
              <w:t xml:space="preserve">wish_emsd_contact_name_chi</w:t>
            </w:r>
          </w:p>
        </w:tc>
        <w:tc>
          <w:tcPr>
            <w:vAlign w:val="bottom"/>
          </w:tcPr>
          <w:p w:rsidR="00000000" w:rsidDel="00000000" w:rsidP="00000000" w:rsidRDefault="00000000" w:rsidRPr="00000000" w14:paraId="000003C7">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C8">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9">
            <w:pPr>
              <w:rPr>
                <w:sz w:val="22"/>
                <w:szCs w:val="22"/>
              </w:rPr>
            </w:pPr>
            <w:r w:rsidDel="00000000" w:rsidR="00000000" w:rsidRPr="00000000">
              <w:rPr>
                <w:sz w:val="22"/>
                <w:szCs w:val="22"/>
                <w:rtl w:val="0"/>
              </w:rPr>
              <w:t xml:space="preserve">wish_emsd_contact_post_short</w:t>
            </w:r>
          </w:p>
        </w:tc>
        <w:tc>
          <w:tcPr>
            <w:vAlign w:val="bottom"/>
          </w:tcPr>
          <w:p w:rsidR="00000000" w:rsidDel="00000000" w:rsidP="00000000" w:rsidRDefault="00000000" w:rsidRPr="00000000" w14:paraId="000003CA">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CB">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C">
            <w:pPr>
              <w:rPr>
                <w:sz w:val="22"/>
                <w:szCs w:val="22"/>
              </w:rPr>
            </w:pPr>
            <w:r w:rsidDel="00000000" w:rsidR="00000000" w:rsidRPr="00000000">
              <w:rPr>
                <w:sz w:val="22"/>
                <w:szCs w:val="22"/>
                <w:rtl w:val="0"/>
              </w:rPr>
              <w:t xml:space="preserve">wish_emsd_contact_post_eng</w:t>
            </w:r>
          </w:p>
        </w:tc>
        <w:tc>
          <w:tcPr>
            <w:vAlign w:val="bottom"/>
          </w:tcPr>
          <w:p w:rsidR="00000000" w:rsidDel="00000000" w:rsidP="00000000" w:rsidRDefault="00000000" w:rsidRPr="00000000" w14:paraId="000003CD">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CE">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CF">
            <w:pPr>
              <w:rPr>
                <w:sz w:val="22"/>
                <w:szCs w:val="22"/>
              </w:rPr>
            </w:pPr>
            <w:r w:rsidDel="00000000" w:rsidR="00000000" w:rsidRPr="00000000">
              <w:rPr>
                <w:sz w:val="22"/>
                <w:szCs w:val="22"/>
                <w:rtl w:val="0"/>
              </w:rPr>
              <w:t xml:space="preserve">wish_emsd_contact_post_chi</w:t>
            </w:r>
          </w:p>
        </w:tc>
        <w:tc>
          <w:tcPr>
            <w:vAlign w:val="bottom"/>
          </w:tcPr>
          <w:p w:rsidR="00000000" w:rsidDel="00000000" w:rsidP="00000000" w:rsidRDefault="00000000" w:rsidRPr="00000000" w14:paraId="000003D0">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D1">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2">
            <w:pPr>
              <w:rPr>
                <w:sz w:val="22"/>
                <w:szCs w:val="22"/>
              </w:rPr>
            </w:pPr>
            <w:r w:rsidDel="00000000" w:rsidR="00000000" w:rsidRPr="00000000">
              <w:rPr>
                <w:sz w:val="22"/>
                <w:szCs w:val="22"/>
                <w:rtl w:val="0"/>
              </w:rPr>
              <w:t xml:space="preserve">wish_emsd_contact_email</w:t>
            </w:r>
          </w:p>
        </w:tc>
        <w:tc>
          <w:tcPr>
            <w:vAlign w:val="bottom"/>
          </w:tcPr>
          <w:p w:rsidR="00000000" w:rsidDel="00000000" w:rsidP="00000000" w:rsidRDefault="00000000" w:rsidRPr="00000000" w14:paraId="000003D3">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D4">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5">
            <w:pPr>
              <w:rPr>
                <w:sz w:val="22"/>
                <w:szCs w:val="22"/>
              </w:rPr>
            </w:pPr>
            <w:r w:rsidDel="00000000" w:rsidR="00000000" w:rsidRPr="00000000">
              <w:rPr>
                <w:sz w:val="22"/>
                <w:szCs w:val="22"/>
                <w:rtl w:val="0"/>
              </w:rPr>
              <w:t xml:space="preserve">wish_emsd_contact_tel</w:t>
            </w:r>
          </w:p>
        </w:tc>
        <w:tc>
          <w:tcPr>
            <w:vAlign w:val="bottom"/>
          </w:tcPr>
          <w:p w:rsidR="00000000" w:rsidDel="00000000" w:rsidP="00000000" w:rsidRDefault="00000000" w:rsidRPr="00000000" w14:paraId="000003D6">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D7">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8">
            <w:pPr>
              <w:rPr>
                <w:sz w:val="22"/>
                <w:szCs w:val="22"/>
              </w:rPr>
            </w:pPr>
            <w:r w:rsidDel="00000000" w:rsidR="00000000" w:rsidRPr="00000000">
              <w:rPr>
                <w:sz w:val="22"/>
                <w:szCs w:val="22"/>
                <w:rtl w:val="0"/>
              </w:rPr>
              <w:t xml:space="preserve">is_innoteam</w:t>
            </w:r>
          </w:p>
        </w:tc>
        <w:tc>
          <w:tcPr>
            <w:vAlign w:val="bottom"/>
          </w:tcPr>
          <w:p w:rsidR="00000000" w:rsidDel="00000000" w:rsidP="00000000" w:rsidRDefault="00000000" w:rsidRPr="00000000" w14:paraId="000003D9">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DA">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B">
            <w:pPr>
              <w:rPr>
                <w:sz w:val="22"/>
                <w:szCs w:val="22"/>
              </w:rPr>
            </w:pPr>
            <w:r w:rsidDel="00000000" w:rsidR="00000000" w:rsidRPr="00000000">
              <w:rPr>
                <w:sz w:val="22"/>
                <w:szCs w:val="22"/>
                <w:rtl w:val="0"/>
              </w:rPr>
              <w:t xml:space="preserve">innoteam_round</w:t>
            </w:r>
          </w:p>
        </w:tc>
        <w:tc>
          <w:tcPr>
            <w:vAlign w:val="bottom"/>
          </w:tcPr>
          <w:p w:rsidR="00000000" w:rsidDel="00000000" w:rsidP="00000000" w:rsidRDefault="00000000" w:rsidRPr="00000000" w14:paraId="000003DC">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DD">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DE">
            <w:pPr>
              <w:rPr>
                <w:sz w:val="22"/>
                <w:szCs w:val="22"/>
              </w:rPr>
            </w:pPr>
            <w:r w:rsidDel="00000000" w:rsidR="00000000" w:rsidRPr="00000000">
              <w:rPr>
                <w:sz w:val="22"/>
                <w:szCs w:val="22"/>
                <w:rtl w:val="0"/>
              </w:rPr>
              <w:t xml:space="preserve">int_challenge_no</w:t>
            </w:r>
          </w:p>
        </w:tc>
        <w:tc>
          <w:tcPr>
            <w:vAlign w:val="bottom"/>
          </w:tcPr>
          <w:p w:rsidR="00000000" w:rsidDel="00000000" w:rsidP="00000000" w:rsidRDefault="00000000" w:rsidRPr="00000000" w14:paraId="000003DF">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E0">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E1">
            <w:pPr>
              <w:rPr>
                <w:sz w:val="22"/>
                <w:szCs w:val="22"/>
              </w:rPr>
            </w:pPr>
            <w:r w:rsidDel="00000000" w:rsidR="00000000" w:rsidRPr="00000000">
              <w:rPr>
                <w:sz w:val="22"/>
                <w:szCs w:val="22"/>
                <w:rtl w:val="0"/>
              </w:rPr>
              <w:t xml:space="preserve">int_challenge_title</w:t>
            </w:r>
          </w:p>
        </w:tc>
        <w:tc>
          <w:tcPr>
            <w:vAlign w:val="bottom"/>
          </w:tcPr>
          <w:p w:rsidR="00000000" w:rsidDel="00000000" w:rsidP="00000000" w:rsidRDefault="00000000" w:rsidRPr="00000000" w14:paraId="000003E2">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E3">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E4">
            <w:pPr>
              <w:rPr>
                <w:sz w:val="22"/>
                <w:szCs w:val="22"/>
              </w:rPr>
            </w:pPr>
            <w:r w:rsidDel="00000000" w:rsidR="00000000" w:rsidRPr="00000000">
              <w:rPr>
                <w:sz w:val="22"/>
                <w:szCs w:val="22"/>
                <w:rtl w:val="0"/>
              </w:rPr>
              <w:t xml:space="preserve">is_iirc</w:t>
            </w:r>
          </w:p>
        </w:tc>
        <w:tc>
          <w:tcPr>
            <w:vAlign w:val="bottom"/>
          </w:tcPr>
          <w:p w:rsidR="00000000" w:rsidDel="00000000" w:rsidP="00000000" w:rsidRDefault="00000000" w:rsidRPr="00000000" w14:paraId="000003E5">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E6">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E7">
            <w:pPr>
              <w:rPr>
                <w:sz w:val="22"/>
                <w:szCs w:val="22"/>
              </w:rPr>
            </w:pPr>
            <w:r w:rsidDel="00000000" w:rsidR="00000000" w:rsidRPr="00000000">
              <w:rPr>
                <w:sz w:val="22"/>
                <w:szCs w:val="22"/>
                <w:rtl w:val="0"/>
              </w:rPr>
              <w:t xml:space="preserve">iirc_bulletin_no</w:t>
            </w:r>
          </w:p>
        </w:tc>
        <w:tc>
          <w:tcPr>
            <w:vAlign w:val="bottom"/>
          </w:tcPr>
          <w:p w:rsidR="00000000" w:rsidDel="00000000" w:rsidP="00000000" w:rsidRDefault="00000000" w:rsidRPr="00000000" w14:paraId="000003E8">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E9">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EA">
            <w:pPr>
              <w:rPr>
                <w:sz w:val="22"/>
                <w:szCs w:val="22"/>
              </w:rPr>
            </w:pPr>
            <w:r w:rsidDel="00000000" w:rsidR="00000000" w:rsidRPr="00000000">
              <w:rPr>
                <w:sz w:val="22"/>
                <w:szCs w:val="22"/>
                <w:rtl w:val="0"/>
              </w:rPr>
              <w:t xml:space="preserve">iirc_review_date</w:t>
            </w:r>
          </w:p>
        </w:tc>
        <w:tc>
          <w:tcPr>
            <w:vAlign w:val="bottom"/>
          </w:tcPr>
          <w:p w:rsidR="00000000" w:rsidDel="00000000" w:rsidP="00000000" w:rsidRDefault="00000000" w:rsidRPr="00000000" w14:paraId="000003EB">
            <w:pPr>
              <w:rPr>
                <w:sz w:val="22"/>
                <w:szCs w:val="22"/>
              </w:rPr>
            </w:pPr>
            <w:r w:rsidDel="00000000" w:rsidR="00000000" w:rsidRPr="00000000">
              <w:rPr>
                <w:color w:val="000000"/>
                <w:sz w:val="22"/>
                <w:szCs w:val="22"/>
                <w:rtl w:val="0"/>
              </w:rPr>
              <w:t xml:space="preserve"> string</w:t>
            </w:r>
            <w:r w:rsidDel="00000000" w:rsidR="00000000" w:rsidRPr="00000000">
              <w:rPr>
                <w:rtl w:val="0"/>
              </w:rPr>
            </w:r>
          </w:p>
        </w:tc>
        <w:tc>
          <w:tcPr>
            <w:vAlign w:val="bottom"/>
          </w:tcPr>
          <w:p w:rsidR="00000000" w:rsidDel="00000000" w:rsidP="00000000" w:rsidRDefault="00000000" w:rsidRPr="00000000" w14:paraId="000003EC">
            <w:pPr>
              <w:rPr>
                <w:sz w:val="22"/>
                <w:szCs w:val="22"/>
              </w:rPr>
            </w:pPr>
            <w:r w:rsidDel="00000000" w:rsidR="00000000" w:rsidRPr="00000000">
              <w:rPr>
                <w:color w:val="000000"/>
                <w:sz w:val="22"/>
                <w:szCs w:val="22"/>
                <w:rtl w:val="0"/>
              </w:rPr>
              <w:t xml:space="preserve"> false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ED">
            <w:pPr>
              <w:rPr>
                <w:sz w:val="22"/>
                <w:szCs w:val="22"/>
              </w:rPr>
            </w:pPr>
            <w:r w:rsidDel="00000000" w:rsidR="00000000" w:rsidRPr="00000000">
              <w:rPr>
                <w:sz w:val="22"/>
                <w:szCs w:val="22"/>
                <w:rtl w:val="0"/>
              </w:rPr>
              <w:t xml:space="preserve">iirc_endorse_date</w:t>
            </w:r>
          </w:p>
        </w:tc>
        <w:tc>
          <w:tcPr>
            <w:vAlign w:val="bottom"/>
          </w:tcPr>
          <w:p w:rsidR="00000000" w:rsidDel="00000000" w:rsidP="00000000" w:rsidRDefault="00000000" w:rsidRPr="00000000" w14:paraId="000003EE">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3EF">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3F0">
            <w:pPr>
              <w:rPr>
                <w:sz w:val="22"/>
                <w:szCs w:val="22"/>
              </w:rPr>
            </w:pPr>
            <w:r w:rsidDel="00000000" w:rsidR="00000000" w:rsidRPr="00000000">
              <w:rPr>
                <w:sz w:val="22"/>
                <w:szCs w:val="22"/>
                <w:rtl w:val="0"/>
              </w:rPr>
              <w:t xml:space="preserve">is_intac</w:t>
            </w:r>
          </w:p>
        </w:tc>
        <w:tc>
          <w:tcPr>
            <w:vAlign w:val="bottom"/>
          </w:tcPr>
          <w:p w:rsidR="00000000" w:rsidDel="00000000" w:rsidP="00000000" w:rsidRDefault="00000000" w:rsidRPr="00000000" w14:paraId="000003F1">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3F2">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3F3">
            <w:pPr>
              <w:rPr>
                <w:sz w:val="22"/>
                <w:szCs w:val="22"/>
              </w:rPr>
            </w:pPr>
            <w:r w:rsidDel="00000000" w:rsidR="00000000" w:rsidRPr="00000000">
              <w:rPr>
                <w:sz w:val="22"/>
                <w:szCs w:val="22"/>
                <w:rtl w:val="0"/>
              </w:rPr>
              <w:t xml:space="preserve">iirc_deadline</w:t>
            </w:r>
          </w:p>
        </w:tc>
        <w:tc>
          <w:tcPr>
            <w:vAlign w:val="bottom"/>
          </w:tcPr>
          <w:p w:rsidR="00000000" w:rsidDel="00000000" w:rsidP="00000000" w:rsidRDefault="00000000" w:rsidRPr="00000000" w14:paraId="000003F4">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3F5">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3F6">
            <w:pPr>
              <w:rPr>
                <w:sz w:val="22"/>
                <w:szCs w:val="22"/>
              </w:rPr>
            </w:pPr>
            <w:r w:rsidDel="00000000" w:rsidR="00000000" w:rsidRPr="00000000">
              <w:rPr>
                <w:sz w:val="22"/>
                <w:szCs w:val="22"/>
                <w:rtl w:val="0"/>
              </w:rPr>
              <w:t xml:space="preserve">iirc_soln</w:t>
            </w:r>
          </w:p>
        </w:tc>
        <w:tc>
          <w:tcPr>
            <w:vAlign w:val="bottom"/>
          </w:tcPr>
          <w:p w:rsidR="00000000" w:rsidDel="00000000" w:rsidP="00000000" w:rsidRDefault="00000000" w:rsidRPr="00000000" w14:paraId="000003F7">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3F8">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3F9">
            <w:pPr>
              <w:rPr>
                <w:sz w:val="22"/>
                <w:szCs w:val="22"/>
              </w:rPr>
            </w:pPr>
            <w:r w:rsidDel="00000000" w:rsidR="00000000" w:rsidRPr="00000000">
              <w:rPr>
                <w:sz w:val="22"/>
                <w:szCs w:val="22"/>
                <w:rtl w:val="0"/>
              </w:rPr>
              <w:t xml:space="preserve">intac_review_date</w:t>
            </w:r>
          </w:p>
        </w:tc>
        <w:tc>
          <w:tcPr>
            <w:vAlign w:val="bottom"/>
          </w:tcPr>
          <w:p w:rsidR="00000000" w:rsidDel="00000000" w:rsidP="00000000" w:rsidRDefault="00000000" w:rsidRPr="00000000" w14:paraId="000003FA">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3FB">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3FC">
            <w:pPr>
              <w:rPr>
                <w:sz w:val="22"/>
                <w:szCs w:val="22"/>
              </w:rPr>
            </w:pPr>
            <w:r w:rsidDel="00000000" w:rsidR="00000000" w:rsidRPr="00000000">
              <w:rPr>
                <w:sz w:val="22"/>
                <w:szCs w:val="22"/>
                <w:rtl w:val="0"/>
              </w:rPr>
              <w:t xml:space="preserve">intac_endorse_date</w:t>
            </w:r>
          </w:p>
        </w:tc>
        <w:tc>
          <w:tcPr>
            <w:vAlign w:val="bottom"/>
          </w:tcPr>
          <w:p w:rsidR="00000000" w:rsidDel="00000000" w:rsidP="00000000" w:rsidRDefault="00000000" w:rsidRPr="00000000" w14:paraId="000003FD">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3FE">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3FF">
            <w:pPr>
              <w:rPr>
                <w:sz w:val="22"/>
                <w:szCs w:val="22"/>
              </w:rPr>
            </w:pPr>
            <w:r w:rsidDel="00000000" w:rsidR="00000000" w:rsidRPr="00000000">
              <w:rPr>
                <w:sz w:val="22"/>
                <w:szCs w:val="22"/>
                <w:rtl w:val="0"/>
              </w:rPr>
              <w:t xml:space="preserve">active_for_proposal</w:t>
            </w:r>
          </w:p>
        </w:tc>
        <w:tc>
          <w:tcPr>
            <w:vAlign w:val="bottom"/>
          </w:tcPr>
          <w:p w:rsidR="00000000" w:rsidDel="00000000" w:rsidP="00000000" w:rsidRDefault="00000000" w:rsidRPr="00000000" w14:paraId="00000400">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401">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402">
            <w:pPr>
              <w:rPr>
                <w:sz w:val="22"/>
                <w:szCs w:val="22"/>
              </w:rPr>
            </w:pPr>
            <w:r w:rsidDel="00000000" w:rsidR="00000000" w:rsidRPr="00000000">
              <w:rPr>
                <w:sz w:val="22"/>
                <w:szCs w:val="22"/>
                <w:rtl w:val="0"/>
              </w:rPr>
              <w:t xml:space="preserve">remarks</w:t>
            </w:r>
          </w:p>
        </w:tc>
        <w:tc>
          <w:tcPr>
            <w:vAlign w:val="bottom"/>
          </w:tcPr>
          <w:p w:rsidR="00000000" w:rsidDel="00000000" w:rsidP="00000000" w:rsidRDefault="00000000" w:rsidRPr="00000000" w14:paraId="00000403">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404">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405">
            <w:pPr>
              <w:rPr>
                <w:sz w:val="22"/>
                <w:szCs w:val="22"/>
              </w:rPr>
            </w:pPr>
            <w:r w:rsidDel="00000000" w:rsidR="00000000" w:rsidRPr="00000000">
              <w:rPr>
                <w:sz w:val="22"/>
                <w:szCs w:val="22"/>
                <w:rtl w:val="0"/>
              </w:rPr>
              <w:t xml:space="preserve">last_modified_by</w:t>
            </w:r>
          </w:p>
        </w:tc>
        <w:tc>
          <w:tcPr>
            <w:vAlign w:val="bottom"/>
          </w:tcPr>
          <w:p w:rsidR="00000000" w:rsidDel="00000000" w:rsidP="00000000" w:rsidRDefault="00000000" w:rsidRPr="00000000" w14:paraId="00000406">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407">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408">
            <w:pPr>
              <w:rPr>
                <w:sz w:val="22"/>
                <w:szCs w:val="22"/>
              </w:rPr>
            </w:pPr>
            <w:r w:rsidDel="00000000" w:rsidR="00000000" w:rsidRPr="00000000">
              <w:rPr>
                <w:sz w:val="22"/>
                <w:szCs w:val="22"/>
                <w:rtl w:val="0"/>
              </w:rPr>
              <w:t xml:space="preserve">last_modified_at</w:t>
            </w:r>
          </w:p>
        </w:tc>
        <w:tc>
          <w:tcPr>
            <w:vAlign w:val="bottom"/>
          </w:tcPr>
          <w:p w:rsidR="00000000" w:rsidDel="00000000" w:rsidP="00000000" w:rsidRDefault="00000000" w:rsidRPr="00000000" w14:paraId="00000409">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40A">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40B">
            <w:pPr>
              <w:rPr>
                <w:sz w:val="22"/>
                <w:szCs w:val="22"/>
              </w:rPr>
            </w:pPr>
            <w:r w:rsidDel="00000000" w:rsidR="00000000" w:rsidRPr="00000000">
              <w:rPr>
                <w:sz w:val="22"/>
                <w:szCs w:val="22"/>
                <w:rtl w:val="0"/>
              </w:rPr>
              <w:t xml:space="preserve">matched</w:t>
            </w:r>
          </w:p>
        </w:tc>
        <w:tc>
          <w:tcPr>
            <w:vAlign w:val="bottom"/>
          </w:tcPr>
          <w:p w:rsidR="00000000" w:rsidDel="00000000" w:rsidP="00000000" w:rsidRDefault="00000000" w:rsidRPr="00000000" w14:paraId="0000040C">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40D">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40E">
            <w:pPr>
              <w:rPr>
                <w:sz w:val="22"/>
                <w:szCs w:val="22"/>
              </w:rPr>
            </w:pPr>
            <w:r w:rsidDel="00000000" w:rsidR="00000000" w:rsidRPr="00000000">
              <w:rPr>
                <w:sz w:val="22"/>
                <w:szCs w:val="22"/>
                <w:rtl w:val="0"/>
              </w:rPr>
              <w:t xml:space="preserve">created_by</w:t>
            </w:r>
          </w:p>
        </w:tc>
        <w:tc>
          <w:tcPr>
            <w:vAlign w:val="bottom"/>
          </w:tcPr>
          <w:p w:rsidR="00000000" w:rsidDel="00000000" w:rsidP="00000000" w:rsidRDefault="00000000" w:rsidRPr="00000000" w14:paraId="0000040F">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410">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411">
            <w:pPr>
              <w:rPr>
                <w:sz w:val="22"/>
                <w:szCs w:val="22"/>
              </w:rPr>
            </w:pPr>
            <w:r w:rsidDel="00000000" w:rsidR="00000000" w:rsidRPr="00000000">
              <w:rPr>
                <w:sz w:val="22"/>
                <w:szCs w:val="22"/>
                <w:rtl w:val="0"/>
              </w:rPr>
              <w:t xml:space="preserve">created_at</w:t>
            </w:r>
          </w:p>
        </w:tc>
        <w:tc>
          <w:tcPr>
            <w:vAlign w:val="bottom"/>
          </w:tcPr>
          <w:p w:rsidR="00000000" w:rsidDel="00000000" w:rsidP="00000000" w:rsidRDefault="00000000" w:rsidRPr="00000000" w14:paraId="00000412">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413">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414">
            <w:pPr>
              <w:rPr>
                <w:sz w:val="22"/>
                <w:szCs w:val="22"/>
              </w:rPr>
            </w:pPr>
            <w:r w:rsidDel="00000000" w:rsidR="00000000" w:rsidRPr="00000000">
              <w:rPr>
                <w:sz w:val="22"/>
                <w:szCs w:val="22"/>
                <w:rtl w:val="0"/>
              </w:rPr>
              <w:t xml:space="preserve">wish_emsd_contact_tel_2</w:t>
            </w:r>
          </w:p>
        </w:tc>
        <w:tc>
          <w:tcPr>
            <w:vAlign w:val="bottom"/>
          </w:tcPr>
          <w:p w:rsidR="00000000" w:rsidDel="00000000" w:rsidP="00000000" w:rsidRDefault="00000000" w:rsidRPr="00000000" w14:paraId="00000415">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416">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417">
            <w:pPr>
              <w:rPr>
                <w:sz w:val="22"/>
                <w:szCs w:val="22"/>
              </w:rPr>
            </w:pPr>
            <w:r w:rsidDel="00000000" w:rsidR="00000000" w:rsidRPr="00000000">
              <w:rPr>
                <w:sz w:val="22"/>
                <w:szCs w:val="22"/>
                <w:rtl w:val="0"/>
              </w:rPr>
              <w:t xml:space="preserve">wish_emsd_contact_post_title_eng</w:t>
            </w:r>
          </w:p>
        </w:tc>
        <w:tc>
          <w:tcPr>
            <w:vAlign w:val="bottom"/>
          </w:tcPr>
          <w:p w:rsidR="00000000" w:rsidDel="00000000" w:rsidP="00000000" w:rsidRDefault="00000000" w:rsidRPr="00000000" w14:paraId="00000418">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419">
            <w:pPr>
              <w:rPr>
                <w:color w:val="000000"/>
                <w:sz w:val="22"/>
                <w:szCs w:val="22"/>
              </w:rPr>
            </w:pPr>
            <w:r w:rsidDel="00000000" w:rsidR="00000000" w:rsidRPr="00000000">
              <w:rPr>
                <w:color w:val="000000"/>
                <w:sz w:val="22"/>
                <w:szCs w:val="22"/>
                <w:rtl w:val="0"/>
              </w:rPr>
              <w:t xml:space="preserve"> false</w:t>
            </w:r>
          </w:p>
        </w:tc>
      </w:tr>
      <w:tr>
        <w:trPr>
          <w:cantSplit w:val="0"/>
          <w:tblHeader w:val="0"/>
        </w:trPr>
        <w:tc>
          <w:tcPr>
            <w:vAlign w:val="center"/>
          </w:tcPr>
          <w:p w:rsidR="00000000" w:rsidDel="00000000" w:rsidP="00000000" w:rsidRDefault="00000000" w:rsidRPr="00000000" w14:paraId="0000041A">
            <w:pPr>
              <w:rPr>
                <w:sz w:val="22"/>
                <w:szCs w:val="22"/>
              </w:rPr>
            </w:pPr>
            <w:r w:rsidDel="00000000" w:rsidR="00000000" w:rsidRPr="00000000">
              <w:rPr>
                <w:sz w:val="22"/>
                <w:szCs w:val="22"/>
                <w:rtl w:val="0"/>
              </w:rPr>
              <w:t xml:space="preserve">wish_emsd_contact_post_title_chi</w:t>
            </w:r>
          </w:p>
        </w:tc>
        <w:tc>
          <w:tcPr>
            <w:vAlign w:val="bottom"/>
          </w:tcPr>
          <w:p w:rsidR="00000000" w:rsidDel="00000000" w:rsidP="00000000" w:rsidRDefault="00000000" w:rsidRPr="00000000" w14:paraId="0000041B">
            <w:pPr>
              <w:rPr>
                <w:color w:val="000000"/>
                <w:sz w:val="22"/>
                <w:szCs w:val="22"/>
              </w:rPr>
            </w:pPr>
            <w:r w:rsidDel="00000000" w:rsidR="00000000" w:rsidRPr="00000000">
              <w:rPr>
                <w:color w:val="000000"/>
                <w:sz w:val="22"/>
                <w:szCs w:val="22"/>
                <w:rtl w:val="0"/>
              </w:rPr>
              <w:t xml:space="preserve"> string</w:t>
            </w:r>
          </w:p>
        </w:tc>
        <w:tc>
          <w:tcPr>
            <w:vAlign w:val="bottom"/>
          </w:tcPr>
          <w:p w:rsidR="00000000" w:rsidDel="00000000" w:rsidP="00000000" w:rsidRDefault="00000000" w:rsidRPr="00000000" w14:paraId="0000041C">
            <w:pPr>
              <w:rPr>
                <w:color w:val="000000"/>
                <w:sz w:val="22"/>
                <w:szCs w:val="22"/>
              </w:rPr>
            </w:pPr>
            <w:r w:rsidDel="00000000" w:rsidR="00000000" w:rsidRPr="00000000">
              <w:rPr>
                <w:color w:val="000000"/>
                <w:sz w:val="22"/>
                <w:szCs w:val="22"/>
                <w:rtl w:val="0"/>
              </w:rPr>
              <w:t xml:space="preserve"> false</w:t>
            </w:r>
          </w:p>
        </w:tc>
      </w:tr>
    </w:tbl>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code : </w:t>
      </w:r>
    </w:p>
    <w:tbl>
      <w:tblPr>
        <w:tblStyle w:val="Table28"/>
        <w:tblW w:w="55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66"/>
        <w:gridCol w:w="2766"/>
        <w:tblGridChange w:id="0">
          <w:tblGrid>
            <w:gridCol w:w="2766"/>
            <w:gridCol w:w="2766"/>
          </w:tblGrid>
        </w:tblGridChange>
      </w:tblGrid>
      <w:tr>
        <w:trPr>
          <w:cantSplit w:val="0"/>
          <w:tblHeader w:val="0"/>
        </w:trPr>
        <w:tc>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code</w:t>
            </w:r>
          </w:p>
        </w:tc>
        <w:tc>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w:t>
            </w:r>
          </w:p>
        </w:tc>
        <w:tc>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wish success</w:t>
            </w:r>
          </w:p>
        </w:tc>
      </w:tr>
      <w:tr>
        <w:trPr>
          <w:cantSplit w:val="0"/>
          <w:tblHeader w:val="0"/>
        </w:trPr>
        <w:tc>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400</w:t>
            </w:r>
          </w:p>
        </w:tc>
        <w:tc>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wish fail</w:t>
            </w:r>
          </w:p>
        </w:tc>
      </w:tr>
    </w:tbl>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7">
      <w:pPr>
        <w:pStyle w:val="Heading2"/>
        <w:rPr/>
      </w:pPr>
      <w:bookmarkStart w:colFirst="0" w:colLast="0" w:name="_heading=h.147n2zr" w:id="19"/>
      <w:bookmarkEnd w:id="19"/>
      <w:r w:rsidDel="00000000" w:rsidR="00000000" w:rsidRPr="00000000">
        <w:rPr>
          <w:rtl w:val="0"/>
        </w:rPr>
        <w:t xml:space="preserve">INTPMIS Report</w:t>
      </w:r>
    </w:p>
    <w:tbl>
      <w:tblPr>
        <w:tblStyle w:val="Table29"/>
        <w:tblW w:w="9340.0" w:type="dxa"/>
        <w:jc w:val="left"/>
        <w:tblLayout w:type="fixed"/>
        <w:tblLook w:val="0400"/>
      </w:tblPr>
      <w:tblGrid>
        <w:gridCol w:w="6179"/>
        <w:gridCol w:w="3161"/>
        <w:tblGridChange w:id="0">
          <w:tblGrid>
            <w:gridCol w:w="6179"/>
            <w:gridCol w:w="3161"/>
          </w:tblGrid>
        </w:tblGridChange>
      </w:tblGrid>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28">
            <w:pPr>
              <w:jc w:val="left"/>
              <w:rPr/>
            </w:pPr>
            <w:r w:rsidDel="00000000" w:rsidR="00000000" w:rsidRPr="00000000">
              <w:rPr>
                <w:color w:val="000000"/>
                <w:rtl w:val="0"/>
              </w:rPr>
              <w:t xml:space="preserve">View Report</w:t>
            </w: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A">
            <w:pPr>
              <w:rPr/>
            </w:pPr>
            <w:r w:rsidDel="00000000" w:rsidR="00000000" w:rsidRPr="00000000">
              <w:rPr>
                <w:color w:val="000000"/>
              </w:rPr>
              <w:drawing>
                <wp:inline distB="0" distT="0" distL="0" distR="0">
                  <wp:extent cx="3796665" cy="1814195"/>
                  <wp:effectExtent b="0" l="0" r="0" t="0"/>
                  <wp:docPr id="240" name="image56.jpg"/>
                  <a:graphic>
                    <a:graphicData uri="http://schemas.openxmlformats.org/drawingml/2006/picture">
                      <pic:pic>
                        <pic:nvPicPr>
                          <pic:cNvPr id="0" name="image56.jpg"/>
                          <pic:cNvPicPr preferRelativeResize="0"/>
                        </pic:nvPicPr>
                        <pic:blipFill>
                          <a:blip r:embed="rId10"/>
                          <a:srcRect b="0" l="0" r="0" t="0"/>
                          <a:stretch>
                            <a:fillRect/>
                          </a:stretch>
                        </pic:blipFill>
                        <pic:spPr>
                          <a:xfrm>
                            <a:off x="0" y="0"/>
                            <a:ext cx="3796665" cy="18141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B">
            <w:pPr>
              <w:jc w:val="left"/>
              <w:rPr/>
            </w:pPr>
            <w:r w:rsidDel="00000000" w:rsidR="00000000" w:rsidRPr="00000000">
              <w:rPr>
                <w:color w:val="000000"/>
                <w:rtl w:val="0"/>
              </w:rPr>
              <w:t xml:space="preserve">1. Click “View” under “Report Managment”</w:t>
            </w:r>
            <w:r w:rsidDel="00000000" w:rsidR="00000000" w:rsidRPr="00000000">
              <w:rPr>
                <w:rtl w:val="0"/>
              </w:rPr>
            </w:r>
          </w:p>
          <w:p w:rsidR="00000000" w:rsidDel="00000000" w:rsidP="00000000" w:rsidRDefault="00000000" w:rsidRPr="00000000" w14:paraId="0000042C">
            <w:pPr>
              <w:jc w:val="left"/>
              <w:rPr/>
            </w:pPr>
            <w:r w:rsidDel="00000000" w:rsidR="00000000" w:rsidRPr="00000000">
              <w:rPr>
                <w:color w:val="000000"/>
                <w:rtl w:val="0"/>
              </w:rPr>
              <w:t xml:space="preserve">2. Scroll down to view more reports</w:t>
            </w:r>
            <w:r w:rsidDel="00000000" w:rsidR="00000000" w:rsidRPr="00000000">
              <w:rPr>
                <w:rtl w:val="0"/>
              </w:rPr>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2D">
            <w:pPr>
              <w:jc w:val="left"/>
              <w:rPr/>
            </w:pPr>
            <w:r w:rsidDel="00000000" w:rsidR="00000000" w:rsidRPr="00000000">
              <w:rPr>
                <w:color w:val="000000"/>
                <w:rtl w:val="0"/>
              </w:rPr>
              <w:t xml:space="preserve">Print Report</w:t>
            </w: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2F">
            <w:pPr>
              <w:jc w:val="left"/>
              <w:rPr/>
            </w:pPr>
            <w:r w:rsidDel="00000000" w:rsidR="00000000" w:rsidRPr="00000000">
              <w:rPr>
                <w:color w:val="000000"/>
              </w:rPr>
              <w:drawing>
                <wp:inline distB="0" distT="0" distL="0" distR="0">
                  <wp:extent cx="3796665" cy="2618740"/>
                  <wp:effectExtent b="0" l="0" r="0" t="0"/>
                  <wp:docPr id="241"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3796665" cy="261874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30">
            <w:pPr>
              <w:jc w:val="left"/>
              <w:rPr/>
            </w:pPr>
            <w:r w:rsidDel="00000000" w:rsidR="00000000" w:rsidRPr="00000000">
              <w:rPr>
                <w:color w:val="000000"/>
                <w:rtl w:val="0"/>
              </w:rPr>
              <w:t xml:space="preserve">1. Select the period of the report</w:t>
            </w:r>
            <w:r w:rsidDel="00000000" w:rsidR="00000000" w:rsidRPr="00000000">
              <w:rPr>
                <w:rtl w:val="0"/>
              </w:rPr>
            </w:r>
          </w:p>
          <w:p w:rsidR="00000000" w:rsidDel="00000000" w:rsidP="00000000" w:rsidRDefault="00000000" w:rsidRPr="00000000" w14:paraId="00000431">
            <w:pPr>
              <w:jc w:val="left"/>
              <w:rPr/>
            </w:pPr>
            <w:r w:rsidDel="00000000" w:rsidR="00000000" w:rsidRPr="00000000">
              <w:rPr>
                <w:color w:val="000000"/>
                <w:rtl w:val="0"/>
              </w:rPr>
              <w:t xml:space="preserve">2. Select the other day for the report</w:t>
            </w:r>
            <w:r w:rsidDel="00000000" w:rsidR="00000000" w:rsidRPr="00000000">
              <w:rPr>
                <w:rtl w:val="0"/>
              </w:rPr>
            </w:r>
          </w:p>
          <w:p w:rsidR="00000000" w:rsidDel="00000000" w:rsidP="00000000" w:rsidRDefault="00000000" w:rsidRPr="00000000" w14:paraId="00000432">
            <w:pPr>
              <w:jc w:val="left"/>
              <w:rPr/>
            </w:pPr>
            <w:r w:rsidDel="00000000" w:rsidR="00000000" w:rsidRPr="00000000">
              <w:rPr>
                <w:color w:val="000000"/>
                <w:rtl w:val="0"/>
              </w:rPr>
              <w:t xml:space="preserve">3. Click “Confirm” button</w:t>
            </w:r>
            <w:r w:rsidDel="00000000" w:rsidR="00000000" w:rsidRPr="00000000">
              <w:rPr>
                <w:rtl w:val="0"/>
              </w:rPr>
            </w:r>
          </w:p>
          <w:p w:rsidR="00000000" w:rsidDel="00000000" w:rsidP="00000000" w:rsidRDefault="00000000" w:rsidRPr="00000000" w14:paraId="00000433">
            <w:pPr>
              <w:jc w:val="left"/>
              <w:rPr/>
            </w:pPr>
            <w:r w:rsidDel="00000000" w:rsidR="00000000" w:rsidRPr="00000000">
              <w:rPr>
                <w:color w:val="000000"/>
                <w:rtl w:val="0"/>
              </w:rPr>
              <w:t xml:space="preserve">4. The report is shown</w:t>
            </w:r>
            <w:r w:rsidDel="00000000" w:rsidR="00000000" w:rsidRPr="00000000">
              <w:rPr>
                <w:rtl w:val="0"/>
              </w:rPr>
            </w:r>
          </w:p>
          <w:p w:rsidR="00000000" w:rsidDel="00000000" w:rsidP="00000000" w:rsidRDefault="00000000" w:rsidRPr="00000000" w14:paraId="00000434">
            <w:pPr>
              <w:jc w:val="left"/>
              <w:rPr/>
            </w:pPr>
            <w:r w:rsidDel="00000000" w:rsidR="00000000" w:rsidRPr="00000000">
              <w:rPr>
                <w:color w:val="000000"/>
                <w:rtl w:val="0"/>
              </w:rPr>
              <w:t xml:space="preserve">5. Click “Print” to print all report</w:t>
            </w:r>
            <w:r w:rsidDel="00000000" w:rsidR="00000000" w:rsidRPr="00000000">
              <w:rPr>
                <w:rtl w:val="0"/>
              </w:rPr>
            </w:r>
          </w:p>
        </w:tc>
      </w:tr>
    </w:tbl>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7">
      <w:pPr>
        <w:rPr/>
      </w:pPr>
      <w:r w:rsidDel="00000000" w:rsidR="00000000" w:rsidRPr="00000000">
        <w:br w:type="page"/>
      </w: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containing seven report, the report has different aspect to analysis and show result of pass of the project, wish and solution.</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A">
      <w:pPr>
        <w:pStyle w:val="Heading3"/>
        <w:jc w:val="left"/>
        <w:rPr/>
      </w:pPr>
      <w:bookmarkStart w:colFirst="0" w:colLast="0" w:name="_heading=h.3o7alnk" w:id="20"/>
      <w:bookmarkEnd w:id="20"/>
      <w:r w:rsidDel="00000000" w:rsidR="00000000" w:rsidRPr="00000000">
        <w:rPr>
          <w:rtl w:val="0"/>
        </w:rPr>
        <w:t xml:space="preserve">Trend of I&amp;T Wishes, Solutions, and Matched Trial Projects Report</w:t>
      </w:r>
    </w:p>
    <w:p w:rsidR="00000000" w:rsidDel="00000000" w:rsidP="00000000" w:rsidRDefault="00000000" w:rsidRPr="00000000" w14:paraId="0000043B">
      <w:pPr>
        <w:rPr/>
      </w:pPr>
      <w:r w:rsidDel="00000000" w:rsidR="00000000" w:rsidRPr="00000000">
        <w:rPr>
          <w:rtl w:val="0"/>
        </w:rPr>
        <w:t xml:space="preserve">This report showed all number of the wishes, solution and match report in a month, user can swich the bar of top to control system month for view. </w:t>
      </w:r>
    </w:p>
    <w:p w:rsidR="00000000" w:rsidDel="00000000" w:rsidP="00000000" w:rsidRDefault="00000000" w:rsidRPr="00000000" w14:paraId="0000043C">
      <w:pPr>
        <w:rPr/>
      </w:pPr>
      <w:r w:rsidDel="00000000" w:rsidR="00000000" w:rsidRPr="00000000">
        <w:rPr/>
        <w:drawing>
          <wp:inline distB="0" distT="0" distL="0" distR="0">
            <wp:extent cx="5276215" cy="1998980"/>
            <wp:effectExtent b="0" l="0" r="0" t="0"/>
            <wp:docPr id="242" name="image57.png"/>
            <a:graphic>
              <a:graphicData uri="http://schemas.openxmlformats.org/drawingml/2006/picture">
                <pic:pic>
                  <pic:nvPicPr>
                    <pic:cNvPr id="0" name="image57.png"/>
                    <pic:cNvPicPr preferRelativeResize="0"/>
                  </pic:nvPicPr>
                  <pic:blipFill>
                    <a:blip r:embed="rId11"/>
                    <a:srcRect b="0" l="0" r="0" t="0"/>
                    <a:stretch>
                      <a:fillRect/>
                    </a:stretch>
                  </pic:blipFill>
                  <pic:spPr>
                    <a:xfrm>
                      <a:off x="0" y="0"/>
                      <a:ext cx="5276215" cy="1998980"/>
                    </a:xfrm>
                    <a:prstGeom prst="rect"/>
                    <a:ln/>
                  </pic:spPr>
                </pic:pic>
              </a:graphicData>
            </a:graphic>
          </wp:inline>
        </w:drawing>
      </w: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E">
      <w:pPr>
        <w:pStyle w:val="Heading3"/>
        <w:rPr/>
      </w:pPr>
      <w:bookmarkStart w:colFirst="0" w:colLast="0" w:name="_heading=h.23ckvvd" w:id="21"/>
      <w:bookmarkEnd w:id="21"/>
      <w:r w:rsidDel="00000000" w:rsidR="00000000" w:rsidRPr="00000000">
        <w:rPr>
          <w:rtl w:val="0"/>
        </w:rPr>
        <w:t xml:space="preserve">Summary of I&amp;T Wishes Report</w:t>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Report showed number of the wish belong to a division, other type means the wishes are create form the other department out of EMSD.</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215" cy="775335"/>
            <wp:effectExtent b="0" l="0" r="0" t="0"/>
            <wp:docPr id="243"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276215" cy="775335"/>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215" cy="1962785"/>
            <wp:effectExtent b="0" l="0" r="0" t="0"/>
            <wp:docPr id="244"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276215" cy="1962785"/>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pPr>
      <w:r w:rsidDel="00000000" w:rsidR="00000000" w:rsidRPr="00000000">
        <w:br w:type="page"/>
      </w:r>
      <w:r w:rsidDel="00000000" w:rsidR="00000000" w:rsidRPr="00000000">
        <w:rPr>
          <w:rtl w:val="0"/>
        </w:rPr>
      </w:r>
    </w:p>
    <w:p w:rsidR="00000000" w:rsidDel="00000000" w:rsidP="00000000" w:rsidRDefault="00000000" w:rsidRPr="00000000" w14:paraId="00000443">
      <w:pPr>
        <w:pStyle w:val="Heading3"/>
        <w:rPr/>
      </w:pPr>
      <w:bookmarkStart w:colFirst="0" w:colLast="0" w:name="_heading=h.ihv636" w:id="22"/>
      <w:bookmarkEnd w:id="22"/>
      <w:r w:rsidDel="00000000" w:rsidR="00000000" w:rsidRPr="00000000">
        <w:rPr>
          <w:rtl w:val="0"/>
        </w:rPr>
        <w:t xml:space="preserve">Distribution of I&amp;T Solutions by Technology Report</w:t>
      </w:r>
    </w:p>
    <w:p w:rsidR="00000000" w:rsidDel="00000000" w:rsidP="00000000" w:rsidRDefault="00000000" w:rsidRPr="00000000" w14:paraId="00000444">
      <w:pPr>
        <w:rPr/>
      </w:pPr>
      <w:r w:rsidDel="00000000" w:rsidR="00000000" w:rsidRPr="00000000">
        <w:rPr>
          <w:rtl w:val="0"/>
        </w:rPr>
        <w:t xml:space="preserve">This report grouped and counted number of all technology would be used in the solution</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215" cy="2367915"/>
            <wp:effectExtent b="0" l="0" r="0" t="0"/>
            <wp:docPr id="245"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276215" cy="2367915"/>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215" cy="1978660"/>
            <wp:effectExtent b="0" l="0" r="0" t="0"/>
            <wp:docPr id="246"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5276215" cy="197866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pStyle w:val="Heading3"/>
        <w:rPr/>
      </w:pPr>
      <w:bookmarkStart w:colFirst="0" w:colLast="0" w:name="_heading=h.32hioqz" w:id="23"/>
      <w:bookmarkEnd w:id="23"/>
      <w:r w:rsidDel="00000000" w:rsidR="00000000" w:rsidRPr="00000000">
        <w:rPr>
          <w:rtl w:val="0"/>
        </w:rPr>
        <w:t xml:space="preserve">Cash flow for Matched Trial Projects on E&amp;M InnoPortal Report</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report would be show all division which total cash flow of match projects in a year.</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215" cy="1628775"/>
            <wp:effectExtent b="0" l="0" r="0" t="0"/>
            <wp:docPr id="19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7621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C">
      <w:pPr>
        <w:rPr/>
      </w:pPr>
      <w:r w:rsidDel="00000000" w:rsidR="00000000" w:rsidRPr="00000000">
        <w:br w:type="page"/>
      </w:r>
      <w:r w:rsidDel="00000000" w:rsidR="00000000" w:rsidRPr="00000000">
        <w:rPr>
          <w:rtl w:val="0"/>
        </w:rPr>
      </w:r>
    </w:p>
    <w:p w:rsidR="00000000" w:rsidDel="00000000" w:rsidP="00000000" w:rsidRDefault="00000000" w:rsidRPr="00000000" w14:paraId="0000044D">
      <w:pPr>
        <w:pStyle w:val="Heading3"/>
        <w:rPr/>
      </w:pPr>
      <w:bookmarkStart w:colFirst="0" w:colLast="0" w:name="_heading=h.1hmsyys" w:id="24"/>
      <w:bookmarkEnd w:id="24"/>
      <w:r w:rsidDel="00000000" w:rsidR="00000000" w:rsidRPr="00000000">
        <w:rPr>
          <w:rtl w:val="0"/>
        </w:rPr>
        <w:t xml:space="preserve">Statistics on I&amp;T Projects Report</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report grouped all division and counted the project of the division. Also, the project would be divides status of compute or in-progress. There have two buttons of the report, Show All and Filter 0 items button.</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Clicked Filter 0 items button, the system only show the division which contain a project.</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215" cy="2983865"/>
            <wp:effectExtent b="0" l="0" r="0" t="0"/>
            <wp:docPr id="199" name="image53.png"/>
            <a:graphic>
              <a:graphicData uri="http://schemas.openxmlformats.org/drawingml/2006/picture">
                <pic:pic>
                  <pic:nvPicPr>
                    <pic:cNvPr id="0" name="image53.png"/>
                    <pic:cNvPicPr preferRelativeResize="0"/>
                  </pic:nvPicPr>
                  <pic:blipFill>
                    <a:blip r:embed="rId17"/>
                    <a:srcRect b="0" l="0" r="0" t="0"/>
                    <a:stretch>
                      <a:fillRect/>
                    </a:stretch>
                  </pic:blipFill>
                  <pic:spPr>
                    <a:xfrm>
                      <a:off x="0" y="0"/>
                      <a:ext cx="5276215" cy="2983865"/>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Clicked Show All button, the system would display all the division which contain a project.</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215" cy="2388870"/>
            <wp:effectExtent b="0" l="0" r="0" t="0"/>
            <wp:docPr id="20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276215" cy="2388870"/>
                    </a:xfrm>
                    <a:prstGeom prst="rect"/>
                    <a:ln/>
                  </pic:spPr>
                </pic:pic>
              </a:graphicData>
            </a:graphic>
          </wp:inline>
        </w:drawing>
      </w: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9">
      <w:pPr>
        <w:rPr/>
      </w:pPr>
      <w:r w:rsidDel="00000000" w:rsidR="00000000" w:rsidRPr="00000000">
        <w:br w:type="page"/>
      </w:r>
      <w:r w:rsidDel="00000000" w:rsidR="00000000" w:rsidRPr="00000000">
        <w:rPr>
          <w:rtl w:val="0"/>
        </w:rPr>
      </w:r>
    </w:p>
    <w:p w:rsidR="00000000" w:rsidDel="00000000" w:rsidP="00000000" w:rsidRDefault="00000000" w:rsidRPr="00000000" w14:paraId="0000045A">
      <w:pPr>
        <w:pStyle w:val="Heading3"/>
        <w:rPr/>
      </w:pPr>
      <w:bookmarkStart w:colFirst="0" w:colLast="0" w:name="_heading=h.41mghml" w:id="25"/>
      <w:bookmarkEnd w:id="25"/>
      <w:r w:rsidDel="00000000" w:rsidR="00000000" w:rsidRPr="00000000">
        <w:rPr>
          <w:rtl w:val="0"/>
        </w:rPr>
        <w:t xml:space="preserve">Statistics Technology on I&amp;T Projects Report</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report would be counted and calculated the percentage of technologies used in the projects.</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215" cy="2841625"/>
            <wp:effectExtent b="0" l="0" r="0" t="0"/>
            <wp:docPr id="20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276215" cy="2841625"/>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E">
      <w:pPr>
        <w:pStyle w:val="Heading3"/>
        <w:rPr/>
      </w:pPr>
      <w:bookmarkStart w:colFirst="0" w:colLast="0" w:name="_heading=h.2grqrue" w:id="26"/>
      <w:bookmarkEnd w:id="26"/>
      <w:r w:rsidDel="00000000" w:rsidR="00000000" w:rsidRPr="00000000">
        <w:rPr>
          <w:rtl w:val="0"/>
        </w:rPr>
        <w:t xml:space="preserve">Expenditure on I&amp;T Projects Report</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report would be summed the actual expenditure and project expenditure of the projects in the year. Also, it would display expenditure of a division.</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215" cy="2595880"/>
            <wp:effectExtent b="0" l="0" r="0" t="0"/>
            <wp:docPr id="20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276215" cy="259588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4">
      <w:pPr>
        <w:rPr/>
      </w:pPr>
      <w:r w:rsidDel="00000000" w:rsidR="00000000" w:rsidRPr="00000000">
        <w:br w:type="page"/>
      </w:r>
      <w:r w:rsidDel="00000000" w:rsidR="00000000" w:rsidRPr="00000000">
        <w:rPr>
          <w:rtl w:val="0"/>
        </w:rPr>
      </w:r>
    </w:p>
    <w:p w:rsidR="00000000" w:rsidDel="00000000" w:rsidP="00000000" w:rsidRDefault="00000000" w:rsidRPr="00000000" w14:paraId="00000465">
      <w:pPr>
        <w:pStyle w:val="Heading1"/>
        <w:ind w:left="720" w:hanging="720"/>
        <w:rPr/>
      </w:pPr>
      <w:bookmarkStart w:colFirst="0" w:colLast="0" w:name="_heading=h.vx1227" w:id="27"/>
      <w:bookmarkEnd w:id="27"/>
      <w:r w:rsidDel="00000000" w:rsidR="00000000" w:rsidRPr="00000000">
        <w:rPr>
          <w:rtl w:val="0"/>
        </w:rPr>
        <w:t xml:space="preserve">Users Procedures and Operation Manual</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pStyle w:val="Heading2"/>
        <w:rPr/>
      </w:pPr>
      <w:bookmarkStart w:colFirst="0" w:colLast="0" w:name="_heading=h.3fwokq0" w:id="28"/>
      <w:bookmarkEnd w:id="28"/>
      <w:r w:rsidDel="00000000" w:rsidR="00000000" w:rsidRPr="00000000">
        <w:rPr>
          <w:rtl w:val="0"/>
        </w:rPr>
        <w:t xml:space="preserve">Login to INTPMIS</w:t>
      </w:r>
    </w:p>
    <w:p w:rsidR="00000000" w:rsidDel="00000000" w:rsidP="00000000" w:rsidRDefault="00000000" w:rsidRPr="00000000" w14:paraId="00000468">
      <w:pPr>
        <w:rPr/>
      </w:pPr>
      <w:r w:rsidDel="00000000" w:rsidR="00000000" w:rsidRPr="00000000">
        <w:rPr>
          <w:rtl w:val="0"/>
        </w:rPr>
      </w:r>
    </w:p>
    <w:tbl>
      <w:tblPr>
        <w:tblStyle w:val="Table30"/>
        <w:tblW w:w="9340.0" w:type="dxa"/>
        <w:jc w:val="left"/>
        <w:tblLayout w:type="fixed"/>
        <w:tblLook w:val="0400"/>
      </w:tblPr>
      <w:tblGrid>
        <w:gridCol w:w="7377"/>
        <w:gridCol w:w="1963"/>
        <w:tblGridChange w:id="0">
          <w:tblGrid>
            <w:gridCol w:w="7377"/>
            <w:gridCol w:w="1963"/>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SSO login</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gets an authentication ID from EMSD Active Directory. Then the system will call LDAP API to get users authentication code and information by the staff ID. </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login is successful, the landing page will be shown.</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Otherwise, the user name login page will be shown.</w:t>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name login</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1">
            <w:pPr>
              <w:rPr/>
            </w:pPr>
            <w:r w:rsidDel="00000000" w:rsidR="00000000" w:rsidRPr="00000000">
              <w:rPr/>
              <w:drawing>
                <wp:inline distB="0" distT="0" distL="0" distR="0">
                  <wp:extent cx="3796665" cy="2443480"/>
                  <wp:effectExtent b="0" l="0" r="0" t="0"/>
                  <wp:docPr id="20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796665" cy="24434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Open a browser (Internet Explorer/ Chrome)</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Go to http://intpmis/#/login</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Input email address and password </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click "Sign In" button</w:t>
            </w:r>
          </w:p>
          <w:p w:rsidR="00000000" w:rsidDel="00000000" w:rsidP="00000000" w:rsidRDefault="00000000" w:rsidRPr="00000000" w14:paraId="00000476">
            <w:pPr>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96665" cy="1858010"/>
                  <wp:effectExtent b="0" l="0" r="0" t="0"/>
                  <wp:docPr id="204"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3796665" cy="185801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1: Login successfully</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page is navigated to the landing page</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6215" cy="2604770"/>
                  <wp:effectExtent b="0" l="0" r="0" t="0"/>
                  <wp:docPr id="20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276215" cy="260477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2: Login fail</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error prompt is shown.</w:t>
            </w:r>
          </w:p>
        </w:tc>
      </w:tr>
    </w:tbl>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E">
      <w:pPr>
        <w:pStyle w:val="Heading2"/>
        <w:rPr/>
      </w:pPr>
      <w:bookmarkStart w:colFirst="0" w:colLast="0" w:name="_heading=h.1v1yuxt" w:id="29"/>
      <w:bookmarkEnd w:id="29"/>
      <w:r w:rsidDel="00000000" w:rsidR="00000000" w:rsidRPr="00000000">
        <w:rPr>
          <w:rtl w:val="0"/>
        </w:rPr>
        <w:t xml:space="preserve">Project</w:t>
      </w:r>
    </w:p>
    <w:p w:rsidR="00000000" w:rsidDel="00000000" w:rsidP="00000000" w:rsidRDefault="00000000" w:rsidRPr="00000000" w14:paraId="0000047F">
      <w:pPr>
        <w:pStyle w:val="Heading3"/>
        <w:rPr/>
      </w:pPr>
      <w:bookmarkStart w:colFirst="0" w:colLast="0" w:name="_heading=h.4f1mdlm" w:id="30"/>
      <w:bookmarkEnd w:id="30"/>
      <w:r w:rsidDel="00000000" w:rsidR="00000000" w:rsidRPr="00000000">
        <w:rPr>
          <w:rtl w:val="0"/>
        </w:rPr>
        <w:t xml:space="preserve">Browsing Project List</w:t>
      </w:r>
    </w:p>
    <w:p w:rsidR="00000000" w:rsidDel="00000000" w:rsidP="00000000" w:rsidRDefault="00000000" w:rsidRPr="00000000" w14:paraId="00000480">
      <w:pPr>
        <w:jc w:val="left"/>
        <w:rPr/>
      </w:pPr>
      <w:r w:rsidDel="00000000" w:rsidR="00000000" w:rsidRPr="00000000">
        <w:rPr>
          <w:rtl w:val="0"/>
        </w:rPr>
      </w:r>
    </w:p>
    <w:tbl>
      <w:tblPr>
        <w:tblStyle w:val="Table31"/>
        <w:tblW w:w="9340.0" w:type="dxa"/>
        <w:jc w:val="left"/>
        <w:tblLayout w:type="fixed"/>
        <w:tblLook w:val="0400"/>
      </w:tblPr>
      <w:tblGrid>
        <w:gridCol w:w="6179"/>
        <w:gridCol w:w="3161"/>
        <w:tblGridChange w:id="0">
          <w:tblGrid>
            <w:gridCol w:w="6179"/>
            <w:gridCol w:w="3161"/>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81">
            <w:pPr>
              <w:jc w:val="left"/>
              <w:rPr/>
            </w:pPr>
            <w:r w:rsidDel="00000000" w:rsidR="00000000" w:rsidRPr="00000000">
              <w:rPr>
                <w:color w:val="000000"/>
                <w:rtl w:val="0"/>
              </w:rPr>
              <w:t xml:space="preserve">View Project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3">
            <w:pPr>
              <w:rPr/>
            </w:pPr>
            <w:r w:rsidDel="00000000" w:rsidR="00000000" w:rsidRPr="00000000">
              <w:rPr>
                <w:color w:val="000000"/>
              </w:rPr>
              <w:drawing>
                <wp:inline distB="0" distT="0" distL="0" distR="0">
                  <wp:extent cx="3796665" cy="1894840"/>
                  <wp:effectExtent b="0" l="0" r="0" t="0"/>
                  <wp:docPr id="206"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3796665" cy="189484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4">
            <w:pPr>
              <w:rPr/>
            </w:pPr>
            <w:r w:rsidDel="00000000" w:rsidR="00000000" w:rsidRPr="00000000">
              <w:rPr>
                <w:color w:val="000000"/>
                <w:rtl w:val="0"/>
              </w:rPr>
              <w:t xml:space="preserve">1. Click “View” under “Project Management”</w:t>
            </w:r>
            <w:r w:rsidDel="00000000" w:rsidR="00000000" w:rsidRPr="00000000">
              <w:rPr>
                <w:rtl w:val="0"/>
              </w:rPr>
            </w:r>
          </w:p>
          <w:p w:rsidR="00000000" w:rsidDel="00000000" w:rsidP="00000000" w:rsidRDefault="00000000" w:rsidRPr="00000000" w14:paraId="00000485">
            <w:pPr>
              <w:rPr/>
            </w:pPr>
            <w:r w:rsidDel="00000000" w:rsidR="00000000" w:rsidRPr="00000000">
              <w:rPr>
                <w:color w:val="000000"/>
                <w:rtl w:val="0"/>
              </w:rPr>
              <w:t xml:space="preserve">2. Scoll the bottom bar to the right to show the project detail</w:t>
            </w:r>
            <w:r w:rsidDel="00000000" w:rsidR="00000000" w:rsidRPr="00000000">
              <w:rPr>
                <w:rtl w:val="0"/>
              </w:rPr>
            </w:r>
          </w:p>
          <w:p w:rsidR="00000000" w:rsidDel="00000000" w:rsidP="00000000" w:rsidRDefault="00000000" w:rsidRPr="00000000" w14:paraId="00000486">
            <w:pPr>
              <w:jc w:val="left"/>
              <w:rPr/>
            </w:pP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87">
            <w:pPr>
              <w:jc w:val="left"/>
              <w:rPr/>
            </w:pPr>
            <w:r w:rsidDel="00000000" w:rsidR="00000000" w:rsidRPr="00000000">
              <w:rPr>
                <w:color w:val="000000"/>
                <w:rtl w:val="0"/>
              </w:rPr>
              <w:t xml:space="preserve">Filter Project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9">
            <w:pPr>
              <w:jc w:val="left"/>
              <w:rPr/>
            </w:pPr>
            <w:r w:rsidDel="00000000" w:rsidR="00000000" w:rsidRPr="00000000">
              <w:rPr>
                <w:color w:val="000000"/>
              </w:rPr>
              <w:drawing>
                <wp:inline distB="0" distT="0" distL="0" distR="0">
                  <wp:extent cx="3796665" cy="1762760"/>
                  <wp:effectExtent b="0" l="0" r="0" t="0"/>
                  <wp:docPr id="20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3796665" cy="176276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A">
            <w:pPr>
              <w:jc w:val="left"/>
              <w:rPr/>
            </w:pPr>
            <w:r w:rsidDel="00000000" w:rsidR="00000000" w:rsidRPr="00000000">
              <w:rPr>
                <w:color w:val="000000"/>
                <w:rtl w:val="0"/>
              </w:rPr>
              <w:t xml:space="preserve">1. Input filter value</w:t>
            </w:r>
            <w:r w:rsidDel="00000000" w:rsidR="00000000" w:rsidRPr="00000000">
              <w:rPr>
                <w:rtl w:val="0"/>
              </w:rPr>
            </w:r>
          </w:p>
          <w:p w:rsidR="00000000" w:rsidDel="00000000" w:rsidP="00000000" w:rsidRDefault="00000000" w:rsidRPr="00000000" w14:paraId="0000048B">
            <w:pPr>
              <w:jc w:val="left"/>
              <w:rPr/>
            </w:pPr>
            <w:r w:rsidDel="00000000" w:rsidR="00000000" w:rsidRPr="00000000">
              <w:rPr>
                <w:color w:val="000000"/>
                <w:rtl w:val="0"/>
              </w:rPr>
              <w:t xml:space="preserve">2. Select display number of record per page</w:t>
            </w:r>
            <w:r w:rsidDel="00000000" w:rsidR="00000000" w:rsidRPr="00000000">
              <w:rPr>
                <w:rtl w:val="0"/>
              </w:rPr>
            </w:r>
          </w:p>
          <w:p w:rsidR="00000000" w:rsidDel="00000000" w:rsidP="00000000" w:rsidRDefault="00000000" w:rsidRPr="00000000" w14:paraId="0000048C">
            <w:pPr>
              <w:jc w:val="left"/>
              <w:rPr/>
            </w:pPr>
            <w:r w:rsidDel="00000000" w:rsidR="00000000" w:rsidRPr="00000000">
              <w:rPr>
                <w:color w:val="000000"/>
                <w:rtl w:val="0"/>
              </w:rPr>
              <w:t xml:space="preserve">3. The results are shown</w:t>
            </w: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8D">
            <w:pPr>
              <w:jc w:val="left"/>
              <w:rPr/>
            </w:pPr>
            <w:r w:rsidDel="00000000" w:rsidR="00000000" w:rsidRPr="00000000">
              <w:rPr>
                <w:color w:val="000000"/>
                <w:rtl w:val="0"/>
              </w:rPr>
              <w:t xml:space="preserve">Search Project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8F">
            <w:pPr>
              <w:jc w:val="left"/>
              <w:rPr/>
            </w:pPr>
            <w:r w:rsidDel="00000000" w:rsidR="00000000" w:rsidRPr="00000000">
              <w:rPr>
                <w:color w:val="000000"/>
              </w:rPr>
              <w:drawing>
                <wp:inline distB="0" distT="0" distL="0" distR="0">
                  <wp:extent cx="3796665" cy="2216785"/>
                  <wp:effectExtent b="0" l="0" r="0" t="0"/>
                  <wp:docPr id="188"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3796665" cy="221678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0">
            <w:pPr>
              <w:jc w:val="left"/>
              <w:rPr/>
            </w:pPr>
            <w:r w:rsidDel="00000000" w:rsidR="00000000" w:rsidRPr="00000000">
              <w:rPr>
                <w:color w:val="000000"/>
                <w:rtl w:val="0"/>
              </w:rPr>
              <w:t xml:space="preserve">1. Click search section</w:t>
            </w:r>
            <w:r w:rsidDel="00000000" w:rsidR="00000000" w:rsidRPr="00000000">
              <w:rPr>
                <w:rtl w:val="0"/>
              </w:rPr>
            </w:r>
          </w:p>
          <w:p w:rsidR="00000000" w:rsidDel="00000000" w:rsidP="00000000" w:rsidRDefault="00000000" w:rsidRPr="00000000" w14:paraId="00000491">
            <w:pPr>
              <w:jc w:val="left"/>
              <w:rPr/>
            </w:pPr>
            <w:r w:rsidDel="00000000" w:rsidR="00000000" w:rsidRPr="00000000">
              <w:rPr>
                <w:color w:val="000000"/>
                <w:rtl w:val="0"/>
              </w:rPr>
              <w:t xml:space="preserve">2. Select search criteria</w:t>
            </w:r>
            <w:r w:rsidDel="00000000" w:rsidR="00000000" w:rsidRPr="00000000">
              <w:rPr>
                <w:rtl w:val="0"/>
              </w:rPr>
            </w:r>
          </w:p>
          <w:p w:rsidR="00000000" w:rsidDel="00000000" w:rsidP="00000000" w:rsidRDefault="00000000" w:rsidRPr="00000000" w14:paraId="00000492">
            <w:pPr>
              <w:jc w:val="left"/>
              <w:rPr/>
            </w:pPr>
            <w:r w:rsidDel="00000000" w:rsidR="00000000" w:rsidRPr="00000000">
              <w:rPr>
                <w:color w:val="000000"/>
                <w:rtl w:val="0"/>
              </w:rPr>
              <w:t xml:space="preserve">3. Select values of criteria</w:t>
            </w:r>
            <w:r w:rsidDel="00000000" w:rsidR="00000000" w:rsidRPr="00000000">
              <w:rPr>
                <w:rtl w:val="0"/>
              </w:rPr>
            </w:r>
          </w:p>
          <w:p w:rsidR="00000000" w:rsidDel="00000000" w:rsidP="00000000" w:rsidRDefault="00000000" w:rsidRPr="00000000" w14:paraId="00000493">
            <w:pPr>
              <w:jc w:val="left"/>
              <w:rPr/>
            </w:pPr>
            <w:r w:rsidDel="00000000" w:rsidR="00000000" w:rsidRPr="00000000">
              <w:rPr>
                <w:color w:val="000000"/>
                <w:rtl w:val="0"/>
              </w:rPr>
              <w:t xml:space="preserve">4. Click “Search” button</w:t>
            </w:r>
            <w:r w:rsidDel="00000000" w:rsidR="00000000" w:rsidRPr="00000000">
              <w:rPr>
                <w:rtl w:val="0"/>
              </w:rPr>
            </w:r>
          </w:p>
          <w:p w:rsidR="00000000" w:rsidDel="00000000" w:rsidP="00000000" w:rsidRDefault="00000000" w:rsidRPr="00000000" w14:paraId="00000494">
            <w:pPr>
              <w:jc w:val="left"/>
              <w:rPr/>
            </w:pPr>
            <w:r w:rsidDel="00000000" w:rsidR="00000000" w:rsidRPr="00000000">
              <w:rPr>
                <w:color w:val="000000"/>
                <w:rtl w:val="0"/>
              </w:rPr>
              <w:t xml:space="preserve">5. The results are shown</w:t>
            </w: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95">
            <w:pPr>
              <w:jc w:val="left"/>
              <w:rPr/>
            </w:pPr>
            <w:r w:rsidDel="00000000" w:rsidR="00000000" w:rsidRPr="00000000">
              <w:rPr>
                <w:color w:val="000000"/>
                <w:rtl w:val="0"/>
              </w:rPr>
              <w:t xml:space="preserve">Export Project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7">
            <w:pPr>
              <w:jc w:val="left"/>
              <w:rPr/>
            </w:pPr>
            <w:r w:rsidDel="00000000" w:rsidR="00000000" w:rsidRPr="00000000">
              <w:rPr>
                <w:color w:val="000000"/>
              </w:rPr>
              <w:drawing>
                <wp:inline distB="0" distT="0" distL="0" distR="0">
                  <wp:extent cx="3796665" cy="2121535"/>
                  <wp:effectExtent b="0" l="0" r="0" t="0"/>
                  <wp:docPr id="18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3796665" cy="2121535"/>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jc w:val="left"/>
              <w:rPr/>
            </w:pPr>
            <w:r w:rsidDel="00000000" w:rsidR="00000000" w:rsidRPr="00000000">
              <w:rPr>
                <w:color w:val="000000"/>
              </w:rPr>
              <w:drawing>
                <wp:inline distB="0" distT="0" distL="0" distR="0">
                  <wp:extent cx="3796665" cy="906780"/>
                  <wp:effectExtent b="0" l="0" r="0" t="0"/>
                  <wp:docPr id="19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796665" cy="906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99">
            <w:pPr>
              <w:jc w:val="left"/>
              <w:rPr/>
            </w:pPr>
            <w:r w:rsidDel="00000000" w:rsidR="00000000" w:rsidRPr="00000000">
              <w:rPr>
                <w:color w:val="000000"/>
                <w:rtl w:val="0"/>
              </w:rPr>
              <w:t xml:space="preserve">There are two options for exporting project</w:t>
            </w:r>
            <w:r w:rsidDel="00000000" w:rsidR="00000000" w:rsidRPr="00000000">
              <w:rPr>
                <w:rtl w:val="0"/>
              </w:rPr>
            </w:r>
          </w:p>
          <w:p w:rsidR="00000000" w:rsidDel="00000000" w:rsidP="00000000" w:rsidRDefault="00000000" w:rsidRPr="00000000" w14:paraId="0000049A">
            <w:pPr>
              <w:jc w:val="left"/>
              <w:rPr/>
            </w:pPr>
            <w:r w:rsidDel="00000000" w:rsidR="00000000" w:rsidRPr="00000000">
              <w:rPr>
                <w:color w:val="000000"/>
                <w:rtl w:val="0"/>
              </w:rPr>
              <w:t xml:space="preserve">1. Export searched records</w:t>
            </w:r>
            <w:r w:rsidDel="00000000" w:rsidR="00000000" w:rsidRPr="00000000">
              <w:rPr>
                <w:rtl w:val="0"/>
              </w:rPr>
            </w:r>
          </w:p>
          <w:p w:rsidR="00000000" w:rsidDel="00000000" w:rsidP="00000000" w:rsidRDefault="00000000" w:rsidRPr="00000000" w14:paraId="0000049B">
            <w:pPr>
              <w:numPr>
                <w:ilvl w:val="0"/>
                <w:numId w:val="10"/>
              </w:numPr>
              <w:ind w:left="720" w:hanging="360"/>
              <w:jc w:val="left"/>
              <w:rPr>
                <w:color w:val="000000"/>
              </w:rPr>
            </w:pPr>
            <w:r w:rsidDel="00000000" w:rsidR="00000000" w:rsidRPr="00000000">
              <w:rPr>
                <w:color w:val="000000"/>
                <w:rtl w:val="0"/>
              </w:rPr>
              <w:t xml:space="preserve">Click “Export Records” button </w:t>
            </w:r>
          </w:p>
          <w:p w:rsidR="00000000" w:rsidDel="00000000" w:rsidP="00000000" w:rsidRDefault="00000000" w:rsidRPr="00000000" w14:paraId="0000049C">
            <w:pPr>
              <w:jc w:val="left"/>
              <w:rPr/>
            </w:pPr>
            <w:r w:rsidDel="00000000" w:rsidR="00000000" w:rsidRPr="00000000">
              <w:rPr>
                <w:color w:val="000000"/>
                <w:rtl w:val="0"/>
              </w:rPr>
              <w:t xml:space="preserve">2. Export all records</w:t>
            </w:r>
            <w:r w:rsidDel="00000000" w:rsidR="00000000" w:rsidRPr="00000000">
              <w:rPr>
                <w:rtl w:val="0"/>
              </w:rPr>
            </w:r>
          </w:p>
          <w:p w:rsidR="00000000" w:rsidDel="00000000" w:rsidP="00000000" w:rsidRDefault="00000000" w:rsidRPr="00000000" w14:paraId="0000049D">
            <w:pPr>
              <w:numPr>
                <w:ilvl w:val="0"/>
                <w:numId w:val="20"/>
              </w:numPr>
              <w:ind w:left="720" w:hanging="360"/>
              <w:jc w:val="left"/>
              <w:rPr>
                <w:color w:val="000000"/>
              </w:rPr>
            </w:pPr>
            <w:r w:rsidDel="00000000" w:rsidR="00000000" w:rsidRPr="00000000">
              <w:rPr>
                <w:color w:val="000000"/>
                <w:rtl w:val="0"/>
              </w:rPr>
              <w:t xml:space="preserve">Click “Export All Records” button</w:t>
            </w:r>
          </w:p>
          <w:p w:rsidR="00000000" w:rsidDel="00000000" w:rsidP="00000000" w:rsidRDefault="00000000" w:rsidRPr="00000000" w14:paraId="0000049E">
            <w:pPr>
              <w:jc w:val="left"/>
              <w:rPr/>
            </w:pPr>
            <w:r w:rsidDel="00000000" w:rsidR="00000000" w:rsidRPr="00000000">
              <w:rPr>
                <w:rtl w:val="0"/>
              </w:rPr>
            </w:r>
          </w:p>
          <w:p w:rsidR="00000000" w:rsidDel="00000000" w:rsidP="00000000" w:rsidRDefault="00000000" w:rsidRPr="00000000" w14:paraId="0000049F">
            <w:pPr>
              <w:jc w:val="left"/>
              <w:rPr/>
            </w:pPr>
            <w:r w:rsidDel="00000000" w:rsidR="00000000" w:rsidRPr="00000000">
              <w:rPr>
                <w:color w:val="000000"/>
                <w:rtl w:val="0"/>
              </w:rPr>
              <w:t xml:space="preserve">The exported results will be stored in a csv file</w:t>
            </w:r>
            <w:r w:rsidDel="00000000" w:rsidR="00000000" w:rsidRPr="00000000">
              <w:rPr>
                <w:rtl w:val="0"/>
              </w:rPr>
            </w:r>
          </w:p>
        </w:tc>
      </w:tr>
    </w:tbl>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br w:type="page"/>
      </w:r>
      <w:r w:rsidDel="00000000" w:rsidR="00000000" w:rsidRPr="00000000">
        <w:rPr>
          <w:rtl w:val="0"/>
        </w:rPr>
      </w:r>
    </w:p>
    <w:p w:rsidR="00000000" w:rsidDel="00000000" w:rsidP="00000000" w:rsidRDefault="00000000" w:rsidRPr="00000000" w14:paraId="000004A2">
      <w:pPr>
        <w:pStyle w:val="Heading3"/>
        <w:rPr/>
      </w:pPr>
      <w:bookmarkStart w:colFirst="0" w:colLast="0" w:name="_heading=h.2u6wntf" w:id="31"/>
      <w:bookmarkEnd w:id="31"/>
      <w:r w:rsidDel="00000000" w:rsidR="00000000" w:rsidRPr="00000000">
        <w:rPr>
          <w:rtl w:val="0"/>
        </w:rPr>
        <w:t xml:space="preserve">Create a Project</w:t>
      </w:r>
    </w:p>
    <w:p w:rsidR="00000000" w:rsidDel="00000000" w:rsidP="00000000" w:rsidRDefault="00000000" w:rsidRPr="00000000" w14:paraId="000004A3">
      <w:pPr>
        <w:jc w:val="left"/>
        <w:rPr/>
      </w:pPr>
      <w:r w:rsidDel="00000000" w:rsidR="00000000" w:rsidRPr="00000000">
        <w:rPr>
          <w:rtl w:val="0"/>
        </w:rPr>
      </w:r>
    </w:p>
    <w:tbl>
      <w:tblPr>
        <w:tblStyle w:val="Table32"/>
        <w:tblW w:w="9340.0" w:type="dxa"/>
        <w:jc w:val="left"/>
        <w:tblLayout w:type="fixed"/>
        <w:tblLook w:val="0400"/>
      </w:tblPr>
      <w:tblGrid>
        <w:gridCol w:w="6179"/>
        <w:gridCol w:w="3161"/>
        <w:tblGridChange w:id="0">
          <w:tblGrid>
            <w:gridCol w:w="6179"/>
            <w:gridCol w:w="3161"/>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A4">
            <w:pPr>
              <w:jc w:val="left"/>
              <w:rPr/>
            </w:pPr>
            <w:r w:rsidDel="00000000" w:rsidR="00000000" w:rsidRPr="00000000">
              <w:rPr>
                <w:color w:val="000000"/>
                <w:rtl w:val="0"/>
              </w:rPr>
              <w:t xml:space="preserve">Create Project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6">
            <w:pPr>
              <w:rPr/>
            </w:pPr>
            <w:r w:rsidDel="00000000" w:rsidR="00000000" w:rsidRPr="00000000">
              <w:rPr>
                <w:color w:val="000000"/>
              </w:rPr>
              <w:drawing>
                <wp:inline distB="0" distT="0" distL="0" distR="0">
                  <wp:extent cx="3796665" cy="1718945"/>
                  <wp:effectExtent b="0" l="0" r="0" t="0"/>
                  <wp:docPr id="191" name="image22.jpg"/>
                  <a:graphic>
                    <a:graphicData uri="http://schemas.openxmlformats.org/drawingml/2006/picture">
                      <pic:pic>
                        <pic:nvPicPr>
                          <pic:cNvPr id="0" name="image22.jpg"/>
                          <pic:cNvPicPr preferRelativeResize="0"/>
                        </pic:nvPicPr>
                        <pic:blipFill>
                          <a:blip r:embed="rId39"/>
                          <a:srcRect b="0" l="0" r="0" t="0"/>
                          <a:stretch>
                            <a:fillRect/>
                          </a:stretch>
                        </pic:blipFill>
                        <pic:spPr>
                          <a:xfrm>
                            <a:off x="0" y="0"/>
                            <a:ext cx="3796665" cy="171894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7">
            <w:pPr>
              <w:jc w:val="left"/>
              <w:rPr/>
            </w:pPr>
            <w:r w:rsidDel="00000000" w:rsidR="00000000" w:rsidRPr="00000000">
              <w:rPr>
                <w:color w:val="000000"/>
                <w:rtl w:val="0"/>
              </w:rPr>
              <w:t xml:space="preserve">Click “Create” under “Project </w:t>
            </w:r>
            <w:r w:rsidDel="00000000" w:rsidR="00000000" w:rsidRPr="00000000">
              <w:rPr>
                <w:rtl w:val="0"/>
              </w:rPr>
              <w:t xml:space="preserve">Management"</w:t>
            </w:r>
          </w:p>
          <w:p w:rsidR="00000000" w:rsidDel="00000000" w:rsidP="00000000" w:rsidRDefault="00000000" w:rsidRPr="00000000" w14:paraId="000004A8">
            <w:pPr>
              <w:jc w:val="left"/>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9">
            <w:pPr>
              <w:jc w:val="left"/>
              <w:rPr/>
            </w:pPr>
            <w:r w:rsidDel="00000000" w:rsidR="00000000" w:rsidRPr="00000000">
              <w:rPr>
                <w:color w:val="000000"/>
              </w:rPr>
              <w:drawing>
                <wp:inline distB="0" distT="0" distL="0" distR="0">
                  <wp:extent cx="3796665" cy="5478780"/>
                  <wp:effectExtent b="0" l="0" r="0" t="0"/>
                  <wp:docPr id="19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796665" cy="54787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A">
            <w:pPr>
              <w:jc w:val="left"/>
              <w:rPr/>
            </w:pPr>
            <w:r w:rsidDel="00000000" w:rsidR="00000000" w:rsidRPr="00000000">
              <w:rPr>
                <w:color w:val="000000"/>
                <w:rtl w:val="0"/>
              </w:rPr>
              <w:t xml:space="preserve">1. Fill the required fields</w:t>
            </w:r>
            <w:r w:rsidDel="00000000" w:rsidR="00000000" w:rsidRPr="00000000">
              <w:rPr>
                <w:rtl w:val="0"/>
              </w:rPr>
            </w:r>
          </w:p>
          <w:p w:rsidR="00000000" w:rsidDel="00000000" w:rsidP="00000000" w:rsidRDefault="00000000" w:rsidRPr="00000000" w14:paraId="000004AB">
            <w:pPr>
              <w:jc w:val="left"/>
              <w:rPr/>
            </w:pPr>
            <w:r w:rsidDel="00000000" w:rsidR="00000000" w:rsidRPr="00000000">
              <w:rPr>
                <w:color w:val="000000"/>
                <w:rtl w:val="0"/>
              </w:rPr>
              <w:t xml:space="preserve">2. Click “Submit” button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C">
            <w:pPr>
              <w:jc w:val="left"/>
              <w:rPr/>
            </w:pPr>
            <w:r w:rsidDel="00000000" w:rsidR="00000000" w:rsidRPr="00000000">
              <w:rPr>
                <w:color w:val="000000"/>
              </w:rPr>
              <w:drawing>
                <wp:inline distB="0" distT="0" distL="0" distR="0">
                  <wp:extent cx="3796665" cy="1134110"/>
                  <wp:effectExtent b="0" l="0" r="0" t="0"/>
                  <wp:docPr id="19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3796665" cy="113411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D">
            <w:pPr>
              <w:jc w:val="left"/>
              <w:rPr/>
            </w:pPr>
            <w:r w:rsidDel="00000000" w:rsidR="00000000" w:rsidRPr="00000000">
              <w:rPr>
                <w:color w:val="000000"/>
                <w:rtl w:val="0"/>
              </w:rPr>
              <w:t xml:space="preserve">Case 1: Input field is not filled</w:t>
            </w:r>
            <w:r w:rsidDel="00000000" w:rsidR="00000000" w:rsidRPr="00000000">
              <w:rPr>
                <w:rtl w:val="0"/>
              </w:rPr>
            </w:r>
          </w:p>
          <w:p w:rsidR="00000000" w:rsidDel="00000000" w:rsidP="00000000" w:rsidRDefault="00000000" w:rsidRPr="00000000" w14:paraId="000004AE">
            <w:pPr>
              <w:jc w:val="left"/>
              <w:rPr/>
            </w:pPr>
            <w:r w:rsidDel="00000000" w:rsidR="00000000" w:rsidRPr="00000000">
              <w:rPr>
                <w:color w:val="000000"/>
                <w:rtl w:val="0"/>
              </w:rPr>
              <w:t xml:space="preserve">The error message is shown under the field</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AF">
            <w:pPr>
              <w:jc w:val="left"/>
              <w:rPr/>
            </w:pPr>
            <w:r w:rsidDel="00000000" w:rsidR="00000000" w:rsidRPr="00000000">
              <w:rPr>
                <w:color w:val="000000"/>
              </w:rPr>
              <w:drawing>
                <wp:inline distB="0" distT="0" distL="0" distR="0">
                  <wp:extent cx="3796665" cy="1858010"/>
                  <wp:effectExtent b="0" l="0" r="0" t="0"/>
                  <wp:docPr id="19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3796665" cy="185801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jc w:val="left"/>
              <w:rPr/>
            </w:pPr>
            <w:r w:rsidDel="00000000" w:rsidR="00000000" w:rsidRPr="00000000">
              <w:rPr>
                <w:color w:val="000000"/>
              </w:rPr>
              <w:drawing>
                <wp:inline distB="0" distT="0" distL="0" distR="0">
                  <wp:extent cx="3796665" cy="1821180"/>
                  <wp:effectExtent b="0" l="0" r="0" t="0"/>
                  <wp:docPr id="195"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3796665" cy="182118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1">
            <w:pPr>
              <w:jc w:val="left"/>
              <w:rPr/>
            </w:pPr>
            <w:r w:rsidDel="00000000" w:rsidR="00000000" w:rsidRPr="00000000">
              <w:rPr>
                <w:color w:val="000000"/>
                <w:rtl w:val="0"/>
              </w:rPr>
              <w:t xml:space="preserve">Case 2: Value is not valid</w:t>
            </w:r>
            <w:r w:rsidDel="00000000" w:rsidR="00000000" w:rsidRPr="00000000">
              <w:rPr>
                <w:rtl w:val="0"/>
              </w:rPr>
            </w:r>
          </w:p>
          <w:p w:rsidR="00000000" w:rsidDel="00000000" w:rsidP="00000000" w:rsidRDefault="00000000" w:rsidRPr="00000000" w14:paraId="000004B2">
            <w:pPr>
              <w:jc w:val="left"/>
              <w:rPr/>
            </w:pPr>
            <w:r w:rsidDel="00000000" w:rsidR="00000000" w:rsidRPr="00000000">
              <w:rPr>
                <w:color w:val="000000"/>
                <w:rtl w:val="0"/>
              </w:rPr>
              <w:t xml:space="preserve">The error message is shown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3">
            <w:pPr>
              <w:jc w:val="left"/>
              <w:rPr/>
            </w:pPr>
            <w:r w:rsidDel="00000000" w:rsidR="00000000" w:rsidRPr="00000000">
              <w:rPr>
                <w:color w:val="000000"/>
              </w:rPr>
              <w:drawing>
                <wp:inline distB="0" distT="0" distL="0" distR="0">
                  <wp:extent cx="3796665" cy="1594485"/>
                  <wp:effectExtent b="0" l="0" r="0" t="0"/>
                  <wp:docPr id="196"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3796665" cy="1594485"/>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pPr>
            <w:r w:rsidDel="00000000" w:rsidR="00000000" w:rsidRPr="00000000">
              <w:rPr>
                <w:color w:val="000000"/>
              </w:rPr>
              <w:drawing>
                <wp:inline distB="0" distT="0" distL="0" distR="0">
                  <wp:extent cx="3796665" cy="1894840"/>
                  <wp:effectExtent b="0" l="0" r="0" t="0"/>
                  <wp:docPr id="197"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3796665" cy="189484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5">
            <w:pPr>
              <w:jc w:val="left"/>
              <w:rPr/>
            </w:pPr>
            <w:r w:rsidDel="00000000" w:rsidR="00000000" w:rsidRPr="00000000">
              <w:rPr>
                <w:color w:val="000000"/>
                <w:rtl w:val="0"/>
              </w:rPr>
              <w:t xml:space="preserve">Case 3: Project is created successfully</w:t>
            </w:r>
            <w:r w:rsidDel="00000000" w:rsidR="00000000" w:rsidRPr="00000000">
              <w:rPr>
                <w:rtl w:val="0"/>
              </w:rPr>
            </w:r>
          </w:p>
          <w:p w:rsidR="00000000" w:rsidDel="00000000" w:rsidP="00000000" w:rsidRDefault="00000000" w:rsidRPr="00000000" w14:paraId="000004B6">
            <w:pPr>
              <w:jc w:val="left"/>
              <w:rPr/>
            </w:pPr>
            <w:r w:rsidDel="00000000" w:rsidR="00000000" w:rsidRPr="00000000">
              <w:rPr>
                <w:color w:val="000000"/>
                <w:rtl w:val="0"/>
              </w:rPr>
              <w:t xml:space="preserve">A successful message is shown with the project number</w:t>
            </w:r>
            <w:r w:rsidDel="00000000" w:rsidR="00000000" w:rsidRPr="00000000">
              <w:rPr>
                <w:rtl w:val="0"/>
              </w:rPr>
            </w:r>
          </w:p>
          <w:p w:rsidR="00000000" w:rsidDel="00000000" w:rsidP="00000000" w:rsidRDefault="00000000" w:rsidRPr="00000000" w14:paraId="000004B7">
            <w:pPr>
              <w:jc w:val="left"/>
              <w:rPr/>
            </w:pPr>
            <w:r w:rsidDel="00000000" w:rsidR="00000000" w:rsidRPr="00000000">
              <w:rPr>
                <w:color w:val="000000"/>
                <w:rtl w:val="0"/>
              </w:rPr>
              <w:t xml:space="preserve">1. Click “X” to redirect to project view page</w:t>
            </w:r>
            <w:r w:rsidDel="00000000" w:rsidR="00000000" w:rsidRPr="00000000">
              <w:rPr>
                <w:rtl w:val="0"/>
              </w:rPr>
            </w:r>
          </w:p>
        </w:tc>
      </w:tr>
    </w:tbl>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pStyle w:val="Heading3"/>
        <w:rPr/>
      </w:pPr>
      <w:bookmarkStart w:colFirst="0" w:colLast="0" w:name="_heading=h.19c6y18" w:id="32"/>
      <w:bookmarkEnd w:id="32"/>
      <w:r w:rsidDel="00000000" w:rsidR="00000000" w:rsidRPr="00000000">
        <w:rPr>
          <w:rtl w:val="0"/>
        </w:rPr>
        <w:t xml:space="preserve">Edit a Project</w:t>
      </w:r>
    </w:p>
    <w:p w:rsidR="00000000" w:rsidDel="00000000" w:rsidP="00000000" w:rsidRDefault="00000000" w:rsidRPr="00000000" w14:paraId="000004BA">
      <w:pPr>
        <w:jc w:val="left"/>
        <w:rPr/>
      </w:pPr>
      <w:r w:rsidDel="00000000" w:rsidR="00000000" w:rsidRPr="00000000">
        <w:rPr>
          <w:rtl w:val="0"/>
        </w:rPr>
      </w:r>
    </w:p>
    <w:tbl>
      <w:tblPr>
        <w:tblStyle w:val="Table33"/>
        <w:tblW w:w="9340.0" w:type="dxa"/>
        <w:jc w:val="left"/>
        <w:tblLayout w:type="fixed"/>
        <w:tblLook w:val="0400"/>
      </w:tblPr>
      <w:tblGrid>
        <w:gridCol w:w="7883"/>
        <w:gridCol w:w="1457"/>
        <w:tblGridChange w:id="0">
          <w:tblGrid>
            <w:gridCol w:w="7883"/>
            <w:gridCol w:w="1457"/>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BB">
            <w:pPr>
              <w:jc w:val="left"/>
              <w:rPr/>
            </w:pPr>
            <w:r w:rsidDel="00000000" w:rsidR="00000000" w:rsidRPr="00000000">
              <w:rPr>
                <w:color w:val="000000"/>
                <w:rtl w:val="0"/>
              </w:rPr>
              <w:t xml:space="preserve">Edit Project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D">
            <w:pPr>
              <w:rPr/>
            </w:pPr>
            <w:r w:rsidDel="00000000" w:rsidR="00000000" w:rsidRPr="00000000">
              <w:rPr>
                <w:color w:val="000000"/>
              </w:rPr>
              <w:drawing>
                <wp:inline distB="0" distT="0" distL="0" distR="0">
                  <wp:extent cx="3796665" cy="1872615"/>
                  <wp:effectExtent b="0" l="0" r="0" t="0"/>
                  <wp:docPr id="220" name="image29.jpg"/>
                  <a:graphic>
                    <a:graphicData uri="http://schemas.openxmlformats.org/drawingml/2006/picture">
                      <pic:pic>
                        <pic:nvPicPr>
                          <pic:cNvPr id="0" name="image29.jpg"/>
                          <pic:cNvPicPr preferRelativeResize="0"/>
                        </pic:nvPicPr>
                        <pic:blipFill>
                          <a:blip r:embed="rId44"/>
                          <a:srcRect b="0" l="0" r="0" t="0"/>
                          <a:stretch>
                            <a:fillRect/>
                          </a:stretch>
                        </pic:blipFill>
                        <pic:spPr>
                          <a:xfrm>
                            <a:off x="0" y="0"/>
                            <a:ext cx="3796665" cy="187261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BE">
            <w:pPr>
              <w:jc w:val="left"/>
              <w:rPr/>
            </w:pPr>
            <w:r w:rsidDel="00000000" w:rsidR="00000000" w:rsidRPr="00000000">
              <w:rPr>
                <w:color w:val="000000"/>
                <w:rtl w:val="0"/>
              </w:rPr>
              <w:t xml:space="preserve">1. Click “Edit” under “Project Management”</w:t>
            </w:r>
            <w:r w:rsidDel="00000000" w:rsidR="00000000" w:rsidRPr="00000000">
              <w:rPr>
                <w:rtl w:val="0"/>
              </w:rPr>
            </w:r>
          </w:p>
          <w:p w:rsidR="00000000" w:rsidDel="00000000" w:rsidP="00000000" w:rsidRDefault="00000000" w:rsidRPr="00000000" w14:paraId="000004BF">
            <w:pPr>
              <w:jc w:val="left"/>
              <w:rPr/>
            </w:pPr>
            <w:r w:rsidDel="00000000" w:rsidR="00000000" w:rsidRPr="00000000">
              <w:rPr>
                <w:color w:val="000000"/>
                <w:rtl w:val="0"/>
              </w:rPr>
              <w:t xml:space="preserve">2. Click edit icon to edit the project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0">
            <w:pPr>
              <w:jc w:val="left"/>
              <w:rPr/>
            </w:pPr>
            <w:r w:rsidDel="00000000" w:rsidR="00000000" w:rsidRPr="00000000">
              <w:rPr>
                <w:color w:val="000000"/>
              </w:rPr>
              <w:drawing>
                <wp:inline distB="0" distT="0" distL="0" distR="0">
                  <wp:extent cx="2912870" cy="5149850"/>
                  <wp:effectExtent b="0" l="0" r="0" t="0"/>
                  <wp:docPr id="221"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2912870" cy="514985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1">
            <w:pPr>
              <w:jc w:val="left"/>
              <w:rPr/>
            </w:pPr>
            <w:r w:rsidDel="00000000" w:rsidR="00000000" w:rsidRPr="00000000">
              <w:rPr>
                <w:color w:val="000000"/>
                <w:rtl w:val="0"/>
              </w:rPr>
              <w:t xml:space="preserve">To edit information of the project, users can:</w:t>
            </w:r>
            <w:r w:rsidDel="00000000" w:rsidR="00000000" w:rsidRPr="00000000">
              <w:rPr>
                <w:rtl w:val="0"/>
              </w:rPr>
            </w:r>
          </w:p>
          <w:p w:rsidR="00000000" w:rsidDel="00000000" w:rsidP="00000000" w:rsidRDefault="00000000" w:rsidRPr="00000000" w14:paraId="000004C2">
            <w:pPr>
              <w:jc w:val="left"/>
              <w:rPr/>
            </w:pPr>
            <w:r w:rsidDel="00000000" w:rsidR="00000000" w:rsidRPr="00000000">
              <w:rPr>
                <w:color w:val="000000"/>
                <w:rtl w:val="0"/>
              </w:rPr>
              <w:t xml:space="preserve">1. select completed</w:t>
            </w:r>
            <w:r w:rsidDel="00000000" w:rsidR="00000000" w:rsidRPr="00000000">
              <w:rPr>
                <w:rtl w:val="0"/>
              </w:rPr>
            </w:r>
          </w:p>
          <w:p w:rsidR="00000000" w:rsidDel="00000000" w:rsidP="00000000" w:rsidRDefault="00000000" w:rsidRPr="00000000" w14:paraId="000004C3">
            <w:pPr>
              <w:jc w:val="left"/>
              <w:rPr/>
            </w:pPr>
            <w:r w:rsidDel="00000000" w:rsidR="00000000" w:rsidRPr="00000000">
              <w:rPr>
                <w:color w:val="000000"/>
                <w:rtl w:val="0"/>
              </w:rPr>
              <w:t xml:space="preserve">2. input values</w:t>
            </w:r>
            <w:r w:rsidDel="00000000" w:rsidR="00000000" w:rsidRPr="00000000">
              <w:rPr>
                <w:rtl w:val="0"/>
              </w:rPr>
            </w:r>
          </w:p>
          <w:p w:rsidR="00000000" w:rsidDel="00000000" w:rsidP="00000000" w:rsidRDefault="00000000" w:rsidRPr="00000000" w14:paraId="000004C4">
            <w:pPr>
              <w:jc w:val="left"/>
              <w:rPr/>
            </w:pPr>
            <w:r w:rsidDel="00000000" w:rsidR="00000000" w:rsidRPr="00000000">
              <w:rPr>
                <w:color w:val="000000"/>
                <w:rtl w:val="0"/>
              </w:rPr>
              <w:t xml:space="preserve">3. empty input</w:t>
            </w:r>
            <w:r w:rsidDel="00000000" w:rsidR="00000000" w:rsidRPr="00000000">
              <w:rPr>
                <w:rtl w:val="0"/>
              </w:rPr>
            </w:r>
          </w:p>
          <w:p w:rsidR="00000000" w:rsidDel="00000000" w:rsidP="00000000" w:rsidRDefault="00000000" w:rsidRPr="00000000" w14:paraId="000004C5">
            <w:pPr>
              <w:jc w:val="left"/>
              <w:rPr/>
            </w:pPr>
            <w:r w:rsidDel="00000000" w:rsidR="00000000" w:rsidRPr="00000000">
              <w:rPr>
                <w:color w:val="000000"/>
                <w:rtl w:val="0"/>
              </w:rPr>
              <w:t xml:space="preserve">Then click “Save All” button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6">
            <w:pPr>
              <w:jc w:val="left"/>
              <w:rPr/>
            </w:pPr>
            <w:r w:rsidDel="00000000" w:rsidR="00000000" w:rsidRPr="00000000">
              <w:rPr>
                <w:color w:val="000000"/>
              </w:rPr>
              <w:drawing>
                <wp:inline distB="0" distT="0" distL="0" distR="0">
                  <wp:extent cx="5276215" cy="754947"/>
                  <wp:effectExtent b="0" l="0" r="0" t="0"/>
                  <wp:docPr id="222" name="image24.png"/>
                  <a:graphic>
                    <a:graphicData uri="http://schemas.openxmlformats.org/drawingml/2006/picture">
                      <pic:pic>
                        <pic:nvPicPr>
                          <pic:cNvPr id="0" name="image24.png"/>
                          <pic:cNvPicPr preferRelativeResize="0"/>
                        </pic:nvPicPr>
                        <pic:blipFill>
                          <a:blip r:embed="rId46"/>
                          <a:srcRect b="44834" l="0" r="0" t="46014"/>
                          <a:stretch>
                            <a:fillRect/>
                          </a:stretch>
                        </pic:blipFill>
                        <pic:spPr>
                          <a:xfrm>
                            <a:off x="0" y="0"/>
                            <a:ext cx="5276215" cy="754947"/>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7">
            <w:pPr>
              <w:jc w:val="left"/>
              <w:rPr/>
            </w:pPr>
            <w:r w:rsidDel="00000000" w:rsidR="00000000" w:rsidRPr="00000000">
              <w:rPr>
                <w:color w:val="000000"/>
                <w:rtl w:val="0"/>
              </w:rPr>
              <w:t xml:space="preserve">Case 1: Invalid input</w:t>
            </w:r>
            <w:r w:rsidDel="00000000" w:rsidR="00000000" w:rsidRPr="00000000">
              <w:rPr>
                <w:rtl w:val="0"/>
              </w:rPr>
            </w:r>
          </w:p>
          <w:p w:rsidR="00000000" w:rsidDel="00000000" w:rsidP="00000000" w:rsidRDefault="00000000" w:rsidRPr="00000000" w14:paraId="000004C8">
            <w:pPr>
              <w:jc w:val="left"/>
              <w:rPr/>
            </w:pPr>
            <w:r w:rsidDel="00000000" w:rsidR="00000000" w:rsidRPr="00000000">
              <w:rPr>
                <w:color w:val="000000"/>
                <w:rtl w:val="0"/>
              </w:rPr>
              <w:t xml:space="preserve">The alert message is shown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9">
            <w:pPr>
              <w:jc w:val="left"/>
              <w:rPr/>
            </w:pPr>
            <w:r w:rsidDel="00000000" w:rsidR="00000000" w:rsidRPr="00000000">
              <w:rPr>
                <w:color w:val="000000"/>
              </w:rPr>
              <w:drawing>
                <wp:inline distB="0" distT="0" distL="0" distR="0">
                  <wp:extent cx="5276215" cy="786640"/>
                  <wp:effectExtent b="0" l="0" r="0" t="0"/>
                  <wp:docPr id="223" name="image23.png"/>
                  <a:graphic>
                    <a:graphicData uri="http://schemas.openxmlformats.org/drawingml/2006/picture">
                      <pic:pic>
                        <pic:nvPicPr>
                          <pic:cNvPr id="0" name="image23.png"/>
                          <pic:cNvPicPr preferRelativeResize="0"/>
                        </pic:nvPicPr>
                        <pic:blipFill>
                          <a:blip r:embed="rId47"/>
                          <a:srcRect b="45561" l="0" r="0" t="44781"/>
                          <a:stretch>
                            <a:fillRect/>
                          </a:stretch>
                        </pic:blipFill>
                        <pic:spPr>
                          <a:xfrm>
                            <a:off x="0" y="0"/>
                            <a:ext cx="5276215" cy="78664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CA">
            <w:pPr>
              <w:jc w:val="left"/>
              <w:rPr/>
            </w:pPr>
            <w:r w:rsidDel="00000000" w:rsidR="00000000" w:rsidRPr="00000000">
              <w:rPr>
                <w:color w:val="000000"/>
                <w:rtl w:val="0"/>
              </w:rPr>
              <w:t xml:space="preserve">Case 2: Save successfully</w:t>
            </w:r>
            <w:r w:rsidDel="00000000" w:rsidR="00000000" w:rsidRPr="00000000">
              <w:rPr>
                <w:rtl w:val="0"/>
              </w:rPr>
            </w:r>
          </w:p>
          <w:p w:rsidR="00000000" w:rsidDel="00000000" w:rsidP="00000000" w:rsidRDefault="00000000" w:rsidRPr="00000000" w14:paraId="000004CB">
            <w:pPr>
              <w:jc w:val="left"/>
              <w:rPr/>
            </w:pPr>
            <w:r w:rsidDel="00000000" w:rsidR="00000000" w:rsidRPr="00000000">
              <w:rPr>
                <w:color w:val="000000"/>
                <w:rtl w:val="0"/>
              </w:rPr>
              <w:t xml:space="preserve">The successful message is shown</w:t>
            </w:r>
            <w:r w:rsidDel="00000000" w:rsidR="00000000" w:rsidRPr="00000000">
              <w:rPr>
                <w:rtl w:val="0"/>
              </w:rPr>
            </w:r>
          </w:p>
        </w:tc>
      </w:tr>
    </w:tbl>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D">
      <w:pPr>
        <w:rPr/>
      </w:pPr>
      <w:r w:rsidDel="00000000" w:rsidR="00000000" w:rsidRPr="00000000">
        <w:br w:type="page"/>
      </w:r>
      <w:r w:rsidDel="00000000" w:rsidR="00000000" w:rsidRPr="00000000">
        <w:rPr>
          <w:rtl w:val="0"/>
        </w:rPr>
      </w:r>
    </w:p>
    <w:p w:rsidR="00000000" w:rsidDel="00000000" w:rsidP="00000000" w:rsidRDefault="00000000" w:rsidRPr="00000000" w14:paraId="000004CE">
      <w:pPr>
        <w:pStyle w:val="Heading2"/>
        <w:rPr/>
      </w:pPr>
      <w:bookmarkStart w:colFirst="0" w:colLast="0" w:name="_heading=h.3tbugp1" w:id="33"/>
      <w:bookmarkEnd w:id="33"/>
      <w:r w:rsidDel="00000000" w:rsidR="00000000" w:rsidRPr="00000000">
        <w:rPr>
          <w:rtl w:val="0"/>
        </w:rPr>
        <w:t xml:space="preserve">Wish List</w:t>
      </w:r>
    </w:p>
    <w:p w:rsidR="00000000" w:rsidDel="00000000" w:rsidP="00000000" w:rsidRDefault="00000000" w:rsidRPr="00000000" w14:paraId="000004CF">
      <w:pPr>
        <w:pStyle w:val="Heading3"/>
        <w:rPr/>
      </w:pPr>
      <w:bookmarkStart w:colFirst="0" w:colLast="0" w:name="_heading=h.28h4qwu" w:id="34"/>
      <w:bookmarkEnd w:id="34"/>
      <w:r w:rsidDel="00000000" w:rsidR="00000000" w:rsidRPr="00000000">
        <w:rPr>
          <w:rtl w:val="0"/>
        </w:rPr>
        <w:t xml:space="preserve">Browsing Wish List</w:t>
      </w:r>
    </w:p>
    <w:p w:rsidR="00000000" w:rsidDel="00000000" w:rsidP="00000000" w:rsidRDefault="00000000" w:rsidRPr="00000000" w14:paraId="000004D0">
      <w:pPr>
        <w:jc w:val="left"/>
        <w:rPr/>
      </w:pPr>
      <w:r w:rsidDel="00000000" w:rsidR="00000000" w:rsidRPr="00000000">
        <w:rPr>
          <w:rtl w:val="0"/>
        </w:rPr>
      </w:r>
    </w:p>
    <w:tbl>
      <w:tblPr>
        <w:tblStyle w:val="Table34"/>
        <w:tblW w:w="9340.0" w:type="dxa"/>
        <w:jc w:val="left"/>
        <w:tblLayout w:type="fixed"/>
        <w:tblLook w:val="0400"/>
      </w:tblPr>
      <w:tblGrid>
        <w:gridCol w:w="6179"/>
        <w:gridCol w:w="3161"/>
        <w:tblGridChange w:id="0">
          <w:tblGrid>
            <w:gridCol w:w="6179"/>
            <w:gridCol w:w="3161"/>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D1">
            <w:pPr>
              <w:jc w:val="left"/>
              <w:rPr/>
            </w:pPr>
            <w:r w:rsidDel="00000000" w:rsidR="00000000" w:rsidRPr="00000000">
              <w:rPr>
                <w:color w:val="000000"/>
                <w:rtl w:val="0"/>
              </w:rPr>
              <w:t xml:space="preserve">View Wish</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3">
            <w:pPr>
              <w:rPr/>
            </w:pPr>
            <w:r w:rsidDel="00000000" w:rsidR="00000000" w:rsidRPr="00000000">
              <w:rPr>
                <w:color w:val="000000"/>
              </w:rPr>
              <w:drawing>
                <wp:inline distB="0" distT="0" distL="0" distR="0">
                  <wp:extent cx="3796665" cy="1865630"/>
                  <wp:effectExtent b="0" l="0" r="0" t="0"/>
                  <wp:docPr id="224" name="image34.jpg"/>
                  <a:graphic>
                    <a:graphicData uri="http://schemas.openxmlformats.org/drawingml/2006/picture">
                      <pic:pic>
                        <pic:nvPicPr>
                          <pic:cNvPr id="0" name="image34.jpg"/>
                          <pic:cNvPicPr preferRelativeResize="0"/>
                        </pic:nvPicPr>
                        <pic:blipFill>
                          <a:blip r:embed="rId21"/>
                          <a:srcRect b="0" l="0" r="0" t="0"/>
                          <a:stretch>
                            <a:fillRect/>
                          </a:stretch>
                        </pic:blipFill>
                        <pic:spPr>
                          <a:xfrm>
                            <a:off x="0" y="0"/>
                            <a:ext cx="3796665" cy="186563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4">
            <w:pPr>
              <w:jc w:val="left"/>
              <w:rPr/>
            </w:pPr>
            <w:r w:rsidDel="00000000" w:rsidR="00000000" w:rsidRPr="00000000">
              <w:rPr>
                <w:color w:val="000000"/>
                <w:rtl w:val="0"/>
              </w:rPr>
              <w:t xml:space="preserve">1. Click “View” under “Wish Management”</w:t>
            </w:r>
            <w:r w:rsidDel="00000000" w:rsidR="00000000" w:rsidRPr="00000000">
              <w:rPr>
                <w:rtl w:val="0"/>
              </w:rPr>
            </w:r>
          </w:p>
          <w:p w:rsidR="00000000" w:rsidDel="00000000" w:rsidP="00000000" w:rsidRDefault="00000000" w:rsidRPr="00000000" w14:paraId="000004D5">
            <w:pPr>
              <w:jc w:val="left"/>
              <w:rPr/>
            </w:pPr>
            <w:r w:rsidDel="00000000" w:rsidR="00000000" w:rsidRPr="00000000">
              <w:rPr>
                <w:color w:val="000000"/>
                <w:rtl w:val="0"/>
              </w:rPr>
              <w:t xml:space="preserve">2. Scroll the bottom bar to right to view detail of the wish</w:t>
            </w: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D6">
            <w:pPr>
              <w:jc w:val="left"/>
              <w:rPr/>
            </w:pPr>
            <w:r w:rsidDel="00000000" w:rsidR="00000000" w:rsidRPr="00000000">
              <w:rPr>
                <w:color w:val="000000"/>
                <w:rtl w:val="0"/>
              </w:rPr>
              <w:t xml:space="preserve">Search Wish</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8">
            <w:pPr>
              <w:jc w:val="left"/>
              <w:rPr/>
            </w:pPr>
            <w:r w:rsidDel="00000000" w:rsidR="00000000" w:rsidRPr="00000000">
              <w:rPr>
                <w:color w:val="000000"/>
              </w:rPr>
              <w:drawing>
                <wp:inline distB="0" distT="0" distL="0" distR="0">
                  <wp:extent cx="3796665" cy="2121535"/>
                  <wp:effectExtent b="0" l="0" r="0" t="0"/>
                  <wp:docPr id="225" name="image33.png"/>
                  <a:graphic>
                    <a:graphicData uri="http://schemas.openxmlformats.org/drawingml/2006/picture">
                      <pic:pic>
                        <pic:nvPicPr>
                          <pic:cNvPr id="0" name="image33.png"/>
                          <pic:cNvPicPr preferRelativeResize="0"/>
                        </pic:nvPicPr>
                        <pic:blipFill>
                          <a:blip r:embed="rId48"/>
                          <a:srcRect b="0" l="0" r="0" t="0"/>
                          <a:stretch>
                            <a:fillRect/>
                          </a:stretch>
                        </pic:blipFill>
                        <pic:spPr>
                          <a:xfrm>
                            <a:off x="0" y="0"/>
                            <a:ext cx="3796665" cy="212153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9">
            <w:pPr>
              <w:jc w:val="left"/>
              <w:rPr/>
            </w:pPr>
            <w:r w:rsidDel="00000000" w:rsidR="00000000" w:rsidRPr="00000000">
              <w:rPr>
                <w:color w:val="000000"/>
                <w:rtl w:val="0"/>
              </w:rPr>
              <w:t xml:space="preserve">1. Click search section</w:t>
            </w:r>
            <w:r w:rsidDel="00000000" w:rsidR="00000000" w:rsidRPr="00000000">
              <w:rPr>
                <w:rtl w:val="0"/>
              </w:rPr>
            </w:r>
          </w:p>
          <w:p w:rsidR="00000000" w:rsidDel="00000000" w:rsidP="00000000" w:rsidRDefault="00000000" w:rsidRPr="00000000" w14:paraId="000004DA">
            <w:pPr>
              <w:jc w:val="left"/>
              <w:rPr/>
            </w:pPr>
            <w:r w:rsidDel="00000000" w:rsidR="00000000" w:rsidRPr="00000000">
              <w:rPr>
                <w:color w:val="000000"/>
                <w:rtl w:val="0"/>
              </w:rPr>
              <w:t xml:space="preserve">2. Select search criteria</w:t>
            </w:r>
            <w:r w:rsidDel="00000000" w:rsidR="00000000" w:rsidRPr="00000000">
              <w:rPr>
                <w:rtl w:val="0"/>
              </w:rPr>
            </w:r>
          </w:p>
          <w:p w:rsidR="00000000" w:rsidDel="00000000" w:rsidP="00000000" w:rsidRDefault="00000000" w:rsidRPr="00000000" w14:paraId="000004DB">
            <w:pPr>
              <w:jc w:val="left"/>
              <w:rPr/>
            </w:pPr>
            <w:r w:rsidDel="00000000" w:rsidR="00000000" w:rsidRPr="00000000">
              <w:rPr>
                <w:color w:val="000000"/>
                <w:rtl w:val="0"/>
              </w:rPr>
              <w:t xml:space="preserve">3. Select values of criteria</w:t>
            </w:r>
            <w:r w:rsidDel="00000000" w:rsidR="00000000" w:rsidRPr="00000000">
              <w:rPr>
                <w:rtl w:val="0"/>
              </w:rPr>
            </w:r>
          </w:p>
          <w:p w:rsidR="00000000" w:rsidDel="00000000" w:rsidP="00000000" w:rsidRDefault="00000000" w:rsidRPr="00000000" w14:paraId="000004DC">
            <w:pPr>
              <w:jc w:val="left"/>
              <w:rPr/>
            </w:pPr>
            <w:r w:rsidDel="00000000" w:rsidR="00000000" w:rsidRPr="00000000">
              <w:rPr>
                <w:color w:val="000000"/>
                <w:rtl w:val="0"/>
              </w:rPr>
              <w:t xml:space="preserve">4. Click “Search” button</w:t>
            </w:r>
            <w:r w:rsidDel="00000000" w:rsidR="00000000" w:rsidRPr="00000000">
              <w:rPr>
                <w:rtl w:val="0"/>
              </w:rPr>
            </w:r>
          </w:p>
          <w:p w:rsidR="00000000" w:rsidDel="00000000" w:rsidP="00000000" w:rsidRDefault="00000000" w:rsidRPr="00000000" w14:paraId="000004DD">
            <w:pPr>
              <w:jc w:val="left"/>
              <w:rPr/>
            </w:pPr>
            <w:r w:rsidDel="00000000" w:rsidR="00000000" w:rsidRPr="00000000">
              <w:rPr>
                <w:color w:val="000000"/>
                <w:rtl w:val="0"/>
              </w:rPr>
              <w:t xml:space="preserve">5. The results are shown</w:t>
            </w: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DE">
            <w:pPr>
              <w:jc w:val="left"/>
              <w:rPr/>
            </w:pPr>
            <w:r w:rsidDel="00000000" w:rsidR="00000000" w:rsidRPr="00000000">
              <w:rPr>
                <w:color w:val="000000"/>
                <w:rtl w:val="0"/>
              </w:rPr>
              <w:t xml:space="preserve">Filter Wish</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0">
            <w:pPr>
              <w:jc w:val="left"/>
              <w:rPr/>
            </w:pPr>
            <w:r w:rsidDel="00000000" w:rsidR="00000000" w:rsidRPr="00000000">
              <w:rPr>
                <w:color w:val="000000"/>
              </w:rPr>
              <w:drawing>
                <wp:inline distB="0" distT="0" distL="0" distR="0">
                  <wp:extent cx="3796665" cy="1668145"/>
                  <wp:effectExtent b="0" l="0" r="0" t="0"/>
                  <wp:docPr id="226"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3796665" cy="166814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1">
            <w:pPr>
              <w:jc w:val="left"/>
              <w:rPr/>
            </w:pPr>
            <w:r w:rsidDel="00000000" w:rsidR="00000000" w:rsidRPr="00000000">
              <w:rPr>
                <w:color w:val="000000"/>
                <w:rtl w:val="0"/>
              </w:rPr>
              <w:t xml:space="preserve">1. Input filter value</w:t>
            </w:r>
            <w:r w:rsidDel="00000000" w:rsidR="00000000" w:rsidRPr="00000000">
              <w:rPr>
                <w:rtl w:val="0"/>
              </w:rPr>
            </w:r>
          </w:p>
          <w:p w:rsidR="00000000" w:rsidDel="00000000" w:rsidP="00000000" w:rsidRDefault="00000000" w:rsidRPr="00000000" w14:paraId="000004E2">
            <w:pPr>
              <w:jc w:val="left"/>
              <w:rPr/>
            </w:pPr>
            <w:r w:rsidDel="00000000" w:rsidR="00000000" w:rsidRPr="00000000">
              <w:rPr>
                <w:color w:val="000000"/>
                <w:rtl w:val="0"/>
              </w:rPr>
              <w:t xml:space="preserve">2. Select display number of record per page</w:t>
            </w:r>
            <w:r w:rsidDel="00000000" w:rsidR="00000000" w:rsidRPr="00000000">
              <w:rPr>
                <w:rtl w:val="0"/>
              </w:rPr>
            </w:r>
          </w:p>
          <w:p w:rsidR="00000000" w:rsidDel="00000000" w:rsidP="00000000" w:rsidRDefault="00000000" w:rsidRPr="00000000" w14:paraId="000004E3">
            <w:pPr>
              <w:jc w:val="left"/>
              <w:rPr/>
            </w:pPr>
            <w:r w:rsidDel="00000000" w:rsidR="00000000" w:rsidRPr="00000000">
              <w:rPr>
                <w:color w:val="000000"/>
                <w:rtl w:val="0"/>
              </w:rPr>
              <w:t xml:space="preserve">3. The results are shown</w:t>
            </w:r>
            <w:r w:rsidDel="00000000" w:rsidR="00000000" w:rsidRPr="00000000">
              <w:rPr>
                <w:rtl w:val="0"/>
              </w:rPr>
            </w:r>
          </w:p>
        </w:tc>
      </w:tr>
    </w:tbl>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tbl>
      <w:tblPr>
        <w:tblStyle w:val="Table35"/>
        <w:tblW w:w="9340.0" w:type="dxa"/>
        <w:jc w:val="left"/>
        <w:tblLayout w:type="fixed"/>
        <w:tblLook w:val="0400"/>
      </w:tblPr>
      <w:tblGrid>
        <w:gridCol w:w="6179"/>
        <w:gridCol w:w="3161"/>
        <w:tblGridChange w:id="0">
          <w:tblGrid>
            <w:gridCol w:w="6179"/>
            <w:gridCol w:w="3161"/>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E6">
            <w:pPr>
              <w:jc w:val="left"/>
              <w:rPr/>
            </w:pPr>
            <w:r w:rsidDel="00000000" w:rsidR="00000000" w:rsidRPr="00000000">
              <w:rPr>
                <w:color w:val="000000"/>
                <w:rtl w:val="0"/>
              </w:rPr>
              <w:t xml:space="preserve">Export Wish</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8">
            <w:pPr>
              <w:jc w:val="left"/>
              <w:rPr/>
            </w:pPr>
            <w:r w:rsidDel="00000000" w:rsidR="00000000" w:rsidRPr="00000000">
              <w:rPr>
                <w:color w:val="000000"/>
              </w:rPr>
              <w:drawing>
                <wp:inline distB="0" distT="0" distL="0" distR="0">
                  <wp:extent cx="3796665" cy="2121535"/>
                  <wp:effectExtent b="0" l="0" r="0" t="0"/>
                  <wp:docPr id="227"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3796665" cy="2121535"/>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jc w:val="left"/>
              <w:rPr/>
            </w:pPr>
            <w:r w:rsidDel="00000000" w:rsidR="00000000" w:rsidRPr="00000000">
              <w:rPr>
                <w:color w:val="000000"/>
              </w:rPr>
              <w:drawing>
                <wp:inline distB="0" distT="0" distL="0" distR="0">
                  <wp:extent cx="3796665" cy="1572895"/>
                  <wp:effectExtent b="0" l="0" r="0" t="0"/>
                  <wp:docPr id="228"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3796665" cy="15728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EA">
            <w:pPr>
              <w:jc w:val="left"/>
              <w:rPr/>
            </w:pPr>
            <w:r w:rsidDel="00000000" w:rsidR="00000000" w:rsidRPr="00000000">
              <w:rPr>
                <w:color w:val="000000"/>
                <w:rtl w:val="0"/>
              </w:rPr>
              <w:t xml:space="preserve">There are two options for exporting wish</w:t>
            </w:r>
            <w:r w:rsidDel="00000000" w:rsidR="00000000" w:rsidRPr="00000000">
              <w:rPr>
                <w:rtl w:val="0"/>
              </w:rPr>
            </w:r>
          </w:p>
          <w:p w:rsidR="00000000" w:rsidDel="00000000" w:rsidP="00000000" w:rsidRDefault="00000000" w:rsidRPr="00000000" w14:paraId="000004EB">
            <w:pPr>
              <w:jc w:val="left"/>
              <w:rPr/>
            </w:pPr>
            <w:r w:rsidDel="00000000" w:rsidR="00000000" w:rsidRPr="00000000">
              <w:rPr>
                <w:color w:val="000000"/>
                <w:rtl w:val="0"/>
              </w:rPr>
              <w:t xml:space="preserve">1. Export searched records</w:t>
            </w:r>
            <w:r w:rsidDel="00000000" w:rsidR="00000000" w:rsidRPr="00000000">
              <w:rPr>
                <w:rtl w:val="0"/>
              </w:rPr>
            </w:r>
          </w:p>
          <w:p w:rsidR="00000000" w:rsidDel="00000000" w:rsidP="00000000" w:rsidRDefault="00000000" w:rsidRPr="00000000" w14:paraId="000004EC">
            <w:pPr>
              <w:numPr>
                <w:ilvl w:val="0"/>
                <w:numId w:val="31"/>
              </w:numPr>
              <w:ind w:left="720" w:hanging="360"/>
              <w:jc w:val="left"/>
              <w:rPr>
                <w:color w:val="000000"/>
              </w:rPr>
            </w:pPr>
            <w:r w:rsidDel="00000000" w:rsidR="00000000" w:rsidRPr="00000000">
              <w:rPr>
                <w:color w:val="000000"/>
                <w:rtl w:val="0"/>
              </w:rPr>
              <w:t xml:space="preserve">Click “Export Records” button </w:t>
            </w:r>
          </w:p>
          <w:p w:rsidR="00000000" w:rsidDel="00000000" w:rsidP="00000000" w:rsidRDefault="00000000" w:rsidRPr="00000000" w14:paraId="000004ED">
            <w:pPr>
              <w:jc w:val="left"/>
              <w:rPr/>
            </w:pPr>
            <w:r w:rsidDel="00000000" w:rsidR="00000000" w:rsidRPr="00000000">
              <w:rPr>
                <w:color w:val="000000"/>
                <w:rtl w:val="0"/>
              </w:rPr>
              <w:t xml:space="preserve">2. Export all records</w:t>
            </w:r>
            <w:r w:rsidDel="00000000" w:rsidR="00000000" w:rsidRPr="00000000">
              <w:rPr>
                <w:rtl w:val="0"/>
              </w:rPr>
            </w:r>
          </w:p>
          <w:p w:rsidR="00000000" w:rsidDel="00000000" w:rsidP="00000000" w:rsidRDefault="00000000" w:rsidRPr="00000000" w14:paraId="000004EE">
            <w:pPr>
              <w:numPr>
                <w:ilvl w:val="0"/>
                <w:numId w:val="41"/>
              </w:numPr>
              <w:ind w:left="720" w:hanging="360"/>
              <w:jc w:val="left"/>
              <w:rPr>
                <w:color w:val="000000"/>
              </w:rPr>
            </w:pPr>
            <w:r w:rsidDel="00000000" w:rsidR="00000000" w:rsidRPr="00000000">
              <w:rPr>
                <w:color w:val="000000"/>
                <w:rtl w:val="0"/>
              </w:rPr>
              <w:t xml:space="preserve">Click “Export All Records” button</w:t>
            </w:r>
          </w:p>
          <w:p w:rsidR="00000000" w:rsidDel="00000000" w:rsidP="00000000" w:rsidRDefault="00000000" w:rsidRPr="00000000" w14:paraId="000004EF">
            <w:pPr>
              <w:jc w:val="left"/>
              <w:rPr/>
            </w:pPr>
            <w:r w:rsidDel="00000000" w:rsidR="00000000" w:rsidRPr="00000000">
              <w:rPr>
                <w:rtl w:val="0"/>
              </w:rPr>
            </w:r>
          </w:p>
          <w:p w:rsidR="00000000" w:rsidDel="00000000" w:rsidP="00000000" w:rsidRDefault="00000000" w:rsidRPr="00000000" w14:paraId="000004F0">
            <w:pPr>
              <w:jc w:val="left"/>
              <w:rPr/>
            </w:pPr>
            <w:r w:rsidDel="00000000" w:rsidR="00000000" w:rsidRPr="00000000">
              <w:rPr>
                <w:color w:val="000000"/>
                <w:rtl w:val="0"/>
              </w:rPr>
              <w:t xml:space="preserve">The exported results will be stored in a csv file</w:t>
            </w:r>
            <w:r w:rsidDel="00000000" w:rsidR="00000000" w:rsidRPr="00000000">
              <w:rPr>
                <w:rtl w:val="0"/>
              </w:rPr>
            </w:r>
          </w:p>
        </w:tc>
      </w:tr>
    </w:tbl>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2">
      <w:pPr>
        <w:rPr/>
      </w:pPr>
      <w:r w:rsidDel="00000000" w:rsidR="00000000" w:rsidRPr="00000000">
        <w:br w:type="page"/>
      </w:r>
      <w:r w:rsidDel="00000000" w:rsidR="00000000" w:rsidRPr="00000000">
        <w:rPr>
          <w:rtl w:val="0"/>
        </w:rPr>
      </w:r>
    </w:p>
    <w:p w:rsidR="00000000" w:rsidDel="00000000" w:rsidP="00000000" w:rsidRDefault="00000000" w:rsidRPr="00000000" w14:paraId="000004F3">
      <w:pPr>
        <w:pStyle w:val="Heading3"/>
        <w:rPr/>
      </w:pPr>
      <w:bookmarkStart w:colFirst="0" w:colLast="0" w:name="_heading=h.nmf14n" w:id="35"/>
      <w:bookmarkEnd w:id="35"/>
      <w:r w:rsidDel="00000000" w:rsidR="00000000" w:rsidRPr="00000000">
        <w:rPr>
          <w:rtl w:val="0"/>
        </w:rPr>
        <w:t xml:space="preserve">Edit a Wish</w:t>
      </w:r>
    </w:p>
    <w:p w:rsidR="00000000" w:rsidDel="00000000" w:rsidP="00000000" w:rsidRDefault="00000000" w:rsidRPr="00000000" w14:paraId="000004F4">
      <w:pPr>
        <w:jc w:val="left"/>
        <w:rPr/>
      </w:pPr>
      <w:r w:rsidDel="00000000" w:rsidR="00000000" w:rsidRPr="00000000">
        <w:rPr>
          <w:rtl w:val="0"/>
        </w:rPr>
      </w:r>
    </w:p>
    <w:tbl>
      <w:tblPr>
        <w:tblStyle w:val="Table36"/>
        <w:tblW w:w="9340.0" w:type="dxa"/>
        <w:jc w:val="left"/>
        <w:tblLayout w:type="fixed"/>
        <w:tblLook w:val="0400"/>
      </w:tblPr>
      <w:tblGrid>
        <w:gridCol w:w="8033"/>
        <w:gridCol w:w="1307"/>
        <w:tblGridChange w:id="0">
          <w:tblGrid>
            <w:gridCol w:w="8033"/>
            <w:gridCol w:w="1307"/>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4F5">
            <w:pPr>
              <w:jc w:val="left"/>
              <w:rPr/>
            </w:pPr>
            <w:r w:rsidDel="00000000" w:rsidR="00000000" w:rsidRPr="00000000">
              <w:rPr>
                <w:color w:val="000000"/>
                <w:rtl w:val="0"/>
              </w:rPr>
              <w:t xml:space="preserve">Edit Wish</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7">
            <w:pPr>
              <w:jc w:val="left"/>
              <w:rPr/>
            </w:pPr>
            <w:r w:rsidDel="00000000" w:rsidR="00000000" w:rsidRPr="00000000">
              <w:rPr>
                <w:color w:val="000000"/>
              </w:rPr>
              <w:drawing>
                <wp:inline distB="0" distT="0" distL="0" distR="0">
                  <wp:extent cx="3796665" cy="4447540"/>
                  <wp:effectExtent b="0" l="0" r="0" t="0"/>
                  <wp:docPr id="229"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3796665" cy="444754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8">
            <w:pPr>
              <w:jc w:val="left"/>
              <w:rPr/>
            </w:pPr>
            <w:r w:rsidDel="00000000" w:rsidR="00000000" w:rsidRPr="00000000">
              <w:rPr>
                <w:color w:val="000000"/>
                <w:rtl w:val="0"/>
              </w:rPr>
              <w:t xml:space="preserve">1. Input value to edit</w:t>
            </w:r>
            <w:r w:rsidDel="00000000" w:rsidR="00000000" w:rsidRPr="00000000">
              <w:rPr>
                <w:rtl w:val="0"/>
              </w:rPr>
            </w:r>
          </w:p>
          <w:p w:rsidR="00000000" w:rsidDel="00000000" w:rsidP="00000000" w:rsidRDefault="00000000" w:rsidRPr="00000000" w14:paraId="000004F9">
            <w:pPr>
              <w:jc w:val="left"/>
              <w:rPr/>
            </w:pPr>
            <w:r w:rsidDel="00000000" w:rsidR="00000000" w:rsidRPr="00000000">
              <w:rPr>
                <w:color w:val="000000"/>
                <w:rtl w:val="0"/>
              </w:rPr>
              <w:t xml:space="preserve">2. Click “Save All” button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A">
            <w:pPr>
              <w:jc w:val="left"/>
              <w:rPr/>
            </w:pPr>
            <w:r w:rsidDel="00000000" w:rsidR="00000000" w:rsidRPr="00000000">
              <w:rPr>
                <w:color w:val="000000"/>
              </w:rPr>
              <w:drawing>
                <wp:inline distB="0" distT="0" distL="0" distR="0">
                  <wp:extent cx="5276215" cy="818798"/>
                  <wp:effectExtent b="0" l="0" r="0" t="0"/>
                  <wp:docPr id="219" name="image24.png"/>
                  <a:graphic>
                    <a:graphicData uri="http://schemas.openxmlformats.org/drawingml/2006/picture">
                      <pic:pic>
                        <pic:nvPicPr>
                          <pic:cNvPr id="0" name="image24.png"/>
                          <pic:cNvPicPr preferRelativeResize="0"/>
                        </pic:nvPicPr>
                        <pic:blipFill>
                          <a:blip r:embed="rId46"/>
                          <a:srcRect b="44834" l="0" r="0" t="45241"/>
                          <a:stretch>
                            <a:fillRect/>
                          </a:stretch>
                        </pic:blipFill>
                        <pic:spPr>
                          <a:xfrm>
                            <a:off x="0" y="0"/>
                            <a:ext cx="5276215" cy="818798"/>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B">
            <w:pPr>
              <w:jc w:val="left"/>
              <w:rPr/>
            </w:pPr>
            <w:r w:rsidDel="00000000" w:rsidR="00000000" w:rsidRPr="00000000">
              <w:rPr>
                <w:color w:val="000000"/>
                <w:rtl w:val="0"/>
              </w:rPr>
              <w:t xml:space="preserve">Case 1: Invalid input</w:t>
            </w:r>
            <w:r w:rsidDel="00000000" w:rsidR="00000000" w:rsidRPr="00000000">
              <w:rPr>
                <w:rtl w:val="0"/>
              </w:rPr>
            </w:r>
          </w:p>
          <w:p w:rsidR="00000000" w:rsidDel="00000000" w:rsidP="00000000" w:rsidRDefault="00000000" w:rsidRPr="00000000" w14:paraId="000004FC">
            <w:pPr>
              <w:jc w:val="left"/>
              <w:rPr/>
            </w:pPr>
            <w:r w:rsidDel="00000000" w:rsidR="00000000" w:rsidRPr="00000000">
              <w:rPr>
                <w:color w:val="000000"/>
                <w:rtl w:val="0"/>
              </w:rPr>
              <w:t xml:space="preserve">An alert message is shown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D">
            <w:pPr>
              <w:jc w:val="left"/>
              <w:rPr/>
            </w:pPr>
            <w:r w:rsidDel="00000000" w:rsidR="00000000" w:rsidRPr="00000000">
              <w:rPr>
                <w:color w:val="000000"/>
              </w:rPr>
              <w:drawing>
                <wp:inline distB="0" distT="0" distL="0" distR="0">
                  <wp:extent cx="5113020" cy="776201"/>
                  <wp:effectExtent b="0" l="0" r="0" t="0"/>
                  <wp:docPr id="210" name="image11.png"/>
                  <a:graphic>
                    <a:graphicData uri="http://schemas.openxmlformats.org/drawingml/2006/picture">
                      <pic:pic>
                        <pic:nvPicPr>
                          <pic:cNvPr id="0" name="image11.png"/>
                          <pic:cNvPicPr preferRelativeResize="0"/>
                        </pic:nvPicPr>
                        <pic:blipFill>
                          <a:blip r:embed="rId52"/>
                          <a:srcRect b="42804" l="0" r="0" t="43983"/>
                          <a:stretch>
                            <a:fillRect/>
                          </a:stretch>
                        </pic:blipFill>
                        <pic:spPr>
                          <a:xfrm>
                            <a:off x="0" y="0"/>
                            <a:ext cx="5113020" cy="776201"/>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E">
            <w:pPr>
              <w:jc w:val="left"/>
              <w:rPr/>
            </w:pPr>
            <w:r w:rsidDel="00000000" w:rsidR="00000000" w:rsidRPr="00000000">
              <w:rPr>
                <w:color w:val="000000"/>
                <w:rtl w:val="0"/>
              </w:rPr>
              <w:t xml:space="preserve">Case 2: Wish is edited successfully</w:t>
            </w:r>
            <w:r w:rsidDel="00000000" w:rsidR="00000000" w:rsidRPr="00000000">
              <w:rPr>
                <w:rtl w:val="0"/>
              </w:rPr>
            </w:r>
          </w:p>
          <w:p w:rsidR="00000000" w:rsidDel="00000000" w:rsidP="00000000" w:rsidRDefault="00000000" w:rsidRPr="00000000" w14:paraId="000004FF">
            <w:pPr>
              <w:jc w:val="left"/>
              <w:rPr/>
            </w:pPr>
            <w:r w:rsidDel="00000000" w:rsidR="00000000" w:rsidRPr="00000000">
              <w:rPr>
                <w:color w:val="000000"/>
                <w:rtl w:val="0"/>
              </w:rPr>
              <w:t xml:space="preserve">An alert message is shown</w:t>
            </w:r>
            <w:r w:rsidDel="00000000" w:rsidR="00000000" w:rsidRPr="00000000">
              <w:rPr>
                <w:rtl w:val="0"/>
              </w:rPr>
            </w:r>
          </w:p>
        </w:tc>
      </w:tr>
    </w:tbl>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1">
      <w:pPr>
        <w:rPr/>
      </w:pPr>
      <w:r w:rsidDel="00000000" w:rsidR="00000000" w:rsidRPr="00000000">
        <w:br w:type="page"/>
      </w:r>
      <w:r w:rsidDel="00000000" w:rsidR="00000000" w:rsidRPr="00000000">
        <w:rPr>
          <w:rtl w:val="0"/>
        </w:rPr>
      </w:r>
    </w:p>
    <w:p w:rsidR="00000000" w:rsidDel="00000000" w:rsidP="00000000" w:rsidRDefault="00000000" w:rsidRPr="00000000" w14:paraId="00000502">
      <w:pPr>
        <w:pStyle w:val="Heading2"/>
        <w:rPr/>
      </w:pPr>
      <w:bookmarkStart w:colFirst="0" w:colLast="0" w:name="_heading=h.37m2jsg" w:id="36"/>
      <w:bookmarkEnd w:id="36"/>
      <w:r w:rsidDel="00000000" w:rsidR="00000000" w:rsidRPr="00000000">
        <w:rPr>
          <w:rtl w:val="0"/>
        </w:rPr>
        <w:t xml:space="preserve">Solution List</w:t>
      </w:r>
    </w:p>
    <w:p w:rsidR="00000000" w:rsidDel="00000000" w:rsidP="00000000" w:rsidRDefault="00000000" w:rsidRPr="00000000" w14:paraId="00000503">
      <w:pPr>
        <w:pStyle w:val="Heading3"/>
        <w:rPr/>
      </w:pPr>
      <w:bookmarkStart w:colFirst="0" w:colLast="0" w:name="_heading=h.1mrcu09" w:id="37"/>
      <w:bookmarkEnd w:id="37"/>
      <w:r w:rsidDel="00000000" w:rsidR="00000000" w:rsidRPr="00000000">
        <w:rPr>
          <w:rtl w:val="0"/>
        </w:rPr>
        <w:t xml:space="preserve">Browsing Solution List</w:t>
      </w:r>
    </w:p>
    <w:p w:rsidR="00000000" w:rsidDel="00000000" w:rsidP="00000000" w:rsidRDefault="00000000" w:rsidRPr="00000000" w14:paraId="00000504">
      <w:pPr>
        <w:jc w:val="left"/>
        <w:rPr/>
      </w:pPr>
      <w:r w:rsidDel="00000000" w:rsidR="00000000" w:rsidRPr="00000000">
        <w:rPr>
          <w:rtl w:val="0"/>
        </w:rPr>
      </w:r>
    </w:p>
    <w:tbl>
      <w:tblPr>
        <w:tblStyle w:val="Table37"/>
        <w:tblW w:w="9340.0" w:type="dxa"/>
        <w:jc w:val="left"/>
        <w:tblLayout w:type="fixed"/>
        <w:tblLook w:val="0400"/>
      </w:tblPr>
      <w:tblGrid>
        <w:gridCol w:w="6179"/>
        <w:gridCol w:w="3161"/>
        <w:tblGridChange w:id="0">
          <w:tblGrid>
            <w:gridCol w:w="6179"/>
            <w:gridCol w:w="3161"/>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505">
            <w:pPr>
              <w:jc w:val="left"/>
              <w:rPr/>
            </w:pPr>
            <w:r w:rsidDel="00000000" w:rsidR="00000000" w:rsidRPr="00000000">
              <w:rPr>
                <w:color w:val="000000"/>
                <w:rtl w:val="0"/>
              </w:rPr>
              <w:t xml:space="preserve">View Solution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7">
            <w:pPr>
              <w:rPr/>
            </w:pPr>
            <w:r w:rsidDel="00000000" w:rsidR="00000000" w:rsidRPr="00000000">
              <w:rPr>
                <w:color w:val="000000"/>
              </w:rPr>
              <w:drawing>
                <wp:inline distB="0" distT="0" distL="0" distR="0">
                  <wp:extent cx="3796665" cy="1799590"/>
                  <wp:effectExtent b="0" l="0" r="0" t="0"/>
                  <wp:docPr id="211" name="image32.jpg"/>
                  <a:graphic>
                    <a:graphicData uri="http://schemas.openxmlformats.org/drawingml/2006/picture">
                      <pic:pic>
                        <pic:nvPicPr>
                          <pic:cNvPr id="0" name="image32.jpg"/>
                          <pic:cNvPicPr preferRelativeResize="0"/>
                        </pic:nvPicPr>
                        <pic:blipFill>
                          <a:blip r:embed="rId23"/>
                          <a:srcRect b="0" l="0" r="0" t="0"/>
                          <a:stretch>
                            <a:fillRect/>
                          </a:stretch>
                        </pic:blipFill>
                        <pic:spPr>
                          <a:xfrm>
                            <a:off x="0" y="0"/>
                            <a:ext cx="3796665" cy="179959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8">
            <w:pPr>
              <w:jc w:val="left"/>
              <w:rPr/>
            </w:pPr>
            <w:r w:rsidDel="00000000" w:rsidR="00000000" w:rsidRPr="00000000">
              <w:rPr>
                <w:color w:val="000000"/>
                <w:rtl w:val="0"/>
              </w:rPr>
              <w:t xml:space="preserve">1. Click “View” under “Solution  Management”</w:t>
            </w:r>
            <w:r w:rsidDel="00000000" w:rsidR="00000000" w:rsidRPr="00000000">
              <w:rPr>
                <w:rtl w:val="0"/>
              </w:rPr>
            </w:r>
          </w:p>
          <w:p w:rsidR="00000000" w:rsidDel="00000000" w:rsidP="00000000" w:rsidRDefault="00000000" w:rsidRPr="00000000" w14:paraId="00000509">
            <w:pPr>
              <w:jc w:val="left"/>
              <w:rPr/>
            </w:pPr>
            <w:r w:rsidDel="00000000" w:rsidR="00000000" w:rsidRPr="00000000">
              <w:rPr>
                <w:color w:val="000000"/>
                <w:rtl w:val="0"/>
              </w:rPr>
              <w:t xml:space="preserve">2. Scroll the bottom bar to right to view detail of the solution</w:t>
            </w: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50A">
            <w:pPr>
              <w:jc w:val="left"/>
              <w:rPr/>
            </w:pPr>
            <w:r w:rsidDel="00000000" w:rsidR="00000000" w:rsidRPr="00000000">
              <w:rPr>
                <w:color w:val="000000"/>
                <w:rtl w:val="0"/>
              </w:rPr>
              <w:t xml:space="preserve">Search Solution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C">
            <w:pPr>
              <w:jc w:val="left"/>
              <w:rPr/>
            </w:pPr>
            <w:r w:rsidDel="00000000" w:rsidR="00000000" w:rsidRPr="00000000">
              <w:rPr>
                <w:color w:val="000000"/>
              </w:rPr>
              <w:drawing>
                <wp:inline distB="0" distT="0" distL="0" distR="0">
                  <wp:extent cx="3796665" cy="2209165"/>
                  <wp:effectExtent b="0" l="0" r="0" t="0"/>
                  <wp:docPr id="212"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3796665" cy="220916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0D">
            <w:pPr>
              <w:jc w:val="left"/>
              <w:rPr/>
            </w:pPr>
            <w:r w:rsidDel="00000000" w:rsidR="00000000" w:rsidRPr="00000000">
              <w:rPr>
                <w:color w:val="000000"/>
                <w:rtl w:val="0"/>
              </w:rPr>
              <w:t xml:space="preserve">1. Click search section</w:t>
            </w:r>
            <w:r w:rsidDel="00000000" w:rsidR="00000000" w:rsidRPr="00000000">
              <w:rPr>
                <w:rtl w:val="0"/>
              </w:rPr>
            </w:r>
          </w:p>
          <w:p w:rsidR="00000000" w:rsidDel="00000000" w:rsidP="00000000" w:rsidRDefault="00000000" w:rsidRPr="00000000" w14:paraId="0000050E">
            <w:pPr>
              <w:jc w:val="left"/>
              <w:rPr/>
            </w:pPr>
            <w:r w:rsidDel="00000000" w:rsidR="00000000" w:rsidRPr="00000000">
              <w:rPr>
                <w:color w:val="000000"/>
                <w:rtl w:val="0"/>
              </w:rPr>
              <w:t xml:space="preserve">2. Select search criteria</w:t>
            </w:r>
            <w:r w:rsidDel="00000000" w:rsidR="00000000" w:rsidRPr="00000000">
              <w:rPr>
                <w:rtl w:val="0"/>
              </w:rPr>
            </w:r>
          </w:p>
          <w:p w:rsidR="00000000" w:rsidDel="00000000" w:rsidP="00000000" w:rsidRDefault="00000000" w:rsidRPr="00000000" w14:paraId="0000050F">
            <w:pPr>
              <w:jc w:val="left"/>
              <w:rPr/>
            </w:pPr>
            <w:r w:rsidDel="00000000" w:rsidR="00000000" w:rsidRPr="00000000">
              <w:rPr>
                <w:color w:val="000000"/>
                <w:rtl w:val="0"/>
              </w:rPr>
              <w:t xml:space="preserve">3. Select values of criteria</w:t>
            </w:r>
            <w:r w:rsidDel="00000000" w:rsidR="00000000" w:rsidRPr="00000000">
              <w:rPr>
                <w:rtl w:val="0"/>
              </w:rPr>
            </w:r>
          </w:p>
          <w:p w:rsidR="00000000" w:rsidDel="00000000" w:rsidP="00000000" w:rsidRDefault="00000000" w:rsidRPr="00000000" w14:paraId="00000510">
            <w:pPr>
              <w:jc w:val="left"/>
              <w:rPr/>
            </w:pPr>
            <w:r w:rsidDel="00000000" w:rsidR="00000000" w:rsidRPr="00000000">
              <w:rPr>
                <w:color w:val="000000"/>
                <w:rtl w:val="0"/>
              </w:rPr>
              <w:t xml:space="preserve">4. Click “Search” button</w:t>
            </w:r>
            <w:r w:rsidDel="00000000" w:rsidR="00000000" w:rsidRPr="00000000">
              <w:rPr>
                <w:rtl w:val="0"/>
              </w:rPr>
            </w:r>
          </w:p>
          <w:p w:rsidR="00000000" w:rsidDel="00000000" w:rsidP="00000000" w:rsidRDefault="00000000" w:rsidRPr="00000000" w14:paraId="00000511">
            <w:pPr>
              <w:jc w:val="left"/>
              <w:rPr/>
            </w:pPr>
            <w:r w:rsidDel="00000000" w:rsidR="00000000" w:rsidRPr="00000000">
              <w:rPr>
                <w:color w:val="000000"/>
                <w:rtl w:val="0"/>
              </w:rPr>
              <w:t xml:space="preserve">5. The results are shown</w:t>
            </w:r>
            <w:r w:rsidDel="00000000" w:rsidR="00000000" w:rsidRPr="00000000">
              <w:rPr>
                <w:rtl w:val="0"/>
              </w:rPr>
            </w:r>
          </w:p>
        </w:tc>
      </w:tr>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512">
            <w:pPr>
              <w:jc w:val="left"/>
              <w:rPr/>
            </w:pPr>
            <w:r w:rsidDel="00000000" w:rsidR="00000000" w:rsidRPr="00000000">
              <w:rPr>
                <w:color w:val="000000"/>
                <w:rtl w:val="0"/>
              </w:rPr>
              <w:t xml:space="preserve">Filter Solution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4">
            <w:pPr>
              <w:jc w:val="left"/>
              <w:rPr/>
            </w:pPr>
            <w:r w:rsidDel="00000000" w:rsidR="00000000" w:rsidRPr="00000000">
              <w:rPr>
                <w:color w:val="000000"/>
              </w:rPr>
              <w:drawing>
                <wp:inline distB="0" distT="0" distL="0" distR="0">
                  <wp:extent cx="3796665" cy="1668145"/>
                  <wp:effectExtent b="0" l="0" r="0" t="0"/>
                  <wp:docPr id="213"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3796665" cy="166814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5">
            <w:pPr>
              <w:jc w:val="left"/>
              <w:rPr/>
            </w:pPr>
            <w:r w:rsidDel="00000000" w:rsidR="00000000" w:rsidRPr="00000000">
              <w:rPr>
                <w:color w:val="000000"/>
                <w:rtl w:val="0"/>
              </w:rPr>
              <w:t xml:space="preserve">1. Input filter value</w:t>
            </w:r>
            <w:r w:rsidDel="00000000" w:rsidR="00000000" w:rsidRPr="00000000">
              <w:rPr>
                <w:rtl w:val="0"/>
              </w:rPr>
            </w:r>
          </w:p>
          <w:p w:rsidR="00000000" w:rsidDel="00000000" w:rsidP="00000000" w:rsidRDefault="00000000" w:rsidRPr="00000000" w14:paraId="00000516">
            <w:pPr>
              <w:jc w:val="left"/>
              <w:rPr/>
            </w:pPr>
            <w:r w:rsidDel="00000000" w:rsidR="00000000" w:rsidRPr="00000000">
              <w:rPr>
                <w:color w:val="000000"/>
                <w:rtl w:val="0"/>
              </w:rPr>
              <w:t xml:space="preserve">2. Select display number of record per page</w:t>
            </w:r>
            <w:r w:rsidDel="00000000" w:rsidR="00000000" w:rsidRPr="00000000">
              <w:rPr>
                <w:rtl w:val="0"/>
              </w:rPr>
            </w:r>
          </w:p>
          <w:p w:rsidR="00000000" w:rsidDel="00000000" w:rsidP="00000000" w:rsidRDefault="00000000" w:rsidRPr="00000000" w14:paraId="00000517">
            <w:pPr>
              <w:jc w:val="left"/>
              <w:rPr/>
            </w:pPr>
            <w:r w:rsidDel="00000000" w:rsidR="00000000" w:rsidRPr="00000000">
              <w:rPr>
                <w:color w:val="000000"/>
                <w:rtl w:val="0"/>
              </w:rPr>
              <w:t xml:space="preserve">3. The results are shown</w:t>
            </w:r>
            <w:r w:rsidDel="00000000" w:rsidR="00000000" w:rsidRPr="00000000">
              <w:rPr>
                <w:rtl w:val="0"/>
              </w:rPr>
            </w:r>
          </w:p>
        </w:tc>
      </w:tr>
    </w:tbl>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8"/>
        <w:tblW w:w="9340.0" w:type="dxa"/>
        <w:jc w:val="left"/>
        <w:tblLayout w:type="fixed"/>
        <w:tblLook w:val="0400"/>
      </w:tblPr>
      <w:tblGrid>
        <w:gridCol w:w="6179"/>
        <w:gridCol w:w="3161"/>
        <w:tblGridChange w:id="0">
          <w:tblGrid>
            <w:gridCol w:w="6179"/>
            <w:gridCol w:w="3161"/>
          </w:tblGrid>
        </w:tblGridChange>
      </w:tblGrid>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519">
            <w:pPr>
              <w:jc w:val="left"/>
              <w:rPr/>
            </w:pPr>
            <w:r w:rsidDel="00000000" w:rsidR="00000000" w:rsidRPr="00000000">
              <w:rPr>
                <w:color w:val="000000"/>
                <w:rtl w:val="0"/>
              </w:rPr>
              <w:t xml:space="preserve">Export Solution</w:t>
            </w: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B">
            <w:pPr>
              <w:jc w:val="left"/>
              <w:rPr/>
            </w:pPr>
            <w:r w:rsidDel="00000000" w:rsidR="00000000" w:rsidRPr="00000000">
              <w:rPr>
                <w:color w:val="000000"/>
              </w:rPr>
              <w:drawing>
                <wp:inline distB="0" distT="0" distL="0" distR="0">
                  <wp:extent cx="3796665" cy="2209165"/>
                  <wp:effectExtent b="0" l="0" r="0" t="0"/>
                  <wp:docPr id="214"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3796665" cy="220916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1C">
            <w:pPr>
              <w:jc w:val="left"/>
              <w:rPr/>
            </w:pPr>
            <w:r w:rsidDel="00000000" w:rsidR="00000000" w:rsidRPr="00000000">
              <w:rPr>
                <w:color w:val="000000"/>
                <w:rtl w:val="0"/>
              </w:rPr>
              <w:t xml:space="preserve">There are two options for exporting solution</w:t>
            </w:r>
            <w:r w:rsidDel="00000000" w:rsidR="00000000" w:rsidRPr="00000000">
              <w:rPr>
                <w:rtl w:val="0"/>
              </w:rPr>
            </w:r>
          </w:p>
          <w:p w:rsidR="00000000" w:rsidDel="00000000" w:rsidP="00000000" w:rsidRDefault="00000000" w:rsidRPr="00000000" w14:paraId="0000051D">
            <w:pPr>
              <w:jc w:val="left"/>
              <w:rPr/>
            </w:pPr>
            <w:r w:rsidDel="00000000" w:rsidR="00000000" w:rsidRPr="00000000">
              <w:rPr>
                <w:color w:val="000000"/>
                <w:rtl w:val="0"/>
              </w:rPr>
              <w:t xml:space="preserve">1. Export searched records</w:t>
            </w:r>
            <w:r w:rsidDel="00000000" w:rsidR="00000000" w:rsidRPr="00000000">
              <w:rPr>
                <w:rtl w:val="0"/>
              </w:rPr>
            </w:r>
          </w:p>
          <w:p w:rsidR="00000000" w:rsidDel="00000000" w:rsidP="00000000" w:rsidRDefault="00000000" w:rsidRPr="00000000" w14:paraId="0000051E">
            <w:pPr>
              <w:numPr>
                <w:ilvl w:val="0"/>
                <w:numId w:val="45"/>
              </w:numPr>
              <w:ind w:left="720" w:hanging="360"/>
              <w:jc w:val="left"/>
              <w:rPr>
                <w:color w:val="000000"/>
              </w:rPr>
            </w:pPr>
            <w:r w:rsidDel="00000000" w:rsidR="00000000" w:rsidRPr="00000000">
              <w:rPr>
                <w:color w:val="000000"/>
                <w:rtl w:val="0"/>
              </w:rPr>
              <w:t xml:space="preserve">Click “Export Records” button </w:t>
            </w:r>
          </w:p>
          <w:p w:rsidR="00000000" w:rsidDel="00000000" w:rsidP="00000000" w:rsidRDefault="00000000" w:rsidRPr="00000000" w14:paraId="0000051F">
            <w:pPr>
              <w:jc w:val="left"/>
              <w:rPr/>
            </w:pPr>
            <w:r w:rsidDel="00000000" w:rsidR="00000000" w:rsidRPr="00000000">
              <w:rPr>
                <w:color w:val="000000"/>
                <w:rtl w:val="0"/>
              </w:rPr>
              <w:t xml:space="preserve">2. Export all records</w:t>
            </w:r>
            <w:r w:rsidDel="00000000" w:rsidR="00000000" w:rsidRPr="00000000">
              <w:rPr>
                <w:rtl w:val="0"/>
              </w:rPr>
            </w:r>
          </w:p>
          <w:p w:rsidR="00000000" w:rsidDel="00000000" w:rsidP="00000000" w:rsidRDefault="00000000" w:rsidRPr="00000000" w14:paraId="00000520">
            <w:pPr>
              <w:numPr>
                <w:ilvl w:val="0"/>
                <w:numId w:val="46"/>
              </w:numPr>
              <w:ind w:left="720" w:hanging="360"/>
              <w:jc w:val="left"/>
              <w:rPr>
                <w:color w:val="000000"/>
              </w:rPr>
            </w:pPr>
            <w:r w:rsidDel="00000000" w:rsidR="00000000" w:rsidRPr="00000000">
              <w:rPr>
                <w:color w:val="000000"/>
                <w:rtl w:val="0"/>
              </w:rPr>
              <w:t xml:space="preserve">Click “Export All Records” button</w:t>
            </w:r>
          </w:p>
          <w:p w:rsidR="00000000" w:rsidDel="00000000" w:rsidP="00000000" w:rsidRDefault="00000000" w:rsidRPr="00000000" w14:paraId="00000521">
            <w:pPr>
              <w:jc w:val="left"/>
              <w:rPr/>
            </w:pPr>
            <w:r w:rsidDel="00000000" w:rsidR="00000000" w:rsidRPr="00000000">
              <w:rPr>
                <w:rtl w:val="0"/>
              </w:rPr>
            </w:r>
          </w:p>
          <w:p w:rsidR="00000000" w:rsidDel="00000000" w:rsidP="00000000" w:rsidRDefault="00000000" w:rsidRPr="00000000" w14:paraId="00000522">
            <w:pPr>
              <w:jc w:val="left"/>
              <w:rPr/>
            </w:pPr>
            <w:r w:rsidDel="00000000" w:rsidR="00000000" w:rsidRPr="00000000">
              <w:rPr>
                <w:color w:val="000000"/>
                <w:rtl w:val="0"/>
              </w:rPr>
              <w:t xml:space="preserve">The exported results will be stored in a csv file</w:t>
            </w:r>
            <w:r w:rsidDel="00000000" w:rsidR="00000000" w:rsidRPr="00000000">
              <w:rPr>
                <w:rtl w:val="0"/>
              </w:rPr>
            </w:r>
          </w:p>
        </w:tc>
      </w:tr>
    </w:tbl>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4">
      <w:pPr>
        <w:pStyle w:val="Heading3"/>
        <w:rPr/>
      </w:pPr>
      <w:bookmarkStart w:colFirst="0" w:colLast="0" w:name="_heading=h.46r0co2" w:id="38"/>
      <w:bookmarkEnd w:id="38"/>
      <w:r w:rsidDel="00000000" w:rsidR="00000000" w:rsidRPr="00000000">
        <w:rPr>
          <w:rtl w:val="0"/>
        </w:rPr>
        <w:t xml:space="preserve">Edit a Solution</w:t>
      </w:r>
    </w:p>
    <w:p w:rsidR="00000000" w:rsidDel="00000000" w:rsidP="00000000" w:rsidRDefault="00000000" w:rsidRPr="00000000" w14:paraId="00000525">
      <w:pPr>
        <w:jc w:val="left"/>
        <w:rPr/>
      </w:pPr>
      <w:r w:rsidDel="00000000" w:rsidR="00000000" w:rsidRPr="00000000">
        <w:rPr>
          <w:rtl w:val="0"/>
        </w:rPr>
      </w:r>
    </w:p>
    <w:tbl>
      <w:tblPr>
        <w:tblStyle w:val="Table39"/>
        <w:tblW w:w="9340.0" w:type="dxa"/>
        <w:jc w:val="left"/>
        <w:tblLayout w:type="fixed"/>
        <w:tblLook w:val="0400"/>
      </w:tblPr>
      <w:tblGrid>
        <w:gridCol w:w="8033"/>
        <w:gridCol w:w="1307"/>
        <w:tblGridChange w:id="0">
          <w:tblGrid>
            <w:gridCol w:w="8033"/>
            <w:gridCol w:w="1307"/>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526">
            <w:pPr>
              <w:jc w:val="left"/>
              <w:rPr/>
            </w:pPr>
            <w:r w:rsidDel="00000000" w:rsidR="00000000" w:rsidRPr="00000000">
              <w:rPr>
                <w:color w:val="000000"/>
                <w:rtl w:val="0"/>
              </w:rPr>
              <w:t xml:space="preserve">Edit Solution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8">
            <w:pPr>
              <w:jc w:val="left"/>
              <w:rPr/>
            </w:pPr>
            <w:r w:rsidDel="00000000" w:rsidR="00000000" w:rsidRPr="00000000">
              <w:rPr>
                <w:color w:val="000000"/>
              </w:rPr>
              <w:drawing>
                <wp:inline distB="0" distT="0" distL="0" distR="0">
                  <wp:extent cx="3796665" cy="3584575"/>
                  <wp:effectExtent b="0" l="0" r="0" t="0"/>
                  <wp:docPr id="2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796665" cy="358457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9">
            <w:pPr>
              <w:jc w:val="left"/>
              <w:rPr/>
            </w:pPr>
            <w:r w:rsidDel="00000000" w:rsidR="00000000" w:rsidRPr="00000000">
              <w:rPr>
                <w:color w:val="000000"/>
                <w:rtl w:val="0"/>
              </w:rPr>
              <w:t xml:space="preserve">1. Input value to edit</w:t>
            </w:r>
            <w:r w:rsidDel="00000000" w:rsidR="00000000" w:rsidRPr="00000000">
              <w:rPr>
                <w:rtl w:val="0"/>
              </w:rPr>
            </w:r>
          </w:p>
          <w:p w:rsidR="00000000" w:rsidDel="00000000" w:rsidP="00000000" w:rsidRDefault="00000000" w:rsidRPr="00000000" w14:paraId="0000052A">
            <w:pPr>
              <w:jc w:val="left"/>
              <w:rPr/>
            </w:pPr>
            <w:r w:rsidDel="00000000" w:rsidR="00000000" w:rsidRPr="00000000">
              <w:rPr>
                <w:color w:val="000000"/>
                <w:rtl w:val="0"/>
              </w:rPr>
              <w:t xml:space="preserve">2. Click “Save All” button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B">
            <w:pPr>
              <w:jc w:val="left"/>
              <w:rPr/>
            </w:pPr>
            <w:r w:rsidDel="00000000" w:rsidR="00000000" w:rsidRPr="00000000">
              <w:rPr>
                <w:color w:val="000000"/>
              </w:rPr>
              <w:drawing>
                <wp:inline distB="0" distT="0" distL="0" distR="0">
                  <wp:extent cx="5276215" cy="648661"/>
                  <wp:effectExtent b="0" l="0" r="0" t="0"/>
                  <wp:docPr id="216" name="image24.png"/>
                  <a:graphic>
                    <a:graphicData uri="http://schemas.openxmlformats.org/drawingml/2006/picture">
                      <pic:pic>
                        <pic:nvPicPr>
                          <pic:cNvPr id="0" name="image24.png"/>
                          <pic:cNvPicPr preferRelativeResize="0"/>
                        </pic:nvPicPr>
                        <pic:blipFill>
                          <a:blip r:embed="rId46"/>
                          <a:srcRect b="46381" l="0" r="0" t="45756"/>
                          <a:stretch>
                            <a:fillRect/>
                          </a:stretch>
                        </pic:blipFill>
                        <pic:spPr>
                          <a:xfrm>
                            <a:off x="0" y="0"/>
                            <a:ext cx="5276215" cy="648661"/>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C">
            <w:pPr>
              <w:jc w:val="left"/>
              <w:rPr/>
            </w:pPr>
            <w:r w:rsidDel="00000000" w:rsidR="00000000" w:rsidRPr="00000000">
              <w:rPr>
                <w:color w:val="000000"/>
                <w:rtl w:val="0"/>
              </w:rPr>
              <w:t xml:space="preserve">Case 1: Invalid input</w:t>
            </w:r>
            <w:r w:rsidDel="00000000" w:rsidR="00000000" w:rsidRPr="00000000">
              <w:rPr>
                <w:rtl w:val="0"/>
              </w:rPr>
            </w:r>
          </w:p>
          <w:p w:rsidR="00000000" w:rsidDel="00000000" w:rsidP="00000000" w:rsidRDefault="00000000" w:rsidRPr="00000000" w14:paraId="0000052D">
            <w:pPr>
              <w:jc w:val="left"/>
              <w:rPr/>
            </w:pPr>
            <w:r w:rsidDel="00000000" w:rsidR="00000000" w:rsidRPr="00000000">
              <w:rPr>
                <w:color w:val="000000"/>
                <w:rtl w:val="0"/>
              </w:rPr>
              <w:t xml:space="preserve">An alert message is shown</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E">
            <w:pPr>
              <w:jc w:val="left"/>
              <w:rPr/>
            </w:pPr>
            <w:r w:rsidDel="00000000" w:rsidR="00000000" w:rsidRPr="00000000">
              <w:rPr>
                <w:color w:val="000000"/>
              </w:rPr>
              <w:drawing>
                <wp:inline distB="0" distT="0" distL="0" distR="0">
                  <wp:extent cx="5266690" cy="776247"/>
                  <wp:effectExtent b="0" l="0" r="0" t="0"/>
                  <wp:docPr id="217" name="image27.png"/>
                  <a:graphic>
                    <a:graphicData uri="http://schemas.openxmlformats.org/drawingml/2006/picture">
                      <pic:pic>
                        <pic:nvPicPr>
                          <pic:cNvPr id="0" name="image27.png"/>
                          <pic:cNvPicPr preferRelativeResize="0"/>
                        </pic:nvPicPr>
                        <pic:blipFill>
                          <a:blip r:embed="rId56"/>
                          <a:srcRect b="46569" l="0" r="0" t="39792"/>
                          <a:stretch>
                            <a:fillRect/>
                          </a:stretch>
                        </pic:blipFill>
                        <pic:spPr>
                          <a:xfrm>
                            <a:off x="0" y="0"/>
                            <a:ext cx="5266690" cy="776247"/>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F">
            <w:pPr>
              <w:jc w:val="left"/>
              <w:rPr/>
            </w:pPr>
            <w:r w:rsidDel="00000000" w:rsidR="00000000" w:rsidRPr="00000000">
              <w:rPr>
                <w:color w:val="000000"/>
                <w:rtl w:val="0"/>
              </w:rPr>
              <w:t xml:space="preserve">Case 2: Solution is edited successfully</w:t>
            </w:r>
            <w:r w:rsidDel="00000000" w:rsidR="00000000" w:rsidRPr="00000000">
              <w:rPr>
                <w:rtl w:val="0"/>
              </w:rPr>
            </w:r>
          </w:p>
          <w:p w:rsidR="00000000" w:rsidDel="00000000" w:rsidP="00000000" w:rsidRDefault="00000000" w:rsidRPr="00000000" w14:paraId="00000530">
            <w:pPr>
              <w:jc w:val="left"/>
              <w:rPr/>
            </w:pPr>
            <w:r w:rsidDel="00000000" w:rsidR="00000000" w:rsidRPr="00000000">
              <w:rPr>
                <w:color w:val="000000"/>
                <w:rtl w:val="0"/>
              </w:rPr>
              <w:t xml:space="preserve">An alert message is shown</w:t>
            </w:r>
            <w:r w:rsidDel="00000000" w:rsidR="00000000" w:rsidRPr="00000000">
              <w:rPr>
                <w:rtl w:val="0"/>
              </w:rPr>
            </w:r>
          </w:p>
        </w:tc>
      </w:tr>
    </w:tbl>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33">
      <w:pPr>
        <w:pStyle w:val="Heading1"/>
        <w:rPr/>
      </w:pPr>
      <w:bookmarkStart w:colFirst="0" w:colLast="0" w:name="_heading=h.2lwamvv" w:id="39"/>
      <w:bookmarkEnd w:id="39"/>
      <w:r w:rsidDel="00000000" w:rsidR="00000000" w:rsidRPr="00000000">
        <w:rPr>
          <w:rtl w:val="0"/>
        </w:rPr>
        <w:t xml:space="preserve">Administrator Procedures and Operation Manual</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5">
      <w:pPr>
        <w:pStyle w:val="Heading2"/>
        <w:rPr/>
      </w:pPr>
      <w:bookmarkStart w:colFirst="0" w:colLast="0" w:name="_heading=h.111kx3o" w:id="40"/>
      <w:bookmarkEnd w:id="40"/>
      <w:r w:rsidDel="00000000" w:rsidR="00000000" w:rsidRPr="00000000">
        <w:rPr>
          <w:rtl w:val="0"/>
        </w:rPr>
        <w:t xml:space="preserve">Project</w:t>
      </w:r>
    </w:p>
    <w:p w:rsidR="00000000" w:rsidDel="00000000" w:rsidP="00000000" w:rsidRDefault="00000000" w:rsidRPr="00000000" w14:paraId="00000536">
      <w:pPr>
        <w:pStyle w:val="Heading3"/>
        <w:rPr/>
      </w:pPr>
      <w:bookmarkStart w:colFirst="0" w:colLast="0" w:name="_heading=h.3l18frh" w:id="41"/>
      <w:bookmarkEnd w:id="41"/>
      <w:r w:rsidDel="00000000" w:rsidR="00000000" w:rsidRPr="00000000">
        <w:rPr>
          <w:rtl w:val="0"/>
        </w:rPr>
        <w:t xml:space="preserve">Edit a Project</w:t>
      </w:r>
    </w:p>
    <w:tbl>
      <w:tblPr>
        <w:tblStyle w:val="Table40"/>
        <w:tblW w:w="9340.0" w:type="dxa"/>
        <w:jc w:val="left"/>
        <w:tblLayout w:type="fixed"/>
        <w:tblLook w:val="0400"/>
      </w:tblPr>
      <w:tblGrid>
        <w:gridCol w:w="6179"/>
        <w:gridCol w:w="3161"/>
        <w:tblGridChange w:id="0">
          <w:tblGrid>
            <w:gridCol w:w="6179"/>
            <w:gridCol w:w="3161"/>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537">
            <w:pPr>
              <w:jc w:val="left"/>
              <w:rPr/>
            </w:pPr>
            <w:r w:rsidDel="00000000" w:rsidR="00000000" w:rsidRPr="00000000">
              <w:rPr>
                <w:color w:val="000000"/>
                <w:rtl w:val="0"/>
              </w:rPr>
              <w:t xml:space="preserve">Edit Project</w:t>
            </w: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9">
            <w:pPr>
              <w:rPr/>
            </w:pPr>
            <w:r w:rsidDel="00000000" w:rsidR="00000000" w:rsidRPr="00000000">
              <w:rPr>
                <w:color w:val="000000"/>
              </w:rPr>
              <w:drawing>
                <wp:inline distB="0" distT="0" distL="0" distR="0">
                  <wp:extent cx="3796665" cy="5954395"/>
                  <wp:effectExtent b="0" l="0" r="0" t="0"/>
                  <wp:docPr id="218"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3796665" cy="5954395"/>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A">
            <w:pPr>
              <w:jc w:val="left"/>
              <w:rPr>
                <w:color w:val="000000"/>
              </w:rPr>
            </w:pPr>
            <w:r w:rsidDel="00000000" w:rsidR="00000000" w:rsidRPr="00000000">
              <w:rPr>
                <w:color w:val="000000"/>
                <w:rtl w:val="0"/>
              </w:rPr>
              <w:t xml:space="preserve">** Admin (Role 6) allowed edit more different fields, such as Date of Uploading Interim Evaluation Report</w:t>
            </w:r>
          </w:p>
          <w:p w:rsidR="00000000" w:rsidDel="00000000" w:rsidP="00000000" w:rsidRDefault="00000000" w:rsidRPr="00000000" w14:paraId="0000053B">
            <w:pPr>
              <w:jc w:val="left"/>
              <w:rPr/>
            </w:pPr>
            <w:r w:rsidDel="00000000" w:rsidR="00000000" w:rsidRPr="00000000">
              <w:rPr>
                <w:color w:val="000000"/>
                <w:rtl w:val="0"/>
              </w:rPr>
              <w:t xml:space="preserve">To edit information of the project, users can:</w:t>
            </w:r>
            <w:r w:rsidDel="00000000" w:rsidR="00000000" w:rsidRPr="00000000">
              <w:rPr>
                <w:rtl w:val="0"/>
              </w:rPr>
            </w:r>
          </w:p>
          <w:p w:rsidR="00000000" w:rsidDel="00000000" w:rsidP="00000000" w:rsidRDefault="00000000" w:rsidRPr="00000000" w14:paraId="0000053C">
            <w:pPr>
              <w:jc w:val="left"/>
              <w:rPr/>
            </w:pPr>
            <w:r w:rsidDel="00000000" w:rsidR="00000000" w:rsidRPr="00000000">
              <w:rPr>
                <w:color w:val="000000"/>
                <w:rtl w:val="0"/>
              </w:rPr>
              <w:t xml:space="preserve">1. select completed</w:t>
            </w:r>
            <w:r w:rsidDel="00000000" w:rsidR="00000000" w:rsidRPr="00000000">
              <w:rPr>
                <w:rtl w:val="0"/>
              </w:rPr>
            </w:r>
          </w:p>
          <w:p w:rsidR="00000000" w:rsidDel="00000000" w:rsidP="00000000" w:rsidRDefault="00000000" w:rsidRPr="00000000" w14:paraId="0000053D">
            <w:pPr>
              <w:jc w:val="left"/>
              <w:rPr/>
            </w:pPr>
            <w:r w:rsidDel="00000000" w:rsidR="00000000" w:rsidRPr="00000000">
              <w:rPr>
                <w:color w:val="000000"/>
                <w:rtl w:val="0"/>
              </w:rPr>
              <w:t xml:space="preserve">2. input values</w:t>
            </w:r>
            <w:r w:rsidDel="00000000" w:rsidR="00000000" w:rsidRPr="00000000">
              <w:rPr>
                <w:rtl w:val="0"/>
              </w:rPr>
            </w:r>
          </w:p>
          <w:p w:rsidR="00000000" w:rsidDel="00000000" w:rsidP="00000000" w:rsidRDefault="00000000" w:rsidRPr="00000000" w14:paraId="0000053E">
            <w:pPr>
              <w:jc w:val="left"/>
              <w:rPr/>
            </w:pPr>
            <w:r w:rsidDel="00000000" w:rsidR="00000000" w:rsidRPr="00000000">
              <w:rPr>
                <w:color w:val="000000"/>
                <w:rtl w:val="0"/>
              </w:rPr>
              <w:t xml:space="preserve">3. empty input</w:t>
            </w:r>
            <w:r w:rsidDel="00000000" w:rsidR="00000000" w:rsidRPr="00000000">
              <w:rPr>
                <w:rtl w:val="0"/>
              </w:rPr>
            </w:r>
          </w:p>
          <w:p w:rsidR="00000000" w:rsidDel="00000000" w:rsidP="00000000" w:rsidRDefault="00000000" w:rsidRPr="00000000" w14:paraId="0000053F">
            <w:pPr>
              <w:jc w:val="left"/>
              <w:rPr/>
            </w:pPr>
            <w:r w:rsidDel="00000000" w:rsidR="00000000" w:rsidRPr="00000000">
              <w:rPr>
                <w:color w:val="000000"/>
                <w:rtl w:val="0"/>
              </w:rPr>
              <w:t xml:space="preserve">Then click “Save All” button</w:t>
            </w:r>
            <w:r w:rsidDel="00000000" w:rsidR="00000000" w:rsidRPr="00000000">
              <w:rPr>
                <w:rtl w:val="0"/>
              </w:rPr>
            </w:r>
          </w:p>
        </w:tc>
      </w:tr>
    </w:tbl>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rPr/>
      </w:pPr>
      <w:r w:rsidDel="00000000" w:rsidR="00000000" w:rsidRPr="00000000">
        <w:br w:type="page"/>
      </w:r>
      <w:r w:rsidDel="00000000" w:rsidR="00000000" w:rsidRPr="00000000">
        <w:rPr>
          <w:rtl w:val="0"/>
        </w:rPr>
      </w:r>
    </w:p>
    <w:p w:rsidR="00000000" w:rsidDel="00000000" w:rsidP="00000000" w:rsidRDefault="00000000" w:rsidRPr="00000000" w14:paraId="00000543">
      <w:pPr>
        <w:pStyle w:val="Heading2"/>
        <w:rPr/>
      </w:pPr>
      <w:bookmarkStart w:colFirst="0" w:colLast="0" w:name="_heading=h.206ipza" w:id="42"/>
      <w:bookmarkEnd w:id="42"/>
      <w:r w:rsidDel="00000000" w:rsidR="00000000" w:rsidRPr="00000000">
        <w:rPr>
          <w:rtl w:val="0"/>
        </w:rPr>
        <w:t xml:space="preserve">Log List</w:t>
      </w:r>
    </w:p>
    <w:p w:rsidR="00000000" w:rsidDel="00000000" w:rsidP="00000000" w:rsidRDefault="00000000" w:rsidRPr="00000000" w14:paraId="00000544">
      <w:pPr>
        <w:pStyle w:val="Heading3"/>
        <w:rPr/>
      </w:pPr>
      <w:bookmarkStart w:colFirst="0" w:colLast="0" w:name="_heading=h.4k668n3" w:id="43"/>
      <w:bookmarkEnd w:id="43"/>
      <w:r w:rsidDel="00000000" w:rsidR="00000000" w:rsidRPr="00000000">
        <w:rPr>
          <w:rtl w:val="0"/>
        </w:rPr>
        <w:t xml:space="preserve">Browsing Log List</w:t>
      </w:r>
    </w:p>
    <w:p w:rsidR="00000000" w:rsidDel="00000000" w:rsidP="00000000" w:rsidRDefault="00000000" w:rsidRPr="00000000" w14:paraId="00000545">
      <w:pPr>
        <w:jc w:val="left"/>
        <w:rPr/>
      </w:pPr>
      <w:r w:rsidDel="00000000" w:rsidR="00000000" w:rsidRPr="00000000">
        <w:rPr>
          <w:rtl w:val="0"/>
        </w:rPr>
      </w:r>
    </w:p>
    <w:tbl>
      <w:tblPr>
        <w:tblStyle w:val="Table41"/>
        <w:tblW w:w="9340.0" w:type="dxa"/>
        <w:jc w:val="left"/>
        <w:tblLayout w:type="fixed"/>
        <w:tblLook w:val="0400"/>
      </w:tblPr>
      <w:tblGrid>
        <w:gridCol w:w="6179"/>
        <w:gridCol w:w="3161"/>
        <w:tblGridChange w:id="0">
          <w:tblGrid>
            <w:gridCol w:w="6179"/>
            <w:gridCol w:w="3161"/>
          </w:tblGrid>
        </w:tblGridChange>
      </w:tblGrid>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546">
            <w:pPr>
              <w:jc w:val="left"/>
              <w:rPr/>
            </w:pPr>
            <w:r w:rsidDel="00000000" w:rsidR="00000000" w:rsidRPr="00000000">
              <w:rPr>
                <w:color w:val="000000"/>
                <w:rtl w:val="0"/>
              </w:rPr>
              <w:t xml:space="preserve">View and Export Log</w:t>
            </w: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8">
            <w:pPr>
              <w:jc w:val="left"/>
              <w:rPr/>
            </w:pPr>
            <w:r w:rsidDel="00000000" w:rsidR="00000000" w:rsidRPr="00000000">
              <w:rPr>
                <w:color w:val="000000"/>
              </w:rPr>
              <w:drawing>
                <wp:inline distB="0" distT="0" distL="0" distR="0">
                  <wp:extent cx="3796665" cy="1762760"/>
                  <wp:effectExtent b="0" l="0" r="0" t="0"/>
                  <wp:docPr id="208"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796665" cy="176276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9">
            <w:pPr>
              <w:jc w:val="left"/>
              <w:rPr/>
            </w:pPr>
            <w:r w:rsidDel="00000000" w:rsidR="00000000" w:rsidRPr="00000000">
              <w:rPr>
                <w:color w:val="000000"/>
                <w:rtl w:val="0"/>
              </w:rPr>
              <w:t xml:space="preserve">1. Select tag type of log</w:t>
            </w:r>
            <w:r w:rsidDel="00000000" w:rsidR="00000000" w:rsidRPr="00000000">
              <w:rPr>
                <w:rtl w:val="0"/>
              </w:rPr>
            </w:r>
          </w:p>
          <w:p w:rsidR="00000000" w:rsidDel="00000000" w:rsidP="00000000" w:rsidRDefault="00000000" w:rsidRPr="00000000" w14:paraId="0000054A">
            <w:pPr>
              <w:jc w:val="left"/>
              <w:rPr/>
            </w:pPr>
            <w:r w:rsidDel="00000000" w:rsidR="00000000" w:rsidRPr="00000000">
              <w:rPr>
                <w:color w:val="000000"/>
                <w:rtl w:val="0"/>
              </w:rPr>
              <w:t xml:space="preserve">2. Log records are shown in list</w:t>
            </w:r>
            <w:r w:rsidDel="00000000" w:rsidR="00000000" w:rsidRPr="00000000">
              <w:rPr>
                <w:rtl w:val="0"/>
              </w:rPr>
            </w:r>
          </w:p>
          <w:p w:rsidR="00000000" w:rsidDel="00000000" w:rsidP="00000000" w:rsidRDefault="00000000" w:rsidRPr="00000000" w14:paraId="0000054B">
            <w:pPr>
              <w:jc w:val="left"/>
              <w:rPr/>
            </w:pPr>
            <w:r w:rsidDel="00000000" w:rsidR="00000000" w:rsidRPr="00000000">
              <w:rPr>
                <w:color w:val="000000"/>
                <w:rtl w:val="0"/>
              </w:rPr>
              <w:t xml:space="preserve">3. Click “+” button to view log detail</w:t>
            </w:r>
            <w:r w:rsidDel="00000000" w:rsidR="00000000" w:rsidRPr="00000000">
              <w:rPr>
                <w:rtl w:val="0"/>
              </w:rPr>
            </w:r>
          </w:p>
          <w:p w:rsidR="00000000" w:rsidDel="00000000" w:rsidP="00000000" w:rsidRDefault="00000000" w:rsidRPr="00000000" w14:paraId="0000054C">
            <w:pPr>
              <w:jc w:val="left"/>
              <w:rPr/>
            </w:pPr>
            <w:r w:rsidDel="00000000" w:rsidR="00000000" w:rsidRPr="00000000">
              <w:rPr>
                <w:color w:val="000000"/>
                <w:rtl w:val="0"/>
              </w:rPr>
              <w:t xml:space="preserve">4. Click “Export Records” button to export records to a csv file</w:t>
            </w:r>
            <w:r w:rsidDel="00000000" w:rsidR="00000000" w:rsidRPr="00000000">
              <w:rPr>
                <w:rtl w:val="0"/>
              </w:rPr>
            </w:r>
          </w:p>
        </w:tc>
      </w:tr>
      <w:tr>
        <w:trPr>
          <w:cantSplit w:val="0"/>
          <w:trHeight w:val="450" w:hRule="atLeast"/>
          <w:tblHeader w:val="0"/>
        </w:trPr>
        <w:tc>
          <w:tcPr>
            <w:gridSpan w:val="2"/>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54D">
            <w:pPr>
              <w:jc w:val="left"/>
              <w:rPr/>
            </w:pPr>
            <w:r w:rsidDel="00000000" w:rsidR="00000000" w:rsidRPr="00000000">
              <w:rPr>
                <w:color w:val="000000"/>
                <w:rtl w:val="0"/>
              </w:rPr>
              <w:t xml:space="preserve">Cancel Reminder</w:t>
            </w:r>
            <w:r w:rsidDel="00000000" w:rsidR="00000000" w:rsidRPr="00000000">
              <w:rPr>
                <w:rtl w:val="0"/>
              </w:rPr>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F">
            <w:pPr>
              <w:jc w:val="left"/>
              <w:rPr/>
            </w:pPr>
            <w:r w:rsidDel="00000000" w:rsidR="00000000" w:rsidRPr="00000000">
              <w:rPr>
                <w:color w:val="000000"/>
              </w:rPr>
              <w:drawing>
                <wp:inline distB="0" distT="0" distL="0" distR="0">
                  <wp:extent cx="3796665" cy="1762760"/>
                  <wp:effectExtent b="0" l="0" r="0" t="0"/>
                  <wp:docPr id="209" name="image17.png"/>
                  <a:graphic>
                    <a:graphicData uri="http://schemas.openxmlformats.org/drawingml/2006/picture">
                      <pic:pic>
                        <pic:nvPicPr>
                          <pic:cNvPr id="0" name="image17.png"/>
                          <pic:cNvPicPr preferRelativeResize="0"/>
                        </pic:nvPicPr>
                        <pic:blipFill>
                          <a:blip r:embed="rId58"/>
                          <a:srcRect b="0" l="0" r="0" t="0"/>
                          <a:stretch>
                            <a:fillRect/>
                          </a:stretch>
                        </pic:blipFill>
                        <pic:spPr>
                          <a:xfrm>
                            <a:off x="0" y="0"/>
                            <a:ext cx="3796665" cy="1762760"/>
                          </a:xfrm>
                          <a:prstGeom prst="rect"/>
                          <a:ln/>
                        </pic:spPr>
                      </pic:pic>
                    </a:graphicData>
                  </a:graphic>
                </wp:inline>
              </w:drawing>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0">
            <w:pPr>
              <w:jc w:val="left"/>
              <w:rPr/>
            </w:pPr>
            <w:r w:rsidDel="00000000" w:rsidR="00000000" w:rsidRPr="00000000">
              <w:rPr>
                <w:color w:val="000000"/>
                <w:rtl w:val="0"/>
              </w:rPr>
              <w:t xml:space="preserve">There are two options to cancel reminder(s):</w:t>
            </w:r>
            <w:r w:rsidDel="00000000" w:rsidR="00000000" w:rsidRPr="00000000">
              <w:rPr>
                <w:rtl w:val="0"/>
              </w:rPr>
            </w:r>
          </w:p>
          <w:p w:rsidR="00000000" w:rsidDel="00000000" w:rsidP="00000000" w:rsidRDefault="00000000" w:rsidRPr="00000000" w14:paraId="00000551">
            <w:pPr>
              <w:jc w:val="left"/>
              <w:rPr/>
            </w:pPr>
            <w:r w:rsidDel="00000000" w:rsidR="00000000" w:rsidRPr="00000000">
              <w:rPr>
                <w:color w:val="000000"/>
                <w:rtl w:val="0"/>
              </w:rPr>
              <w:t xml:space="preserve">1. Click checked button to cancel the reminder of a record</w:t>
            </w:r>
            <w:r w:rsidDel="00000000" w:rsidR="00000000" w:rsidRPr="00000000">
              <w:rPr>
                <w:rtl w:val="0"/>
              </w:rPr>
            </w:r>
          </w:p>
          <w:p w:rsidR="00000000" w:rsidDel="00000000" w:rsidP="00000000" w:rsidRDefault="00000000" w:rsidRPr="00000000" w14:paraId="00000552">
            <w:pPr>
              <w:jc w:val="left"/>
              <w:rPr/>
            </w:pPr>
            <w:r w:rsidDel="00000000" w:rsidR="00000000" w:rsidRPr="00000000">
              <w:rPr>
                <w:color w:val="000000"/>
                <w:rtl w:val="0"/>
              </w:rPr>
              <w:t xml:space="preserve">2. Select multiple records and click batch checked to cancel reminder of selected records</w:t>
            </w:r>
            <w:r w:rsidDel="00000000" w:rsidR="00000000" w:rsidRPr="00000000">
              <w:rPr>
                <w:rtl w:val="0"/>
              </w:rPr>
            </w:r>
          </w:p>
        </w:tc>
      </w:tr>
    </w:tbl>
    <w:p w:rsidR="00000000" w:rsidDel="00000000" w:rsidP="00000000" w:rsidRDefault="00000000" w:rsidRPr="00000000" w14:paraId="00000553">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t xml:space="preserve">Training courses and user experience session </w:t>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Program Manual including workflow manual</w:t>
      </w:r>
    </w:p>
    <w:p w:rsidR="00000000" w:rsidDel="00000000" w:rsidP="00000000" w:rsidRDefault="00000000" w:rsidRPr="00000000" w14:paraId="00000558">
      <w:pPr>
        <w:rPr/>
      </w:pPr>
      <w:r w:rsidDel="00000000" w:rsidR="00000000" w:rsidRPr="00000000">
        <w:rPr>
          <w:rtl w:val="0"/>
        </w:rPr>
        <w:t xml:space="preserve">System manual</w:t>
      </w:r>
    </w:p>
    <w:p w:rsidR="00000000" w:rsidDel="00000000" w:rsidP="00000000" w:rsidRDefault="00000000" w:rsidRPr="00000000" w14:paraId="00000559">
      <w:pPr>
        <w:rPr/>
      </w:pPr>
      <w:r w:rsidDel="00000000" w:rsidR="00000000" w:rsidRPr="00000000">
        <w:rPr>
          <w:rtl w:val="0"/>
        </w:rPr>
        <w:t xml:space="preserve">User procedures manual</w:t>
      </w:r>
    </w:p>
    <w:p w:rsidR="00000000" w:rsidDel="00000000" w:rsidP="00000000" w:rsidRDefault="00000000" w:rsidRPr="00000000" w14:paraId="0000055A">
      <w:pPr>
        <w:rPr/>
      </w:pPr>
      <w:r w:rsidDel="00000000" w:rsidR="00000000" w:rsidRPr="00000000">
        <w:rPr>
          <w:rtl w:val="0"/>
        </w:rPr>
        <w:t xml:space="preserve">Search Function</w:t>
      </w:r>
    </w:p>
    <w:p w:rsidR="00000000" w:rsidDel="00000000" w:rsidP="00000000" w:rsidRDefault="00000000" w:rsidRPr="00000000" w14:paraId="0000055B">
      <w:pPr>
        <w:rPr/>
      </w:pPr>
      <w:r w:rsidDel="00000000" w:rsidR="00000000" w:rsidRPr="00000000">
        <w:rPr/>
        <w:drawing>
          <wp:inline distB="0" distT="0" distL="0" distR="0">
            <wp:extent cx="5325325" cy="1601003"/>
            <wp:effectExtent b="0" l="0" r="0" t="0"/>
            <wp:docPr id="230"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5325325" cy="1601003"/>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rPr/>
      </w:pPr>
      <w:r w:rsidDel="00000000" w:rsidR="00000000" w:rsidRPr="00000000">
        <w:rPr>
          <w:rtl w:val="0"/>
        </w:rPr>
        <w:t xml:space="preserve">User can search project, wish or solution by used search function. The function allow user to select one or more special search criteria which are fields of the object. After user select criteria, that would be display in below and have all value possible in that fields allow user to search. When user complete the form of search. By click search button, the system would display all object which are satisfy the criteria in below table.</w:t>
      </w:r>
    </w:p>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Search Function (report)</w:t>
      </w:r>
    </w:p>
    <w:p w:rsidR="00000000" w:rsidDel="00000000" w:rsidP="00000000" w:rsidRDefault="00000000" w:rsidRPr="00000000" w14:paraId="0000055F">
      <w:pPr>
        <w:rPr/>
      </w:pPr>
      <w:r w:rsidDel="00000000" w:rsidR="00000000" w:rsidRPr="00000000">
        <w:rPr/>
        <w:drawing>
          <wp:inline distB="0" distT="0" distL="0" distR="0">
            <wp:extent cx="5264150" cy="1099185"/>
            <wp:effectExtent b="0" l="0" r="0" t="0"/>
            <wp:docPr id="231"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5264150" cy="1099185"/>
                    </a:xfrm>
                    <a:prstGeom prst="rect"/>
                    <a:ln/>
                  </pic:spPr>
                </pic:pic>
              </a:graphicData>
            </a:graphic>
          </wp:inline>
        </w:drawing>
      </w: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The search function in the report, system allow user selecting a month, then start date and end date would be auto assign in to filed. After click Confirm button, system would be display report to below, that data a during in the selected month. </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Export Function</w:t>
      </w:r>
    </w:p>
    <w:p w:rsidR="00000000" w:rsidDel="00000000" w:rsidP="00000000" w:rsidRDefault="00000000" w:rsidRPr="00000000" w14:paraId="00000563">
      <w:pPr>
        <w:rPr/>
      </w:pPr>
      <w:r w:rsidDel="00000000" w:rsidR="00000000" w:rsidRPr="00000000">
        <w:rPr/>
        <w:drawing>
          <wp:inline distB="0" distT="0" distL="0" distR="0">
            <wp:extent cx="5257800" cy="2714625"/>
            <wp:effectExtent b="0" l="0" r="0" t="0"/>
            <wp:docPr id="232"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52578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rPr/>
      </w:pPr>
      <w:r w:rsidDel="00000000" w:rsidR="00000000" w:rsidRPr="00000000">
        <w:rPr/>
        <w:drawing>
          <wp:inline distB="0" distT="0" distL="0" distR="0">
            <wp:extent cx="5274310" cy="803910"/>
            <wp:effectExtent b="0" l="0" r="0" t="0"/>
            <wp:docPr id="233"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5274310" cy="80391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rPr/>
      </w:pPr>
      <w:r w:rsidDel="00000000" w:rsidR="00000000" w:rsidRPr="00000000">
        <w:rPr>
          <w:rtl w:val="0"/>
        </w:rPr>
        <w:t xml:space="preserve">User can export all records after search in the table by clicked Export Records Button. The system would save all records to a csv file to user local file.</w:t>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t xml:space="preserve">Printing Report Function</w:t>
      </w:r>
    </w:p>
    <w:p w:rsidR="00000000" w:rsidDel="00000000" w:rsidP="00000000" w:rsidRDefault="00000000" w:rsidRPr="00000000" w14:paraId="00000568">
      <w:pPr>
        <w:rPr/>
      </w:pPr>
      <w:r w:rsidDel="00000000" w:rsidR="00000000" w:rsidRPr="00000000">
        <w:rPr/>
        <w:drawing>
          <wp:inline distB="0" distT="0" distL="0" distR="0">
            <wp:extent cx="5274310" cy="3467735"/>
            <wp:effectExtent b="0" l="0" r="0" t="0"/>
            <wp:docPr id="234" name="image52.png"/>
            <a:graphic>
              <a:graphicData uri="http://schemas.openxmlformats.org/drawingml/2006/picture">
                <pic:pic>
                  <pic:nvPicPr>
                    <pic:cNvPr id="0" name="image52.png"/>
                    <pic:cNvPicPr preferRelativeResize="0"/>
                  </pic:nvPicPr>
                  <pic:blipFill>
                    <a:blip r:embed="rId63"/>
                    <a:srcRect b="0" l="0" r="0" t="0"/>
                    <a:stretch>
                      <a:fillRect/>
                    </a:stretch>
                  </pic:blipFill>
                  <pic:spPr>
                    <a:xfrm>
                      <a:off x="0" y="0"/>
                      <a:ext cx="5274310"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System allow user to printing all report by click the Print button, which in the right side of report search function. Then the system would be pop up a preview page for user adjust the printing setting.</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Create Project</w:t>
      </w:r>
    </w:p>
    <w:tbl>
      <w:tblPr>
        <w:tblStyle w:val="Table42"/>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1394"/>
        <w:gridCol w:w="976"/>
        <w:gridCol w:w="3886"/>
        <w:tblGridChange w:id="0">
          <w:tblGrid>
            <w:gridCol w:w="2040"/>
            <w:gridCol w:w="1394"/>
            <w:gridCol w:w="976"/>
            <w:gridCol w:w="3886"/>
          </w:tblGrid>
        </w:tblGridChange>
      </w:tblGrid>
      <w:tr>
        <w:trPr>
          <w:cantSplit w:val="0"/>
          <w:tblHeader w:val="0"/>
        </w:trPr>
        <w:tc>
          <w:tcPr>
            <w:vAlign w:val="center"/>
          </w:tcPr>
          <w:p w:rsidR="00000000" w:rsidDel="00000000" w:rsidP="00000000" w:rsidRDefault="00000000" w:rsidRPr="00000000" w14:paraId="0000056C">
            <w:pPr>
              <w:rPr/>
            </w:pPr>
            <w:r w:rsidDel="00000000" w:rsidR="00000000" w:rsidRPr="00000000">
              <w:rPr>
                <w:color w:val="000000"/>
                <w:rtl w:val="0"/>
              </w:rPr>
              <w:t xml:space="preserve">Fields</w:t>
            </w:r>
            <w:r w:rsidDel="00000000" w:rsidR="00000000" w:rsidRPr="00000000">
              <w:rPr>
                <w:rtl w:val="0"/>
              </w:rPr>
            </w:r>
          </w:p>
        </w:tc>
        <w:tc>
          <w:tcPr>
            <w:vAlign w:val="center"/>
          </w:tcPr>
          <w:p w:rsidR="00000000" w:rsidDel="00000000" w:rsidP="00000000" w:rsidRDefault="00000000" w:rsidRPr="00000000" w14:paraId="0000056D">
            <w:pPr>
              <w:rPr/>
            </w:pPr>
            <w:r w:rsidDel="00000000" w:rsidR="00000000" w:rsidRPr="00000000">
              <w:rPr>
                <w:color w:val="000000"/>
                <w:rtl w:val="0"/>
              </w:rPr>
              <w:t xml:space="preserve">Input Type</w:t>
            </w:r>
            <w:r w:rsidDel="00000000" w:rsidR="00000000" w:rsidRPr="00000000">
              <w:rPr>
                <w:rtl w:val="0"/>
              </w:rPr>
            </w:r>
          </w:p>
        </w:tc>
        <w:tc>
          <w:tcPr>
            <w:vAlign w:val="center"/>
          </w:tcPr>
          <w:p w:rsidR="00000000" w:rsidDel="00000000" w:rsidP="00000000" w:rsidRDefault="00000000" w:rsidRPr="00000000" w14:paraId="0000056E">
            <w:pPr>
              <w:rPr/>
            </w:pPr>
            <w:r w:rsidDel="00000000" w:rsidR="00000000" w:rsidRPr="00000000">
              <w:rPr>
                <w:color w:val="000000"/>
                <w:rtl w:val="0"/>
              </w:rPr>
              <w:t xml:space="preserve">Require</w:t>
            </w:r>
            <w:r w:rsidDel="00000000" w:rsidR="00000000" w:rsidRPr="00000000">
              <w:rPr>
                <w:rtl w:val="0"/>
              </w:rPr>
            </w:r>
          </w:p>
        </w:tc>
        <w:tc>
          <w:tcPr>
            <w:vAlign w:val="bottom"/>
          </w:tcPr>
          <w:p w:rsidR="00000000" w:rsidDel="00000000" w:rsidP="00000000" w:rsidRDefault="00000000" w:rsidRPr="00000000" w14:paraId="0000056F">
            <w:pPr>
              <w:rPr/>
            </w:pPr>
            <w:r w:rsidDel="00000000" w:rsidR="00000000" w:rsidRPr="00000000">
              <w:rPr>
                <w:color w:val="000000"/>
                <w:rtl w:val="0"/>
              </w:rPr>
              <w:t xml:space="preserve">Remark </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570">
            <w:pPr>
              <w:rPr/>
            </w:pPr>
            <w:r w:rsidDel="00000000" w:rsidR="00000000" w:rsidRPr="00000000">
              <w:rPr>
                <w:rFonts w:ascii="PMingLiu" w:cs="PMingLiu" w:eastAsia="PMingLiu" w:hAnsi="PMingLiu"/>
                <w:color w:val="000000"/>
                <w:sz w:val="22"/>
                <w:szCs w:val="22"/>
                <w:rtl w:val="0"/>
              </w:rPr>
              <w:t xml:space="preserve">Matched Through</w:t>
            </w:r>
            <w:r w:rsidDel="00000000" w:rsidR="00000000" w:rsidRPr="00000000">
              <w:rPr>
                <w:rtl w:val="0"/>
              </w:rPr>
            </w:r>
          </w:p>
        </w:tc>
        <w:tc>
          <w:tcPr>
            <w:vAlign w:val="bottom"/>
          </w:tcPr>
          <w:p w:rsidR="00000000" w:rsidDel="00000000" w:rsidP="00000000" w:rsidRDefault="00000000" w:rsidRPr="00000000" w14:paraId="00000571">
            <w:pPr>
              <w:rPr/>
            </w:pPr>
            <w:r w:rsidDel="00000000" w:rsidR="00000000" w:rsidRPr="00000000">
              <w:rPr>
                <w:rFonts w:ascii="PMingLiu" w:cs="PMingLiu" w:eastAsia="PMingLiu" w:hAnsi="PMingLiu"/>
                <w:color w:val="000000"/>
                <w:sz w:val="22"/>
                <w:szCs w:val="22"/>
                <w:rtl w:val="0"/>
              </w:rPr>
              <w:t xml:space="preserve">select</w:t>
            </w:r>
            <w:r w:rsidDel="00000000" w:rsidR="00000000" w:rsidRPr="00000000">
              <w:rPr>
                <w:rtl w:val="0"/>
              </w:rPr>
            </w:r>
          </w:p>
        </w:tc>
        <w:tc>
          <w:tcPr>
            <w:vAlign w:val="bottom"/>
          </w:tcPr>
          <w:p w:rsidR="00000000" w:rsidDel="00000000" w:rsidP="00000000" w:rsidRDefault="00000000" w:rsidRPr="00000000" w14:paraId="00000572">
            <w:pPr>
              <w:rPr/>
            </w:pPr>
            <w:r w:rsidDel="00000000" w:rsidR="00000000" w:rsidRPr="00000000">
              <w:rPr>
                <w:rFonts w:ascii="PMingLiu" w:cs="PMingLiu" w:eastAsia="PMingLiu" w:hAnsi="PMingLiu"/>
                <w:color w:val="000000"/>
                <w:sz w:val="22"/>
                <w:szCs w:val="22"/>
                <w:rtl w:val="0"/>
              </w:rPr>
              <w:t xml:space="preserve">yes</w:t>
            </w:r>
            <w:r w:rsidDel="00000000" w:rsidR="00000000" w:rsidRPr="00000000">
              <w:rPr>
                <w:rtl w:val="0"/>
              </w:rPr>
            </w:r>
          </w:p>
        </w:tc>
        <w:tc>
          <w:tcPr>
            <w:vAlign w:val="bottom"/>
          </w:tcPr>
          <w:p w:rsidR="00000000" w:rsidDel="00000000" w:rsidP="00000000" w:rsidRDefault="00000000" w:rsidRPr="00000000" w14:paraId="00000573">
            <w:pPr>
              <w:rPr/>
            </w:pPr>
            <w:r w:rsidDel="00000000" w:rsidR="00000000" w:rsidRPr="00000000">
              <w:rPr>
                <w:rFonts w:ascii="PMingLiu" w:cs="PMingLiu" w:eastAsia="PMingLiu" w:hAnsi="PMingLiu"/>
                <w:color w:val="000000"/>
                <w:sz w:val="22"/>
                <w:szCs w:val="22"/>
                <w:rtl w:val="0"/>
              </w:rPr>
              <w:t xml:space="preserve">If user select Non-E&amp;M InnoPortal, Wish No, </w:t>
            </w:r>
            <w:r w:rsidDel="00000000" w:rsidR="00000000" w:rsidRPr="00000000">
              <w:rPr>
                <w:rFonts w:ascii="PMingLiu" w:cs="PMingLiu" w:eastAsia="PMingLiu" w:hAnsi="PMingLiu"/>
                <w:sz w:val="22"/>
                <w:szCs w:val="22"/>
                <w:rtl w:val="0"/>
              </w:rPr>
              <w:t xml:space="preserve">Solution</w:t>
            </w:r>
            <w:r w:rsidDel="00000000" w:rsidR="00000000" w:rsidRPr="00000000">
              <w:rPr>
                <w:rFonts w:ascii="PMingLiu" w:cs="PMingLiu" w:eastAsia="PMingLiu" w:hAnsi="PMingLiu"/>
                <w:color w:val="000000"/>
                <w:sz w:val="22"/>
                <w:szCs w:val="22"/>
                <w:rtl w:val="0"/>
              </w:rPr>
              <w:t xml:space="preserve"> No, Same Person with Wish Proposer (Y/N) would be hidden</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574">
            <w:pPr>
              <w:rPr/>
            </w:pPr>
            <w:r w:rsidDel="00000000" w:rsidR="00000000" w:rsidRPr="00000000">
              <w:rPr>
                <w:rFonts w:ascii="PMingLiu" w:cs="PMingLiu" w:eastAsia="PMingLiu" w:hAnsi="PMingLiu"/>
                <w:color w:val="000000"/>
                <w:sz w:val="22"/>
                <w:szCs w:val="22"/>
                <w:rtl w:val="0"/>
              </w:rPr>
              <w:t xml:space="preserve">Project Title</w:t>
            </w:r>
            <w:r w:rsidDel="00000000" w:rsidR="00000000" w:rsidRPr="00000000">
              <w:rPr>
                <w:rtl w:val="0"/>
              </w:rPr>
            </w:r>
          </w:p>
        </w:tc>
        <w:tc>
          <w:tcPr>
            <w:vAlign w:val="bottom"/>
          </w:tcPr>
          <w:p w:rsidR="00000000" w:rsidDel="00000000" w:rsidP="00000000" w:rsidRDefault="00000000" w:rsidRPr="00000000" w14:paraId="00000575">
            <w:pPr>
              <w:rPr/>
            </w:pPr>
            <w:r w:rsidDel="00000000" w:rsidR="00000000" w:rsidRPr="00000000">
              <w:rPr>
                <w:rFonts w:ascii="PMingLiu" w:cs="PMingLiu" w:eastAsia="PMingLiu" w:hAnsi="PMingLiu"/>
                <w:color w:val="000000"/>
                <w:sz w:val="22"/>
                <w:szCs w:val="22"/>
                <w:rtl w:val="0"/>
              </w:rPr>
              <w:t xml:space="preserve">text</w:t>
            </w:r>
            <w:r w:rsidDel="00000000" w:rsidR="00000000" w:rsidRPr="00000000">
              <w:rPr>
                <w:rtl w:val="0"/>
              </w:rPr>
            </w:r>
          </w:p>
        </w:tc>
        <w:tc>
          <w:tcPr>
            <w:vAlign w:val="bottom"/>
          </w:tcPr>
          <w:p w:rsidR="00000000" w:rsidDel="00000000" w:rsidP="00000000" w:rsidRDefault="00000000" w:rsidRPr="00000000" w14:paraId="00000576">
            <w:pPr>
              <w:rPr/>
            </w:pPr>
            <w:r w:rsidDel="00000000" w:rsidR="00000000" w:rsidRPr="00000000">
              <w:rPr>
                <w:rFonts w:ascii="PMingLiu" w:cs="PMingLiu" w:eastAsia="PMingLiu" w:hAnsi="PMingLiu"/>
                <w:color w:val="000000"/>
                <w:sz w:val="22"/>
                <w:szCs w:val="22"/>
                <w:rtl w:val="0"/>
              </w:rPr>
              <w:t xml:space="preserve">yes</w:t>
            </w:r>
            <w:r w:rsidDel="00000000" w:rsidR="00000000" w:rsidRPr="00000000">
              <w:rPr>
                <w:rtl w:val="0"/>
              </w:rPr>
            </w:r>
          </w:p>
        </w:tc>
        <w:tc>
          <w:tcPr>
            <w:vAlign w:val="bottom"/>
          </w:tcPr>
          <w:p w:rsidR="00000000" w:rsidDel="00000000" w:rsidP="00000000" w:rsidRDefault="00000000" w:rsidRPr="00000000" w14:paraId="0000057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78">
            <w:pPr>
              <w:rPr/>
            </w:pPr>
            <w:r w:rsidDel="00000000" w:rsidR="00000000" w:rsidRPr="00000000">
              <w:rPr>
                <w:rFonts w:ascii="PMingLiu" w:cs="PMingLiu" w:eastAsia="PMingLiu" w:hAnsi="PMingLiu"/>
                <w:color w:val="000000"/>
                <w:sz w:val="22"/>
                <w:szCs w:val="22"/>
                <w:rtl w:val="0"/>
              </w:rPr>
              <w:t xml:space="preserve">Project Image</w:t>
            </w:r>
            <w:r w:rsidDel="00000000" w:rsidR="00000000" w:rsidRPr="00000000">
              <w:rPr>
                <w:rtl w:val="0"/>
              </w:rPr>
            </w:r>
          </w:p>
        </w:tc>
        <w:tc>
          <w:tcPr>
            <w:vAlign w:val="bottom"/>
          </w:tcPr>
          <w:p w:rsidR="00000000" w:rsidDel="00000000" w:rsidP="00000000" w:rsidRDefault="00000000" w:rsidRPr="00000000" w14:paraId="00000579">
            <w:pPr>
              <w:rPr/>
            </w:pPr>
            <w:r w:rsidDel="00000000" w:rsidR="00000000" w:rsidRPr="00000000">
              <w:rPr>
                <w:rFonts w:ascii="PMingLiu" w:cs="PMingLiu" w:eastAsia="PMingLiu" w:hAnsi="PMingLiu"/>
                <w:color w:val="000000"/>
                <w:sz w:val="22"/>
                <w:szCs w:val="22"/>
                <w:rtl w:val="0"/>
              </w:rPr>
              <w:t xml:space="preserve">file</w:t>
            </w:r>
            <w:r w:rsidDel="00000000" w:rsidR="00000000" w:rsidRPr="00000000">
              <w:rPr>
                <w:rtl w:val="0"/>
              </w:rPr>
            </w:r>
          </w:p>
        </w:tc>
        <w:tc>
          <w:tcPr>
            <w:vAlign w:val="bottom"/>
          </w:tcPr>
          <w:p w:rsidR="00000000" w:rsidDel="00000000" w:rsidP="00000000" w:rsidRDefault="00000000" w:rsidRPr="00000000" w14:paraId="0000057A">
            <w:pPr>
              <w:rPr/>
            </w:pPr>
            <w:r w:rsidDel="00000000" w:rsidR="00000000" w:rsidRPr="00000000">
              <w:rPr>
                <w:rFonts w:ascii="PMingLiu" w:cs="PMingLiu" w:eastAsia="PMingLiu" w:hAnsi="PMingLiu"/>
                <w:color w:val="000000"/>
                <w:sz w:val="22"/>
                <w:szCs w:val="22"/>
                <w:rtl w:val="0"/>
              </w:rPr>
              <w:t xml:space="preserve">yes</w:t>
            </w:r>
            <w:r w:rsidDel="00000000" w:rsidR="00000000" w:rsidRPr="00000000">
              <w:rPr>
                <w:rtl w:val="0"/>
              </w:rPr>
            </w:r>
          </w:p>
        </w:tc>
        <w:tc>
          <w:tcPr>
            <w:vAlign w:val="bottom"/>
          </w:tcPr>
          <w:p w:rsidR="00000000" w:rsidDel="00000000" w:rsidP="00000000" w:rsidRDefault="00000000" w:rsidRPr="00000000" w14:paraId="0000057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7C">
            <w:pPr>
              <w:rPr/>
            </w:pPr>
            <w:r w:rsidDel="00000000" w:rsidR="00000000" w:rsidRPr="00000000">
              <w:rPr>
                <w:rFonts w:ascii="PMingLiu" w:cs="PMingLiu" w:eastAsia="PMingLiu" w:hAnsi="PMingLiu"/>
                <w:color w:val="000000"/>
                <w:sz w:val="22"/>
                <w:szCs w:val="22"/>
                <w:rtl w:val="0"/>
              </w:rPr>
              <w:t xml:space="preserve">Wish No</w:t>
            </w:r>
            <w:r w:rsidDel="00000000" w:rsidR="00000000" w:rsidRPr="00000000">
              <w:rPr>
                <w:rtl w:val="0"/>
              </w:rPr>
            </w:r>
          </w:p>
        </w:tc>
        <w:tc>
          <w:tcPr>
            <w:vAlign w:val="bottom"/>
          </w:tcPr>
          <w:p w:rsidR="00000000" w:rsidDel="00000000" w:rsidP="00000000" w:rsidRDefault="00000000" w:rsidRPr="00000000" w14:paraId="0000057D">
            <w:pPr>
              <w:rPr/>
            </w:pPr>
            <w:r w:rsidDel="00000000" w:rsidR="00000000" w:rsidRPr="00000000">
              <w:rPr>
                <w:rFonts w:ascii="PMingLiu" w:cs="PMingLiu" w:eastAsia="PMingLiu" w:hAnsi="PMingLiu"/>
                <w:color w:val="000000"/>
                <w:sz w:val="22"/>
                <w:szCs w:val="22"/>
                <w:rtl w:val="0"/>
              </w:rPr>
              <w:t xml:space="preserve">number</w:t>
            </w:r>
            <w:r w:rsidDel="00000000" w:rsidR="00000000" w:rsidRPr="00000000">
              <w:rPr>
                <w:rtl w:val="0"/>
              </w:rPr>
            </w:r>
          </w:p>
        </w:tc>
        <w:tc>
          <w:tcPr>
            <w:vAlign w:val="bottom"/>
          </w:tcPr>
          <w:p w:rsidR="00000000" w:rsidDel="00000000" w:rsidP="00000000" w:rsidRDefault="00000000" w:rsidRPr="00000000" w14:paraId="0000057E">
            <w:pPr>
              <w:rPr/>
            </w:pPr>
            <w:r w:rsidDel="00000000" w:rsidR="00000000" w:rsidRPr="00000000">
              <w:rPr>
                <w:rFonts w:ascii="PMingLiu" w:cs="PMingLiu" w:eastAsia="PMingLiu" w:hAnsi="PMingLiu"/>
                <w:color w:val="000000"/>
                <w:sz w:val="22"/>
                <w:szCs w:val="22"/>
                <w:rtl w:val="0"/>
              </w:rPr>
              <w:t xml:space="preserve">no</w:t>
            </w:r>
            <w:r w:rsidDel="00000000" w:rsidR="00000000" w:rsidRPr="00000000">
              <w:rPr>
                <w:rtl w:val="0"/>
              </w:rPr>
            </w:r>
          </w:p>
        </w:tc>
        <w:tc>
          <w:tcPr>
            <w:vAlign w:val="bottom"/>
          </w:tcPr>
          <w:p w:rsidR="00000000" w:rsidDel="00000000" w:rsidP="00000000" w:rsidRDefault="00000000" w:rsidRPr="00000000" w14:paraId="0000057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80">
            <w:pPr>
              <w:rPr/>
            </w:pPr>
            <w:r w:rsidDel="00000000" w:rsidR="00000000" w:rsidRPr="00000000">
              <w:rPr>
                <w:rFonts w:ascii="PMingLiu" w:cs="PMingLiu" w:eastAsia="PMingLiu" w:hAnsi="PMingLiu"/>
                <w:color w:val="000000"/>
                <w:sz w:val="22"/>
                <w:szCs w:val="22"/>
                <w:rtl w:val="0"/>
              </w:rPr>
              <w:t xml:space="preserve">Solution No</w:t>
            </w:r>
            <w:r w:rsidDel="00000000" w:rsidR="00000000" w:rsidRPr="00000000">
              <w:rPr>
                <w:rtl w:val="0"/>
              </w:rPr>
            </w:r>
          </w:p>
        </w:tc>
        <w:tc>
          <w:tcPr>
            <w:vAlign w:val="bottom"/>
          </w:tcPr>
          <w:p w:rsidR="00000000" w:rsidDel="00000000" w:rsidP="00000000" w:rsidRDefault="00000000" w:rsidRPr="00000000" w14:paraId="00000581">
            <w:pPr>
              <w:rPr/>
            </w:pPr>
            <w:r w:rsidDel="00000000" w:rsidR="00000000" w:rsidRPr="00000000">
              <w:rPr>
                <w:rFonts w:ascii="PMingLiu" w:cs="PMingLiu" w:eastAsia="PMingLiu" w:hAnsi="PMingLiu"/>
                <w:color w:val="000000"/>
                <w:sz w:val="22"/>
                <w:szCs w:val="22"/>
                <w:rtl w:val="0"/>
              </w:rPr>
              <w:t xml:space="preserve">number</w:t>
            </w:r>
            <w:r w:rsidDel="00000000" w:rsidR="00000000" w:rsidRPr="00000000">
              <w:rPr>
                <w:rtl w:val="0"/>
              </w:rPr>
            </w:r>
          </w:p>
        </w:tc>
        <w:tc>
          <w:tcPr>
            <w:vAlign w:val="bottom"/>
          </w:tcPr>
          <w:p w:rsidR="00000000" w:rsidDel="00000000" w:rsidP="00000000" w:rsidRDefault="00000000" w:rsidRPr="00000000" w14:paraId="00000582">
            <w:pPr>
              <w:rPr/>
            </w:pPr>
            <w:r w:rsidDel="00000000" w:rsidR="00000000" w:rsidRPr="00000000">
              <w:rPr>
                <w:rFonts w:ascii="PMingLiu" w:cs="PMingLiu" w:eastAsia="PMingLiu" w:hAnsi="PMingLiu"/>
                <w:color w:val="000000"/>
                <w:sz w:val="22"/>
                <w:szCs w:val="22"/>
                <w:rtl w:val="0"/>
              </w:rPr>
              <w:t xml:space="preserve">no</w:t>
            </w:r>
            <w:r w:rsidDel="00000000" w:rsidR="00000000" w:rsidRPr="00000000">
              <w:rPr>
                <w:rtl w:val="0"/>
              </w:rPr>
            </w:r>
          </w:p>
        </w:tc>
        <w:tc>
          <w:tcPr>
            <w:vAlign w:val="bottom"/>
          </w:tcPr>
          <w:p w:rsidR="00000000" w:rsidDel="00000000" w:rsidP="00000000" w:rsidRDefault="00000000" w:rsidRPr="00000000" w14:paraId="0000058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84">
            <w:pPr>
              <w:rPr/>
            </w:pPr>
            <w:r w:rsidDel="00000000" w:rsidR="00000000" w:rsidRPr="00000000">
              <w:rPr>
                <w:rFonts w:ascii="PMingLiu" w:cs="PMingLiu" w:eastAsia="PMingLiu" w:hAnsi="PMingLiu"/>
                <w:color w:val="000000"/>
                <w:sz w:val="22"/>
                <w:szCs w:val="22"/>
                <w:rtl w:val="0"/>
              </w:rPr>
              <w:t xml:space="preserve">Same Person with Wish Proposer (Y/N)</w:t>
            </w:r>
            <w:r w:rsidDel="00000000" w:rsidR="00000000" w:rsidRPr="00000000">
              <w:rPr>
                <w:rtl w:val="0"/>
              </w:rPr>
            </w:r>
          </w:p>
        </w:tc>
        <w:tc>
          <w:tcPr>
            <w:vAlign w:val="bottom"/>
          </w:tcPr>
          <w:p w:rsidR="00000000" w:rsidDel="00000000" w:rsidP="00000000" w:rsidRDefault="00000000" w:rsidRPr="00000000" w14:paraId="00000585">
            <w:pPr>
              <w:rPr/>
            </w:pPr>
            <w:r w:rsidDel="00000000" w:rsidR="00000000" w:rsidRPr="00000000">
              <w:rPr>
                <w:rFonts w:ascii="PMingLiu" w:cs="PMingLiu" w:eastAsia="PMingLiu" w:hAnsi="PMingLiu"/>
                <w:color w:val="000000"/>
                <w:sz w:val="22"/>
                <w:szCs w:val="22"/>
                <w:rtl w:val="0"/>
              </w:rPr>
              <w:t xml:space="preserve">select</w:t>
            </w:r>
            <w:r w:rsidDel="00000000" w:rsidR="00000000" w:rsidRPr="00000000">
              <w:rPr>
                <w:rtl w:val="0"/>
              </w:rPr>
            </w:r>
          </w:p>
        </w:tc>
        <w:tc>
          <w:tcPr>
            <w:vAlign w:val="bottom"/>
          </w:tcPr>
          <w:p w:rsidR="00000000" w:rsidDel="00000000" w:rsidP="00000000" w:rsidRDefault="00000000" w:rsidRPr="00000000" w14:paraId="00000586">
            <w:pPr>
              <w:rPr/>
            </w:pPr>
            <w:r w:rsidDel="00000000" w:rsidR="00000000" w:rsidRPr="00000000">
              <w:rPr>
                <w:rFonts w:ascii="PMingLiu" w:cs="PMingLiu" w:eastAsia="PMingLiu" w:hAnsi="PMingLiu"/>
                <w:color w:val="000000"/>
                <w:sz w:val="22"/>
                <w:szCs w:val="22"/>
                <w:rtl w:val="0"/>
              </w:rPr>
              <w:t xml:space="preserve">no</w:t>
            </w:r>
            <w:r w:rsidDel="00000000" w:rsidR="00000000" w:rsidRPr="00000000">
              <w:rPr>
                <w:rtl w:val="0"/>
              </w:rPr>
            </w:r>
          </w:p>
        </w:tc>
        <w:tc>
          <w:tcPr>
            <w:vAlign w:val="bottom"/>
          </w:tcPr>
          <w:p w:rsidR="00000000" w:rsidDel="00000000" w:rsidP="00000000" w:rsidRDefault="00000000" w:rsidRPr="00000000" w14:paraId="00000587">
            <w:pPr>
              <w:rPr/>
            </w:pPr>
            <w:r w:rsidDel="00000000" w:rsidR="00000000" w:rsidRPr="00000000">
              <w:rPr>
                <w:rFonts w:ascii="PMingLiu" w:cs="PMingLiu" w:eastAsia="PMingLiu" w:hAnsi="PMingLiu"/>
                <w:color w:val="000000"/>
                <w:sz w:val="22"/>
                <w:szCs w:val="22"/>
                <w:rtl w:val="0"/>
              </w:rPr>
              <w:t xml:space="preserve">If click yes in Same Person with wish proposer (Y/N) field, all field in Subject Officer and InnoTeam Related Information auto </w:t>
            </w:r>
            <w:r w:rsidDel="00000000" w:rsidR="00000000" w:rsidRPr="00000000">
              <w:rPr>
                <w:rFonts w:ascii="PMingLiu" w:cs="PMingLiu" w:eastAsia="PMingLiu" w:hAnsi="PMingLiu"/>
                <w:sz w:val="22"/>
                <w:szCs w:val="22"/>
                <w:rtl w:val="0"/>
              </w:rPr>
              <w:t xml:space="preserve">assign</w:t>
            </w:r>
            <w:r w:rsidDel="00000000" w:rsidR="00000000" w:rsidRPr="00000000">
              <w:rPr>
                <w:rFonts w:ascii="PMingLiu" w:cs="PMingLiu" w:eastAsia="PMingLiu" w:hAnsi="PMingLiu"/>
                <w:color w:val="000000"/>
                <w:sz w:val="22"/>
                <w:szCs w:val="22"/>
                <w:rtl w:val="0"/>
              </w:rPr>
              <w:t xml:space="preserve"> that wish value, exclude InnoTeam (Y/N) field </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588">
            <w:pPr>
              <w:rPr/>
            </w:pPr>
            <w:r w:rsidDel="00000000" w:rsidR="00000000" w:rsidRPr="00000000">
              <w:rPr>
                <w:rFonts w:ascii="PMingLiu" w:cs="PMingLiu" w:eastAsia="PMingLiu" w:hAnsi="PMingLiu"/>
                <w:color w:val="000000"/>
                <w:sz w:val="22"/>
                <w:szCs w:val="22"/>
                <w:rtl w:val="0"/>
              </w:rPr>
              <w:t xml:space="preserve">Client Department</w:t>
            </w:r>
            <w:r w:rsidDel="00000000" w:rsidR="00000000" w:rsidRPr="00000000">
              <w:rPr>
                <w:rtl w:val="0"/>
              </w:rPr>
            </w:r>
          </w:p>
        </w:tc>
        <w:tc>
          <w:tcPr>
            <w:vAlign w:val="bottom"/>
          </w:tcPr>
          <w:p w:rsidR="00000000" w:rsidDel="00000000" w:rsidP="00000000" w:rsidRDefault="00000000" w:rsidRPr="00000000" w14:paraId="00000589">
            <w:pPr>
              <w:rPr/>
            </w:pPr>
            <w:r w:rsidDel="00000000" w:rsidR="00000000" w:rsidRPr="00000000">
              <w:rPr>
                <w:rFonts w:ascii="PMingLiu" w:cs="PMingLiu" w:eastAsia="PMingLiu" w:hAnsi="PMingLiu"/>
                <w:color w:val="000000"/>
                <w:sz w:val="22"/>
                <w:szCs w:val="22"/>
                <w:rtl w:val="0"/>
              </w:rPr>
              <w:t xml:space="preserve">select</w:t>
            </w:r>
            <w:r w:rsidDel="00000000" w:rsidR="00000000" w:rsidRPr="00000000">
              <w:rPr>
                <w:rtl w:val="0"/>
              </w:rPr>
            </w:r>
          </w:p>
        </w:tc>
        <w:tc>
          <w:tcPr>
            <w:vAlign w:val="bottom"/>
          </w:tcPr>
          <w:p w:rsidR="00000000" w:rsidDel="00000000" w:rsidP="00000000" w:rsidRDefault="00000000" w:rsidRPr="00000000" w14:paraId="0000058A">
            <w:pPr>
              <w:rPr/>
            </w:pPr>
            <w:r w:rsidDel="00000000" w:rsidR="00000000" w:rsidRPr="00000000">
              <w:rPr>
                <w:rFonts w:ascii="PMingLiu" w:cs="PMingLiu" w:eastAsia="PMingLiu" w:hAnsi="PMingLiu"/>
                <w:color w:val="000000"/>
                <w:sz w:val="22"/>
                <w:szCs w:val="22"/>
                <w:rtl w:val="0"/>
              </w:rPr>
              <w:t xml:space="preserve">yes</w:t>
            </w:r>
            <w:r w:rsidDel="00000000" w:rsidR="00000000" w:rsidRPr="00000000">
              <w:rPr>
                <w:rtl w:val="0"/>
              </w:rPr>
            </w:r>
          </w:p>
        </w:tc>
        <w:tc>
          <w:tcPr>
            <w:vAlign w:val="bottom"/>
          </w:tcPr>
          <w:p w:rsidR="00000000" w:rsidDel="00000000" w:rsidP="00000000" w:rsidRDefault="00000000" w:rsidRPr="00000000" w14:paraId="0000058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8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EMSTF/ RS</w:t>
            </w:r>
          </w:p>
        </w:tc>
        <w:tc>
          <w:tcPr>
            <w:vAlign w:val="bottom"/>
          </w:tcPr>
          <w:p w:rsidR="00000000" w:rsidDel="00000000" w:rsidP="00000000" w:rsidRDefault="00000000" w:rsidRPr="00000000" w14:paraId="0000058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58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8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9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Branch</w:t>
            </w:r>
          </w:p>
        </w:tc>
        <w:tc>
          <w:tcPr>
            <w:vAlign w:val="bottom"/>
          </w:tcPr>
          <w:p w:rsidR="00000000" w:rsidDel="00000000" w:rsidP="00000000" w:rsidRDefault="00000000" w:rsidRPr="00000000" w14:paraId="0000059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59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9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9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Division</w:t>
            </w:r>
          </w:p>
        </w:tc>
        <w:tc>
          <w:tcPr>
            <w:vAlign w:val="bottom"/>
          </w:tcPr>
          <w:p w:rsidR="00000000" w:rsidDel="00000000" w:rsidP="00000000" w:rsidRDefault="00000000" w:rsidRPr="00000000" w14:paraId="0000059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59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9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9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Sub-Division</w:t>
            </w:r>
          </w:p>
        </w:tc>
        <w:tc>
          <w:tcPr>
            <w:vAlign w:val="bottom"/>
          </w:tcPr>
          <w:p w:rsidR="00000000" w:rsidDel="00000000" w:rsidP="00000000" w:rsidRDefault="00000000" w:rsidRPr="00000000" w14:paraId="0000059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59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9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9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Subject Officer (Eng)</w:t>
            </w:r>
          </w:p>
        </w:tc>
        <w:tc>
          <w:tcPr>
            <w:vAlign w:val="bottom"/>
          </w:tcPr>
          <w:p w:rsidR="00000000" w:rsidDel="00000000" w:rsidP="00000000" w:rsidRDefault="00000000" w:rsidRPr="00000000" w14:paraId="0000059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9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9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A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Subject Officer (Chi)</w:t>
            </w:r>
          </w:p>
        </w:tc>
        <w:tc>
          <w:tcPr>
            <w:vAlign w:val="bottom"/>
          </w:tcPr>
          <w:p w:rsidR="00000000" w:rsidDel="00000000" w:rsidP="00000000" w:rsidRDefault="00000000" w:rsidRPr="00000000" w14:paraId="000005A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A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A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A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Post</w:t>
            </w:r>
          </w:p>
        </w:tc>
        <w:tc>
          <w:tcPr>
            <w:vAlign w:val="bottom"/>
          </w:tcPr>
          <w:p w:rsidR="00000000" w:rsidDel="00000000" w:rsidP="00000000" w:rsidRDefault="00000000" w:rsidRPr="00000000" w14:paraId="000005A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A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A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A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Full Post (Eng)</w:t>
            </w:r>
          </w:p>
        </w:tc>
        <w:tc>
          <w:tcPr>
            <w:vAlign w:val="bottom"/>
          </w:tcPr>
          <w:p w:rsidR="00000000" w:rsidDel="00000000" w:rsidP="00000000" w:rsidRDefault="00000000" w:rsidRPr="00000000" w14:paraId="000005A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A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A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A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Full Post (Chi)</w:t>
            </w:r>
          </w:p>
        </w:tc>
        <w:tc>
          <w:tcPr>
            <w:vAlign w:val="bottom"/>
          </w:tcPr>
          <w:p w:rsidR="00000000" w:rsidDel="00000000" w:rsidP="00000000" w:rsidRDefault="00000000" w:rsidRPr="00000000" w14:paraId="000005A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A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A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B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Email</w:t>
            </w:r>
          </w:p>
        </w:tc>
        <w:tc>
          <w:tcPr>
            <w:vAlign w:val="bottom"/>
          </w:tcPr>
          <w:p w:rsidR="00000000" w:rsidDel="00000000" w:rsidP="00000000" w:rsidRDefault="00000000" w:rsidRPr="00000000" w14:paraId="000005B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email</w:t>
            </w:r>
          </w:p>
        </w:tc>
        <w:tc>
          <w:tcPr>
            <w:vAlign w:val="bottom"/>
          </w:tcPr>
          <w:p w:rsidR="00000000" w:rsidDel="00000000" w:rsidP="00000000" w:rsidRDefault="00000000" w:rsidRPr="00000000" w14:paraId="000005B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B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B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Tel</w:t>
            </w:r>
          </w:p>
        </w:tc>
        <w:tc>
          <w:tcPr>
            <w:vAlign w:val="bottom"/>
          </w:tcPr>
          <w:p w:rsidR="00000000" w:rsidDel="00000000" w:rsidP="00000000" w:rsidRDefault="00000000" w:rsidRPr="00000000" w14:paraId="000005B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 (max 20 digital)</w:t>
            </w:r>
          </w:p>
        </w:tc>
        <w:tc>
          <w:tcPr>
            <w:vAlign w:val="bottom"/>
          </w:tcPr>
          <w:p w:rsidR="00000000" w:rsidDel="00000000" w:rsidP="00000000" w:rsidRDefault="00000000" w:rsidRPr="00000000" w14:paraId="000005B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B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B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Tel 2</w:t>
            </w:r>
          </w:p>
        </w:tc>
        <w:tc>
          <w:tcPr>
            <w:vAlign w:val="bottom"/>
          </w:tcPr>
          <w:p w:rsidR="00000000" w:rsidDel="00000000" w:rsidP="00000000" w:rsidRDefault="00000000" w:rsidRPr="00000000" w14:paraId="000005B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 (max 20 digital)</w:t>
            </w:r>
          </w:p>
        </w:tc>
        <w:tc>
          <w:tcPr>
            <w:vAlign w:val="bottom"/>
          </w:tcPr>
          <w:p w:rsidR="00000000" w:rsidDel="00000000" w:rsidP="00000000" w:rsidRDefault="00000000" w:rsidRPr="00000000" w14:paraId="000005B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B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B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InnoTeam (Y/N)</w:t>
            </w:r>
          </w:p>
        </w:tc>
        <w:tc>
          <w:tcPr>
            <w:vAlign w:val="bottom"/>
          </w:tcPr>
          <w:p w:rsidR="00000000" w:rsidDel="00000000" w:rsidP="00000000" w:rsidRDefault="00000000" w:rsidRPr="00000000" w14:paraId="000005B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5B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BF">
            <w:pPr>
              <w:rPr/>
            </w:pPr>
            <w:r w:rsidDel="00000000" w:rsidR="00000000" w:rsidRPr="00000000">
              <w:rPr>
                <w:rFonts w:ascii="PMingLiu" w:cs="PMingLiu" w:eastAsia="PMingLiu" w:hAnsi="PMingLiu"/>
                <w:color w:val="000000"/>
                <w:sz w:val="22"/>
                <w:szCs w:val="22"/>
                <w:rtl w:val="0"/>
              </w:rPr>
              <w:t xml:space="preserve">If Click No in InnoTeam (Y/N) field, Round of InnoTeam, InnoTeam Number , InnoTeam Proposal Title would hidden</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5C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Round of InnoTeam</w:t>
            </w:r>
          </w:p>
        </w:tc>
        <w:tc>
          <w:tcPr>
            <w:vAlign w:val="bottom"/>
          </w:tcPr>
          <w:p w:rsidR="00000000" w:rsidDel="00000000" w:rsidP="00000000" w:rsidRDefault="00000000" w:rsidRPr="00000000" w14:paraId="000005C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C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C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C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InnoTeam Number</w:t>
            </w:r>
          </w:p>
        </w:tc>
        <w:tc>
          <w:tcPr>
            <w:vAlign w:val="bottom"/>
          </w:tcPr>
          <w:p w:rsidR="00000000" w:rsidDel="00000000" w:rsidP="00000000" w:rsidRDefault="00000000" w:rsidRPr="00000000" w14:paraId="000005C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C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C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C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InnoTeam Proposal Title</w:t>
            </w:r>
          </w:p>
        </w:tc>
        <w:tc>
          <w:tcPr>
            <w:vAlign w:val="bottom"/>
          </w:tcPr>
          <w:p w:rsidR="00000000" w:rsidDel="00000000" w:rsidP="00000000" w:rsidRDefault="00000000" w:rsidRPr="00000000" w14:paraId="000005C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C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C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C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Testing Grounds</w:t>
            </w:r>
          </w:p>
        </w:tc>
        <w:tc>
          <w:tcPr>
            <w:vAlign w:val="bottom"/>
          </w:tcPr>
          <w:p w:rsidR="00000000" w:rsidDel="00000000" w:rsidP="00000000" w:rsidRDefault="00000000" w:rsidRPr="00000000" w14:paraId="000005C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C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C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D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Trial Scale</w:t>
            </w:r>
          </w:p>
        </w:tc>
        <w:tc>
          <w:tcPr>
            <w:vAlign w:val="bottom"/>
          </w:tcPr>
          <w:p w:rsidR="00000000" w:rsidDel="00000000" w:rsidP="00000000" w:rsidRDefault="00000000" w:rsidRPr="00000000" w14:paraId="000005D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D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D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D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Percentage of completion</w:t>
            </w:r>
          </w:p>
        </w:tc>
        <w:tc>
          <w:tcPr>
            <w:vAlign w:val="bottom"/>
          </w:tcPr>
          <w:p w:rsidR="00000000" w:rsidDel="00000000" w:rsidP="00000000" w:rsidRDefault="00000000" w:rsidRPr="00000000" w14:paraId="000005D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5D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D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D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Monetary benefits</w:t>
            </w:r>
          </w:p>
        </w:tc>
        <w:tc>
          <w:tcPr>
            <w:vAlign w:val="bottom"/>
          </w:tcPr>
          <w:p w:rsidR="00000000" w:rsidDel="00000000" w:rsidP="00000000" w:rsidRDefault="00000000" w:rsidRPr="00000000" w14:paraId="000005D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D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D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D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Project Status</w:t>
            </w:r>
          </w:p>
        </w:tc>
        <w:tc>
          <w:tcPr>
            <w:vAlign w:val="bottom"/>
          </w:tcPr>
          <w:p w:rsidR="00000000" w:rsidDel="00000000" w:rsidP="00000000" w:rsidRDefault="00000000" w:rsidRPr="00000000" w14:paraId="000005D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5D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DF">
            <w:pPr>
              <w:rPr/>
            </w:pPr>
            <w:r w:rsidDel="00000000" w:rsidR="00000000" w:rsidRPr="00000000">
              <w:rPr>
                <w:rFonts w:ascii="PMingLiu" w:cs="PMingLiu" w:eastAsia="PMingLiu" w:hAnsi="PMingLiu"/>
                <w:color w:val="000000"/>
                <w:sz w:val="22"/>
                <w:szCs w:val="22"/>
                <w:rtl w:val="0"/>
              </w:rPr>
              <w:t xml:space="preserve">If select Completed  of Project Status field, Annual Return, Investment per year, System Life Expectancy </w:t>
            </w:r>
            <w:r w:rsidDel="00000000" w:rsidR="00000000" w:rsidRPr="00000000">
              <w:rPr>
                <w:rFonts w:ascii="PMingLiu" w:cs="PMingLiu" w:eastAsia="PMingLiu" w:hAnsi="PMingLiu"/>
                <w:sz w:val="22"/>
                <w:szCs w:val="22"/>
                <w:rtl w:val="0"/>
              </w:rPr>
              <w:t xml:space="preserve">fields</w:t>
            </w:r>
            <w:r w:rsidDel="00000000" w:rsidR="00000000" w:rsidRPr="00000000">
              <w:rPr>
                <w:rFonts w:ascii="PMingLiu" w:cs="PMingLiu" w:eastAsia="PMingLiu" w:hAnsi="PMingLiu"/>
                <w:color w:val="000000"/>
                <w:sz w:val="22"/>
                <w:szCs w:val="22"/>
                <w:rtl w:val="0"/>
              </w:rPr>
              <w:t xml:space="preserve"> will be </w:t>
            </w:r>
            <w:r w:rsidDel="00000000" w:rsidR="00000000" w:rsidRPr="00000000">
              <w:rPr>
                <w:rFonts w:ascii="PMingLiu" w:cs="PMingLiu" w:eastAsia="PMingLiu" w:hAnsi="PMingLiu"/>
                <w:sz w:val="22"/>
                <w:szCs w:val="22"/>
                <w:rtl w:val="0"/>
              </w:rPr>
              <w:t xml:space="preserve">required</w:t>
            </w:r>
            <w:r w:rsidDel="00000000" w:rsidR="00000000" w:rsidRPr="00000000">
              <w:rPr>
                <w:rFonts w:ascii="PMingLiu" w:cs="PMingLiu" w:eastAsia="PMingLiu" w:hAnsi="PMingLiu"/>
                <w:color w:val="000000"/>
                <w:sz w:val="22"/>
                <w:szCs w:val="22"/>
                <w:rtl w:val="0"/>
              </w:rPr>
              <w:t xml:space="preserve"> for create new project</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5E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Annual Return</w:t>
            </w:r>
          </w:p>
        </w:tc>
        <w:tc>
          <w:tcPr>
            <w:vAlign w:val="bottom"/>
          </w:tcPr>
          <w:p w:rsidR="00000000" w:rsidDel="00000000" w:rsidP="00000000" w:rsidRDefault="00000000" w:rsidRPr="00000000" w14:paraId="000005E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5E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E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E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Investment per year</w:t>
            </w:r>
          </w:p>
        </w:tc>
        <w:tc>
          <w:tcPr>
            <w:vAlign w:val="bottom"/>
          </w:tcPr>
          <w:p w:rsidR="00000000" w:rsidDel="00000000" w:rsidP="00000000" w:rsidRDefault="00000000" w:rsidRPr="00000000" w14:paraId="000005E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5E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E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E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System Life Expectancy </w:t>
            </w:r>
          </w:p>
        </w:tc>
        <w:tc>
          <w:tcPr>
            <w:vAlign w:val="bottom"/>
          </w:tcPr>
          <w:p w:rsidR="00000000" w:rsidDel="00000000" w:rsidP="00000000" w:rsidRDefault="00000000" w:rsidRPr="00000000" w14:paraId="000005E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5E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E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E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Remarks </w:t>
            </w:r>
          </w:p>
        </w:tc>
        <w:tc>
          <w:tcPr>
            <w:vAlign w:val="bottom"/>
          </w:tcPr>
          <w:p w:rsidR="00000000" w:rsidDel="00000000" w:rsidP="00000000" w:rsidRDefault="00000000" w:rsidRPr="00000000" w14:paraId="000005E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5E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E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F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PO issued (Y/NA)</w:t>
            </w:r>
          </w:p>
        </w:tc>
        <w:tc>
          <w:tcPr>
            <w:vAlign w:val="bottom"/>
          </w:tcPr>
          <w:p w:rsidR="00000000" w:rsidDel="00000000" w:rsidP="00000000" w:rsidRDefault="00000000" w:rsidRPr="00000000" w14:paraId="000005F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5F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5F3">
            <w:pPr>
              <w:rPr/>
            </w:pPr>
            <w:r w:rsidDel="00000000" w:rsidR="00000000" w:rsidRPr="00000000">
              <w:rPr>
                <w:rFonts w:ascii="PMingLiu" w:cs="PMingLiu" w:eastAsia="PMingLiu" w:hAnsi="PMingLiu"/>
                <w:color w:val="000000"/>
                <w:sz w:val="22"/>
                <w:szCs w:val="22"/>
                <w:rtl w:val="0"/>
              </w:rPr>
              <w:t xml:space="preserve">User Max can input three PO No. for a project</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5F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PO No.</w:t>
            </w:r>
          </w:p>
        </w:tc>
        <w:tc>
          <w:tcPr>
            <w:vAlign w:val="bottom"/>
          </w:tcPr>
          <w:p w:rsidR="00000000" w:rsidDel="00000000" w:rsidP="00000000" w:rsidRDefault="00000000" w:rsidRPr="00000000" w14:paraId="000005F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5F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F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F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PO No. 2</w:t>
            </w:r>
          </w:p>
        </w:tc>
        <w:tc>
          <w:tcPr>
            <w:vAlign w:val="bottom"/>
          </w:tcPr>
          <w:p w:rsidR="00000000" w:rsidDel="00000000" w:rsidP="00000000" w:rsidRDefault="00000000" w:rsidRPr="00000000" w14:paraId="000005F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5F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F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5F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PO No. 3</w:t>
            </w:r>
          </w:p>
        </w:tc>
        <w:tc>
          <w:tcPr>
            <w:vAlign w:val="bottom"/>
          </w:tcPr>
          <w:p w:rsidR="00000000" w:rsidDel="00000000" w:rsidP="00000000" w:rsidRDefault="00000000" w:rsidRPr="00000000" w14:paraId="000005F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5F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5F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0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Project Sum(HK$)</w:t>
            </w:r>
          </w:p>
        </w:tc>
        <w:tc>
          <w:tcPr>
            <w:vAlign w:val="bottom"/>
          </w:tcPr>
          <w:p w:rsidR="00000000" w:rsidDel="00000000" w:rsidP="00000000" w:rsidRDefault="00000000" w:rsidRPr="00000000" w14:paraId="0000060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60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03">
            <w:pPr>
              <w:rPr/>
            </w:pPr>
            <w:r w:rsidDel="00000000" w:rsidR="00000000" w:rsidRPr="00000000">
              <w:rPr>
                <w:rFonts w:ascii="PMingLiu" w:cs="PMingLiu" w:eastAsia="PMingLiu" w:hAnsi="PMingLiu"/>
                <w:color w:val="000000"/>
                <w:sz w:val="22"/>
                <w:szCs w:val="22"/>
                <w:rtl w:val="0"/>
              </w:rPr>
              <w:t xml:space="preserve">The Project Sum would be  same with sum all expenditure</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60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Anticipated/ Actual Contract Start Date</w:t>
            </w:r>
          </w:p>
        </w:tc>
        <w:tc>
          <w:tcPr>
            <w:vAlign w:val="bottom"/>
          </w:tcPr>
          <w:p w:rsidR="00000000" w:rsidDel="00000000" w:rsidP="00000000" w:rsidRDefault="00000000" w:rsidRPr="00000000" w14:paraId="0000060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date</w:t>
            </w:r>
          </w:p>
        </w:tc>
        <w:tc>
          <w:tcPr>
            <w:vAlign w:val="bottom"/>
          </w:tcPr>
          <w:p w:rsidR="00000000" w:rsidDel="00000000" w:rsidP="00000000" w:rsidRDefault="00000000" w:rsidRPr="00000000" w14:paraId="0000060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0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0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Anticipated/ Actual Contract Completion Date (mm/yyyy)</w:t>
            </w:r>
          </w:p>
        </w:tc>
        <w:tc>
          <w:tcPr>
            <w:vAlign w:val="bottom"/>
          </w:tcPr>
          <w:p w:rsidR="00000000" w:rsidDel="00000000" w:rsidP="00000000" w:rsidRDefault="00000000" w:rsidRPr="00000000" w14:paraId="0000060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date</w:t>
            </w:r>
          </w:p>
        </w:tc>
        <w:tc>
          <w:tcPr>
            <w:vAlign w:val="bottom"/>
          </w:tcPr>
          <w:p w:rsidR="00000000" w:rsidDel="00000000" w:rsidP="00000000" w:rsidRDefault="00000000" w:rsidRPr="00000000" w14:paraId="0000060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0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0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Actual Expenditure in FY17/18</w:t>
            </w:r>
          </w:p>
        </w:tc>
        <w:tc>
          <w:tcPr>
            <w:vAlign w:val="bottom"/>
          </w:tcPr>
          <w:p w:rsidR="00000000" w:rsidDel="00000000" w:rsidP="00000000" w:rsidRDefault="00000000" w:rsidRPr="00000000" w14:paraId="0000060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60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0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1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Actual Expenditure in FY18/19</w:t>
            </w:r>
          </w:p>
        </w:tc>
        <w:tc>
          <w:tcPr>
            <w:vAlign w:val="bottom"/>
          </w:tcPr>
          <w:p w:rsidR="00000000" w:rsidDel="00000000" w:rsidP="00000000" w:rsidRDefault="00000000" w:rsidRPr="00000000" w14:paraId="0000061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61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1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1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Actual Expenditure in FY19/20</w:t>
            </w:r>
          </w:p>
        </w:tc>
        <w:tc>
          <w:tcPr>
            <w:vAlign w:val="bottom"/>
          </w:tcPr>
          <w:p w:rsidR="00000000" w:rsidDel="00000000" w:rsidP="00000000" w:rsidRDefault="00000000" w:rsidRPr="00000000" w14:paraId="0000061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61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1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1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Actual Expenditure in FY20/21</w:t>
            </w:r>
          </w:p>
        </w:tc>
        <w:tc>
          <w:tcPr>
            <w:vAlign w:val="bottom"/>
          </w:tcPr>
          <w:p w:rsidR="00000000" w:rsidDel="00000000" w:rsidP="00000000" w:rsidRDefault="00000000" w:rsidRPr="00000000" w14:paraId="0000061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61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1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1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Projected Expenditure in FY20/21</w:t>
            </w:r>
          </w:p>
        </w:tc>
        <w:tc>
          <w:tcPr>
            <w:vAlign w:val="bottom"/>
          </w:tcPr>
          <w:p w:rsidR="00000000" w:rsidDel="00000000" w:rsidP="00000000" w:rsidRDefault="00000000" w:rsidRPr="00000000" w14:paraId="0000061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61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1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2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Projected Expenditure in FY21/22</w:t>
            </w:r>
          </w:p>
        </w:tc>
        <w:tc>
          <w:tcPr>
            <w:vAlign w:val="bottom"/>
          </w:tcPr>
          <w:p w:rsidR="00000000" w:rsidDel="00000000" w:rsidP="00000000" w:rsidRDefault="00000000" w:rsidRPr="00000000" w14:paraId="0000062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62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2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2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Projected Expenditure in FY22/23</w:t>
            </w:r>
          </w:p>
        </w:tc>
        <w:tc>
          <w:tcPr>
            <w:vAlign w:val="bottom"/>
          </w:tcPr>
          <w:p w:rsidR="00000000" w:rsidDel="00000000" w:rsidP="00000000" w:rsidRDefault="00000000" w:rsidRPr="00000000" w14:paraId="0000062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62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2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2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Expenditure in Remaining FY(s)</w:t>
            </w:r>
          </w:p>
        </w:tc>
        <w:tc>
          <w:tcPr>
            <w:vAlign w:val="bottom"/>
          </w:tcPr>
          <w:p w:rsidR="00000000" w:rsidDel="00000000" w:rsidP="00000000" w:rsidRDefault="00000000" w:rsidRPr="00000000" w14:paraId="0000062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62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2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2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Funding Type</w:t>
            </w:r>
          </w:p>
        </w:tc>
        <w:tc>
          <w:tcPr>
            <w:vAlign w:val="bottom"/>
          </w:tcPr>
          <w:p w:rsidR="00000000" w:rsidDel="00000000" w:rsidP="00000000" w:rsidRDefault="00000000" w:rsidRPr="00000000" w14:paraId="0000062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62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2F">
            <w:pPr>
              <w:rPr/>
            </w:pPr>
            <w:r w:rsidDel="00000000" w:rsidR="00000000" w:rsidRPr="00000000">
              <w:rPr>
                <w:rFonts w:ascii="PMingLiu" w:cs="PMingLiu" w:eastAsia="PMingLiu" w:hAnsi="PMingLiu"/>
                <w:color w:val="000000"/>
                <w:sz w:val="22"/>
                <w:szCs w:val="22"/>
                <w:rtl w:val="0"/>
              </w:rPr>
              <w:t xml:space="preserve">If the Funding Type is Cost Center, user new to input cost center number.</w:t>
              <w:br w:type="textWrapping"/>
              <w:t xml:space="preserve">If the Funding Type is Other, user need to special input the funding </w:t>
            </w:r>
            <w:r w:rsidDel="00000000" w:rsidR="00000000" w:rsidRPr="00000000">
              <w:rPr>
                <w:rFonts w:ascii="PMingLiu" w:cs="PMingLiu" w:eastAsia="PMingLiu" w:hAnsi="PMingLiu"/>
                <w:sz w:val="22"/>
                <w:szCs w:val="22"/>
                <w:rtl w:val="0"/>
              </w:rPr>
              <w:t xml:space="preserve">type</w:t>
            </w:r>
            <w:r w:rsidDel="00000000" w:rsidR="00000000" w:rsidRPr="00000000">
              <w:rPr>
                <w:rFonts w:ascii="PMingLiu" w:cs="PMingLiu" w:eastAsia="PMingLiu" w:hAnsi="PMingLiu"/>
                <w:color w:val="000000"/>
                <w:sz w:val="22"/>
                <w:szCs w:val="22"/>
                <w:rtl w:val="0"/>
              </w:rPr>
              <w:t xml:space="preserve">.</w:t>
              <w:br w:type="textWrapping"/>
              <w:t xml:space="preserve">If the Funding Type is ITF,  ITF Scheme Applied, ITF Scheme Status, ITF Project Ref, Year of Support need to input for new project.</w:t>
            </w:r>
            <w:r w:rsidDel="00000000" w:rsidR="00000000" w:rsidRPr="00000000">
              <w:rPr>
                <w:rtl w:val="0"/>
              </w:rPr>
            </w:r>
          </w:p>
        </w:tc>
      </w:tr>
      <w:tr>
        <w:trPr>
          <w:cantSplit w:val="0"/>
          <w:tblHeader w:val="0"/>
        </w:trPr>
        <w:tc>
          <w:tcPr>
            <w:vAlign w:val="bottom"/>
          </w:tcPr>
          <w:p w:rsidR="00000000" w:rsidDel="00000000" w:rsidP="00000000" w:rsidRDefault="00000000" w:rsidRPr="00000000" w14:paraId="0000063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ITF Scheme Applied</w:t>
            </w:r>
          </w:p>
        </w:tc>
        <w:tc>
          <w:tcPr>
            <w:vAlign w:val="bottom"/>
          </w:tcPr>
          <w:p w:rsidR="00000000" w:rsidDel="00000000" w:rsidP="00000000" w:rsidRDefault="00000000" w:rsidRPr="00000000" w14:paraId="0000063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63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63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3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ITF Scheme Status</w:t>
            </w:r>
          </w:p>
        </w:tc>
        <w:tc>
          <w:tcPr>
            <w:vAlign w:val="bottom"/>
          </w:tcPr>
          <w:p w:rsidR="00000000" w:rsidDel="00000000" w:rsidP="00000000" w:rsidRDefault="00000000" w:rsidRPr="00000000" w14:paraId="0000063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63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63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3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ITF Project Ref</w:t>
            </w:r>
          </w:p>
        </w:tc>
        <w:tc>
          <w:tcPr>
            <w:vAlign w:val="bottom"/>
          </w:tcPr>
          <w:p w:rsidR="00000000" w:rsidDel="00000000" w:rsidP="00000000" w:rsidRDefault="00000000" w:rsidRPr="00000000" w14:paraId="0000063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63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63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3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Year of Support</w:t>
            </w:r>
          </w:p>
        </w:tc>
        <w:tc>
          <w:tcPr>
            <w:vAlign w:val="bottom"/>
          </w:tcPr>
          <w:p w:rsidR="00000000" w:rsidDel="00000000" w:rsidP="00000000" w:rsidRDefault="00000000" w:rsidRPr="00000000" w14:paraId="0000063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63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63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4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Submission of Interim Report</w:t>
            </w:r>
          </w:p>
        </w:tc>
        <w:tc>
          <w:tcPr>
            <w:vAlign w:val="bottom"/>
          </w:tcPr>
          <w:p w:rsidR="00000000" w:rsidDel="00000000" w:rsidP="00000000" w:rsidRDefault="00000000" w:rsidRPr="00000000" w14:paraId="0000064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64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4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4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Submission of MnV Report</w:t>
            </w:r>
          </w:p>
        </w:tc>
        <w:tc>
          <w:tcPr>
            <w:vAlign w:val="bottom"/>
          </w:tcPr>
          <w:p w:rsidR="00000000" w:rsidDel="00000000" w:rsidP="00000000" w:rsidRDefault="00000000" w:rsidRPr="00000000" w14:paraId="0000064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64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4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4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Interim Report</w:t>
            </w:r>
          </w:p>
        </w:tc>
        <w:tc>
          <w:tcPr>
            <w:vAlign w:val="bottom"/>
          </w:tcPr>
          <w:p w:rsidR="00000000" w:rsidDel="00000000" w:rsidP="00000000" w:rsidRDefault="00000000" w:rsidRPr="00000000" w14:paraId="0000064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file</w:t>
            </w:r>
          </w:p>
        </w:tc>
        <w:tc>
          <w:tcPr>
            <w:vAlign w:val="bottom"/>
          </w:tcPr>
          <w:p w:rsidR="00000000" w:rsidDel="00000000" w:rsidP="00000000" w:rsidRDefault="00000000" w:rsidRPr="00000000" w14:paraId="0000064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4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4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MnV Report</w:t>
            </w:r>
          </w:p>
        </w:tc>
        <w:tc>
          <w:tcPr>
            <w:vAlign w:val="bottom"/>
          </w:tcPr>
          <w:p w:rsidR="00000000" w:rsidDel="00000000" w:rsidP="00000000" w:rsidRDefault="00000000" w:rsidRPr="00000000" w14:paraId="0000064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file</w:t>
            </w:r>
          </w:p>
        </w:tc>
        <w:tc>
          <w:tcPr>
            <w:vAlign w:val="bottom"/>
          </w:tcPr>
          <w:p w:rsidR="00000000" w:rsidDel="00000000" w:rsidP="00000000" w:rsidRDefault="00000000" w:rsidRPr="00000000" w14:paraId="0000064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4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5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Date of uploading Interim Report</w:t>
            </w:r>
          </w:p>
        </w:tc>
        <w:tc>
          <w:tcPr>
            <w:vAlign w:val="bottom"/>
          </w:tcPr>
          <w:p w:rsidR="00000000" w:rsidDel="00000000" w:rsidP="00000000" w:rsidRDefault="00000000" w:rsidRPr="00000000" w14:paraId="0000065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date</w:t>
            </w:r>
          </w:p>
        </w:tc>
        <w:tc>
          <w:tcPr>
            <w:vAlign w:val="bottom"/>
          </w:tcPr>
          <w:p w:rsidR="00000000" w:rsidDel="00000000" w:rsidP="00000000" w:rsidRDefault="00000000" w:rsidRPr="00000000" w14:paraId="0000065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5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5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Date of uploading MnV Report</w:t>
            </w:r>
          </w:p>
        </w:tc>
        <w:tc>
          <w:tcPr>
            <w:vAlign w:val="bottom"/>
          </w:tcPr>
          <w:p w:rsidR="00000000" w:rsidDel="00000000" w:rsidP="00000000" w:rsidRDefault="00000000" w:rsidRPr="00000000" w14:paraId="0000065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date</w:t>
            </w:r>
          </w:p>
        </w:tc>
        <w:tc>
          <w:tcPr>
            <w:vAlign w:val="bottom"/>
          </w:tcPr>
          <w:p w:rsidR="00000000" w:rsidDel="00000000" w:rsidP="00000000" w:rsidRDefault="00000000" w:rsidRPr="00000000" w14:paraId="0000065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57">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58">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Upload of Interim Report</w:t>
            </w:r>
          </w:p>
        </w:tc>
        <w:tc>
          <w:tcPr>
            <w:vAlign w:val="bottom"/>
          </w:tcPr>
          <w:p w:rsidR="00000000" w:rsidDel="00000000" w:rsidP="00000000" w:rsidRDefault="00000000" w:rsidRPr="00000000" w14:paraId="00000659">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65A">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5B">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5C">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Upload of MnV Report</w:t>
            </w:r>
          </w:p>
        </w:tc>
        <w:tc>
          <w:tcPr>
            <w:vAlign w:val="bottom"/>
          </w:tcPr>
          <w:p w:rsidR="00000000" w:rsidDel="00000000" w:rsidP="00000000" w:rsidRDefault="00000000" w:rsidRPr="00000000" w14:paraId="0000065D">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select</w:t>
            </w:r>
          </w:p>
        </w:tc>
        <w:tc>
          <w:tcPr>
            <w:vAlign w:val="bottom"/>
          </w:tcPr>
          <w:p w:rsidR="00000000" w:rsidDel="00000000" w:rsidP="00000000" w:rsidRDefault="00000000" w:rsidRPr="00000000" w14:paraId="0000065E">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yes</w:t>
            </w:r>
          </w:p>
        </w:tc>
        <w:tc>
          <w:tcPr>
            <w:vAlign w:val="bottom"/>
          </w:tcPr>
          <w:p w:rsidR="00000000" w:rsidDel="00000000" w:rsidP="00000000" w:rsidRDefault="00000000" w:rsidRPr="00000000" w14:paraId="0000065F">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60">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Funding Type (Others)</w:t>
            </w:r>
          </w:p>
        </w:tc>
        <w:tc>
          <w:tcPr>
            <w:vAlign w:val="bottom"/>
          </w:tcPr>
          <w:p w:rsidR="00000000" w:rsidDel="00000000" w:rsidP="00000000" w:rsidRDefault="00000000" w:rsidRPr="00000000" w14:paraId="00000661">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text</w:t>
            </w:r>
          </w:p>
        </w:tc>
        <w:tc>
          <w:tcPr>
            <w:vAlign w:val="bottom"/>
          </w:tcPr>
          <w:p w:rsidR="00000000" w:rsidDel="00000000" w:rsidP="00000000" w:rsidRDefault="00000000" w:rsidRPr="00000000" w14:paraId="00000662">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663">
            <w:pPr>
              <w:rPr/>
            </w:pPr>
            <w:r w:rsidDel="00000000" w:rsidR="00000000" w:rsidRPr="00000000">
              <w:rPr>
                <w:rtl w:val="0"/>
              </w:rPr>
            </w:r>
          </w:p>
        </w:tc>
      </w:tr>
      <w:tr>
        <w:trPr>
          <w:cantSplit w:val="0"/>
          <w:tblHeader w:val="0"/>
        </w:trPr>
        <w:tc>
          <w:tcPr>
            <w:vAlign w:val="bottom"/>
          </w:tcPr>
          <w:p w:rsidR="00000000" w:rsidDel="00000000" w:rsidP="00000000" w:rsidRDefault="00000000" w:rsidRPr="00000000" w14:paraId="00000664">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Cost Center Number</w:t>
            </w:r>
          </w:p>
        </w:tc>
        <w:tc>
          <w:tcPr>
            <w:vAlign w:val="bottom"/>
          </w:tcPr>
          <w:p w:rsidR="00000000" w:rsidDel="00000000" w:rsidP="00000000" w:rsidRDefault="00000000" w:rsidRPr="00000000" w14:paraId="00000665">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number</w:t>
            </w:r>
          </w:p>
        </w:tc>
        <w:tc>
          <w:tcPr>
            <w:vAlign w:val="bottom"/>
          </w:tcPr>
          <w:p w:rsidR="00000000" w:rsidDel="00000000" w:rsidP="00000000" w:rsidRDefault="00000000" w:rsidRPr="00000000" w14:paraId="00000666">
            <w:pPr>
              <w:rPr>
                <w:rFonts w:ascii="PMingLiu" w:cs="PMingLiu" w:eastAsia="PMingLiu" w:hAnsi="PMingLiu"/>
                <w:color w:val="000000"/>
                <w:sz w:val="22"/>
                <w:szCs w:val="22"/>
              </w:rPr>
            </w:pPr>
            <w:r w:rsidDel="00000000" w:rsidR="00000000" w:rsidRPr="00000000">
              <w:rPr>
                <w:rFonts w:ascii="PMingLiu" w:cs="PMingLiu" w:eastAsia="PMingLiu" w:hAnsi="PMingLiu"/>
                <w:color w:val="000000"/>
                <w:sz w:val="22"/>
                <w:szCs w:val="22"/>
                <w:rtl w:val="0"/>
              </w:rPr>
              <w:t xml:space="preserve">no</w:t>
            </w:r>
          </w:p>
        </w:tc>
        <w:tc>
          <w:tcPr>
            <w:vAlign w:val="bottom"/>
          </w:tcPr>
          <w:p w:rsidR="00000000" w:rsidDel="00000000" w:rsidP="00000000" w:rsidRDefault="00000000" w:rsidRPr="00000000" w14:paraId="00000667">
            <w:pPr>
              <w:rPr/>
            </w:pPr>
            <w:r w:rsidDel="00000000" w:rsidR="00000000" w:rsidRPr="00000000">
              <w:rPr>
                <w:rtl w:val="0"/>
              </w:rPr>
            </w:r>
          </w:p>
        </w:tc>
      </w:tr>
    </w:tbl>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Administrator Procedures Manual</w:t>
      </w:r>
    </w:p>
    <w:p w:rsidR="00000000" w:rsidDel="00000000" w:rsidP="00000000" w:rsidRDefault="00000000" w:rsidRPr="00000000" w14:paraId="0000066A">
      <w:pPr>
        <w:rPr/>
      </w:pPr>
      <w:r w:rsidDel="00000000" w:rsidR="00000000" w:rsidRPr="00000000">
        <w:rPr>
          <w:rtl w:val="0"/>
        </w:rPr>
        <w:t xml:space="preserve">Logging</w:t>
      </w:r>
    </w:p>
    <w:p w:rsidR="00000000" w:rsidDel="00000000" w:rsidP="00000000" w:rsidRDefault="00000000" w:rsidRPr="00000000" w14:paraId="0000066B">
      <w:pPr>
        <w:rPr/>
      </w:pPr>
      <w:r w:rsidDel="00000000" w:rsidR="00000000" w:rsidRPr="00000000">
        <w:rPr/>
        <w:drawing>
          <wp:inline distB="0" distT="0" distL="0" distR="0">
            <wp:extent cx="5266690" cy="1536065"/>
            <wp:effectExtent b="0" l="0" r="0" t="0"/>
            <wp:docPr id="235" name="image35.png"/>
            <a:graphic>
              <a:graphicData uri="http://schemas.openxmlformats.org/drawingml/2006/picture">
                <pic:pic>
                  <pic:nvPicPr>
                    <pic:cNvPr id="0" name="image35.png"/>
                    <pic:cNvPicPr preferRelativeResize="0"/>
                  </pic:nvPicPr>
                  <pic:blipFill>
                    <a:blip r:embed="rId64"/>
                    <a:srcRect b="0" l="0" r="0" t="0"/>
                    <a:stretch>
                      <a:fillRect/>
                    </a:stretch>
                  </pic:blipFill>
                  <pic:spPr>
                    <a:xfrm>
                      <a:off x="0" y="0"/>
                      <a:ext cx="5266690" cy="1536065"/>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In the logging page. User can check all log record of report, wish or solution. They can select tag he/she wanted to check. After a user create or edit an object, the system would be created log record. In the table all log record would be have a reminder field to remind user that record is new or need to be check. If the user is wants to cancel the remind of a record, he/she can click Checked button in that record, then the system would hidden the reminder of that record. User can also select more than one log records and click Batch Checked button to cancel a list reminder of the records.</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drawing>
          <wp:inline distB="0" distT="0" distL="0" distR="0">
            <wp:extent cx="5263515" cy="1693545"/>
            <wp:effectExtent b="0" l="0" r="0" t="0"/>
            <wp:docPr id="236"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5263515" cy="1693545"/>
                    </a:xfrm>
                    <a:prstGeom prst="rect"/>
                    <a:ln/>
                  </pic:spPr>
                </pic:pic>
              </a:graphicData>
            </a:graphic>
          </wp:inline>
        </w:drawing>
      </w:r>
      <w:r w:rsidDel="00000000" w:rsidR="00000000" w:rsidRPr="00000000">
        <w:rPr>
          <w:rtl w:val="0"/>
        </w:rPr>
        <w:t xml:space="preserve">User can click + button to checking the detail of the log record. That record would drow down a view to present log detail. Different type of the log would be display different layout of the detail.</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p>
    <w:sectPr>
      <w:type w:val="nextPage"/>
      <w:pgSz w:h="16834" w:w="11909" w:orient="portrait"/>
      <w:pgMar w:bottom="1440" w:top="1440" w:left="1800" w:right="1800" w:header="851" w:footer="99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PMingLiu"/>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decimal"/>
      <w:lvlText w:val="%1."/>
      <w:lvlJc w:val="left"/>
      <w:pPr>
        <w:ind w:left="360" w:hanging="360"/>
      </w:pPr>
      <w:rPr>
        <w:rFonts w:ascii="Times New Roman" w:cs="Times New Roman" w:eastAsia="Times New Roman" w:hAnsi="Times New Roman"/>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4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HK"/>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20" w:lineRule="auto"/>
      <w:ind w:left="720" w:hanging="720"/>
    </w:pPr>
    <w:rPr>
      <w:rFonts w:ascii="Calibri" w:cs="Calibri" w:eastAsia="Calibri" w:hAnsi="Calibri"/>
      <w:b w:val="1"/>
      <w:i w:val="1"/>
      <w:sz w:val="32"/>
      <w:szCs w:val="32"/>
    </w:rPr>
  </w:style>
  <w:style w:type="paragraph" w:styleId="Heading2">
    <w:name w:val="heading 2"/>
    <w:basedOn w:val="Normal"/>
    <w:next w:val="Normal"/>
    <w:pPr>
      <w:keepNext w:val="1"/>
      <w:spacing w:line="360" w:lineRule="auto"/>
      <w:ind w:left="720" w:hanging="720"/>
    </w:pPr>
    <w:rPr>
      <w:rFonts w:ascii="Calibri" w:cs="Calibri" w:eastAsia="Calibri" w:hAnsi="Calibri"/>
      <w:i w:val="1"/>
      <w:sz w:val="32"/>
      <w:szCs w:val="32"/>
      <w:u w:val="singl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F2BB8"/>
    <w:rPr>
      <w:rFonts w:eastAsiaTheme="majorEastAsia"/>
    </w:rPr>
  </w:style>
  <w:style w:type="paragraph" w:styleId="Heading1">
    <w:name w:val="heading 1"/>
    <w:basedOn w:val="Normal"/>
    <w:next w:val="Normal"/>
    <w:link w:val="Heading1Char"/>
    <w:uiPriority w:val="9"/>
    <w:qFormat w:val="1"/>
    <w:rsid w:val="0099360A"/>
    <w:pPr>
      <w:keepNext w:val="1"/>
      <w:numPr>
        <w:numId w:val="1"/>
      </w:numPr>
      <w:spacing w:after="120" w:before="120"/>
      <w:outlineLvl w:val="0"/>
    </w:pPr>
    <w:rPr>
      <w:rFonts w:asciiTheme="majorHAnsi" w:cstheme="majorBidi" w:hAnsiTheme="majorHAnsi"/>
      <w:b w:val="1"/>
      <w:bCs w:val="1"/>
      <w:i w:val="1"/>
      <w:kern w:val="52"/>
      <w:sz w:val="32"/>
      <w:szCs w:val="52"/>
    </w:rPr>
  </w:style>
  <w:style w:type="paragraph" w:styleId="Heading2">
    <w:name w:val="heading 2"/>
    <w:basedOn w:val="Normal"/>
    <w:next w:val="NoSpacing"/>
    <w:link w:val="Heading2Char"/>
    <w:uiPriority w:val="9"/>
    <w:unhideWhenUsed w:val="1"/>
    <w:qFormat w:val="1"/>
    <w:rsid w:val="0099360A"/>
    <w:pPr>
      <w:keepNext w:val="1"/>
      <w:tabs>
        <w:tab w:val="num" w:pos="720"/>
      </w:tabs>
      <w:spacing w:line="360" w:lineRule="auto"/>
      <w:ind w:left="720" w:hanging="720"/>
      <w:outlineLvl w:val="1"/>
    </w:pPr>
    <w:rPr>
      <w:rFonts w:asciiTheme="majorHAnsi" w:cstheme="majorBidi" w:hAnsiTheme="majorHAnsi"/>
      <w:bCs w:val="1"/>
      <w:i w:val="1"/>
      <w:sz w:val="32"/>
      <w:szCs w:val="48"/>
      <w:u w:val="single"/>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CE5427"/>
    <w:pPr>
      <w:widowControl w:val="0"/>
      <w:tabs>
        <w:tab w:val="center" w:pos="4153"/>
        <w:tab w:val="right" w:pos="8306"/>
      </w:tabs>
      <w:snapToGrid w:val="0"/>
    </w:pPr>
    <w:rPr>
      <w:rFonts w:asciiTheme="minorHAnsi" w:cstheme="minorBidi" w:eastAsiaTheme="minorEastAsia" w:hAnsiTheme="minorHAnsi"/>
      <w:kern w:val="2"/>
      <w:sz w:val="20"/>
      <w:szCs w:val="20"/>
      <w:lang w:val="en-US"/>
    </w:rPr>
  </w:style>
  <w:style w:type="character" w:styleId="HeaderChar" w:customStyle="1">
    <w:name w:val="Header Char"/>
    <w:basedOn w:val="DefaultParagraphFont"/>
    <w:link w:val="Header"/>
    <w:uiPriority w:val="99"/>
    <w:rsid w:val="00CE5427"/>
    <w:rPr>
      <w:sz w:val="20"/>
      <w:szCs w:val="20"/>
    </w:rPr>
  </w:style>
  <w:style w:type="paragraph" w:styleId="Footer">
    <w:name w:val="footer"/>
    <w:basedOn w:val="Normal"/>
    <w:link w:val="FooterChar"/>
    <w:uiPriority w:val="99"/>
    <w:unhideWhenUsed w:val="1"/>
    <w:rsid w:val="00CE5427"/>
    <w:pPr>
      <w:widowControl w:val="0"/>
      <w:tabs>
        <w:tab w:val="center" w:pos="4153"/>
        <w:tab w:val="right" w:pos="8306"/>
      </w:tabs>
      <w:snapToGrid w:val="0"/>
    </w:pPr>
    <w:rPr>
      <w:rFonts w:asciiTheme="minorHAnsi" w:cstheme="minorBidi" w:eastAsiaTheme="minorEastAsia" w:hAnsiTheme="minorHAnsi"/>
      <w:kern w:val="2"/>
      <w:sz w:val="20"/>
      <w:szCs w:val="20"/>
      <w:lang w:val="en-US"/>
    </w:rPr>
  </w:style>
  <w:style w:type="character" w:styleId="FooterChar" w:customStyle="1">
    <w:name w:val="Footer Char"/>
    <w:basedOn w:val="DefaultParagraphFont"/>
    <w:link w:val="Footer"/>
    <w:uiPriority w:val="99"/>
    <w:rsid w:val="00CE5427"/>
    <w:rPr>
      <w:sz w:val="20"/>
      <w:szCs w:val="20"/>
    </w:rPr>
  </w:style>
  <w:style w:type="paragraph" w:styleId="ListParagraph">
    <w:name w:val="List Paragraph"/>
    <w:basedOn w:val="Normal"/>
    <w:uiPriority w:val="34"/>
    <w:qFormat w:val="1"/>
    <w:rsid w:val="00706471"/>
    <w:pPr>
      <w:ind w:left="480" w:leftChars="200"/>
    </w:pPr>
  </w:style>
  <w:style w:type="table" w:styleId="TableGrid">
    <w:name w:val="Table Grid"/>
    <w:basedOn w:val="TableNormal"/>
    <w:uiPriority w:val="39"/>
    <w:rsid w:val="00196EF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99360A"/>
    <w:rPr>
      <w:rFonts w:asciiTheme="majorHAnsi" w:cstheme="majorBidi" w:eastAsiaTheme="majorEastAsia" w:hAnsiTheme="majorHAnsi"/>
      <w:b w:val="1"/>
      <w:bCs w:val="1"/>
      <w:i w:val="1"/>
      <w:kern w:val="52"/>
      <w:sz w:val="32"/>
      <w:szCs w:val="52"/>
    </w:rPr>
  </w:style>
  <w:style w:type="paragraph" w:styleId="BalloonText">
    <w:name w:val="Balloon Text"/>
    <w:basedOn w:val="Normal"/>
    <w:link w:val="BalloonTextChar"/>
    <w:uiPriority w:val="99"/>
    <w:semiHidden w:val="1"/>
    <w:unhideWhenUsed w:val="1"/>
    <w:rsid w:val="0099360A"/>
    <w:rPr>
      <w:rFonts w:asciiTheme="majorHAnsi" w:cstheme="majorBidi" w:hAnsiTheme="majorHAnsi"/>
      <w:sz w:val="18"/>
      <w:szCs w:val="18"/>
    </w:rPr>
  </w:style>
  <w:style w:type="character" w:styleId="BalloonTextChar" w:customStyle="1">
    <w:name w:val="Balloon Text Char"/>
    <w:basedOn w:val="DefaultParagraphFont"/>
    <w:link w:val="BalloonText"/>
    <w:uiPriority w:val="99"/>
    <w:semiHidden w:val="1"/>
    <w:rsid w:val="0099360A"/>
    <w:rPr>
      <w:rFonts w:asciiTheme="majorHAnsi" w:cstheme="majorBidi" w:eastAsiaTheme="majorEastAsia" w:hAnsiTheme="majorHAnsi"/>
      <w:kern w:val="0"/>
      <w:sz w:val="18"/>
      <w:szCs w:val="18"/>
      <w:lang w:val="en-HK"/>
    </w:rPr>
  </w:style>
  <w:style w:type="character" w:styleId="Heading2Char" w:customStyle="1">
    <w:name w:val="Heading 2 Char"/>
    <w:basedOn w:val="DefaultParagraphFont"/>
    <w:link w:val="Heading2"/>
    <w:uiPriority w:val="9"/>
    <w:semiHidden w:val="1"/>
    <w:rsid w:val="004F2BB8"/>
    <w:rPr>
      <w:rFonts w:asciiTheme="majorHAnsi" w:cstheme="majorBidi" w:eastAsiaTheme="majorEastAsia" w:hAnsiTheme="majorHAnsi"/>
      <w:bCs w:val="1"/>
      <w:i w:val="1"/>
      <w:sz w:val="32"/>
      <w:szCs w:val="48"/>
      <w:u w:val="single"/>
    </w:rPr>
  </w:style>
  <w:style w:type="paragraph" w:styleId="TOCHeading">
    <w:name w:val="TOC Heading"/>
    <w:basedOn w:val="Heading1"/>
    <w:next w:val="Normal"/>
    <w:uiPriority w:val="39"/>
    <w:unhideWhenUsed w:val="1"/>
    <w:qFormat w:val="1"/>
    <w:rsid w:val="000F3880"/>
    <w:pPr>
      <w:keepLines w:val="1"/>
      <w:numPr>
        <w:numId w:val="0"/>
      </w:numPr>
      <w:spacing w:after="0" w:before="240" w:line="259" w:lineRule="auto"/>
      <w:jc w:val="left"/>
      <w:outlineLvl w:val="9"/>
    </w:pPr>
    <w:rPr>
      <w:b w:val="0"/>
      <w:bCs w:val="0"/>
      <w:i w:val="0"/>
      <w:color w:val="2f5496" w:themeColor="accent1" w:themeShade="0000BF"/>
      <w:kern w:val="0"/>
      <w:szCs w:val="32"/>
      <w:lang w:val="en-US"/>
    </w:rPr>
  </w:style>
  <w:style w:type="paragraph" w:styleId="NoSpacing">
    <w:name w:val="No Spacing"/>
    <w:uiPriority w:val="1"/>
    <w:qFormat w:val="1"/>
    <w:rsid w:val="004F2BB8"/>
    <w:rPr>
      <w:rFonts w:eastAsiaTheme="majorEastAsia"/>
    </w:rPr>
  </w:style>
  <w:style w:type="paragraph" w:styleId="TOC1">
    <w:name w:val="toc 1"/>
    <w:basedOn w:val="Normal"/>
    <w:next w:val="Normal"/>
    <w:autoRedefine w:val="1"/>
    <w:uiPriority w:val="39"/>
    <w:unhideWhenUsed w:val="1"/>
    <w:rsid w:val="000F3880"/>
    <w:pPr>
      <w:spacing w:before="120"/>
      <w:jc w:val="left"/>
    </w:pPr>
    <w:rPr>
      <w:rFonts w:asciiTheme="minorHAnsi" w:cstheme="minorHAnsi" w:hAnsiTheme="minorHAnsi"/>
      <w:b w:val="1"/>
      <w:bCs w:val="1"/>
      <w:i w:val="1"/>
      <w:iCs w:val="1"/>
    </w:rPr>
  </w:style>
  <w:style w:type="paragraph" w:styleId="TOC2">
    <w:name w:val="toc 2"/>
    <w:basedOn w:val="Normal"/>
    <w:next w:val="Normal"/>
    <w:autoRedefine w:val="1"/>
    <w:uiPriority w:val="39"/>
    <w:unhideWhenUsed w:val="1"/>
    <w:rsid w:val="000F3880"/>
    <w:pPr>
      <w:spacing w:before="120"/>
      <w:ind w:left="240"/>
      <w:jc w:val="left"/>
    </w:pPr>
    <w:rPr>
      <w:rFonts w:asciiTheme="minorHAnsi" w:cstheme="minorHAnsi" w:hAnsiTheme="minorHAnsi"/>
      <w:b w:val="1"/>
      <w:bCs w:val="1"/>
      <w:sz w:val="22"/>
      <w:szCs w:val="22"/>
    </w:rPr>
  </w:style>
  <w:style w:type="character" w:styleId="Hyperlink">
    <w:name w:val="Hyperlink"/>
    <w:basedOn w:val="DefaultParagraphFont"/>
    <w:uiPriority w:val="99"/>
    <w:unhideWhenUsed w:val="1"/>
    <w:rsid w:val="000F3880"/>
    <w:rPr>
      <w:color w:val="0563c1" w:themeColor="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80.0" w:type="dxa"/>
        <w:right w:w="80.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Pr>
  </w:style>
  <w:style w:type="paragraph" w:styleId="TOC3">
    <w:name w:val="toc 3"/>
    <w:basedOn w:val="Normal"/>
    <w:next w:val="Normal"/>
    <w:autoRedefine w:val="1"/>
    <w:uiPriority w:val="39"/>
    <w:unhideWhenUsed w:val="1"/>
    <w:rsid w:val="008B04E6"/>
    <w:pPr>
      <w:ind w:left="480"/>
      <w:jc w:val="left"/>
    </w:pPr>
    <w:rPr>
      <w:rFonts w:asciiTheme="minorHAnsi" w:cstheme="minorHAnsi" w:hAnsiTheme="minorHAnsi"/>
      <w:sz w:val="20"/>
      <w:szCs w:val="20"/>
    </w:rPr>
  </w:style>
  <w:style w:type="paragraph" w:styleId="TOC4">
    <w:name w:val="toc 4"/>
    <w:basedOn w:val="Normal"/>
    <w:next w:val="Normal"/>
    <w:autoRedefine w:val="1"/>
    <w:uiPriority w:val="39"/>
    <w:semiHidden w:val="1"/>
    <w:unhideWhenUsed w:val="1"/>
    <w:rsid w:val="008B04E6"/>
    <w:pPr>
      <w:ind w:left="720"/>
      <w:jc w:val="left"/>
    </w:pPr>
    <w:rPr>
      <w:rFonts w:asciiTheme="minorHAnsi" w:cstheme="minorHAnsi" w:hAnsiTheme="minorHAnsi"/>
      <w:sz w:val="20"/>
      <w:szCs w:val="20"/>
    </w:rPr>
  </w:style>
  <w:style w:type="paragraph" w:styleId="TOC5">
    <w:name w:val="toc 5"/>
    <w:basedOn w:val="Normal"/>
    <w:next w:val="Normal"/>
    <w:autoRedefine w:val="1"/>
    <w:uiPriority w:val="39"/>
    <w:semiHidden w:val="1"/>
    <w:unhideWhenUsed w:val="1"/>
    <w:rsid w:val="008B04E6"/>
    <w:pPr>
      <w:ind w:left="960"/>
      <w:jc w:val="left"/>
    </w:pPr>
    <w:rPr>
      <w:rFonts w:asciiTheme="minorHAnsi" w:cstheme="minorHAnsi" w:hAnsiTheme="minorHAnsi"/>
      <w:sz w:val="20"/>
      <w:szCs w:val="20"/>
    </w:rPr>
  </w:style>
  <w:style w:type="paragraph" w:styleId="TOC6">
    <w:name w:val="toc 6"/>
    <w:basedOn w:val="Normal"/>
    <w:next w:val="Normal"/>
    <w:autoRedefine w:val="1"/>
    <w:uiPriority w:val="39"/>
    <w:semiHidden w:val="1"/>
    <w:unhideWhenUsed w:val="1"/>
    <w:rsid w:val="008B04E6"/>
    <w:pPr>
      <w:ind w:left="1200"/>
      <w:jc w:val="left"/>
    </w:pPr>
    <w:rPr>
      <w:rFonts w:asciiTheme="minorHAnsi" w:cstheme="minorHAnsi" w:hAnsiTheme="minorHAnsi"/>
      <w:sz w:val="20"/>
      <w:szCs w:val="20"/>
    </w:rPr>
  </w:style>
  <w:style w:type="paragraph" w:styleId="TOC7">
    <w:name w:val="toc 7"/>
    <w:basedOn w:val="Normal"/>
    <w:next w:val="Normal"/>
    <w:autoRedefine w:val="1"/>
    <w:uiPriority w:val="39"/>
    <w:semiHidden w:val="1"/>
    <w:unhideWhenUsed w:val="1"/>
    <w:rsid w:val="008B04E6"/>
    <w:pPr>
      <w:ind w:left="1440"/>
      <w:jc w:val="left"/>
    </w:pPr>
    <w:rPr>
      <w:rFonts w:asciiTheme="minorHAnsi" w:cstheme="minorHAnsi" w:hAnsiTheme="minorHAnsi"/>
      <w:sz w:val="20"/>
      <w:szCs w:val="20"/>
    </w:rPr>
  </w:style>
  <w:style w:type="paragraph" w:styleId="TOC8">
    <w:name w:val="toc 8"/>
    <w:basedOn w:val="Normal"/>
    <w:next w:val="Normal"/>
    <w:autoRedefine w:val="1"/>
    <w:uiPriority w:val="39"/>
    <w:semiHidden w:val="1"/>
    <w:unhideWhenUsed w:val="1"/>
    <w:rsid w:val="008B04E6"/>
    <w:pPr>
      <w:ind w:left="1680"/>
      <w:jc w:val="left"/>
    </w:pPr>
    <w:rPr>
      <w:rFonts w:asciiTheme="minorHAnsi" w:cstheme="minorHAnsi" w:hAnsiTheme="minorHAnsi"/>
      <w:sz w:val="20"/>
      <w:szCs w:val="20"/>
    </w:rPr>
  </w:style>
  <w:style w:type="paragraph" w:styleId="TOC9">
    <w:name w:val="toc 9"/>
    <w:basedOn w:val="Normal"/>
    <w:next w:val="Normal"/>
    <w:autoRedefine w:val="1"/>
    <w:uiPriority w:val="39"/>
    <w:semiHidden w:val="1"/>
    <w:unhideWhenUsed w:val="1"/>
    <w:rsid w:val="008B04E6"/>
    <w:pPr>
      <w:ind w:left="1920"/>
      <w:jc w:val="left"/>
    </w:pPr>
    <w:rPr>
      <w:rFonts w:asciiTheme="minorHAnsi" w:cstheme="minorHAnsi" w:hAnsiTheme="minorHAnsi"/>
      <w:sz w:val="20"/>
      <w:szCs w:val="20"/>
    </w:rPr>
  </w:style>
  <w:style w:type="paragraph" w:styleId="NormalWeb">
    <w:name w:val="Normal (Web)"/>
    <w:basedOn w:val="Normal"/>
    <w:uiPriority w:val="99"/>
    <w:semiHidden w:val="1"/>
    <w:unhideWhenUsed w:val="1"/>
    <w:rsid w:val="002A6719"/>
    <w:pPr>
      <w:spacing w:after="100" w:afterAutospacing="1" w:before="100" w:beforeAutospacing="1"/>
      <w:jc w:val="left"/>
    </w:pPr>
    <w:rPr>
      <w:rFonts w:eastAsia="Times New Roman"/>
      <w:lang w:val="en-US"/>
    </w:rPr>
  </w:style>
  <w:style w:type="character" w:styleId="UnresolvedMention">
    <w:name w:val="Unresolved Mention"/>
    <w:basedOn w:val="DefaultParagraphFont"/>
    <w:uiPriority w:val="99"/>
    <w:semiHidden w:val="1"/>
    <w:unhideWhenUsed w:val="1"/>
    <w:rsid w:val="00153CA4"/>
    <w:rPr>
      <w:color w:val="605e5c"/>
      <w:shd w:color="auto" w:fill="e1dfdd" w:val="clear"/>
    </w:rPr>
  </w:style>
  <w:style w:type="paragraph" w:styleId="abc" w:customStyle="1">
    <w:name w:val="abc"/>
    <w:basedOn w:val="Normal"/>
    <w:rsid w:val="002A3A0D"/>
    <w:pPr>
      <w:widowControl w:val="0"/>
      <w:numPr>
        <w:ilvl w:val="1"/>
        <w:numId w:val="10"/>
      </w:numPr>
      <w:overflowPunct w:val="0"/>
      <w:autoSpaceDE w:val="0"/>
      <w:autoSpaceDN w:val="0"/>
      <w:adjustRightInd w:val="0"/>
      <w:snapToGrid w:val="0"/>
      <w:spacing w:after="120" w:before="120"/>
      <w:textAlignment w:val="baseline"/>
    </w:pPr>
    <w:rPr>
      <w:rFonts w:eastAsiaTheme="minorEastAsia"/>
      <w:lang w:val="en-US"/>
    </w:rPr>
  </w:style>
  <w:style w:type="paragraph" w:styleId="ii" w:customStyle="1">
    <w:name w:val="ii"/>
    <w:basedOn w:val="Normal"/>
    <w:rsid w:val="002A3A0D"/>
    <w:pPr>
      <w:widowControl w:val="0"/>
      <w:numPr>
        <w:ilvl w:val="2"/>
        <w:numId w:val="10"/>
      </w:numPr>
      <w:overflowPunct w:val="0"/>
      <w:autoSpaceDE w:val="0"/>
      <w:autoSpaceDN w:val="0"/>
      <w:adjustRightInd w:val="0"/>
      <w:textAlignment w:val="baseline"/>
    </w:pPr>
    <w:rPr>
      <w:rFonts w:eastAsiaTheme="minorEastAsia"/>
      <w:lang w:val="en-US"/>
    </w:rPr>
  </w:style>
  <w:style w:type="paragraph" w:styleId="Bulletwithtext2" w:customStyle="1">
    <w:name w:val="Bullet with text 2"/>
    <w:basedOn w:val="Normal"/>
    <w:rsid w:val="002A3A0D"/>
    <w:pPr>
      <w:numPr>
        <w:numId w:val="12"/>
      </w:numPr>
    </w:pPr>
    <w:rPr>
      <w:rFonts w:ascii="Arial" w:eastAsia="Times New Roman" w:hAnsi="Arial"/>
      <w:sz w:val="20"/>
      <w:lang w:eastAsia="en-US" w:val="en-GB"/>
    </w:rPr>
  </w:style>
  <w:style w:type="paragraph" w:styleId="bullet" w:customStyle="1">
    <w:name w:val="bullet"/>
    <w:basedOn w:val="Normal"/>
    <w:rsid w:val="000C7262"/>
    <w:pPr>
      <w:widowControl w:val="0"/>
      <w:numPr>
        <w:numId w:val="25"/>
      </w:numPr>
      <w:tabs>
        <w:tab w:val="num" w:pos="1800"/>
      </w:tabs>
      <w:spacing w:after="60" w:before="120"/>
      <w:ind w:left="1800"/>
    </w:pPr>
    <w:rPr>
      <w:rFonts w:eastAsiaTheme="minorEastAsia"/>
      <w:lang w:val="en-GB"/>
    </w:rPr>
  </w:style>
  <w:style w:type="paragraph" w:styleId="bodyNum" w:customStyle="1">
    <w:name w:val="bodyNum"/>
    <w:basedOn w:val="Normal"/>
    <w:rsid w:val="002209D9"/>
    <w:pPr>
      <w:numPr>
        <w:numId w:val="41"/>
      </w:numPr>
    </w:pPr>
    <w:rPr>
      <w:rFonts w:eastAsiaTheme="minorEastAsia"/>
      <w:sz w:val="22"/>
      <w:lang w:val="en-GB"/>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70.0" w:type="dxa"/>
        <w:left w:w="115.0" w:type="dxa"/>
        <w:bottom w:w="170.0" w:type="dxa"/>
        <w:right w:w="115.0" w:type="dxa"/>
      </w:tblCellMar>
    </w:tblPr>
  </w:style>
  <w:style w:type="table" w:styleId="Table5">
    <w:basedOn w:val="TableNormal"/>
    <w:tblPr>
      <w:tblStyleRowBandSize w:val="1"/>
      <w:tblStyleColBandSize w:val="1"/>
      <w:tblCellMar>
        <w:top w:w="170.0" w:type="dxa"/>
        <w:left w:w="115.0" w:type="dxa"/>
        <w:bottom w:w="170.0" w:type="dxa"/>
        <w:right w:w="115.0" w:type="dxa"/>
      </w:tblCellMar>
    </w:tblPr>
  </w:style>
  <w:style w:type="table" w:styleId="Table6">
    <w:basedOn w:val="TableNormal"/>
    <w:tblPr>
      <w:tblStyleRowBandSize w:val="1"/>
      <w:tblStyleColBandSize w:val="1"/>
      <w:tblCellMar>
        <w:top w:w="170.0" w:type="dxa"/>
        <w:left w:w="115.0" w:type="dxa"/>
        <w:bottom w:w="170.0" w:type="dxa"/>
        <w:right w:w="115.0" w:type="dxa"/>
      </w:tblCellMar>
    </w:tblPr>
  </w:style>
  <w:style w:type="table" w:styleId="Table7">
    <w:basedOn w:val="TableNormal"/>
    <w:tblPr>
      <w:tblStyleRowBandSize w:val="1"/>
      <w:tblStyleColBandSize w:val="1"/>
      <w:tblCellMar>
        <w:top w:w="170.0" w:type="dxa"/>
        <w:left w:w="115.0" w:type="dxa"/>
        <w:bottom w:w="170.0" w:type="dxa"/>
        <w:right w:w="115.0" w:type="dxa"/>
      </w:tblCellMar>
    </w:tblPr>
  </w:style>
  <w:style w:type="table" w:styleId="Table8">
    <w:basedOn w:val="TableNormal"/>
    <w:tblPr>
      <w:tblStyleRowBandSize w:val="1"/>
      <w:tblStyleColBandSize w:val="1"/>
      <w:tblCellMar>
        <w:top w:w="170.0" w:type="dxa"/>
        <w:left w:w="115.0" w:type="dxa"/>
        <w:bottom w:w="170.0" w:type="dxa"/>
        <w:right w:w="115.0" w:type="dxa"/>
      </w:tblCellMar>
    </w:tblPr>
  </w:style>
  <w:style w:type="table" w:styleId="Table9">
    <w:basedOn w:val="TableNormal"/>
    <w:tblPr>
      <w:tblStyleRowBandSize w:val="1"/>
      <w:tblStyleColBandSize w:val="1"/>
      <w:tblCellMar>
        <w:top w:w="170.0" w:type="dxa"/>
        <w:left w:w="115.0" w:type="dxa"/>
        <w:bottom w:w="170.0" w:type="dxa"/>
        <w:right w:w="115.0" w:type="dxa"/>
      </w:tblCellMar>
    </w:tblPr>
  </w:style>
  <w:style w:type="table" w:styleId="Table10">
    <w:basedOn w:val="TableNormal"/>
    <w:tblPr>
      <w:tblStyleRowBandSize w:val="1"/>
      <w:tblStyleColBandSize w:val="1"/>
      <w:tblCellMar>
        <w:top w:w="170.0" w:type="dxa"/>
        <w:left w:w="115.0" w:type="dxa"/>
        <w:bottom w:w="170.0" w:type="dxa"/>
        <w:right w:w="115.0" w:type="dxa"/>
      </w:tblCellMar>
    </w:tblPr>
  </w:style>
  <w:style w:type="table" w:styleId="Table11">
    <w:basedOn w:val="TableNormal"/>
    <w:tblPr>
      <w:tblStyleRowBandSize w:val="1"/>
      <w:tblStyleColBandSize w:val="1"/>
      <w:tblCellMar>
        <w:top w:w="170.0" w:type="dxa"/>
        <w:left w:w="115.0" w:type="dxa"/>
        <w:bottom w:w="170.0" w:type="dxa"/>
        <w:right w:w="115.0" w:type="dxa"/>
      </w:tblCellMar>
    </w:tblPr>
  </w:style>
  <w:style w:type="table" w:styleId="Table12">
    <w:basedOn w:val="TableNormal"/>
    <w:tblPr>
      <w:tblStyleRowBandSize w:val="1"/>
      <w:tblStyleColBandSize w:val="1"/>
      <w:tblCellMar>
        <w:top w:w="170.0" w:type="dxa"/>
        <w:left w:w="115.0" w:type="dxa"/>
        <w:bottom w:w="170.0" w:type="dxa"/>
        <w:right w:w="115.0" w:type="dxa"/>
      </w:tblCellMar>
    </w:tblPr>
  </w:style>
  <w:style w:type="table" w:styleId="Table13">
    <w:basedOn w:val="TableNormal"/>
    <w:tblPr>
      <w:tblStyleRowBandSize w:val="1"/>
      <w:tblStyleColBandSize w:val="1"/>
      <w:tblCellMar>
        <w:top w:w="170.0" w:type="dxa"/>
        <w:left w:w="115.0" w:type="dxa"/>
        <w:bottom w:w="170.0" w:type="dxa"/>
        <w:right w:w="115.0" w:type="dxa"/>
      </w:tblCellMar>
    </w:tblPr>
  </w:style>
  <w:style w:type="table" w:styleId="Table14">
    <w:basedOn w:val="TableNormal"/>
    <w:tblPr>
      <w:tblStyleRowBandSize w:val="1"/>
      <w:tblStyleColBandSize w:val="1"/>
      <w:tblCellMar>
        <w:top w:w="170.0" w:type="dxa"/>
        <w:left w:w="115.0" w:type="dxa"/>
        <w:bottom w:w="170.0" w:type="dxa"/>
        <w:right w:w="115.0" w:type="dxa"/>
      </w:tblCellMar>
    </w:tblPr>
  </w:style>
  <w:style w:type="table" w:styleId="Table15">
    <w:basedOn w:val="TableNormal"/>
    <w:tblPr>
      <w:tblStyleRowBandSize w:val="1"/>
      <w:tblStyleColBandSize w:val="1"/>
      <w:tblCellMar>
        <w:top w:w="170.0" w:type="dxa"/>
        <w:left w:w="115.0" w:type="dxa"/>
        <w:bottom w:w="170.0" w:type="dxa"/>
        <w:right w:w="115.0" w:type="dxa"/>
      </w:tblCellMar>
    </w:tblPr>
  </w:style>
  <w:style w:type="table" w:styleId="Table16">
    <w:basedOn w:val="TableNormal"/>
    <w:tblPr>
      <w:tblStyleRowBandSize w:val="1"/>
      <w:tblStyleColBandSize w:val="1"/>
      <w:tblCellMar>
        <w:top w:w="170.0" w:type="dxa"/>
        <w:left w:w="115.0" w:type="dxa"/>
        <w:bottom w:w="170.0" w:type="dxa"/>
        <w:right w:w="115.0" w:type="dxa"/>
      </w:tblCellMar>
    </w:tblPr>
  </w:style>
  <w:style w:type="table" w:styleId="Table17">
    <w:basedOn w:val="TableNormal"/>
    <w:tblPr>
      <w:tblStyleRowBandSize w:val="1"/>
      <w:tblStyleColBandSize w:val="1"/>
      <w:tblCellMar>
        <w:top w:w="170.0" w:type="dxa"/>
        <w:left w:w="115.0" w:type="dxa"/>
        <w:bottom w:w="170.0" w:type="dxa"/>
        <w:right w:w="115.0" w:type="dxa"/>
      </w:tblCellMar>
    </w:tblPr>
  </w:style>
  <w:style w:type="table" w:styleId="Table18">
    <w:basedOn w:val="TableNormal"/>
    <w:tblPr>
      <w:tblStyleRowBandSize w:val="1"/>
      <w:tblStyleColBandSize w:val="1"/>
      <w:tblCellMar>
        <w:top w:w="170.0" w:type="dxa"/>
        <w:left w:w="115.0" w:type="dxa"/>
        <w:bottom w:w="170.0" w:type="dxa"/>
        <w:right w:w="115.0" w:type="dxa"/>
      </w:tblCellMar>
    </w:tblPr>
  </w:style>
  <w:style w:type="table" w:styleId="Table19">
    <w:basedOn w:val="TableNormal"/>
    <w:tblPr>
      <w:tblStyleRowBandSize w:val="1"/>
      <w:tblStyleColBandSize w:val="1"/>
      <w:tblCellMar>
        <w:top w:w="170.0" w:type="dxa"/>
        <w:left w:w="115.0" w:type="dxa"/>
        <w:bottom w:w="170.0" w:type="dxa"/>
        <w:right w:w="115.0" w:type="dxa"/>
      </w:tblCellMar>
    </w:tblPr>
  </w:style>
  <w:style w:type="table" w:styleId="Table20">
    <w:basedOn w:val="TableNormal"/>
    <w:tblPr>
      <w:tblStyleRowBandSize w:val="1"/>
      <w:tblStyleColBandSize w:val="1"/>
      <w:tblCellMar>
        <w:top w:w="170.0" w:type="dxa"/>
        <w:left w:w="115.0" w:type="dxa"/>
        <w:bottom w:w="170.0" w:type="dxa"/>
        <w:right w:w="115.0" w:type="dxa"/>
      </w:tblCellMar>
    </w:tblPr>
  </w:style>
  <w:style w:type="table" w:styleId="Table21">
    <w:basedOn w:val="TableNormal"/>
    <w:tblPr>
      <w:tblStyleRowBandSize w:val="1"/>
      <w:tblStyleColBandSize w:val="1"/>
      <w:tblCellMar>
        <w:top w:w="170.0" w:type="dxa"/>
        <w:left w:w="115.0" w:type="dxa"/>
        <w:bottom w:w="170.0" w:type="dxa"/>
        <w:right w:w="115.0" w:type="dxa"/>
      </w:tblCellMar>
    </w:tblPr>
  </w:style>
  <w:style w:type="table" w:styleId="Table22">
    <w:basedOn w:val="TableNormal"/>
    <w:tblPr>
      <w:tblStyleRowBandSize w:val="1"/>
      <w:tblStyleColBandSize w:val="1"/>
      <w:tblCellMar>
        <w:top w:w="170.0" w:type="dxa"/>
        <w:left w:w="115.0" w:type="dxa"/>
        <w:bottom w:w="170.0" w:type="dxa"/>
        <w:right w:w="115.0" w:type="dxa"/>
      </w:tblCellMar>
    </w:tblPr>
  </w:style>
  <w:style w:type="table" w:styleId="Table23">
    <w:basedOn w:val="TableNormal"/>
    <w:tblPr>
      <w:tblStyleRowBandSize w:val="1"/>
      <w:tblStyleColBandSize w:val="1"/>
      <w:tblCellMar>
        <w:top w:w="170.0" w:type="dxa"/>
        <w:left w:w="115.0" w:type="dxa"/>
        <w:bottom w:w="17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tblPr>
      <w:tblStyleRowBandSize w:val="1"/>
      <w:tblStyleColBandSize w:val="1"/>
      <w:tblCellMar>
        <w:top w:w="15.0" w:type="dxa"/>
        <w:left w:w="15.0" w:type="dxa"/>
        <w:bottom w:w="15.0" w:type="dxa"/>
        <w:right w:w="15.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tblPr>
      <w:tblStyleRowBandSize w:val="1"/>
      <w:tblStyleColBandSize w:val="1"/>
      <w:tblCellMar>
        <w:top w:w="15.0" w:type="dxa"/>
        <w:left w:w="15.0" w:type="dxa"/>
        <w:bottom w:w="15.0" w:type="dxa"/>
        <w:right w:w="15.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png"/><Relationship Id="rId41" Type="http://schemas.openxmlformats.org/officeDocument/2006/relationships/image" Target="media/image3.png"/><Relationship Id="rId44" Type="http://schemas.openxmlformats.org/officeDocument/2006/relationships/image" Target="media/image29.jpg"/><Relationship Id="rId43" Type="http://schemas.openxmlformats.org/officeDocument/2006/relationships/image" Target="media/image12.png"/><Relationship Id="rId46" Type="http://schemas.openxmlformats.org/officeDocument/2006/relationships/image" Target="media/image24.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33.png"/><Relationship Id="rId47" Type="http://schemas.openxmlformats.org/officeDocument/2006/relationships/image" Target="media/image23.png"/><Relationship Id="rId49"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38.png"/><Relationship Id="rId31" Type="http://schemas.openxmlformats.org/officeDocument/2006/relationships/image" Target="media/image45.png"/><Relationship Id="rId30" Type="http://schemas.openxmlformats.org/officeDocument/2006/relationships/hyperlink" Target="http://intpmis/api/vi/data/import-wish" TargetMode="External"/><Relationship Id="rId33" Type="http://schemas.openxmlformats.org/officeDocument/2006/relationships/image" Target="media/image9.png"/><Relationship Id="rId32" Type="http://schemas.openxmlformats.org/officeDocument/2006/relationships/image" Target="media/image30.png"/><Relationship Id="rId35" Type="http://schemas.openxmlformats.org/officeDocument/2006/relationships/image" Target="media/image10.png"/><Relationship Id="rId34" Type="http://schemas.openxmlformats.org/officeDocument/2006/relationships/image" Target="media/image2.jpg"/><Relationship Id="rId37" Type="http://schemas.openxmlformats.org/officeDocument/2006/relationships/image" Target="media/image20.png"/><Relationship Id="rId36" Type="http://schemas.openxmlformats.org/officeDocument/2006/relationships/image" Target="media/image25.png"/><Relationship Id="rId39" Type="http://schemas.openxmlformats.org/officeDocument/2006/relationships/image" Target="media/image22.jpg"/><Relationship Id="rId38" Type="http://schemas.openxmlformats.org/officeDocument/2006/relationships/image" Target="media/image5.png"/><Relationship Id="rId62" Type="http://schemas.openxmlformats.org/officeDocument/2006/relationships/image" Target="media/image46.png"/><Relationship Id="rId61" Type="http://schemas.openxmlformats.org/officeDocument/2006/relationships/image" Target="media/image40.png"/><Relationship Id="rId20" Type="http://schemas.openxmlformats.org/officeDocument/2006/relationships/image" Target="media/image6.png"/><Relationship Id="rId64" Type="http://schemas.openxmlformats.org/officeDocument/2006/relationships/image" Target="media/image35.png"/><Relationship Id="rId63" Type="http://schemas.openxmlformats.org/officeDocument/2006/relationships/image" Target="media/image52.png"/><Relationship Id="rId22" Type="http://schemas.openxmlformats.org/officeDocument/2006/relationships/image" Target="media/image39.png"/><Relationship Id="rId21" Type="http://schemas.openxmlformats.org/officeDocument/2006/relationships/image" Target="media/image34.jpg"/><Relationship Id="rId65" Type="http://schemas.openxmlformats.org/officeDocument/2006/relationships/image" Target="media/image42.png"/><Relationship Id="rId24" Type="http://schemas.openxmlformats.org/officeDocument/2006/relationships/image" Target="media/image18.png"/><Relationship Id="rId23" Type="http://schemas.openxmlformats.org/officeDocument/2006/relationships/image" Target="media/image32.jpg"/><Relationship Id="rId60" Type="http://schemas.openxmlformats.org/officeDocument/2006/relationships/image" Target="media/image37.png"/><Relationship Id="rId26" Type="http://schemas.openxmlformats.org/officeDocument/2006/relationships/image" Target="media/image54.jpg"/><Relationship Id="rId25" Type="http://schemas.openxmlformats.org/officeDocument/2006/relationships/image" Target="media/image19.png"/><Relationship Id="rId28" Type="http://schemas.openxmlformats.org/officeDocument/2006/relationships/image" Target="media/image48.png"/><Relationship Id="rId27" Type="http://schemas.openxmlformats.org/officeDocument/2006/relationships/image" Target="media/image41.png"/><Relationship Id="rId29" Type="http://schemas.openxmlformats.org/officeDocument/2006/relationships/hyperlink" Target="http://intpmis/api/vi/data/import-solution" TargetMode="External"/><Relationship Id="rId51" Type="http://schemas.openxmlformats.org/officeDocument/2006/relationships/image" Target="media/image51.png"/><Relationship Id="rId50" Type="http://schemas.openxmlformats.org/officeDocument/2006/relationships/image" Target="media/image28.png"/><Relationship Id="rId53" Type="http://schemas.openxmlformats.org/officeDocument/2006/relationships/image" Target="media/image44.png"/><Relationship Id="rId52" Type="http://schemas.openxmlformats.org/officeDocument/2006/relationships/image" Target="media/image11.png"/><Relationship Id="rId11" Type="http://schemas.openxmlformats.org/officeDocument/2006/relationships/image" Target="media/image57.png"/><Relationship Id="rId55" Type="http://schemas.openxmlformats.org/officeDocument/2006/relationships/image" Target="media/image36.png"/><Relationship Id="rId10" Type="http://schemas.openxmlformats.org/officeDocument/2006/relationships/image" Target="media/image56.jpg"/><Relationship Id="rId54" Type="http://schemas.openxmlformats.org/officeDocument/2006/relationships/image" Target="media/image15.png"/><Relationship Id="rId13" Type="http://schemas.openxmlformats.org/officeDocument/2006/relationships/image" Target="media/image50.png"/><Relationship Id="rId57" Type="http://schemas.openxmlformats.org/officeDocument/2006/relationships/image" Target="media/image21.png"/><Relationship Id="rId12" Type="http://schemas.openxmlformats.org/officeDocument/2006/relationships/image" Target="media/image49.png"/><Relationship Id="rId56" Type="http://schemas.openxmlformats.org/officeDocument/2006/relationships/image" Target="media/image27.png"/><Relationship Id="rId15" Type="http://schemas.openxmlformats.org/officeDocument/2006/relationships/image" Target="media/image55.png"/><Relationship Id="rId59" Type="http://schemas.openxmlformats.org/officeDocument/2006/relationships/image" Target="media/image43.png"/><Relationship Id="rId14" Type="http://schemas.openxmlformats.org/officeDocument/2006/relationships/image" Target="media/image47.png"/><Relationship Id="rId58" Type="http://schemas.openxmlformats.org/officeDocument/2006/relationships/image" Target="media/image17.png"/><Relationship Id="rId17" Type="http://schemas.openxmlformats.org/officeDocument/2006/relationships/image" Target="media/image53.png"/><Relationship Id="rId16" Type="http://schemas.openxmlformats.org/officeDocument/2006/relationships/image" Target="media/image4.png"/><Relationship Id="rId19" Type="http://schemas.openxmlformats.org/officeDocument/2006/relationships/image" Target="media/image16.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qqFqsYAYFH0ww6CMVkDSi+KP+g==">CgMxLjAyCGguZ2pkZ3hzMg5oLmIzbHM0eDVjNHEzdTIJaC4zMGowemxsMg5oLnBzdzhmMnR0aWJ1e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gAciExcUEyTUZGRWxCdF9pbGxUSGVKLTd5Q3E1dWI2bDFyU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2023-10-20T04:58:00Z</dcterms:created>
  <dc:creator>ho pong wong</dc:creator>
</cp:coreProperties>
</file>