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3374" w14:textId="77777777" w:rsidR="00F51158" w:rsidRDefault="00F51158">
      <w:pPr>
        <w:pBdr>
          <w:top w:val="nil"/>
          <w:left w:val="nil"/>
          <w:bottom w:val="nil"/>
          <w:right w:val="nil"/>
          <w:between w:val="nil"/>
        </w:pBdr>
        <w:spacing w:after="0" w:line="276" w:lineRule="auto"/>
      </w:pPr>
    </w:p>
    <w:p w14:paraId="578AC2D4" w14:textId="77777777" w:rsidR="00F51158" w:rsidRDefault="00F51158">
      <w:pPr>
        <w:jc w:val="center"/>
        <w:rPr>
          <w:b/>
          <w:sz w:val="40"/>
          <w:szCs w:val="40"/>
        </w:rPr>
      </w:pPr>
      <w:bookmarkStart w:id="0" w:name="_heading=h.gjdgxs" w:colFirst="0" w:colLast="0"/>
      <w:bookmarkEnd w:id="0"/>
    </w:p>
    <w:p w14:paraId="0161291E" w14:textId="77777777" w:rsidR="00F51158" w:rsidRDefault="00F51158">
      <w:pPr>
        <w:jc w:val="center"/>
        <w:rPr>
          <w:b/>
          <w:sz w:val="40"/>
          <w:szCs w:val="40"/>
        </w:rPr>
      </w:pPr>
    </w:p>
    <w:p w14:paraId="07731F2C" w14:textId="77777777" w:rsidR="00F51158" w:rsidRDefault="00E34C21">
      <w:pPr>
        <w:jc w:val="center"/>
        <w:rPr>
          <w:b/>
          <w:sz w:val="40"/>
          <w:szCs w:val="40"/>
        </w:rPr>
      </w:pPr>
      <w:r>
        <w:rPr>
          <w:noProof/>
        </w:rPr>
        <w:drawing>
          <wp:inline distT="0" distB="0" distL="0" distR="0" wp14:anchorId="19BD5DAF" wp14:editId="10BFB587">
            <wp:extent cx="1857375" cy="1390650"/>
            <wp:effectExtent l="0" t="0" r="0" b="0"/>
            <wp:docPr id="2142164550" name="image8.jpg" descr="BDlogo"/>
            <wp:cNvGraphicFramePr/>
            <a:graphic xmlns:a="http://schemas.openxmlformats.org/drawingml/2006/main">
              <a:graphicData uri="http://schemas.openxmlformats.org/drawingml/2006/picture">
                <pic:pic xmlns:pic="http://schemas.openxmlformats.org/drawingml/2006/picture">
                  <pic:nvPicPr>
                    <pic:cNvPr id="0" name="image8.jpg" descr="BDlogo"/>
                    <pic:cNvPicPr preferRelativeResize="0"/>
                  </pic:nvPicPr>
                  <pic:blipFill>
                    <a:blip r:embed="rId11"/>
                    <a:srcRect/>
                    <a:stretch>
                      <a:fillRect/>
                    </a:stretch>
                  </pic:blipFill>
                  <pic:spPr>
                    <a:xfrm>
                      <a:off x="0" y="0"/>
                      <a:ext cx="1857375" cy="1390650"/>
                    </a:xfrm>
                    <a:prstGeom prst="rect">
                      <a:avLst/>
                    </a:prstGeom>
                    <a:ln/>
                  </pic:spPr>
                </pic:pic>
              </a:graphicData>
            </a:graphic>
          </wp:inline>
        </w:drawing>
      </w:r>
    </w:p>
    <w:p w14:paraId="667F8219" w14:textId="77777777" w:rsidR="00F51158" w:rsidRDefault="00E34C21">
      <w:pPr>
        <w:jc w:val="center"/>
        <w:rPr>
          <w:b/>
          <w:sz w:val="36"/>
          <w:szCs w:val="36"/>
        </w:rPr>
      </w:pPr>
      <w:r>
        <w:rPr>
          <w:b/>
          <w:sz w:val="36"/>
          <w:szCs w:val="36"/>
        </w:rPr>
        <w:t>MANAGEMENT SUMMARY</w:t>
      </w:r>
    </w:p>
    <w:p w14:paraId="44AED761" w14:textId="77777777" w:rsidR="00F51158" w:rsidRDefault="00F51158">
      <w:pPr>
        <w:widowControl/>
        <w:tabs>
          <w:tab w:val="left" w:pos="0"/>
        </w:tabs>
        <w:ind w:right="-7"/>
        <w:jc w:val="center"/>
        <w:rPr>
          <w:b/>
          <w:sz w:val="36"/>
          <w:szCs w:val="36"/>
        </w:rPr>
      </w:pPr>
    </w:p>
    <w:p w14:paraId="028981C1" w14:textId="77777777" w:rsidR="00F51158" w:rsidRDefault="00E34C21">
      <w:pPr>
        <w:widowControl/>
        <w:tabs>
          <w:tab w:val="left" w:pos="0"/>
        </w:tabs>
        <w:ind w:right="-7"/>
        <w:jc w:val="center"/>
        <w:rPr>
          <w:b/>
          <w:sz w:val="36"/>
          <w:szCs w:val="36"/>
        </w:rPr>
      </w:pPr>
      <w:r>
        <w:rPr>
          <w:b/>
          <w:sz w:val="36"/>
          <w:szCs w:val="36"/>
        </w:rPr>
        <w:t>of</w:t>
      </w:r>
    </w:p>
    <w:p w14:paraId="70437099" w14:textId="77777777" w:rsidR="00F51158" w:rsidRDefault="00F51158">
      <w:pPr>
        <w:widowControl/>
        <w:tabs>
          <w:tab w:val="left" w:pos="0"/>
        </w:tabs>
        <w:ind w:right="-7"/>
        <w:jc w:val="center"/>
        <w:rPr>
          <w:b/>
          <w:sz w:val="36"/>
          <w:szCs w:val="36"/>
        </w:rPr>
      </w:pPr>
    </w:p>
    <w:p w14:paraId="66439338" w14:textId="77777777" w:rsidR="00F51158" w:rsidRDefault="00E34C21">
      <w:pPr>
        <w:widowControl/>
        <w:tabs>
          <w:tab w:val="left" w:pos="0"/>
        </w:tabs>
        <w:spacing w:line="480" w:lineRule="auto"/>
        <w:ind w:right="-7"/>
        <w:jc w:val="center"/>
        <w:rPr>
          <w:b/>
          <w:sz w:val="36"/>
          <w:szCs w:val="36"/>
        </w:rPr>
      </w:pPr>
      <w:r>
        <w:rPr>
          <w:b/>
          <w:sz w:val="36"/>
          <w:szCs w:val="36"/>
        </w:rPr>
        <w:t>Combined System Development Services for</w:t>
      </w:r>
    </w:p>
    <w:p w14:paraId="790CDA45" w14:textId="77777777" w:rsidR="00F51158" w:rsidRDefault="00E34C21">
      <w:pPr>
        <w:widowControl/>
        <w:tabs>
          <w:tab w:val="left" w:pos="0"/>
        </w:tabs>
        <w:spacing w:line="480" w:lineRule="auto"/>
        <w:ind w:right="-7"/>
        <w:jc w:val="center"/>
        <w:rPr>
          <w:b/>
          <w:sz w:val="36"/>
          <w:szCs w:val="36"/>
        </w:rPr>
      </w:pPr>
      <w:r>
        <w:rPr>
          <w:b/>
          <w:sz w:val="36"/>
          <w:szCs w:val="36"/>
        </w:rPr>
        <w:t>Self-Certification System</w:t>
      </w:r>
    </w:p>
    <w:p w14:paraId="7D1E9242" w14:textId="77777777" w:rsidR="00F51158" w:rsidRDefault="00E34C21">
      <w:pPr>
        <w:widowControl/>
        <w:tabs>
          <w:tab w:val="left" w:pos="0"/>
        </w:tabs>
        <w:spacing w:line="480" w:lineRule="auto"/>
        <w:jc w:val="center"/>
        <w:rPr>
          <w:b/>
          <w:sz w:val="36"/>
          <w:szCs w:val="36"/>
        </w:rPr>
      </w:pPr>
      <w:r>
        <w:rPr>
          <w:b/>
          <w:sz w:val="36"/>
          <w:szCs w:val="36"/>
        </w:rPr>
        <w:t>of the Buildings Department</w:t>
      </w:r>
    </w:p>
    <w:p w14:paraId="18DDDE4C" w14:textId="77777777" w:rsidR="00F51158" w:rsidRDefault="00F51158">
      <w:pPr>
        <w:widowControl/>
        <w:tabs>
          <w:tab w:val="left" w:pos="0"/>
        </w:tabs>
        <w:ind w:right="-7"/>
        <w:jc w:val="both"/>
        <w:rPr>
          <w:sz w:val="36"/>
          <w:szCs w:val="36"/>
        </w:rPr>
      </w:pPr>
    </w:p>
    <w:p w14:paraId="12A5C7E1" w14:textId="77777777" w:rsidR="00F51158" w:rsidRDefault="00E34C21">
      <w:pPr>
        <w:widowControl/>
        <w:tabs>
          <w:tab w:val="left" w:pos="0"/>
        </w:tabs>
        <w:ind w:right="-7"/>
        <w:jc w:val="center"/>
        <w:rPr>
          <w:b/>
          <w:sz w:val="36"/>
          <w:szCs w:val="36"/>
        </w:rPr>
      </w:pPr>
      <w:r>
        <w:rPr>
          <w:b/>
          <w:sz w:val="36"/>
          <w:szCs w:val="36"/>
        </w:rPr>
        <w:t>Version 1.0</w:t>
      </w:r>
    </w:p>
    <w:p w14:paraId="7CF1B40A" w14:textId="77777777" w:rsidR="00F51158" w:rsidRDefault="00E34C21">
      <w:pPr>
        <w:widowControl/>
        <w:tabs>
          <w:tab w:val="left" w:pos="0"/>
        </w:tabs>
        <w:ind w:right="-7"/>
        <w:jc w:val="center"/>
      </w:pPr>
      <w:r>
        <w:rPr>
          <w:b/>
          <w:sz w:val="36"/>
          <w:szCs w:val="36"/>
        </w:rPr>
        <w:t>Dec 2022</w:t>
      </w:r>
    </w:p>
    <w:p w14:paraId="5F94D167" w14:textId="77777777" w:rsidR="00F51158" w:rsidRDefault="00F51158">
      <w:pPr>
        <w:widowControl/>
        <w:tabs>
          <w:tab w:val="left" w:pos="0"/>
        </w:tabs>
        <w:ind w:right="-7"/>
      </w:pPr>
    </w:p>
    <w:p w14:paraId="6B323A4D" w14:textId="77777777" w:rsidR="00F51158" w:rsidRDefault="00F51158">
      <w:pPr>
        <w:widowControl/>
        <w:tabs>
          <w:tab w:val="left" w:pos="0"/>
        </w:tabs>
        <w:ind w:right="-7"/>
        <w:jc w:val="both"/>
      </w:pPr>
    </w:p>
    <w:p w14:paraId="00F38CAB" w14:textId="77777777" w:rsidR="00F51158" w:rsidRDefault="00E34C21">
      <w:pPr>
        <w:widowControl/>
        <w:tabs>
          <w:tab w:val="left" w:pos="0"/>
        </w:tabs>
        <w:ind w:right="-7"/>
        <w:jc w:val="center"/>
        <w:rPr>
          <w:sz w:val="26"/>
          <w:szCs w:val="26"/>
        </w:rPr>
      </w:pPr>
      <w:r>
        <w:rPr>
          <w:sz w:val="26"/>
          <w:szCs w:val="26"/>
        </w:rPr>
        <w:t>© The Government of the Hong Kong Special Administrative Region</w:t>
      </w:r>
    </w:p>
    <w:p w14:paraId="1A6836CB" w14:textId="77777777" w:rsidR="00F51158" w:rsidRDefault="00F51158">
      <w:pPr>
        <w:widowControl/>
        <w:tabs>
          <w:tab w:val="left" w:pos="0"/>
        </w:tabs>
        <w:ind w:right="-7"/>
        <w:jc w:val="center"/>
      </w:pPr>
    </w:p>
    <w:p w14:paraId="2B0AC5D7" w14:textId="77777777" w:rsidR="00F51158" w:rsidRDefault="00F51158">
      <w:pPr>
        <w:widowControl/>
        <w:tabs>
          <w:tab w:val="left" w:pos="0"/>
        </w:tabs>
        <w:ind w:right="-7"/>
        <w:jc w:val="center"/>
      </w:pPr>
    </w:p>
    <w:p w14:paraId="46381A9D" w14:textId="77777777" w:rsidR="00F51158" w:rsidRDefault="00E34C21">
      <w:pPr>
        <w:widowControl/>
        <w:tabs>
          <w:tab w:val="left" w:pos="0"/>
        </w:tabs>
        <w:ind w:right="-7"/>
        <w:jc w:val="center"/>
        <w:sectPr w:rsidR="00F51158">
          <w:footerReference w:type="default" r:id="rId12"/>
          <w:pgSz w:w="11906" w:h="16838"/>
          <w:pgMar w:top="1418" w:right="1134" w:bottom="1418" w:left="1134" w:header="425" w:footer="391" w:gutter="0"/>
          <w:pgNumType w:start="1"/>
          <w:cols w:space="720"/>
          <w:titlePg/>
        </w:sectPr>
      </w:pPr>
      <w:r>
        <w:t>The contents of this document remain the property of and may not be reproduced in whole or in part without the express permission of the HKSAR</w:t>
      </w:r>
    </w:p>
    <w:p w14:paraId="7161C456"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4EB60623" w14:textId="77777777" w:rsidR="00F51158" w:rsidRDefault="00F51158">
      <w:pPr>
        <w:widowControl/>
        <w:pBdr>
          <w:top w:val="nil"/>
          <w:left w:val="nil"/>
          <w:bottom w:val="nil"/>
          <w:right w:val="nil"/>
          <w:between w:val="nil"/>
        </w:pBdr>
        <w:tabs>
          <w:tab w:val="center" w:pos="4153"/>
          <w:tab w:val="right" w:pos="8306"/>
        </w:tabs>
        <w:jc w:val="both"/>
        <w:rPr>
          <w:color w:val="000000"/>
        </w:rPr>
      </w:pPr>
    </w:p>
    <w:tbl>
      <w:tblPr>
        <w:tblStyle w:val="af8"/>
        <w:tblW w:w="81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93"/>
        <w:gridCol w:w="6326"/>
      </w:tblGrid>
      <w:tr w:rsidR="00F51158" w14:paraId="48A092A3" w14:textId="77777777">
        <w:trPr>
          <w:tblHeader/>
          <w:jc w:val="center"/>
        </w:trPr>
        <w:tc>
          <w:tcPr>
            <w:tcW w:w="8119" w:type="dxa"/>
            <w:gridSpan w:val="2"/>
            <w:shd w:val="clear" w:color="auto" w:fill="F2F2F2"/>
          </w:tcPr>
          <w:p w14:paraId="38163FF6" w14:textId="77777777" w:rsidR="00F51158" w:rsidRDefault="00E34C21">
            <w:pPr>
              <w:spacing w:before="120"/>
              <w:ind w:left="57" w:right="57"/>
              <w:jc w:val="center"/>
              <w:rPr>
                <w:b/>
              </w:rPr>
            </w:pPr>
            <w:r>
              <w:rPr>
                <w:b/>
              </w:rPr>
              <w:t>Distribution</w:t>
            </w:r>
          </w:p>
        </w:tc>
      </w:tr>
      <w:tr w:rsidR="00F51158" w14:paraId="025D0229" w14:textId="77777777">
        <w:trPr>
          <w:jc w:val="center"/>
        </w:trPr>
        <w:tc>
          <w:tcPr>
            <w:tcW w:w="1793" w:type="dxa"/>
            <w:tcMar>
              <w:left w:w="40" w:type="dxa"/>
              <w:right w:w="40" w:type="dxa"/>
            </w:tcMar>
          </w:tcPr>
          <w:p w14:paraId="532661FD" w14:textId="77777777" w:rsidR="00F51158" w:rsidRDefault="00E34C21">
            <w:pPr>
              <w:spacing w:before="120"/>
              <w:ind w:left="57" w:right="57"/>
              <w:jc w:val="center"/>
            </w:pPr>
            <w:r>
              <w:t>Copy No.</w:t>
            </w:r>
          </w:p>
        </w:tc>
        <w:tc>
          <w:tcPr>
            <w:tcW w:w="6326" w:type="dxa"/>
            <w:tcMar>
              <w:left w:w="40" w:type="dxa"/>
              <w:right w:w="40" w:type="dxa"/>
            </w:tcMar>
          </w:tcPr>
          <w:p w14:paraId="0289FA89" w14:textId="77777777" w:rsidR="00F51158" w:rsidRDefault="00E34C21">
            <w:pPr>
              <w:widowControl/>
              <w:pBdr>
                <w:top w:val="nil"/>
                <w:left w:val="nil"/>
                <w:bottom w:val="nil"/>
                <w:right w:val="nil"/>
                <w:between w:val="nil"/>
              </w:pBdr>
              <w:tabs>
                <w:tab w:val="left" w:pos="2646"/>
              </w:tabs>
              <w:spacing w:before="120"/>
              <w:ind w:right="57"/>
              <w:jc w:val="center"/>
              <w:rPr>
                <w:color w:val="000000"/>
              </w:rPr>
            </w:pPr>
            <w:r>
              <w:rPr>
                <w:color w:val="000000"/>
              </w:rPr>
              <w:t>Holder</w:t>
            </w:r>
          </w:p>
        </w:tc>
      </w:tr>
      <w:tr w:rsidR="00F51158" w14:paraId="0E98A21E" w14:textId="77777777">
        <w:trPr>
          <w:jc w:val="center"/>
        </w:trPr>
        <w:tc>
          <w:tcPr>
            <w:tcW w:w="1793" w:type="dxa"/>
            <w:tcMar>
              <w:left w:w="40" w:type="dxa"/>
              <w:right w:w="40" w:type="dxa"/>
            </w:tcMar>
          </w:tcPr>
          <w:p w14:paraId="45288EB3" w14:textId="77777777" w:rsidR="00F51158" w:rsidRDefault="00E34C21">
            <w:pPr>
              <w:spacing w:before="120"/>
              <w:ind w:left="57" w:right="57"/>
              <w:jc w:val="center"/>
            </w:pPr>
            <w:r>
              <w:t>1</w:t>
            </w:r>
          </w:p>
        </w:tc>
        <w:tc>
          <w:tcPr>
            <w:tcW w:w="6326" w:type="dxa"/>
            <w:tcMar>
              <w:left w:w="40" w:type="dxa"/>
              <w:right w:w="40" w:type="dxa"/>
            </w:tcMar>
          </w:tcPr>
          <w:p w14:paraId="3FF75585" w14:textId="77777777" w:rsidR="00F51158" w:rsidRDefault="00E34C21">
            <w:pPr>
              <w:widowControl/>
              <w:pBdr>
                <w:top w:val="nil"/>
                <w:left w:val="nil"/>
                <w:bottom w:val="nil"/>
                <w:right w:val="nil"/>
                <w:between w:val="nil"/>
              </w:pBdr>
              <w:tabs>
                <w:tab w:val="left" w:pos="2646"/>
              </w:tabs>
              <w:spacing w:before="120"/>
              <w:ind w:left="57" w:right="57"/>
              <w:jc w:val="center"/>
              <w:rPr>
                <w:color w:val="000000"/>
              </w:rPr>
            </w:pPr>
            <w:r>
              <w:rPr>
                <w:color w:val="000000"/>
              </w:rPr>
              <w:t>Buildings Department (BD)</w:t>
            </w:r>
          </w:p>
        </w:tc>
      </w:tr>
      <w:tr w:rsidR="00F51158" w14:paraId="79425651" w14:textId="77777777">
        <w:trPr>
          <w:jc w:val="center"/>
        </w:trPr>
        <w:tc>
          <w:tcPr>
            <w:tcW w:w="1793" w:type="dxa"/>
            <w:tcMar>
              <w:left w:w="40" w:type="dxa"/>
              <w:right w:w="40" w:type="dxa"/>
            </w:tcMar>
          </w:tcPr>
          <w:p w14:paraId="1090015D" w14:textId="77777777" w:rsidR="00F51158" w:rsidRDefault="00E34C21">
            <w:pPr>
              <w:spacing w:before="120"/>
              <w:ind w:left="57" w:right="57"/>
              <w:jc w:val="center"/>
            </w:pPr>
            <w:r>
              <w:t>2</w:t>
            </w:r>
          </w:p>
        </w:tc>
        <w:tc>
          <w:tcPr>
            <w:tcW w:w="6326" w:type="dxa"/>
            <w:tcMar>
              <w:left w:w="40" w:type="dxa"/>
              <w:right w:w="40" w:type="dxa"/>
            </w:tcMar>
          </w:tcPr>
          <w:p w14:paraId="7F91038E" w14:textId="77777777" w:rsidR="00F51158" w:rsidRDefault="00E34C21">
            <w:pPr>
              <w:widowControl/>
              <w:pBdr>
                <w:top w:val="nil"/>
                <w:left w:val="nil"/>
                <w:bottom w:val="nil"/>
                <w:right w:val="nil"/>
                <w:between w:val="nil"/>
              </w:pBdr>
              <w:tabs>
                <w:tab w:val="left" w:pos="2646"/>
              </w:tabs>
              <w:spacing w:before="120"/>
              <w:ind w:left="57" w:right="57"/>
              <w:jc w:val="center"/>
              <w:rPr>
                <w:color w:val="000000"/>
              </w:rPr>
            </w:pPr>
            <w:r>
              <w:rPr>
                <w:color w:val="000000"/>
              </w:rPr>
              <w:t xml:space="preserve">Master Concept (Hong Kong) Limited  </w:t>
            </w:r>
          </w:p>
        </w:tc>
      </w:tr>
    </w:tbl>
    <w:p w14:paraId="00F66BD3"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8931DA7"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EE5324A"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9C6FCB7"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31D9C0AD"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9C173EC"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5D88D001"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64A09F73"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111E249"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2622C664"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1F21A2D4"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68705C58"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39937C71"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6A19BC63"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785D0AC9"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2473C5A5"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87211E7"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1B257EEC"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882D976"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1EDD4069"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28FCCCFE"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055105BE" w14:textId="77777777" w:rsidR="00F51158" w:rsidRDefault="00F51158"/>
    <w:p w14:paraId="1055F8DB" w14:textId="77777777" w:rsidR="00F51158" w:rsidRDefault="00F51158"/>
    <w:p w14:paraId="4D38B131" w14:textId="77777777" w:rsidR="00F51158" w:rsidRDefault="00F51158"/>
    <w:p w14:paraId="12F27128" w14:textId="77777777" w:rsidR="00F51158" w:rsidRDefault="00F51158"/>
    <w:p w14:paraId="79EBC287" w14:textId="77777777" w:rsidR="00F51158" w:rsidRDefault="00F51158"/>
    <w:p w14:paraId="7ACB2F23" w14:textId="77777777" w:rsidR="00F51158" w:rsidRDefault="00F51158">
      <w:pPr>
        <w:ind w:firstLine="720"/>
        <w:rPr>
          <w:color w:val="000000"/>
        </w:rPr>
        <w:sectPr w:rsidR="00F51158">
          <w:headerReference w:type="default" r:id="rId13"/>
          <w:footerReference w:type="default" r:id="rId14"/>
          <w:pgSz w:w="11906" w:h="16838"/>
          <w:pgMar w:top="1418" w:right="1134" w:bottom="1418" w:left="1134" w:header="425" w:footer="391" w:gutter="0"/>
          <w:pgNumType w:start="1"/>
          <w:cols w:space="720"/>
        </w:sectPr>
      </w:pPr>
    </w:p>
    <w:p w14:paraId="5FDC4E3E" w14:textId="77777777" w:rsidR="00F51158" w:rsidRDefault="00F51158">
      <w:pPr>
        <w:widowControl/>
        <w:pBdr>
          <w:top w:val="nil"/>
          <w:left w:val="nil"/>
          <w:bottom w:val="nil"/>
          <w:right w:val="nil"/>
          <w:between w:val="nil"/>
        </w:pBdr>
        <w:tabs>
          <w:tab w:val="center" w:pos="4153"/>
          <w:tab w:val="right" w:pos="8306"/>
        </w:tabs>
        <w:jc w:val="both"/>
        <w:rPr>
          <w:color w:val="000000"/>
        </w:rPr>
      </w:pPr>
    </w:p>
    <w:p w14:paraId="21B29C88" w14:textId="77777777" w:rsidR="00F51158" w:rsidRDefault="00F51158">
      <w:pPr>
        <w:widowControl/>
        <w:pBdr>
          <w:top w:val="nil"/>
          <w:left w:val="nil"/>
          <w:bottom w:val="nil"/>
          <w:right w:val="nil"/>
          <w:between w:val="nil"/>
        </w:pBdr>
        <w:tabs>
          <w:tab w:val="center" w:pos="4153"/>
          <w:tab w:val="right" w:pos="8306"/>
        </w:tabs>
        <w:jc w:val="both"/>
        <w:rPr>
          <w:color w:val="000000"/>
        </w:rPr>
      </w:pPr>
    </w:p>
    <w:tbl>
      <w:tblPr>
        <w:tblStyle w:val="af9"/>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8"/>
        <w:gridCol w:w="2463"/>
        <w:gridCol w:w="1417"/>
        <w:gridCol w:w="1760"/>
        <w:gridCol w:w="1359"/>
        <w:gridCol w:w="1276"/>
      </w:tblGrid>
      <w:tr w:rsidR="00F51158" w14:paraId="72E53FE2" w14:textId="77777777">
        <w:trPr>
          <w:cantSplit/>
          <w:trHeight w:val="480"/>
          <w:jc w:val="center"/>
        </w:trPr>
        <w:tc>
          <w:tcPr>
            <w:tcW w:w="9493" w:type="dxa"/>
            <w:gridSpan w:val="6"/>
            <w:tcBorders>
              <w:top w:val="single" w:sz="4" w:space="0" w:color="000000"/>
              <w:left w:val="single" w:sz="4" w:space="0" w:color="000000"/>
              <w:bottom w:val="single" w:sz="4" w:space="0" w:color="000000"/>
              <w:right w:val="single" w:sz="4" w:space="0" w:color="000000"/>
            </w:tcBorders>
          </w:tcPr>
          <w:p w14:paraId="5C2BD87C" w14:textId="77777777" w:rsidR="00F51158" w:rsidRDefault="00F51158">
            <w:pPr>
              <w:ind w:right="389"/>
              <w:jc w:val="center"/>
              <w:rPr>
                <w:b/>
                <w:sz w:val="26"/>
                <w:szCs w:val="26"/>
              </w:rPr>
            </w:pPr>
          </w:p>
          <w:p w14:paraId="191CE70A" w14:textId="77777777" w:rsidR="00F51158" w:rsidRDefault="00E34C21">
            <w:pPr>
              <w:ind w:right="389"/>
              <w:jc w:val="center"/>
              <w:rPr>
                <w:b/>
                <w:sz w:val="28"/>
                <w:szCs w:val="28"/>
              </w:rPr>
            </w:pPr>
            <w:r>
              <w:rPr>
                <w:b/>
                <w:sz w:val="28"/>
                <w:szCs w:val="28"/>
              </w:rPr>
              <w:t>Amendment History</w:t>
            </w:r>
          </w:p>
          <w:p w14:paraId="04D823E2" w14:textId="77777777" w:rsidR="00F51158" w:rsidRDefault="00F51158">
            <w:pPr>
              <w:ind w:right="389"/>
              <w:jc w:val="center"/>
              <w:rPr>
                <w:b/>
                <w:sz w:val="26"/>
                <w:szCs w:val="26"/>
              </w:rPr>
            </w:pPr>
          </w:p>
        </w:tc>
      </w:tr>
      <w:tr w:rsidR="00F51158" w14:paraId="021D622D" w14:textId="77777777">
        <w:trPr>
          <w:cantSplit/>
          <w:trHeight w:val="720"/>
          <w:jc w:val="center"/>
        </w:trPr>
        <w:tc>
          <w:tcPr>
            <w:tcW w:w="1218" w:type="dxa"/>
            <w:tcBorders>
              <w:top w:val="single" w:sz="4" w:space="0" w:color="000000"/>
              <w:left w:val="single" w:sz="4" w:space="0" w:color="000000"/>
              <w:bottom w:val="single" w:sz="4" w:space="0" w:color="000000"/>
              <w:right w:val="single" w:sz="4" w:space="0" w:color="000000"/>
            </w:tcBorders>
          </w:tcPr>
          <w:p w14:paraId="5FD0B670" w14:textId="77777777" w:rsidR="00F51158" w:rsidRDefault="00E34C21">
            <w:pPr>
              <w:spacing w:before="60"/>
              <w:jc w:val="center"/>
              <w:rPr>
                <w:sz w:val="22"/>
                <w:szCs w:val="22"/>
              </w:rPr>
            </w:pPr>
            <w:r>
              <w:rPr>
                <w:sz w:val="22"/>
                <w:szCs w:val="22"/>
              </w:rPr>
              <w:t>Change Number</w:t>
            </w:r>
          </w:p>
        </w:tc>
        <w:tc>
          <w:tcPr>
            <w:tcW w:w="2463" w:type="dxa"/>
            <w:tcBorders>
              <w:top w:val="single" w:sz="4" w:space="0" w:color="000000"/>
              <w:left w:val="single" w:sz="4" w:space="0" w:color="000000"/>
              <w:bottom w:val="single" w:sz="4" w:space="0" w:color="000000"/>
              <w:right w:val="single" w:sz="4" w:space="0" w:color="000000"/>
            </w:tcBorders>
          </w:tcPr>
          <w:p w14:paraId="64F3D1E8" w14:textId="77777777" w:rsidR="00F51158" w:rsidRDefault="00E34C21">
            <w:pPr>
              <w:spacing w:before="180"/>
              <w:jc w:val="center"/>
              <w:rPr>
                <w:sz w:val="22"/>
                <w:szCs w:val="22"/>
              </w:rPr>
            </w:pPr>
            <w:r>
              <w:rPr>
                <w:sz w:val="22"/>
                <w:szCs w:val="22"/>
              </w:rPr>
              <w:t>Revision Description</w:t>
            </w:r>
          </w:p>
        </w:tc>
        <w:tc>
          <w:tcPr>
            <w:tcW w:w="1417" w:type="dxa"/>
            <w:tcBorders>
              <w:top w:val="single" w:sz="4" w:space="0" w:color="000000"/>
              <w:left w:val="single" w:sz="4" w:space="0" w:color="000000"/>
              <w:bottom w:val="single" w:sz="4" w:space="0" w:color="000000"/>
              <w:right w:val="single" w:sz="4" w:space="0" w:color="000000"/>
            </w:tcBorders>
          </w:tcPr>
          <w:p w14:paraId="78C8AEB5" w14:textId="77777777" w:rsidR="00F51158" w:rsidRDefault="00E34C21">
            <w:pPr>
              <w:tabs>
                <w:tab w:val="left" w:pos="3373"/>
                <w:tab w:val="right" w:pos="9185"/>
              </w:tabs>
              <w:spacing w:before="60"/>
              <w:jc w:val="center"/>
              <w:rPr>
                <w:sz w:val="22"/>
                <w:szCs w:val="22"/>
              </w:rPr>
            </w:pPr>
            <w:r>
              <w:rPr>
                <w:sz w:val="22"/>
                <w:szCs w:val="22"/>
              </w:rPr>
              <w:t>Section Affected on Respective Version</w:t>
            </w:r>
          </w:p>
        </w:tc>
        <w:tc>
          <w:tcPr>
            <w:tcW w:w="1760" w:type="dxa"/>
            <w:tcBorders>
              <w:top w:val="single" w:sz="4" w:space="0" w:color="000000"/>
              <w:left w:val="single" w:sz="4" w:space="0" w:color="000000"/>
              <w:bottom w:val="single" w:sz="4" w:space="0" w:color="000000"/>
              <w:right w:val="single" w:sz="4" w:space="0" w:color="000000"/>
            </w:tcBorders>
          </w:tcPr>
          <w:p w14:paraId="45E35881" w14:textId="77777777" w:rsidR="00F51158" w:rsidRDefault="00E34C21">
            <w:pPr>
              <w:tabs>
                <w:tab w:val="left" w:pos="3373"/>
                <w:tab w:val="right" w:pos="9185"/>
              </w:tabs>
              <w:spacing w:before="60"/>
              <w:jc w:val="center"/>
              <w:rPr>
                <w:sz w:val="22"/>
                <w:szCs w:val="22"/>
              </w:rPr>
            </w:pPr>
            <w:r>
              <w:rPr>
                <w:sz w:val="22"/>
                <w:szCs w:val="22"/>
              </w:rPr>
              <w:t>Revision / Version Number</w:t>
            </w:r>
          </w:p>
        </w:tc>
        <w:tc>
          <w:tcPr>
            <w:tcW w:w="1359" w:type="dxa"/>
            <w:tcBorders>
              <w:top w:val="single" w:sz="4" w:space="0" w:color="000000"/>
              <w:left w:val="single" w:sz="4" w:space="0" w:color="000000"/>
              <w:bottom w:val="single" w:sz="4" w:space="0" w:color="000000"/>
              <w:right w:val="single" w:sz="4" w:space="0" w:color="000000"/>
            </w:tcBorders>
          </w:tcPr>
          <w:p w14:paraId="3DC7255B" w14:textId="77777777" w:rsidR="00F51158" w:rsidRDefault="00E34C21">
            <w:pPr>
              <w:tabs>
                <w:tab w:val="left" w:pos="3373"/>
                <w:tab w:val="right" w:pos="9185"/>
              </w:tabs>
              <w:spacing w:before="180"/>
              <w:jc w:val="center"/>
              <w:rPr>
                <w:sz w:val="22"/>
                <w:szCs w:val="22"/>
              </w:rPr>
            </w:pPr>
            <w:r>
              <w:rPr>
                <w:sz w:val="22"/>
                <w:szCs w:val="22"/>
              </w:rPr>
              <w:t>Date</w:t>
            </w:r>
          </w:p>
        </w:tc>
        <w:tc>
          <w:tcPr>
            <w:tcW w:w="1276" w:type="dxa"/>
            <w:tcBorders>
              <w:top w:val="single" w:sz="4" w:space="0" w:color="000000"/>
              <w:left w:val="single" w:sz="4" w:space="0" w:color="000000"/>
              <w:bottom w:val="single" w:sz="4" w:space="0" w:color="000000"/>
              <w:right w:val="single" w:sz="4" w:space="0" w:color="000000"/>
            </w:tcBorders>
          </w:tcPr>
          <w:p w14:paraId="1BF0DB65" w14:textId="77777777" w:rsidR="00F51158" w:rsidRDefault="00E34C21">
            <w:pPr>
              <w:tabs>
                <w:tab w:val="left" w:pos="3373"/>
                <w:tab w:val="right" w:pos="9185"/>
              </w:tabs>
              <w:spacing w:before="180"/>
              <w:jc w:val="center"/>
              <w:rPr>
                <w:sz w:val="22"/>
                <w:szCs w:val="22"/>
              </w:rPr>
            </w:pPr>
            <w:r>
              <w:rPr>
                <w:sz w:val="22"/>
                <w:szCs w:val="22"/>
              </w:rPr>
              <w:t>Approval Reference</w:t>
            </w:r>
          </w:p>
        </w:tc>
      </w:tr>
      <w:tr w:rsidR="00F51158" w14:paraId="4983E029" w14:textId="77777777">
        <w:trPr>
          <w:cantSplit/>
          <w:jc w:val="center"/>
        </w:trPr>
        <w:tc>
          <w:tcPr>
            <w:tcW w:w="1218" w:type="dxa"/>
            <w:tcBorders>
              <w:top w:val="single" w:sz="4" w:space="0" w:color="000000"/>
            </w:tcBorders>
          </w:tcPr>
          <w:p w14:paraId="3C4BF977" w14:textId="77777777" w:rsidR="00F51158" w:rsidRDefault="00E34C21">
            <w:pPr>
              <w:tabs>
                <w:tab w:val="left" w:pos="3373"/>
                <w:tab w:val="right" w:pos="9185"/>
              </w:tabs>
              <w:jc w:val="center"/>
              <w:rPr>
                <w:sz w:val="22"/>
                <w:szCs w:val="22"/>
              </w:rPr>
            </w:pPr>
            <w:r>
              <w:rPr>
                <w:sz w:val="22"/>
                <w:szCs w:val="22"/>
              </w:rPr>
              <w:t>1</w:t>
            </w:r>
          </w:p>
        </w:tc>
        <w:tc>
          <w:tcPr>
            <w:tcW w:w="2463" w:type="dxa"/>
            <w:tcBorders>
              <w:top w:val="single" w:sz="4" w:space="0" w:color="000000"/>
            </w:tcBorders>
            <w:vAlign w:val="center"/>
          </w:tcPr>
          <w:p w14:paraId="49AE2F03" w14:textId="77777777" w:rsidR="00F51158" w:rsidRDefault="00E34C21">
            <w:pPr>
              <w:rPr>
                <w:sz w:val="22"/>
                <w:szCs w:val="22"/>
              </w:rPr>
            </w:pPr>
            <w:r>
              <w:rPr>
                <w:sz w:val="22"/>
                <w:szCs w:val="22"/>
              </w:rPr>
              <w:t>Initial version</w:t>
            </w:r>
          </w:p>
        </w:tc>
        <w:tc>
          <w:tcPr>
            <w:tcW w:w="1417" w:type="dxa"/>
            <w:tcBorders>
              <w:top w:val="single" w:sz="4" w:space="0" w:color="000000"/>
            </w:tcBorders>
          </w:tcPr>
          <w:p w14:paraId="3A4E5C55" w14:textId="77777777" w:rsidR="00F51158" w:rsidRDefault="00E818B6">
            <w:pPr>
              <w:pBdr>
                <w:top w:val="nil"/>
                <w:left w:val="nil"/>
                <w:bottom w:val="nil"/>
                <w:right w:val="nil"/>
                <w:between w:val="nil"/>
              </w:pBdr>
              <w:tabs>
                <w:tab w:val="left" w:pos="3373"/>
                <w:tab w:val="right" w:pos="9185"/>
              </w:tabs>
              <w:jc w:val="center"/>
              <w:rPr>
                <w:color w:val="000000"/>
                <w:sz w:val="22"/>
                <w:szCs w:val="22"/>
              </w:rPr>
            </w:pPr>
            <w:r>
              <w:rPr>
                <w:color w:val="000000"/>
                <w:sz w:val="22"/>
                <w:szCs w:val="22"/>
              </w:rPr>
              <w:t>N/A</w:t>
            </w:r>
          </w:p>
        </w:tc>
        <w:tc>
          <w:tcPr>
            <w:tcW w:w="1760" w:type="dxa"/>
            <w:tcBorders>
              <w:top w:val="single" w:sz="4" w:space="0" w:color="000000"/>
            </w:tcBorders>
          </w:tcPr>
          <w:p w14:paraId="6B390557" w14:textId="77777777" w:rsidR="00F51158" w:rsidRDefault="00E818B6">
            <w:pPr>
              <w:tabs>
                <w:tab w:val="left" w:pos="3373"/>
                <w:tab w:val="right" w:pos="9185"/>
              </w:tabs>
              <w:jc w:val="center"/>
              <w:rPr>
                <w:sz w:val="22"/>
                <w:szCs w:val="22"/>
              </w:rPr>
            </w:pPr>
            <w:r>
              <w:rPr>
                <w:sz w:val="22"/>
                <w:szCs w:val="22"/>
              </w:rPr>
              <w:t>0.1</w:t>
            </w:r>
          </w:p>
        </w:tc>
        <w:tc>
          <w:tcPr>
            <w:tcW w:w="1359" w:type="dxa"/>
            <w:tcBorders>
              <w:top w:val="single" w:sz="4" w:space="0" w:color="000000"/>
            </w:tcBorders>
          </w:tcPr>
          <w:p w14:paraId="058EB9FE" w14:textId="77777777" w:rsidR="00F51158" w:rsidRDefault="00E818B6">
            <w:pPr>
              <w:tabs>
                <w:tab w:val="left" w:pos="3373"/>
                <w:tab w:val="right" w:pos="9185"/>
              </w:tabs>
              <w:ind w:left="-19"/>
              <w:jc w:val="center"/>
              <w:rPr>
                <w:sz w:val="22"/>
                <w:szCs w:val="22"/>
              </w:rPr>
            </w:pPr>
            <w:r>
              <w:rPr>
                <w:sz w:val="22"/>
                <w:szCs w:val="22"/>
              </w:rPr>
              <w:t>18.11.</w:t>
            </w:r>
            <w:r w:rsidR="00E34C21">
              <w:rPr>
                <w:sz w:val="22"/>
                <w:szCs w:val="22"/>
              </w:rPr>
              <w:t>2</w:t>
            </w:r>
            <w:r>
              <w:rPr>
                <w:sz w:val="22"/>
                <w:szCs w:val="22"/>
              </w:rPr>
              <w:t>022</w:t>
            </w:r>
          </w:p>
        </w:tc>
        <w:tc>
          <w:tcPr>
            <w:tcW w:w="1276" w:type="dxa"/>
            <w:tcBorders>
              <w:top w:val="single" w:sz="4" w:space="0" w:color="000000"/>
            </w:tcBorders>
          </w:tcPr>
          <w:p w14:paraId="4F820197" w14:textId="77777777" w:rsidR="00F51158" w:rsidRDefault="00F51158">
            <w:pPr>
              <w:tabs>
                <w:tab w:val="left" w:pos="3373"/>
                <w:tab w:val="right" w:pos="9185"/>
              </w:tabs>
              <w:ind w:left="-19"/>
              <w:rPr>
                <w:sz w:val="22"/>
                <w:szCs w:val="22"/>
              </w:rPr>
            </w:pPr>
          </w:p>
        </w:tc>
      </w:tr>
      <w:tr w:rsidR="00F51158" w14:paraId="11887186" w14:textId="77777777">
        <w:trPr>
          <w:cantSplit/>
          <w:jc w:val="center"/>
        </w:trPr>
        <w:tc>
          <w:tcPr>
            <w:tcW w:w="1218" w:type="dxa"/>
          </w:tcPr>
          <w:p w14:paraId="633B6AB8" w14:textId="77777777" w:rsidR="00F51158" w:rsidRDefault="00E818B6">
            <w:pPr>
              <w:tabs>
                <w:tab w:val="left" w:pos="3373"/>
                <w:tab w:val="right" w:pos="9185"/>
              </w:tabs>
              <w:jc w:val="center"/>
              <w:rPr>
                <w:sz w:val="22"/>
                <w:szCs w:val="22"/>
              </w:rPr>
            </w:pPr>
            <w:r>
              <w:rPr>
                <w:sz w:val="22"/>
                <w:szCs w:val="22"/>
              </w:rPr>
              <w:t>2</w:t>
            </w:r>
          </w:p>
        </w:tc>
        <w:tc>
          <w:tcPr>
            <w:tcW w:w="2463" w:type="dxa"/>
            <w:vAlign w:val="center"/>
          </w:tcPr>
          <w:p w14:paraId="797A0F46" w14:textId="77777777" w:rsidR="00F51158" w:rsidRDefault="00E818B6">
            <w:pPr>
              <w:tabs>
                <w:tab w:val="left" w:pos="3373"/>
                <w:tab w:val="right" w:pos="9185"/>
              </w:tabs>
              <w:rPr>
                <w:sz w:val="22"/>
                <w:szCs w:val="22"/>
              </w:rPr>
            </w:pPr>
            <w:r>
              <w:rPr>
                <w:sz w:val="20"/>
                <w:szCs w:val="20"/>
              </w:rPr>
              <w:t>First Release</w:t>
            </w:r>
          </w:p>
        </w:tc>
        <w:tc>
          <w:tcPr>
            <w:tcW w:w="1417" w:type="dxa"/>
          </w:tcPr>
          <w:p w14:paraId="5AA8E8FD" w14:textId="77777777" w:rsidR="00F51158" w:rsidRDefault="00E818B6">
            <w:pPr>
              <w:tabs>
                <w:tab w:val="left" w:pos="3373"/>
                <w:tab w:val="right" w:pos="9185"/>
              </w:tabs>
              <w:jc w:val="center"/>
              <w:rPr>
                <w:sz w:val="22"/>
                <w:szCs w:val="22"/>
              </w:rPr>
            </w:pPr>
            <w:r>
              <w:rPr>
                <w:sz w:val="22"/>
                <w:szCs w:val="22"/>
              </w:rPr>
              <w:t>N/A</w:t>
            </w:r>
          </w:p>
        </w:tc>
        <w:tc>
          <w:tcPr>
            <w:tcW w:w="1760" w:type="dxa"/>
          </w:tcPr>
          <w:p w14:paraId="1CFF15CB" w14:textId="77777777" w:rsidR="00F51158" w:rsidRDefault="00E818B6">
            <w:pPr>
              <w:tabs>
                <w:tab w:val="left" w:pos="3373"/>
                <w:tab w:val="right" w:pos="9185"/>
              </w:tabs>
              <w:jc w:val="center"/>
              <w:rPr>
                <w:sz w:val="22"/>
                <w:szCs w:val="22"/>
              </w:rPr>
            </w:pPr>
            <w:r>
              <w:rPr>
                <w:sz w:val="22"/>
                <w:szCs w:val="22"/>
              </w:rPr>
              <w:t>1.0</w:t>
            </w:r>
          </w:p>
        </w:tc>
        <w:tc>
          <w:tcPr>
            <w:tcW w:w="1359" w:type="dxa"/>
          </w:tcPr>
          <w:p w14:paraId="00F3C519" w14:textId="77777777" w:rsidR="00F51158" w:rsidRDefault="00E818B6">
            <w:pPr>
              <w:tabs>
                <w:tab w:val="left" w:pos="3373"/>
                <w:tab w:val="right" w:pos="9185"/>
              </w:tabs>
              <w:rPr>
                <w:sz w:val="22"/>
                <w:szCs w:val="22"/>
              </w:rPr>
            </w:pPr>
            <w:bookmarkStart w:id="1" w:name="_heading=h.30j0zll" w:colFirst="0" w:colLast="0"/>
            <w:bookmarkEnd w:id="1"/>
            <w:r>
              <w:rPr>
                <w:sz w:val="22"/>
                <w:szCs w:val="22"/>
              </w:rPr>
              <w:t xml:space="preserve">  21.12.12022</w:t>
            </w:r>
          </w:p>
        </w:tc>
        <w:tc>
          <w:tcPr>
            <w:tcW w:w="1276" w:type="dxa"/>
          </w:tcPr>
          <w:p w14:paraId="22DCF3FA" w14:textId="77777777" w:rsidR="00F51158" w:rsidRDefault="00F51158">
            <w:pPr>
              <w:tabs>
                <w:tab w:val="left" w:pos="3373"/>
                <w:tab w:val="right" w:pos="9185"/>
              </w:tabs>
              <w:jc w:val="center"/>
              <w:rPr>
                <w:sz w:val="22"/>
                <w:szCs w:val="22"/>
              </w:rPr>
            </w:pPr>
          </w:p>
        </w:tc>
      </w:tr>
      <w:tr w:rsidR="00F51158" w14:paraId="61E7BF6F" w14:textId="77777777">
        <w:trPr>
          <w:cantSplit/>
          <w:jc w:val="center"/>
        </w:trPr>
        <w:tc>
          <w:tcPr>
            <w:tcW w:w="1218" w:type="dxa"/>
          </w:tcPr>
          <w:p w14:paraId="3A77ED65" w14:textId="77777777" w:rsidR="00F51158" w:rsidRDefault="00F51158">
            <w:pPr>
              <w:tabs>
                <w:tab w:val="left" w:pos="3373"/>
                <w:tab w:val="right" w:pos="9185"/>
              </w:tabs>
              <w:jc w:val="center"/>
              <w:rPr>
                <w:sz w:val="22"/>
                <w:szCs w:val="22"/>
              </w:rPr>
            </w:pPr>
          </w:p>
        </w:tc>
        <w:tc>
          <w:tcPr>
            <w:tcW w:w="2463" w:type="dxa"/>
            <w:vAlign w:val="center"/>
          </w:tcPr>
          <w:p w14:paraId="25DB175E" w14:textId="77777777" w:rsidR="00F51158" w:rsidRDefault="00F51158">
            <w:pPr>
              <w:tabs>
                <w:tab w:val="left" w:pos="3373"/>
                <w:tab w:val="right" w:pos="9185"/>
              </w:tabs>
              <w:rPr>
                <w:sz w:val="22"/>
                <w:szCs w:val="22"/>
              </w:rPr>
            </w:pPr>
          </w:p>
        </w:tc>
        <w:tc>
          <w:tcPr>
            <w:tcW w:w="1417" w:type="dxa"/>
          </w:tcPr>
          <w:p w14:paraId="611C40DF" w14:textId="77777777" w:rsidR="00F51158" w:rsidRDefault="00F51158">
            <w:pPr>
              <w:tabs>
                <w:tab w:val="left" w:pos="3373"/>
                <w:tab w:val="right" w:pos="9185"/>
              </w:tabs>
              <w:jc w:val="center"/>
              <w:rPr>
                <w:sz w:val="22"/>
                <w:szCs w:val="22"/>
              </w:rPr>
            </w:pPr>
          </w:p>
        </w:tc>
        <w:tc>
          <w:tcPr>
            <w:tcW w:w="1760" w:type="dxa"/>
          </w:tcPr>
          <w:p w14:paraId="13F18F0B" w14:textId="77777777" w:rsidR="00F51158" w:rsidRDefault="00F51158">
            <w:pPr>
              <w:tabs>
                <w:tab w:val="left" w:pos="3373"/>
                <w:tab w:val="right" w:pos="9185"/>
              </w:tabs>
              <w:jc w:val="center"/>
              <w:rPr>
                <w:sz w:val="22"/>
                <w:szCs w:val="22"/>
              </w:rPr>
            </w:pPr>
          </w:p>
        </w:tc>
        <w:tc>
          <w:tcPr>
            <w:tcW w:w="1359" w:type="dxa"/>
          </w:tcPr>
          <w:p w14:paraId="35095F48" w14:textId="77777777" w:rsidR="00F51158" w:rsidRDefault="00F51158">
            <w:pPr>
              <w:tabs>
                <w:tab w:val="left" w:pos="3373"/>
                <w:tab w:val="right" w:pos="9185"/>
              </w:tabs>
              <w:ind w:left="-19"/>
              <w:jc w:val="center"/>
              <w:rPr>
                <w:sz w:val="22"/>
                <w:szCs w:val="22"/>
              </w:rPr>
            </w:pPr>
          </w:p>
        </w:tc>
        <w:tc>
          <w:tcPr>
            <w:tcW w:w="1276" w:type="dxa"/>
          </w:tcPr>
          <w:p w14:paraId="43990F2B" w14:textId="77777777" w:rsidR="00F51158" w:rsidRDefault="00F51158">
            <w:pPr>
              <w:tabs>
                <w:tab w:val="left" w:pos="3373"/>
                <w:tab w:val="right" w:pos="9185"/>
              </w:tabs>
              <w:ind w:left="-19"/>
              <w:rPr>
                <w:sz w:val="22"/>
                <w:szCs w:val="22"/>
              </w:rPr>
            </w:pPr>
          </w:p>
        </w:tc>
      </w:tr>
      <w:tr w:rsidR="00F51158" w14:paraId="5684FF16" w14:textId="77777777">
        <w:trPr>
          <w:cantSplit/>
          <w:jc w:val="center"/>
        </w:trPr>
        <w:tc>
          <w:tcPr>
            <w:tcW w:w="1218" w:type="dxa"/>
          </w:tcPr>
          <w:p w14:paraId="12A7E4DC" w14:textId="77777777" w:rsidR="00F51158" w:rsidRDefault="00F51158">
            <w:pPr>
              <w:tabs>
                <w:tab w:val="left" w:pos="3373"/>
                <w:tab w:val="right" w:pos="9185"/>
              </w:tabs>
              <w:jc w:val="center"/>
              <w:rPr>
                <w:sz w:val="22"/>
                <w:szCs w:val="22"/>
              </w:rPr>
            </w:pPr>
          </w:p>
        </w:tc>
        <w:tc>
          <w:tcPr>
            <w:tcW w:w="2463" w:type="dxa"/>
            <w:vAlign w:val="center"/>
          </w:tcPr>
          <w:p w14:paraId="4E03961A" w14:textId="77777777" w:rsidR="00F51158" w:rsidRDefault="00F51158">
            <w:pPr>
              <w:tabs>
                <w:tab w:val="left" w:pos="3373"/>
                <w:tab w:val="right" w:pos="9185"/>
              </w:tabs>
              <w:rPr>
                <w:sz w:val="22"/>
                <w:szCs w:val="22"/>
              </w:rPr>
            </w:pPr>
          </w:p>
        </w:tc>
        <w:tc>
          <w:tcPr>
            <w:tcW w:w="1417" w:type="dxa"/>
          </w:tcPr>
          <w:p w14:paraId="7AA2368A" w14:textId="77777777" w:rsidR="00F51158" w:rsidRDefault="00F51158">
            <w:pPr>
              <w:tabs>
                <w:tab w:val="left" w:pos="3373"/>
                <w:tab w:val="right" w:pos="9185"/>
              </w:tabs>
              <w:jc w:val="center"/>
              <w:rPr>
                <w:sz w:val="22"/>
                <w:szCs w:val="22"/>
              </w:rPr>
            </w:pPr>
          </w:p>
        </w:tc>
        <w:tc>
          <w:tcPr>
            <w:tcW w:w="1760" w:type="dxa"/>
          </w:tcPr>
          <w:p w14:paraId="3C1336D5" w14:textId="77777777" w:rsidR="00F51158" w:rsidRDefault="00F51158">
            <w:pPr>
              <w:tabs>
                <w:tab w:val="left" w:pos="3373"/>
                <w:tab w:val="right" w:pos="9185"/>
              </w:tabs>
              <w:jc w:val="center"/>
              <w:rPr>
                <w:sz w:val="22"/>
                <w:szCs w:val="22"/>
              </w:rPr>
            </w:pPr>
          </w:p>
        </w:tc>
        <w:tc>
          <w:tcPr>
            <w:tcW w:w="1359" w:type="dxa"/>
          </w:tcPr>
          <w:p w14:paraId="482B5608" w14:textId="77777777" w:rsidR="00F51158" w:rsidRDefault="00F51158">
            <w:pPr>
              <w:tabs>
                <w:tab w:val="left" w:pos="3373"/>
                <w:tab w:val="right" w:pos="9185"/>
              </w:tabs>
              <w:jc w:val="center"/>
              <w:rPr>
                <w:sz w:val="22"/>
                <w:szCs w:val="22"/>
              </w:rPr>
            </w:pPr>
          </w:p>
        </w:tc>
        <w:tc>
          <w:tcPr>
            <w:tcW w:w="1276" w:type="dxa"/>
          </w:tcPr>
          <w:p w14:paraId="419043C7" w14:textId="77777777" w:rsidR="00F51158" w:rsidRDefault="00F51158">
            <w:pPr>
              <w:tabs>
                <w:tab w:val="left" w:pos="3373"/>
                <w:tab w:val="right" w:pos="9185"/>
              </w:tabs>
              <w:jc w:val="center"/>
              <w:rPr>
                <w:sz w:val="22"/>
                <w:szCs w:val="22"/>
              </w:rPr>
            </w:pPr>
          </w:p>
        </w:tc>
      </w:tr>
      <w:tr w:rsidR="00F51158" w14:paraId="1AC8DD3E" w14:textId="77777777">
        <w:trPr>
          <w:cantSplit/>
          <w:jc w:val="center"/>
        </w:trPr>
        <w:tc>
          <w:tcPr>
            <w:tcW w:w="1218" w:type="dxa"/>
          </w:tcPr>
          <w:p w14:paraId="473AC802" w14:textId="77777777" w:rsidR="00F51158" w:rsidRDefault="00F51158">
            <w:pPr>
              <w:tabs>
                <w:tab w:val="left" w:pos="3373"/>
                <w:tab w:val="right" w:pos="9185"/>
              </w:tabs>
              <w:jc w:val="center"/>
              <w:rPr>
                <w:sz w:val="22"/>
                <w:szCs w:val="22"/>
              </w:rPr>
            </w:pPr>
          </w:p>
        </w:tc>
        <w:tc>
          <w:tcPr>
            <w:tcW w:w="2463" w:type="dxa"/>
            <w:vAlign w:val="center"/>
          </w:tcPr>
          <w:p w14:paraId="3517C679" w14:textId="77777777" w:rsidR="00F51158" w:rsidRDefault="00F51158">
            <w:pPr>
              <w:tabs>
                <w:tab w:val="left" w:pos="3373"/>
                <w:tab w:val="right" w:pos="9185"/>
              </w:tabs>
              <w:rPr>
                <w:sz w:val="22"/>
                <w:szCs w:val="22"/>
              </w:rPr>
            </w:pPr>
          </w:p>
        </w:tc>
        <w:tc>
          <w:tcPr>
            <w:tcW w:w="1417" w:type="dxa"/>
          </w:tcPr>
          <w:p w14:paraId="6C25F050" w14:textId="77777777" w:rsidR="00F51158" w:rsidRDefault="00F51158">
            <w:pPr>
              <w:tabs>
                <w:tab w:val="left" w:pos="3373"/>
                <w:tab w:val="right" w:pos="9185"/>
              </w:tabs>
              <w:jc w:val="center"/>
              <w:rPr>
                <w:sz w:val="22"/>
                <w:szCs w:val="22"/>
              </w:rPr>
            </w:pPr>
          </w:p>
        </w:tc>
        <w:tc>
          <w:tcPr>
            <w:tcW w:w="1760" w:type="dxa"/>
          </w:tcPr>
          <w:p w14:paraId="06811D89" w14:textId="77777777" w:rsidR="00F51158" w:rsidRDefault="00F51158">
            <w:pPr>
              <w:tabs>
                <w:tab w:val="left" w:pos="3373"/>
                <w:tab w:val="right" w:pos="9185"/>
              </w:tabs>
              <w:jc w:val="center"/>
              <w:rPr>
                <w:sz w:val="22"/>
                <w:szCs w:val="22"/>
              </w:rPr>
            </w:pPr>
          </w:p>
        </w:tc>
        <w:tc>
          <w:tcPr>
            <w:tcW w:w="1359" w:type="dxa"/>
          </w:tcPr>
          <w:p w14:paraId="2256B69C" w14:textId="77777777" w:rsidR="00F51158" w:rsidRDefault="00F51158">
            <w:pPr>
              <w:tabs>
                <w:tab w:val="left" w:pos="3373"/>
                <w:tab w:val="right" w:pos="9185"/>
              </w:tabs>
              <w:ind w:left="-19"/>
              <w:jc w:val="center"/>
              <w:rPr>
                <w:sz w:val="22"/>
                <w:szCs w:val="22"/>
              </w:rPr>
            </w:pPr>
          </w:p>
        </w:tc>
        <w:tc>
          <w:tcPr>
            <w:tcW w:w="1276" w:type="dxa"/>
          </w:tcPr>
          <w:p w14:paraId="73A84E18" w14:textId="77777777" w:rsidR="00F51158" w:rsidRDefault="00F51158">
            <w:pPr>
              <w:tabs>
                <w:tab w:val="left" w:pos="3373"/>
                <w:tab w:val="right" w:pos="9185"/>
              </w:tabs>
              <w:ind w:left="-19"/>
              <w:rPr>
                <w:sz w:val="22"/>
                <w:szCs w:val="22"/>
              </w:rPr>
            </w:pPr>
          </w:p>
        </w:tc>
      </w:tr>
      <w:tr w:rsidR="00F51158" w14:paraId="1C144146" w14:textId="77777777">
        <w:trPr>
          <w:cantSplit/>
          <w:jc w:val="center"/>
        </w:trPr>
        <w:tc>
          <w:tcPr>
            <w:tcW w:w="1218" w:type="dxa"/>
          </w:tcPr>
          <w:p w14:paraId="26DC4401" w14:textId="77777777" w:rsidR="00F51158" w:rsidRDefault="00F51158">
            <w:pPr>
              <w:tabs>
                <w:tab w:val="left" w:pos="3373"/>
                <w:tab w:val="right" w:pos="9185"/>
              </w:tabs>
              <w:jc w:val="center"/>
              <w:rPr>
                <w:sz w:val="22"/>
                <w:szCs w:val="22"/>
              </w:rPr>
            </w:pPr>
          </w:p>
        </w:tc>
        <w:tc>
          <w:tcPr>
            <w:tcW w:w="2463" w:type="dxa"/>
            <w:vAlign w:val="center"/>
          </w:tcPr>
          <w:p w14:paraId="6B29A1D8" w14:textId="77777777" w:rsidR="00F51158" w:rsidRDefault="00F51158">
            <w:pPr>
              <w:tabs>
                <w:tab w:val="left" w:pos="3373"/>
                <w:tab w:val="right" w:pos="9185"/>
              </w:tabs>
              <w:rPr>
                <w:sz w:val="22"/>
                <w:szCs w:val="22"/>
              </w:rPr>
            </w:pPr>
          </w:p>
        </w:tc>
        <w:tc>
          <w:tcPr>
            <w:tcW w:w="1417" w:type="dxa"/>
          </w:tcPr>
          <w:p w14:paraId="3732C040" w14:textId="77777777" w:rsidR="00F51158" w:rsidRDefault="00F51158">
            <w:pPr>
              <w:tabs>
                <w:tab w:val="left" w:pos="3373"/>
                <w:tab w:val="right" w:pos="9185"/>
              </w:tabs>
              <w:jc w:val="center"/>
              <w:rPr>
                <w:sz w:val="22"/>
                <w:szCs w:val="22"/>
              </w:rPr>
            </w:pPr>
          </w:p>
        </w:tc>
        <w:tc>
          <w:tcPr>
            <w:tcW w:w="1760" w:type="dxa"/>
          </w:tcPr>
          <w:p w14:paraId="31061691" w14:textId="77777777" w:rsidR="00F51158" w:rsidRDefault="00F51158">
            <w:pPr>
              <w:tabs>
                <w:tab w:val="left" w:pos="3373"/>
                <w:tab w:val="right" w:pos="9185"/>
              </w:tabs>
              <w:jc w:val="center"/>
              <w:rPr>
                <w:sz w:val="22"/>
                <w:szCs w:val="22"/>
              </w:rPr>
            </w:pPr>
          </w:p>
        </w:tc>
        <w:tc>
          <w:tcPr>
            <w:tcW w:w="1359" w:type="dxa"/>
          </w:tcPr>
          <w:p w14:paraId="519C7ECF" w14:textId="77777777" w:rsidR="00F51158" w:rsidRDefault="00F51158">
            <w:pPr>
              <w:tabs>
                <w:tab w:val="left" w:pos="3373"/>
                <w:tab w:val="right" w:pos="9185"/>
              </w:tabs>
              <w:ind w:left="-19"/>
              <w:jc w:val="center"/>
              <w:rPr>
                <w:sz w:val="22"/>
                <w:szCs w:val="22"/>
              </w:rPr>
            </w:pPr>
          </w:p>
        </w:tc>
        <w:tc>
          <w:tcPr>
            <w:tcW w:w="1276" w:type="dxa"/>
          </w:tcPr>
          <w:p w14:paraId="7BB9A5A2" w14:textId="77777777" w:rsidR="00F51158" w:rsidRDefault="00F51158">
            <w:pPr>
              <w:tabs>
                <w:tab w:val="left" w:pos="3373"/>
                <w:tab w:val="right" w:pos="9185"/>
              </w:tabs>
              <w:ind w:left="-19"/>
              <w:rPr>
                <w:sz w:val="22"/>
                <w:szCs w:val="22"/>
              </w:rPr>
            </w:pPr>
          </w:p>
        </w:tc>
      </w:tr>
      <w:tr w:rsidR="00F51158" w14:paraId="3096AE68" w14:textId="77777777">
        <w:trPr>
          <w:cantSplit/>
          <w:jc w:val="center"/>
        </w:trPr>
        <w:tc>
          <w:tcPr>
            <w:tcW w:w="1218" w:type="dxa"/>
          </w:tcPr>
          <w:p w14:paraId="5018D300" w14:textId="77777777" w:rsidR="00F51158" w:rsidRDefault="00F51158">
            <w:pPr>
              <w:tabs>
                <w:tab w:val="left" w:pos="3373"/>
                <w:tab w:val="right" w:pos="9185"/>
              </w:tabs>
              <w:jc w:val="center"/>
              <w:rPr>
                <w:sz w:val="22"/>
                <w:szCs w:val="22"/>
              </w:rPr>
            </w:pPr>
          </w:p>
        </w:tc>
        <w:tc>
          <w:tcPr>
            <w:tcW w:w="2463" w:type="dxa"/>
            <w:vAlign w:val="center"/>
          </w:tcPr>
          <w:p w14:paraId="63638628"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7C1EA098" w14:textId="77777777" w:rsidR="00F51158" w:rsidRDefault="00F51158">
            <w:pPr>
              <w:tabs>
                <w:tab w:val="left" w:pos="3373"/>
                <w:tab w:val="right" w:pos="9185"/>
              </w:tabs>
              <w:jc w:val="center"/>
              <w:rPr>
                <w:sz w:val="22"/>
                <w:szCs w:val="22"/>
              </w:rPr>
            </w:pPr>
          </w:p>
        </w:tc>
        <w:tc>
          <w:tcPr>
            <w:tcW w:w="1760" w:type="dxa"/>
          </w:tcPr>
          <w:p w14:paraId="3E03CEEC" w14:textId="77777777" w:rsidR="00F51158" w:rsidRDefault="00F51158">
            <w:pPr>
              <w:tabs>
                <w:tab w:val="left" w:pos="3373"/>
                <w:tab w:val="right" w:pos="9185"/>
              </w:tabs>
              <w:jc w:val="center"/>
              <w:rPr>
                <w:sz w:val="22"/>
                <w:szCs w:val="22"/>
              </w:rPr>
            </w:pPr>
          </w:p>
        </w:tc>
        <w:tc>
          <w:tcPr>
            <w:tcW w:w="1359" w:type="dxa"/>
          </w:tcPr>
          <w:p w14:paraId="3325F632" w14:textId="77777777" w:rsidR="00F51158" w:rsidRDefault="00F51158">
            <w:pPr>
              <w:tabs>
                <w:tab w:val="left" w:pos="3373"/>
                <w:tab w:val="right" w:pos="9185"/>
              </w:tabs>
              <w:ind w:left="-19"/>
              <w:jc w:val="center"/>
              <w:rPr>
                <w:sz w:val="22"/>
                <w:szCs w:val="22"/>
              </w:rPr>
            </w:pPr>
          </w:p>
        </w:tc>
        <w:tc>
          <w:tcPr>
            <w:tcW w:w="1276" w:type="dxa"/>
          </w:tcPr>
          <w:p w14:paraId="5262BA6C" w14:textId="77777777" w:rsidR="00F51158" w:rsidRDefault="00F51158">
            <w:pPr>
              <w:tabs>
                <w:tab w:val="left" w:pos="3373"/>
                <w:tab w:val="right" w:pos="9185"/>
              </w:tabs>
              <w:ind w:left="-19"/>
              <w:rPr>
                <w:sz w:val="22"/>
                <w:szCs w:val="22"/>
              </w:rPr>
            </w:pPr>
          </w:p>
        </w:tc>
      </w:tr>
      <w:tr w:rsidR="00F51158" w14:paraId="78B87303" w14:textId="77777777">
        <w:trPr>
          <w:cantSplit/>
          <w:jc w:val="center"/>
        </w:trPr>
        <w:tc>
          <w:tcPr>
            <w:tcW w:w="1218" w:type="dxa"/>
          </w:tcPr>
          <w:p w14:paraId="1FAD9836" w14:textId="77777777" w:rsidR="00F51158" w:rsidRDefault="00F51158">
            <w:pPr>
              <w:tabs>
                <w:tab w:val="left" w:pos="3373"/>
                <w:tab w:val="right" w:pos="9185"/>
              </w:tabs>
              <w:jc w:val="center"/>
              <w:rPr>
                <w:sz w:val="22"/>
                <w:szCs w:val="22"/>
              </w:rPr>
            </w:pPr>
          </w:p>
        </w:tc>
        <w:tc>
          <w:tcPr>
            <w:tcW w:w="2463" w:type="dxa"/>
          </w:tcPr>
          <w:p w14:paraId="61B50D95"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79D6EF48" w14:textId="77777777" w:rsidR="00F51158" w:rsidRDefault="00F51158">
            <w:pPr>
              <w:tabs>
                <w:tab w:val="left" w:pos="3373"/>
                <w:tab w:val="right" w:pos="9185"/>
              </w:tabs>
              <w:rPr>
                <w:sz w:val="22"/>
                <w:szCs w:val="22"/>
              </w:rPr>
            </w:pPr>
          </w:p>
        </w:tc>
        <w:tc>
          <w:tcPr>
            <w:tcW w:w="1760" w:type="dxa"/>
          </w:tcPr>
          <w:p w14:paraId="45A69B69" w14:textId="77777777" w:rsidR="00F51158" w:rsidRDefault="00F51158">
            <w:pPr>
              <w:tabs>
                <w:tab w:val="left" w:pos="3373"/>
                <w:tab w:val="right" w:pos="9185"/>
              </w:tabs>
              <w:jc w:val="center"/>
              <w:rPr>
                <w:sz w:val="22"/>
                <w:szCs w:val="22"/>
              </w:rPr>
            </w:pPr>
          </w:p>
        </w:tc>
        <w:tc>
          <w:tcPr>
            <w:tcW w:w="1359" w:type="dxa"/>
          </w:tcPr>
          <w:p w14:paraId="23A4E788" w14:textId="77777777" w:rsidR="00F51158" w:rsidRDefault="00F51158">
            <w:pPr>
              <w:tabs>
                <w:tab w:val="left" w:pos="3373"/>
                <w:tab w:val="right" w:pos="9185"/>
              </w:tabs>
              <w:ind w:left="-19"/>
              <w:jc w:val="center"/>
              <w:rPr>
                <w:sz w:val="22"/>
                <w:szCs w:val="22"/>
              </w:rPr>
            </w:pPr>
          </w:p>
        </w:tc>
        <w:tc>
          <w:tcPr>
            <w:tcW w:w="1276" w:type="dxa"/>
          </w:tcPr>
          <w:p w14:paraId="085324D3" w14:textId="77777777" w:rsidR="00F51158" w:rsidRDefault="00F51158">
            <w:pPr>
              <w:tabs>
                <w:tab w:val="left" w:pos="3373"/>
                <w:tab w:val="right" w:pos="9185"/>
              </w:tabs>
              <w:ind w:left="-19"/>
              <w:rPr>
                <w:sz w:val="22"/>
                <w:szCs w:val="22"/>
              </w:rPr>
            </w:pPr>
          </w:p>
        </w:tc>
      </w:tr>
      <w:tr w:rsidR="00F51158" w14:paraId="016971B5" w14:textId="77777777">
        <w:trPr>
          <w:cantSplit/>
          <w:jc w:val="center"/>
        </w:trPr>
        <w:tc>
          <w:tcPr>
            <w:tcW w:w="1218" w:type="dxa"/>
          </w:tcPr>
          <w:p w14:paraId="57213B6A" w14:textId="77777777" w:rsidR="00F51158" w:rsidRDefault="00F51158">
            <w:pPr>
              <w:tabs>
                <w:tab w:val="left" w:pos="3373"/>
                <w:tab w:val="right" w:pos="9185"/>
              </w:tabs>
              <w:jc w:val="center"/>
              <w:rPr>
                <w:sz w:val="22"/>
                <w:szCs w:val="22"/>
              </w:rPr>
            </w:pPr>
          </w:p>
        </w:tc>
        <w:tc>
          <w:tcPr>
            <w:tcW w:w="2463" w:type="dxa"/>
          </w:tcPr>
          <w:p w14:paraId="30F13F21"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320FA4DD" w14:textId="77777777" w:rsidR="00F51158" w:rsidRDefault="00F51158">
            <w:pPr>
              <w:tabs>
                <w:tab w:val="left" w:pos="3373"/>
                <w:tab w:val="right" w:pos="9185"/>
              </w:tabs>
              <w:rPr>
                <w:sz w:val="22"/>
                <w:szCs w:val="22"/>
              </w:rPr>
            </w:pPr>
          </w:p>
        </w:tc>
        <w:tc>
          <w:tcPr>
            <w:tcW w:w="1760" w:type="dxa"/>
          </w:tcPr>
          <w:p w14:paraId="1D347DE4" w14:textId="77777777" w:rsidR="00F51158" w:rsidRDefault="00F51158">
            <w:pPr>
              <w:tabs>
                <w:tab w:val="left" w:pos="3373"/>
                <w:tab w:val="right" w:pos="9185"/>
              </w:tabs>
              <w:jc w:val="center"/>
              <w:rPr>
                <w:sz w:val="22"/>
                <w:szCs w:val="22"/>
              </w:rPr>
            </w:pPr>
          </w:p>
        </w:tc>
        <w:tc>
          <w:tcPr>
            <w:tcW w:w="1359" w:type="dxa"/>
          </w:tcPr>
          <w:p w14:paraId="01CE51DF" w14:textId="77777777" w:rsidR="00F51158" w:rsidRDefault="00F51158">
            <w:pPr>
              <w:tabs>
                <w:tab w:val="left" w:pos="3373"/>
                <w:tab w:val="right" w:pos="9185"/>
              </w:tabs>
              <w:ind w:left="-19"/>
              <w:jc w:val="center"/>
              <w:rPr>
                <w:sz w:val="22"/>
                <w:szCs w:val="22"/>
              </w:rPr>
            </w:pPr>
          </w:p>
        </w:tc>
        <w:tc>
          <w:tcPr>
            <w:tcW w:w="1276" w:type="dxa"/>
          </w:tcPr>
          <w:p w14:paraId="63279AC5" w14:textId="77777777" w:rsidR="00F51158" w:rsidRDefault="00F51158">
            <w:pPr>
              <w:tabs>
                <w:tab w:val="left" w:pos="3373"/>
                <w:tab w:val="right" w:pos="9185"/>
              </w:tabs>
              <w:ind w:left="-19"/>
              <w:rPr>
                <w:sz w:val="22"/>
                <w:szCs w:val="22"/>
              </w:rPr>
            </w:pPr>
          </w:p>
        </w:tc>
      </w:tr>
      <w:tr w:rsidR="00F51158" w14:paraId="431A3BAB" w14:textId="77777777">
        <w:trPr>
          <w:cantSplit/>
          <w:jc w:val="center"/>
        </w:trPr>
        <w:tc>
          <w:tcPr>
            <w:tcW w:w="1218" w:type="dxa"/>
          </w:tcPr>
          <w:p w14:paraId="453BD3B7" w14:textId="77777777" w:rsidR="00F51158" w:rsidRDefault="00F51158">
            <w:pPr>
              <w:tabs>
                <w:tab w:val="left" w:pos="3373"/>
                <w:tab w:val="right" w:pos="9185"/>
              </w:tabs>
              <w:jc w:val="center"/>
              <w:rPr>
                <w:sz w:val="22"/>
                <w:szCs w:val="22"/>
              </w:rPr>
            </w:pPr>
          </w:p>
        </w:tc>
        <w:tc>
          <w:tcPr>
            <w:tcW w:w="2463" w:type="dxa"/>
          </w:tcPr>
          <w:p w14:paraId="2335FEB5"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697921EB" w14:textId="77777777" w:rsidR="00F51158" w:rsidRDefault="00F51158">
            <w:pPr>
              <w:tabs>
                <w:tab w:val="left" w:pos="3373"/>
                <w:tab w:val="right" w:pos="9185"/>
              </w:tabs>
              <w:rPr>
                <w:sz w:val="22"/>
                <w:szCs w:val="22"/>
              </w:rPr>
            </w:pPr>
          </w:p>
        </w:tc>
        <w:tc>
          <w:tcPr>
            <w:tcW w:w="1760" w:type="dxa"/>
          </w:tcPr>
          <w:p w14:paraId="67172F1A" w14:textId="77777777" w:rsidR="00F51158" w:rsidRDefault="00F51158">
            <w:pPr>
              <w:tabs>
                <w:tab w:val="left" w:pos="3373"/>
                <w:tab w:val="right" w:pos="9185"/>
              </w:tabs>
              <w:jc w:val="center"/>
              <w:rPr>
                <w:sz w:val="22"/>
                <w:szCs w:val="22"/>
              </w:rPr>
            </w:pPr>
          </w:p>
        </w:tc>
        <w:tc>
          <w:tcPr>
            <w:tcW w:w="1359" w:type="dxa"/>
          </w:tcPr>
          <w:p w14:paraId="7F76E683" w14:textId="77777777" w:rsidR="00F51158" w:rsidRDefault="00F51158">
            <w:pPr>
              <w:tabs>
                <w:tab w:val="left" w:pos="3373"/>
                <w:tab w:val="right" w:pos="9185"/>
              </w:tabs>
              <w:ind w:left="-19"/>
              <w:jc w:val="center"/>
              <w:rPr>
                <w:sz w:val="22"/>
                <w:szCs w:val="22"/>
              </w:rPr>
            </w:pPr>
          </w:p>
        </w:tc>
        <w:tc>
          <w:tcPr>
            <w:tcW w:w="1276" w:type="dxa"/>
          </w:tcPr>
          <w:p w14:paraId="0F762947" w14:textId="77777777" w:rsidR="00F51158" w:rsidRDefault="00F51158">
            <w:pPr>
              <w:tabs>
                <w:tab w:val="left" w:pos="3373"/>
                <w:tab w:val="right" w:pos="9185"/>
              </w:tabs>
              <w:ind w:left="-19"/>
              <w:rPr>
                <w:sz w:val="22"/>
                <w:szCs w:val="22"/>
              </w:rPr>
            </w:pPr>
          </w:p>
        </w:tc>
      </w:tr>
      <w:tr w:rsidR="00F51158" w14:paraId="38F96CB9" w14:textId="77777777">
        <w:trPr>
          <w:cantSplit/>
          <w:jc w:val="center"/>
        </w:trPr>
        <w:tc>
          <w:tcPr>
            <w:tcW w:w="1218" w:type="dxa"/>
          </w:tcPr>
          <w:p w14:paraId="606FF5C5" w14:textId="77777777" w:rsidR="00F51158" w:rsidRDefault="00F51158">
            <w:pPr>
              <w:tabs>
                <w:tab w:val="left" w:pos="3373"/>
                <w:tab w:val="right" w:pos="9185"/>
              </w:tabs>
              <w:jc w:val="center"/>
              <w:rPr>
                <w:sz w:val="22"/>
                <w:szCs w:val="22"/>
              </w:rPr>
            </w:pPr>
          </w:p>
        </w:tc>
        <w:tc>
          <w:tcPr>
            <w:tcW w:w="2463" w:type="dxa"/>
          </w:tcPr>
          <w:p w14:paraId="423480ED"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7342CF53" w14:textId="77777777" w:rsidR="00F51158" w:rsidRDefault="00F51158">
            <w:pPr>
              <w:tabs>
                <w:tab w:val="left" w:pos="3373"/>
                <w:tab w:val="right" w:pos="9185"/>
              </w:tabs>
              <w:rPr>
                <w:sz w:val="22"/>
                <w:szCs w:val="22"/>
              </w:rPr>
            </w:pPr>
          </w:p>
        </w:tc>
        <w:tc>
          <w:tcPr>
            <w:tcW w:w="1760" w:type="dxa"/>
          </w:tcPr>
          <w:p w14:paraId="65188B13" w14:textId="77777777" w:rsidR="00F51158" w:rsidRDefault="00F51158">
            <w:pPr>
              <w:tabs>
                <w:tab w:val="left" w:pos="3373"/>
                <w:tab w:val="right" w:pos="9185"/>
              </w:tabs>
              <w:jc w:val="center"/>
              <w:rPr>
                <w:sz w:val="22"/>
                <w:szCs w:val="22"/>
              </w:rPr>
            </w:pPr>
          </w:p>
        </w:tc>
        <w:tc>
          <w:tcPr>
            <w:tcW w:w="1359" w:type="dxa"/>
          </w:tcPr>
          <w:p w14:paraId="799C55B4" w14:textId="77777777" w:rsidR="00F51158" w:rsidRDefault="00F51158">
            <w:pPr>
              <w:tabs>
                <w:tab w:val="left" w:pos="3373"/>
                <w:tab w:val="right" w:pos="9185"/>
              </w:tabs>
              <w:ind w:left="-19"/>
              <w:jc w:val="center"/>
              <w:rPr>
                <w:sz w:val="22"/>
                <w:szCs w:val="22"/>
              </w:rPr>
            </w:pPr>
          </w:p>
        </w:tc>
        <w:tc>
          <w:tcPr>
            <w:tcW w:w="1276" w:type="dxa"/>
          </w:tcPr>
          <w:p w14:paraId="7D90D99E" w14:textId="77777777" w:rsidR="00F51158" w:rsidRDefault="00F51158">
            <w:pPr>
              <w:tabs>
                <w:tab w:val="left" w:pos="3373"/>
                <w:tab w:val="right" w:pos="9185"/>
              </w:tabs>
              <w:ind w:left="-19"/>
              <w:rPr>
                <w:sz w:val="22"/>
                <w:szCs w:val="22"/>
              </w:rPr>
            </w:pPr>
          </w:p>
        </w:tc>
      </w:tr>
      <w:tr w:rsidR="00F51158" w14:paraId="5D353CD9" w14:textId="77777777">
        <w:trPr>
          <w:cantSplit/>
          <w:jc w:val="center"/>
        </w:trPr>
        <w:tc>
          <w:tcPr>
            <w:tcW w:w="1218" w:type="dxa"/>
          </w:tcPr>
          <w:p w14:paraId="53CCC574" w14:textId="77777777" w:rsidR="00F51158" w:rsidRDefault="00F51158">
            <w:pPr>
              <w:tabs>
                <w:tab w:val="left" w:pos="3373"/>
                <w:tab w:val="right" w:pos="9185"/>
              </w:tabs>
              <w:jc w:val="center"/>
              <w:rPr>
                <w:sz w:val="22"/>
                <w:szCs w:val="22"/>
              </w:rPr>
            </w:pPr>
          </w:p>
        </w:tc>
        <w:tc>
          <w:tcPr>
            <w:tcW w:w="2463" w:type="dxa"/>
          </w:tcPr>
          <w:p w14:paraId="71BFE195"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693E074A" w14:textId="77777777" w:rsidR="00F51158" w:rsidRDefault="00F51158">
            <w:pPr>
              <w:tabs>
                <w:tab w:val="left" w:pos="3373"/>
                <w:tab w:val="right" w:pos="9185"/>
              </w:tabs>
              <w:rPr>
                <w:sz w:val="22"/>
                <w:szCs w:val="22"/>
              </w:rPr>
            </w:pPr>
          </w:p>
        </w:tc>
        <w:tc>
          <w:tcPr>
            <w:tcW w:w="1760" w:type="dxa"/>
          </w:tcPr>
          <w:p w14:paraId="0BAA8CF5" w14:textId="77777777" w:rsidR="00F51158" w:rsidRDefault="00F51158">
            <w:pPr>
              <w:tabs>
                <w:tab w:val="left" w:pos="3373"/>
                <w:tab w:val="right" w:pos="9185"/>
              </w:tabs>
              <w:jc w:val="center"/>
              <w:rPr>
                <w:sz w:val="22"/>
                <w:szCs w:val="22"/>
              </w:rPr>
            </w:pPr>
          </w:p>
        </w:tc>
        <w:tc>
          <w:tcPr>
            <w:tcW w:w="1359" w:type="dxa"/>
          </w:tcPr>
          <w:p w14:paraId="28EE5C23" w14:textId="77777777" w:rsidR="00F51158" w:rsidRDefault="00F51158">
            <w:pPr>
              <w:tabs>
                <w:tab w:val="left" w:pos="3373"/>
                <w:tab w:val="right" w:pos="9185"/>
              </w:tabs>
              <w:ind w:left="-19"/>
              <w:jc w:val="center"/>
              <w:rPr>
                <w:sz w:val="22"/>
                <w:szCs w:val="22"/>
              </w:rPr>
            </w:pPr>
          </w:p>
        </w:tc>
        <w:tc>
          <w:tcPr>
            <w:tcW w:w="1276" w:type="dxa"/>
          </w:tcPr>
          <w:p w14:paraId="5B5168FB" w14:textId="77777777" w:rsidR="00F51158" w:rsidRDefault="00F51158">
            <w:pPr>
              <w:tabs>
                <w:tab w:val="left" w:pos="3373"/>
                <w:tab w:val="right" w:pos="9185"/>
              </w:tabs>
              <w:ind w:left="-19"/>
              <w:rPr>
                <w:sz w:val="22"/>
                <w:szCs w:val="22"/>
              </w:rPr>
            </w:pPr>
          </w:p>
        </w:tc>
      </w:tr>
      <w:tr w:rsidR="00F51158" w14:paraId="6946EC54" w14:textId="77777777">
        <w:trPr>
          <w:cantSplit/>
          <w:jc w:val="center"/>
        </w:trPr>
        <w:tc>
          <w:tcPr>
            <w:tcW w:w="1218" w:type="dxa"/>
          </w:tcPr>
          <w:p w14:paraId="5E6C3E9A" w14:textId="77777777" w:rsidR="00F51158" w:rsidRDefault="00F51158">
            <w:pPr>
              <w:tabs>
                <w:tab w:val="left" w:pos="3373"/>
                <w:tab w:val="right" w:pos="9185"/>
              </w:tabs>
              <w:jc w:val="center"/>
              <w:rPr>
                <w:sz w:val="22"/>
                <w:szCs w:val="22"/>
              </w:rPr>
            </w:pPr>
          </w:p>
        </w:tc>
        <w:tc>
          <w:tcPr>
            <w:tcW w:w="2463" w:type="dxa"/>
          </w:tcPr>
          <w:p w14:paraId="79AA77C1" w14:textId="77777777" w:rsidR="00F51158" w:rsidRDefault="00F51158">
            <w:pPr>
              <w:pBdr>
                <w:top w:val="nil"/>
                <w:left w:val="nil"/>
                <w:bottom w:val="nil"/>
                <w:right w:val="nil"/>
                <w:between w:val="nil"/>
              </w:pBdr>
              <w:tabs>
                <w:tab w:val="center" w:pos="4153"/>
                <w:tab w:val="right" w:pos="8306"/>
              </w:tabs>
              <w:rPr>
                <w:color w:val="000000"/>
                <w:sz w:val="22"/>
                <w:szCs w:val="22"/>
              </w:rPr>
            </w:pPr>
          </w:p>
        </w:tc>
        <w:tc>
          <w:tcPr>
            <w:tcW w:w="1417" w:type="dxa"/>
          </w:tcPr>
          <w:p w14:paraId="1BC110D7" w14:textId="77777777" w:rsidR="00F51158" w:rsidRDefault="00F51158">
            <w:pPr>
              <w:tabs>
                <w:tab w:val="left" w:pos="3373"/>
                <w:tab w:val="right" w:pos="9185"/>
              </w:tabs>
              <w:rPr>
                <w:sz w:val="22"/>
                <w:szCs w:val="22"/>
              </w:rPr>
            </w:pPr>
          </w:p>
        </w:tc>
        <w:tc>
          <w:tcPr>
            <w:tcW w:w="1760" w:type="dxa"/>
          </w:tcPr>
          <w:p w14:paraId="58AFC6F8" w14:textId="77777777" w:rsidR="00F51158" w:rsidRDefault="00F51158">
            <w:pPr>
              <w:tabs>
                <w:tab w:val="left" w:pos="3373"/>
                <w:tab w:val="right" w:pos="9185"/>
              </w:tabs>
              <w:jc w:val="center"/>
              <w:rPr>
                <w:sz w:val="22"/>
                <w:szCs w:val="22"/>
              </w:rPr>
            </w:pPr>
          </w:p>
        </w:tc>
        <w:tc>
          <w:tcPr>
            <w:tcW w:w="1359" w:type="dxa"/>
          </w:tcPr>
          <w:p w14:paraId="6A710124" w14:textId="77777777" w:rsidR="00F51158" w:rsidRDefault="00F51158">
            <w:pPr>
              <w:tabs>
                <w:tab w:val="left" w:pos="3373"/>
                <w:tab w:val="right" w:pos="9185"/>
              </w:tabs>
              <w:ind w:left="-19"/>
              <w:jc w:val="center"/>
              <w:rPr>
                <w:sz w:val="22"/>
                <w:szCs w:val="22"/>
              </w:rPr>
            </w:pPr>
          </w:p>
        </w:tc>
        <w:tc>
          <w:tcPr>
            <w:tcW w:w="1276" w:type="dxa"/>
          </w:tcPr>
          <w:p w14:paraId="0C45B53F" w14:textId="77777777" w:rsidR="00F51158" w:rsidRDefault="00F51158">
            <w:pPr>
              <w:tabs>
                <w:tab w:val="left" w:pos="3373"/>
                <w:tab w:val="right" w:pos="9185"/>
              </w:tabs>
              <w:ind w:left="-19"/>
              <w:rPr>
                <w:sz w:val="22"/>
                <w:szCs w:val="22"/>
              </w:rPr>
            </w:pPr>
          </w:p>
        </w:tc>
      </w:tr>
    </w:tbl>
    <w:p w14:paraId="080E4371" w14:textId="77777777" w:rsidR="00F51158" w:rsidRDefault="00F51158">
      <w:pPr>
        <w:widowControl/>
        <w:pBdr>
          <w:top w:val="nil"/>
          <w:left w:val="nil"/>
          <w:bottom w:val="nil"/>
          <w:right w:val="nil"/>
          <w:between w:val="nil"/>
        </w:pBdr>
        <w:tabs>
          <w:tab w:val="center" w:pos="4153"/>
          <w:tab w:val="right" w:pos="8306"/>
        </w:tabs>
        <w:jc w:val="both"/>
        <w:rPr>
          <w:color w:val="000000"/>
        </w:rPr>
        <w:sectPr w:rsidR="00F51158">
          <w:headerReference w:type="default" r:id="rId15"/>
          <w:footerReference w:type="default" r:id="rId16"/>
          <w:pgSz w:w="11906" w:h="16838"/>
          <w:pgMar w:top="1418" w:right="1134" w:bottom="1418" w:left="1134" w:header="425" w:footer="391" w:gutter="0"/>
          <w:cols w:space="720"/>
        </w:sectPr>
      </w:pPr>
    </w:p>
    <w:p w14:paraId="263E00DF" w14:textId="77777777" w:rsidR="00F51158" w:rsidRDefault="00F51158">
      <w:pPr>
        <w:pBdr>
          <w:top w:val="nil"/>
          <w:left w:val="nil"/>
          <w:bottom w:val="nil"/>
          <w:right w:val="nil"/>
          <w:between w:val="nil"/>
        </w:pBdr>
        <w:tabs>
          <w:tab w:val="left" w:pos="480"/>
          <w:tab w:val="right" w:pos="9628"/>
        </w:tabs>
        <w:spacing w:before="120"/>
        <w:rPr>
          <w:b/>
          <w:color w:val="000000"/>
          <w:sz w:val="20"/>
          <w:szCs w:val="20"/>
        </w:rPr>
      </w:pPr>
    </w:p>
    <w:p w14:paraId="33B4350B" w14:textId="77777777" w:rsidR="00F51158" w:rsidRDefault="00E34C21">
      <w:pPr>
        <w:tabs>
          <w:tab w:val="center" w:pos="4819"/>
          <w:tab w:val="right" w:pos="9638"/>
        </w:tabs>
        <w:rPr>
          <w:b/>
          <w:sz w:val="28"/>
          <w:szCs w:val="28"/>
        </w:rPr>
      </w:pPr>
      <w:r>
        <w:rPr>
          <w:b/>
          <w:sz w:val="28"/>
          <w:szCs w:val="28"/>
        </w:rPr>
        <w:tab/>
        <w:t>TABLE OF CONTENT</w:t>
      </w:r>
      <w:r>
        <w:rPr>
          <w:b/>
          <w:sz w:val="28"/>
          <w:szCs w:val="28"/>
        </w:rPr>
        <w:tab/>
      </w:r>
    </w:p>
    <w:p w14:paraId="2363AC28" w14:textId="77777777" w:rsidR="00F51158" w:rsidRDefault="00F51158">
      <w:pPr>
        <w:pBdr>
          <w:top w:val="nil"/>
          <w:left w:val="nil"/>
          <w:bottom w:val="nil"/>
          <w:right w:val="nil"/>
          <w:between w:val="nil"/>
        </w:pBdr>
        <w:tabs>
          <w:tab w:val="left" w:pos="480"/>
          <w:tab w:val="right" w:pos="9628"/>
        </w:tabs>
        <w:spacing w:before="120"/>
        <w:rPr>
          <w:b/>
          <w:color w:val="000000"/>
          <w:sz w:val="20"/>
          <w:szCs w:val="20"/>
        </w:rPr>
      </w:pPr>
    </w:p>
    <w:p w14:paraId="41D0471C" w14:textId="77777777" w:rsidR="00F51158" w:rsidRDefault="00F51158">
      <w:pPr>
        <w:pBdr>
          <w:top w:val="nil"/>
          <w:left w:val="nil"/>
          <w:bottom w:val="nil"/>
          <w:right w:val="nil"/>
          <w:between w:val="nil"/>
        </w:pBdr>
        <w:tabs>
          <w:tab w:val="left" w:pos="480"/>
          <w:tab w:val="right" w:pos="9628"/>
        </w:tabs>
        <w:spacing w:before="120"/>
        <w:rPr>
          <w:color w:val="000000"/>
          <w:sz w:val="22"/>
          <w:szCs w:val="22"/>
        </w:rPr>
      </w:pPr>
    </w:p>
    <w:sdt>
      <w:sdtPr>
        <w:id w:val="450746139"/>
        <w:docPartObj>
          <w:docPartGallery w:val="Table of Contents"/>
          <w:docPartUnique/>
        </w:docPartObj>
      </w:sdtPr>
      <w:sdtContent>
        <w:p w14:paraId="6E44C912" w14:textId="77777777" w:rsidR="00F51158" w:rsidRDefault="00E34C21">
          <w:pPr>
            <w:tabs>
              <w:tab w:val="right" w:pos="9637"/>
            </w:tabs>
            <w:spacing w:before="80"/>
            <w:rPr>
              <w:b/>
              <w:color w:val="000000"/>
              <w:sz w:val="20"/>
              <w:szCs w:val="20"/>
            </w:rPr>
          </w:pPr>
          <w:r>
            <w:fldChar w:fldCharType="begin"/>
          </w:r>
          <w:r>
            <w:instrText xml:space="preserve"> TOC \h \u \z </w:instrText>
          </w:r>
          <w:r>
            <w:fldChar w:fldCharType="separate"/>
          </w:r>
          <w:hyperlink w:anchor="_heading=h.3znysh7">
            <w:r>
              <w:rPr>
                <w:b/>
                <w:color w:val="000000"/>
                <w:sz w:val="20"/>
                <w:szCs w:val="20"/>
              </w:rPr>
              <w:t>1. MANAGEMENT SUMMARY</w:t>
            </w:r>
          </w:hyperlink>
          <w:r>
            <w:rPr>
              <w:b/>
              <w:color w:val="000000"/>
              <w:sz w:val="20"/>
              <w:szCs w:val="20"/>
            </w:rPr>
            <w:tab/>
          </w:r>
          <w:r>
            <w:fldChar w:fldCharType="begin"/>
          </w:r>
          <w:r>
            <w:instrText xml:space="preserve"> PAGEREF _heading=h.3znysh7 \h </w:instrText>
          </w:r>
          <w:r>
            <w:fldChar w:fldCharType="separate"/>
          </w:r>
          <w:r>
            <w:rPr>
              <w:b/>
              <w:color w:val="000000"/>
              <w:sz w:val="20"/>
              <w:szCs w:val="20"/>
            </w:rPr>
            <w:t>2</w:t>
          </w:r>
          <w:r>
            <w:fldChar w:fldCharType="end"/>
          </w:r>
        </w:p>
        <w:p w14:paraId="5FE2B7D1" w14:textId="77777777" w:rsidR="00F51158" w:rsidRDefault="00000000">
          <w:pPr>
            <w:tabs>
              <w:tab w:val="right" w:pos="9637"/>
            </w:tabs>
            <w:spacing w:before="60"/>
            <w:ind w:left="360"/>
            <w:rPr>
              <w:rFonts w:ascii="Cambria" w:eastAsia="Cambria" w:hAnsi="Cambria" w:cs="Cambria"/>
              <w:b/>
              <w:color w:val="000000"/>
              <w:sz w:val="22"/>
              <w:szCs w:val="22"/>
            </w:rPr>
          </w:pPr>
          <w:hyperlink w:anchor="_heading=h.2et92p0">
            <w:r w:rsidR="00E34C21">
              <w:rPr>
                <w:rFonts w:ascii="Cambria" w:eastAsia="Cambria" w:hAnsi="Cambria" w:cs="Cambria"/>
                <w:b/>
                <w:color w:val="000000"/>
                <w:sz w:val="22"/>
                <w:szCs w:val="22"/>
              </w:rPr>
              <w:t>1.1. APPROVAL SOUGHT</w:t>
            </w:r>
          </w:hyperlink>
          <w:r w:rsidR="00E34C21">
            <w:rPr>
              <w:rFonts w:ascii="Cambria" w:eastAsia="Cambria" w:hAnsi="Cambria" w:cs="Cambria"/>
              <w:b/>
              <w:color w:val="000000"/>
              <w:sz w:val="22"/>
              <w:szCs w:val="22"/>
            </w:rPr>
            <w:tab/>
          </w:r>
          <w:r w:rsidR="00E34C21">
            <w:fldChar w:fldCharType="begin"/>
          </w:r>
          <w:r w:rsidR="00E34C21">
            <w:instrText xml:space="preserve"> PAGEREF _heading=h.2et92p0 \h </w:instrText>
          </w:r>
          <w:r w:rsidR="00E34C21">
            <w:fldChar w:fldCharType="separate"/>
          </w:r>
          <w:r w:rsidR="00E34C21">
            <w:rPr>
              <w:rFonts w:ascii="Cambria" w:eastAsia="Cambria" w:hAnsi="Cambria" w:cs="Cambria"/>
              <w:b/>
              <w:color w:val="000000"/>
              <w:sz w:val="22"/>
              <w:szCs w:val="22"/>
            </w:rPr>
            <w:t>2</w:t>
          </w:r>
          <w:r w:rsidR="00E34C21">
            <w:fldChar w:fldCharType="end"/>
          </w:r>
        </w:p>
        <w:p w14:paraId="17B2A592" w14:textId="77777777" w:rsidR="00F51158" w:rsidRDefault="00000000">
          <w:pPr>
            <w:tabs>
              <w:tab w:val="right" w:pos="9637"/>
            </w:tabs>
            <w:spacing w:before="60"/>
            <w:ind w:left="360"/>
            <w:rPr>
              <w:rFonts w:ascii="Cambria" w:eastAsia="Cambria" w:hAnsi="Cambria" w:cs="Cambria"/>
              <w:b/>
              <w:color w:val="000000"/>
              <w:sz w:val="22"/>
              <w:szCs w:val="22"/>
            </w:rPr>
          </w:pPr>
          <w:hyperlink w:anchor="_heading=h.tyjcwt">
            <w:r w:rsidR="00E34C21">
              <w:rPr>
                <w:rFonts w:ascii="Cambria" w:eastAsia="Cambria" w:hAnsi="Cambria" w:cs="Cambria"/>
                <w:b/>
                <w:color w:val="000000"/>
                <w:sz w:val="22"/>
                <w:szCs w:val="22"/>
              </w:rPr>
              <w:t>1.2. SYSTEM OBJECTIVES</w:t>
            </w:r>
          </w:hyperlink>
          <w:r w:rsidR="00E34C21">
            <w:rPr>
              <w:rFonts w:ascii="Cambria" w:eastAsia="Cambria" w:hAnsi="Cambria" w:cs="Cambria"/>
              <w:b/>
              <w:color w:val="000000"/>
              <w:sz w:val="22"/>
              <w:szCs w:val="22"/>
            </w:rPr>
            <w:tab/>
          </w:r>
          <w:r w:rsidR="00E34C21">
            <w:fldChar w:fldCharType="begin"/>
          </w:r>
          <w:r w:rsidR="00E34C21">
            <w:instrText xml:space="preserve"> PAGEREF _heading=h.tyjcwt \h </w:instrText>
          </w:r>
          <w:r w:rsidR="00E34C21">
            <w:fldChar w:fldCharType="separate"/>
          </w:r>
          <w:r w:rsidR="00E34C21">
            <w:rPr>
              <w:rFonts w:ascii="Cambria" w:eastAsia="Cambria" w:hAnsi="Cambria" w:cs="Cambria"/>
              <w:b/>
              <w:color w:val="000000"/>
              <w:sz w:val="22"/>
              <w:szCs w:val="22"/>
            </w:rPr>
            <w:t>2</w:t>
          </w:r>
          <w:r w:rsidR="00E34C21">
            <w:fldChar w:fldCharType="end"/>
          </w:r>
        </w:p>
        <w:p w14:paraId="3B8680F2" w14:textId="77777777" w:rsidR="00F51158" w:rsidRDefault="00000000">
          <w:pPr>
            <w:tabs>
              <w:tab w:val="right" w:pos="9637"/>
            </w:tabs>
            <w:spacing w:before="60"/>
            <w:ind w:left="360"/>
            <w:rPr>
              <w:rFonts w:ascii="Cambria" w:eastAsia="Cambria" w:hAnsi="Cambria" w:cs="Cambria"/>
              <w:b/>
              <w:color w:val="000000"/>
              <w:sz w:val="22"/>
              <w:szCs w:val="22"/>
            </w:rPr>
          </w:pPr>
          <w:hyperlink w:anchor="_heading=h.3dy6vkm">
            <w:r w:rsidR="00E34C21">
              <w:rPr>
                <w:rFonts w:ascii="Cambria" w:eastAsia="Cambria" w:hAnsi="Cambria" w:cs="Cambria"/>
                <w:b/>
                <w:color w:val="000000"/>
                <w:sz w:val="22"/>
                <w:szCs w:val="22"/>
              </w:rPr>
              <w:t>1.3. BACKGROUND</w:t>
            </w:r>
          </w:hyperlink>
          <w:r w:rsidR="00E34C21">
            <w:rPr>
              <w:rFonts w:ascii="Cambria" w:eastAsia="Cambria" w:hAnsi="Cambria" w:cs="Cambria"/>
              <w:b/>
              <w:color w:val="000000"/>
              <w:sz w:val="22"/>
              <w:szCs w:val="22"/>
            </w:rPr>
            <w:tab/>
          </w:r>
          <w:r w:rsidR="00E34C21">
            <w:fldChar w:fldCharType="begin"/>
          </w:r>
          <w:r w:rsidR="00E34C21">
            <w:instrText xml:space="preserve"> PAGEREF _heading=h.3dy6vkm \h </w:instrText>
          </w:r>
          <w:r w:rsidR="00E34C21">
            <w:fldChar w:fldCharType="separate"/>
          </w:r>
          <w:r w:rsidR="00E34C21">
            <w:rPr>
              <w:rFonts w:ascii="Cambria" w:eastAsia="Cambria" w:hAnsi="Cambria" w:cs="Cambria"/>
              <w:b/>
              <w:color w:val="000000"/>
              <w:sz w:val="22"/>
              <w:szCs w:val="22"/>
            </w:rPr>
            <w:t>4</w:t>
          </w:r>
          <w:r w:rsidR="00E34C21">
            <w:fldChar w:fldCharType="end"/>
          </w:r>
        </w:p>
        <w:p w14:paraId="320D9284" w14:textId="77777777" w:rsidR="00F51158" w:rsidRDefault="00000000">
          <w:pPr>
            <w:tabs>
              <w:tab w:val="right" w:pos="9637"/>
            </w:tabs>
            <w:spacing w:before="60"/>
            <w:ind w:left="720"/>
            <w:rPr>
              <w:rFonts w:ascii="Cambria" w:eastAsia="Cambria" w:hAnsi="Cambria" w:cs="Cambria"/>
              <w:color w:val="000000"/>
              <w:sz w:val="22"/>
              <w:szCs w:val="22"/>
            </w:rPr>
          </w:pPr>
          <w:hyperlink w:anchor="_heading=h.1t3h5sf">
            <w:r w:rsidR="00E34C21">
              <w:rPr>
                <w:rFonts w:ascii="Cambria" w:eastAsia="Cambria" w:hAnsi="Cambria" w:cs="Cambria"/>
                <w:color w:val="000000"/>
                <w:sz w:val="22"/>
                <w:szCs w:val="22"/>
              </w:rPr>
              <w:t>1.3.1 CURRENT SYSTEM DESCRIPTION</w:t>
            </w:r>
          </w:hyperlink>
          <w:r w:rsidR="00E34C21">
            <w:rPr>
              <w:rFonts w:ascii="Cambria" w:eastAsia="Cambria" w:hAnsi="Cambria" w:cs="Cambria"/>
              <w:color w:val="000000"/>
              <w:sz w:val="22"/>
              <w:szCs w:val="22"/>
            </w:rPr>
            <w:tab/>
          </w:r>
          <w:r w:rsidR="00E34C21">
            <w:fldChar w:fldCharType="begin"/>
          </w:r>
          <w:r w:rsidR="00E34C21">
            <w:instrText xml:space="preserve"> PAGEREF _heading=h.1t3h5sf \h </w:instrText>
          </w:r>
          <w:r w:rsidR="00E34C21">
            <w:fldChar w:fldCharType="separate"/>
          </w:r>
          <w:r w:rsidR="00E34C21">
            <w:rPr>
              <w:rFonts w:ascii="Cambria" w:eastAsia="Cambria" w:hAnsi="Cambria" w:cs="Cambria"/>
              <w:color w:val="000000"/>
              <w:sz w:val="22"/>
              <w:szCs w:val="22"/>
            </w:rPr>
            <w:t>4</w:t>
          </w:r>
          <w:r w:rsidR="00E34C21">
            <w:fldChar w:fldCharType="end"/>
          </w:r>
        </w:p>
        <w:p w14:paraId="4DBA9A2F" w14:textId="77777777" w:rsidR="00F51158" w:rsidRDefault="00000000">
          <w:pPr>
            <w:tabs>
              <w:tab w:val="right" w:pos="9637"/>
            </w:tabs>
            <w:spacing w:before="60"/>
            <w:ind w:left="360"/>
            <w:rPr>
              <w:rFonts w:ascii="Cambria" w:eastAsia="Cambria" w:hAnsi="Cambria" w:cs="Cambria"/>
              <w:b/>
              <w:color w:val="000000"/>
              <w:sz w:val="22"/>
              <w:szCs w:val="22"/>
            </w:rPr>
          </w:pPr>
          <w:hyperlink w:anchor="_heading=h.4d34og8">
            <w:r w:rsidR="00E34C21">
              <w:rPr>
                <w:rFonts w:ascii="Cambria" w:eastAsia="Cambria" w:hAnsi="Cambria" w:cs="Cambria"/>
                <w:b/>
                <w:color w:val="000000"/>
                <w:sz w:val="22"/>
                <w:szCs w:val="22"/>
              </w:rPr>
              <w:t>1.4. PROPOSED SYSTEM</w:t>
            </w:r>
          </w:hyperlink>
          <w:r w:rsidR="00E34C21">
            <w:rPr>
              <w:rFonts w:ascii="Cambria" w:eastAsia="Cambria" w:hAnsi="Cambria" w:cs="Cambria"/>
              <w:b/>
              <w:color w:val="000000"/>
              <w:sz w:val="22"/>
              <w:szCs w:val="22"/>
            </w:rPr>
            <w:tab/>
          </w:r>
          <w:r w:rsidR="00E34C21">
            <w:fldChar w:fldCharType="begin"/>
          </w:r>
          <w:r w:rsidR="00E34C21">
            <w:instrText xml:space="preserve"> PAGEREF _heading=h.4d34og8 \h </w:instrText>
          </w:r>
          <w:r w:rsidR="00E34C21">
            <w:fldChar w:fldCharType="separate"/>
          </w:r>
          <w:r w:rsidR="00E34C21">
            <w:rPr>
              <w:rFonts w:ascii="Cambria" w:eastAsia="Cambria" w:hAnsi="Cambria" w:cs="Cambria"/>
              <w:b/>
              <w:color w:val="000000"/>
              <w:sz w:val="22"/>
              <w:szCs w:val="22"/>
            </w:rPr>
            <w:t>5</w:t>
          </w:r>
          <w:r w:rsidR="00E34C21">
            <w:fldChar w:fldCharType="end"/>
          </w:r>
        </w:p>
        <w:p w14:paraId="0AB9DAD0" w14:textId="77777777" w:rsidR="00F51158" w:rsidRDefault="00000000">
          <w:pPr>
            <w:tabs>
              <w:tab w:val="right" w:pos="9637"/>
            </w:tabs>
            <w:spacing w:before="60"/>
            <w:ind w:left="720"/>
            <w:rPr>
              <w:rFonts w:ascii="Cambria" w:eastAsia="Cambria" w:hAnsi="Cambria" w:cs="Cambria"/>
              <w:color w:val="000000"/>
              <w:sz w:val="22"/>
              <w:szCs w:val="22"/>
            </w:rPr>
          </w:pPr>
          <w:hyperlink w:anchor="_heading=h.2s8eyo1">
            <w:r w:rsidR="00E34C21">
              <w:rPr>
                <w:rFonts w:ascii="Cambria" w:eastAsia="Cambria" w:hAnsi="Cambria" w:cs="Cambria"/>
                <w:color w:val="000000"/>
                <w:sz w:val="22"/>
                <w:szCs w:val="22"/>
              </w:rPr>
              <w:t>1.4.1. SYSTEM OVERVIEW</w:t>
            </w:r>
          </w:hyperlink>
          <w:r w:rsidR="00E34C21">
            <w:rPr>
              <w:rFonts w:ascii="Cambria" w:eastAsia="Cambria" w:hAnsi="Cambria" w:cs="Cambria"/>
              <w:color w:val="000000"/>
              <w:sz w:val="22"/>
              <w:szCs w:val="22"/>
            </w:rPr>
            <w:tab/>
          </w:r>
          <w:r w:rsidR="00E34C21">
            <w:fldChar w:fldCharType="begin"/>
          </w:r>
          <w:r w:rsidR="00E34C21">
            <w:instrText xml:space="preserve"> PAGEREF _heading=h.2s8eyo1 \h </w:instrText>
          </w:r>
          <w:r w:rsidR="00E34C21">
            <w:fldChar w:fldCharType="separate"/>
          </w:r>
          <w:r w:rsidR="00E34C21">
            <w:rPr>
              <w:rFonts w:ascii="Cambria" w:eastAsia="Cambria" w:hAnsi="Cambria" w:cs="Cambria"/>
              <w:color w:val="000000"/>
              <w:sz w:val="22"/>
              <w:szCs w:val="22"/>
            </w:rPr>
            <w:t>5</w:t>
          </w:r>
          <w:r w:rsidR="00E34C21">
            <w:fldChar w:fldCharType="end"/>
          </w:r>
        </w:p>
        <w:p w14:paraId="170C19F5" w14:textId="77777777" w:rsidR="00F51158" w:rsidRDefault="00000000">
          <w:pPr>
            <w:tabs>
              <w:tab w:val="right" w:pos="9637"/>
            </w:tabs>
            <w:spacing w:before="60"/>
            <w:ind w:left="720"/>
            <w:rPr>
              <w:rFonts w:ascii="Cambria" w:eastAsia="Cambria" w:hAnsi="Cambria" w:cs="Cambria"/>
              <w:color w:val="000000"/>
              <w:sz w:val="22"/>
              <w:szCs w:val="22"/>
            </w:rPr>
          </w:pPr>
          <w:hyperlink w:anchor="_heading=h.17dp8vu">
            <w:r w:rsidR="00E34C21">
              <w:rPr>
                <w:rFonts w:ascii="Cambria" w:eastAsia="Cambria" w:hAnsi="Cambria" w:cs="Cambria"/>
                <w:color w:val="000000"/>
                <w:sz w:val="22"/>
                <w:szCs w:val="22"/>
              </w:rPr>
              <w:t>1.4.2. SYSTEM FUNCTION</w:t>
            </w:r>
          </w:hyperlink>
          <w:r w:rsidR="00E34C21">
            <w:rPr>
              <w:rFonts w:ascii="Cambria" w:eastAsia="Cambria" w:hAnsi="Cambria" w:cs="Cambria"/>
              <w:color w:val="000000"/>
              <w:sz w:val="22"/>
              <w:szCs w:val="22"/>
            </w:rPr>
            <w:tab/>
          </w:r>
          <w:r w:rsidR="00E34C21">
            <w:fldChar w:fldCharType="begin"/>
          </w:r>
          <w:r w:rsidR="00E34C21">
            <w:instrText xml:space="preserve"> PAGEREF _heading=h.17dp8vu \h </w:instrText>
          </w:r>
          <w:r w:rsidR="00E34C21">
            <w:fldChar w:fldCharType="separate"/>
          </w:r>
          <w:r w:rsidR="00E34C21">
            <w:rPr>
              <w:rFonts w:ascii="Cambria" w:eastAsia="Cambria" w:hAnsi="Cambria" w:cs="Cambria"/>
              <w:color w:val="000000"/>
              <w:sz w:val="22"/>
              <w:szCs w:val="22"/>
            </w:rPr>
            <w:t>6</w:t>
          </w:r>
          <w:r w:rsidR="00E34C21">
            <w:fldChar w:fldCharType="end"/>
          </w:r>
        </w:p>
        <w:p w14:paraId="464C8EEA" w14:textId="77777777" w:rsidR="00F51158" w:rsidRDefault="00000000">
          <w:pPr>
            <w:tabs>
              <w:tab w:val="right" w:pos="9637"/>
            </w:tabs>
            <w:spacing w:before="60"/>
            <w:ind w:left="720"/>
            <w:rPr>
              <w:rFonts w:ascii="Cambria" w:eastAsia="Cambria" w:hAnsi="Cambria" w:cs="Cambria"/>
              <w:color w:val="000000"/>
              <w:sz w:val="22"/>
              <w:szCs w:val="22"/>
            </w:rPr>
          </w:pPr>
          <w:hyperlink w:anchor="_heading=h.26in1rg">
            <w:r w:rsidR="00E34C21">
              <w:rPr>
                <w:rFonts w:ascii="Cambria" w:eastAsia="Cambria" w:hAnsi="Cambria" w:cs="Cambria"/>
                <w:color w:val="000000"/>
                <w:sz w:val="22"/>
                <w:szCs w:val="22"/>
              </w:rPr>
              <w:t>1.4.3. TECHNICAL SYSTEM ARCHITECTURE</w:t>
            </w:r>
          </w:hyperlink>
          <w:r w:rsidR="00E34C21">
            <w:rPr>
              <w:rFonts w:ascii="Cambria" w:eastAsia="Cambria" w:hAnsi="Cambria" w:cs="Cambria"/>
              <w:color w:val="000000"/>
              <w:sz w:val="22"/>
              <w:szCs w:val="22"/>
            </w:rPr>
            <w:tab/>
          </w:r>
          <w:r w:rsidR="00E34C21">
            <w:fldChar w:fldCharType="begin"/>
          </w:r>
          <w:r w:rsidR="00E34C21">
            <w:instrText xml:space="preserve"> PAGEREF _heading=h.26in1rg \h </w:instrText>
          </w:r>
          <w:r w:rsidR="00E34C21">
            <w:fldChar w:fldCharType="separate"/>
          </w:r>
          <w:r w:rsidR="00E34C21">
            <w:rPr>
              <w:rFonts w:ascii="Cambria" w:eastAsia="Cambria" w:hAnsi="Cambria" w:cs="Cambria"/>
              <w:color w:val="000000"/>
              <w:sz w:val="22"/>
              <w:szCs w:val="22"/>
            </w:rPr>
            <w:t>12</w:t>
          </w:r>
          <w:r w:rsidR="00E34C21">
            <w:fldChar w:fldCharType="end"/>
          </w:r>
        </w:p>
        <w:p w14:paraId="021388B8" w14:textId="77777777" w:rsidR="00F51158" w:rsidRDefault="00000000">
          <w:pPr>
            <w:tabs>
              <w:tab w:val="right" w:pos="9637"/>
            </w:tabs>
            <w:spacing w:before="60"/>
            <w:ind w:left="360"/>
            <w:rPr>
              <w:rFonts w:ascii="Cambria" w:eastAsia="Cambria" w:hAnsi="Cambria" w:cs="Cambria"/>
              <w:b/>
              <w:color w:val="000000"/>
              <w:sz w:val="22"/>
              <w:szCs w:val="22"/>
            </w:rPr>
          </w:pPr>
          <w:hyperlink w:anchor="_heading=h.lnxbz9">
            <w:r w:rsidR="00E34C21">
              <w:rPr>
                <w:rFonts w:ascii="Cambria" w:eastAsia="Cambria" w:hAnsi="Cambria" w:cs="Cambria"/>
                <w:b/>
                <w:color w:val="000000"/>
                <w:sz w:val="22"/>
                <w:szCs w:val="22"/>
              </w:rPr>
              <w:t>1.5. RESOURCE IMPLICATIONS</w:t>
            </w:r>
          </w:hyperlink>
          <w:r w:rsidR="00E34C21">
            <w:rPr>
              <w:rFonts w:ascii="Cambria" w:eastAsia="Cambria" w:hAnsi="Cambria" w:cs="Cambria"/>
              <w:b/>
              <w:color w:val="000000"/>
              <w:sz w:val="22"/>
              <w:szCs w:val="22"/>
            </w:rPr>
            <w:tab/>
          </w:r>
          <w:r w:rsidR="00E34C21">
            <w:fldChar w:fldCharType="begin"/>
          </w:r>
          <w:r w:rsidR="00E34C21">
            <w:instrText xml:space="preserve"> PAGEREF _heading=h.lnxbz9 \h </w:instrText>
          </w:r>
          <w:r w:rsidR="00E34C21">
            <w:fldChar w:fldCharType="separate"/>
          </w:r>
          <w:r w:rsidR="00E34C21">
            <w:rPr>
              <w:rFonts w:ascii="Cambria" w:eastAsia="Cambria" w:hAnsi="Cambria" w:cs="Cambria"/>
              <w:b/>
              <w:color w:val="000000"/>
              <w:sz w:val="22"/>
              <w:szCs w:val="22"/>
            </w:rPr>
            <w:t>15</w:t>
          </w:r>
          <w:r w:rsidR="00E34C21">
            <w:fldChar w:fldCharType="end"/>
          </w:r>
        </w:p>
        <w:p w14:paraId="4270A8ED" w14:textId="77777777" w:rsidR="00F51158" w:rsidRDefault="00000000">
          <w:pPr>
            <w:tabs>
              <w:tab w:val="right" w:pos="9637"/>
            </w:tabs>
            <w:spacing w:before="60"/>
            <w:ind w:left="360"/>
            <w:rPr>
              <w:rFonts w:ascii="Cambria" w:eastAsia="Cambria" w:hAnsi="Cambria" w:cs="Cambria"/>
              <w:b/>
              <w:color w:val="000000"/>
              <w:sz w:val="22"/>
              <w:szCs w:val="22"/>
            </w:rPr>
          </w:pPr>
          <w:hyperlink w:anchor="_heading=h.35nkun2">
            <w:r w:rsidR="00E34C21">
              <w:rPr>
                <w:rFonts w:ascii="Cambria" w:eastAsia="Cambria" w:hAnsi="Cambria" w:cs="Cambria"/>
                <w:b/>
                <w:color w:val="000000"/>
                <w:sz w:val="22"/>
                <w:szCs w:val="22"/>
              </w:rPr>
              <w:t>1.6. COSTS AND BENEFITS</w:t>
            </w:r>
          </w:hyperlink>
          <w:r w:rsidR="00E34C21">
            <w:rPr>
              <w:rFonts w:ascii="Cambria" w:eastAsia="Cambria" w:hAnsi="Cambria" w:cs="Cambria"/>
              <w:b/>
              <w:color w:val="000000"/>
              <w:sz w:val="22"/>
              <w:szCs w:val="22"/>
            </w:rPr>
            <w:tab/>
          </w:r>
          <w:r w:rsidR="00E34C21">
            <w:fldChar w:fldCharType="begin"/>
          </w:r>
          <w:r w:rsidR="00E34C21">
            <w:instrText xml:space="preserve"> PAGEREF _heading=h.35nkun2 \h </w:instrText>
          </w:r>
          <w:r w:rsidR="00E34C21">
            <w:fldChar w:fldCharType="separate"/>
          </w:r>
          <w:r w:rsidR="00E34C21">
            <w:rPr>
              <w:rFonts w:ascii="Cambria" w:eastAsia="Cambria" w:hAnsi="Cambria" w:cs="Cambria"/>
              <w:b/>
              <w:color w:val="000000"/>
              <w:sz w:val="22"/>
              <w:szCs w:val="22"/>
            </w:rPr>
            <w:t>16</w:t>
          </w:r>
          <w:r w:rsidR="00E34C21">
            <w:fldChar w:fldCharType="end"/>
          </w:r>
        </w:p>
        <w:p w14:paraId="770D5AC6" w14:textId="77777777" w:rsidR="00F51158" w:rsidRDefault="00000000">
          <w:pPr>
            <w:tabs>
              <w:tab w:val="right" w:pos="9637"/>
            </w:tabs>
            <w:spacing w:before="60"/>
            <w:ind w:left="720"/>
            <w:rPr>
              <w:rFonts w:ascii="Cambria" w:eastAsia="Cambria" w:hAnsi="Cambria" w:cs="Cambria"/>
              <w:color w:val="000000"/>
              <w:sz w:val="22"/>
              <w:szCs w:val="22"/>
            </w:rPr>
          </w:pPr>
          <w:hyperlink w:anchor="_heading=h.1ksv4uv">
            <w:r w:rsidR="00E34C21">
              <w:rPr>
                <w:rFonts w:ascii="Cambria" w:eastAsia="Cambria" w:hAnsi="Cambria" w:cs="Cambria"/>
                <w:color w:val="000000"/>
                <w:sz w:val="22"/>
                <w:szCs w:val="22"/>
              </w:rPr>
              <w:t>1.6.1. COSTS</w:t>
            </w:r>
          </w:hyperlink>
          <w:r w:rsidR="00E34C21">
            <w:rPr>
              <w:rFonts w:ascii="Cambria" w:eastAsia="Cambria" w:hAnsi="Cambria" w:cs="Cambria"/>
              <w:color w:val="000000"/>
              <w:sz w:val="22"/>
              <w:szCs w:val="22"/>
            </w:rPr>
            <w:tab/>
          </w:r>
          <w:r w:rsidR="00E34C21">
            <w:fldChar w:fldCharType="begin"/>
          </w:r>
          <w:r w:rsidR="00E34C21">
            <w:instrText xml:space="preserve"> PAGEREF _heading=h.1ksv4uv \h </w:instrText>
          </w:r>
          <w:r w:rsidR="00E34C21">
            <w:fldChar w:fldCharType="separate"/>
          </w:r>
          <w:r w:rsidR="00E34C21">
            <w:rPr>
              <w:rFonts w:ascii="Cambria" w:eastAsia="Cambria" w:hAnsi="Cambria" w:cs="Cambria"/>
              <w:color w:val="000000"/>
              <w:sz w:val="22"/>
              <w:szCs w:val="22"/>
            </w:rPr>
            <w:t>16</w:t>
          </w:r>
          <w:r w:rsidR="00E34C21">
            <w:fldChar w:fldCharType="end"/>
          </w:r>
        </w:p>
        <w:p w14:paraId="56604421" w14:textId="77777777" w:rsidR="00F51158" w:rsidRDefault="00000000">
          <w:pPr>
            <w:tabs>
              <w:tab w:val="right" w:pos="9637"/>
            </w:tabs>
            <w:spacing w:before="60"/>
            <w:ind w:left="720"/>
            <w:rPr>
              <w:rFonts w:ascii="Cambria" w:eastAsia="Cambria" w:hAnsi="Cambria" w:cs="Cambria"/>
              <w:color w:val="000000"/>
              <w:sz w:val="22"/>
              <w:szCs w:val="22"/>
            </w:rPr>
          </w:pPr>
          <w:hyperlink w:anchor="_heading=h.44sinio">
            <w:r w:rsidR="00E34C21">
              <w:rPr>
                <w:rFonts w:ascii="Cambria" w:eastAsia="Cambria" w:hAnsi="Cambria" w:cs="Cambria"/>
                <w:color w:val="000000"/>
                <w:sz w:val="22"/>
                <w:szCs w:val="22"/>
              </w:rPr>
              <w:t>1.6.2. BENEFITS</w:t>
            </w:r>
          </w:hyperlink>
          <w:r w:rsidR="00E34C21">
            <w:rPr>
              <w:rFonts w:ascii="Cambria" w:eastAsia="Cambria" w:hAnsi="Cambria" w:cs="Cambria"/>
              <w:color w:val="000000"/>
              <w:sz w:val="22"/>
              <w:szCs w:val="22"/>
            </w:rPr>
            <w:tab/>
          </w:r>
          <w:r w:rsidR="00E34C21">
            <w:fldChar w:fldCharType="begin"/>
          </w:r>
          <w:r w:rsidR="00E34C21">
            <w:instrText xml:space="preserve"> PAGEREF _heading=h.44sinio \h </w:instrText>
          </w:r>
          <w:r w:rsidR="00E34C21">
            <w:fldChar w:fldCharType="separate"/>
          </w:r>
          <w:r w:rsidR="00E34C21">
            <w:rPr>
              <w:rFonts w:ascii="Cambria" w:eastAsia="Cambria" w:hAnsi="Cambria" w:cs="Cambria"/>
              <w:color w:val="000000"/>
              <w:sz w:val="22"/>
              <w:szCs w:val="22"/>
            </w:rPr>
            <w:t>18</w:t>
          </w:r>
          <w:r w:rsidR="00E34C21">
            <w:fldChar w:fldCharType="end"/>
          </w:r>
        </w:p>
        <w:p w14:paraId="46229CE6" w14:textId="77777777" w:rsidR="00F51158" w:rsidRDefault="00000000">
          <w:pPr>
            <w:tabs>
              <w:tab w:val="right" w:pos="9637"/>
            </w:tabs>
            <w:spacing w:before="60" w:after="80"/>
            <w:ind w:left="360"/>
            <w:rPr>
              <w:rFonts w:ascii="Cambria" w:eastAsia="Cambria" w:hAnsi="Cambria" w:cs="Cambria"/>
              <w:b/>
              <w:color w:val="000000"/>
              <w:sz w:val="22"/>
              <w:szCs w:val="22"/>
            </w:rPr>
          </w:pPr>
          <w:hyperlink w:anchor="_heading=h.2bn6wsx">
            <w:r w:rsidR="00E34C21">
              <w:rPr>
                <w:rFonts w:ascii="Cambria" w:eastAsia="Cambria" w:hAnsi="Cambria" w:cs="Cambria"/>
                <w:b/>
                <w:color w:val="000000"/>
                <w:sz w:val="22"/>
                <w:szCs w:val="22"/>
              </w:rPr>
              <w:t>1.7. IMPLEMENTATION PLAN</w:t>
            </w:r>
          </w:hyperlink>
          <w:r w:rsidR="00E34C21">
            <w:rPr>
              <w:rFonts w:ascii="Cambria" w:eastAsia="Cambria" w:hAnsi="Cambria" w:cs="Cambria"/>
              <w:b/>
              <w:color w:val="000000"/>
              <w:sz w:val="22"/>
              <w:szCs w:val="22"/>
            </w:rPr>
            <w:tab/>
          </w:r>
          <w:r w:rsidR="00E34C21">
            <w:fldChar w:fldCharType="begin"/>
          </w:r>
          <w:r w:rsidR="00E34C21">
            <w:instrText xml:space="preserve"> PAGEREF _heading=h.2bn6wsx \h </w:instrText>
          </w:r>
          <w:r w:rsidR="00E34C21">
            <w:fldChar w:fldCharType="separate"/>
          </w:r>
          <w:r w:rsidR="00E34C21">
            <w:rPr>
              <w:rFonts w:ascii="Cambria" w:eastAsia="Cambria" w:hAnsi="Cambria" w:cs="Cambria"/>
              <w:b/>
              <w:color w:val="000000"/>
              <w:sz w:val="22"/>
              <w:szCs w:val="22"/>
            </w:rPr>
            <w:t>19</w:t>
          </w:r>
          <w:r w:rsidR="00E34C21">
            <w:fldChar w:fldCharType="end"/>
          </w:r>
          <w:r w:rsidR="00E34C21">
            <w:fldChar w:fldCharType="end"/>
          </w:r>
        </w:p>
      </w:sdtContent>
    </w:sdt>
    <w:p w14:paraId="59BE3EE4" w14:textId="77777777" w:rsidR="00F51158" w:rsidRDefault="00E34C21">
      <w:pPr>
        <w:tabs>
          <w:tab w:val="left" w:pos="5310"/>
        </w:tabs>
        <w:sectPr w:rsidR="00F51158">
          <w:headerReference w:type="default" r:id="rId17"/>
          <w:footerReference w:type="default" r:id="rId18"/>
          <w:pgSz w:w="11906" w:h="16838"/>
          <w:pgMar w:top="1418" w:right="1134" w:bottom="1418" w:left="1134" w:header="425" w:footer="391" w:gutter="0"/>
          <w:pgNumType w:start="1"/>
          <w:cols w:space="720"/>
        </w:sectPr>
      </w:pPr>
      <w:r>
        <w:tab/>
      </w:r>
    </w:p>
    <w:p w14:paraId="727F87F8" w14:textId="77777777" w:rsidR="00F51158" w:rsidRDefault="00E34C21">
      <w:pPr>
        <w:pStyle w:val="Heading1"/>
        <w:numPr>
          <w:ilvl w:val="0"/>
          <w:numId w:val="8"/>
        </w:numPr>
      </w:pPr>
      <w:bookmarkStart w:id="2" w:name="_heading=h.3znysh7" w:colFirst="0" w:colLast="0"/>
      <w:bookmarkEnd w:id="2"/>
      <w:r>
        <w:lastRenderedPageBreak/>
        <w:t>MANAGEMENT SUMMARY</w:t>
      </w:r>
    </w:p>
    <w:p w14:paraId="21901873" w14:textId="77777777" w:rsidR="00F51158" w:rsidRDefault="00E34C21">
      <w:pPr>
        <w:pStyle w:val="Heading2"/>
        <w:numPr>
          <w:ilvl w:val="1"/>
          <w:numId w:val="1"/>
        </w:numPr>
        <w:spacing w:before="240"/>
      </w:pPr>
      <w:bookmarkStart w:id="3" w:name="_heading=h.2et92p0" w:colFirst="0" w:colLast="0"/>
      <w:bookmarkEnd w:id="3"/>
      <w:r>
        <w:t>APPROVAL SOUGHT</w:t>
      </w:r>
    </w:p>
    <w:p w14:paraId="3006C839" w14:textId="77777777" w:rsidR="00F51158" w:rsidRDefault="00E34C21">
      <w:pPr>
        <w:jc w:val="both"/>
      </w:pPr>
      <w:r>
        <w:t>The Management Summary aims to provide a summary of the System Analysis &amp; Design report (SA&amp;D) for the</w:t>
      </w:r>
      <w:r w:rsidR="00E818B6">
        <w:t xml:space="preserve"> </w:t>
      </w:r>
      <w:r>
        <w:t>Project of Self-Certification System (SCS).  It serves to seek approval for the acceptance of the recommendations identified in this SA&amp;D Report so as to proceed to the next stage of the project, i.e. System Implementation &amp; Integration (SI&amp;I).</w:t>
      </w:r>
    </w:p>
    <w:p w14:paraId="0F3C0163" w14:textId="77777777" w:rsidR="00F51158" w:rsidRDefault="00E34C21">
      <w:pPr>
        <w:pStyle w:val="Heading2"/>
        <w:numPr>
          <w:ilvl w:val="1"/>
          <w:numId w:val="1"/>
        </w:numPr>
        <w:spacing w:before="240"/>
      </w:pPr>
      <w:bookmarkStart w:id="4" w:name="_heading=h.tyjcwt" w:colFirst="0" w:colLast="0"/>
      <w:bookmarkEnd w:id="4"/>
      <w:r>
        <w:t>SYSTEM OBJECTIVES</w:t>
      </w:r>
    </w:p>
    <w:p w14:paraId="0C0DDBCE" w14:textId="77777777" w:rsidR="00F51158" w:rsidRDefault="00E34C21">
      <w:pPr>
        <w:widowControl/>
        <w:jc w:val="both"/>
      </w:pPr>
      <w:r>
        <w:t>The main objectives of the system are to design and develop the Self-Certification System (SCS) to:</w:t>
      </w:r>
    </w:p>
    <w:p w14:paraId="0AB62117" w14:textId="77777777" w:rsidR="00F51158" w:rsidRDefault="00E34C21">
      <w:pPr>
        <w:widowControl/>
        <w:numPr>
          <w:ilvl w:val="0"/>
          <w:numId w:val="4"/>
        </w:numPr>
        <w:spacing w:after="0"/>
        <w:jc w:val="both"/>
      </w:pPr>
      <w:r>
        <w:t>certifying the compliance of building safety requirements to the licensing authority (LA)/BD.  The proposed system for SCS will need to support the above workflow and has the following functions:</w:t>
      </w:r>
    </w:p>
    <w:p w14:paraId="08202C20" w14:textId="77777777" w:rsidR="00F51158" w:rsidRDefault="00E34C21">
      <w:pPr>
        <w:widowControl/>
        <w:numPr>
          <w:ilvl w:val="1"/>
          <w:numId w:val="4"/>
        </w:numPr>
        <w:spacing w:after="0"/>
      </w:pPr>
      <w:r>
        <w:t>handle new applications for EP and CCC registration and issue certificates and notice;</w:t>
      </w:r>
    </w:p>
    <w:p w14:paraId="55498703" w14:textId="77777777" w:rsidR="00F51158" w:rsidRDefault="00E34C21">
      <w:pPr>
        <w:widowControl/>
        <w:numPr>
          <w:ilvl w:val="1"/>
          <w:numId w:val="4"/>
        </w:numPr>
        <w:spacing w:after="0"/>
      </w:pPr>
      <w:r>
        <w:t>handle alteration applications of registered EP and CCC referred from the LA;</w:t>
      </w:r>
    </w:p>
    <w:p w14:paraId="00CD718F" w14:textId="77777777" w:rsidR="00F51158" w:rsidRDefault="00E34C21">
      <w:pPr>
        <w:widowControl/>
        <w:numPr>
          <w:ilvl w:val="1"/>
          <w:numId w:val="4"/>
        </w:numPr>
        <w:spacing w:after="0"/>
      </w:pPr>
      <w:r>
        <w:t>record inspection results of the applications;</w:t>
      </w:r>
    </w:p>
    <w:p w14:paraId="648A2AE7" w14:textId="77777777" w:rsidR="00F51158" w:rsidRDefault="00E34C21">
      <w:pPr>
        <w:widowControl/>
        <w:numPr>
          <w:ilvl w:val="1"/>
          <w:numId w:val="4"/>
        </w:numPr>
        <w:spacing w:after="0"/>
      </w:pPr>
      <w:r>
        <w:t>handle the AP/RSE Certification Submissions;</w:t>
      </w:r>
    </w:p>
    <w:p w14:paraId="239CC35A" w14:textId="77777777" w:rsidR="00F51158" w:rsidRDefault="00E34C21">
      <w:pPr>
        <w:widowControl/>
        <w:numPr>
          <w:ilvl w:val="1"/>
          <w:numId w:val="4"/>
        </w:numPr>
        <w:spacing w:after="0"/>
      </w:pPr>
      <w:r>
        <w:t>search and capture the building and structural safety requirements imposed and records of certificates and notices issued for the applications;</w:t>
      </w:r>
    </w:p>
    <w:p w14:paraId="4FFF140F" w14:textId="77777777" w:rsidR="00F51158" w:rsidRDefault="00E34C21">
      <w:pPr>
        <w:widowControl/>
        <w:numPr>
          <w:ilvl w:val="1"/>
          <w:numId w:val="4"/>
        </w:numPr>
        <w:spacing w:after="0"/>
      </w:pPr>
      <w:r>
        <w:t>provide an audit system for verification of full compliance of building and structural safety requirements certified under the applications and handle the selected audit cases;</w:t>
      </w:r>
    </w:p>
    <w:p w14:paraId="07B15E6A" w14:textId="77777777" w:rsidR="00F51158" w:rsidRDefault="00E34C21">
      <w:pPr>
        <w:widowControl/>
        <w:numPr>
          <w:ilvl w:val="1"/>
          <w:numId w:val="4"/>
        </w:numPr>
        <w:spacing w:after="0"/>
      </w:pPr>
      <w:r>
        <w:t>provide a centralised data repository of the application supporting documents submitted by the applicants, in which information of pre-accepted proprietary temporary structures or standard design of temporary structures can be accessible to the licensing authority;</w:t>
      </w:r>
    </w:p>
    <w:p w14:paraId="3A7FCF9E" w14:textId="77777777" w:rsidR="00F51158" w:rsidRDefault="00E34C21">
      <w:pPr>
        <w:widowControl/>
        <w:numPr>
          <w:ilvl w:val="1"/>
          <w:numId w:val="4"/>
        </w:numPr>
        <w:spacing w:after="0"/>
      </w:pPr>
      <w:r>
        <w:t>establish and implement system interface and data exchange mechanism with Building Condition Information System (BCIS) of BD for compiling of management statistics and reports of the applications;</w:t>
      </w:r>
    </w:p>
    <w:p w14:paraId="544CA256" w14:textId="77777777" w:rsidR="00F51158" w:rsidRDefault="00E34C21">
      <w:pPr>
        <w:widowControl/>
        <w:numPr>
          <w:ilvl w:val="0"/>
          <w:numId w:val="4"/>
        </w:numPr>
        <w:spacing w:after="0"/>
        <w:jc w:val="both"/>
      </w:pPr>
      <w:r>
        <w:t>to investigate and understand the operation of the existing operation;</w:t>
      </w:r>
    </w:p>
    <w:p w14:paraId="1AFC9117" w14:textId="77777777" w:rsidR="00F51158" w:rsidRDefault="00E34C21">
      <w:pPr>
        <w:widowControl/>
        <w:numPr>
          <w:ilvl w:val="0"/>
          <w:numId w:val="4"/>
        </w:numPr>
        <w:spacing w:after="0"/>
        <w:jc w:val="both"/>
      </w:pPr>
      <w:r>
        <w:t xml:space="preserve">to enable the e-submission process in fulfilling and undertaking the building safety requirements by building professionals (AP/RSE Certification Submissions) under the SCS for various licensing regimes which includes EP and CCC; </w:t>
      </w:r>
    </w:p>
    <w:p w14:paraId="6656DCA5" w14:textId="77777777" w:rsidR="00F51158" w:rsidRDefault="00E34C21">
      <w:pPr>
        <w:widowControl/>
        <w:numPr>
          <w:ilvl w:val="0"/>
          <w:numId w:val="4"/>
        </w:numPr>
        <w:spacing w:after="0"/>
        <w:jc w:val="both"/>
      </w:pPr>
      <w:r>
        <w:t>to build-in an auditing tool for the AP/RSE Certification Submissions to verify the compliance of building safety requirements imposed in the applications and monitor the performance of building professionals;</w:t>
      </w:r>
    </w:p>
    <w:p w14:paraId="2D5B961C" w14:textId="77777777" w:rsidR="00F51158" w:rsidRDefault="00E34C21">
      <w:pPr>
        <w:widowControl/>
        <w:numPr>
          <w:ilvl w:val="0"/>
          <w:numId w:val="4"/>
        </w:numPr>
        <w:spacing w:after="0"/>
        <w:jc w:val="both"/>
      </w:pPr>
      <w:r>
        <w:t>to develop a data repository of the pre-acceptance system for reusable temporary structures for a TPPEL;</w:t>
      </w:r>
    </w:p>
    <w:p w14:paraId="2D9A86CA" w14:textId="77777777" w:rsidR="00F51158" w:rsidRDefault="00E34C21">
      <w:pPr>
        <w:widowControl/>
        <w:numPr>
          <w:ilvl w:val="0"/>
          <w:numId w:val="4"/>
        </w:numPr>
        <w:spacing w:after="0"/>
        <w:jc w:val="both"/>
      </w:pPr>
      <w:r>
        <w:t>to collect and implement new user requirements and enhancements;</w:t>
      </w:r>
    </w:p>
    <w:p w14:paraId="1C31CC53" w14:textId="77777777" w:rsidR="00F51158" w:rsidRDefault="00E34C21">
      <w:pPr>
        <w:widowControl/>
        <w:numPr>
          <w:ilvl w:val="0"/>
          <w:numId w:val="4"/>
        </w:numPr>
        <w:spacing w:after="0"/>
        <w:jc w:val="both"/>
      </w:pPr>
      <w:r>
        <w:t>to develop new functions, features, webpages and update system interfaces as identified during the User Requirement Collection session of SA&amp;D;</w:t>
      </w:r>
    </w:p>
    <w:p w14:paraId="3D7856EE" w14:textId="77777777" w:rsidR="00F51158" w:rsidRDefault="00E34C21">
      <w:pPr>
        <w:widowControl/>
        <w:numPr>
          <w:ilvl w:val="0"/>
          <w:numId w:val="4"/>
        </w:numPr>
        <w:spacing w:after="0"/>
        <w:jc w:val="both"/>
      </w:pPr>
      <w:r>
        <w:t>to enable “iAM Smart” as an alternative channel to login SCS;</w:t>
      </w:r>
    </w:p>
    <w:p w14:paraId="4CABCCF0" w14:textId="77777777" w:rsidR="00F51158" w:rsidRDefault="00E34C21">
      <w:pPr>
        <w:widowControl/>
        <w:numPr>
          <w:ilvl w:val="0"/>
          <w:numId w:val="4"/>
        </w:numPr>
        <w:spacing w:after="0"/>
        <w:jc w:val="both"/>
      </w:pPr>
      <w:r>
        <w:t>to handover SCS and provide training to the internal users of BD and other relevant government departments and AP/RSE;</w:t>
      </w:r>
    </w:p>
    <w:p w14:paraId="75E20347" w14:textId="77777777" w:rsidR="00F51158" w:rsidRDefault="00E34C21">
      <w:pPr>
        <w:widowControl/>
        <w:numPr>
          <w:ilvl w:val="0"/>
          <w:numId w:val="4"/>
        </w:numPr>
        <w:spacing w:after="0"/>
        <w:jc w:val="both"/>
      </w:pPr>
      <w:r>
        <w:t>to carry out SA&amp;D and implement the findings and recommendations of the SA&amp;D of the system (including, but not limited to, the requirements as specified by BD during SA&amp;D and SI&amp;I);</w:t>
      </w:r>
    </w:p>
    <w:p w14:paraId="7AA4B0CD" w14:textId="77777777" w:rsidR="00F51158" w:rsidRDefault="00E34C21">
      <w:pPr>
        <w:widowControl/>
        <w:numPr>
          <w:ilvl w:val="0"/>
          <w:numId w:val="4"/>
        </w:numPr>
        <w:spacing w:after="0"/>
        <w:jc w:val="both"/>
      </w:pPr>
      <w:r>
        <w:lastRenderedPageBreak/>
        <w:t>to co-ordinate and take the lead to monitor the installation, configuration, functional test and reliability test of delivered hardware, software, vendor services,   Government Cloud Infrastructure Services (GCIS) services and Internet Mail Exchange (IMX) service provides SMTP Connection Service (SMTPX);</w:t>
      </w:r>
    </w:p>
    <w:p w14:paraId="1B1FABF9" w14:textId="77777777" w:rsidR="00F51158" w:rsidRDefault="00E34C21">
      <w:pPr>
        <w:widowControl/>
        <w:numPr>
          <w:ilvl w:val="0"/>
          <w:numId w:val="4"/>
        </w:numPr>
        <w:spacing w:after="0"/>
        <w:jc w:val="both"/>
      </w:pPr>
      <w:r>
        <w:t>to identify the web pages or web elements in SCS that require necessary amendments for conformance with Web Content Accessibility Guidelines (WCAG) 2.1 Level AA Standard and the relevant guidelines for mobile friendly design as listed in Section 6 of this work assignment for details;</w:t>
      </w:r>
    </w:p>
    <w:p w14:paraId="291540E8" w14:textId="77777777" w:rsidR="00F51158" w:rsidRDefault="00E34C21">
      <w:pPr>
        <w:widowControl/>
        <w:numPr>
          <w:ilvl w:val="0"/>
          <w:numId w:val="4"/>
        </w:numPr>
        <w:spacing w:after="0"/>
        <w:jc w:val="both"/>
      </w:pPr>
      <w:r>
        <w:t xml:space="preserve">to make necessary amendments on the web pages or web elements identified in item n above, according to the guidelines specified in WCAG 2.1 Level AA Standard and the relevant guidelines for mobile friendly design;  </w:t>
      </w:r>
    </w:p>
    <w:p w14:paraId="2F67C8C4" w14:textId="77777777" w:rsidR="00F51158" w:rsidRDefault="00E34C21">
      <w:pPr>
        <w:widowControl/>
        <w:numPr>
          <w:ilvl w:val="0"/>
          <w:numId w:val="4"/>
        </w:numPr>
        <w:spacing w:after="0"/>
        <w:jc w:val="both"/>
      </w:pPr>
      <w:r>
        <w:t>to provide support to User acceptance testing (UAT);</w:t>
      </w:r>
    </w:p>
    <w:p w14:paraId="3B8DE1CB" w14:textId="77777777" w:rsidR="00F51158" w:rsidRDefault="00E34C21">
      <w:pPr>
        <w:widowControl/>
        <w:numPr>
          <w:ilvl w:val="0"/>
          <w:numId w:val="4"/>
        </w:numPr>
        <w:spacing w:after="0"/>
        <w:jc w:val="both"/>
      </w:pPr>
      <w:r>
        <w:t>to carry out the physical system design, develop programs, test and install the production system and disaster recovery (DR) system and proceed to live implementation;</w:t>
      </w:r>
    </w:p>
    <w:p w14:paraId="4D1BF360" w14:textId="77777777" w:rsidR="00F51158" w:rsidRDefault="00E34C21">
      <w:pPr>
        <w:widowControl/>
        <w:numPr>
          <w:ilvl w:val="0"/>
          <w:numId w:val="4"/>
        </w:numPr>
        <w:spacing w:after="0"/>
        <w:jc w:val="both"/>
      </w:pPr>
      <w:r>
        <w:t>to specify and prepare relevant documents for the procurement of software, hardware, hosting services and related facilities / services for the implementation of the new system if applicable;</w:t>
      </w:r>
    </w:p>
    <w:p w14:paraId="4454806B" w14:textId="77777777" w:rsidR="00F51158" w:rsidRDefault="00E34C21">
      <w:pPr>
        <w:widowControl/>
        <w:numPr>
          <w:ilvl w:val="0"/>
          <w:numId w:val="4"/>
        </w:numPr>
        <w:spacing w:after="0"/>
        <w:jc w:val="both"/>
      </w:pPr>
      <w:r>
        <w:t>to work with an independent auditor to carry out their Security Risk Assessment and Audit (SRAA) and follow up the issues and implement the recommendations mentioned in the Security Risk Assessment Report; and</w:t>
      </w:r>
    </w:p>
    <w:p w14:paraId="78CF5AD7" w14:textId="77777777" w:rsidR="00F51158" w:rsidRDefault="00E34C21">
      <w:pPr>
        <w:widowControl/>
        <w:numPr>
          <w:ilvl w:val="0"/>
          <w:numId w:val="4"/>
        </w:numPr>
        <w:spacing w:after="0"/>
        <w:jc w:val="both"/>
      </w:pPr>
      <w:r>
        <w:t>to work with an independent auditor to carry out their Privacy Impact Assessment (PIA) and Privacy Compliance Audit (PCA) exercise and implement the recommendations from PIA and PCA Reports.</w:t>
      </w:r>
    </w:p>
    <w:p w14:paraId="45DCDF5E" w14:textId="77777777" w:rsidR="00F51158" w:rsidRDefault="00E34C21">
      <w:pPr>
        <w:widowControl/>
        <w:numPr>
          <w:ilvl w:val="0"/>
          <w:numId w:val="4"/>
        </w:numPr>
        <w:jc w:val="both"/>
      </w:pPr>
      <w:r>
        <w:t>At the end of the SA&amp;D and SI&amp;I services, the proposed system (including hardware, software, hosting and procedures documentation) should be ready for use by BD.</w:t>
      </w:r>
    </w:p>
    <w:p w14:paraId="4571FD54" w14:textId="77777777" w:rsidR="00F51158" w:rsidRDefault="00E34C21">
      <w:pPr>
        <w:widowControl/>
        <w:pBdr>
          <w:top w:val="nil"/>
          <w:left w:val="nil"/>
          <w:bottom w:val="nil"/>
          <w:right w:val="nil"/>
          <w:between w:val="nil"/>
        </w:pBdr>
        <w:jc w:val="both"/>
      </w:pPr>
      <w:r>
        <w:rPr>
          <w:color w:val="000000"/>
        </w:rPr>
        <w:t xml:space="preserve">The main objectives of </w:t>
      </w:r>
      <w:r>
        <w:t>SM&amp;S</w:t>
      </w:r>
      <w:r>
        <w:rPr>
          <w:color w:val="000000"/>
        </w:rPr>
        <w:t xml:space="preserve"> are:</w:t>
      </w:r>
    </w:p>
    <w:p w14:paraId="411053BC" w14:textId="77777777" w:rsidR="00F51158" w:rsidRDefault="00E34C21">
      <w:pPr>
        <w:widowControl/>
        <w:numPr>
          <w:ilvl w:val="0"/>
          <w:numId w:val="5"/>
        </w:numPr>
        <w:spacing w:after="0"/>
        <w:jc w:val="both"/>
      </w:pPr>
      <w:r>
        <w:t>to support the users, maintain SCS and ensure reliable and satisfactory operations to meet the service level requirements and fulfil the security compliance;</w:t>
      </w:r>
    </w:p>
    <w:p w14:paraId="2A69336E" w14:textId="77777777" w:rsidR="00F51158" w:rsidRDefault="00E34C21">
      <w:pPr>
        <w:widowControl/>
        <w:numPr>
          <w:ilvl w:val="0"/>
          <w:numId w:val="5"/>
        </w:numPr>
        <w:spacing w:after="0"/>
        <w:jc w:val="both"/>
      </w:pPr>
      <w:r>
        <w:t>to carry out minor enhancements;</w:t>
      </w:r>
    </w:p>
    <w:p w14:paraId="20E6DE87" w14:textId="77777777" w:rsidR="00F51158" w:rsidRDefault="00E34C21">
      <w:pPr>
        <w:widowControl/>
        <w:numPr>
          <w:ilvl w:val="0"/>
          <w:numId w:val="5"/>
        </w:numPr>
        <w:spacing w:after="0"/>
        <w:jc w:val="both"/>
      </w:pPr>
      <w:r>
        <w:t>c. to initiate meeting to collect user requirements on implementation of new enhancements and requests;</w:t>
      </w:r>
    </w:p>
    <w:p w14:paraId="53F3932B" w14:textId="77777777" w:rsidR="00F51158" w:rsidRDefault="00E34C21">
      <w:pPr>
        <w:widowControl/>
        <w:numPr>
          <w:ilvl w:val="0"/>
          <w:numId w:val="5"/>
        </w:numPr>
        <w:spacing w:after="0"/>
        <w:jc w:val="both"/>
      </w:pPr>
      <w:r>
        <w:t>to maintain the system to the pre-defined service levels stated in the system maintenance plan and carry out performance tuning if needed;</w:t>
      </w:r>
    </w:p>
    <w:p w14:paraId="4261C651" w14:textId="77777777" w:rsidR="00F51158" w:rsidRDefault="00E34C21">
      <w:pPr>
        <w:widowControl/>
        <w:numPr>
          <w:ilvl w:val="0"/>
          <w:numId w:val="5"/>
        </w:numPr>
        <w:spacing w:after="0"/>
        <w:jc w:val="both"/>
      </w:pPr>
      <w:r>
        <w:t>to troubleshoot any anomaly observed in the system and provide remediation;</w:t>
      </w:r>
    </w:p>
    <w:p w14:paraId="3C01E845" w14:textId="77777777" w:rsidR="00F51158" w:rsidRDefault="00E34C21">
      <w:pPr>
        <w:widowControl/>
        <w:numPr>
          <w:ilvl w:val="0"/>
          <w:numId w:val="5"/>
        </w:numPr>
        <w:spacing w:after="0"/>
        <w:jc w:val="both"/>
      </w:pPr>
      <w:r>
        <w:t>to maintain and update the system documentation to reflect the latest production system;</w:t>
      </w:r>
    </w:p>
    <w:p w14:paraId="3038668D" w14:textId="77777777" w:rsidR="00F51158" w:rsidRDefault="00E34C21">
      <w:pPr>
        <w:widowControl/>
        <w:numPr>
          <w:ilvl w:val="0"/>
          <w:numId w:val="5"/>
        </w:numPr>
        <w:spacing w:after="0"/>
        <w:jc w:val="both"/>
      </w:pPr>
      <w:r>
        <w:t>to continuously update/upgrade SCS with the latest patches and security updates of software (e.g. RDBMS, OS etc.), hardware and appliance;</w:t>
      </w:r>
    </w:p>
    <w:p w14:paraId="7EC2EDA2" w14:textId="77777777" w:rsidR="00F51158" w:rsidRDefault="00E34C21">
      <w:pPr>
        <w:widowControl/>
        <w:numPr>
          <w:ilvl w:val="0"/>
          <w:numId w:val="5"/>
        </w:numPr>
        <w:spacing w:after="0"/>
        <w:jc w:val="both"/>
      </w:pPr>
      <w:r>
        <w:t>to perform ad-hoc and periodic updates on the contents;</w:t>
      </w:r>
    </w:p>
    <w:p w14:paraId="17236BD2" w14:textId="77777777" w:rsidR="00F51158" w:rsidRDefault="00E34C21">
      <w:pPr>
        <w:widowControl/>
        <w:numPr>
          <w:ilvl w:val="0"/>
          <w:numId w:val="5"/>
        </w:numPr>
        <w:spacing w:after="0"/>
        <w:jc w:val="both"/>
      </w:pPr>
      <w:r>
        <w:t>to maintain and update the system documentation to reflect the latest production system;</w:t>
      </w:r>
    </w:p>
    <w:p w14:paraId="44EC1674" w14:textId="77777777" w:rsidR="00F51158" w:rsidRDefault="00E34C21">
      <w:pPr>
        <w:widowControl/>
        <w:numPr>
          <w:ilvl w:val="0"/>
          <w:numId w:val="5"/>
        </w:numPr>
        <w:spacing w:after="0"/>
        <w:jc w:val="both"/>
      </w:pPr>
      <w:r>
        <w:t>to take lead, manage and work with all service providers and other vendors to assure the system meeting the service level requirement;</w:t>
      </w:r>
    </w:p>
    <w:p w14:paraId="30263EB4" w14:textId="77777777" w:rsidR="00F51158" w:rsidRDefault="00E34C21">
      <w:pPr>
        <w:widowControl/>
        <w:numPr>
          <w:ilvl w:val="0"/>
          <w:numId w:val="5"/>
        </w:numPr>
        <w:spacing w:after="0"/>
        <w:jc w:val="both"/>
      </w:pPr>
      <w:r>
        <w:t>to conduct regular user training sessions at BD premises; and</w:t>
      </w:r>
    </w:p>
    <w:p w14:paraId="46403BB5" w14:textId="77777777" w:rsidR="00F51158" w:rsidRDefault="00E34C21">
      <w:pPr>
        <w:widowControl/>
        <w:numPr>
          <w:ilvl w:val="0"/>
          <w:numId w:val="5"/>
        </w:numPr>
        <w:spacing w:after="240"/>
        <w:jc w:val="both"/>
      </w:pPr>
      <w:r>
        <w:t>to provide all kinds of assistance in relation to the maintenance and support of the live running of SCS.</w:t>
      </w:r>
    </w:p>
    <w:p w14:paraId="293F7110" w14:textId="77777777" w:rsidR="00F51158" w:rsidRDefault="00F51158">
      <w:pPr>
        <w:widowControl/>
        <w:pBdr>
          <w:top w:val="nil"/>
          <w:left w:val="nil"/>
          <w:bottom w:val="nil"/>
          <w:right w:val="nil"/>
          <w:between w:val="nil"/>
        </w:pBdr>
        <w:jc w:val="both"/>
      </w:pPr>
    </w:p>
    <w:p w14:paraId="01E13248" w14:textId="77777777" w:rsidR="00F51158" w:rsidRDefault="00E34C21">
      <w:pPr>
        <w:pStyle w:val="Heading2"/>
        <w:numPr>
          <w:ilvl w:val="1"/>
          <w:numId w:val="1"/>
        </w:numPr>
        <w:spacing w:before="240"/>
      </w:pPr>
      <w:bookmarkStart w:id="5" w:name="_heading=h.3dy6vkm" w:colFirst="0" w:colLast="0"/>
      <w:bookmarkEnd w:id="5"/>
      <w:r>
        <w:t>BACKGROUND</w:t>
      </w:r>
    </w:p>
    <w:p w14:paraId="3752A1DD" w14:textId="77777777" w:rsidR="00F51158" w:rsidRDefault="00E34C21">
      <w:pPr>
        <w:jc w:val="both"/>
      </w:pPr>
      <w:r>
        <w:t xml:space="preserve">The proposed project aims at developing the system for SCS for various licensing regimes which </w:t>
      </w:r>
      <w:r>
        <w:lastRenderedPageBreak/>
        <w:t>includes the registration of non-purpose built educational premises (EP) and child care centre (CCC), etc., and the pre-acceptance system of the reusable temporary structures for a temporary places of public entertainment licence (TPPEL) which have been included in the Action Plan 2019-20 under the "Be the Smart Regulator" Programme launched by the Efficiency Office to support Government’s commitment to enhance Hong Kong’s overall business licensing environment. Hence this supports the “licence/registration applications processed” under Head 82 Buildings Department in the Controlling Officer’s Report.</w:t>
      </w:r>
    </w:p>
    <w:p w14:paraId="78186D7B" w14:textId="77777777" w:rsidR="00F51158" w:rsidRDefault="00E34C21">
      <w:pPr>
        <w:pStyle w:val="Heading3"/>
        <w:numPr>
          <w:ilvl w:val="2"/>
          <w:numId w:val="3"/>
        </w:numPr>
        <w:spacing w:before="0"/>
      </w:pPr>
      <w:bookmarkStart w:id="6" w:name="_heading=h.1t3h5sf" w:colFirst="0" w:colLast="0"/>
      <w:bookmarkEnd w:id="6"/>
      <w:r>
        <w:t>CURRENT SYSTEM DESCRIPTION</w:t>
      </w:r>
    </w:p>
    <w:p w14:paraId="5C2D027D" w14:textId="77777777" w:rsidR="00F51158" w:rsidRDefault="00E34C21">
      <w:pPr>
        <w:widowControl/>
        <w:tabs>
          <w:tab w:val="left" w:pos="993"/>
        </w:tabs>
        <w:spacing w:after="0"/>
        <w:jc w:val="both"/>
      </w:pPr>
      <w:r>
        <w:t>Being one of the skeleton government departments in different types of licensing regimes in Hong Kong, Buildings Department (BD) is responsible to provide expert advice on building and structural safety matters for issuance of license.  In addition to formulate building safety requirements to the LA for incorporating into the Letter of Requirement (LoR) for obtaining a license, BD is required to undertake the full compliance checks which involve both document checks and site checks for various licensing regimes such as Educational Premises (EP), Child Care Centre (CCC), Places of Amusement (PA), and amusement game centre (AGC).</w:t>
      </w:r>
    </w:p>
    <w:p w14:paraId="45C56A86" w14:textId="77777777" w:rsidR="00F51158" w:rsidRDefault="00F51158">
      <w:pPr>
        <w:widowControl/>
        <w:tabs>
          <w:tab w:val="left" w:pos="993"/>
        </w:tabs>
        <w:spacing w:after="0"/>
        <w:jc w:val="both"/>
      </w:pPr>
    </w:p>
    <w:p w14:paraId="41946CD9" w14:textId="77777777" w:rsidR="00F51158" w:rsidRDefault="00E34C21">
      <w:pPr>
        <w:widowControl/>
        <w:tabs>
          <w:tab w:val="left" w:pos="993"/>
        </w:tabs>
        <w:spacing w:after="0"/>
        <w:jc w:val="both"/>
        <w:rPr>
          <w:b/>
        </w:rPr>
      </w:pPr>
      <w:r>
        <w:rPr>
          <w:b/>
        </w:rPr>
        <w:t>Registration for non-purpose built educational premises and child care centre</w:t>
      </w:r>
    </w:p>
    <w:p w14:paraId="76209652" w14:textId="77777777" w:rsidR="00F51158" w:rsidRDefault="00F51158">
      <w:pPr>
        <w:widowControl/>
        <w:tabs>
          <w:tab w:val="left" w:pos="993"/>
        </w:tabs>
        <w:spacing w:after="0"/>
        <w:jc w:val="both"/>
      </w:pPr>
    </w:p>
    <w:p w14:paraId="5B33D1A8" w14:textId="77777777" w:rsidR="00F51158" w:rsidRDefault="00E34C21">
      <w:pPr>
        <w:widowControl/>
        <w:tabs>
          <w:tab w:val="left" w:pos="993"/>
        </w:tabs>
        <w:spacing w:after="0"/>
        <w:jc w:val="both"/>
      </w:pPr>
      <w:r>
        <w:t>Regarding the licensing regime for EP, at present, an application for registration of EP in premises not designed and constructed for the purposes of a school should be accompanied by three certificates issued by the Director of Buildings (DB) under section 12(1)(a), (b) and (ca) of the Education Ordinance (Cap. 279) (EO) and a notice issued by the Building Authority (BA) under section 12(1)(d) of the same Ordinance.  Similarly, an application for registration of CCC should be accompanied by certificates issued by the DB under section 7(1)(b) of the Child Care Services Ordinance (Cap. 243) (CCSO).</w:t>
      </w:r>
    </w:p>
    <w:p w14:paraId="6DFEFC42" w14:textId="77777777" w:rsidR="00F51158" w:rsidRDefault="00E34C21">
      <w:pPr>
        <w:widowControl/>
        <w:tabs>
          <w:tab w:val="left" w:pos="5325"/>
        </w:tabs>
        <w:spacing w:after="0"/>
        <w:ind w:left="2"/>
        <w:jc w:val="both"/>
      </w:pPr>
      <w:r>
        <w:tab/>
      </w:r>
    </w:p>
    <w:p w14:paraId="6A207532" w14:textId="77777777" w:rsidR="00F51158" w:rsidRDefault="00E34C21">
      <w:pPr>
        <w:widowControl/>
        <w:tabs>
          <w:tab w:val="left" w:pos="993"/>
        </w:tabs>
        <w:spacing w:after="0"/>
        <w:ind w:left="2"/>
        <w:jc w:val="both"/>
      </w:pPr>
      <w:r>
        <w:t>In applying for the requisite certificates and notice for EP registration, applicants have to submit the application form together with 4 copies of premises layout plans showing the layout of the premises directly to BD for processing.  Upon receipt of the applications, BD will, based on the proposed layout plan, conduct desktop study and site inspection to ascertain the suitability of the premises for use as EP.  If the premises are found suitable from building safety perspective, the requisite certificates and notice will be issued to the applicant.  Otherwise, a LoR listing out all the building safety requirements will be issued to the applicant and copied to the Education Bureau (EDB) for their rectification.  Upon receipt of notification from the applicant for the completion of building safety requirements, BD will carry out compliance checks.  When all the imposed building safety requirements are complied with, BD will endorse 4 sets of plans and issue the requisite certificates and notice, to the applicant.</w:t>
      </w:r>
    </w:p>
    <w:p w14:paraId="7A3CFDDD" w14:textId="77777777" w:rsidR="00F51158" w:rsidRDefault="00F51158">
      <w:pPr>
        <w:widowControl/>
        <w:tabs>
          <w:tab w:val="left" w:pos="993"/>
        </w:tabs>
        <w:spacing w:after="0"/>
        <w:ind w:left="2"/>
        <w:jc w:val="both"/>
      </w:pPr>
    </w:p>
    <w:p w14:paraId="10E40D69" w14:textId="77777777" w:rsidR="00F51158" w:rsidRDefault="00E34C21">
      <w:pPr>
        <w:widowControl/>
        <w:tabs>
          <w:tab w:val="left" w:pos="993"/>
        </w:tabs>
        <w:spacing w:after="0"/>
        <w:ind w:left="2"/>
        <w:jc w:val="both"/>
      </w:pPr>
      <w:r>
        <w:t xml:space="preserve">Regarding applications for CCC registration, BD will process the referrals from the Social Welfare Department (SWD) similar to those for EP registration, except BD will provide input to SWD direct for incorporation into the LoR. </w:t>
      </w:r>
    </w:p>
    <w:p w14:paraId="17E32E05" w14:textId="77777777" w:rsidR="00F51158" w:rsidRDefault="00F51158">
      <w:pPr>
        <w:widowControl/>
        <w:spacing w:after="0"/>
        <w:jc w:val="both"/>
      </w:pPr>
    </w:p>
    <w:p w14:paraId="01692420" w14:textId="77777777" w:rsidR="00F51158" w:rsidRDefault="00E34C21">
      <w:pPr>
        <w:widowControl/>
        <w:spacing w:after="0"/>
        <w:jc w:val="both"/>
      </w:pPr>
      <w:r>
        <w:t>In addition, applicants may carry out alteration work in registered EP and CCC to cope with their operational needs, 4 sets of the alteration plans will be submitted to the LA for seeking BD’s comments as necessary.  In general, BD will process the referrals similar to new registration applications.</w:t>
      </w:r>
    </w:p>
    <w:p w14:paraId="399B9CD8" w14:textId="77777777" w:rsidR="00F51158" w:rsidRDefault="00F51158">
      <w:pPr>
        <w:widowControl/>
        <w:spacing w:after="0"/>
        <w:jc w:val="both"/>
      </w:pPr>
    </w:p>
    <w:p w14:paraId="21DCCD4F" w14:textId="77777777" w:rsidR="00F51158" w:rsidRDefault="00E34C21">
      <w:pPr>
        <w:widowControl/>
        <w:tabs>
          <w:tab w:val="left" w:pos="993"/>
        </w:tabs>
        <w:spacing w:after="0"/>
        <w:ind w:left="4"/>
        <w:jc w:val="both"/>
      </w:pPr>
      <w:r>
        <w:rPr>
          <w:b/>
        </w:rPr>
        <w:t>Temporary Places of Public Entertainment License (TPPEL)</w:t>
      </w:r>
    </w:p>
    <w:p w14:paraId="2EBD0F8A" w14:textId="77777777" w:rsidR="00F51158" w:rsidRDefault="00E34C21">
      <w:pPr>
        <w:widowControl/>
        <w:spacing w:after="0"/>
        <w:jc w:val="both"/>
        <w:rPr>
          <w:rFonts w:ascii="Courier New" w:eastAsia="Courier New" w:hAnsi="Courier New" w:cs="Courier New"/>
        </w:rPr>
      </w:pPr>
      <w:r>
        <w:lastRenderedPageBreak/>
        <w:t>Also, BD is responsible to offer building safety comments to FEHD in respect of a TPPEL application.  In support of each application, the applicant is required to submit the proposed layout plans, information of proprietary temporary structures or standard design of temporary structures, structural justifications (only required when certain dimensional requirements have exceeded), etc. for BD's comment regardless of whether or not such temporary structures have been used in the same location under different applications.  According to the past experience, same proprietary temporary structures or standard design of temporary structures often reuse for different events in the same locations.  All supporting documents are also kept in the case paper files.</w:t>
      </w:r>
      <w:r>
        <w:rPr>
          <w:rFonts w:ascii="Courier New" w:eastAsia="Courier New" w:hAnsi="Courier New" w:cs="Courier New"/>
        </w:rPr>
        <w:t xml:space="preserve"> </w:t>
      </w:r>
    </w:p>
    <w:p w14:paraId="2609F1AF" w14:textId="77777777" w:rsidR="00F51158" w:rsidRDefault="00F51158">
      <w:pPr>
        <w:jc w:val="both"/>
      </w:pPr>
    </w:p>
    <w:p w14:paraId="6689842A" w14:textId="77777777" w:rsidR="00F51158" w:rsidRDefault="00E34C21">
      <w:pPr>
        <w:pStyle w:val="Heading2"/>
        <w:numPr>
          <w:ilvl w:val="1"/>
          <w:numId w:val="1"/>
        </w:numPr>
        <w:spacing w:before="240"/>
      </w:pPr>
      <w:bookmarkStart w:id="7" w:name="_heading=h.4d34og8" w:colFirst="0" w:colLast="0"/>
      <w:bookmarkEnd w:id="7"/>
      <w:r>
        <w:t>PROPOSED SYSTEM</w:t>
      </w:r>
    </w:p>
    <w:p w14:paraId="44A024EF" w14:textId="77777777" w:rsidR="00F51158" w:rsidRDefault="00E34C21">
      <w:pPr>
        <w:widowControl/>
        <w:spacing w:after="0"/>
      </w:pPr>
      <w:r>
        <w:t xml:space="preserve">The proposed Self-Certification System (SCS) allows Buildings Department (BD) users to receive, process and manage the application for certificates and notice required under Education Ordinance (Cap.279) and Child Care Services Ordinance (Cap. 243) for the registration of non-purpose built Educational Premises (EP) and Child Care Centre (CCC) and to provide building safety comment to Education Bureau upon applications for conducting courses of non-local higher and professional education under NLHPE(R) Rules (Cap.493B) respectively in an effective and efficient manner. </w:t>
      </w:r>
    </w:p>
    <w:p w14:paraId="4EB5D152" w14:textId="77777777" w:rsidR="00F51158" w:rsidRDefault="00F51158">
      <w:pPr>
        <w:widowControl/>
        <w:spacing w:after="0"/>
      </w:pPr>
    </w:p>
    <w:p w14:paraId="302C113B" w14:textId="77777777" w:rsidR="00F51158" w:rsidRDefault="00E34C21">
      <w:pPr>
        <w:widowControl/>
        <w:spacing w:after="0"/>
      </w:pPr>
      <w:r>
        <w:t>The system also allows applicant/Authorized Person (AP)/Registered Structure Engineer (RSE) or users in Social Welfare Department (SWD) and Education Bureau (EDB*) to submit application forms and electronic documents to BD through internet/intranet in order to speed up the registration process.</w:t>
      </w:r>
    </w:p>
    <w:p w14:paraId="259DC121" w14:textId="77777777" w:rsidR="00F51158" w:rsidRDefault="00F51158">
      <w:pPr>
        <w:widowControl/>
        <w:spacing w:after="0"/>
      </w:pPr>
    </w:p>
    <w:p w14:paraId="3006C769" w14:textId="77777777" w:rsidR="00F51158" w:rsidRDefault="00E34C21">
      <w:pPr>
        <w:widowControl/>
        <w:spacing w:after="0"/>
      </w:pPr>
      <w:r>
        <w:t>Furthermore, the system is a single repository to store all applications and supporting documents that can facilitate BD users to find documents easily.</w:t>
      </w:r>
    </w:p>
    <w:p w14:paraId="0F1CD85F" w14:textId="77777777" w:rsidR="00F51158" w:rsidRDefault="00F51158">
      <w:pPr>
        <w:widowControl/>
        <w:tabs>
          <w:tab w:val="left" w:pos="-720"/>
        </w:tabs>
        <w:spacing w:after="0"/>
        <w:jc w:val="both"/>
        <w:rPr>
          <w:smallCaps/>
          <w:sz w:val="28"/>
          <w:szCs w:val="28"/>
        </w:rPr>
      </w:pPr>
    </w:p>
    <w:p w14:paraId="60A56417" w14:textId="77777777" w:rsidR="00F51158" w:rsidRDefault="00E34C21">
      <w:pPr>
        <w:widowControl/>
        <w:spacing w:after="0"/>
      </w:pPr>
      <w:r>
        <w:t xml:space="preserve">* Including Joint Office for Kindergartens and Child Care Centres (JOKCCC) of Education Bureau </w:t>
      </w:r>
    </w:p>
    <w:p w14:paraId="43FDAD4F" w14:textId="77777777" w:rsidR="00F51158" w:rsidRDefault="00F51158">
      <w:pPr>
        <w:jc w:val="both"/>
      </w:pPr>
    </w:p>
    <w:p w14:paraId="75EE7933" w14:textId="77777777" w:rsidR="00F51158" w:rsidRDefault="00E34C21">
      <w:pPr>
        <w:pStyle w:val="Heading3"/>
        <w:numPr>
          <w:ilvl w:val="2"/>
          <w:numId w:val="1"/>
        </w:numPr>
        <w:spacing w:before="0"/>
      </w:pPr>
      <w:bookmarkStart w:id="8" w:name="_heading=h.2s8eyo1" w:colFirst="0" w:colLast="0"/>
      <w:bookmarkEnd w:id="8"/>
      <w:r>
        <w:t>SYSTEM OVERVIEW</w:t>
      </w:r>
    </w:p>
    <w:p w14:paraId="58ACA0FF" w14:textId="77777777" w:rsidR="00F51158" w:rsidRDefault="00E34C21">
      <w:r>
        <w:t>The SCS would interact with other systems from BD and external third parties as illustrated below:</w:t>
      </w:r>
    </w:p>
    <w:p w14:paraId="71A9400F" w14:textId="77777777" w:rsidR="00F51158" w:rsidRDefault="00E34C21">
      <w:pPr>
        <w:widowControl/>
        <w:spacing w:after="0"/>
      </w:pPr>
      <w:r>
        <w:rPr>
          <w:noProof/>
        </w:rPr>
        <w:lastRenderedPageBreak/>
        <w:drawing>
          <wp:inline distT="0" distB="0" distL="0" distR="0" wp14:anchorId="25A3C34D" wp14:editId="168830D9">
            <wp:extent cx="6057900" cy="6643370"/>
            <wp:effectExtent l="0" t="0" r="0" b="0"/>
            <wp:docPr id="21421645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6057900" cy="6643370"/>
                    </a:xfrm>
                    <a:prstGeom prst="rect">
                      <a:avLst/>
                    </a:prstGeom>
                    <a:ln/>
                  </pic:spPr>
                </pic:pic>
              </a:graphicData>
            </a:graphic>
          </wp:inline>
        </w:drawing>
      </w:r>
    </w:p>
    <w:p w14:paraId="050B6F19" w14:textId="77777777" w:rsidR="00F51158" w:rsidRDefault="00F51158"/>
    <w:p w14:paraId="22B1B813" w14:textId="77777777" w:rsidR="00F51158" w:rsidRDefault="00E34C21">
      <w:pPr>
        <w:pStyle w:val="Heading3"/>
        <w:numPr>
          <w:ilvl w:val="2"/>
          <w:numId w:val="1"/>
        </w:numPr>
        <w:spacing w:before="0"/>
      </w:pPr>
      <w:bookmarkStart w:id="9" w:name="_heading=h.17dp8vu" w:colFirst="0" w:colLast="0"/>
      <w:bookmarkEnd w:id="9"/>
      <w:r>
        <w:t>SYSTEM FUNCTION</w:t>
      </w:r>
    </w:p>
    <w:p w14:paraId="16EF67E7" w14:textId="77777777" w:rsidR="00F51158" w:rsidRDefault="00E34C21">
      <w:r>
        <w:t>The proposed system will cover the following major function areas:</w:t>
      </w:r>
    </w:p>
    <w:tbl>
      <w:tblPr>
        <w:tblStyle w:val="afa"/>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6705"/>
      </w:tblGrid>
      <w:tr w:rsidR="00F51158" w14:paraId="323BB307" w14:textId="77777777">
        <w:tc>
          <w:tcPr>
            <w:tcW w:w="2820" w:type="dxa"/>
            <w:shd w:val="clear" w:color="auto" w:fill="D9D9D9"/>
          </w:tcPr>
          <w:p w14:paraId="7971C8D4" w14:textId="77777777" w:rsidR="00F51158" w:rsidRDefault="00E34C21">
            <w:pPr>
              <w:widowControl/>
              <w:spacing w:after="0"/>
            </w:pPr>
            <w:r>
              <w:t>Business Function</w:t>
            </w:r>
          </w:p>
        </w:tc>
        <w:tc>
          <w:tcPr>
            <w:tcW w:w="6705" w:type="dxa"/>
            <w:shd w:val="clear" w:color="auto" w:fill="D9D9D9"/>
          </w:tcPr>
          <w:p w14:paraId="1D326AE6" w14:textId="77777777" w:rsidR="00F51158" w:rsidRDefault="00E34C21">
            <w:pPr>
              <w:widowControl/>
              <w:spacing w:after="0"/>
            </w:pPr>
            <w:r>
              <w:t>Description</w:t>
            </w:r>
          </w:p>
        </w:tc>
      </w:tr>
      <w:tr w:rsidR="00F51158" w14:paraId="1CEE17C0" w14:textId="77777777">
        <w:tc>
          <w:tcPr>
            <w:tcW w:w="2820" w:type="dxa"/>
          </w:tcPr>
          <w:p w14:paraId="374FD33C" w14:textId="77777777" w:rsidR="00F51158" w:rsidRDefault="00E34C21">
            <w:pPr>
              <w:widowControl/>
              <w:spacing w:after="0"/>
            </w:pPr>
            <w:r>
              <w:t>Application for Certificates and Notice / Alteration for EP</w:t>
            </w:r>
          </w:p>
          <w:p w14:paraId="0C676769" w14:textId="77777777" w:rsidR="00F51158" w:rsidRDefault="00E34C21">
            <w:pPr>
              <w:widowControl/>
              <w:spacing w:after="0"/>
            </w:pPr>
            <w:r>
              <w:t>(e-application)</w:t>
            </w:r>
          </w:p>
        </w:tc>
        <w:tc>
          <w:tcPr>
            <w:tcW w:w="6705" w:type="dxa"/>
          </w:tcPr>
          <w:p w14:paraId="75F6ECFA" w14:textId="77777777" w:rsidR="00F51158" w:rsidRDefault="00E34C21">
            <w:pPr>
              <w:widowControl/>
              <w:spacing w:after="0"/>
            </w:pPr>
            <w:r>
              <w:t>The process is to allow applicant to apply e-certificates/ e-notice for EP through internet in which application/AP/RSE can submit digital signed documents to BD and BD to issue digital signed documents to EDB/Applicant/AP/RSE.</w:t>
            </w:r>
          </w:p>
        </w:tc>
      </w:tr>
      <w:tr w:rsidR="00F51158" w14:paraId="1FB3363A" w14:textId="77777777">
        <w:tc>
          <w:tcPr>
            <w:tcW w:w="2820" w:type="dxa"/>
          </w:tcPr>
          <w:p w14:paraId="7511EE00" w14:textId="77777777" w:rsidR="00F51158" w:rsidRDefault="00E34C21">
            <w:pPr>
              <w:widowControl/>
              <w:spacing w:after="0"/>
            </w:pPr>
            <w:r>
              <w:lastRenderedPageBreak/>
              <w:t>Application for Certificates and Notice / Alteration for EP</w:t>
            </w:r>
          </w:p>
          <w:p w14:paraId="4BE45A41" w14:textId="77777777" w:rsidR="00F51158" w:rsidRDefault="00E34C21">
            <w:pPr>
              <w:widowControl/>
              <w:spacing w:after="0"/>
            </w:pPr>
            <w:r>
              <w:t>(paper application)</w:t>
            </w:r>
          </w:p>
        </w:tc>
        <w:tc>
          <w:tcPr>
            <w:tcW w:w="6705" w:type="dxa"/>
          </w:tcPr>
          <w:p w14:paraId="12674AF4" w14:textId="77777777" w:rsidR="00F51158" w:rsidRDefault="00E34C21">
            <w:pPr>
              <w:widowControl/>
              <w:spacing w:after="0"/>
            </w:pPr>
            <w:r>
              <w:t>The process is to allow applicant to apply certificates/ notice for EP by post.</w:t>
            </w:r>
          </w:p>
        </w:tc>
      </w:tr>
      <w:tr w:rsidR="00F51158" w14:paraId="49C15F86" w14:textId="77777777">
        <w:tc>
          <w:tcPr>
            <w:tcW w:w="2820" w:type="dxa"/>
          </w:tcPr>
          <w:p w14:paraId="393422C4" w14:textId="77777777" w:rsidR="00F51158" w:rsidRDefault="00E34C21">
            <w:pPr>
              <w:widowControl/>
              <w:spacing w:after="0"/>
            </w:pPr>
            <w:r>
              <w:t>Application for Certificates / Alteration for CCC</w:t>
            </w:r>
          </w:p>
          <w:p w14:paraId="20268EEC" w14:textId="77777777" w:rsidR="00F51158" w:rsidRDefault="00E34C21">
            <w:pPr>
              <w:widowControl/>
              <w:spacing w:after="0"/>
            </w:pPr>
            <w:r>
              <w:t>(e-application)</w:t>
            </w:r>
          </w:p>
        </w:tc>
        <w:tc>
          <w:tcPr>
            <w:tcW w:w="6705" w:type="dxa"/>
          </w:tcPr>
          <w:p w14:paraId="0245C5C9" w14:textId="77777777" w:rsidR="00F51158" w:rsidRDefault="00E34C21">
            <w:pPr>
              <w:widowControl/>
              <w:spacing w:after="0"/>
            </w:pPr>
            <w:r>
              <w:t>The process is to allow applicant/SWD/EDB(JOKCCC) to apply –e-certificates for CCC through internet/intranet in which application/AP/RSE can submit digital signed documents to BD and BD to issue digital signed document to SWD/EDB(JOKCCC)/Applicant/AP/RSE.</w:t>
            </w:r>
          </w:p>
        </w:tc>
      </w:tr>
      <w:tr w:rsidR="00F51158" w14:paraId="1CC30843" w14:textId="77777777">
        <w:tc>
          <w:tcPr>
            <w:tcW w:w="2820" w:type="dxa"/>
          </w:tcPr>
          <w:p w14:paraId="1A7A77AB" w14:textId="77777777" w:rsidR="00F51158" w:rsidRDefault="00E34C21">
            <w:pPr>
              <w:widowControl/>
              <w:spacing w:after="0"/>
            </w:pPr>
            <w:r>
              <w:t>Application for Certificates / Alteration for CCC</w:t>
            </w:r>
          </w:p>
          <w:p w14:paraId="674D9962" w14:textId="77777777" w:rsidR="00F51158" w:rsidRDefault="00E34C21">
            <w:pPr>
              <w:widowControl/>
              <w:spacing w:after="0"/>
            </w:pPr>
            <w:r>
              <w:t>(paper application)</w:t>
            </w:r>
          </w:p>
        </w:tc>
        <w:tc>
          <w:tcPr>
            <w:tcW w:w="6705" w:type="dxa"/>
          </w:tcPr>
          <w:p w14:paraId="270242A2" w14:textId="77777777" w:rsidR="00F51158" w:rsidRDefault="00E34C21">
            <w:pPr>
              <w:widowControl/>
              <w:spacing w:after="0"/>
            </w:pPr>
            <w:r>
              <w:t>The process is to allow applicant/SWD/EDB(JOKCCC) to apply certificates for CCC by post.</w:t>
            </w:r>
          </w:p>
        </w:tc>
      </w:tr>
      <w:tr w:rsidR="00F51158" w14:paraId="7364F72D" w14:textId="77777777">
        <w:tc>
          <w:tcPr>
            <w:tcW w:w="2820" w:type="dxa"/>
          </w:tcPr>
          <w:p w14:paraId="0120A9CA" w14:textId="77777777" w:rsidR="00F51158" w:rsidRDefault="00E34C21">
            <w:pPr>
              <w:widowControl/>
              <w:spacing w:after="0"/>
            </w:pPr>
            <w:r>
              <w:t>Random Audit Check</w:t>
            </w:r>
          </w:p>
        </w:tc>
        <w:tc>
          <w:tcPr>
            <w:tcW w:w="6705" w:type="dxa"/>
          </w:tcPr>
          <w:p w14:paraId="5D1E6DBE" w14:textId="77777777" w:rsidR="00F51158" w:rsidRDefault="00E34C21">
            <w:pPr>
              <w:widowControl/>
              <w:spacing w:after="0"/>
            </w:pPr>
            <w:r>
              <w:t>The process is to allow BD users to perform random audit check of the completed applications.</w:t>
            </w:r>
          </w:p>
        </w:tc>
      </w:tr>
      <w:tr w:rsidR="00F51158" w14:paraId="50C694A5" w14:textId="77777777">
        <w:tc>
          <w:tcPr>
            <w:tcW w:w="2820" w:type="dxa"/>
          </w:tcPr>
          <w:p w14:paraId="036B66E6" w14:textId="77777777" w:rsidR="00F51158" w:rsidRDefault="00E34C21">
            <w:pPr>
              <w:widowControl/>
              <w:spacing w:after="0"/>
            </w:pPr>
            <w:r>
              <w:t>Application for Approval /Alteration for use of the premises for conducting course under the Non-Local-Higher and Professional Education (Regulation) Ordinance [NLHPE(R)O]</w:t>
            </w:r>
          </w:p>
          <w:p w14:paraId="4A57283F" w14:textId="77777777" w:rsidR="00F51158" w:rsidRDefault="00E34C21">
            <w:pPr>
              <w:widowControl/>
              <w:spacing w:after="0"/>
            </w:pPr>
            <w:r>
              <w:t>(e-application)</w:t>
            </w:r>
          </w:p>
        </w:tc>
        <w:tc>
          <w:tcPr>
            <w:tcW w:w="6705" w:type="dxa"/>
          </w:tcPr>
          <w:p w14:paraId="0CAFD68D" w14:textId="77777777" w:rsidR="00F51158" w:rsidRDefault="00E34C21">
            <w:pPr>
              <w:widowControl/>
              <w:spacing w:after="0"/>
            </w:pPr>
            <w:r>
              <w:t>The process is to allow applicant/ EDB to seek BD’s comment on approval for use of the premises for conducting course under the NLHPE(R)O through internet/intranet in which applicant/AP/RSE can submit digital signed documents to BD and BD to issue digital signed documents to EDB/Applicant/AP/RSE.</w:t>
            </w:r>
          </w:p>
        </w:tc>
      </w:tr>
      <w:tr w:rsidR="00F51158" w14:paraId="1BB0D74E" w14:textId="77777777">
        <w:tc>
          <w:tcPr>
            <w:tcW w:w="2820" w:type="dxa"/>
          </w:tcPr>
          <w:p w14:paraId="6D416B56" w14:textId="77777777" w:rsidR="00F51158" w:rsidRDefault="00E34C21">
            <w:pPr>
              <w:widowControl/>
              <w:spacing w:after="0"/>
            </w:pPr>
            <w:r>
              <w:t>Application for Approval/ Alteration for use of the premises for conducting course under the NLHPE(R)O</w:t>
            </w:r>
          </w:p>
          <w:p w14:paraId="01BFA394" w14:textId="77777777" w:rsidR="00F51158" w:rsidRDefault="00E34C21">
            <w:pPr>
              <w:widowControl/>
              <w:spacing w:after="0"/>
            </w:pPr>
            <w:r>
              <w:t>(paper application)</w:t>
            </w:r>
          </w:p>
        </w:tc>
        <w:tc>
          <w:tcPr>
            <w:tcW w:w="6705" w:type="dxa"/>
          </w:tcPr>
          <w:p w14:paraId="2FF31672" w14:textId="77777777" w:rsidR="00F51158" w:rsidRDefault="00E34C21">
            <w:pPr>
              <w:widowControl/>
              <w:spacing w:after="0"/>
            </w:pPr>
            <w:r>
              <w:t>The process is to allow applicant/ EDB to seek BD’s comment on approval for use of the premises for conducting course under the NLHPE(R)O by post.</w:t>
            </w:r>
          </w:p>
        </w:tc>
      </w:tr>
      <w:tr w:rsidR="00F51158" w14:paraId="2A48D6E6" w14:textId="77777777">
        <w:tc>
          <w:tcPr>
            <w:tcW w:w="2820" w:type="dxa"/>
          </w:tcPr>
          <w:p w14:paraId="6A40852E" w14:textId="77777777" w:rsidR="00F51158" w:rsidRDefault="00E34C21">
            <w:pPr>
              <w:widowControl/>
              <w:spacing w:after="0"/>
            </w:pPr>
            <w:r>
              <w:t>Application for Structural inspection for CCC</w:t>
            </w:r>
          </w:p>
          <w:p w14:paraId="4842183E" w14:textId="77777777" w:rsidR="00F51158" w:rsidRDefault="00E34C21">
            <w:pPr>
              <w:widowControl/>
              <w:spacing w:after="0"/>
            </w:pPr>
            <w:r>
              <w:t>(paper application)</w:t>
            </w:r>
          </w:p>
        </w:tc>
        <w:tc>
          <w:tcPr>
            <w:tcW w:w="6705" w:type="dxa"/>
          </w:tcPr>
          <w:p w14:paraId="2AA8D6E5" w14:textId="77777777" w:rsidR="00F51158" w:rsidRDefault="00E34C21">
            <w:pPr>
              <w:widowControl/>
              <w:spacing w:after="0"/>
            </w:pPr>
            <w:r>
              <w:t>The process is to allow applicant to apply periodic inspection for CCC by post.</w:t>
            </w:r>
          </w:p>
        </w:tc>
      </w:tr>
      <w:tr w:rsidR="00F51158" w14:paraId="731C37AF" w14:textId="77777777">
        <w:tc>
          <w:tcPr>
            <w:tcW w:w="2820" w:type="dxa"/>
          </w:tcPr>
          <w:p w14:paraId="476908E0" w14:textId="77777777" w:rsidR="00F51158" w:rsidRDefault="00E34C21">
            <w:pPr>
              <w:widowControl/>
              <w:spacing w:after="0"/>
            </w:pPr>
            <w:r>
              <w:t>Application for inclusion of Temporary Structures in the Pre-accepted Temporary Structure (PTS) Register for use under TPPE license</w:t>
            </w:r>
          </w:p>
        </w:tc>
        <w:tc>
          <w:tcPr>
            <w:tcW w:w="6705" w:type="dxa"/>
          </w:tcPr>
          <w:p w14:paraId="2386529E" w14:textId="77777777" w:rsidR="00F51158" w:rsidRDefault="00E34C21">
            <w:pPr>
              <w:widowControl/>
              <w:spacing w:after="0"/>
            </w:pPr>
            <w:r>
              <w:t xml:space="preserve">The process is to allow BD users to store PTS details, generate PTS register and assign register number for PTS. </w:t>
            </w:r>
          </w:p>
        </w:tc>
      </w:tr>
    </w:tbl>
    <w:p w14:paraId="1C912EEF" w14:textId="77777777" w:rsidR="00F51158" w:rsidRDefault="00E34C21">
      <w:pPr>
        <w:widowControl/>
        <w:spacing w:after="0"/>
      </w:pPr>
      <w:r>
        <w:t>The following table describes system users who participate in the SCS.</w:t>
      </w:r>
    </w:p>
    <w:p w14:paraId="08C25221" w14:textId="77777777" w:rsidR="00F51158" w:rsidRDefault="00F51158">
      <w:pPr>
        <w:widowControl/>
        <w:spacing w:after="0"/>
        <w:jc w:val="both"/>
      </w:pPr>
    </w:p>
    <w:tbl>
      <w:tblPr>
        <w:tblStyle w:val="afb"/>
        <w:tblW w:w="9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1485"/>
        <w:gridCol w:w="3750"/>
        <w:gridCol w:w="1275"/>
        <w:gridCol w:w="1275"/>
        <w:gridCol w:w="1170"/>
      </w:tblGrid>
      <w:tr w:rsidR="00F51158" w14:paraId="3E47FE91" w14:textId="77777777">
        <w:tc>
          <w:tcPr>
            <w:tcW w:w="570" w:type="dxa"/>
            <w:shd w:val="clear" w:color="auto" w:fill="D9D9D9"/>
          </w:tcPr>
          <w:p w14:paraId="21D58485" w14:textId="77777777" w:rsidR="00F51158" w:rsidRDefault="00E34C21">
            <w:pPr>
              <w:widowControl/>
              <w:spacing w:after="0"/>
              <w:jc w:val="both"/>
            </w:pPr>
            <w:r>
              <w:t>No.</w:t>
            </w:r>
          </w:p>
        </w:tc>
        <w:tc>
          <w:tcPr>
            <w:tcW w:w="1485" w:type="dxa"/>
            <w:shd w:val="clear" w:color="auto" w:fill="D9D9D9"/>
          </w:tcPr>
          <w:p w14:paraId="1749B591" w14:textId="77777777" w:rsidR="00F51158" w:rsidRDefault="00E34C21">
            <w:pPr>
              <w:widowControl/>
              <w:spacing w:after="0"/>
              <w:jc w:val="both"/>
            </w:pPr>
            <w:r>
              <w:t>User Role</w:t>
            </w:r>
          </w:p>
        </w:tc>
        <w:tc>
          <w:tcPr>
            <w:tcW w:w="3750" w:type="dxa"/>
            <w:shd w:val="clear" w:color="auto" w:fill="D9D9D9"/>
          </w:tcPr>
          <w:p w14:paraId="01C72796" w14:textId="77777777" w:rsidR="00F51158" w:rsidRDefault="00E34C21">
            <w:pPr>
              <w:widowControl/>
              <w:spacing w:after="0"/>
              <w:jc w:val="both"/>
            </w:pPr>
            <w:r>
              <w:t>Responsibilities</w:t>
            </w:r>
          </w:p>
        </w:tc>
        <w:tc>
          <w:tcPr>
            <w:tcW w:w="1275" w:type="dxa"/>
            <w:shd w:val="clear" w:color="auto" w:fill="D9D9D9"/>
          </w:tcPr>
          <w:p w14:paraId="504669E7" w14:textId="77777777" w:rsidR="00F51158" w:rsidRDefault="00E34C21">
            <w:pPr>
              <w:widowControl/>
              <w:spacing w:after="0"/>
              <w:jc w:val="both"/>
            </w:pPr>
            <w:r>
              <w:t>Branch/Division/Section/Unit</w:t>
            </w:r>
          </w:p>
        </w:tc>
        <w:tc>
          <w:tcPr>
            <w:tcW w:w="1275" w:type="dxa"/>
            <w:shd w:val="clear" w:color="auto" w:fill="D9D9D9"/>
          </w:tcPr>
          <w:p w14:paraId="3859968B" w14:textId="77777777" w:rsidR="00F51158" w:rsidRDefault="00E34C21">
            <w:pPr>
              <w:widowControl/>
              <w:spacing w:after="0"/>
              <w:jc w:val="both"/>
            </w:pPr>
            <w:r>
              <w:t>Staff Post/Rank</w:t>
            </w:r>
          </w:p>
        </w:tc>
        <w:tc>
          <w:tcPr>
            <w:tcW w:w="1170" w:type="dxa"/>
            <w:shd w:val="clear" w:color="auto" w:fill="D9D9D9"/>
          </w:tcPr>
          <w:p w14:paraId="5FF111E2" w14:textId="77777777" w:rsidR="00F51158" w:rsidRDefault="00E34C21">
            <w:pPr>
              <w:widowControl/>
              <w:spacing w:after="0"/>
              <w:jc w:val="both"/>
            </w:pPr>
            <w:r>
              <w:t>Stakeholder Group</w:t>
            </w:r>
          </w:p>
        </w:tc>
      </w:tr>
      <w:tr w:rsidR="00F51158" w14:paraId="04910F1F" w14:textId="77777777">
        <w:tc>
          <w:tcPr>
            <w:tcW w:w="570" w:type="dxa"/>
          </w:tcPr>
          <w:p w14:paraId="6AFDD6FE" w14:textId="77777777" w:rsidR="00F51158" w:rsidRDefault="00E34C21">
            <w:pPr>
              <w:widowControl/>
              <w:spacing w:after="0"/>
              <w:jc w:val="both"/>
            </w:pPr>
            <w:r>
              <w:t>1</w:t>
            </w:r>
          </w:p>
        </w:tc>
        <w:tc>
          <w:tcPr>
            <w:tcW w:w="1485" w:type="dxa"/>
          </w:tcPr>
          <w:p w14:paraId="272DB1B5" w14:textId="77777777" w:rsidR="00F51158" w:rsidRDefault="00E34C21">
            <w:pPr>
              <w:widowControl/>
              <w:spacing w:after="0"/>
              <w:jc w:val="both"/>
            </w:pPr>
            <w:r>
              <w:t>Applicant</w:t>
            </w:r>
          </w:p>
        </w:tc>
        <w:tc>
          <w:tcPr>
            <w:tcW w:w="3750" w:type="dxa"/>
          </w:tcPr>
          <w:p w14:paraId="1F0721BB" w14:textId="77777777" w:rsidR="00F51158" w:rsidRDefault="00E34C21">
            <w:pPr>
              <w:widowControl/>
              <w:spacing w:after="0"/>
              <w:jc w:val="both"/>
            </w:pPr>
            <w:r>
              <w:t xml:space="preserve">Submit application form to BD </w:t>
            </w:r>
          </w:p>
        </w:tc>
        <w:tc>
          <w:tcPr>
            <w:tcW w:w="1275" w:type="dxa"/>
          </w:tcPr>
          <w:p w14:paraId="6FA5C684" w14:textId="77777777" w:rsidR="00F51158" w:rsidRDefault="00E34C21">
            <w:pPr>
              <w:widowControl/>
              <w:spacing w:after="0"/>
              <w:jc w:val="both"/>
            </w:pPr>
            <w:r>
              <w:t>N/A</w:t>
            </w:r>
          </w:p>
        </w:tc>
        <w:tc>
          <w:tcPr>
            <w:tcW w:w="1275" w:type="dxa"/>
          </w:tcPr>
          <w:p w14:paraId="45BDB003" w14:textId="77777777" w:rsidR="00F51158" w:rsidRDefault="00E34C21">
            <w:pPr>
              <w:widowControl/>
              <w:spacing w:after="0"/>
              <w:jc w:val="both"/>
            </w:pPr>
            <w:r>
              <w:t>N/A</w:t>
            </w:r>
          </w:p>
        </w:tc>
        <w:tc>
          <w:tcPr>
            <w:tcW w:w="1170" w:type="dxa"/>
          </w:tcPr>
          <w:p w14:paraId="191638E3" w14:textId="77777777" w:rsidR="00F51158" w:rsidRDefault="00E34C21">
            <w:pPr>
              <w:widowControl/>
              <w:spacing w:after="0"/>
              <w:jc w:val="both"/>
            </w:pPr>
            <w:r>
              <w:t>N/A</w:t>
            </w:r>
          </w:p>
        </w:tc>
      </w:tr>
      <w:tr w:rsidR="00F51158" w14:paraId="55984CE4" w14:textId="77777777">
        <w:tc>
          <w:tcPr>
            <w:tcW w:w="570" w:type="dxa"/>
          </w:tcPr>
          <w:p w14:paraId="4BFDC3A5" w14:textId="77777777" w:rsidR="00F51158" w:rsidRDefault="00E34C21">
            <w:pPr>
              <w:widowControl/>
              <w:spacing w:after="0"/>
              <w:jc w:val="both"/>
            </w:pPr>
            <w:r>
              <w:t>2</w:t>
            </w:r>
          </w:p>
        </w:tc>
        <w:tc>
          <w:tcPr>
            <w:tcW w:w="1485" w:type="dxa"/>
          </w:tcPr>
          <w:p w14:paraId="6147714C" w14:textId="77777777" w:rsidR="00F51158" w:rsidRDefault="00E34C21">
            <w:pPr>
              <w:widowControl/>
              <w:spacing w:after="0"/>
              <w:jc w:val="both"/>
            </w:pPr>
            <w:r>
              <w:t>AP/RSE</w:t>
            </w:r>
          </w:p>
        </w:tc>
        <w:tc>
          <w:tcPr>
            <w:tcW w:w="3750" w:type="dxa"/>
          </w:tcPr>
          <w:p w14:paraId="0CD26115" w14:textId="77777777" w:rsidR="00F51158" w:rsidRDefault="00E34C21">
            <w:pPr>
              <w:widowControl/>
              <w:spacing w:after="0"/>
              <w:jc w:val="both"/>
            </w:pPr>
            <w:r>
              <w:t>Ensure building safety that meets BD’s requirements</w:t>
            </w:r>
          </w:p>
        </w:tc>
        <w:tc>
          <w:tcPr>
            <w:tcW w:w="1275" w:type="dxa"/>
          </w:tcPr>
          <w:p w14:paraId="7DE30864" w14:textId="77777777" w:rsidR="00F51158" w:rsidRDefault="00E34C21">
            <w:pPr>
              <w:widowControl/>
              <w:spacing w:after="0"/>
              <w:jc w:val="both"/>
            </w:pPr>
            <w:r>
              <w:t>N/A</w:t>
            </w:r>
          </w:p>
        </w:tc>
        <w:tc>
          <w:tcPr>
            <w:tcW w:w="1275" w:type="dxa"/>
          </w:tcPr>
          <w:p w14:paraId="09C5D327" w14:textId="77777777" w:rsidR="00F51158" w:rsidRDefault="00E34C21">
            <w:pPr>
              <w:widowControl/>
              <w:spacing w:after="0"/>
              <w:jc w:val="both"/>
            </w:pPr>
            <w:r>
              <w:t>N/A</w:t>
            </w:r>
          </w:p>
        </w:tc>
        <w:tc>
          <w:tcPr>
            <w:tcW w:w="1170" w:type="dxa"/>
          </w:tcPr>
          <w:p w14:paraId="05422529" w14:textId="77777777" w:rsidR="00F51158" w:rsidRDefault="00E34C21">
            <w:pPr>
              <w:widowControl/>
              <w:spacing w:after="0"/>
              <w:jc w:val="both"/>
            </w:pPr>
            <w:r>
              <w:t>N/A</w:t>
            </w:r>
          </w:p>
        </w:tc>
      </w:tr>
      <w:tr w:rsidR="00F51158" w14:paraId="0C734297" w14:textId="77777777">
        <w:tc>
          <w:tcPr>
            <w:tcW w:w="570" w:type="dxa"/>
          </w:tcPr>
          <w:p w14:paraId="4ECAAD1B" w14:textId="77777777" w:rsidR="00F51158" w:rsidRDefault="00E34C21">
            <w:pPr>
              <w:widowControl/>
              <w:spacing w:after="0"/>
              <w:jc w:val="both"/>
            </w:pPr>
            <w:r>
              <w:t>3</w:t>
            </w:r>
          </w:p>
        </w:tc>
        <w:tc>
          <w:tcPr>
            <w:tcW w:w="1485" w:type="dxa"/>
          </w:tcPr>
          <w:p w14:paraId="505FBC53" w14:textId="77777777" w:rsidR="00F51158" w:rsidRDefault="00E34C21">
            <w:pPr>
              <w:widowControl/>
              <w:spacing w:after="0"/>
              <w:jc w:val="both"/>
            </w:pPr>
            <w:r>
              <w:t>EDB User</w:t>
            </w:r>
          </w:p>
        </w:tc>
        <w:tc>
          <w:tcPr>
            <w:tcW w:w="3750" w:type="dxa"/>
          </w:tcPr>
          <w:p w14:paraId="03C89BFD" w14:textId="77777777" w:rsidR="00F51158" w:rsidRDefault="00E34C21">
            <w:pPr>
              <w:widowControl/>
              <w:spacing w:after="0"/>
              <w:jc w:val="both"/>
            </w:pPr>
            <w:r>
              <w:t>Submit application form to BD for EP</w:t>
            </w:r>
          </w:p>
        </w:tc>
        <w:tc>
          <w:tcPr>
            <w:tcW w:w="1275" w:type="dxa"/>
          </w:tcPr>
          <w:p w14:paraId="4214F899" w14:textId="77777777" w:rsidR="00F51158" w:rsidRDefault="00E34C21">
            <w:pPr>
              <w:widowControl/>
              <w:spacing w:after="0"/>
              <w:jc w:val="both"/>
            </w:pPr>
            <w:r>
              <w:t>N/A</w:t>
            </w:r>
          </w:p>
        </w:tc>
        <w:tc>
          <w:tcPr>
            <w:tcW w:w="1275" w:type="dxa"/>
          </w:tcPr>
          <w:p w14:paraId="3991EE8F" w14:textId="77777777" w:rsidR="00F51158" w:rsidRDefault="00E34C21">
            <w:pPr>
              <w:widowControl/>
              <w:spacing w:after="0"/>
              <w:jc w:val="both"/>
            </w:pPr>
            <w:r>
              <w:t>N/A</w:t>
            </w:r>
          </w:p>
        </w:tc>
        <w:tc>
          <w:tcPr>
            <w:tcW w:w="1170" w:type="dxa"/>
          </w:tcPr>
          <w:p w14:paraId="2E79A9C9" w14:textId="77777777" w:rsidR="00F51158" w:rsidRDefault="00E34C21">
            <w:pPr>
              <w:widowControl/>
              <w:spacing w:after="0"/>
              <w:jc w:val="both"/>
            </w:pPr>
            <w:r>
              <w:t>N/A</w:t>
            </w:r>
          </w:p>
        </w:tc>
      </w:tr>
      <w:tr w:rsidR="00F51158" w14:paraId="6913E471" w14:textId="77777777">
        <w:tc>
          <w:tcPr>
            <w:tcW w:w="570" w:type="dxa"/>
          </w:tcPr>
          <w:p w14:paraId="3CCE41AB" w14:textId="77777777" w:rsidR="00F51158" w:rsidRDefault="00E34C21">
            <w:pPr>
              <w:widowControl/>
              <w:spacing w:after="0"/>
              <w:jc w:val="both"/>
            </w:pPr>
            <w:r>
              <w:t>4</w:t>
            </w:r>
          </w:p>
        </w:tc>
        <w:tc>
          <w:tcPr>
            <w:tcW w:w="1485" w:type="dxa"/>
          </w:tcPr>
          <w:p w14:paraId="4FBA1A68" w14:textId="77777777" w:rsidR="00F51158" w:rsidRDefault="00E34C21">
            <w:pPr>
              <w:widowControl/>
              <w:spacing w:after="0"/>
              <w:jc w:val="both"/>
            </w:pPr>
            <w:r>
              <w:t>SWD/EDB(JOKCCC) User</w:t>
            </w:r>
          </w:p>
        </w:tc>
        <w:tc>
          <w:tcPr>
            <w:tcW w:w="3750" w:type="dxa"/>
          </w:tcPr>
          <w:p w14:paraId="3193E717" w14:textId="77777777" w:rsidR="00F51158" w:rsidRDefault="00E34C21">
            <w:pPr>
              <w:widowControl/>
              <w:spacing w:after="0"/>
              <w:jc w:val="both"/>
            </w:pPr>
            <w:r>
              <w:t>Submit application form to BD for CCC</w:t>
            </w:r>
          </w:p>
        </w:tc>
        <w:tc>
          <w:tcPr>
            <w:tcW w:w="1275" w:type="dxa"/>
          </w:tcPr>
          <w:p w14:paraId="121538FF" w14:textId="77777777" w:rsidR="00F51158" w:rsidRDefault="00E34C21">
            <w:pPr>
              <w:widowControl/>
              <w:spacing w:after="0"/>
              <w:jc w:val="both"/>
            </w:pPr>
            <w:r>
              <w:t>N/A</w:t>
            </w:r>
          </w:p>
        </w:tc>
        <w:tc>
          <w:tcPr>
            <w:tcW w:w="1275" w:type="dxa"/>
          </w:tcPr>
          <w:p w14:paraId="533847BB" w14:textId="77777777" w:rsidR="00F51158" w:rsidRDefault="00E34C21">
            <w:pPr>
              <w:widowControl/>
              <w:spacing w:after="0"/>
              <w:jc w:val="both"/>
            </w:pPr>
            <w:r>
              <w:t>N/A</w:t>
            </w:r>
          </w:p>
        </w:tc>
        <w:tc>
          <w:tcPr>
            <w:tcW w:w="1170" w:type="dxa"/>
          </w:tcPr>
          <w:p w14:paraId="3124BA82" w14:textId="77777777" w:rsidR="00F51158" w:rsidRDefault="00E34C21">
            <w:pPr>
              <w:widowControl/>
              <w:spacing w:after="0"/>
              <w:jc w:val="both"/>
            </w:pPr>
            <w:r>
              <w:t>N/A</w:t>
            </w:r>
          </w:p>
        </w:tc>
      </w:tr>
      <w:tr w:rsidR="00F51158" w14:paraId="1B3BBC7F" w14:textId="77777777">
        <w:tc>
          <w:tcPr>
            <w:tcW w:w="570" w:type="dxa"/>
          </w:tcPr>
          <w:p w14:paraId="3B2FAD60" w14:textId="77777777" w:rsidR="00F51158" w:rsidRDefault="00E34C21">
            <w:pPr>
              <w:widowControl/>
              <w:spacing w:after="0"/>
              <w:jc w:val="both"/>
            </w:pPr>
            <w:r>
              <w:t>5</w:t>
            </w:r>
          </w:p>
        </w:tc>
        <w:tc>
          <w:tcPr>
            <w:tcW w:w="1485" w:type="dxa"/>
          </w:tcPr>
          <w:p w14:paraId="2F1B0C0D" w14:textId="77777777" w:rsidR="00F51158" w:rsidRDefault="00E34C21">
            <w:pPr>
              <w:widowControl/>
              <w:spacing w:after="0"/>
              <w:jc w:val="both"/>
            </w:pPr>
            <w:r>
              <w:t>Registry</w:t>
            </w:r>
          </w:p>
        </w:tc>
        <w:tc>
          <w:tcPr>
            <w:tcW w:w="3750" w:type="dxa"/>
          </w:tcPr>
          <w:p w14:paraId="3BAA0FD6" w14:textId="77777777" w:rsidR="00F51158" w:rsidRDefault="00E34C21">
            <w:pPr>
              <w:widowControl/>
              <w:spacing w:after="0"/>
              <w:jc w:val="both"/>
            </w:pPr>
            <w:r>
              <w:t>Data input to SCS</w:t>
            </w:r>
          </w:p>
        </w:tc>
        <w:tc>
          <w:tcPr>
            <w:tcW w:w="1275" w:type="dxa"/>
          </w:tcPr>
          <w:p w14:paraId="062E58AA" w14:textId="77777777" w:rsidR="00F51158" w:rsidRDefault="00E34C21">
            <w:pPr>
              <w:widowControl/>
              <w:spacing w:after="0"/>
              <w:jc w:val="both"/>
            </w:pPr>
            <w:r>
              <w:t>LU</w:t>
            </w:r>
          </w:p>
        </w:tc>
        <w:tc>
          <w:tcPr>
            <w:tcW w:w="1275" w:type="dxa"/>
          </w:tcPr>
          <w:p w14:paraId="3B0C3605" w14:textId="77777777" w:rsidR="00F51158" w:rsidRDefault="00E34C21">
            <w:pPr>
              <w:widowControl/>
              <w:spacing w:after="0"/>
              <w:jc w:val="both"/>
            </w:pPr>
            <w:r>
              <w:t>Registry</w:t>
            </w:r>
          </w:p>
        </w:tc>
        <w:tc>
          <w:tcPr>
            <w:tcW w:w="1170" w:type="dxa"/>
          </w:tcPr>
          <w:p w14:paraId="5E812380" w14:textId="77777777" w:rsidR="00F51158" w:rsidRDefault="00E34C21">
            <w:pPr>
              <w:widowControl/>
              <w:spacing w:after="0"/>
              <w:jc w:val="both"/>
            </w:pPr>
            <w:r>
              <w:t>BD</w:t>
            </w:r>
          </w:p>
        </w:tc>
      </w:tr>
      <w:tr w:rsidR="00F51158" w14:paraId="7C0F0D76" w14:textId="77777777">
        <w:tc>
          <w:tcPr>
            <w:tcW w:w="570" w:type="dxa"/>
          </w:tcPr>
          <w:p w14:paraId="5DBB0331" w14:textId="77777777" w:rsidR="00F51158" w:rsidRDefault="00E34C21">
            <w:pPr>
              <w:widowControl/>
              <w:spacing w:after="0"/>
              <w:jc w:val="both"/>
            </w:pPr>
            <w:r>
              <w:lastRenderedPageBreak/>
              <w:t>6</w:t>
            </w:r>
          </w:p>
        </w:tc>
        <w:tc>
          <w:tcPr>
            <w:tcW w:w="1485" w:type="dxa"/>
          </w:tcPr>
          <w:p w14:paraId="6A764B56" w14:textId="77777777" w:rsidR="00F51158" w:rsidRDefault="00E34C21">
            <w:pPr>
              <w:widowControl/>
              <w:spacing w:after="0"/>
              <w:jc w:val="both"/>
            </w:pPr>
            <w:r>
              <w:t>SE</w:t>
            </w:r>
          </w:p>
        </w:tc>
        <w:tc>
          <w:tcPr>
            <w:tcW w:w="3750" w:type="dxa"/>
          </w:tcPr>
          <w:p w14:paraId="57350898" w14:textId="77777777" w:rsidR="00F51158" w:rsidRDefault="00E34C21">
            <w:pPr>
              <w:widowControl/>
              <w:spacing w:after="0"/>
              <w:jc w:val="both"/>
            </w:pPr>
            <w:r>
              <w:t xml:space="preserve">Provide comment via SSE to BS </w:t>
            </w:r>
          </w:p>
        </w:tc>
        <w:tc>
          <w:tcPr>
            <w:tcW w:w="1275" w:type="dxa"/>
          </w:tcPr>
          <w:p w14:paraId="28978DB5" w14:textId="77777777" w:rsidR="00F51158" w:rsidRDefault="00E34C21">
            <w:pPr>
              <w:widowControl/>
              <w:spacing w:after="0"/>
              <w:jc w:val="both"/>
            </w:pPr>
            <w:r>
              <w:t>LU</w:t>
            </w:r>
          </w:p>
        </w:tc>
        <w:tc>
          <w:tcPr>
            <w:tcW w:w="1275" w:type="dxa"/>
          </w:tcPr>
          <w:p w14:paraId="59240E1A" w14:textId="77777777" w:rsidR="00F51158" w:rsidRDefault="00E34C21">
            <w:pPr>
              <w:widowControl/>
              <w:spacing w:after="0"/>
              <w:jc w:val="both"/>
            </w:pPr>
            <w:r>
              <w:t>SE</w:t>
            </w:r>
          </w:p>
        </w:tc>
        <w:tc>
          <w:tcPr>
            <w:tcW w:w="1170" w:type="dxa"/>
          </w:tcPr>
          <w:p w14:paraId="573DE1DF" w14:textId="77777777" w:rsidR="00F51158" w:rsidRDefault="00E34C21">
            <w:pPr>
              <w:widowControl/>
              <w:spacing w:after="0"/>
              <w:jc w:val="both"/>
            </w:pPr>
            <w:r>
              <w:t>BD</w:t>
            </w:r>
          </w:p>
        </w:tc>
      </w:tr>
      <w:tr w:rsidR="00F51158" w14:paraId="3AA75005" w14:textId="77777777">
        <w:tc>
          <w:tcPr>
            <w:tcW w:w="570" w:type="dxa"/>
          </w:tcPr>
          <w:p w14:paraId="688465D2" w14:textId="77777777" w:rsidR="00F51158" w:rsidRDefault="00E34C21">
            <w:pPr>
              <w:widowControl/>
              <w:spacing w:after="0"/>
              <w:jc w:val="both"/>
            </w:pPr>
            <w:r>
              <w:t>7</w:t>
            </w:r>
          </w:p>
        </w:tc>
        <w:tc>
          <w:tcPr>
            <w:tcW w:w="1485" w:type="dxa"/>
          </w:tcPr>
          <w:p w14:paraId="3A43102B" w14:textId="77777777" w:rsidR="00F51158" w:rsidRDefault="00E34C21">
            <w:pPr>
              <w:widowControl/>
              <w:spacing w:after="0"/>
              <w:jc w:val="both"/>
            </w:pPr>
            <w:r>
              <w:t>SSE</w:t>
            </w:r>
          </w:p>
        </w:tc>
        <w:tc>
          <w:tcPr>
            <w:tcW w:w="3750" w:type="dxa"/>
          </w:tcPr>
          <w:p w14:paraId="39D00428" w14:textId="77777777" w:rsidR="00F51158" w:rsidRDefault="00E34C21">
            <w:pPr>
              <w:widowControl/>
              <w:spacing w:after="0"/>
              <w:jc w:val="both"/>
            </w:pPr>
            <w:r>
              <w:t>Provide comment</w:t>
            </w:r>
          </w:p>
        </w:tc>
        <w:tc>
          <w:tcPr>
            <w:tcW w:w="1275" w:type="dxa"/>
          </w:tcPr>
          <w:p w14:paraId="7C3C57C2" w14:textId="77777777" w:rsidR="00F51158" w:rsidRDefault="00E34C21">
            <w:pPr>
              <w:widowControl/>
              <w:spacing w:after="0"/>
              <w:jc w:val="both"/>
            </w:pPr>
            <w:r>
              <w:t>LU</w:t>
            </w:r>
          </w:p>
        </w:tc>
        <w:tc>
          <w:tcPr>
            <w:tcW w:w="1275" w:type="dxa"/>
          </w:tcPr>
          <w:p w14:paraId="31FF9687" w14:textId="77777777" w:rsidR="00F51158" w:rsidRDefault="00E34C21">
            <w:pPr>
              <w:widowControl/>
              <w:spacing w:after="0"/>
              <w:jc w:val="both"/>
            </w:pPr>
            <w:r>
              <w:t>SSE</w:t>
            </w:r>
          </w:p>
        </w:tc>
        <w:tc>
          <w:tcPr>
            <w:tcW w:w="1170" w:type="dxa"/>
          </w:tcPr>
          <w:p w14:paraId="353E85FF" w14:textId="77777777" w:rsidR="00F51158" w:rsidRDefault="00E34C21">
            <w:pPr>
              <w:widowControl/>
              <w:spacing w:after="0"/>
              <w:jc w:val="both"/>
            </w:pPr>
            <w:r>
              <w:t>BD</w:t>
            </w:r>
          </w:p>
        </w:tc>
      </w:tr>
      <w:tr w:rsidR="00F51158" w14:paraId="467B6F55" w14:textId="77777777">
        <w:tc>
          <w:tcPr>
            <w:tcW w:w="570" w:type="dxa"/>
          </w:tcPr>
          <w:p w14:paraId="3FB59520" w14:textId="77777777" w:rsidR="00F51158" w:rsidRDefault="00E34C21">
            <w:pPr>
              <w:widowControl/>
              <w:spacing w:after="0"/>
              <w:jc w:val="both"/>
            </w:pPr>
            <w:r>
              <w:t>8</w:t>
            </w:r>
          </w:p>
        </w:tc>
        <w:tc>
          <w:tcPr>
            <w:tcW w:w="1485" w:type="dxa"/>
          </w:tcPr>
          <w:p w14:paraId="3426C724" w14:textId="77777777" w:rsidR="00F51158" w:rsidRDefault="00E34C21">
            <w:pPr>
              <w:widowControl/>
              <w:spacing w:after="0"/>
              <w:jc w:val="both"/>
            </w:pPr>
            <w:r>
              <w:t>SO</w:t>
            </w:r>
          </w:p>
        </w:tc>
        <w:tc>
          <w:tcPr>
            <w:tcW w:w="3750" w:type="dxa"/>
          </w:tcPr>
          <w:p w14:paraId="4EB273BD" w14:textId="77777777" w:rsidR="00F51158" w:rsidRDefault="00E34C21">
            <w:pPr>
              <w:widowControl/>
              <w:spacing w:after="0"/>
              <w:jc w:val="both"/>
            </w:pPr>
            <w:r>
              <w:t>Perform site inspection and prepare inspection report</w:t>
            </w:r>
          </w:p>
        </w:tc>
        <w:tc>
          <w:tcPr>
            <w:tcW w:w="1275" w:type="dxa"/>
          </w:tcPr>
          <w:p w14:paraId="2F0EF453" w14:textId="77777777" w:rsidR="00F51158" w:rsidRDefault="00E34C21">
            <w:pPr>
              <w:widowControl/>
              <w:spacing w:after="0"/>
            </w:pPr>
            <w:r>
              <w:t>LU</w:t>
            </w:r>
          </w:p>
        </w:tc>
        <w:tc>
          <w:tcPr>
            <w:tcW w:w="1275" w:type="dxa"/>
          </w:tcPr>
          <w:p w14:paraId="6BBFE5BF" w14:textId="77777777" w:rsidR="00F51158" w:rsidRDefault="00E34C21">
            <w:pPr>
              <w:widowControl/>
              <w:spacing w:after="0"/>
              <w:jc w:val="both"/>
            </w:pPr>
            <w:r>
              <w:t>SO</w:t>
            </w:r>
          </w:p>
        </w:tc>
        <w:tc>
          <w:tcPr>
            <w:tcW w:w="1170" w:type="dxa"/>
          </w:tcPr>
          <w:p w14:paraId="3BDDC92C" w14:textId="77777777" w:rsidR="00F51158" w:rsidRDefault="00E34C21">
            <w:pPr>
              <w:widowControl/>
              <w:spacing w:after="0"/>
              <w:jc w:val="both"/>
            </w:pPr>
            <w:r>
              <w:t>BD</w:t>
            </w:r>
          </w:p>
        </w:tc>
      </w:tr>
      <w:tr w:rsidR="00F51158" w14:paraId="1E1C7D68" w14:textId="77777777">
        <w:tc>
          <w:tcPr>
            <w:tcW w:w="570" w:type="dxa"/>
          </w:tcPr>
          <w:p w14:paraId="086ADB43" w14:textId="77777777" w:rsidR="00F51158" w:rsidRDefault="00E34C21">
            <w:pPr>
              <w:widowControl/>
              <w:spacing w:after="0"/>
              <w:jc w:val="both"/>
            </w:pPr>
            <w:r>
              <w:t>9</w:t>
            </w:r>
          </w:p>
        </w:tc>
        <w:tc>
          <w:tcPr>
            <w:tcW w:w="1485" w:type="dxa"/>
          </w:tcPr>
          <w:p w14:paraId="066A427B" w14:textId="77777777" w:rsidR="00F51158" w:rsidRDefault="00E34C21">
            <w:pPr>
              <w:widowControl/>
              <w:spacing w:after="0"/>
              <w:jc w:val="both"/>
            </w:pPr>
            <w:r>
              <w:t>BS</w:t>
            </w:r>
          </w:p>
        </w:tc>
        <w:tc>
          <w:tcPr>
            <w:tcW w:w="3750" w:type="dxa"/>
          </w:tcPr>
          <w:p w14:paraId="35851172" w14:textId="77777777" w:rsidR="00F51158" w:rsidRDefault="00E34C21">
            <w:pPr>
              <w:widowControl/>
              <w:spacing w:after="0"/>
              <w:jc w:val="both"/>
            </w:pPr>
            <w:r>
              <w:t xml:space="preserve">Check Building Safety Requirement (BSR) </w:t>
            </w:r>
          </w:p>
        </w:tc>
        <w:tc>
          <w:tcPr>
            <w:tcW w:w="1275" w:type="dxa"/>
          </w:tcPr>
          <w:p w14:paraId="4CFB150F" w14:textId="77777777" w:rsidR="00F51158" w:rsidRDefault="00E34C21">
            <w:pPr>
              <w:widowControl/>
              <w:spacing w:after="0"/>
            </w:pPr>
            <w:r>
              <w:t>LU</w:t>
            </w:r>
          </w:p>
        </w:tc>
        <w:tc>
          <w:tcPr>
            <w:tcW w:w="1275" w:type="dxa"/>
          </w:tcPr>
          <w:p w14:paraId="5763C7B3" w14:textId="77777777" w:rsidR="00F51158" w:rsidRDefault="00E34C21">
            <w:pPr>
              <w:widowControl/>
              <w:spacing w:after="0"/>
              <w:jc w:val="both"/>
            </w:pPr>
            <w:r>
              <w:t>BS</w:t>
            </w:r>
          </w:p>
        </w:tc>
        <w:tc>
          <w:tcPr>
            <w:tcW w:w="1170" w:type="dxa"/>
          </w:tcPr>
          <w:p w14:paraId="29F10368" w14:textId="77777777" w:rsidR="00F51158" w:rsidRDefault="00E34C21">
            <w:pPr>
              <w:widowControl/>
              <w:spacing w:after="0"/>
              <w:jc w:val="both"/>
            </w:pPr>
            <w:r>
              <w:t>BD</w:t>
            </w:r>
          </w:p>
        </w:tc>
      </w:tr>
      <w:tr w:rsidR="00F51158" w14:paraId="55CA33E8" w14:textId="77777777">
        <w:tc>
          <w:tcPr>
            <w:tcW w:w="570" w:type="dxa"/>
          </w:tcPr>
          <w:p w14:paraId="4603C357" w14:textId="77777777" w:rsidR="00F51158" w:rsidRDefault="00E34C21">
            <w:pPr>
              <w:widowControl/>
              <w:spacing w:after="0"/>
              <w:jc w:val="both"/>
            </w:pPr>
            <w:r>
              <w:t>10</w:t>
            </w:r>
          </w:p>
        </w:tc>
        <w:tc>
          <w:tcPr>
            <w:tcW w:w="1485" w:type="dxa"/>
          </w:tcPr>
          <w:p w14:paraId="1969C22A" w14:textId="77777777" w:rsidR="00F51158" w:rsidRDefault="00E34C21">
            <w:pPr>
              <w:widowControl/>
              <w:spacing w:after="0"/>
              <w:jc w:val="both"/>
            </w:pPr>
            <w:r>
              <w:t>TO</w:t>
            </w:r>
          </w:p>
        </w:tc>
        <w:tc>
          <w:tcPr>
            <w:tcW w:w="3750" w:type="dxa"/>
          </w:tcPr>
          <w:p w14:paraId="094A8BC5" w14:textId="77777777" w:rsidR="00F51158" w:rsidRDefault="00E34C21">
            <w:pPr>
              <w:widowControl/>
              <w:spacing w:after="0"/>
              <w:jc w:val="both"/>
            </w:pPr>
            <w:r>
              <w:t>Obtain structural information and report to SE</w:t>
            </w:r>
          </w:p>
        </w:tc>
        <w:tc>
          <w:tcPr>
            <w:tcW w:w="1275" w:type="dxa"/>
          </w:tcPr>
          <w:p w14:paraId="0BE0B520" w14:textId="77777777" w:rsidR="00F51158" w:rsidRDefault="00E34C21">
            <w:pPr>
              <w:widowControl/>
              <w:spacing w:after="0"/>
            </w:pPr>
            <w:r>
              <w:t>LU</w:t>
            </w:r>
          </w:p>
        </w:tc>
        <w:tc>
          <w:tcPr>
            <w:tcW w:w="1275" w:type="dxa"/>
          </w:tcPr>
          <w:p w14:paraId="469134B6" w14:textId="77777777" w:rsidR="00F51158" w:rsidRDefault="00E34C21">
            <w:pPr>
              <w:widowControl/>
              <w:spacing w:after="0"/>
              <w:jc w:val="both"/>
            </w:pPr>
            <w:r>
              <w:t>TO</w:t>
            </w:r>
          </w:p>
        </w:tc>
        <w:tc>
          <w:tcPr>
            <w:tcW w:w="1170" w:type="dxa"/>
          </w:tcPr>
          <w:p w14:paraId="4BA00AC6" w14:textId="77777777" w:rsidR="00F51158" w:rsidRDefault="00E34C21">
            <w:pPr>
              <w:widowControl/>
              <w:spacing w:after="0"/>
              <w:jc w:val="both"/>
            </w:pPr>
            <w:r>
              <w:t>BD</w:t>
            </w:r>
          </w:p>
        </w:tc>
      </w:tr>
      <w:tr w:rsidR="00F51158" w14:paraId="3536A91C" w14:textId="77777777">
        <w:tc>
          <w:tcPr>
            <w:tcW w:w="570" w:type="dxa"/>
          </w:tcPr>
          <w:p w14:paraId="49362D4A" w14:textId="77777777" w:rsidR="00F51158" w:rsidRDefault="00E34C21">
            <w:pPr>
              <w:widowControl/>
              <w:spacing w:after="0"/>
              <w:jc w:val="both"/>
            </w:pPr>
            <w:r>
              <w:t>11</w:t>
            </w:r>
          </w:p>
        </w:tc>
        <w:tc>
          <w:tcPr>
            <w:tcW w:w="1485" w:type="dxa"/>
          </w:tcPr>
          <w:p w14:paraId="3E7439D6" w14:textId="77777777" w:rsidR="00F51158" w:rsidRDefault="00E34C21">
            <w:pPr>
              <w:widowControl/>
              <w:spacing w:after="0"/>
              <w:jc w:val="both"/>
            </w:pPr>
            <w:r>
              <w:t>SBS</w:t>
            </w:r>
          </w:p>
        </w:tc>
        <w:tc>
          <w:tcPr>
            <w:tcW w:w="3750" w:type="dxa"/>
          </w:tcPr>
          <w:p w14:paraId="0BDBAB4D" w14:textId="77777777" w:rsidR="00F51158" w:rsidRDefault="00E34C21">
            <w:pPr>
              <w:widowControl/>
              <w:spacing w:after="0"/>
              <w:jc w:val="both"/>
            </w:pPr>
            <w:r>
              <w:t>Endorse and approve application</w:t>
            </w:r>
          </w:p>
        </w:tc>
        <w:tc>
          <w:tcPr>
            <w:tcW w:w="1275" w:type="dxa"/>
          </w:tcPr>
          <w:p w14:paraId="05475350" w14:textId="77777777" w:rsidR="00F51158" w:rsidRDefault="00E34C21">
            <w:pPr>
              <w:widowControl/>
              <w:spacing w:after="0"/>
            </w:pPr>
            <w:r>
              <w:t>LU</w:t>
            </w:r>
          </w:p>
        </w:tc>
        <w:tc>
          <w:tcPr>
            <w:tcW w:w="1275" w:type="dxa"/>
          </w:tcPr>
          <w:p w14:paraId="1C53C93B" w14:textId="77777777" w:rsidR="00F51158" w:rsidRDefault="00E34C21">
            <w:pPr>
              <w:widowControl/>
              <w:spacing w:after="0"/>
              <w:jc w:val="both"/>
            </w:pPr>
            <w:r>
              <w:t>SBS</w:t>
            </w:r>
          </w:p>
        </w:tc>
        <w:tc>
          <w:tcPr>
            <w:tcW w:w="1170" w:type="dxa"/>
          </w:tcPr>
          <w:p w14:paraId="555B9381" w14:textId="77777777" w:rsidR="00F51158" w:rsidRDefault="00E34C21">
            <w:pPr>
              <w:widowControl/>
              <w:spacing w:after="0"/>
              <w:jc w:val="both"/>
            </w:pPr>
            <w:r>
              <w:t>BD</w:t>
            </w:r>
          </w:p>
        </w:tc>
      </w:tr>
      <w:tr w:rsidR="00F51158" w14:paraId="2E78F442" w14:textId="77777777">
        <w:tc>
          <w:tcPr>
            <w:tcW w:w="570" w:type="dxa"/>
          </w:tcPr>
          <w:p w14:paraId="0D026A92" w14:textId="77777777" w:rsidR="00F51158" w:rsidRDefault="00E34C21">
            <w:pPr>
              <w:widowControl/>
              <w:spacing w:after="0"/>
              <w:jc w:val="both"/>
            </w:pPr>
            <w:r>
              <w:t>12</w:t>
            </w:r>
          </w:p>
        </w:tc>
        <w:tc>
          <w:tcPr>
            <w:tcW w:w="1485" w:type="dxa"/>
          </w:tcPr>
          <w:p w14:paraId="30BF1CE3" w14:textId="77777777" w:rsidR="00F51158" w:rsidRDefault="00E34C21">
            <w:pPr>
              <w:widowControl/>
              <w:spacing w:after="0"/>
              <w:jc w:val="both"/>
            </w:pPr>
            <w:r>
              <w:t>CBS</w:t>
            </w:r>
          </w:p>
        </w:tc>
        <w:tc>
          <w:tcPr>
            <w:tcW w:w="3750" w:type="dxa"/>
          </w:tcPr>
          <w:p w14:paraId="2EC3ECA2" w14:textId="77777777" w:rsidR="00F51158" w:rsidRDefault="00E34C21">
            <w:pPr>
              <w:widowControl/>
              <w:spacing w:after="0"/>
              <w:jc w:val="both"/>
            </w:pPr>
            <w:r>
              <w:t>Endorse objection cases</w:t>
            </w:r>
          </w:p>
        </w:tc>
        <w:tc>
          <w:tcPr>
            <w:tcW w:w="1275" w:type="dxa"/>
          </w:tcPr>
          <w:p w14:paraId="2D59D739" w14:textId="77777777" w:rsidR="00F51158" w:rsidRDefault="00E34C21">
            <w:pPr>
              <w:widowControl/>
              <w:spacing w:after="0"/>
            </w:pPr>
            <w:r>
              <w:t>LU</w:t>
            </w:r>
          </w:p>
        </w:tc>
        <w:tc>
          <w:tcPr>
            <w:tcW w:w="1275" w:type="dxa"/>
          </w:tcPr>
          <w:p w14:paraId="6AA26D69" w14:textId="77777777" w:rsidR="00F51158" w:rsidRDefault="00E34C21">
            <w:pPr>
              <w:widowControl/>
              <w:spacing w:after="0"/>
              <w:jc w:val="both"/>
            </w:pPr>
            <w:r>
              <w:t>CBS</w:t>
            </w:r>
          </w:p>
        </w:tc>
        <w:tc>
          <w:tcPr>
            <w:tcW w:w="1170" w:type="dxa"/>
          </w:tcPr>
          <w:p w14:paraId="744C4ED3" w14:textId="77777777" w:rsidR="00F51158" w:rsidRDefault="00E34C21">
            <w:pPr>
              <w:widowControl/>
              <w:spacing w:after="0"/>
              <w:jc w:val="both"/>
            </w:pPr>
            <w:r>
              <w:t>BD</w:t>
            </w:r>
          </w:p>
        </w:tc>
      </w:tr>
      <w:tr w:rsidR="00F51158" w14:paraId="2DC4DFE1" w14:textId="77777777">
        <w:tc>
          <w:tcPr>
            <w:tcW w:w="570" w:type="dxa"/>
          </w:tcPr>
          <w:p w14:paraId="713F4856" w14:textId="77777777" w:rsidR="00F51158" w:rsidRDefault="00E34C21">
            <w:pPr>
              <w:widowControl/>
              <w:spacing w:after="0"/>
              <w:jc w:val="both"/>
            </w:pPr>
            <w:r>
              <w:t>13</w:t>
            </w:r>
          </w:p>
        </w:tc>
        <w:tc>
          <w:tcPr>
            <w:tcW w:w="1485" w:type="dxa"/>
          </w:tcPr>
          <w:p w14:paraId="23C70C92" w14:textId="77777777" w:rsidR="00F51158" w:rsidRDefault="00E34C21">
            <w:pPr>
              <w:widowControl/>
              <w:spacing w:after="0"/>
              <w:jc w:val="both"/>
            </w:pPr>
            <w:r>
              <w:t>System Admin</w:t>
            </w:r>
          </w:p>
        </w:tc>
        <w:tc>
          <w:tcPr>
            <w:tcW w:w="3750" w:type="dxa"/>
          </w:tcPr>
          <w:p w14:paraId="263A044C" w14:textId="77777777" w:rsidR="00F51158" w:rsidRDefault="00E34C21">
            <w:pPr>
              <w:widowControl/>
              <w:spacing w:after="0"/>
              <w:jc w:val="both"/>
            </w:pPr>
            <w:r>
              <w:t>Perform system administration of SCS</w:t>
            </w:r>
          </w:p>
        </w:tc>
        <w:tc>
          <w:tcPr>
            <w:tcW w:w="1275" w:type="dxa"/>
          </w:tcPr>
          <w:p w14:paraId="1AC3A77C" w14:textId="77777777" w:rsidR="00F51158" w:rsidRDefault="00E34C21">
            <w:pPr>
              <w:widowControl/>
              <w:spacing w:after="0"/>
              <w:jc w:val="both"/>
            </w:pPr>
            <w:r>
              <w:t>ITU/MC</w:t>
            </w:r>
          </w:p>
        </w:tc>
        <w:tc>
          <w:tcPr>
            <w:tcW w:w="1275" w:type="dxa"/>
          </w:tcPr>
          <w:p w14:paraId="5EFD0BA6" w14:textId="77777777" w:rsidR="00F51158" w:rsidRDefault="00E34C21">
            <w:pPr>
              <w:widowControl/>
              <w:spacing w:after="0"/>
              <w:jc w:val="both"/>
            </w:pPr>
            <w:r>
              <w:t>System Admin</w:t>
            </w:r>
          </w:p>
        </w:tc>
        <w:tc>
          <w:tcPr>
            <w:tcW w:w="1170" w:type="dxa"/>
          </w:tcPr>
          <w:p w14:paraId="2CB4C3B6" w14:textId="77777777" w:rsidR="00F51158" w:rsidRDefault="00E34C21">
            <w:pPr>
              <w:widowControl/>
              <w:spacing w:after="0"/>
              <w:jc w:val="both"/>
            </w:pPr>
            <w:r>
              <w:t>BD</w:t>
            </w:r>
          </w:p>
        </w:tc>
      </w:tr>
      <w:tr w:rsidR="00F51158" w14:paraId="661795AE" w14:textId="77777777">
        <w:tc>
          <w:tcPr>
            <w:tcW w:w="570" w:type="dxa"/>
          </w:tcPr>
          <w:p w14:paraId="74CD8E81" w14:textId="77777777" w:rsidR="00F51158" w:rsidRDefault="00E34C21">
            <w:pPr>
              <w:widowControl/>
              <w:spacing w:after="0"/>
              <w:jc w:val="both"/>
            </w:pPr>
            <w:r>
              <w:t>14</w:t>
            </w:r>
          </w:p>
        </w:tc>
        <w:tc>
          <w:tcPr>
            <w:tcW w:w="1485" w:type="dxa"/>
          </w:tcPr>
          <w:p w14:paraId="0CE0EDEB" w14:textId="77777777" w:rsidR="00F51158" w:rsidRDefault="00E34C21">
            <w:pPr>
              <w:widowControl/>
              <w:spacing w:after="0"/>
              <w:jc w:val="both"/>
            </w:pPr>
            <w:r>
              <w:t>User Admin</w:t>
            </w:r>
          </w:p>
        </w:tc>
        <w:tc>
          <w:tcPr>
            <w:tcW w:w="3750" w:type="dxa"/>
          </w:tcPr>
          <w:p w14:paraId="2C13F802" w14:textId="77777777" w:rsidR="00F51158" w:rsidRDefault="00E34C21">
            <w:pPr>
              <w:widowControl/>
              <w:spacing w:after="0"/>
              <w:jc w:val="both"/>
            </w:pPr>
            <w:r>
              <w:t>Perform user administration of SCS</w:t>
            </w:r>
          </w:p>
        </w:tc>
        <w:tc>
          <w:tcPr>
            <w:tcW w:w="1275" w:type="dxa"/>
          </w:tcPr>
          <w:p w14:paraId="151E41F1" w14:textId="77777777" w:rsidR="00F51158" w:rsidRDefault="00E34C21">
            <w:pPr>
              <w:widowControl/>
              <w:spacing w:after="0"/>
              <w:jc w:val="both"/>
            </w:pPr>
            <w:r>
              <w:t>LU/ITU/</w:t>
            </w:r>
          </w:p>
          <w:p w14:paraId="44D46C87" w14:textId="77777777" w:rsidR="00F51158" w:rsidRDefault="00E34C21">
            <w:pPr>
              <w:widowControl/>
              <w:spacing w:after="0"/>
              <w:jc w:val="both"/>
            </w:pPr>
            <w:r>
              <w:t>EBD/SWD</w:t>
            </w:r>
          </w:p>
        </w:tc>
        <w:tc>
          <w:tcPr>
            <w:tcW w:w="1275" w:type="dxa"/>
          </w:tcPr>
          <w:p w14:paraId="245456CE" w14:textId="77777777" w:rsidR="00F51158" w:rsidRDefault="00E34C21">
            <w:pPr>
              <w:widowControl/>
              <w:spacing w:after="0"/>
              <w:jc w:val="both"/>
            </w:pPr>
            <w:r>
              <w:t>User Admin</w:t>
            </w:r>
          </w:p>
        </w:tc>
        <w:tc>
          <w:tcPr>
            <w:tcW w:w="1170" w:type="dxa"/>
          </w:tcPr>
          <w:p w14:paraId="5292D58E" w14:textId="77777777" w:rsidR="00F51158" w:rsidRDefault="00E34C21">
            <w:pPr>
              <w:widowControl/>
              <w:spacing w:after="0"/>
              <w:jc w:val="both"/>
            </w:pPr>
            <w:r>
              <w:t>BD/EBD/SWD</w:t>
            </w:r>
          </w:p>
        </w:tc>
      </w:tr>
    </w:tbl>
    <w:p w14:paraId="31D62009" w14:textId="77777777" w:rsidR="00F51158" w:rsidRDefault="00F51158"/>
    <w:p w14:paraId="7E97BB5A" w14:textId="77777777" w:rsidR="00F51158" w:rsidRDefault="00E34C21">
      <w:r>
        <w:t>List Of Future Business Process</w:t>
      </w:r>
    </w:p>
    <w:p w14:paraId="1DFB73D8" w14:textId="77777777" w:rsidR="00F51158" w:rsidRDefault="00F51158">
      <w:pPr>
        <w:widowControl/>
        <w:spacing w:after="0"/>
      </w:pPr>
    </w:p>
    <w:tbl>
      <w:tblPr>
        <w:tblStyle w:val="afc"/>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080"/>
      </w:tblGrid>
      <w:tr w:rsidR="00F51158" w14:paraId="5AD3A67A" w14:textId="77777777">
        <w:tc>
          <w:tcPr>
            <w:tcW w:w="1980" w:type="dxa"/>
            <w:shd w:val="clear" w:color="auto" w:fill="D9D9D9"/>
          </w:tcPr>
          <w:p w14:paraId="5297DA98" w14:textId="77777777" w:rsidR="00F51158" w:rsidRDefault="00E34C21">
            <w:pPr>
              <w:widowControl/>
              <w:spacing w:after="0"/>
            </w:pPr>
            <w:r>
              <w:t>Process ID</w:t>
            </w:r>
          </w:p>
        </w:tc>
        <w:tc>
          <w:tcPr>
            <w:tcW w:w="8080" w:type="dxa"/>
            <w:shd w:val="clear" w:color="auto" w:fill="D9D9D9"/>
          </w:tcPr>
          <w:p w14:paraId="26A9CABE" w14:textId="77777777" w:rsidR="00F51158" w:rsidRDefault="00E34C21">
            <w:pPr>
              <w:widowControl/>
              <w:spacing w:after="0"/>
            </w:pPr>
            <w:r>
              <w:t>Business Process Title</w:t>
            </w:r>
          </w:p>
        </w:tc>
      </w:tr>
      <w:tr w:rsidR="00F51158" w14:paraId="3E6E5B47" w14:textId="77777777">
        <w:tc>
          <w:tcPr>
            <w:tcW w:w="1980" w:type="dxa"/>
          </w:tcPr>
          <w:p w14:paraId="04A66CCB" w14:textId="77777777" w:rsidR="00F51158" w:rsidRDefault="00E34C21">
            <w:pPr>
              <w:widowControl/>
              <w:spacing w:after="0"/>
            </w:pPr>
            <w:r>
              <w:t>BP-001</w:t>
            </w:r>
          </w:p>
        </w:tc>
        <w:tc>
          <w:tcPr>
            <w:tcW w:w="8080" w:type="dxa"/>
          </w:tcPr>
          <w:p w14:paraId="7FA84C62" w14:textId="77777777" w:rsidR="00F51158" w:rsidRDefault="00E34C21">
            <w:pPr>
              <w:widowControl/>
              <w:spacing w:after="0"/>
            </w:pPr>
            <w:r>
              <w:t>Application for e-Certificates and e-Notice / Alteration for EP</w:t>
            </w:r>
          </w:p>
          <w:p w14:paraId="768744FB" w14:textId="77777777" w:rsidR="00F51158" w:rsidRDefault="00E34C21">
            <w:pPr>
              <w:widowControl/>
              <w:spacing w:after="0"/>
            </w:pPr>
            <w:r>
              <w:t>(e-application)</w:t>
            </w:r>
          </w:p>
        </w:tc>
      </w:tr>
      <w:tr w:rsidR="00F51158" w14:paraId="0F3EF26F" w14:textId="77777777">
        <w:tc>
          <w:tcPr>
            <w:tcW w:w="1980" w:type="dxa"/>
          </w:tcPr>
          <w:p w14:paraId="2AB083A4" w14:textId="77777777" w:rsidR="00F51158" w:rsidRDefault="00E34C21">
            <w:pPr>
              <w:widowControl/>
              <w:spacing w:after="0"/>
            </w:pPr>
            <w:r>
              <w:t>BP-002</w:t>
            </w:r>
          </w:p>
        </w:tc>
        <w:tc>
          <w:tcPr>
            <w:tcW w:w="8080" w:type="dxa"/>
          </w:tcPr>
          <w:p w14:paraId="50B7040B" w14:textId="77777777" w:rsidR="00F51158" w:rsidRDefault="00E34C21">
            <w:pPr>
              <w:widowControl/>
              <w:spacing w:after="0"/>
            </w:pPr>
            <w:r>
              <w:t>Application for Certificates and Notice / Alteration for EP</w:t>
            </w:r>
          </w:p>
          <w:p w14:paraId="1822EF31" w14:textId="77777777" w:rsidR="00F51158" w:rsidRDefault="00E34C21">
            <w:pPr>
              <w:widowControl/>
              <w:spacing w:after="0"/>
            </w:pPr>
            <w:r>
              <w:t>(paper application)</w:t>
            </w:r>
          </w:p>
        </w:tc>
      </w:tr>
      <w:tr w:rsidR="00F51158" w14:paraId="697E65A9" w14:textId="77777777">
        <w:tc>
          <w:tcPr>
            <w:tcW w:w="1980" w:type="dxa"/>
          </w:tcPr>
          <w:p w14:paraId="7CE758AC" w14:textId="77777777" w:rsidR="00F51158" w:rsidRDefault="00E34C21">
            <w:pPr>
              <w:widowControl/>
              <w:spacing w:after="0"/>
            </w:pPr>
            <w:r>
              <w:t>BP-003</w:t>
            </w:r>
          </w:p>
        </w:tc>
        <w:tc>
          <w:tcPr>
            <w:tcW w:w="8080" w:type="dxa"/>
          </w:tcPr>
          <w:p w14:paraId="5241C235" w14:textId="77777777" w:rsidR="00F51158" w:rsidRDefault="00E34C21">
            <w:pPr>
              <w:widowControl/>
              <w:spacing w:after="0"/>
            </w:pPr>
            <w:r>
              <w:t>Application for e-Certificates / Alteration for CCC</w:t>
            </w:r>
          </w:p>
          <w:p w14:paraId="3FC451AE" w14:textId="77777777" w:rsidR="00F51158" w:rsidRDefault="00E34C21">
            <w:pPr>
              <w:widowControl/>
              <w:spacing w:after="0"/>
            </w:pPr>
            <w:r>
              <w:t>(e-application)</w:t>
            </w:r>
          </w:p>
        </w:tc>
      </w:tr>
      <w:tr w:rsidR="00F51158" w14:paraId="1A397482" w14:textId="77777777">
        <w:tc>
          <w:tcPr>
            <w:tcW w:w="1980" w:type="dxa"/>
          </w:tcPr>
          <w:p w14:paraId="310F025A" w14:textId="77777777" w:rsidR="00F51158" w:rsidRDefault="00E34C21">
            <w:pPr>
              <w:widowControl/>
              <w:spacing w:after="0"/>
            </w:pPr>
            <w:r>
              <w:t>BP-004</w:t>
            </w:r>
          </w:p>
        </w:tc>
        <w:tc>
          <w:tcPr>
            <w:tcW w:w="8080" w:type="dxa"/>
          </w:tcPr>
          <w:p w14:paraId="27D9F723" w14:textId="77777777" w:rsidR="00F51158" w:rsidRDefault="00E34C21">
            <w:pPr>
              <w:widowControl/>
              <w:spacing w:after="0"/>
            </w:pPr>
            <w:r>
              <w:t>Application for Certificates / Alteration for CCC</w:t>
            </w:r>
          </w:p>
          <w:p w14:paraId="6FEAB548" w14:textId="77777777" w:rsidR="00F51158" w:rsidRDefault="00E34C21">
            <w:pPr>
              <w:widowControl/>
              <w:spacing w:after="0"/>
            </w:pPr>
            <w:r>
              <w:t xml:space="preserve"> (paper application)</w:t>
            </w:r>
          </w:p>
        </w:tc>
      </w:tr>
      <w:tr w:rsidR="00F51158" w14:paraId="69A21A55" w14:textId="77777777">
        <w:tc>
          <w:tcPr>
            <w:tcW w:w="1980" w:type="dxa"/>
          </w:tcPr>
          <w:p w14:paraId="293761B1" w14:textId="77777777" w:rsidR="00F51158" w:rsidRDefault="00E34C21">
            <w:pPr>
              <w:widowControl/>
              <w:spacing w:after="0"/>
            </w:pPr>
            <w:r>
              <w:t>BP-005</w:t>
            </w:r>
          </w:p>
        </w:tc>
        <w:tc>
          <w:tcPr>
            <w:tcW w:w="8080" w:type="dxa"/>
          </w:tcPr>
          <w:p w14:paraId="4CAB7B32" w14:textId="77777777" w:rsidR="00F51158" w:rsidRDefault="00E34C21">
            <w:pPr>
              <w:widowControl/>
              <w:spacing w:after="0"/>
            </w:pPr>
            <w:r>
              <w:t>Random Audit Check</w:t>
            </w:r>
          </w:p>
        </w:tc>
      </w:tr>
      <w:tr w:rsidR="00F51158" w14:paraId="35267AB7" w14:textId="77777777">
        <w:tc>
          <w:tcPr>
            <w:tcW w:w="1980" w:type="dxa"/>
          </w:tcPr>
          <w:p w14:paraId="0AD921AC" w14:textId="77777777" w:rsidR="00F51158" w:rsidRDefault="00E34C21">
            <w:pPr>
              <w:widowControl/>
              <w:spacing w:after="0"/>
            </w:pPr>
            <w:r>
              <w:t>BP-006</w:t>
            </w:r>
          </w:p>
        </w:tc>
        <w:tc>
          <w:tcPr>
            <w:tcW w:w="8080" w:type="dxa"/>
          </w:tcPr>
          <w:p w14:paraId="46ED8173" w14:textId="77777777" w:rsidR="00F51158" w:rsidRDefault="00E34C21">
            <w:pPr>
              <w:widowControl/>
              <w:spacing w:after="0"/>
            </w:pPr>
            <w:r>
              <w:t xml:space="preserve">Application for approval/ Alteration for use of the premises for conducting course under the NLHPE(R)O </w:t>
            </w:r>
          </w:p>
          <w:p w14:paraId="208BFAF0" w14:textId="77777777" w:rsidR="00F51158" w:rsidRDefault="00E34C21">
            <w:pPr>
              <w:widowControl/>
              <w:spacing w:after="0"/>
            </w:pPr>
            <w:r>
              <w:t>(e-application)</w:t>
            </w:r>
          </w:p>
        </w:tc>
      </w:tr>
      <w:tr w:rsidR="00F51158" w14:paraId="2ED29BE5" w14:textId="77777777">
        <w:tc>
          <w:tcPr>
            <w:tcW w:w="1980" w:type="dxa"/>
          </w:tcPr>
          <w:p w14:paraId="203E9ACB" w14:textId="77777777" w:rsidR="00F51158" w:rsidRDefault="00E34C21">
            <w:pPr>
              <w:widowControl/>
              <w:spacing w:after="0"/>
            </w:pPr>
            <w:r>
              <w:t>BP-007</w:t>
            </w:r>
          </w:p>
        </w:tc>
        <w:tc>
          <w:tcPr>
            <w:tcW w:w="8080" w:type="dxa"/>
          </w:tcPr>
          <w:p w14:paraId="1CC52F32" w14:textId="77777777" w:rsidR="00F51158" w:rsidRDefault="00E34C21">
            <w:pPr>
              <w:widowControl/>
              <w:spacing w:after="0"/>
            </w:pPr>
            <w:r>
              <w:t xml:space="preserve">Application for approval/ Alteration for use of the premises for conducting course under the NLHPE(R)O </w:t>
            </w:r>
          </w:p>
          <w:p w14:paraId="53B055A6" w14:textId="77777777" w:rsidR="00F51158" w:rsidRDefault="00E34C21">
            <w:pPr>
              <w:widowControl/>
              <w:spacing w:after="0"/>
            </w:pPr>
            <w:r>
              <w:t>(paper application)</w:t>
            </w:r>
            <w:r>
              <w:tab/>
            </w:r>
          </w:p>
        </w:tc>
      </w:tr>
      <w:tr w:rsidR="00F51158" w14:paraId="05F94D5B" w14:textId="77777777">
        <w:tc>
          <w:tcPr>
            <w:tcW w:w="1980" w:type="dxa"/>
          </w:tcPr>
          <w:p w14:paraId="60B36AD1" w14:textId="77777777" w:rsidR="00F51158" w:rsidRDefault="00E34C21">
            <w:pPr>
              <w:widowControl/>
              <w:spacing w:after="0"/>
            </w:pPr>
            <w:r>
              <w:t>BP-008</w:t>
            </w:r>
          </w:p>
        </w:tc>
        <w:tc>
          <w:tcPr>
            <w:tcW w:w="8080" w:type="dxa"/>
          </w:tcPr>
          <w:p w14:paraId="5E15D0D4" w14:textId="77777777" w:rsidR="00F51158" w:rsidRDefault="00E34C21">
            <w:pPr>
              <w:widowControl/>
              <w:spacing w:after="0"/>
            </w:pPr>
            <w:r>
              <w:t>Application for periodic inspection for CCC</w:t>
            </w:r>
          </w:p>
        </w:tc>
      </w:tr>
      <w:tr w:rsidR="00F51158" w14:paraId="417AC067" w14:textId="77777777">
        <w:tc>
          <w:tcPr>
            <w:tcW w:w="1980" w:type="dxa"/>
          </w:tcPr>
          <w:p w14:paraId="48194498" w14:textId="77777777" w:rsidR="00F51158" w:rsidRDefault="00E34C21">
            <w:pPr>
              <w:widowControl/>
              <w:spacing w:after="0"/>
            </w:pPr>
            <w:r>
              <w:t>BP-009</w:t>
            </w:r>
          </w:p>
        </w:tc>
        <w:tc>
          <w:tcPr>
            <w:tcW w:w="8080" w:type="dxa"/>
          </w:tcPr>
          <w:p w14:paraId="0C695F54" w14:textId="77777777" w:rsidR="00F51158" w:rsidRDefault="00E34C21">
            <w:pPr>
              <w:widowControl/>
              <w:spacing w:after="0"/>
            </w:pPr>
            <w:r>
              <w:t>Application for inclusion of Temporary Structures in the Pre-accepted Temporary Structure (PTS) Register for use under TPPE license</w:t>
            </w:r>
          </w:p>
        </w:tc>
      </w:tr>
    </w:tbl>
    <w:p w14:paraId="1D3413AD" w14:textId="77777777" w:rsidR="00F51158" w:rsidRDefault="00E34C21">
      <w:r>
        <w:t>List Of Functional Requirements</w:t>
      </w:r>
    </w:p>
    <w:tbl>
      <w:tblPr>
        <w:tblStyle w:val="afd"/>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3544"/>
        <w:gridCol w:w="2551"/>
        <w:gridCol w:w="1134"/>
      </w:tblGrid>
      <w:tr w:rsidR="00F51158" w14:paraId="79B75319" w14:textId="77777777">
        <w:tc>
          <w:tcPr>
            <w:tcW w:w="1843" w:type="dxa"/>
            <w:tcBorders>
              <w:bottom w:val="single" w:sz="4" w:space="0" w:color="000000"/>
            </w:tcBorders>
            <w:shd w:val="clear" w:color="auto" w:fill="D9D9D9"/>
          </w:tcPr>
          <w:p w14:paraId="71E388AB" w14:textId="77777777" w:rsidR="00F51158" w:rsidRDefault="00E34C21">
            <w:pPr>
              <w:widowControl/>
              <w:spacing w:after="0"/>
            </w:pPr>
            <w:r>
              <w:rPr>
                <w:b/>
              </w:rPr>
              <w:t>Req. ID</w:t>
            </w:r>
          </w:p>
        </w:tc>
        <w:tc>
          <w:tcPr>
            <w:tcW w:w="3544" w:type="dxa"/>
            <w:tcBorders>
              <w:bottom w:val="single" w:sz="4" w:space="0" w:color="000000"/>
            </w:tcBorders>
            <w:shd w:val="clear" w:color="auto" w:fill="D9D9D9"/>
          </w:tcPr>
          <w:p w14:paraId="40FF0A7F" w14:textId="77777777" w:rsidR="00F51158" w:rsidRDefault="00E34C21">
            <w:pPr>
              <w:widowControl/>
              <w:spacing w:after="0"/>
            </w:pPr>
            <w:r>
              <w:rPr>
                <w:b/>
              </w:rPr>
              <w:t>Requirement Name</w:t>
            </w:r>
          </w:p>
        </w:tc>
        <w:tc>
          <w:tcPr>
            <w:tcW w:w="2551" w:type="dxa"/>
            <w:tcBorders>
              <w:bottom w:val="single" w:sz="4" w:space="0" w:color="000000"/>
            </w:tcBorders>
            <w:shd w:val="clear" w:color="auto" w:fill="D9D9D9"/>
          </w:tcPr>
          <w:p w14:paraId="13428614" w14:textId="77777777" w:rsidR="00F51158" w:rsidRDefault="00E34C21">
            <w:pPr>
              <w:widowControl/>
              <w:spacing w:after="0"/>
              <w:jc w:val="center"/>
            </w:pPr>
            <w:r>
              <w:rPr>
                <w:b/>
              </w:rPr>
              <w:t>Target Users</w:t>
            </w:r>
          </w:p>
        </w:tc>
        <w:tc>
          <w:tcPr>
            <w:tcW w:w="1134" w:type="dxa"/>
            <w:tcBorders>
              <w:bottom w:val="single" w:sz="4" w:space="0" w:color="000000"/>
            </w:tcBorders>
            <w:shd w:val="clear" w:color="auto" w:fill="D9D9D9"/>
          </w:tcPr>
          <w:p w14:paraId="7A1E5BDE" w14:textId="77777777" w:rsidR="00F51158" w:rsidRDefault="00E34C21">
            <w:pPr>
              <w:widowControl/>
              <w:spacing w:after="0"/>
              <w:jc w:val="center"/>
            </w:pPr>
            <w:r>
              <w:rPr>
                <w:b/>
              </w:rPr>
              <w:t>Priority</w:t>
            </w:r>
          </w:p>
        </w:tc>
      </w:tr>
      <w:tr w:rsidR="00F51158" w14:paraId="42961214" w14:textId="77777777">
        <w:tc>
          <w:tcPr>
            <w:tcW w:w="9072" w:type="dxa"/>
            <w:gridSpan w:val="4"/>
            <w:tcBorders>
              <w:bottom w:val="single" w:sz="4" w:space="0" w:color="000000"/>
            </w:tcBorders>
            <w:shd w:val="clear" w:color="auto" w:fill="808080"/>
          </w:tcPr>
          <w:p w14:paraId="08FBE53D" w14:textId="77777777" w:rsidR="00F51158" w:rsidRDefault="00E34C21">
            <w:pPr>
              <w:widowControl/>
              <w:spacing w:after="0"/>
              <w:rPr>
                <w:color w:val="FFFFFF"/>
              </w:rPr>
            </w:pPr>
            <w:r>
              <w:rPr>
                <w:color w:val="FFFFFF"/>
              </w:rPr>
              <w:t>General Requirement</w:t>
            </w:r>
          </w:p>
        </w:tc>
      </w:tr>
      <w:tr w:rsidR="00F51158" w14:paraId="14B8961F" w14:textId="77777777">
        <w:tc>
          <w:tcPr>
            <w:tcW w:w="1843" w:type="dxa"/>
          </w:tcPr>
          <w:p w14:paraId="12405698" w14:textId="77777777" w:rsidR="00F51158" w:rsidRDefault="00E34C21">
            <w:pPr>
              <w:widowControl/>
              <w:spacing w:after="0"/>
            </w:pPr>
            <w:r>
              <w:t>REQ-GR-01</w:t>
            </w:r>
          </w:p>
        </w:tc>
        <w:tc>
          <w:tcPr>
            <w:tcW w:w="3544" w:type="dxa"/>
          </w:tcPr>
          <w:p w14:paraId="4946CA14" w14:textId="77777777" w:rsidR="00F51158" w:rsidRDefault="00E34C21">
            <w:pPr>
              <w:widowControl/>
              <w:spacing w:after="0"/>
            </w:pPr>
            <w:r>
              <w:t>User Registration</w:t>
            </w:r>
          </w:p>
        </w:tc>
        <w:tc>
          <w:tcPr>
            <w:tcW w:w="2551" w:type="dxa"/>
          </w:tcPr>
          <w:p w14:paraId="3BC33855" w14:textId="77777777" w:rsidR="00F51158" w:rsidRDefault="00E34C21">
            <w:pPr>
              <w:widowControl/>
              <w:spacing w:after="0"/>
              <w:jc w:val="center"/>
            </w:pPr>
            <w:r>
              <w:t>Applicant/AP/RSE</w:t>
            </w:r>
          </w:p>
        </w:tc>
        <w:tc>
          <w:tcPr>
            <w:tcW w:w="1134" w:type="dxa"/>
          </w:tcPr>
          <w:p w14:paraId="4B54F144" w14:textId="77777777" w:rsidR="00F51158" w:rsidRDefault="00E34C21">
            <w:pPr>
              <w:widowControl/>
              <w:spacing w:after="0"/>
              <w:jc w:val="center"/>
            </w:pPr>
            <w:r>
              <w:t>NA</w:t>
            </w:r>
          </w:p>
        </w:tc>
      </w:tr>
      <w:tr w:rsidR="00F51158" w14:paraId="07703D57"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863E3A1" w14:textId="77777777" w:rsidR="00F51158" w:rsidRDefault="00E34C21">
            <w:pPr>
              <w:widowControl/>
              <w:spacing w:after="0"/>
            </w:pPr>
            <w:r>
              <w:t>REQ-GR-02</w:t>
            </w:r>
          </w:p>
        </w:tc>
        <w:tc>
          <w:tcPr>
            <w:tcW w:w="3544" w:type="dxa"/>
            <w:tcBorders>
              <w:top w:val="single" w:sz="4" w:space="0" w:color="000000"/>
              <w:left w:val="single" w:sz="4" w:space="0" w:color="000000"/>
              <w:bottom w:val="single" w:sz="4" w:space="0" w:color="000000"/>
              <w:right w:val="single" w:sz="4" w:space="0" w:color="000000"/>
            </w:tcBorders>
          </w:tcPr>
          <w:p w14:paraId="7B204C16" w14:textId="77777777" w:rsidR="00F51158" w:rsidRDefault="00E34C21">
            <w:pPr>
              <w:widowControl/>
              <w:spacing w:after="0"/>
            </w:pPr>
            <w:r>
              <w:t>Login with Username &amp; Password</w:t>
            </w:r>
          </w:p>
        </w:tc>
        <w:tc>
          <w:tcPr>
            <w:tcW w:w="2551" w:type="dxa"/>
            <w:tcBorders>
              <w:top w:val="single" w:sz="4" w:space="0" w:color="000000"/>
              <w:left w:val="single" w:sz="4" w:space="0" w:color="000000"/>
              <w:bottom w:val="single" w:sz="4" w:space="0" w:color="000000"/>
              <w:right w:val="single" w:sz="4" w:space="0" w:color="000000"/>
            </w:tcBorders>
          </w:tcPr>
          <w:p w14:paraId="2113D577" w14:textId="77777777" w:rsidR="00F51158" w:rsidRDefault="00E34C21">
            <w:pPr>
              <w:widowControl/>
              <w:spacing w:after="0"/>
              <w:jc w:val="center"/>
            </w:pPr>
            <w:r>
              <w:t>Applicant/AP/RSE</w:t>
            </w:r>
          </w:p>
        </w:tc>
        <w:tc>
          <w:tcPr>
            <w:tcW w:w="1134" w:type="dxa"/>
            <w:tcBorders>
              <w:top w:val="single" w:sz="4" w:space="0" w:color="000000"/>
              <w:left w:val="single" w:sz="4" w:space="0" w:color="000000"/>
              <w:bottom w:val="single" w:sz="4" w:space="0" w:color="000000"/>
              <w:right w:val="single" w:sz="4" w:space="0" w:color="000000"/>
            </w:tcBorders>
          </w:tcPr>
          <w:p w14:paraId="10F0F83F" w14:textId="77777777" w:rsidR="00F51158" w:rsidRDefault="00E34C21">
            <w:pPr>
              <w:widowControl/>
              <w:spacing w:after="0"/>
              <w:jc w:val="center"/>
            </w:pPr>
            <w:r>
              <w:t>NA</w:t>
            </w:r>
          </w:p>
        </w:tc>
      </w:tr>
      <w:tr w:rsidR="00F51158" w14:paraId="5A8F3C9D"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7EDEBC6" w14:textId="77777777" w:rsidR="00F51158" w:rsidRDefault="00E34C21">
            <w:pPr>
              <w:widowControl/>
              <w:spacing w:after="0"/>
            </w:pPr>
            <w:r>
              <w:t>REQ-GR-03</w:t>
            </w:r>
          </w:p>
        </w:tc>
        <w:tc>
          <w:tcPr>
            <w:tcW w:w="3544" w:type="dxa"/>
            <w:tcBorders>
              <w:top w:val="single" w:sz="4" w:space="0" w:color="000000"/>
              <w:left w:val="single" w:sz="4" w:space="0" w:color="000000"/>
              <w:bottom w:val="single" w:sz="4" w:space="0" w:color="000000"/>
              <w:right w:val="single" w:sz="4" w:space="0" w:color="000000"/>
            </w:tcBorders>
          </w:tcPr>
          <w:p w14:paraId="7D7AFB78" w14:textId="77777777" w:rsidR="00F51158" w:rsidRDefault="00E34C21">
            <w:pPr>
              <w:widowControl/>
              <w:spacing w:after="0"/>
            </w:pPr>
            <w:r>
              <w:t xml:space="preserve">Registration and Login through iAM Smart </w:t>
            </w:r>
          </w:p>
        </w:tc>
        <w:tc>
          <w:tcPr>
            <w:tcW w:w="2551" w:type="dxa"/>
            <w:tcBorders>
              <w:top w:val="single" w:sz="4" w:space="0" w:color="000000"/>
              <w:left w:val="single" w:sz="4" w:space="0" w:color="000000"/>
              <w:bottom w:val="single" w:sz="4" w:space="0" w:color="000000"/>
              <w:right w:val="single" w:sz="4" w:space="0" w:color="000000"/>
            </w:tcBorders>
          </w:tcPr>
          <w:p w14:paraId="720E2433" w14:textId="77777777" w:rsidR="00F51158" w:rsidRDefault="00E34C21">
            <w:pPr>
              <w:widowControl/>
              <w:spacing w:after="0"/>
              <w:jc w:val="center"/>
            </w:pPr>
            <w:r>
              <w:t>Applicant/AP/RSE</w:t>
            </w:r>
          </w:p>
        </w:tc>
        <w:tc>
          <w:tcPr>
            <w:tcW w:w="1134" w:type="dxa"/>
            <w:tcBorders>
              <w:top w:val="single" w:sz="4" w:space="0" w:color="000000"/>
              <w:left w:val="single" w:sz="4" w:space="0" w:color="000000"/>
              <w:bottom w:val="single" w:sz="4" w:space="0" w:color="000000"/>
              <w:right w:val="single" w:sz="4" w:space="0" w:color="000000"/>
            </w:tcBorders>
          </w:tcPr>
          <w:p w14:paraId="238FB13D" w14:textId="77777777" w:rsidR="00F51158" w:rsidRDefault="00E34C21">
            <w:pPr>
              <w:widowControl/>
              <w:spacing w:after="0"/>
              <w:jc w:val="center"/>
            </w:pPr>
            <w:r>
              <w:t>NA</w:t>
            </w:r>
          </w:p>
        </w:tc>
      </w:tr>
      <w:tr w:rsidR="00F51158" w14:paraId="1C6635F8"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4152981" w14:textId="77777777" w:rsidR="00F51158" w:rsidRDefault="00E34C21">
            <w:pPr>
              <w:widowControl/>
              <w:spacing w:after="0"/>
            </w:pPr>
            <w:r>
              <w:t>REG-GR-04</w:t>
            </w:r>
          </w:p>
        </w:tc>
        <w:tc>
          <w:tcPr>
            <w:tcW w:w="3544" w:type="dxa"/>
            <w:tcBorders>
              <w:top w:val="single" w:sz="4" w:space="0" w:color="000000"/>
              <w:left w:val="single" w:sz="4" w:space="0" w:color="000000"/>
              <w:bottom w:val="single" w:sz="4" w:space="0" w:color="000000"/>
              <w:right w:val="single" w:sz="4" w:space="0" w:color="000000"/>
            </w:tcBorders>
          </w:tcPr>
          <w:p w14:paraId="7AE604DD" w14:textId="77777777" w:rsidR="00F51158" w:rsidRDefault="00E34C21">
            <w:pPr>
              <w:widowControl/>
              <w:spacing w:after="0"/>
            </w:pPr>
            <w:r>
              <w:t>Change Password</w:t>
            </w:r>
          </w:p>
        </w:tc>
        <w:tc>
          <w:tcPr>
            <w:tcW w:w="2551" w:type="dxa"/>
            <w:tcBorders>
              <w:top w:val="single" w:sz="4" w:space="0" w:color="000000"/>
              <w:left w:val="single" w:sz="4" w:space="0" w:color="000000"/>
              <w:bottom w:val="single" w:sz="4" w:space="0" w:color="000000"/>
              <w:right w:val="single" w:sz="4" w:space="0" w:color="000000"/>
            </w:tcBorders>
          </w:tcPr>
          <w:p w14:paraId="65558BAB" w14:textId="77777777" w:rsidR="00F51158" w:rsidRDefault="00E34C21">
            <w:pPr>
              <w:widowControl/>
              <w:spacing w:after="0"/>
              <w:jc w:val="center"/>
            </w:pPr>
            <w:r>
              <w:t>Applicant/AP/RSE</w:t>
            </w:r>
          </w:p>
        </w:tc>
        <w:tc>
          <w:tcPr>
            <w:tcW w:w="1134" w:type="dxa"/>
            <w:tcBorders>
              <w:top w:val="single" w:sz="4" w:space="0" w:color="000000"/>
              <w:left w:val="single" w:sz="4" w:space="0" w:color="000000"/>
              <w:bottom w:val="single" w:sz="4" w:space="0" w:color="000000"/>
              <w:right w:val="single" w:sz="4" w:space="0" w:color="000000"/>
            </w:tcBorders>
          </w:tcPr>
          <w:p w14:paraId="1DDC02DA" w14:textId="77777777" w:rsidR="00F51158" w:rsidRDefault="00E34C21">
            <w:pPr>
              <w:widowControl/>
              <w:spacing w:after="0"/>
              <w:jc w:val="center"/>
            </w:pPr>
            <w:r>
              <w:t>NA</w:t>
            </w:r>
          </w:p>
        </w:tc>
      </w:tr>
      <w:tr w:rsidR="00F51158" w14:paraId="27174CA9"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18313D98" w14:textId="77777777" w:rsidR="00F51158" w:rsidRDefault="00E34C21">
            <w:pPr>
              <w:widowControl/>
              <w:spacing w:after="0"/>
            </w:pPr>
            <w:r>
              <w:t>REG-GR-05</w:t>
            </w:r>
          </w:p>
        </w:tc>
        <w:tc>
          <w:tcPr>
            <w:tcW w:w="3544" w:type="dxa"/>
            <w:tcBorders>
              <w:top w:val="single" w:sz="4" w:space="0" w:color="000000"/>
              <w:left w:val="single" w:sz="4" w:space="0" w:color="000000"/>
              <w:bottom w:val="single" w:sz="4" w:space="0" w:color="000000"/>
              <w:right w:val="single" w:sz="4" w:space="0" w:color="000000"/>
            </w:tcBorders>
          </w:tcPr>
          <w:p w14:paraId="3414A32C" w14:textId="77777777" w:rsidR="00F51158" w:rsidRDefault="00E34C21">
            <w:pPr>
              <w:widowControl/>
              <w:spacing w:after="0"/>
            </w:pPr>
            <w:r>
              <w:t>Forget Password</w:t>
            </w:r>
          </w:p>
        </w:tc>
        <w:tc>
          <w:tcPr>
            <w:tcW w:w="2551" w:type="dxa"/>
            <w:tcBorders>
              <w:top w:val="single" w:sz="4" w:space="0" w:color="000000"/>
              <w:left w:val="single" w:sz="4" w:space="0" w:color="000000"/>
              <w:bottom w:val="single" w:sz="4" w:space="0" w:color="000000"/>
              <w:right w:val="single" w:sz="4" w:space="0" w:color="000000"/>
            </w:tcBorders>
          </w:tcPr>
          <w:p w14:paraId="16C4963E" w14:textId="77777777" w:rsidR="00F51158" w:rsidRDefault="00E34C21">
            <w:pPr>
              <w:widowControl/>
              <w:spacing w:after="0"/>
              <w:jc w:val="center"/>
            </w:pPr>
            <w:r>
              <w:t>Applicant/AP/RSE</w:t>
            </w:r>
          </w:p>
        </w:tc>
        <w:tc>
          <w:tcPr>
            <w:tcW w:w="1134" w:type="dxa"/>
            <w:tcBorders>
              <w:top w:val="single" w:sz="4" w:space="0" w:color="000000"/>
              <w:left w:val="single" w:sz="4" w:space="0" w:color="000000"/>
              <w:bottom w:val="single" w:sz="4" w:space="0" w:color="000000"/>
              <w:right w:val="single" w:sz="4" w:space="0" w:color="000000"/>
            </w:tcBorders>
          </w:tcPr>
          <w:p w14:paraId="0EC49866" w14:textId="77777777" w:rsidR="00F51158" w:rsidRDefault="00E34C21">
            <w:pPr>
              <w:widowControl/>
              <w:spacing w:after="0"/>
              <w:jc w:val="center"/>
            </w:pPr>
            <w:r>
              <w:t>NA</w:t>
            </w:r>
          </w:p>
        </w:tc>
      </w:tr>
      <w:tr w:rsidR="00F51158" w14:paraId="657B9EC8"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3E4AD6F" w14:textId="77777777" w:rsidR="00F51158" w:rsidRDefault="00E34C21">
            <w:pPr>
              <w:widowControl/>
              <w:spacing w:after="0"/>
            </w:pPr>
            <w:r>
              <w:lastRenderedPageBreak/>
              <w:t>REG-GR-06</w:t>
            </w:r>
          </w:p>
        </w:tc>
        <w:tc>
          <w:tcPr>
            <w:tcW w:w="3544" w:type="dxa"/>
            <w:tcBorders>
              <w:top w:val="single" w:sz="4" w:space="0" w:color="000000"/>
              <w:left w:val="single" w:sz="4" w:space="0" w:color="000000"/>
              <w:bottom w:val="single" w:sz="4" w:space="0" w:color="000000"/>
              <w:right w:val="single" w:sz="4" w:space="0" w:color="000000"/>
            </w:tcBorders>
          </w:tcPr>
          <w:p w14:paraId="36DE6473" w14:textId="77777777" w:rsidR="00F51158" w:rsidRDefault="00E34C21">
            <w:pPr>
              <w:widowControl/>
              <w:spacing w:after="0"/>
            </w:pPr>
            <w:r>
              <w:t>Logout</w:t>
            </w:r>
          </w:p>
        </w:tc>
        <w:tc>
          <w:tcPr>
            <w:tcW w:w="2551" w:type="dxa"/>
            <w:tcBorders>
              <w:top w:val="single" w:sz="4" w:space="0" w:color="000000"/>
              <w:left w:val="single" w:sz="4" w:space="0" w:color="000000"/>
              <w:bottom w:val="single" w:sz="4" w:space="0" w:color="000000"/>
              <w:right w:val="single" w:sz="4" w:space="0" w:color="000000"/>
            </w:tcBorders>
          </w:tcPr>
          <w:p w14:paraId="0CC0638D" w14:textId="77777777" w:rsidR="00F51158" w:rsidRDefault="00E34C21">
            <w:pPr>
              <w:widowControl/>
              <w:spacing w:after="0"/>
              <w:jc w:val="center"/>
            </w:pPr>
            <w:r>
              <w:t>Applicant/AP/RSE</w:t>
            </w:r>
          </w:p>
        </w:tc>
        <w:tc>
          <w:tcPr>
            <w:tcW w:w="1134" w:type="dxa"/>
            <w:tcBorders>
              <w:top w:val="single" w:sz="4" w:space="0" w:color="000000"/>
              <w:left w:val="single" w:sz="4" w:space="0" w:color="000000"/>
              <w:bottom w:val="single" w:sz="4" w:space="0" w:color="000000"/>
              <w:right w:val="single" w:sz="4" w:space="0" w:color="000000"/>
            </w:tcBorders>
          </w:tcPr>
          <w:p w14:paraId="4BB7CE8C" w14:textId="77777777" w:rsidR="00F51158" w:rsidRDefault="00E34C21">
            <w:pPr>
              <w:widowControl/>
              <w:spacing w:after="0"/>
              <w:jc w:val="center"/>
            </w:pPr>
            <w:r>
              <w:t>NA</w:t>
            </w:r>
          </w:p>
        </w:tc>
      </w:tr>
      <w:tr w:rsidR="00F51158" w14:paraId="235AE299"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52875B43" w14:textId="77777777" w:rsidR="00F51158" w:rsidRDefault="00E34C21">
            <w:pPr>
              <w:widowControl/>
              <w:spacing w:after="0"/>
            </w:pPr>
            <w:r>
              <w:t>REQ-GR-07</w:t>
            </w:r>
          </w:p>
        </w:tc>
        <w:tc>
          <w:tcPr>
            <w:tcW w:w="3544" w:type="dxa"/>
            <w:tcBorders>
              <w:top w:val="single" w:sz="4" w:space="0" w:color="000000"/>
              <w:left w:val="single" w:sz="4" w:space="0" w:color="000000"/>
              <w:bottom w:val="single" w:sz="4" w:space="0" w:color="000000"/>
              <w:right w:val="single" w:sz="4" w:space="0" w:color="000000"/>
            </w:tcBorders>
          </w:tcPr>
          <w:p w14:paraId="2DC4F5CE" w14:textId="77777777" w:rsidR="00F51158" w:rsidRDefault="00E34C21">
            <w:pPr>
              <w:widowControl/>
              <w:spacing w:after="0"/>
            </w:pPr>
            <w:r>
              <w:t xml:space="preserve">Single Sign On </w:t>
            </w:r>
          </w:p>
        </w:tc>
        <w:tc>
          <w:tcPr>
            <w:tcW w:w="2551" w:type="dxa"/>
            <w:tcBorders>
              <w:top w:val="single" w:sz="4" w:space="0" w:color="000000"/>
              <w:left w:val="single" w:sz="4" w:space="0" w:color="000000"/>
              <w:bottom w:val="single" w:sz="4" w:space="0" w:color="000000"/>
              <w:right w:val="single" w:sz="4" w:space="0" w:color="000000"/>
            </w:tcBorders>
          </w:tcPr>
          <w:p w14:paraId="781698DA" w14:textId="77777777" w:rsidR="00F51158" w:rsidRDefault="00E34C21">
            <w:pPr>
              <w:widowControl/>
              <w:spacing w:after="0"/>
              <w:jc w:val="center"/>
            </w:pPr>
            <w:r>
              <w:t>BD Users/EDB User/ SWD User</w:t>
            </w:r>
          </w:p>
        </w:tc>
        <w:tc>
          <w:tcPr>
            <w:tcW w:w="1134" w:type="dxa"/>
            <w:tcBorders>
              <w:top w:val="single" w:sz="4" w:space="0" w:color="000000"/>
              <w:left w:val="single" w:sz="4" w:space="0" w:color="000000"/>
              <w:bottom w:val="single" w:sz="4" w:space="0" w:color="000000"/>
              <w:right w:val="single" w:sz="4" w:space="0" w:color="000000"/>
            </w:tcBorders>
          </w:tcPr>
          <w:p w14:paraId="15F2EC2B" w14:textId="77777777" w:rsidR="00F51158" w:rsidRDefault="00E34C21">
            <w:pPr>
              <w:widowControl/>
              <w:spacing w:after="0"/>
              <w:jc w:val="center"/>
            </w:pPr>
            <w:r>
              <w:t>H</w:t>
            </w:r>
          </w:p>
        </w:tc>
      </w:tr>
      <w:tr w:rsidR="00F51158" w14:paraId="440E592B"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0B3CB2A" w14:textId="77777777" w:rsidR="00F51158" w:rsidRDefault="00E34C21">
            <w:pPr>
              <w:widowControl/>
              <w:spacing w:after="0"/>
            </w:pPr>
            <w:r>
              <w:t>REQ-GR-08</w:t>
            </w:r>
          </w:p>
        </w:tc>
        <w:tc>
          <w:tcPr>
            <w:tcW w:w="3544" w:type="dxa"/>
            <w:tcBorders>
              <w:top w:val="single" w:sz="4" w:space="0" w:color="000000"/>
              <w:left w:val="single" w:sz="4" w:space="0" w:color="000000"/>
              <w:bottom w:val="single" w:sz="4" w:space="0" w:color="000000"/>
              <w:right w:val="single" w:sz="4" w:space="0" w:color="000000"/>
            </w:tcBorders>
          </w:tcPr>
          <w:p w14:paraId="3C860451" w14:textId="77777777" w:rsidR="00F51158" w:rsidRDefault="00E34C21">
            <w:pPr>
              <w:widowControl/>
              <w:spacing w:after="0"/>
            </w:pPr>
            <w:r>
              <w:t>Preview Document</w:t>
            </w:r>
          </w:p>
        </w:tc>
        <w:tc>
          <w:tcPr>
            <w:tcW w:w="2551" w:type="dxa"/>
            <w:tcBorders>
              <w:top w:val="single" w:sz="4" w:space="0" w:color="000000"/>
              <w:left w:val="single" w:sz="4" w:space="0" w:color="000000"/>
              <w:bottom w:val="single" w:sz="4" w:space="0" w:color="000000"/>
              <w:right w:val="single" w:sz="4" w:space="0" w:color="000000"/>
            </w:tcBorders>
          </w:tcPr>
          <w:p w14:paraId="7C606D37" w14:textId="77777777" w:rsidR="00F51158" w:rsidRDefault="00E34C21">
            <w:pPr>
              <w:widowControl/>
              <w:spacing w:after="0"/>
              <w:jc w:val="center"/>
            </w:pPr>
            <w:r>
              <w:t>All Users</w:t>
            </w:r>
          </w:p>
        </w:tc>
        <w:tc>
          <w:tcPr>
            <w:tcW w:w="1134" w:type="dxa"/>
            <w:tcBorders>
              <w:top w:val="single" w:sz="4" w:space="0" w:color="000000"/>
              <w:left w:val="single" w:sz="4" w:space="0" w:color="000000"/>
              <w:bottom w:val="single" w:sz="4" w:space="0" w:color="000000"/>
              <w:right w:val="single" w:sz="4" w:space="0" w:color="000000"/>
            </w:tcBorders>
          </w:tcPr>
          <w:p w14:paraId="1A4AD65C" w14:textId="77777777" w:rsidR="00F51158" w:rsidRDefault="00E34C21">
            <w:pPr>
              <w:widowControl/>
              <w:spacing w:after="0"/>
              <w:jc w:val="center"/>
            </w:pPr>
            <w:r>
              <w:t>H</w:t>
            </w:r>
          </w:p>
        </w:tc>
      </w:tr>
      <w:tr w:rsidR="00F51158" w14:paraId="6FC56406"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57FA6FA" w14:textId="77777777" w:rsidR="00F51158" w:rsidRDefault="00E34C21">
            <w:pPr>
              <w:widowControl/>
              <w:spacing w:after="0"/>
            </w:pPr>
            <w:r>
              <w:t>REQ-GR-09</w:t>
            </w:r>
          </w:p>
        </w:tc>
        <w:tc>
          <w:tcPr>
            <w:tcW w:w="3544" w:type="dxa"/>
            <w:tcBorders>
              <w:top w:val="single" w:sz="4" w:space="0" w:color="000000"/>
              <w:left w:val="single" w:sz="4" w:space="0" w:color="000000"/>
              <w:bottom w:val="single" w:sz="4" w:space="0" w:color="000000"/>
              <w:right w:val="single" w:sz="4" w:space="0" w:color="000000"/>
            </w:tcBorders>
          </w:tcPr>
          <w:p w14:paraId="3D35B54A" w14:textId="77777777" w:rsidR="00F51158" w:rsidRDefault="00E34C21">
            <w:pPr>
              <w:widowControl/>
              <w:spacing w:after="0"/>
            </w:pPr>
            <w:r>
              <w:t>Print Document</w:t>
            </w:r>
          </w:p>
        </w:tc>
        <w:tc>
          <w:tcPr>
            <w:tcW w:w="2551" w:type="dxa"/>
            <w:tcBorders>
              <w:top w:val="single" w:sz="4" w:space="0" w:color="000000"/>
              <w:left w:val="single" w:sz="4" w:space="0" w:color="000000"/>
              <w:bottom w:val="single" w:sz="4" w:space="0" w:color="000000"/>
              <w:right w:val="single" w:sz="4" w:space="0" w:color="000000"/>
            </w:tcBorders>
          </w:tcPr>
          <w:p w14:paraId="5078A416"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3F3BAF6B" w14:textId="77777777" w:rsidR="00F51158" w:rsidRDefault="00E34C21">
            <w:pPr>
              <w:widowControl/>
              <w:spacing w:after="0"/>
              <w:jc w:val="center"/>
            </w:pPr>
            <w:r>
              <w:t>H</w:t>
            </w:r>
          </w:p>
        </w:tc>
      </w:tr>
      <w:tr w:rsidR="00F51158" w14:paraId="5D150147"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29B3750" w14:textId="77777777" w:rsidR="00F51158" w:rsidRDefault="00E34C21">
            <w:pPr>
              <w:widowControl/>
              <w:spacing w:after="0"/>
            </w:pPr>
            <w:r>
              <w:t>REQ-GR-10</w:t>
            </w:r>
          </w:p>
        </w:tc>
        <w:tc>
          <w:tcPr>
            <w:tcW w:w="3544" w:type="dxa"/>
            <w:tcBorders>
              <w:top w:val="single" w:sz="4" w:space="0" w:color="000000"/>
              <w:left w:val="single" w:sz="4" w:space="0" w:color="000000"/>
              <w:bottom w:val="single" w:sz="4" w:space="0" w:color="000000"/>
              <w:right w:val="single" w:sz="4" w:space="0" w:color="000000"/>
            </w:tcBorders>
          </w:tcPr>
          <w:p w14:paraId="17A5B8BA" w14:textId="77777777" w:rsidR="00F51158" w:rsidRDefault="00E34C21">
            <w:pPr>
              <w:widowControl/>
              <w:spacing w:after="0"/>
            </w:pPr>
            <w:r>
              <w:t>Upload Document</w:t>
            </w:r>
          </w:p>
        </w:tc>
        <w:tc>
          <w:tcPr>
            <w:tcW w:w="2551" w:type="dxa"/>
            <w:tcBorders>
              <w:top w:val="single" w:sz="4" w:space="0" w:color="000000"/>
              <w:left w:val="single" w:sz="4" w:space="0" w:color="000000"/>
              <w:bottom w:val="single" w:sz="4" w:space="0" w:color="000000"/>
              <w:right w:val="single" w:sz="4" w:space="0" w:color="000000"/>
            </w:tcBorders>
          </w:tcPr>
          <w:p w14:paraId="4BAC880C" w14:textId="77777777" w:rsidR="00F51158" w:rsidRDefault="00E34C21">
            <w:pPr>
              <w:widowControl/>
              <w:spacing w:after="0"/>
              <w:jc w:val="center"/>
            </w:pPr>
            <w:r>
              <w:t>BD Users/EDB User/SWD User/Applicant/AP/RSE</w:t>
            </w:r>
          </w:p>
        </w:tc>
        <w:tc>
          <w:tcPr>
            <w:tcW w:w="1134" w:type="dxa"/>
            <w:tcBorders>
              <w:top w:val="single" w:sz="4" w:space="0" w:color="000000"/>
              <w:left w:val="single" w:sz="4" w:space="0" w:color="000000"/>
              <w:bottom w:val="single" w:sz="4" w:space="0" w:color="000000"/>
              <w:right w:val="single" w:sz="4" w:space="0" w:color="000000"/>
            </w:tcBorders>
          </w:tcPr>
          <w:p w14:paraId="34EC01FC" w14:textId="77777777" w:rsidR="00F51158" w:rsidRDefault="00E34C21">
            <w:pPr>
              <w:widowControl/>
              <w:spacing w:after="0"/>
              <w:jc w:val="center"/>
            </w:pPr>
            <w:r>
              <w:t>H</w:t>
            </w:r>
          </w:p>
        </w:tc>
      </w:tr>
      <w:tr w:rsidR="00F51158" w14:paraId="48B2820D"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9DEEDBE" w14:textId="77777777" w:rsidR="00F51158" w:rsidRDefault="00E34C21">
            <w:pPr>
              <w:widowControl/>
              <w:spacing w:after="0"/>
            </w:pPr>
            <w:r>
              <w:t>REQ-GR-11</w:t>
            </w:r>
          </w:p>
        </w:tc>
        <w:tc>
          <w:tcPr>
            <w:tcW w:w="3544" w:type="dxa"/>
            <w:tcBorders>
              <w:top w:val="single" w:sz="4" w:space="0" w:color="000000"/>
              <w:left w:val="single" w:sz="4" w:space="0" w:color="000000"/>
              <w:bottom w:val="single" w:sz="4" w:space="0" w:color="000000"/>
              <w:right w:val="single" w:sz="4" w:space="0" w:color="000000"/>
            </w:tcBorders>
          </w:tcPr>
          <w:p w14:paraId="4853498C" w14:textId="77777777" w:rsidR="00F51158" w:rsidRDefault="00E34C21">
            <w:pPr>
              <w:widowControl/>
              <w:spacing w:after="0"/>
            </w:pPr>
            <w:r>
              <w:t>Management Statistics and Reports</w:t>
            </w:r>
          </w:p>
        </w:tc>
        <w:tc>
          <w:tcPr>
            <w:tcW w:w="2551" w:type="dxa"/>
            <w:tcBorders>
              <w:top w:val="single" w:sz="4" w:space="0" w:color="000000"/>
              <w:left w:val="single" w:sz="4" w:space="0" w:color="000000"/>
              <w:bottom w:val="single" w:sz="4" w:space="0" w:color="000000"/>
              <w:right w:val="single" w:sz="4" w:space="0" w:color="000000"/>
            </w:tcBorders>
          </w:tcPr>
          <w:p w14:paraId="3E394A30"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36DFF478" w14:textId="77777777" w:rsidR="00F51158" w:rsidRDefault="00E34C21">
            <w:pPr>
              <w:widowControl/>
              <w:spacing w:after="0"/>
              <w:jc w:val="center"/>
            </w:pPr>
            <w:r>
              <w:t>H</w:t>
            </w:r>
          </w:p>
        </w:tc>
      </w:tr>
      <w:tr w:rsidR="00F51158" w14:paraId="7D986B60"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333FA21" w14:textId="77777777" w:rsidR="00F51158" w:rsidRDefault="00E34C21">
            <w:pPr>
              <w:widowControl/>
              <w:spacing w:after="0"/>
            </w:pPr>
            <w:r>
              <w:t>REQ-GR-12</w:t>
            </w:r>
          </w:p>
        </w:tc>
        <w:tc>
          <w:tcPr>
            <w:tcW w:w="3544" w:type="dxa"/>
            <w:tcBorders>
              <w:top w:val="single" w:sz="4" w:space="0" w:color="000000"/>
              <w:left w:val="single" w:sz="4" w:space="0" w:color="000000"/>
              <w:bottom w:val="single" w:sz="4" w:space="0" w:color="000000"/>
              <w:right w:val="single" w:sz="4" w:space="0" w:color="000000"/>
            </w:tcBorders>
          </w:tcPr>
          <w:p w14:paraId="7C0F6973" w14:textId="77777777" w:rsidR="00F51158" w:rsidRDefault="00E34C21">
            <w:pPr>
              <w:widowControl/>
              <w:spacing w:after="0"/>
            </w:pPr>
            <w:r>
              <w:t>e-submission</w:t>
            </w:r>
          </w:p>
        </w:tc>
        <w:tc>
          <w:tcPr>
            <w:tcW w:w="2551" w:type="dxa"/>
            <w:tcBorders>
              <w:top w:val="single" w:sz="4" w:space="0" w:color="000000"/>
              <w:left w:val="single" w:sz="4" w:space="0" w:color="000000"/>
              <w:bottom w:val="single" w:sz="4" w:space="0" w:color="000000"/>
              <w:right w:val="single" w:sz="4" w:space="0" w:color="000000"/>
            </w:tcBorders>
          </w:tcPr>
          <w:p w14:paraId="764D5A16" w14:textId="77777777" w:rsidR="00F51158" w:rsidRDefault="00E34C21">
            <w:pPr>
              <w:widowControl/>
              <w:spacing w:after="0"/>
              <w:jc w:val="center"/>
            </w:pPr>
            <w:r>
              <w:t>Applicant/AP/RSE</w:t>
            </w:r>
          </w:p>
        </w:tc>
        <w:tc>
          <w:tcPr>
            <w:tcW w:w="1134" w:type="dxa"/>
            <w:tcBorders>
              <w:top w:val="single" w:sz="4" w:space="0" w:color="000000"/>
              <w:left w:val="single" w:sz="4" w:space="0" w:color="000000"/>
              <w:bottom w:val="single" w:sz="4" w:space="0" w:color="000000"/>
              <w:right w:val="single" w:sz="4" w:space="0" w:color="000000"/>
            </w:tcBorders>
          </w:tcPr>
          <w:p w14:paraId="1085F1C2" w14:textId="77777777" w:rsidR="00F51158" w:rsidRDefault="00E34C21">
            <w:pPr>
              <w:widowControl/>
              <w:spacing w:after="0"/>
              <w:jc w:val="center"/>
            </w:pPr>
            <w:r>
              <w:t>H</w:t>
            </w:r>
          </w:p>
        </w:tc>
      </w:tr>
      <w:tr w:rsidR="00F51158" w14:paraId="0862E424"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5B5C4227" w14:textId="77777777" w:rsidR="00F51158" w:rsidRDefault="00E34C21">
            <w:pPr>
              <w:widowControl/>
              <w:spacing w:after="0"/>
            </w:pPr>
            <w:r>
              <w:t>REQ-GR-13</w:t>
            </w:r>
          </w:p>
        </w:tc>
        <w:tc>
          <w:tcPr>
            <w:tcW w:w="3544" w:type="dxa"/>
            <w:tcBorders>
              <w:top w:val="single" w:sz="4" w:space="0" w:color="000000"/>
              <w:left w:val="single" w:sz="4" w:space="0" w:color="000000"/>
              <w:bottom w:val="single" w:sz="4" w:space="0" w:color="000000"/>
              <w:right w:val="single" w:sz="4" w:space="0" w:color="000000"/>
            </w:tcBorders>
          </w:tcPr>
          <w:p w14:paraId="7D62AACE" w14:textId="77777777" w:rsidR="00F51158" w:rsidRDefault="00E34C21">
            <w:pPr>
              <w:widowControl/>
              <w:spacing w:after="0"/>
            </w:pPr>
            <w:r>
              <w:t>e-processing</w:t>
            </w:r>
          </w:p>
        </w:tc>
        <w:tc>
          <w:tcPr>
            <w:tcW w:w="2551" w:type="dxa"/>
            <w:tcBorders>
              <w:top w:val="single" w:sz="4" w:space="0" w:color="000000"/>
              <w:left w:val="single" w:sz="4" w:space="0" w:color="000000"/>
              <w:bottom w:val="single" w:sz="4" w:space="0" w:color="000000"/>
              <w:right w:val="single" w:sz="4" w:space="0" w:color="000000"/>
            </w:tcBorders>
          </w:tcPr>
          <w:p w14:paraId="4D3F9C78"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1C627659" w14:textId="77777777" w:rsidR="00F51158" w:rsidRDefault="00E34C21">
            <w:pPr>
              <w:widowControl/>
              <w:spacing w:after="0"/>
              <w:jc w:val="center"/>
            </w:pPr>
            <w:r>
              <w:t>H</w:t>
            </w:r>
          </w:p>
        </w:tc>
      </w:tr>
      <w:tr w:rsidR="00F51158" w14:paraId="0547C53B"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54D6E835" w14:textId="77777777" w:rsidR="00F51158" w:rsidRDefault="00E34C21">
            <w:pPr>
              <w:widowControl/>
              <w:spacing w:after="0"/>
            </w:pPr>
            <w:r>
              <w:t>REQ-GR-14</w:t>
            </w:r>
          </w:p>
        </w:tc>
        <w:tc>
          <w:tcPr>
            <w:tcW w:w="3544" w:type="dxa"/>
            <w:tcBorders>
              <w:top w:val="single" w:sz="4" w:space="0" w:color="000000"/>
              <w:left w:val="single" w:sz="4" w:space="0" w:color="000000"/>
              <w:bottom w:val="single" w:sz="4" w:space="0" w:color="000000"/>
              <w:right w:val="single" w:sz="4" w:space="0" w:color="000000"/>
            </w:tcBorders>
          </w:tcPr>
          <w:p w14:paraId="53971CC2" w14:textId="77777777" w:rsidR="00F51158" w:rsidRDefault="00E34C21">
            <w:pPr>
              <w:widowControl/>
              <w:spacing w:after="0"/>
            </w:pPr>
            <w:r>
              <w:t>e-tracking</w:t>
            </w:r>
          </w:p>
        </w:tc>
        <w:tc>
          <w:tcPr>
            <w:tcW w:w="2551" w:type="dxa"/>
            <w:tcBorders>
              <w:top w:val="single" w:sz="4" w:space="0" w:color="000000"/>
              <w:left w:val="single" w:sz="4" w:space="0" w:color="000000"/>
              <w:bottom w:val="single" w:sz="4" w:space="0" w:color="000000"/>
              <w:right w:val="single" w:sz="4" w:space="0" w:color="000000"/>
            </w:tcBorders>
          </w:tcPr>
          <w:p w14:paraId="673720B5" w14:textId="77777777" w:rsidR="00F51158" w:rsidRDefault="00E34C21">
            <w:pPr>
              <w:widowControl/>
              <w:spacing w:after="0"/>
              <w:jc w:val="center"/>
            </w:pPr>
            <w:r>
              <w:t>All Users</w:t>
            </w:r>
          </w:p>
        </w:tc>
        <w:tc>
          <w:tcPr>
            <w:tcW w:w="1134" w:type="dxa"/>
            <w:tcBorders>
              <w:top w:val="single" w:sz="4" w:space="0" w:color="000000"/>
              <w:left w:val="single" w:sz="4" w:space="0" w:color="000000"/>
              <w:bottom w:val="single" w:sz="4" w:space="0" w:color="000000"/>
              <w:right w:val="single" w:sz="4" w:space="0" w:color="000000"/>
            </w:tcBorders>
          </w:tcPr>
          <w:p w14:paraId="48EE9E9D" w14:textId="77777777" w:rsidR="00F51158" w:rsidRDefault="00E34C21">
            <w:pPr>
              <w:widowControl/>
              <w:spacing w:after="0"/>
              <w:jc w:val="center"/>
            </w:pPr>
            <w:r>
              <w:t>H</w:t>
            </w:r>
          </w:p>
        </w:tc>
      </w:tr>
      <w:tr w:rsidR="00F51158" w14:paraId="4A51D270"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2D6613E5" w14:textId="77777777" w:rsidR="00F51158" w:rsidRDefault="00E34C21">
            <w:pPr>
              <w:widowControl/>
              <w:spacing w:after="0"/>
            </w:pPr>
            <w:r>
              <w:t>REQ-GR-15</w:t>
            </w:r>
          </w:p>
        </w:tc>
        <w:tc>
          <w:tcPr>
            <w:tcW w:w="3544" w:type="dxa"/>
            <w:tcBorders>
              <w:top w:val="single" w:sz="4" w:space="0" w:color="000000"/>
              <w:left w:val="single" w:sz="4" w:space="0" w:color="000000"/>
              <w:bottom w:val="single" w:sz="4" w:space="0" w:color="000000"/>
              <w:right w:val="single" w:sz="4" w:space="0" w:color="000000"/>
            </w:tcBorders>
          </w:tcPr>
          <w:p w14:paraId="4015F928" w14:textId="77777777" w:rsidR="00F51158" w:rsidRDefault="00E34C21">
            <w:pPr>
              <w:widowControl/>
              <w:spacing w:after="0"/>
            </w:pPr>
            <w:r>
              <w:t>Centralised data repository of the application supporting documents</w:t>
            </w:r>
          </w:p>
        </w:tc>
        <w:tc>
          <w:tcPr>
            <w:tcW w:w="2551" w:type="dxa"/>
            <w:tcBorders>
              <w:top w:val="single" w:sz="4" w:space="0" w:color="000000"/>
              <w:left w:val="single" w:sz="4" w:space="0" w:color="000000"/>
              <w:bottom w:val="single" w:sz="4" w:space="0" w:color="000000"/>
              <w:right w:val="single" w:sz="4" w:space="0" w:color="000000"/>
            </w:tcBorders>
          </w:tcPr>
          <w:p w14:paraId="26043984"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0B1F4975" w14:textId="77777777" w:rsidR="00F51158" w:rsidRDefault="00E34C21">
            <w:pPr>
              <w:widowControl/>
              <w:spacing w:after="0"/>
              <w:jc w:val="center"/>
            </w:pPr>
            <w:r>
              <w:t>H</w:t>
            </w:r>
          </w:p>
        </w:tc>
      </w:tr>
      <w:tr w:rsidR="00F51158" w14:paraId="7F70D693"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002F0B9" w14:textId="77777777" w:rsidR="00F51158" w:rsidRDefault="00E34C21">
            <w:pPr>
              <w:widowControl/>
              <w:spacing w:after="0"/>
            </w:pPr>
            <w:r>
              <w:t>REQ-GR-16</w:t>
            </w:r>
          </w:p>
        </w:tc>
        <w:tc>
          <w:tcPr>
            <w:tcW w:w="3544" w:type="dxa"/>
            <w:tcBorders>
              <w:top w:val="single" w:sz="4" w:space="0" w:color="000000"/>
              <w:left w:val="single" w:sz="4" w:space="0" w:color="000000"/>
              <w:bottom w:val="single" w:sz="4" w:space="0" w:color="000000"/>
              <w:right w:val="single" w:sz="4" w:space="0" w:color="000000"/>
            </w:tcBorders>
          </w:tcPr>
          <w:p w14:paraId="4BD9C179" w14:textId="77777777" w:rsidR="00F51158" w:rsidRDefault="00E34C21">
            <w:pPr>
              <w:widowControl/>
              <w:spacing w:after="0"/>
            </w:pPr>
            <w:r>
              <w:t>Search and Capture</w:t>
            </w:r>
          </w:p>
        </w:tc>
        <w:tc>
          <w:tcPr>
            <w:tcW w:w="2551" w:type="dxa"/>
            <w:tcBorders>
              <w:top w:val="single" w:sz="4" w:space="0" w:color="000000"/>
              <w:left w:val="single" w:sz="4" w:space="0" w:color="000000"/>
              <w:bottom w:val="single" w:sz="4" w:space="0" w:color="000000"/>
              <w:right w:val="single" w:sz="4" w:space="0" w:color="000000"/>
            </w:tcBorders>
          </w:tcPr>
          <w:p w14:paraId="7BE017BE"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5EFBDD97" w14:textId="77777777" w:rsidR="00F51158" w:rsidRDefault="00E34C21">
            <w:pPr>
              <w:widowControl/>
              <w:spacing w:after="0"/>
              <w:jc w:val="center"/>
            </w:pPr>
            <w:r>
              <w:t>H</w:t>
            </w:r>
          </w:p>
        </w:tc>
      </w:tr>
      <w:tr w:rsidR="00F51158" w14:paraId="28B655A0"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26E4B4BF" w14:textId="77777777" w:rsidR="00F51158" w:rsidRDefault="00E34C21">
            <w:pPr>
              <w:widowControl/>
              <w:spacing w:after="0"/>
            </w:pPr>
            <w:r>
              <w:t>REQ-GR-17</w:t>
            </w:r>
          </w:p>
        </w:tc>
        <w:tc>
          <w:tcPr>
            <w:tcW w:w="3544" w:type="dxa"/>
            <w:tcBorders>
              <w:top w:val="single" w:sz="4" w:space="0" w:color="000000"/>
              <w:left w:val="single" w:sz="4" w:space="0" w:color="000000"/>
              <w:bottom w:val="single" w:sz="4" w:space="0" w:color="000000"/>
              <w:right w:val="single" w:sz="4" w:space="0" w:color="000000"/>
            </w:tcBorders>
          </w:tcPr>
          <w:p w14:paraId="2EF6DA3B" w14:textId="77777777" w:rsidR="00F51158" w:rsidRDefault="00E34C21">
            <w:pPr>
              <w:widowControl/>
              <w:spacing w:after="0"/>
            </w:pPr>
            <w:r>
              <w:t>Handle new applications</w:t>
            </w:r>
          </w:p>
        </w:tc>
        <w:tc>
          <w:tcPr>
            <w:tcW w:w="2551" w:type="dxa"/>
            <w:tcBorders>
              <w:top w:val="single" w:sz="4" w:space="0" w:color="000000"/>
              <w:left w:val="single" w:sz="4" w:space="0" w:color="000000"/>
              <w:bottom w:val="single" w:sz="4" w:space="0" w:color="000000"/>
              <w:right w:val="single" w:sz="4" w:space="0" w:color="000000"/>
            </w:tcBorders>
          </w:tcPr>
          <w:p w14:paraId="4F1ED0EA"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6C4185C9" w14:textId="77777777" w:rsidR="00F51158" w:rsidRDefault="00E34C21">
            <w:pPr>
              <w:widowControl/>
              <w:spacing w:after="0"/>
              <w:jc w:val="center"/>
            </w:pPr>
            <w:r>
              <w:t>H</w:t>
            </w:r>
          </w:p>
        </w:tc>
      </w:tr>
      <w:tr w:rsidR="00F51158" w14:paraId="3F27C1C5"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5FF9A49" w14:textId="77777777" w:rsidR="00F51158" w:rsidRDefault="00E34C21">
            <w:pPr>
              <w:widowControl/>
              <w:spacing w:after="0"/>
            </w:pPr>
            <w:r>
              <w:t>REQ-GR-18</w:t>
            </w:r>
          </w:p>
        </w:tc>
        <w:tc>
          <w:tcPr>
            <w:tcW w:w="3544" w:type="dxa"/>
            <w:tcBorders>
              <w:top w:val="single" w:sz="4" w:space="0" w:color="000000"/>
              <w:left w:val="single" w:sz="4" w:space="0" w:color="000000"/>
              <w:bottom w:val="single" w:sz="4" w:space="0" w:color="000000"/>
              <w:right w:val="single" w:sz="4" w:space="0" w:color="000000"/>
            </w:tcBorders>
          </w:tcPr>
          <w:p w14:paraId="69CEE771" w14:textId="77777777" w:rsidR="00F51158" w:rsidRDefault="00E34C21">
            <w:pPr>
              <w:widowControl/>
              <w:spacing w:after="0"/>
            </w:pPr>
            <w:r>
              <w:t>Handle alteration applications</w:t>
            </w:r>
          </w:p>
        </w:tc>
        <w:tc>
          <w:tcPr>
            <w:tcW w:w="2551" w:type="dxa"/>
            <w:tcBorders>
              <w:top w:val="single" w:sz="4" w:space="0" w:color="000000"/>
              <w:left w:val="single" w:sz="4" w:space="0" w:color="000000"/>
              <w:bottom w:val="single" w:sz="4" w:space="0" w:color="000000"/>
              <w:right w:val="single" w:sz="4" w:space="0" w:color="000000"/>
            </w:tcBorders>
          </w:tcPr>
          <w:p w14:paraId="4191BCE2"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0F07F3FC" w14:textId="77777777" w:rsidR="00F51158" w:rsidRDefault="00E34C21">
            <w:pPr>
              <w:widowControl/>
              <w:spacing w:after="0"/>
              <w:jc w:val="center"/>
            </w:pPr>
            <w:r>
              <w:t>H</w:t>
            </w:r>
          </w:p>
        </w:tc>
      </w:tr>
      <w:tr w:rsidR="00F51158" w14:paraId="4506C3C6"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3417762" w14:textId="77777777" w:rsidR="00F51158" w:rsidRDefault="00E34C21">
            <w:pPr>
              <w:widowControl/>
              <w:spacing w:after="0"/>
            </w:pPr>
            <w:r>
              <w:t>REQ-GR-19</w:t>
            </w:r>
          </w:p>
        </w:tc>
        <w:tc>
          <w:tcPr>
            <w:tcW w:w="3544" w:type="dxa"/>
            <w:tcBorders>
              <w:top w:val="single" w:sz="4" w:space="0" w:color="000000"/>
              <w:left w:val="single" w:sz="4" w:space="0" w:color="000000"/>
              <w:bottom w:val="single" w:sz="4" w:space="0" w:color="000000"/>
              <w:right w:val="single" w:sz="4" w:space="0" w:color="000000"/>
            </w:tcBorders>
          </w:tcPr>
          <w:p w14:paraId="318DDC1E" w14:textId="77777777" w:rsidR="00F51158" w:rsidRDefault="00E34C21">
            <w:pPr>
              <w:widowControl/>
              <w:spacing w:after="0"/>
            </w:pPr>
            <w:r>
              <w:t>Handle Self Certification Submissions</w:t>
            </w:r>
          </w:p>
        </w:tc>
        <w:tc>
          <w:tcPr>
            <w:tcW w:w="2551" w:type="dxa"/>
            <w:tcBorders>
              <w:top w:val="single" w:sz="4" w:space="0" w:color="000000"/>
              <w:left w:val="single" w:sz="4" w:space="0" w:color="000000"/>
              <w:bottom w:val="single" w:sz="4" w:space="0" w:color="000000"/>
              <w:right w:val="single" w:sz="4" w:space="0" w:color="000000"/>
            </w:tcBorders>
          </w:tcPr>
          <w:p w14:paraId="2A424BEF"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4C67CBEB" w14:textId="77777777" w:rsidR="00F51158" w:rsidRDefault="00E34C21">
            <w:pPr>
              <w:widowControl/>
              <w:spacing w:after="0"/>
              <w:jc w:val="center"/>
            </w:pPr>
            <w:r>
              <w:t>H</w:t>
            </w:r>
          </w:p>
        </w:tc>
      </w:tr>
      <w:tr w:rsidR="00F51158" w14:paraId="0DFCBC46"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2F914EC2" w14:textId="77777777" w:rsidR="00F51158" w:rsidRDefault="00E34C21">
            <w:pPr>
              <w:widowControl/>
              <w:spacing w:after="0"/>
            </w:pPr>
            <w:r>
              <w:t>REQ-GR-20</w:t>
            </w:r>
          </w:p>
        </w:tc>
        <w:tc>
          <w:tcPr>
            <w:tcW w:w="3544" w:type="dxa"/>
            <w:tcBorders>
              <w:top w:val="single" w:sz="4" w:space="0" w:color="000000"/>
              <w:left w:val="single" w:sz="4" w:space="0" w:color="000000"/>
              <w:bottom w:val="single" w:sz="4" w:space="0" w:color="000000"/>
              <w:right w:val="single" w:sz="4" w:space="0" w:color="000000"/>
            </w:tcBorders>
          </w:tcPr>
          <w:p w14:paraId="74873B6B" w14:textId="77777777" w:rsidR="00F51158" w:rsidRDefault="00E34C21">
            <w:pPr>
              <w:widowControl/>
              <w:spacing w:after="0"/>
            </w:pPr>
            <w:r>
              <w:t>Handle Periodic Inspection for CCC</w:t>
            </w:r>
          </w:p>
        </w:tc>
        <w:tc>
          <w:tcPr>
            <w:tcW w:w="2551" w:type="dxa"/>
            <w:tcBorders>
              <w:top w:val="single" w:sz="4" w:space="0" w:color="000000"/>
              <w:left w:val="single" w:sz="4" w:space="0" w:color="000000"/>
              <w:bottom w:val="single" w:sz="4" w:space="0" w:color="000000"/>
              <w:right w:val="single" w:sz="4" w:space="0" w:color="000000"/>
            </w:tcBorders>
          </w:tcPr>
          <w:p w14:paraId="02FF7B00"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1E1E5DAF" w14:textId="77777777" w:rsidR="00F51158" w:rsidRDefault="00E34C21">
            <w:pPr>
              <w:widowControl/>
              <w:spacing w:after="0"/>
              <w:jc w:val="center"/>
            </w:pPr>
            <w:r>
              <w:t>H</w:t>
            </w:r>
          </w:p>
        </w:tc>
      </w:tr>
      <w:tr w:rsidR="00F51158" w14:paraId="5BE2028F"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33CF8EAA" w14:textId="77777777" w:rsidR="00F51158" w:rsidRDefault="00E34C21">
            <w:pPr>
              <w:widowControl/>
              <w:spacing w:after="0"/>
            </w:pPr>
            <w:r>
              <w:t>REQ-GR-21</w:t>
            </w:r>
          </w:p>
        </w:tc>
        <w:tc>
          <w:tcPr>
            <w:tcW w:w="3544" w:type="dxa"/>
            <w:tcBorders>
              <w:top w:val="single" w:sz="4" w:space="0" w:color="000000"/>
              <w:left w:val="single" w:sz="4" w:space="0" w:color="000000"/>
              <w:bottom w:val="single" w:sz="4" w:space="0" w:color="000000"/>
              <w:right w:val="single" w:sz="4" w:space="0" w:color="000000"/>
            </w:tcBorders>
          </w:tcPr>
          <w:p w14:paraId="3CA0E34E" w14:textId="77777777" w:rsidR="00F51158" w:rsidRDefault="00E34C21">
            <w:pPr>
              <w:widowControl/>
              <w:spacing w:after="0"/>
            </w:pPr>
            <w:r>
              <w:t>Handle PTS for TPPE</w:t>
            </w:r>
          </w:p>
        </w:tc>
        <w:tc>
          <w:tcPr>
            <w:tcW w:w="2551" w:type="dxa"/>
            <w:tcBorders>
              <w:top w:val="single" w:sz="4" w:space="0" w:color="000000"/>
              <w:left w:val="single" w:sz="4" w:space="0" w:color="000000"/>
              <w:bottom w:val="single" w:sz="4" w:space="0" w:color="000000"/>
              <w:right w:val="single" w:sz="4" w:space="0" w:color="000000"/>
            </w:tcBorders>
          </w:tcPr>
          <w:p w14:paraId="033CEF1F"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53AE2C30" w14:textId="77777777" w:rsidR="00F51158" w:rsidRDefault="00E34C21">
            <w:pPr>
              <w:widowControl/>
              <w:spacing w:after="0"/>
              <w:ind w:firstLine="360"/>
            </w:pPr>
            <w:r>
              <w:t>H</w:t>
            </w:r>
          </w:p>
        </w:tc>
      </w:tr>
      <w:tr w:rsidR="00F51158" w14:paraId="05EEA4FD"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888FF9E" w14:textId="77777777" w:rsidR="00F51158" w:rsidRDefault="00E34C21">
            <w:pPr>
              <w:widowControl/>
              <w:spacing w:after="0"/>
            </w:pPr>
            <w:r>
              <w:t>REQ-GR-22</w:t>
            </w:r>
          </w:p>
        </w:tc>
        <w:tc>
          <w:tcPr>
            <w:tcW w:w="3544" w:type="dxa"/>
            <w:tcBorders>
              <w:top w:val="single" w:sz="4" w:space="0" w:color="000000"/>
              <w:left w:val="single" w:sz="4" w:space="0" w:color="000000"/>
              <w:bottom w:val="single" w:sz="4" w:space="0" w:color="000000"/>
              <w:right w:val="single" w:sz="4" w:space="0" w:color="000000"/>
            </w:tcBorders>
          </w:tcPr>
          <w:p w14:paraId="0AC317CF" w14:textId="77777777" w:rsidR="00F51158" w:rsidRDefault="00E34C21">
            <w:pPr>
              <w:widowControl/>
              <w:spacing w:after="0"/>
            </w:pPr>
            <w:r>
              <w:t>Data repository</w:t>
            </w:r>
          </w:p>
        </w:tc>
        <w:tc>
          <w:tcPr>
            <w:tcW w:w="2551" w:type="dxa"/>
            <w:tcBorders>
              <w:top w:val="single" w:sz="4" w:space="0" w:color="000000"/>
              <w:left w:val="single" w:sz="4" w:space="0" w:color="000000"/>
              <w:bottom w:val="single" w:sz="4" w:space="0" w:color="000000"/>
              <w:right w:val="single" w:sz="4" w:space="0" w:color="000000"/>
            </w:tcBorders>
          </w:tcPr>
          <w:p w14:paraId="797517A5"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1C18FEAB" w14:textId="77777777" w:rsidR="00F51158" w:rsidRDefault="00E34C21">
            <w:pPr>
              <w:widowControl/>
              <w:spacing w:after="0"/>
              <w:ind w:firstLine="360"/>
            </w:pPr>
            <w:r>
              <w:t>H</w:t>
            </w:r>
          </w:p>
        </w:tc>
      </w:tr>
      <w:tr w:rsidR="00F51158" w14:paraId="4FC23D6D"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2F3C4099" w14:textId="77777777" w:rsidR="00F51158" w:rsidRDefault="00E34C21">
            <w:pPr>
              <w:widowControl/>
              <w:spacing w:after="0"/>
            </w:pPr>
            <w:r>
              <w:t>REQ-GR-23</w:t>
            </w:r>
          </w:p>
        </w:tc>
        <w:tc>
          <w:tcPr>
            <w:tcW w:w="3544" w:type="dxa"/>
            <w:tcBorders>
              <w:top w:val="single" w:sz="4" w:space="0" w:color="000000"/>
              <w:left w:val="single" w:sz="4" w:space="0" w:color="000000"/>
              <w:bottom w:val="single" w:sz="4" w:space="0" w:color="000000"/>
              <w:right w:val="single" w:sz="4" w:space="0" w:color="000000"/>
            </w:tcBorders>
          </w:tcPr>
          <w:p w14:paraId="3586FA62" w14:textId="77777777" w:rsidR="00F51158" w:rsidRDefault="00E34C21">
            <w:pPr>
              <w:widowControl/>
              <w:spacing w:after="0"/>
            </w:pPr>
            <w:r>
              <w:t>Easy retrieval of the records</w:t>
            </w:r>
          </w:p>
        </w:tc>
        <w:tc>
          <w:tcPr>
            <w:tcW w:w="2551" w:type="dxa"/>
            <w:tcBorders>
              <w:top w:val="single" w:sz="4" w:space="0" w:color="000000"/>
              <w:left w:val="single" w:sz="4" w:space="0" w:color="000000"/>
              <w:bottom w:val="single" w:sz="4" w:space="0" w:color="000000"/>
              <w:right w:val="single" w:sz="4" w:space="0" w:color="000000"/>
            </w:tcBorders>
          </w:tcPr>
          <w:p w14:paraId="16406269"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3F0C23B2" w14:textId="77777777" w:rsidR="00F51158" w:rsidRDefault="00E34C21">
            <w:pPr>
              <w:widowControl/>
              <w:spacing w:after="0"/>
              <w:ind w:firstLine="360"/>
            </w:pPr>
            <w:r>
              <w:t>H</w:t>
            </w:r>
          </w:p>
        </w:tc>
      </w:tr>
      <w:tr w:rsidR="00F51158" w14:paraId="1FA15E87"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69BB6FAA" w14:textId="77777777" w:rsidR="00F51158" w:rsidRDefault="00E34C21">
            <w:pPr>
              <w:widowControl/>
              <w:spacing w:after="0"/>
            </w:pPr>
            <w:r>
              <w:t>REQ-GR-24</w:t>
            </w:r>
          </w:p>
        </w:tc>
        <w:tc>
          <w:tcPr>
            <w:tcW w:w="3544" w:type="dxa"/>
            <w:tcBorders>
              <w:top w:val="single" w:sz="4" w:space="0" w:color="000000"/>
              <w:left w:val="single" w:sz="4" w:space="0" w:color="000000"/>
              <w:bottom w:val="single" w:sz="4" w:space="0" w:color="000000"/>
              <w:right w:val="single" w:sz="4" w:space="0" w:color="000000"/>
            </w:tcBorders>
          </w:tcPr>
          <w:p w14:paraId="56B7AA44" w14:textId="77777777" w:rsidR="00F51158" w:rsidRDefault="00E34C21">
            <w:pPr>
              <w:widowControl/>
              <w:spacing w:after="0"/>
            </w:pPr>
            <w:r>
              <w:t>User and Delegation Administration</w:t>
            </w:r>
          </w:p>
        </w:tc>
        <w:tc>
          <w:tcPr>
            <w:tcW w:w="2551" w:type="dxa"/>
            <w:tcBorders>
              <w:top w:val="single" w:sz="4" w:space="0" w:color="000000"/>
              <w:left w:val="single" w:sz="4" w:space="0" w:color="000000"/>
              <w:bottom w:val="single" w:sz="4" w:space="0" w:color="000000"/>
              <w:right w:val="single" w:sz="4" w:space="0" w:color="000000"/>
            </w:tcBorders>
          </w:tcPr>
          <w:p w14:paraId="5F0BE6EA" w14:textId="77777777" w:rsidR="00F51158" w:rsidRDefault="00E34C21">
            <w:pPr>
              <w:widowControl/>
              <w:spacing w:after="0"/>
              <w:jc w:val="center"/>
            </w:pPr>
            <w:r>
              <w:t>User Administrators of 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66A694A5" w14:textId="77777777" w:rsidR="00F51158" w:rsidRDefault="00E34C21">
            <w:pPr>
              <w:widowControl/>
              <w:spacing w:after="0"/>
              <w:ind w:firstLine="360"/>
            </w:pPr>
            <w:r>
              <w:t>H</w:t>
            </w:r>
          </w:p>
        </w:tc>
      </w:tr>
      <w:tr w:rsidR="00F51158" w14:paraId="081A5E7C"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CB419B1" w14:textId="77777777" w:rsidR="00F51158" w:rsidRDefault="00E34C21">
            <w:pPr>
              <w:widowControl/>
              <w:spacing w:after="0"/>
            </w:pPr>
            <w:r>
              <w:t>REQ-GR-25</w:t>
            </w:r>
          </w:p>
        </w:tc>
        <w:tc>
          <w:tcPr>
            <w:tcW w:w="3544" w:type="dxa"/>
            <w:tcBorders>
              <w:top w:val="single" w:sz="4" w:space="0" w:color="000000"/>
              <w:left w:val="single" w:sz="4" w:space="0" w:color="000000"/>
              <w:bottom w:val="single" w:sz="4" w:space="0" w:color="000000"/>
              <w:right w:val="single" w:sz="4" w:space="0" w:color="000000"/>
            </w:tcBorders>
          </w:tcPr>
          <w:p w14:paraId="744A5B10" w14:textId="77777777" w:rsidR="00F51158" w:rsidRDefault="00E34C21">
            <w:pPr>
              <w:widowControl/>
              <w:spacing w:after="0"/>
            </w:pPr>
            <w:r>
              <w:t>Generate Application Number</w:t>
            </w:r>
          </w:p>
        </w:tc>
        <w:tc>
          <w:tcPr>
            <w:tcW w:w="2551" w:type="dxa"/>
            <w:tcBorders>
              <w:top w:val="single" w:sz="4" w:space="0" w:color="000000"/>
              <w:left w:val="single" w:sz="4" w:space="0" w:color="000000"/>
              <w:bottom w:val="single" w:sz="4" w:space="0" w:color="000000"/>
              <w:right w:val="single" w:sz="4" w:space="0" w:color="000000"/>
            </w:tcBorders>
          </w:tcPr>
          <w:p w14:paraId="639464C1" w14:textId="77777777" w:rsidR="00F51158" w:rsidRDefault="00E34C21">
            <w:pPr>
              <w:widowControl/>
              <w:spacing w:after="0"/>
              <w:jc w:val="center"/>
            </w:pPr>
            <w:r>
              <w:t>Applicant</w:t>
            </w:r>
          </w:p>
        </w:tc>
        <w:tc>
          <w:tcPr>
            <w:tcW w:w="1134" w:type="dxa"/>
            <w:tcBorders>
              <w:top w:val="single" w:sz="4" w:space="0" w:color="000000"/>
              <w:left w:val="single" w:sz="4" w:space="0" w:color="000000"/>
              <w:bottom w:val="single" w:sz="4" w:space="0" w:color="000000"/>
              <w:right w:val="single" w:sz="4" w:space="0" w:color="000000"/>
            </w:tcBorders>
          </w:tcPr>
          <w:p w14:paraId="4EEA2857" w14:textId="77777777" w:rsidR="00F51158" w:rsidRDefault="00E34C21">
            <w:pPr>
              <w:widowControl/>
              <w:spacing w:after="0"/>
              <w:ind w:firstLine="360"/>
            </w:pPr>
            <w:r>
              <w:t>H</w:t>
            </w:r>
          </w:p>
        </w:tc>
      </w:tr>
      <w:tr w:rsidR="00F51158" w14:paraId="5119EEBB"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6A77C75" w14:textId="77777777" w:rsidR="00F51158" w:rsidRDefault="00E34C21">
            <w:pPr>
              <w:widowControl/>
              <w:spacing w:after="0"/>
            </w:pPr>
            <w:r>
              <w:t>REQ-GR-26</w:t>
            </w:r>
          </w:p>
        </w:tc>
        <w:tc>
          <w:tcPr>
            <w:tcW w:w="3544" w:type="dxa"/>
            <w:tcBorders>
              <w:top w:val="single" w:sz="4" w:space="0" w:color="000000"/>
              <w:left w:val="single" w:sz="4" w:space="0" w:color="000000"/>
              <w:bottom w:val="single" w:sz="4" w:space="0" w:color="000000"/>
              <w:right w:val="single" w:sz="4" w:space="0" w:color="000000"/>
            </w:tcBorders>
          </w:tcPr>
          <w:p w14:paraId="125E844D" w14:textId="77777777" w:rsidR="00F51158" w:rsidRDefault="00E34C21">
            <w:pPr>
              <w:widowControl/>
              <w:spacing w:after="0"/>
            </w:pPr>
            <w:r>
              <w:t>Withdraw Application</w:t>
            </w:r>
          </w:p>
        </w:tc>
        <w:tc>
          <w:tcPr>
            <w:tcW w:w="2551" w:type="dxa"/>
            <w:tcBorders>
              <w:top w:val="single" w:sz="4" w:space="0" w:color="000000"/>
              <w:left w:val="single" w:sz="4" w:space="0" w:color="000000"/>
              <w:bottom w:val="single" w:sz="4" w:space="0" w:color="000000"/>
              <w:right w:val="single" w:sz="4" w:space="0" w:color="000000"/>
            </w:tcBorders>
          </w:tcPr>
          <w:p w14:paraId="4F0631BF" w14:textId="77777777" w:rsidR="00F51158" w:rsidRDefault="00E34C21">
            <w:pPr>
              <w:widowControl/>
              <w:spacing w:after="0"/>
              <w:jc w:val="center"/>
            </w:pPr>
            <w:r>
              <w:t>Applicant</w:t>
            </w:r>
          </w:p>
        </w:tc>
        <w:tc>
          <w:tcPr>
            <w:tcW w:w="1134" w:type="dxa"/>
            <w:tcBorders>
              <w:top w:val="single" w:sz="4" w:space="0" w:color="000000"/>
              <w:left w:val="single" w:sz="4" w:space="0" w:color="000000"/>
              <w:bottom w:val="single" w:sz="4" w:space="0" w:color="000000"/>
              <w:right w:val="single" w:sz="4" w:space="0" w:color="000000"/>
            </w:tcBorders>
          </w:tcPr>
          <w:p w14:paraId="3BAF59EF" w14:textId="77777777" w:rsidR="00F51158" w:rsidRDefault="00E34C21">
            <w:pPr>
              <w:widowControl/>
              <w:spacing w:after="0"/>
              <w:ind w:firstLine="360"/>
            </w:pPr>
            <w:r>
              <w:t>H</w:t>
            </w:r>
          </w:p>
        </w:tc>
      </w:tr>
      <w:tr w:rsidR="00F51158" w14:paraId="6CAB500F" w14:textId="77777777">
        <w:tc>
          <w:tcPr>
            <w:tcW w:w="9072" w:type="dxa"/>
            <w:gridSpan w:val="4"/>
            <w:tcBorders>
              <w:bottom w:val="single" w:sz="4" w:space="0" w:color="000000"/>
            </w:tcBorders>
            <w:shd w:val="clear" w:color="auto" w:fill="808080"/>
          </w:tcPr>
          <w:p w14:paraId="6AE84BA8" w14:textId="77777777" w:rsidR="00F51158" w:rsidRDefault="00E34C21">
            <w:pPr>
              <w:widowControl/>
              <w:spacing w:after="0"/>
              <w:rPr>
                <w:color w:val="FFFFFF"/>
              </w:rPr>
            </w:pPr>
            <w:r>
              <w:rPr>
                <w:color w:val="FFFFFF"/>
              </w:rPr>
              <w:t>Workflow Requirement</w:t>
            </w:r>
          </w:p>
        </w:tc>
      </w:tr>
      <w:tr w:rsidR="00F51158" w14:paraId="5F809399"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32B3C2D" w14:textId="77777777" w:rsidR="00F51158" w:rsidRDefault="00E34C21">
            <w:pPr>
              <w:widowControl/>
              <w:spacing w:after="0"/>
            </w:pPr>
            <w:r>
              <w:t>REQ-WR-01</w:t>
            </w:r>
          </w:p>
        </w:tc>
        <w:tc>
          <w:tcPr>
            <w:tcW w:w="3544" w:type="dxa"/>
            <w:tcBorders>
              <w:top w:val="single" w:sz="4" w:space="0" w:color="000000"/>
              <w:left w:val="single" w:sz="4" w:space="0" w:color="000000"/>
              <w:bottom w:val="single" w:sz="4" w:space="0" w:color="000000"/>
              <w:right w:val="single" w:sz="4" w:space="0" w:color="000000"/>
            </w:tcBorders>
          </w:tcPr>
          <w:p w14:paraId="2CB02D0A" w14:textId="77777777" w:rsidR="00F51158" w:rsidRDefault="00E34C21">
            <w:pPr>
              <w:widowControl/>
              <w:spacing w:after="0"/>
            </w:pPr>
            <w:r>
              <w:t xml:space="preserve">Input Application Data </w:t>
            </w:r>
          </w:p>
        </w:tc>
        <w:tc>
          <w:tcPr>
            <w:tcW w:w="2551" w:type="dxa"/>
            <w:tcBorders>
              <w:top w:val="single" w:sz="4" w:space="0" w:color="000000"/>
              <w:left w:val="single" w:sz="4" w:space="0" w:color="000000"/>
              <w:bottom w:val="single" w:sz="4" w:space="0" w:color="000000"/>
              <w:right w:val="single" w:sz="4" w:space="0" w:color="000000"/>
            </w:tcBorders>
          </w:tcPr>
          <w:p w14:paraId="7DBCB64B" w14:textId="77777777" w:rsidR="00F51158" w:rsidRDefault="00E34C21">
            <w:pPr>
              <w:widowControl/>
              <w:spacing w:after="0"/>
              <w:jc w:val="center"/>
            </w:pPr>
            <w:r>
              <w:t>Registry</w:t>
            </w:r>
          </w:p>
        </w:tc>
        <w:tc>
          <w:tcPr>
            <w:tcW w:w="1134" w:type="dxa"/>
            <w:tcBorders>
              <w:top w:val="single" w:sz="4" w:space="0" w:color="000000"/>
              <w:left w:val="single" w:sz="4" w:space="0" w:color="000000"/>
              <w:bottom w:val="single" w:sz="4" w:space="0" w:color="000000"/>
              <w:right w:val="single" w:sz="4" w:space="0" w:color="000000"/>
            </w:tcBorders>
          </w:tcPr>
          <w:p w14:paraId="4BAA4E09" w14:textId="77777777" w:rsidR="00F51158" w:rsidRDefault="00E34C21">
            <w:pPr>
              <w:widowControl/>
              <w:spacing w:after="0"/>
              <w:jc w:val="center"/>
            </w:pPr>
            <w:r>
              <w:t>H</w:t>
            </w:r>
          </w:p>
        </w:tc>
      </w:tr>
      <w:tr w:rsidR="00F51158" w14:paraId="11000AD5"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62AB36BC" w14:textId="77777777" w:rsidR="00F51158" w:rsidRDefault="00E34C21">
            <w:pPr>
              <w:widowControl/>
              <w:spacing w:after="0"/>
            </w:pPr>
            <w:r>
              <w:t>REQ-WR-02</w:t>
            </w:r>
          </w:p>
        </w:tc>
        <w:tc>
          <w:tcPr>
            <w:tcW w:w="3544" w:type="dxa"/>
            <w:tcBorders>
              <w:top w:val="single" w:sz="4" w:space="0" w:color="000000"/>
              <w:left w:val="single" w:sz="4" w:space="0" w:color="000000"/>
              <w:bottom w:val="single" w:sz="4" w:space="0" w:color="000000"/>
              <w:right w:val="single" w:sz="4" w:space="0" w:color="000000"/>
            </w:tcBorders>
          </w:tcPr>
          <w:p w14:paraId="5D5FC88D" w14:textId="77777777" w:rsidR="00F51158" w:rsidRDefault="00E34C21">
            <w:pPr>
              <w:widowControl/>
              <w:spacing w:after="0"/>
            </w:pPr>
            <w:r>
              <w:t>Create Structural Information Report</w:t>
            </w:r>
          </w:p>
        </w:tc>
        <w:tc>
          <w:tcPr>
            <w:tcW w:w="2551" w:type="dxa"/>
            <w:tcBorders>
              <w:top w:val="single" w:sz="4" w:space="0" w:color="000000"/>
              <w:left w:val="single" w:sz="4" w:space="0" w:color="000000"/>
              <w:bottom w:val="single" w:sz="4" w:space="0" w:color="000000"/>
              <w:right w:val="single" w:sz="4" w:space="0" w:color="000000"/>
            </w:tcBorders>
          </w:tcPr>
          <w:p w14:paraId="3E9DA589" w14:textId="77777777" w:rsidR="00F51158" w:rsidRDefault="00E34C21">
            <w:pPr>
              <w:widowControl/>
              <w:spacing w:after="0"/>
              <w:jc w:val="center"/>
            </w:pPr>
            <w:r>
              <w:t>TO</w:t>
            </w:r>
          </w:p>
        </w:tc>
        <w:tc>
          <w:tcPr>
            <w:tcW w:w="1134" w:type="dxa"/>
            <w:tcBorders>
              <w:top w:val="single" w:sz="4" w:space="0" w:color="000000"/>
              <w:left w:val="single" w:sz="4" w:space="0" w:color="000000"/>
              <w:bottom w:val="single" w:sz="4" w:space="0" w:color="000000"/>
              <w:right w:val="single" w:sz="4" w:space="0" w:color="000000"/>
            </w:tcBorders>
          </w:tcPr>
          <w:p w14:paraId="40E44A38" w14:textId="77777777" w:rsidR="00F51158" w:rsidRDefault="00E34C21">
            <w:pPr>
              <w:widowControl/>
              <w:spacing w:after="0"/>
              <w:jc w:val="center"/>
            </w:pPr>
            <w:r>
              <w:t>H</w:t>
            </w:r>
          </w:p>
        </w:tc>
      </w:tr>
      <w:tr w:rsidR="00F51158" w14:paraId="6738A80D"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9AC419B" w14:textId="77777777" w:rsidR="00F51158" w:rsidRDefault="00E34C21">
            <w:pPr>
              <w:widowControl/>
              <w:spacing w:after="0"/>
            </w:pPr>
            <w:r>
              <w:t>REQ-WR-03</w:t>
            </w:r>
          </w:p>
        </w:tc>
        <w:tc>
          <w:tcPr>
            <w:tcW w:w="3544" w:type="dxa"/>
            <w:tcBorders>
              <w:top w:val="single" w:sz="4" w:space="0" w:color="000000"/>
              <w:left w:val="single" w:sz="4" w:space="0" w:color="000000"/>
              <w:bottom w:val="single" w:sz="4" w:space="0" w:color="000000"/>
              <w:right w:val="single" w:sz="4" w:space="0" w:color="000000"/>
            </w:tcBorders>
          </w:tcPr>
          <w:p w14:paraId="705DA1EF" w14:textId="77777777" w:rsidR="00F51158" w:rsidRDefault="00E34C21">
            <w:pPr>
              <w:widowControl/>
              <w:spacing w:after="0"/>
            </w:pPr>
            <w:r>
              <w:t>Provide Comment via SSE</w:t>
            </w:r>
          </w:p>
        </w:tc>
        <w:tc>
          <w:tcPr>
            <w:tcW w:w="2551" w:type="dxa"/>
            <w:tcBorders>
              <w:top w:val="single" w:sz="4" w:space="0" w:color="000000"/>
              <w:left w:val="single" w:sz="4" w:space="0" w:color="000000"/>
              <w:bottom w:val="single" w:sz="4" w:space="0" w:color="000000"/>
              <w:right w:val="single" w:sz="4" w:space="0" w:color="000000"/>
            </w:tcBorders>
          </w:tcPr>
          <w:p w14:paraId="531A4ABB" w14:textId="77777777" w:rsidR="00F51158" w:rsidRDefault="00E34C21">
            <w:pPr>
              <w:widowControl/>
              <w:spacing w:after="0"/>
              <w:jc w:val="center"/>
            </w:pPr>
            <w:r>
              <w:t>SE</w:t>
            </w:r>
          </w:p>
        </w:tc>
        <w:tc>
          <w:tcPr>
            <w:tcW w:w="1134" w:type="dxa"/>
            <w:tcBorders>
              <w:top w:val="single" w:sz="4" w:space="0" w:color="000000"/>
              <w:left w:val="single" w:sz="4" w:space="0" w:color="000000"/>
              <w:bottom w:val="single" w:sz="4" w:space="0" w:color="000000"/>
              <w:right w:val="single" w:sz="4" w:space="0" w:color="000000"/>
            </w:tcBorders>
          </w:tcPr>
          <w:p w14:paraId="32B1B9FB" w14:textId="77777777" w:rsidR="00F51158" w:rsidRDefault="00E34C21">
            <w:pPr>
              <w:widowControl/>
              <w:spacing w:after="0"/>
              <w:jc w:val="center"/>
            </w:pPr>
            <w:r>
              <w:t>H</w:t>
            </w:r>
          </w:p>
        </w:tc>
      </w:tr>
      <w:tr w:rsidR="00F51158" w14:paraId="000FC486"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393DAB6" w14:textId="77777777" w:rsidR="00F51158" w:rsidRDefault="00E34C21">
            <w:pPr>
              <w:widowControl/>
              <w:spacing w:after="0"/>
            </w:pPr>
            <w:r>
              <w:t>REQ-WR-04</w:t>
            </w:r>
          </w:p>
        </w:tc>
        <w:tc>
          <w:tcPr>
            <w:tcW w:w="3544" w:type="dxa"/>
            <w:tcBorders>
              <w:top w:val="single" w:sz="4" w:space="0" w:color="000000"/>
              <w:left w:val="single" w:sz="4" w:space="0" w:color="000000"/>
              <w:bottom w:val="single" w:sz="4" w:space="0" w:color="000000"/>
              <w:right w:val="single" w:sz="4" w:space="0" w:color="000000"/>
            </w:tcBorders>
          </w:tcPr>
          <w:p w14:paraId="5A3A1F61" w14:textId="77777777" w:rsidR="00F51158" w:rsidRDefault="00E34C21">
            <w:pPr>
              <w:widowControl/>
              <w:spacing w:after="0"/>
            </w:pPr>
            <w:r>
              <w:t>Perform Site Inspection</w:t>
            </w:r>
          </w:p>
        </w:tc>
        <w:tc>
          <w:tcPr>
            <w:tcW w:w="2551" w:type="dxa"/>
            <w:tcBorders>
              <w:top w:val="single" w:sz="4" w:space="0" w:color="000000"/>
              <w:left w:val="single" w:sz="4" w:space="0" w:color="000000"/>
              <w:bottom w:val="single" w:sz="4" w:space="0" w:color="000000"/>
              <w:right w:val="single" w:sz="4" w:space="0" w:color="000000"/>
            </w:tcBorders>
          </w:tcPr>
          <w:p w14:paraId="02D2ACFA" w14:textId="77777777" w:rsidR="00F51158" w:rsidRDefault="00E34C21">
            <w:pPr>
              <w:widowControl/>
              <w:spacing w:after="0"/>
              <w:jc w:val="center"/>
            </w:pPr>
            <w:r>
              <w:t>SO</w:t>
            </w:r>
          </w:p>
        </w:tc>
        <w:tc>
          <w:tcPr>
            <w:tcW w:w="1134" w:type="dxa"/>
            <w:tcBorders>
              <w:top w:val="single" w:sz="4" w:space="0" w:color="000000"/>
              <w:left w:val="single" w:sz="4" w:space="0" w:color="000000"/>
              <w:bottom w:val="single" w:sz="4" w:space="0" w:color="000000"/>
              <w:right w:val="single" w:sz="4" w:space="0" w:color="000000"/>
            </w:tcBorders>
          </w:tcPr>
          <w:p w14:paraId="6742930A" w14:textId="77777777" w:rsidR="00F51158" w:rsidRDefault="00E34C21">
            <w:pPr>
              <w:widowControl/>
              <w:spacing w:after="0"/>
              <w:jc w:val="center"/>
            </w:pPr>
            <w:r>
              <w:t>H</w:t>
            </w:r>
          </w:p>
        </w:tc>
      </w:tr>
      <w:tr w:rsidR="00F51158" w14:paraId="03988024"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77F303A5" w14:textId="77777777" w:rsidR="00F51158" w:rsidRDefault="00E34C21">
            <w:pPr>
              <w:widowControl/>
              <w:spacing w:after="0"/>
            </w:pPr>
            <w:r>
              <w:t>REQ-WR-05</w:t>
            </w:r>
          </w:p>
        </w:tc>
        <w:tc>
          <w:tcPr>
            <w:tcW w:w="3544" w:type="dxa"/>
            <w:tcBorders>
              <w:top w:val="single" w:sz="4" w:space="0" w:color="000000"/>
              <w:left w:val="single" w:sz="4" w:space="0" w:color="000000"/>
              <w:bottom w:val="single" w:sz="4" w:space="0" w:color="000000"/>
              <w:right w:val="single" w:sz="4" w:space="0" w:color="000000"/>
            </w:tcBorders>
          </w:tcPr>
          <w:p w14:paraId="40DFCF46" w14:textId="77777777" w:rsidR="00F51158" w:rsidRDefault="00E34C21">
            <w:pPr>
              <w:widowControl/>
              <w:spacing w:after="0"/>
            </w:pPr>
            <w:r>
              <w:t>Building Safety Requirements Check</w:t>
            </w:r>
          </w:p>
        </w:tc>
        <w:tc>
          <w:tcPr>
            <w:tcW w:w="2551" w:type="dxa"/>
            <w:tcBorders>
              <w:top w:val="single" w:sz="4" w:space="0" w:color="000000"/>
              <w:left w:val="single" w:sz="4" w:space="0" w:color="000000"/>
              <w:bottom w:val="single" w:sz="4" w:space="0" w:color="000000"/>
              <w:right w:val="single" w:sz="4" w:space="0" w:color="000000"/>
            </w:tcBorders>
          </w:tcPr>
          <w:p w14:paraId="651F7B22" w14:textId="77777777" w:rsidR="00F51158" w:rsidRDefault="00E34C21">
            <w:pPr>
              <w:widowControl/>
              <w:spacing w:after="0"/>
              <w:jc w:val="center"/>
            </w:pPr>
            <w:r>
              <w:t>BS</w:t>
            </w:r>
          </w:p>
        </w:tc>
        <w:tc>
          <w:tcPr>
            <w:tcW w:w="1134" w:type="dxa"/>
            <w:tcBorders>
              <w:top w:val="single" w:sz="4" w:space="0" w:color="000000"/>
              <w:left w:val="single" w:sz="4" w:space="0" w:color="000000"/>
              <w:bottom w:val="single" w:sz="4" w:space="0" w:color="000000"/>
              <w:right w:val="single" w:sz="4" w:space="0" w:color="000000"/>
            </w:tcBorders>
          </w:tcPr>
          <w:p w14:paraId="03C3A4DE" w14:textId="77777777" w:rsidR="00F51158" w:rsidRDefault="00E34C21">
            <w:pPr>
              <w:widowControl/>
              <w:spacing w:after="0"/>
              <w:jc w:val="center"/>
            </w:pPr>
            <w:r>
              <w:t>H</w:t>
            </w:r>
          </w:p>
        </w:tc>
      </w:tr>
      <w:tr w:rsidR="00F51158" w14:paraId="56535D99"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C788DFE" w14:textId="77777777" w:rsidR="00F51158" w:rsidRDefault="00E34C21">
            <w:pPr>
              <w:widowControl/>
              <w:spacing w:after="0"/>
            </w:pPr>
            <w:r>
              <w:t>REQ-WR-06</w:t>
            </w:r>
          </w:p>
        </w:tc>
        <w:tc>
          <w:tcPr>
            <w:tcW w:w="3544" w:type="dxa"/>
            <w:tcBorders>
              <w:top w:val="single" w:sz="4" w:space="0" w:color="000000"/>
              <w:left w:val="single" w:sz="4" w:space="0" w:color="000000"/>
              <w:bottom w:val="single" w:sz="4" w:space="0" w:color="000000"/>
              <w:right w:val="single" w:sz="4" w:space="0" w:color="000000"/>
            </w:tcBorders>
          </w:tcPr>
          <w:p w14:paraId="07EC037F" w14:textId="77777777" w:rsidR="00F51158" w:rsidRDefault="00E34C21">
            <w:pPr>
              <w:widowControl/>
              <w:spacing w:after="0"/>
            </w:pPr>
            <w:r>
              <w:t>Generate Reply Letter, e-Certificates and e-Notice</w:t>
            </w:r>
          </w:p>
        </w:tc>
        <w:tc>
          <w:tcPr>
            <w:tcW w:w="2551" w:type="dxa"/>
            <w:tcBorders>
              <w:top w:val="single" w:sz="4" w:space="0" w:color="000000"/>
              <w:left w:val="single" w:sz="4" w:space="0" w:color="000000"/>
              <w:bottom w:val="single" w:sz="4" w:space="0" w:color="000000"/>
              <w:right w:val="single" w:sz="4" w:space="0" w:color="000000"/>
            </w:tcBorders>
          </w:tcPr>
          <w:p w14:paraId="044ED7C9" w14:textId="77777777" w:rsidR="00F51158" w:rsidRDefault="00E34C21">
            <w:pPr>
              <w:widowControl/>
              <w:spacing w:after="0"/>
              <w:jc w:val="center"/>
            </w:pPr>
            <w:r>
              <w:t>BS/SBS</w:t>
            </w:r>
          </w:p>
        </w:tc>
        <w:tc>
          <w:tcPr>
            <w:tcW w:w="1134" w:type="dxa"/>
            <w:tcBorders>
              <w:top w:val="single" w:sz="4" w:space="0" w:color="000000"/>
              <w:left w:val="single" w:sz="4" w:space="0" w:color="000000"/>
              <w:bottom w:val="single" w:sz="4" w:space="0" w:color="000000"/>
              <w:right w:val="single" w:sz="4" w:space="0" w:color="000000"/>
            </w:tcBorders>
          </w:tcPr>
          <w:p w14:paraId="5FB8F9C8" w14:textId="77777777" w:rsidR="00F51158" w:rsidRDefault="00E34C21">
            <w:pPr>
              <w:widowControl/>
              <w:spacing w:after="0"/>
              <w:jc w:val="center"/>
            </w:pPr>
            <w:r>
              <w:t>H</w:t>
            </w:r>
          </w:p>
        </w:tc>
      </w:tr>
      <w:tr w:rsidR="00F51158" w14:paraId="362262DA"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573A9EA8" w14:textId="77777777" w:rsidR="00F51158" w:rsidRDefault="00E34C21">
            <w:pPr>
              <w:widowControl/>
              <w:spacing w:after="0"/>
            </w:pPr>
            <w:r>
              <w:t>REQ-WR-07</w:t>
            </w:r>
          </w:p>
        </w:tc>
        <w:tc>
          <w:tcPr>
            <w:tcW w:w="3544" w:type="dxa"/>
            <w:tcBorders>
              <w:top w:val="single" w:sz="4" w:space="0" w:color="000000"/>
              <w:left w:val="single" w:sz="4" w:space="0" w:color="000000"/>
              <w:bottom w:val="single" w:sz="4" w:space="0" w:color="000000"/>
              <w:right w:val="single" w:sz="4" w:space="0" w:color="000000"/>
            </w:tcBorders>
          </w:tcPr>
          <w:p w14:paraId="7EE57855" w14:textId="77777777" w:rsidR="00F51158" w:rsidRDefault="00E34C21">
            <w:pPr>
              <w:widowControl/>
              <w:spacing w:after="0"/>
            </w:pPr>
            <w:r>
              <w:t>Generate Letter of Requirement</w:t>
            </w:r>
          </w:p>
        </w:tc>
        <w:tc>
          <w:tcPr>
            <w:tcW w:w="2551" w:type="dxa"/>
            <w:tcBorders>
              <w:top w:val="single" w:sz="4" w:space="0" w:color="000000"/>
              <w:left w:val="single" w:sz="4" w:space="0" w:color="000000"/>
              <w:bottom w:val="single" w:sz="4" w:space="0" w:color="000000"/>
              <w:right w:val="single" w:sz="4" w:space="0" w:color="000000"/>
            </w:tcBorders>
          </w:tcPr>
          <w:p w14:paraId="444644E6" w14:textId="77777777" w:rsidR="00F51158" w:rsidRDefault="00E34C21">
            <w:pPr>
              <w:widowControl/>
              <w:spacing w:after="0"/>
              <w:jc w:val="center"/>
            </w:pPr>
            <w:r>
              <w:t>BS/SBS</w:t>
            </w:r>
          </w:p>
        </w:tc>
        <w:tc>
          <w:tcPr>
            <w:tcW w:w="1134" w:type="dxa"/>
            <w:tcBorders>
              <w:top w:val="single" w:sz="4" w:space="0" w:color="000000"/>
              <w:left w:val="single" w:sz="4" w:space="0" w:color="000000"/>
              <w:bottom w:val="single" w:sz="4" w:space="0" w:color="000000"/>
              <w:right w:val="single" w:sz="4" w:space="0" w:color="000000"/>
            </w:tcBorders>
          </w:tcPr>
          <w:p w14:paraId="56CDF44F" w14:textId="77777777" w:rsidR="00F51158" w:rsidRDefault="00E34C21">
            <w:pPr>
              <w:widowControl/>
              <w:spacing w:after="0"/>
              <w:jc w:val="center"/>
            </w:pPr>
            <w:r>
              <w:t>H</w:t>
            </w:r>
          </w:p>
        </w:tc>
      </w:tr>
      <w:tr w:rsidR="00F51158" w14:paraId="35517BE5"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60370B1A" w14:textId="77777777" w:rsidR="00F51158" w:rsidRDefault="00E34C21">
            <w:pPr>
              <w:widowControl/>
              <w:spacing w:after="0"/>
            </w:pPr>
            <w:r>
              <w:t>REQ-WR-08</w:t>
            </w:r>
          </w:p>
        </w:tc>
        <w:tc>
          <w:tcPr>
            <w:tcW w:w="3544" w:type="dxa"/>
            <w:tcBorders>
              <w:top w:val="single" w:sz="4" w:space="0" w:color="000000"/>
              <w:left w:val="single" w:sz="4" w:space="0" w:color="000000"/>
              <w:bottom w:val="single" w:sz="4" w:space="0" w:color="000000"/>
              <w:right w:val="single" w:sz="4" w:space="0" w:color="000000"/>
            </w:tcBorders>
          </w:tcPr>
          <w:p w14:paraId="3AB1D058" w14:textId="77777777" w:rsidR="00F51158" w:rsidRDefault="00E34C21">
            <w:pPr>
              <w:widowControl/>
              <w:spacing w:after="0"/>
            </w:pPr>
            <w:r>
              <w:t>Endorse Application</w:t>
            </w:r>
          </w:p>
        </w:tc>
        <w:tc>
          <w:tcPr>
            <w:tcW w:w="2551" w:type="dxa"/>
            <w:tcBorders>
              <w:top w:val="single" w:sz="4" w:space="0" w:color="000000"/>
              <w:left w:val="single" w:sz="4" w:space="0" w:color="000000"/>
              <w:bottom w:val="single" w:sz="4" w:space="0" w:color="000000"/>
              <w:right w:val="single" w:sz="4" w:space="0" w:color="000000"/>
            </w:tcBorders>
          </w:tcPr>
          <w:p w14:paraId="52928906" w14:textId="77777777" w:rsidR="00F51158" w:rsidRDefault="00E34C21">
            <w:pPr>
              <w:widowControl/>
              <w:spacing w:after="0"/>
              <w:jc w:val="center"/>
            </w:pPr>
            <w:r>
              <w:t>SBS</w:t>
            </w:r>
          </w:p>
        </w:tc>
        <w:tc>
          <w:tcPr>
            <w:tcW w:w="1134" w:type="dxa"/>
            <w:tcBorders>
              <w:top w:val="single" w:sz="4" w:space="0" w:color="000000"/>
              <w:left w:val="single" w:sz="4" w:space="0" w:color="000000"/>
              <w:bottom w:val="single" w:sz="4" w:space="0" w:color="000000"/>
              <w:right w:val="single" w:sz="4" w:space="0" w:color="000000"/>
            </w:tcBorders>
          </w:tcPr>
          <w:p w14:paraId="5A9F88D7" w14:textId="77777777" w:rsidR="00F51158" w:rsidRDefault="00E34C21">
            <w:pPr>
              <w:widowControl/>
              <w:spacing w:after="0"/>
              <w:jc w:val="center"/>
            </w:pPr>
            <w:r>
              <w:t>H</w:t>
            </w:r>
          </w:p>
        </w:tc>
      </w:tr>
      <w:tr w:rsidR="00F51158" w14:paraId="3E365D9D" w14:textId="77777777">
        <w:trPr>
          <w:trHeight w:val="218"/>
        </w:trPr>
        <w:tc>
          <w:tcPr>
            <w:tcW w:w="1843" w:type="dxa"/>
            <w:tcBorders>
              <w:top w:val="single" w:sz="4" w:space="0" w:color="000000"/>
              <w:left w:val="single" w:sz="4" w:space="0" w:color="000000"/>
              <w:bottom w:val="single" w:sz="4" w:space="0" w:color="000000"/>
              <w:right w:val="single" w:sz="4" w:space="0" w:color="000000"/>
            </w:tcBorders>
          </w:tcPr>
          <w:p w14:paraId="120AC73A" w14:textId="77777777" w:rsidR="00F51158" w:rsidRDefault="00E34C21">
            <w:pPr>
              <w:widowControl/>
              <w:spacing w:after="0"/>
            </w:pPr>
            <w:r>
              <w:t>REQ-WR-09</w:t>
            </w:r>
          </w:p>
        </w:tc>
        <w:tc>
          <w:tcPr>
            <w:tcW w:w="3544" w:type="dxa"/>
            <w:tcBorders>
              <w:top w:val="single" w:sz="4" w:space="0" w:color="000000"/>
              <w:left w:val="single" w:sz="4" w:space="0" w:color="000000"/>
              <w:bottom w:val="single" w:sz="4" w:space="0" w:color="000000"/>
              <w:right w:val="single" w:sz="4" w:space="0" w:color="000000"/>
            </w:tcBorders>
          </w:tcPr>
          <w:p w14:paraId="4289B70A" w14:textId="77777777" w:rsidR="00F51158" w:rsidRDefault="00E34C21">
            <w:pPr>
              <w:widowControl/>
              <w:spacing w:after="0"/>
            </w:pPr>
            <w:r>
              <w:t xml:space="preserve">Endorse Objection </w:t>
            </w:r>
          </w:p>
        </w:tc>
        <w:tc>
          <w:tcPr>
            <w:tcW w:w="2551" w:type="dxa"/>
            <w:tcBorders>
              <w:top w:val="single" w:sz="4" w:space="0" w:color="000000"/>
              <w:left w:val="single" w:sz="4" w:space="0" w:color="000000"/>
              <w:bottom w:val="single" w:sz="4" w:space="0" w:color="000000"/>
              <w:right w:val="single" w:sz="4" w:space="0" w:color="000000"/>
            </w:tcBorders>
          </w:tcPr>
          <w:p w14:paraId="383FD299" w14:textId="77777777" w:rsidR="00F51158" w:rsidRDefault="00E34C21">
            <w:pPr>
              <w:widowControl/>
              <w:spacing w:after="0"/>
              <w:jc w:val="center"/>
            </w:pPr>
            <w:r>
              <w:t>CBS</w:t>
            </w:r>
          </w:p>
        </w:tc>
        <w:tc>
          <w:tcPr>
            <w:tcW w:w="1134" w:type="dxa"/>
            <w:tcBorders>
              <w:top w:val="single" w:sz="4" w:space="0" w:color="000000"/>
              <w:left w:val="single" w:sz="4" w:space="0" w:color="000000"/>
              <w:bottom w:val="single" w:sz="4" w:space="0" w:color="000000"/>
              <w:right w:val="single" w:sz="4" w:space="0" w:color="000000"/>
            </w:tcBorders>
          </w:tcPr>
          <w:p w14:paraId="037F1ADE" w14:textId="77777777" w:rsidR="00F51158" w:rsidRDefault="00E34C21">
            <w:pPr>
              <w:widowControl/>
              <w:spacing w:after="0"/>
              <w:jc w:val="center"/>
            </w:pPr>
            <w:r>
              <w:t>H</w:t>
            </w:r>
          </w:p>
        </w:tc>
      </w:tr>
      <w:tr w:rsidR="00F51158" w14:paraId="72B60F40"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6B214E5" w14:textId="77777777" w:rsidR="00F51158" w:rsidRDefault="00E34C21">
            <w:pPr>
              <w:widowControl/>
              <w:spacing w:after="0"/>
            </w:pPr>
            <w:r>
              <w:lastRenderedPageBreak/>
              <w:t>REQ-WR-10</w:t>
            </w:r>
          </w:p>
        </w:tc>
        <w:tc>
          <w:tcPr>
            <w:tcW w:w="3544" w:type="dxa"/>
            <w:tcBorders>
              <w:top w:val="single" w:sz="4" w:space="0" w:color="000000"/>
              <w:left w:val="single" w:sz="4" w:space="0" w:color="000000"/>
              <w:bottom w:val="single" w:sz="4" w:space="0" w:color="000000"/>
              <w:right w:val="single" w:sz="4" w:space="0" w:color="000000"/>
            </w:tcBorders>
          </w:tcPr>
          <w:p w14:paraId="38D86C42" w14:textId="77777777" w:rsidR="00F51158" w:rsidRDefault="00E34C21">
            <w:pPr>
              <w:widowControl/>
              <w:spacing w:after="0"/>
            </w:pPr>
            <w:r>
              <w:t>AP/RSE Verification</w:t>
            </w:r>
          </w:p>
        </w:tc>
        <w:tc>
          <w:tcPr>
            <w:tcW w:w="2551" w:type="dxa"/>
            <w:tcBorders>
              <w:top w:val="single" w:sz="4" w:space="0" w:color="000000"/>
              <w:left w:val="single" w:sz="4" w:space="0" w:color="000000"/>
              <w:bottom w:val="single" w:sz="4" w:space="0" w:color="000000"/>
              <w:right w:val="single" w:sz="4" w:space="0" w:color="000000"/>
            </w:tcBorders>
          </w:tcPr>
          <w:p w14:paraId="61BDFC5D" w14:textId="77777777" w:rsidR="00F51158" w:rsidRDefault="00E34C21">
            <w:pPr>
              <w:widowControl/>
              <w:spacing w:after="0"/>
              <w:jc w:val="center"/>
            </w:pPr>
            <w:r>
              <w:t>Registry</w:t>
            </w:r>
          </w:p>
        </w:tc>
        <w:tc>
          <w:tcPr>
            <w:tcW w:w="1134" w:type="dxa"/>
            <w:tcBorders>
              <w:top w:val="single" w:sz="4" w:space="0" w:color="000000"/>
              <w:left w:val="single" w:sz="4" w:space="0" w:color="000000"/>
              <w:bottom w:val="single" w:sz="4" w:space="0" w:color="000000"/>
              <w:right w:val="single" w:sz="4" w:space="0" w:color="000000"/>
            </w:tcBorders>
          </w:tcPr>
          <w:p w14:paraId="50875433" w14:textId="77777777" w:rsidR="00F51158" w:rsidRDefault="00E34C21">
            <w:pPr>
              <w:widowControl/>
              <w:spacing w:after="0"/>
              <w:jc w:val="center"/>
            </w:pPr>
            <w:r>
              <w:t>H</w:t>
            </w:r>
          </w:p>
        </w:tc>
      </w:tr>
      <w:tr w:rsidR="00F51158" w14:paraId="5ED08215"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D740B93" w14:textId="77777777" w:rsidR="00F51158" w:rsidRDefault="00E34C21">
            <w:pPr>
              <w:widowControl/>
              <w:spacing w:after="0"/>
            </w:pPr>
            <w:r>
              <w:t>REQ-WR-11</w:t>
            </w:r>
          </w:p>
        </w:tc>
        <w:tc>
          <w:tcPr>
            <w:tcW w:w="3544" w:type="dxa"/>
            <w:tcBorders>
              <w:top w:val="single" w:sz="4" w:space="0" w:color="000000"/>
              <w:left w:val="single" w:sz="4" w:space="0" w:color="000000"/>
              <w:bottom w:val="single" w:sz="4" w:space="0" w:color="000000"/>
              <w:right w:val="single" w:sz="4" w:space="0" w:color="000000"/>
            </w:tcBorders>
          </w:tcPr>
          <w:p w14:paraId="77ECF405" w14:textId="77777777" w:rsidR="00F51158" w:rsidRDefault="00E34C21">
            <w:pPr>
              <w:widowControl/>
              <w:spacing w:after="0"/>
            </w:pPr>
            <w:r>
              <w:t xml:space="preserve">Check Essential Documents </w:t>
            </w:r>
          </w:p>
        </w:tc>
        <w:tc>
          <w:tcPr>
            <w:tcW w:w="2551" w:type="dxa"/>
            <w:tcBorders>
              <w:top w:val="single" w:sz="4" w:space="0" w:color="000000"/>
              <w:left w:val="single" w:sz="4" w:space="0" w:color="000000"/>
              <w:bottom w:val="single" w:sz="4" w:space="0" w:color="000000"/>
              <w:right w:val="single" w:sz="4" w:space="0" w:color="000000"/>
            </w:tcBorders>
          </w:tcPr>
          <w:p w14:paraId="585A5A0D" w14:textId="77777777" w:rsidR="00F51158" w:rsidRDefault="00E34C21">
            <w:pPr>
              <w:widowControl/>
              <w:spacing w:after="0"/>
              <w:jc w:val="center"/>
            </w:pPr>
            <w:r>
              <w:t>SO/BS</w:t>
            </w:r>
          </w:p>
        </w:tc>
        <w:tc>
          <w:tcPr>
            <w:tcW w:w="1134" w:type="dxa"/>
            <w:tcBorders>
              <w:top w:val="single" w:sz="4" w:space="0" w:color="000000"/>
              <w:left w:val="single" w:sz="4" w:space="0" w:color="000000"/>
              <w:bottom w:val="single" w:sz="4" w:space="0" w:color="000000"/>
              <w:right w:val="single" w:sz="4" w:space="0" w:color="000000"/>
            </w:tcBorders>
          </w:tcPr>
          <w:p w14:paraId="1D3D96D7" w14:textId="77777777" w:rsidR="00F51158" w:rsidRDefault="00E34C21">
            <w:pPr>
              <w:widowControl/>
              <w:spacing w:after="0"/>
              <w:jc w:val="center"/>
            </w:pPr>
            <w:r>
              <w:t>H</w:t>
            </w:r>
          </w:p>
        </w:tc>
      </w:tr>
      <w:tr w:rsidR="00F51158" w14:paraId="46E47D86"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001B4084" w14:textId="77777777" w:rsidR="00F51158" w:rsidRDefault="00E34C21">
            <w:pPr>
              <w:widowControl/>
              <w:spacing w:after="0"/>
            </w:pPr>
            <w:r>
              <w:t>REQ-WR-12</w:t>
            </w:r>
          </w:p>
        </w:tc>
        <w:tc>
          <w:tcPr>
            <w:tcW w:w="3544" w:type="dxa"/>
            <w:tcBorders>
              <w:top w:val="single" w:sz="4" w:space="0" w:color="000000"/>
              <w:left w:val="single" w:sz="4" w:space="0" w:color="000000"/>
              <w:bottom w:val="single" w:sz="4" w:space="0" w:color="000000"/>
              <w:right w:val="single" w:sz="4" w:space="0" w:color="000000"/>
            </w:tcBorders>
          </w:tcPr>
          <w:p w14:paraId="3086B61C" w14:textId="77777777" w:rsidR="00F51158" w:rsidRDefault="00E34C21">
            <w:pPr>
              <w:widowControl/>
              <w:spacing w:after="0"/>
            </w:pPr>
            <w:r>
              <w:t>Digital Signing of Document</w:t>
            </w:r>
          </w:p>
        </w:tc>
        <w:tc>
          <w:tcPr>
            <w:tcW w:w="2551" w:type="dxa"/>
            <w:tcBorders>
              <w:top w:val="single" w:sz="4" w:space="0" w:color="000000"/>
              <w:left w:val="single" w:sz="4" w:space="0" w:color="000000"/>
              <w:bottom w:val="single" w:sz="4" w:space="0" w:color="000000"/>
              <w:right w:val="single" w:sz="4" w:space="0" w:color="000000"/>
            </w:tcBorders>
          </w:tcPr>
          <w:p w14:paraId="3B0525D1" w14:textId="77777777" w:rsidR="00F51158" w:rsidRDefault="00E34C21">
            <w:pPr>
              <w:widowControl/>
              <w:spacing w:after="0"/>
              <w:jc w:val="center"/>
            </w:pPr>
            <w:r>
              <w:t>Applicant/AP/RSE/ BD Users</w:t>
            </w:r>
          </w:p>
        </w:tc>
        <w:tc>
          <w:tcPr>
            <w:tcW w:w="1134" w:type="dxa"/>
            <w:tcBorders>
              <w:top w:val="single" w:sz="4" w:space="0" w:color="000000"/>
              <w:left w:val="single" w:sz="4" w:space="0" w:color="000000"/>
              <w:bottom w:val="single" w:sz="4" w:space="0" w:color="000000"/>
              <w:right w:val="single" w:sz="4" w:space="0" w:color="000000"/>
            </w:tcBorders>
          </w:tcPr>
          <w:p w14:paraId="4F889C64" w14:textId="77777777" w:rsidR="00F51158" w:rsidRDefault="00E34C21">
            <w:pPr>
              <w:widowControl/>
              <w:spacing w:after="0"/>
              <w:jc w:val="center"/>
            </w:pPr>
            <w:r>
              <w:t>H</w:t>
            </w:r>
          </w:p>
        </w:tc>
      </w:tr>
      <w:tr w:rsidR="00F51158" w14:paraId="29FB965B"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6B04550" w14:textId="77777777" w:rsidR="00F51158" w:rsidRDefault="00E34C21">
            <w:pPr>
              <w:widowControl/>
              <w:spacing w:after="0"/>
            </w:pPr>
            <w:r>
              <w:t>REQ-WR-13</w:t>
            </w:r>
          </w:p>
        </w:tc>
        <w:tc>
          <w:tcPr>
            <w:tcW w:w="3544" w:type="dxa"/>
            <w:tcBorders>
              <w:top w:val="single" w:sz="4" w:space="0" w:color="000000"/>
              <w:left w:val="single" w:sz="4" w:space="0" w:color="000000"/>
              <w:bottom w:val="single" w:sz="4" w:space="0" w:color="000000"/>
              <w:right w:val="single" w:sz="4" w:space="0" w:color="000000"/>
            </w:tcBorders>
          </w:tcPr>
          <w:p w14:paraId="735FDA69" w14:textId="77777777" w:rsidR="00F51158" w:rsidRDefault="00E34C21">
            <w:pPr>
              <w:widowControl/>
              <w:spacing w:after="0"/>
            </w:pPr>
            <w:r>
              <w:t>Random Audit Check</w:t>
            </w:r>
          </w:p>
        </w:tc>
        <w:tc>
          <w:tcPr>
            <w:tcW w:w="2551" w:type="dxa"/>
            <w:tcBorders>
              <w:top w:val="single" w:sz="4" w:space="0" w:color="000000"/>
              <w:left w:val="single" w:sz="4" w:space="0" w:color="000000"/>
              <w:bottom w:val="single" w:sz="4" w:space="0" w:color="000000"/>
              <w:right w:val="single" w:sz="4" w:space="0" w:color="000000"/>
            </w:tcBorders>
          </w:tcPr>
          <w:p w14:paraId="3F4AF1DE"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392DB813" w14:textId="77777777" w:rsidR="00F51158" w:rsidRDefault="00E34C21">
            <w:pPr>
              <w:widowControl/>
              <w:spacing w:after="0"/>
              <w:jc w:val="center"/>
            </w:pPr>
            <w:r>
              <w:t>H</w:t>
            </w:r>
          </w:p>
        </w:tc>
      </w:tr>
      <w:tr w:rsidR="00F51158" w14:paraId="562D7FC9"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33C3F8A7" w14:textId="77777777" w:rsidR="00F51158" w:rsidRDefault="00E34C21">
            <w:pPr>
              <w:widowControl/>
              <w:spacing w:after="0"/>
            </w:pPr>
            <w:r>
              <w:t>REQ-WR-14</w:t>
            </w:r>
          </w:p>
        </w:tc>
        <w:tc>
          <w:tcPr>
            <w:tcW w:w="3544" w:type="dxa"/>
            <w:tcBorders>
              <w:top w:val="single" w:sz="4" w:space="0" w:color="000000"/>
              <w:left w:val="single" w:sz="4" w:space="0" w:color="000000"/>
              <w:bottom w:val="single" w:sz="4" w:space="0" w:color="000000"/>
              <w:right w:val="single" w:sz="4" w:space="0" w:color="000000"/>
            </w:tcBorders>
          </w:tcPr>
          <w:p w14:paraId="0026DF1C" w14:textId="77777777" w:rsidR="00F51158" w:rsidRDefault="00E34C21">
            <w:pPr>
              <w:widowControl/>
              <w:spacing w:after="0"/>
            </w:pPr>
            <w:r>
              <w:t>Outstanding Application Alert</w:t>
            </w:r>
          </w:p>
        </w:tc>
        <w:tc>
          <w:tcPr>
            <w:tcW w:w="2551" w:type="dxa"/>
            <w:tcBorders>
              <w:top w:val="single" w:sz="4" w:space="0" w:color="000000"/>
              <w:left w:val="single" w:sz="4" w:space="0" w:color="000000"/>
              <w:bottom w:val="single" w:sz="4" w:space="0" w:color="000000"/>
              <w:right w:val="single" w:sz="4" w:space="0" w:color="000000"/>
            </w:tcBorders>
          </w:tcPr>
          <w:p w14:paraId="6E49F0BD" w14:textId="77777777" w:rsidR="00F51158" w:rsidRDefault="00E34C21">
            <w:pPr>
              <w:widowControl/>
              <w:spacing w:after="0"/>
              <w:jc w:val="center"/>
            </w:pPr>
            <w:r>
              <w:t>SO/TO/BS/SE/SSE/SBS</w:t>
            </w:r>
          </w:p>
        </w:tc>
        <w:tc>
          <w:tcPr>
            <w:tcW w:w="1134" w:type="dxa"/>
            <w:tcBorders>
              <w:top w:val="single" w:sz="4" w:space="0" w:color="000000"/>
              <w:left w:val="single" w:sz="4" w:space="0" w:color="000000"/>
              <w:bottom w:val="single" w:sz="4" w:space="0" w:color="000000"/>
              <w:right w:val="single" w:sz="4" w:space="0" w:color="000000"/>
            </w:tcBorders>
          </w:tcPr>
          <w:p w14:paraId="25A56C03" w14:textId="77777777" w:rsidR="00F51158" w:rsidRDefault="00E34C21">
            <w:pPr>
              <w:widowControl/>
              <w:spacing w:after="0"/>
              <w:jc w:val="center"/>
            </w:pPr>
            <w:r>
              <w:t>H</w:t>
            </w:r>
          </w:p>
        </w:tc>
      </w:tr>
      <w:tr w:rsidR="00F51158" w14:paraId="151A9EC2"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2A8C33EA" w14:textId="77777777" w:rsidR="00F51158" w:rsidRDefault="00E34C21">
            <w:pPr>
              <w:widowControl/>
              <w:spacing w:after="0"/>
            </w:pPr>
            <w:r>
              <w:t>REQ-WR-15</w:t>
            </w:r>
          </w:p>
        </w:tc>
        <w:tc>
          <w:tcPr>
            <w:tcW w:w="3544" w:type="dxa"/>
            <w:tcBorders>
              <w:top w:val="single" w:sz="4" w:space="0" w:color="000000"/>
              <w:left w:val="single" w:sz="4" w:space="0" w:color="000000"/>
              <w:bottom w:val="single" w:sz="4" w:space="0" w:color="000000"/>
              <w:right w:val="single" w:sz="4" w:space="0" w:color="000000"/>
            </w:tcBorders>
          </w:tcPr>
          <w:p w14:paraId="5FB04F14" w14:textId="77777777" w:rsidR="00F51158" w:rsidRDefault="00E34C21">
            <w:pPr>
              <w:widowControl/>
              <w:spacing w:after="0"/>
            </w:pPr>
            <w:r>
              <w:t>Input Application Form</w:t>
            </w:r>
          </w:p>
        </w:tc>
        <w:tc>
          <w:tcPr>
            <w:tcW w:w="2551" w:type="dxa"/>
            <w:tcBorders>
              <w:top w:val="single" w:sz="4" w:space="0" w:color="000000"/>
              <w:left w:val="single" w:sz="4" w:space="0" w:color="000000"/>
              <w:bottom w:val="single" w:sz="4" w:space="0" w:color="000000"/>
              <w:right w:val="single" w:sz="4" w:space="0" w:color="000000"/>
            </w:tcBorders>
          </w:tcPr>
          <w:p w14:paraId="09D69F84" w14:textId="77777777" w:rsidR="00F51158" w:rsidRDefault="00E34C21">
            <w:pPr>
              <w:widowControl/>
              <w:spacing w:after="0"/>
              <w:jc w:val="center"/>
            </w:pPr>
            <w:r>
              <w:t>Applicant</w:t>
            </w:r>
          </w:p>
        </w:tc>
        <w:tc>
          <w:tcPr>
            <w:tcW w:w="1134" w:type="dxa"/>
            <w:tcBorders>
              <w:top w:val="single" w:sz="4" w:space="0" w:color="000000"/>
              <w:left w:val="single" w:sz="4" w:space="0" w:color="000000"/>
              <w:bottom w:val="single" w:sz="4" w:space="0" w:color="000000"/>
              <w:right w:val="single" w:sz="4" w:space="0" w:color="000000"/>
            </w:tcBorders>
          </w:tcPr>
          <w:p w14:paraId="09B237FD" w14:textId="77777777" w:rsidR="00F51158" w:rsidRDefault="00E34C21">
            <w:pPr>
              <w:widowControl/>
              <w:spacing w:after="0"/>
              <w:jc w:val="center"/>
            </w:pPr>
            <w:r>
              <w:t>H</w:t>
            </w:r>
          </w:p>
        </w:tc>
      </w:tr>
      <w:tr w:rsidR="00F51158" w14:paraId="2F21F3B5"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394934A5" w14:textId="77777777" w:rsidR="00F51158" w:rsidRDefault="00E34C21">
            <w:pPr>
              <w:widowControl/>
              <w:spacing w:after="0"/>
            </w:pPr>
            <w:r>
              <w:t>REQ-WR-16</w:t>
            </w:r>
          </w:p>
        </w:tc>
        <w:tc>
          <w:tcPr>
            <w:tcW w:w="3544" w:type="dxa"/>
            <w:tcBorders>
              <w:top w:val="single" w:sz="4" w:space="0" w:color="000000"/>
              <w:left w:val="single" w:sz="4" w:space="0" w:color="000000"/>
              <w:bottom w:val="single" w:sz="4" w:space="0" w:color="000000"/>
              <w:right w:val="single" w:sz="4" w:space="0" w:color="000000"/>
            </w:tcBorders>
          </w:tcPr>
          <w:p w14:paraId="4875724F" w14:textId="77777777" w:rsidR="00F51158" w:rsidRDefault="00E34C21">
            <w:pPr>
              <w:widowControl/>
              <w:spacing w:after="0"/>
            </w:pPr>
            <w:r>
              <w:t>Input memo data</w:t>
            </w:r>
          </w:p>
        </w:tc>
        <w:tc>
          <w:tcPr>
            <w:tcW w:w="2551" w:type="dxa"/>
            <w:tcBorders>
              <w:top w:val="single" w:sz="4" w:space="0" w:color="000000"/>
              <w:left w:val="single" w:sz="4" w:space="0" w:color="000000"/>
              <w:bottom w:val="single" w:sz="4" w:space="0" w:color="000000"/>
              <w:right w:val="single" w:sz="4" w:space="0" w:color="000000"/>
            </w:tcBorders>
          </w:tcPr>
          <w:p w14:paraId="5CAF2EC4" w14:textId="77777777" w:rsidR="00F51158" w:rsidRDefault="00E34C21">
            <w:pPr>
              <w:widowControl/>
              <w:spacing w:after="0"/>
              <w:jc w:val="center"/>
            </w:pPr>
            <w:r>
              <w:t>EDB/SWD</w:t>
            </w:r>
          </w:p>
        </w:tc>
        <w:tc>
          <w:tcPr>
            <w:tcW w:w="1134" w:type="dxa"/>
            <w:tcBorders>
              <w:top w:val="single" w:sz="4" w:space="0" w:color="000000"/>
              <w:left w:val="single" w:sz="4" w:space="0" w:color="000000"/>
              <w:bottom w:val="single" w:sz="4" w:space="0" w:color="000000"/>
              <w:right w:val="single" w:sz="4" w:space="0" w:color="000000"/>
            </w:tcBorders>
          </w:tcPr>
          <w:p w14:paraId="47A20EE3" w14:textId="77777777" w:rsidR="00F51158" w:rsidRDefault="00E34C21">
            <w:pPr>
              <w:widowControl/>
              <w:spacing w:after="0"/>
              <w:jc w:val="center"/>
            </w:pPr>
            <w:r>
              <w:t>H</w:t>
            </w:r>
          </w:p>
        </w:tc>
      </w:tr>
      <w:tr w:rsidR="00F51158" w14:paraId="070651F8" w14:textId="77777777">
        <w:trPr>
          <w:trHeight w:val="60"/>
        </w:trPr>
        <w:tc>
          <w:tcPr>
            <w:tcW w:w="1843" w:type="dxa"/>
            <w:tcBorders>
              <w:top w:val="single" w:sz="4" w:space="0" w:color="000000"/>
              <w:left w:val="single" w:sz="4" w:space="0" w:color="000000"/>
              <w:bottom w:val="single" w:sz="4" w:space="0" w:color="000000"/>
              <w:right w:val="single" w:sz="4" w:space="0" w:color="000000"/>
            </w:tcBorders>
          </w:tcPr>
          <w:p w14:paraId="448F270B" w14:textId="77777777" w:rsidR="00F51158" w:rsidRDefault="00E34C21">
            <w:pPr>
              <w:widowControl/>
              <w:spacing w:after="0"/>
            </w:pPr>
            <w:r>
              <w:t>REQ-WR-17</w:t>
            </w:r>
          </w:p>
        </w:tc>
        <w:tc>
          <w:tcPr>
            <w:tcW w:w="3544" w:type="dxa"/>
            <w:tcBorders>
              <w:top w:val="single" w:sz="4" w:space="0" w:color="000000"/>
              <w:left w:val="single" w:sz="4" w:space="0" w:color="000000"/>
              <w:bottom w:val="single" w:sz="4" w:space="0" w:color="000000"/>
              <w:right w:val="single" w:sz="4" w:space="0" w:color="000000"/>
            </w:tcBorders>
          </w:tcPr>
          <w:p w14:paraId="42D9A4FE" w14:textId="77777777" w:rsidR="00F51158" w:rsidRDefault="00E34C21">
            <w:pPr>
              <w:widowControl/>
              <w:spacing w:after="0"/>
            </w:pPr>
            <w:r>
              <w:t>Search Case Information</w:t>
            </w:r>
          </w:p>
        </w:tc>
        <w:tc>
          <w:tcPr>
            <w:tcW w:w="2551" w:type="dxa"/>
            <w:tcBorders>
              <w:top w:val="single" w:sz="4" w:space="0" w:color="000000"/>
              <w:left w:val="single" w:sz="4" w:space="0" w:color="000000"/>
              <w:bottom w:val="single" w:sz="4" w:space="0" w:color="000000"/>
              <w:right w:val="single" w:sz="4" w:space="0" w:color="000000"/>
            </w:tcBorders>
          </w:tcPr>
          <w:p w14:paraId="329B6F81"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1011696E" w14:textId="77777777" w:rsidR="00F51158" w:rsidRDefault="00E34C21">
            <w:pPr>
              <w:widowControl/>
              <w:spacing w:after="0"/>
              <w:jc w:val="center"/>
            </w:pPr>
            <w:r>
              <w:t>H</w:t>
            </w:r>
          </w:p>
        </w:tc>
      </w:tr>
      <w:tr w:rsidR="00F51158" w14:paraId="7E9FE26A" w14:textId="77777777">
        <w:trPr>
          <w:trHeight w:val="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808080"/>
          </w:tcPr>
          <w:p w14:paraId="188342A1" w14:textId="77777777" w:rsidR="00F51158" w:rsidRDefault="00E34C21">
            <w:pPr>
              <w:widowControl/>
              <w:spacing w:after="0"/>
            </w:pPr>
            <w:r>
              <w:rPr>
                <w:color w:val="FFFFFF"/>
              </w:rPr>
              <w:t>Form Requirement</w:t>
            </w:r>
          </w:p>
        </w:tc>
      </w:tr>
      <w:tr w:rsidR="00F51158" w14:paraId="5FCAB056"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56BE0B18" w14:textId="77777777" w:rsidR="00F51158" w:rsidRDefault="00E34C21">
            <w:pPr>
              <w:widowControl/>
              <w:spacing w:after="0"/>
            </w:pPr>
            <w:r>
              <w:t>REQ-FRM-1</w:t>
            </w:r>
          </w:p>
        </w:tc>
        <w:tc>
          <w:tcPr>
            <w:tcW w:w="3544" w:type="dxa"/>
            <w:tcBorders>
              <w:top w:val="single" w:sz="4" w:space="0" w:color="000000"/>
              <w:left w:val="single" w:sz="4" w:space="0" w:color="000000"/>
              <w:bottom w:val="single" w:sz="4" w:space="0" w:color="000000"/>
              <w:right w:val="single" w:sz="4" w:space="0" w:color="000000"/>
            </w:tcBorders>
            <w:vAlign w:val="center"/>
          </w:tcPr>
          <w:p w14:paraId="53BC8B08" w14:textId="77777777" w:rsidR="00F51158" w:rsidRDefault="00E34C21">
            <w:pPr>
              <w:widowControl/>
              <w:spacing w:after="0"/>
            </w:pPr>
            <w:r>
              <w:t xml:space="preserve">Verify certificate against the copy from Hong Kong post and DigiSign </w:t>
            </w:r>
          </w:p>
        </w:tc>
        <w:tc>
          <w:tcPr>
            <w:tcW w:w="2551" w:type="dxa"/>
            <w:tcBorders>
              <w:top w:val="single" w:sz="4" w:space="0" w:color="000000"/>
              <w:left w:val="single" w:sz="4" w:space="0" w:color="000000"/>
              <w:bottom w:val="single" w:sz="4" w:space="0" w:color="000000"/>
              <w:right w:val="single" w:sz="4" w:space="0" w:color="000000"/>
            </w:tcBorders>
          </w:tcPr>
          <w:p w14:paraId="032EA0A8"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2ED5EBFA" w14:textId="77777777" w:rsidR="00F51158" w:rsidRDefault="00E34C21">
            <w:pPr>
              <w:widowControl/>
              <w:spacing w:after="0"/>
              <w:jc w:val="center"/>
            </w:pPr>
            <w:r>
              <w:t>H</w:t>
            </w:r>
          </w:p>
        </w:tc>
      </w:tr>
      <w:tr w:rsidR="00F51158" w14:paraId="1FA29AAA"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7DDBADE7" w14:textId="77777777" w:rsidR="00F51158" w:rsidRDefault="00E34C21">
            <w:pPr>
              <w:widowControl/>
              <w:spacing w:after="0"/>
            </w:pPr>
            <w:r>
              <w:t>REQ-FRM-2</w:t>
            </w:r>
          </w:p>
        </w:tc>
        <w:tc>
          <w:tcPr>
            <w:tcW w:w="3544" w:type="dxa"/>
            <w:tcBorders>
              <w:top w:val="single" w:sz="4" w:space="0" w:color="000000"/>
              <w:left w:val="single" w:sz="4" w:space="0" w:color="000000"/>
              <w:bottom w:val="single" w:sz="4" w:space="0" w:color="000000"/>
              <w:right w:val="single" w:sz="4" w:space="0" w:color="000000"/>
            </w:tcBorders>
            <w:vAlign w:val="center"/>
          </w:tcPr>
          <w:p w14:paraId="6FAB6EE0" w14:textId="77777777" w:rsidR="00F51158" w:rsidRDefault="00E34C21">
            <w:pPr>
              <w:widowControl/>
              <w:spacing w:after="0"/>
            </w:pPr>
            <w:r>
              <w:t>Route form to corresponding user</w:t>
            </w:r>
          </w:p>
        </w:tc>
        <w:tc>
          <w:tcPr>
            <w:tcW w:w="2551" w:type="dxa"/>
            <w:tcBorders>
              <w:top w:val="single" w:sz="4" w:space="0" w:color="000000"/>
              <w:left w:val="single" w:sz="4" w:space="0" w:color="000000"/>
              <w:bottom w:val="single" w:sz="4" w:space="0" w:color="000000"/>
              <w:right w:val="single" w:sz="4" w:space="0" w:color="000000"/>
            </w:tcBorders>
          </w:tcPr>
          <w:p w14:paraId="1EC9803D"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33495730" w14:textId="77777777" w:rsidR="00F51158" w:rsidRDefault="00E34C21">
            <w:pPr>
              <w:widowControl/>
              <w:spacing w:after="0"/>
              <w:jc w:val="center"/>
            </w:pPr>
            <w:r>
              <w:t>H</w:t>
            </w:r>
          </w:p>
        </w:tc>
      </w:tr>
      <w:tr w:rsidR="00F51158" w14:paraId="4E66661B"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3C143783" w14:textId="77777777" w:rsidR="00F51158" w:rsidRDefault="00E34C21">
            <w:pPr>
              <w:widowControl/>
              <w:spacing w:after="0"/>
            </w:pPr>
            <w:r>
              <w:t>REQ-FRM-3</w:t>
            </w:r>
          </w:p>
        </w:tc>
        <w:tc>
          <w:tcPr>
            <w:tcW w:w="3544" w:type="dxa"/>
            <w:tcBorders>
              <w:top w:val="single" w:sz="4" w:space="0" w:color="000000"/>
              <w:left w:val="single" w:sz="4" w:space="0" w:color="000000"/>
              <w:bottom w:val="single" w:sz="4" w:space="0" w:color="000000"/>
              <w:right w:val="single" w:sz="4" w:space="0" w:color="000000"/>
            </w:tcBorders>
            <w:vAlign w:val="center"/>
          </w:tcPr>
          <w:p w14:paraId="6EA26891" w14:textId="77777777" w:rsidR="00F51158" w:rsidRDefault="00E34C21">
            <w:pPr>
              <w:widowControl/>
              <w:spacing w:after="0"/>
            </w:pPr>
            <w:r>
              <w:t>Encrypt restricted data in the form</w:t>
            </w:r>
          </w:p>
        </w:tc>
        <w:tc>
          <w:tcPr>
            <w:tcW w:w="2551" w:type="dxa"/>
            <w:tcBorders>
              <w:top w:val="single" w:sz="4" w:space="0" w:color="000000"/>
              <w:left w:val="single" w:sz="4" w:space="0" w:color="000000"/>
              <w:bottom w:val="single" w:sz="4" w:space="0" w:color="000000"/>
              <w:right w:val="single" w:sz="4" w:space="0" w:color="000000"/>
            </w:tcBorders>
          </w:tcPr>
          <w:p w14:paraId="6792638E"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7602398A" w14:textId="77777777" w:rsidR="00F51158" w:rsidRDefault="00E34C21">
            <w:pPr>
              <w:widowControl/>
              <w:spacing w:after="0"/>
              <w:jc w:val="center"/>
            </w:pPr>
            <w:r>
              <w:t>H</w:t>
            </w:r>
          </w:p>
        </w:tc>
      </w:tr>
      <w:tr w:rsidR="00F51158" w14:paraId="7454BF28"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49680721" w14:textId="77777777" w:rsidR="00F51158" w:rsidRDefault="00E34C21">
            <w:pPr>
              <w:widowControl/>
              <w:spacing w:after="0"/>
            </w:pPr>
            <w:r>
              <w:t>REQ-FRM-4</w:t>
            </w:r>
          </w:p>
        </w:tc>
        <w:tc>
          <w:tcPr>
            <w:tcW w:w="3544" w:type="dxa"/>
            <w:tcBorders>
              <w:top w:val="single" w:sz="4" w:space="0" w:color="000000"/>
              <w:left w:val="single" w:sz="4" w:space="0" w:color="000000"/>
              <w:bottom w:val="single" w:sz="4" w:space="0" w:color="000000"/>
              <w:right w:val="single" w:sz="4" w:space="0" w:color="000000"/>
            </w:tcBorders>
            <w:vAlign w:val="center"/>
          </w:tcPr>
          <w:p w14:paraId="36E6575A" w14:textId="77777777" w:rsidR="00F51158" w:rsidRDefault="00E34C21">
            <w:pPr>
              <w:widowControl/>
              <w:spacing w:after="0"/>
            </w:pPr>
            <w:r>
              <w:t>Submit public form via online</w:t>
            </w:r>
          </w:p>
        </w:tc>
        <w:tc>
          <w:tcPr>
            <w:tcW w:w="2551" w:type="dxa"/>
            <w:tcBorders>
              <w:top w:val="single" w:sz="4" w:space="0" w:color="000000"/>
              <w:left w:val="single" w:sz="4" w:space="0" w:color="000000"/>
              <w:bottom w:val="single" w:sz="4" w:space="0" w:color="000000"/>
              <w:right w:val="single" w:sz="4" w:space="0" w:color="000000"/>
            </w:tcBorders>
          </w:tcPr>
          <w:p w14:paraId="3DB1F3C8"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6EE2228F" w14:textId="77777777" w:rsidR="00F51158" w:rsidRDefault="00E34C21">
            <w:pPr>
              <w:widowControl/>
              <w:spacing w:after="0"/>
              <w:jc w:val="center"/>
            </w:pPr>
            <w:r>
              <w:t>H</w:t>
            </w:r>
          </w:p>
        </w:tc>
      </w:tr>
      <w:tr w:rsidR="00F51158" w14:paraId="4C9C19CD"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7236616E" w14:textId="77777777" w:rsidR="00F51158" w:rsidRDefault="00E34C21">
            <w:pPr>
              <w:widowControl/>
              <w:spacing w:after="0"/>
            </w:pPr>
            <w:r>
              <w:t>REQ-FRM-5</w:t>
            </w:r>
          </w:p>
        </w:tc>
        <w:tc>
          <w:tcPr>
            <w:tcW w:w="3544" w:type="dxa"/>
            <w:tcBorders>
              <w:top w:val="single" w:sz="4" w:space="0" w:color="000000"/>
              <w:left w:val="single" w:sz="4" w:space="0" w:color="000000"/>
              <w:bottom w:val="single" w:sz="4" w:space="0" w:color="000000"/>
              <w:right w:val="single" w:sz="4" w:space="0" w:color="000000"/>
            </w:tcBorders>
            <w:vAlign w:val="center"/>
          </w:tcPr>
          <w:p w14:paraId="2B44BB90" w14:textId="77777777" w:rsidR="00F51158" w:rsidRDefault="00E34C21">
            <w:pPr>
              <w:widowControl/>
              <w:spacing w:after="0"/>
            </w:pPr>
            <w:r>
              <w:t>Extract data from  form</w:t>
            </w:r>
          </w:p>
        </w:tc>
        <w:tc>
          <w:tcPr>
            <w:tcW w:w="2551" w:type="dxa"/>
            <w:tcBorders>
              <w:top w:val="single" w:sz="4" w:space="0" w:color="000000"/>
              <w:left w:val="single" w:sz="4" w:space="0" w:color="000000"/>
              <w:bottom w:val="single" w:sz="4" w:space="0" w:color="000000"/>
              <w:right w:val="single" w:sz="4" w:space="0" w:color="000000"/>
            </w:tcBorders>
          </w:tcPr>
          <w:p w14:paraId="06DC4DDF"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4CA40D39" w14:textId="77777777" w:rsidR="00F51158" w:rsidRDefault="00E34C21">
            <w:pPr>
              <w:widowControl/>
              <w:spacing w:after="0"/>
              <w:jc w:val="center"/>
            </w:pPr>
            <w:r>
              <w:t>H</w:t>
            </w:r>
          </w:p>
        </w:tc>
      </w:tr>
      <w:tr w:rsidR="00F51158" w14:paraId="6CCACE08"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1B969C00" w14:textId="77777777" w:rsidR="00F51158" w:rsidRDefault="00E34C21">
            <w:pPr>
              <w:widowControl/>
              <w:spacing w:after="0"/>
            </w:pPr>
            <w:r>
              <w:t>REQ-FRM-6</w:t>
            </w:r>
          </w:p>
        </w:tc>
        <w:tc>
          <w:tcPr>
            <w:tcW w:w="3544" w:type="dxa"/>
            <w:tcBorders>
              <w:top w:val="single" w:sz="4" w:space="0" w:color="000000"/>
              <w:left w:val="single" w:sz="4" w:space="0" w:color="000000"/>
              <w:bottom w:val="single" w:sz="4" w:space="0" w:color="000000"/>
              <w:right w:val="single" w:sz="4" w:space="0" w:color="000000"/>
            </w:tcBorders>
            <w:vAlign w:val="center"/>
          </w:tcPr>
          <w:p w14:paraId="7BEB6D42" w14:textId="77777777" w:rsidR="00F51158" w:rsidRDefault="00E34C21">
            <w:pPr>
              <w:widowControl/>
              <w:spacing w:after="0"/>
            </w:pPr>
            <w:r>
              <w:t>Store the extracted data in the database</w:t>
            </w:r>
          </w:p>
        </w:tc>
        <w:tc>
          <w:tcPr>
            <w:tcW w:w="2551" w:type="dxa"/>
            <w:tcBorders>
              <w:top w:val="single" w:sz="4" w:space="0" w:color="000000"/>
              <w:left w:val="single" w:sz="4" w:space="0" w:color="000000"/>
              <w:bottom w:val="single" w:sz="4" w:space="0" w:color="000000"/>
              <w:right w:val="single" w:sz="4" w:space="0" w:color="000000"/>
            </w:tcBorders>
          </w:tcPr>
          <w:p w14:paraId="11CB8533"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47C1B1B2" w14:textId="77777777" w:rsidR="00F51158" w:rsidRDefault="00E34C21">
            <w:pPr>
              <w:widowControl/>
              <w:spacing w:after="0"/>
              <w:jc w:val="center"/>
            </w:pPr>
            <w:r>
              <w:t>H</w:t>
            </w:r>
          </w:p>
        </w:tc>
      </w:tr>
      <w:tr w:rsidR="00F51158" w14:paraId="6945BB76"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3B4EF6FA" w14:textId="77777777" w:rsidR="00F51158" w:rsidRDefault="00E34C21">
            <w:pPr>
              <w:widowControl/>
              <w:spacing w:after="0"/>
            </w:pPr>
            <w:r>
              <w:t>REQ-FRM-7</w:t>
            </w:r>
          </w:p>
        </w:tc>
        <w:tc>
          <w:tcPr>
            <w:tcW w:w="3544" w:type="dxa"/>
            <w:tcBorders>
              <w:top w:val="single" w:sz="4" w:space="0" w:color="000000"/>
              <w:left w:val="single" w:sz="4" w:space="0" w:color="000000"/>
              <w:bottom w:val="single" w:sz="4" w:space="0" w:color="000000"/>
              <w:right w:val="single" w:sz="4" w:space="0" w:color="000000"/>
            </w:tcBorders>
            <w:vAlign w:val="center"/>
          </w:tcPr>
          <w:p w14:paraId="5F65A837" w14:textId="77777777" w:rsidR="00F51158" w:rsidRDefault="00E34C21">
            <w:pPr>
              <w:widowControl/>
              <w:spacing w:after="0"/>
            </w:pPr>
            <w:r>
              <w:t>Search function for all record</w:t>
            </w:r>
          </w:p>
        </w:tc>
        <w:tc>
          <w:tcPr>
            <w:tcW w:w="2551" w:type="dxa"/>
            <w:tcBorders>
              <w:top w:val="single" w:sz="4" w:space="0" w:color="000000"/>
              <w:left w:val="single" w:sz="4" w:space="0" w:color="000000"/>
              <w:bottom w:val="single" w:sz="4" w:space="0" w:color="000000"/>
              <w:right w:val="single" w:sz="4" w:space="0" w:color="000000"/>
            </w:tcBorders>
          </w:tcPr>
          <w:p w14:paraId="59F32630"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600CE1F7" w14:textId="77777777" w:rsidR="00F51158" w:rsidRDefault="00E34C21">
            <w:pPr>
              <w:widowControl/>
              <w:spacing w:after="0"/>
              <w:jc w:val="center"/>
            </w:pPr>
            <w:r>
              <w:t>H</w:t>
            </w:r>
          </w:p>
        </w:tc>
      </w:tr>
      <w:tr w:rsidR="00F51158" w14:paraId="38E80219"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33358BF0" w14:textId="77777777" w:rsidR="00F51158" w:rsidRDefault="00E34C21">
            <w:pPr>
              <w:widowControl/>
              <w:spacing w:after="0"/>
            </w:pPr>
            <w:r>
              <w:t>REQ-FRM-8</w:t>
            </w:r>
          </w:p>
        </w:tc>
        <w:tc>
          <w:tcPr>
            <w:tcW w:w="3544" w:type="dxa"/>
            <w:tcBorders>
              <w:top w:val="single" w:sz="4" w:space="0" w:color="000000"/>
              <w:left w:val="single" w:sz="4" w:space="0" w:color="000000"/>
              <w:bottom w:val="single" w:sz="4" w:space="0" w:color="000000"/>
              <w:right w:val="single" w:sz="4" w:space="0" w:color="000000"/>
            </w:tcBorders>
            <w:vAlign w:val="center"/>
          </w:tcPr>
          <w:p w14:paraId="28464982" w14:textId="77777777" w:rsidR="00F51158" w:rsidRDefault="00E34C21">
            <w:pPr>
              <w:widowControl/>
              <w:spacing w:after="0"/>
            </w:pPr>
            <w:r>
              <w:t>Auto-reply to acknowledge receiving the form</w:t>
            </w:r>
          </w:p>
        </w:tc>
        <w:tc>
          <w:tcPr>
            <w:tcW w:w="2551" w:type="dxa"/>
            <w:tcBorders>
              <w:top w:val="single" w:sz="4" w:space="0" w:color="000000"/>
              <w:left w:val="single" w:sz="4" w:space="0" w:color="000000"/>
              <w:bottom w:val="single" w:sz="4" w:space="0" w:color="000000"/>
              <w:right w:val="single" w:sz="4" w:space="0" w:color="000000"/>
            </w:tcBorders>
          </w:tcPr>
          <w:p w14:paraId="2B7ED978"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3C6990E2" w14:textId="77777777" w:rsidR="00F51158" w:rsidRDefault="00E34C21">
            <w:pPr>
              <w:widowControl/>
              <w:spacing w:after="0"/>
              <w:jc w:val="center"/>
            </w:pPr>
            <w:r>
              <w:t>H</w:t>
            </w:r>
          </w:p>
        </w:tc>
      </w:tr>
      <w:tr w:rsidR="00F51158" w14:paraId="79A5E86A"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37A54450" w14:textId="77777777" w:rsidR="00F51158" w:rsidRDefault="00E34C21">
            <w:pPr>
              <w:widowControl/>
              <w:spacing w:after="0"/>
            </w:pPr>
            <w:r>
              <w:t>REQ-FRM-9</w:t>
            </w:r>
          </w:p>
        </w:tc>
        <w:tc>
          <w:tcPr>
            <w:tcW w:w="3544" w:type="dxa"/>
            <w:tcBorders>
              <w:top w:val="single" w:sz="4" w:space="0" w:color="000000"/>
              <w:left w:val="single" w:sz="4" w:space="0" w:color="000000"/>
              <w:bottom w:val="single" w:sz="4" w:space="0" w:color="000000"/>
              <w:right w:val="single" w:sz="4" w:space="0" w:color="000000"/>
            </w:tcBorders>
            <w:vAlign w:val="center"/>
          </w:tcPr>
          <w:p w14:paraId="5A3A72A0" w14:textId="77777777" w:rsidR="00F51158" w:rsidRDefault="00E34C21">
            <w:pPr>
              <w:widowControl/>
              <w:spacing w:after="0"/>
            </w:pPr>
            <w:r>
              <w:t>Maintenance function of the form</w:t>
            </w:r>
          </w:p>
        </w:tc>
        <w:tc>
          <w:tcPr>
            <w:tcW w:w="2551" w:type="dxa"/>
            <w:tcBorders>
              <w:top w:val="single" w:sz="4" w:space="0" w:color="000000"/>
              <w:left w:val="single" w:sz="4" w:space="0" w:color="000000"/>
              <w:bottom w:val="single" w:sz="4" w:space="0" w:color="000000"/>
              <w:right w:val="single" w:sz="4" w:space="0" w:color="000000"/>
            </w:tcBorders>
          </w:tcPr>
          <w:p w14:paraId="0F4C3B7F"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7A9322AB" w14:textId="77777777" w:rsidR="00F51158" w:rsidRDefault="00E34C21">
            <w:pPr>
              <w:widowControl/>
              <w:spacing w:after="0"/>
              <w:jc w:val="center"/>
            </w:pPr>
            <w:r>
              <w:t>H</w:t>
            </w:r>
          </w:p>
        </w:tc>
      </w:tr>
      <w:tr w:rsidR="00F51158" w14:paraId="715DEB4C"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6CD212BB" w14:textId="77777777" w:rsidR="00F51158" w:rsidRDefault="00E34C21">
            <w:pPr>
              <w:widowControl/>
              <w:spacing w:after="0"/>
            </w:pPr>
            <w:r>
              <w:t>REQ-FRM-10</w:t>
            </w:r>
          </w:p>
        </w:tc>
        <w:tc>
          <w:tcPr>
            <w:tcW w:w="3544" w:type="dxa"/>
            <w:tcBorders>
              <w:top w:val="single" w:sz="4" w:space="0" w:color="000000"/>
              <w:left w:val="single" w:sz="4" w:space="0" w:color="000000"/>
              <w:bottom w:val="single" w:sz="4" w:space="0" w:color="000000"/>
              <w:right w:val="single" w:sz="4" w:space="0" w:color="000000"/>
            </w:tcBorders>
            <w:vAlign w:val="center"/>
          </w:tcPr>
          <w:p w14:paraId="5225833F" w14:textId="77777777" w:rsidR="00F51158" w:rsidRDefault="00E34C21">
            <w:pPr>
              <w:widowControl/>
              <w:spacing w:after="0"/>
            </w:pPr>
            <w:r>
              <w:t>Resubmit the form data</w:t>
            </w:r>
          </w:p>
        </w:tc>
        <w:tc>
          <w:tcPr>
            <w:tcW w:w="2551" w:type="dxa"/>
            <w:tcBorders>
              <w:top w:val="single" w:sz="4" w:space="0" w:color="000000"/>
              <w:left w:val="single" w:sz="4" w:space="0" w:color="000000"/>
              <w:bottom w:val="single" w:sz="4" w:space="0" w:color="000000"/>
              <w:right w:val="single" w:sz="4" w:space="0" w:color="000000"/>
            </w:tcBorders>
          </w:tcPr>
          <w:p w14:paraId="0428F6B6"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328D4A08" w14:textId="77777777" w:rsidR="00F51158" w:rsidRDefault="00E34C21">
            <w:pPr>
              <w:widowControl/>
              <w:spacing w:after="0"/>
              <w:jc w:val="center"/>
            </w:pPr>
            <w:r>
              <w:t>H</w:t>
            </w:r>
          </w:p>
        </w:tc>
      </w:tr>
      <w:tr w:rsidR="00F51158" w14:paraId="0F183A23"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3B18AD02" w14:textId="77777777" w:rsidR="00F51158" w:rsidRDefault="00E34C21">
            <w:pPr>
              <w:widowControl/>
              <w:spacing w:after="0"/>
            </w:pPr>
            <w:r>
              <w:t>REQ-FRM-11</w:t>
            </w:r>
          </w:p>
        </w:tc>
        <w:tc>
          <w:tcPr>
            <w:tcW w:w="3544" w:type="dxa"/>
            <w:tcBorders>
              <w:top w:val="single" w:sz="4" w:space="0" w:color="000000"/>
              <w:left w:val="single" w:sz="4" w:space="0" w:color="000000"/>
              <w:bottom w:val="single" w:sz="4" w:space="0" w:color="000000"/>
              <w:right w:val="single" w:sz="4" w:space="0" w:color="000000"/>
            </w:tcBorders>
            <w:vAlign w:val="center"/>
          </w:tcPr>
          <w:p w14:paraId="3CB1FCDE" w14:textId="77777777" w:rsidR="00F51158" w:rsidRDefault="00E34C21">
            <w:pPr>
              <w:widowControl/>
              <w:spacing w:after="0"/>
            </w:pPr>
            <w:r>
              <w:t>Update of the disclaimer of the forms</w:t>
            </w:r>
          </w:p>
        </w:tc>
        <w:tc>
          <w:tcPr>
            <w:tcW w:w="2551" w:type="dxa"/>
            <w:tcBorders>
              <w:top w:val="single" w:sz="4" w:space="0" w:color="000000"/>
              <w:left w:val="single" w:sz="4" w:space="0" w:color="000000"/>
              <w:bottom w:val="single" w:sz="4" w:space="0" w:color="000000"/>
              <w:right w:val="single" w:sz="4" w:space="0" w:color="000000"/>
            </w:tcBorders>
          </w:tcPr>
          <w:p w14:paraId="133EB402"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678C5EA8" w14:textId="77777777" w:rsidR="00F51158" w:rsidRDefault="00E34C21">
            <w:pPr>
              <w:widowControl/>
              <w:spacing w:after="0"/>
              <w:jc w:val="center"/>
            </w:pPr>
            <w:r>
              <w:t>H</w:t>
            </w:r>
          </w:p>
        </w:tc>
      </w:tr>
      <w:tr w:rsidR="00F51158" w14:paraId="44F785E5"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2F7B01CB" w14:textId="77777777" w:rsidR="00F51158" w:rsidRDefault="00E34C21">
            <w:pPr>
              <w:widowControl/>
              <w:spacing w:after="0"/>
            </w:pPr>
            <w:r>
              <w:t>REQ-FRM-12</w:t>
            </w:r>
          </w:p>
        </w:tc>
        <w:tc>
          <w:tcPr>
            <w:tcW w:w="3544" w:type="dxa"/>
            <w:tcBorders>
              <w:top w:val="single" w:sz="4" w:space="0" w:color="000000"/>
              <w:left w:val="single" w:sz="4" w:space="0" w:color="000000"/>
              <w:bottom w:val="single" w:sz="4" w:space="0" w:color="000000"/>
              <w:right w:val="single" w:sz="4" w:space="0" w:color="000000"/>
            </w:tcBorders>
            <w:vAlign w:val="center"/>
          </w:tcPr>
          <w:p w14:paraId="1D00A19D" w14:textId="77777777" w:rsidR="00F51158" w:rsidRDefault="00E34C21">
            <w:pPr>
              <w:widowControl/>
              <w:spacing w:after="0"/>
            </w:pPr>
            <w:r>
              <w:t>Handle eform and Hardcopy form</w:t>
            </w:r>
          </w:p>
        </w:tc>
        <w:tc>
          <w:tcPr>
            <w:tcW w:w="2551" w:type="dxa"/>
            <w:tcBorders>
              <w:top w:val="single" w:sz="4" w:space="0" w:color="000000"/>
              <w:left w:val="single" w:sz="4" w:space="0" w:color="000000"/>
              <w:bottom w:val="single" w:sz="4" w:space="0" w:color="000000"/>
              <w:right w:val="single" w:sz="4" w:space="0" w:color="000000"/>
            </w:tcBorders>
          </w:tcPr>
          <w:p w14:paraId="3C44C7D9" w14:textId="77777777" w:rsidR="00F51158" w:rsidRDefault="00E34C21">
            <w:pPr>
              <w:widowControl/>
              <w:spacing w:after="0"/>
              <w:jc w:val="center"/>
            </w:pPr>
            <w:r>
              <w:t>System</w:t>
            </w:r>
          </w:p>
        </w:tc>
        <w:tc>
          <w:tcPr>
            <w:tcW w:w="1134" w:type="dxa"/>
            <w:tcBorders>
              <w:top w:val="single" w:sz="4" w:space="0" w:color="000000"/>
              <w:left w:val="single" w:sz="4" w:space="0" w:color="000000"/>
              <w:bottom w:val="single" w:sz="4" w:space="0" w:color="000000"/>
              <w:right w:val="single" w:sz="4" w:space="0" w:color="000000"/>
            </w:tcBorders>
          </w:tcPr>
          <w:p w14:paraId="35B39212" w14:textId="77777777" w:rsidR="00F51158" w:rsidRDefault="00E34C21">
            <w:pPr>
              <w:widowControl/>
              <w:spacing w:after="0"/>
              <w:jc w:val="center"/>
            </w:pPr>
            <w:r>
              <w:t>H</w:t>
            </w:r>
          </w:p>
        </w:tc>
      </w:tr>
      <w:tr w:rsidR="00F51158" w14:paraId="191B3C17" w14:textId="77777777">
        <w:trPr>
          <w:trHeight w:val="60"/>
        </w:trPr>
        <w:tc>
          <w:tcPr>
            <w:tcW w:w="9072" w:type="dxa"/>
            <w:gridSpan w:val="4"/>
            <w:tcBorders>
              <w:top w:val="single" w:sz="4" w:space="0" w:color="000000"/>
              <w:left w:val="single" w:sz="4" w:space="0" w:color="000000"/>
              <w:bottom w:val="single" w:sz="4" w:space="0" w:color="000000"/>
              <w:right w:val="single" w:sz="4" w:space="0" w:color="000000"/>
            </w:tcBorders>
            <w:shd w:val="clear" w:color="auto" w:fill="808080"/>
            <w:vAlign w:val="center"/>
          </w:tcPr>
          <w:p w14:paraId="66D8755C" w14:textId="77777777" w:rsidR="00F51158" w:rsidRDefault="00E34C21">
            <w:pPr>
              <w:widowControl/>
              <w:spacing w:after="0"/>
            </w:pPr>
            <w:r>
              <w:rPr>
                <w:color w:val="FFFFFF"/>
              </w:rPr>
              <w:t>From Processing Requirement</w:t>
            </w:r>
          </w:p>
        </w:tc>
      </w:tr>
      <w:tr w:rsidR="00F51158" w14:paraId="21B49706"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44DD06E3" w14:textId="77777777" w:rsidR="00F51158" w:rsidRDefault="00E34C21">
            <w:pPr>
              <w:widowControl/>
              <w:spacing w:after="0"/>
            </w:pPr>
            <w:r>
              <w:t>REQ-PRO-1</w:t>
            </w:r>
          </w:p>
        </w:tc>
        <w:tc>
          <w:tcPr>
            <w:tcW w:w="3544" w:type="dxa"/>
            <w:tcBorders>
              <w:top w:val="single" w:sz="4" w:space="0" w:color="000000"/>
              <w:left w:val="single" w:sz="4" w:space="0" w:color="000000"/>
              <w:bottom w:val="single" w:sz="4" w:space="0" w:color="000000"/>
              <w:right w:val="single" w:sz="4" w:space="0" w:color="000000"/>
            </w:tcBorders>
          </w:tcPr>
          <w:p w14:paraId="6E5E05B5" w14:textId="77777777" w:rsidR="00F51158" w:rsidRDefault="00E34C21">
            <w:pPr>
              <w:widowControl/>
              <w:spacing w:after="0"/>
            </w:pPr>
            <w:r>
              <w:t>Verify CRM certification record</w:t>
            </w:r>
          </w:p>
        </w:tc>
        <w:tc>
          <w:tcPr>
            <w:tcW w:w="2551" w:type="dxa"/>
            <w:tcBorders>
              <w:top w:val="single" w:sz="4" w:space="0" w:color="000000"/>
              <w:left w:val="single" w:sz="4" w:space="0" w:color="000000"/>
              <w:bottom w:val="single" w:sz="4" w:space="0" w:color="000000"/>
              <w:right w:val="single" w:sz="4" w:space="0" w:color="000000"/>
            </w:tcBorders>
          </w:tcPr>
          <w:p w14:paraId="280DE964"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38BF65E3" w14:textId="77777777" w:rsidR="00F51158" w:rsidRDefault="00E34C21">
            <w:pPr>
              <w:widowControl/>
              <w:spacing w:after="0"/>
              <w:jc w:val="center"/>
            </w:pPr>
            <w:r>
              <w:t>H</w:t>
            </w:r>
          </w:p>
        </w:tc>
      </w:tr>
      <w:tr w:rsidR="00F51158" w14:paraId="00EAD395"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281287B0" w14:textId="77777777" w:rsidR="00F51158" w:rsidRDefault="00E34C21">
            <w:pPr>
              <w:widowControl/>
              <w:spacing w:after="0"/>
            </w:pPr>
            <w:r>
              <w:t>REQ-PRO-2</w:t>
            </w:r>
          </w:p>
        </w:tc>
        <w:tc>
          <w:tcPr>
            <w:tcW w:w="3544" w:type="dxa"/>
            <w:tcBorders>
              <w:top w:val="single" w:sz="4" w:space="0" w:color="000000"/>
              <w:left w:val="single" w:sz="4" w:space="0" w:color="000000"/>
              <w:bottom w:val="single" w:sz="4" w:space="0" w:color="000000"/>
              <w:right w:val="single" w:sz="4" w:space="0" w:color="000000"/>
            </w:tcBorders>
          </w:tcPr>
          <w:p w14:paraId="69EC41DA" w14:textId="77777777" w:rsidR="00F51158" w:rsidRDefault="00E34C21">
            <w:pPr>
              <w:widowControl/>
              <w:spacing w:after="0"/>
            </w:pPr>
            <w:r>
              <w:t>Reassign Case to other officer</w:t>
            </w:r>
          </w:p>
        </w:tc>
        <w:tc>
          <w:tcPr>
            <w:tcW w:w="2551" w:type="dxa"/>
            <w:tcBorders>
              <w:top w:val="single" w:sz="4" w:space="0" w:color="000000"/>
              <w:left w:val="single" w:sz="4" w:space="0" w:color="000000"/>
              <w:bottom w:val="single" w:sz="4" w:space="0" w:color="000000"/>
              <w:right w:val="single" w:sz="4" w:space="0" w:color="000000"/>
            </w:tcBorders>
          </w:tcPr>
          <w:p w14:paraId="27A73D03"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55DC5662" w14:textId="77777777" w:rsidR="00F51158" w:rsidRDefault="00E34C21">
            <w:pPr>
              <w:widowControl/>
              <w:spacing w:after="0"/>
              <w:jc w:val="center"/>
            </w:pPr>
            <w:r>
              <w:t>H</w:t>
            </w:r>
          </w:p>
        </w:tc>
      </w:tr>
      <w:tr w:rsidR="00F51158" w14:paraId="19C734BC"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4BC3B6C5" w14:textId="77777777" w:rsidR="00F51158" w:rsidRDefault="00E34C21">
            <w:pPr>
              <w:widowControl/>
              <w:spacing w:after="0"/>
            </w:pPr>
            <w:r>
              <w:t>REQ-PRO-3</w:t>
            </w:r>
          </w:p>
        </w:tc>
        <w:tc>
          <w:tcPr>
            <w:tcW w:w="3544" w:type="dxa"/>
            <w:tcBorders>
              <w:top w:val="single" w:sz="4" w:space="0" w:color="000000"/>
              <w:left w:val="single" w:sz="4" w:space="0" w:color="000000"/>
              <w:bottom w:val="single" w:sz="4" w:space="0" w:color="000000"/>
              <w:right w:val="single" w:sz="4" w:space="0" w:color="000000"/>
            </w:tcBorders>
          </w:tcPr>
          <w:p w14:paraId="2E4793E3" w14:textId="77777777" w:rsidR="00F51158" w:rsidRDefault="00E34C21">
            <w:pPr>
              <w:widowControl/>
              <w:spacing w:after="0"/>
            </w:pPr>
            <w:r>
              <w:t>Form status query</w:t>
            </w:r>
          </w:p>
        </w:tc>
        <w:tc>
          <w:tcPr>
            <w:tcW w:w="2551" w:type="dxa"/>
            <w:tcBorders>
              <w:top w:val="single" w:sz="4" w:space="0" w:color="000000"/>
              <w:left w:val="single" w:sz="4" w:space="0" w:color="000000"/>
              <w:bottom w:val="single" w:sz="4" w:space="0" w:color="000000"/>
              <w:right w:val="single" w:sz="4" w:space="0" w:color="000000"/>
            </w:tcBorders>
          </w:tcPr>
          <w:p w14:paraId="0B01351F"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485FAEF1" w14:textId="77777777" w:rsidR="00F51158" w:rsidRDefault="00E34C21">
            <w:pPr>
              <w:widowControl/>
              <w:spacing w:after="0"/>
              <w:jc w:val="center"/>
            </w:pPr>
            <w:r>
              <w:t>H</w:t>
            </w:r>
          </w:p>
        </w:tc>
      </w:tr>
      <w:tr w:rsidR="00F51158" w14:paraId="75340769"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0A3EDA54" w14:textId="77777777" w:rsidR="00F51158" w:rsidRDefault="00E34C21">
            <w:pPr>
              <w:widowControl/>
              <w:spacing w:after="0"/>
            </w:pPr>
            <w:r>
              <w:t>REQ-PRO-4</w:t>
            </w:r>
          </w:p>
        </w:tc>
        <w:tc>
          <w:tcPr>
            <w:tcW w:w="3544" w:type="dxa"/>
            <w:tcBorders>
              <w:top w:val="single" w:sz="4" w:space="0" w:color="000000"/>
              <w:left w:val="single" w:sz="4" w:space="0" w:color="000000"/>
              <w:bottom w:val="single" w:sz="4" w:space="0" w:color="000000"/>
              <w:right w:val="single" w:sz="4" w:space="0" w:color="000000"/>
            </w:tcBorders>
          </w:tcPr>
          <w:p w14:paraId="284A8DAD" w14:textId="77777777" w:rsidR="00F51158" w:rsidRDefault="00E34C21">
            <w:pPr>
              <w:widowControl/>
              <w:spacing w:after="0"/>
            </w:pPr>
            <w:r>
              <w:t>Automatically Bring up Outstanding Cases</w:t>
            </w:r>
          </w:p>
        </w:tc>
        <w:tc>
          <w:tcPr>
            <w:tcW w:w="2551" w:type="dxa"/>
            <w:tcBorders>
              <w:top w:val="single" w:sz="4" w:space="0" w:color="000000"/>
              <w:left w:val="single" w:sz="4" w:space="0" w:color="000000"/>
              <w:bottom w:val="single" w:sz="4" w:space="0" w:color="000000"/>
              <w:right w:val="single" w:sz="4" w:space="0" w:color="000000"/>
            </w:tcBorders>
          </w:tcPr>
          <w:p w14:paraId="4F29F26C"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17460B81" w14:textId="77777777" w:rsidR="00F51158" w:rsidRDefault="00E34C21">
            <w:pPr>
              <w:widowControl/>
              <w:spacing w:after="0"/>
              <w:jc w:val="center"/>
            </w:pPr>
            <w:r>
              <w:t>H</w:t>
            </w:r>
          </w:p>
        </w:tc>
      </w:tr>
      <w:tr w:rsidR="00F51158" w14:paraId="73BF37A7"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680D4625" w14:textId="77777777" w:rsidR="00F51158" w:rsidRDefault="00E34C21">
            <w:pPr>
              <w:widowControl/>
              <w:spacing w:after="0"/>
            </w:pPr>
            <w:r>
              <w:t>REQ-PRO-5</w:t>
            </w:r>
          </w:p>
        </w:tc>
        <w:tc>
          <w:tcPr>
            <w:tcW w:w="3544" w:type="dxa"/>
            <w:tcBorders>
              <w:top w:val="single" w:sz="4" w:space="0" w:color="000000"/>
              <w:left w:val="single" w:sz="4" w:space="0" w:color="000000"/>
              <w:bottom w:val="single" w:sz="4" w:space="0" w:color="000000"/>
              <w:right w:val="single" w:sz="4" w:space="0" w:color="000000"/>
            </w:tcBorders>
          </w:tcPr>
          <w:p w14:paraId="6048F525" w14:textId="77777777" w:rsidR="00F51158" w:rsidRDefault="00E34C21">
            <w:pPr>
              <w:widowControl/>
              <w:spacing w:after="0"/>
            </w:pPr>
            <w:r>
              <w:t>To Do List</w:t>
            </w:r>
          </w:p>
        </w:tc>
        <w:tc>
          <w:tcPr>
            <w:tcW w:w="2551" w:type="dxa"/>
            <w:tcBorders>
              <w:top w:val="single" w:sz="4" w:space="0" w:color="000000"/>
              <w:left w:val="single" w:sz="4" w:space="0" w:color="000000"/>
              <w:bottom w:val="single" w:sz="4" w:space="0" w:color="000000"/>
              <w:right w:val="single" w:sz="4" w:space="0" w:color="000000"/>
            </w:tcBorders>
          </w:tcPr>
          <w:p w14:paraId="69F1885F"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72098EFB" w14:textId="77777777" w:rsidR="00F51158" w:rsidRDefault="00E34C21">
            <w:pPr>
              <w:widowControl/>
              <w:spacing w:after="0"/>
              <w:jc w:val="center"/>
            </w:pPr>
            <w:r>
              <w:t>H</w:t>
            </w:r>
          </w:p>
        </w:tc>
      </w:tr>
      <w:tr w:rsidR="00F51158" w14:paraId="21767187"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09C70745" w14:textId="77777777" w:rsidR="00F51158" w:rsidRDefault="00E34C21">
            <w:pPr>
              <w:widowControl/>
              <w:spacing w:after="0"/>
            </w:pPr>
            <w:r>
              <w:t>REQ-PRO-6</w:t>
            </w:r>
          </w:p>
        </w:tc>
        <w:tc>
          <w:tcPr>
            <w:tcW w:w="3544" w:type="dxa"/>
            <w:tcBorders>
              <w:top w:val="single" w:sz="4" w:space="0" w:color="000000"/>
              <w:left w:val="single" w:sz="4" w:space="0" w:color="000000"/>
              <w:bottom w:val="single" w:sz="4" w:space="0" w:color="000000"/>
              <w:right w:val="single" w:sz="4" w:space="0" w:color="000000"/>
            </w:tcBorders>
          </w:tcPr>
          <w:p w14:paraId="336E9073" w14:textId="77777777" w:rsidR="00F51158" w:rsidRDefault="00E34C21">
            <w:pPr>
              <w:widowControl/>
              <w:spacing w:after="0"/>
            </w:pPr>
            <w:r>
              <w:t>Case History Summary</w:t>
            </w:r>
          </w:p>
        </w:tc>
        <w:tc>
          <w:tcPr>
            <w:tcW w:w="2551" w:type="dxa"/>
            <w:tcBorders>
              <w:top w:val="single" w:sz="4" w:space="0" w:color="000000"/>
              <w:left w:val="single" w:sz="4" w:space="0" w:color="000000"/>
              <w:bottom w:val="single" w:sz="4" w:space="0" w:color="000000"/>
              <w:right w:val="single" w:sz="4" w:space="0" w:color="000000"/>
            </w:tcBorders>
          </w:tcPr>
          <w:p w14:paraId="33A84FF7"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5B107572" w14:textId="77777777" w:rsidR="00F51158" w:rsidRDefault="00E34C21">
            <w:pPr>
              <w:widowControl/>
              <w:spacing w:after="0"/>
              <w:jc w:val="center"/>
            </w:pPr>
            <w:r>
              <w:t>H</w:t>
            </w:r>
          </w:p>
        </w:tc>
      </w:tr>
      <w:tr w:rsidR="00F51158" w14:paraId="6E6A0E96"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57EE1D16" w14:textId="77777777" w:rsidR="00F51158" w:rsidRDefault="00E34C21">
            <w:pPr>
              <w:widowControl/>
              <w:spacing w:after="0"/>
            </w:pPr>
            <w:r>
              <w:t>REQ-PRO-7</w:t>
            </w:r>
          </w:p>
        </w:tc>
        <w:tc>
          <w:tcPr>
            <w:tcW w:w="3544" w:type="dxa"/>
            <w:tcBorders>
              <w:top w:val="single" w:sz="4" w:space="0" w:color="000000"/>
              <w:left w:val="single" w:sz="4" w:space="0" w:color="000000"/>
              <w:bottom w:val="single" w:sz="4" w:space="0" w:color="000000"/>
              <w:right w:val="single" w:sz="4" w:space="0" w:color="000000"/>
            </w:tcBorders>
          </w:tcPr>
          <w:p w14:paraId="64DEB50C" w14:textId="77777777" w:rsidR="00F51158" w:rsidRDefault="00E34C21">
            <w:pPr>
              <w:widowControl/>
              <w:tabs>
                <w:tab w:val="left" w:pos="703"/>
              </w:tabs>
              <w:spacing w:after="0"/>
            </w:pPr>
            <w:r>
              <w:t>Mark Notes and remark for internal use.</w:t>
            </w:r>
          </w:p>
        </w:tc>
        <w:tc>
          <w:tcPr>
            <w:tcW w:w="2551" w:type="dxa"/>
            <w:tcBorders>
              <w:top w:val="single" w:sz="4" w:space="0" w:color="000000"/>
              <w:left w:val="single" w:sz="4" w:space="0" w:color="000000"/>
              <w:bottom w:val="single" w:sz="4" w:space="0" w:color="000000"/>
              <w:right w:val="single" w:sz="4" w:space="0" w:color="000000"/>
            </w:tcBorders>
          </w:tcPr>
          <w:p w14:paraId="4ED48851"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4A7E6809" w14:textId="77777777" w:rsidR="00F51158" w:rsidRDefault="00E34C21">
            <w:pPr>
              <w:widowControl/>
              <w:spacing w:after="0"/>
              <w:jc w:val="center"/>
            </w:pPr>
            <w:r>
              <w:t>H</w:t>
            </w:r>
          </w:p>
        </w:tc>
      </w:tr>
      <w:tr w:rsidR="00F51158" w14:paraId="2FA4FC0C"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75BE9137" w14:textId="77777777" w:rsidR="00F51158" w:rsidRDefault="00E34C21">
            <w:pPr>
              <w:widowControl/>
              <w:spacing w:after="0"/>
            </w:pPr>
            <w:r>
              <w:t>REQ-PRO-8</w:t>
            </w:r>
          </w:p>
        </w:tc>
        <w:tc>
          <w:tcPr>
            <w:tcW w:w="3544" w:type="dxa"/>
            <w:tcBorders>
              <w:top w:val="single" w:sz="4" w:space="0" w:color="000000"/>
              <w:left w:val="single" w:sz="4" w:space="0" w:color="000000"/>
              <w:bottom w:val="single" w:sz="4" w:space="0" w:color="000000"/>
              <w:right w:val="single" w:sz="4" w:space="0" w:color="000000"/>
            </w:tcBorders>
          </w:tcPr>
          <w:p w14:paraId="2AD5ED95" w14:textId="77777777" w:rsidR="00F51158" w:rsidRDefault="00E34C21">
            <w:pPr>
              <w:widowControl/>
              <w:spacing w:after="0"/>
            </w:pPr>
            <w:r>
              <w:t>Re-direct to BCIS for case checking</w:t>
            </w:r>
          </w:p>
        </w:tc>
        <w:tc>
          <w:tcPr>
            <w:tcW w:w="2551" w:type="dxa"/>
            <w:tcBorders>
              <w:top w:val="single" w:sz="4" w:space="0" w:color="000000"/>
              <w:left w:val="single" w:sz="4" w:space="0" w:color="000000"/>
              <w:bottom w:val="single" w:sz="4" w:space="0" w:color="000000"/>
              <w:right w:val="single" w:sz="4" w:space="0" w:color="000000"/>
            </w:tcBorders>
          </w:tcPr>
          <w:p w14:paraId="6C0837AE" w14:textId="77777777" w:rsidR="00F51158" w:rsidRDefault="00E34C21">
            <w:pPr>
              <w:widowControl/>
              <w:spacing w:after="0"/>
              <w:jc w:val="center"/>
            </w:pPr>
            <w:r>
              <w:t>BD Users</w:t>
            </w:r>
          </w:p>
        </w:tc>
        <w:tc>
          <w:tcPr>
            <w:tcW w:w="1134" w:type="dxa"/>
            <w:tcBorders>
              <w:top w:val="single" w:sz="4" w:space="0" w:color="000000"/>
              <w:left w:val="single" w:sz="4" w:space="0" w:color="000000"/>
              <w:bottom w:val="single" w:sz="4" w:space="0" w:color="000000"/>
              <w:right w:val="single" w:sz="4" w:space="0" w:color="000000"/>
            </w:tcBorders>
          </w:tcPr>
          <w:p w14:paraId="124D0427" w14:textId="77777777" w:rsidR="00F51158" w:rsidRDefault="00E34C21">
            <w:pPr>
              <w:widowControl/>
              <w:spacing w:after="0"/>
              <w:jc w:val="center"/>
            </w:pPr>
            <w:r>
              <w:t>H</w:t>
            </w:r>
          </w:p>
        </w:tc>
      </w:tr>
      <w:tr w:rsidR="00F51158" w14:paraId="38D34153"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676634D2" w14:textId="77777777" w:rsidR="00F51158" w:rsidRDefault="00E34C21">
            <w:pPr>
              <w:widowControl/>
              <w:spacing w:after="0"/>
            </w:pPr>
            <w:r>
              <w:t>REQ-PRO-9</w:t>
            </w:r>
          </w:p>
        </w:tc>
        <w:tc>
          <w:tcPr>
            <w:tcW w:w="3544" w:type="dxa"/>
            <w:tcBorders>
              <w:top w:val="single" w:sz="4" w:space="0" w:color="000000"/>
              <w:left w:val="single" w:sz="4" w:space="0" w:color="000000"/>
              <w:bottom w:val="single" w:sz="4" w:space="0" w:color="000000"/>
              <w:right w:val="single" w:sz="4" w:space="0" w:color="000000"/>
            </w:tcBorders>
          </w:tcPr>
          <w:p w14:paraId="57053BAC" w14:textId="77777777" w:rsidR="00F51158" w:rsidRDefault="00E34C21">
            <w:pPr>
              <w:widowControl/>
              <w:spacing w:after="0"/>
            </w:pPr>
            <w:r>
              <w:t>Handle upload soft-copy</w:t>
            </w:r>
          </w:p>
        </w:tc>
        <w:tc>
          <w:tcPr>
            <w:tcW w:w="2551" w:type="dxa"/>
            <w:tcBorders>
              <w:top w:val="single" w:sz="4" w:space="0" w:color="000000"/>
              <w:left w:val="single" w:sz="4" w:space="0" w:color="000000"/>
              <w:bottom w:val="single" w:sz="4" w:space="0" w:color="000000"/>
              <w:right w:val="single" w:sz="4" w:space="0" w:color="000000"/>
            </w:tcBorders>
          </w:tcPr>
          <w:p w14:paraId="7ECF1816"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69DC05B1" w14:textId="77777777" w:rsidR="00F51158" w:rsidRDefault="00E34C21">
            <w:pPr>
              <w:widowControl/>
              <w:spacing w:after="0"/>
              <w:jc w:val="center"/>
            </w:pPr>
            <w:r>
              <w:t>H</w:t>
            </w:r>
          </w:p>
        </w:tc>
      </w:tr>
      <w:tr w:rsidR="00F51158" w14:paraId="31B75720"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1B7DE7D1" w14:textId="77777777" w:rsidR="00F51158" w:rsidRDefault="00E34C21">
            <w:pPr>
              <w:widowControl/>
              <w:spacing w:after="0"/>
            </w:pPr>
            <w:r>
              <w:lastRenderedPageBreak/>
              <w:t>REQ-PRO-10</w:t>
            </w:r>
          </w:p>
        </w:tc>
        <w:tc>
          <w:tcPr>
            <w:tcW w:w="3544" w:type="dxa"/>
            <w:tcBorders>
              <w:top w:val="single" w:sz="4" w:space="0" w:color="000000"/>
              <w:left w:val="single" w:sz="4" w:space="0" w:color="000000"/>
              <w:bottom w:val="single" w:sz="4" w:space="0" w:color="000000"/>
              <w:right w:val="single" w:sz="4" w:space="0" w:color="000000"/>
            </w:tcBorders>
          </w:tcPr>
          <w:p w14:paraId="48330E86" w14:textId="77777777" w:rsidR="00F51158" w:rsidRDefault="00E34C21">
            <w:pPr>
              <w:widowControl/>
              <w:spacing w:after="0"/>
            </w:pPr>
            <w:r>
              <w:t>Export outstanding case</w:t>
            </w:r>
          </w:p>
        </w:tc>
        <w:tc>
          <w:tcPr>
            <w:tcW w:w="2551" w:type="dxa"/>
            <w:tcBorders>
              <w:top w:val="single" w:sz="4" w:space="0" w:color="000000"/>
              <w:left w:val="single" w:sz="4" w:space="0" w:color="000000"/>
              <w:bottom w:val="single" w:sz="4" w:space="0" w:color="000000"/>
              <w:right w:val="single" w:sz="4" w:space="0" w:color="000000"/>
            </w:tcBorders>
          </w:tcPr>
          <w:p w14:paraId="69C0FD19"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2BBAA0CB" w14:textId="77777777" w:rsidR="00F51158" w:rsidRDefault="00E34C21">
            <w:pPr>
              <w:widowControl/>
              <w:spacing w:after="0"/>
              <w:jc w:val="center"/>
            </w:pPr>
            <w:r>
              <w:t>H</w:t>
            </w:r>
          </w:p>
        </w:tc>
      </w:tr>
      <w:tr w:rsidR="00F51158" w14:paraId="1F9AB7EE" w14:textId="77777777">
        <w:trPr>
          <w:trHeight w:val="60"/>
        </w:trPr>
        <w:tc>
          <w:tcPr>
            <w:tcW w:w="1843" w:type="dxa"/>
            <w:tcBorders>
              <w:top w:val="single" w:sz="4" w:space="0" w:color="000000"/>
              <w:left w:val="single" w:sz="4" w:space="0" w:color="000000"/>
              <w:bottom w:val="single" w:sz="4" w:space="0" w:color="000000"/>
              <w:right w:val="single" w:sz="4" w:space="0" w:color="000000"/>
            </w:tcBorders>
            <w:vAlign w:val="center"/>
          </w:tcPr>
          <w:p w14:paraId="6196361F" w14:textId="77777777" w:rsidR="00F51158" w:rsidRDefault="00E34C21">
            <w:pPr>
              <w:widowControl/>
              <w:spacing w:after="0"/>
            </w:pPr>
            <w:r>
              <w:t>REQ-PRO-11</w:t>
            </w:r>
          </w:p>
        </w:tc>
        <w:tc>
          <w:tcPr>
            <w:tcW w:w="3544" w:type="dxa"/>
            <w:tcBorders>
              <w:top w:val="single" w:sz="4" w:space="0" w:color="000000"/>
              <w:left w:val="single" w:sz="4" w:space="0" w:color="000000"/>
              <w:bottom w:val="single" w:sz="4" w:space="0" w:color="000000"/>
              <w:right w:val="single" w:sz="4" w:space="0" w:color="000000"/>
            </w:tcBorders>
          </w:tcPr>
          <w:p w14:paraId="5AA738BF" w14:textId="77777777" w:rsidR="00F51158" w:rsidRDefault="00E34C21">
            <w:pPr>
              <w:widowControl/>
              <w:spacing w:after="0"/>
            </w:pPr>
            <w:r>
              <w:t>Handle referral Case</w:t>
            </w:r>
          </w:p>
        </w:tc>
        <w:tc>
          <w:tcPr>
            <w:tcW w:w="2551" w:type="dxa"/>
            <w:tcBorders>
              <w:top w:val="single" w:sz="4" w:space="0" w:color="000000"/>
              <w:left w:val="single" w:sz="4" w:space="0" w:color="000000"/>
              <w:bottom w:val="single" w:sz="4" w:space="0" w:color="000000"/>
              <w:right w:val="single" w:sz="4" w:space="0" w:color="000000"/>
            </w:tcBorders>
          </w:tcPr>
          <w:p w14:paraId="5C38F065" w14:textId="77777777" w:rsidR="00F51158" w:rsidRDefault="00E34C21">
            <w:pPr>
              <w:widowControl/>
              <w:spacing w:after="0"/>
              <w:jc w:val="center"/>
            </w:pPr>
            <w:r>
              <w:t>BD Users/EDB User/SWD User</w:t>
            </w:r>
          </w:p>
        </w:tc>
        <w:tc>
          <w:tcPr>
            <w:tcW w:w="1134" w:type="dxa"/>
            <w:tcBorders>
              <w:top w:val="single" w:sz="4" w:space="0" w:color="000000"/>
              <w:left w:val="single" w:sz="4" w:space="0" w:color="000000"/>
              <w:bottom w:val="single" w:sz="4" w:space="0" w:color="000000"/>
              <w:right w:val="single" w:sz="4" w:space="0" w:color="000000"/>
            </w:tcBorders>
          </w:tcPr>
          <w:p w14:paraId="0F6B39F2" w14:textId="77777777" w:rsidR="00F51158" w:rsidRDefault="00E34C21">
            <w:pPr>
              <w:widowControl/>
              <w:spacing w:after="0"/>
              <w:jc w:val="center"/>
            </w:pPr>
            <w:r>
              <w:t>H</w:t>
            </w:r>
          </w:p>
        </w:tc>
      </w:tr>
    </w:tbl>
    <w:p w14:paraId="0D8EF616" w14:textId="77777777" w:rsidR="00F51158" w:rsidRDefault="00E34C21">
      <w:r>
        <w:br w:type="page"/>
      </w:r>
    </w:p>
    <w:p w14:paraId="40836E8D" w14:textId="77777777" w:rsidR="00F51158" w:rsidRDefault="00E34C21">
      <w:pPr>
        <w:pStyle w:val="Heading3"/>
        <w:numPr>
          <w:ilvl w:val="2"/>
          <w:numId w:val="1"/>
        </w:numPr>
      </w:pPr>
      <w:bookmarkStart w:id="10" w:name="_heading=h.26in1rg" w:colFirst="0" w:colLast="0"/>
      <w:bookmarkEnd w:id="10"/>
      <w:r>
        <w:lastRenderedPageBreak/>
        <w:t>TECHNICAL SYSTEM ARCHITECTURE</w:t>
      </w:r>
    </w:p>
    <w:p w14:paraId="0D34F8C8" w14:textId="77777777" w:rsidR="00F51158" w:rsidRDefault="00E34C21">
      <w:pPr>
        <w:widowControl/>
        <w:spacing w:after="200"/>
      </w:pPr>
      <w:r>
        <w:t>SCS is a web-based application system that allows public user i.e., applicant / Authorized Person (AP) / Registered Structure Engineer (RSE) to submit and digitally sign application form, layout plans or other documents in order to apply license of non-purpose-built Educational Premises (EP) or Child Care Centre (CCC).</w:t>
      </w:r>
    </w:p>
    <w:p w14:paraId="4438D72A" w14:textId="77777777" w:rsidR="00F51158" w:rsidRDefault="00E34C21">
      <w:pPr>
        <w:widowControl/>
        <w:spacing w:after="200"/>
      </w:pPr>
      <w:r>
        <w:t xml:space="preserve">Also, the system allows back-end Buildings Department (BD) / Education Bureau (EDB) / Social Welfare Department (SWD) officers to process the licensing application through workflow. </w:t>
      </w:r>
    </w:p>
    <w:p w14:paraId="53A33D2C" w14:textId="77777777" w:rsidR="00F51158" w:rsidRDefault="00E34C21">
      <w:pPr>
        <w:widowControl/>
        <w:spacing w:after="200"/>
      </w:pPr>
      <w:r>
        <w:t>The system is made up of 4 main components – SCS-WEB, SCS-ADMIN, SCS-WEB-BACKEND and SCS-ADMIN-BACKEND. The SCS-WEB is a web application to handle public users to submit and digitally sign documents. The SCS-ADMIN is a web application to handle BD officers to process the licensing application and issue certificates or other documents to public users and EDB/SWD users. The SCS-WEB-BACKEND is a set of standalone applications that maintains system data synchronisation with backend. The SCS-ADMIN-BACKEND is a set of standalone applications that maintains system data synchronisation with database and other systems such as BCIS.</w:t>
      </w:r>
    </w:p>
    <w:p w14:paraId="386EB5CC" w14:textId="77777777" w:rsidR="00F51158" w:rsidRDefault="00E34C21">
      <w:pPr>
        <w:widowControl/>
        <w:spacing w:after="0"/>
      </w:pPr>
      <w:r>
        <w:t>To maintain data integrity, the system is interfaced with other BD systems including:</w:t>
      </w:r>
    </w:p>
    <w:p w14:paraId="0A4133C5" w14:textId="77777777" w:rsidR="00F51158" w:rsidRDefault="00F51158">
      <w:pPr>
        <w:widowControl/>
        <w:spacing w:after="0"/>
      </w:pPr>
    </w:p>
    <w:p w14:paraId="026BCC2F" w14:textId="77777777" w:rsidR="00F51158" w:rsidRDefault="00E34C21">
      <w:pPr>
        <w:widowControl/>
        <w:numPr>
          <w:ilvl w:val="0"/>
          <w:numId w:val="6"/>
        </w:numPr>
        <w:spacing w:after="0"/>
      </w:pPr>
      <w:r>
        <w:t xml:space="preserve">BCIS </w:t>
      </w:r>
    </w:p>
    <w:p w14:paraId="7C84E2B7" w14:textId="77777777" w:rsidR="00F51158" w:rsidRDefault="00E34C21">
      <w:pPr>
        <w:widowControl/>
        <w:spacing w:after="0"/>
        <w:ind w:left="720"/>
      </w:pPr>
      <w:r>
        <w:t>Data for licensing case management</w:t>
      </w:r>
    </w:p>
    <w:p w14:paraId="10FA76CE" w14:textId="77777777" w:rsidR="00F51158" w:rsidRDefault="00E34C21">
      <w:pPr>
        <w:widowControl/>
        <w:numPr>
          <w:ilvl w:val="0"/>
          <w:numId w:val="6"/>
        </w:numPr>
        <w:spacing w:after="0"/>
      </w:pPr>
      <w:r>
        <w:t>MWMS 2.0</w:t>
      </w:r>
    </w:p>
    <w:p w14:paraId="73AC6BAA" w14:textId="77777777" w:rsidR="00F51158" w:rsidRDefault="00E34C21">
      <w:pPr>
        <w:widowControl/>
        <w:spacing w:after="0"/>
        <w:ind w:left="720"/>
      </w:pPr>
      <w:r>
        <w:t>Data for AP/RSE information</w:t>
      </w:r>
    </w:p>
    <w:p w14:paraId="38AB46C1" w14:textId="77777777" w:rsidR="00F51158" w:rsidRDefault="00E34C21">
      <w:pPr>
        <w:widowControl/>
        <w:numPr>
          <w:ilvl w:val="0"/>
          <w:numId w:val="6"/>
        </w:numPr>
        <w:spacing w:after="0"/>
      </w:pPr>
      <w:r>
        <w:t>ESH</w:t>
      </w:r>
    </w:p>
    <w:p w14:paraId="1DC62678" w14:textId="77777777" w:rsidR="00F51158" w:rsidRDefault="00E34C21">
      <w:pPr>
        <w:widowControl/>
        <w:spacing w:after="0"/>
        <w:ind w:left="720"/>
      </w:pPr>
      <w:r>
        <w:t>Data for licensing case for AP/RSE</w:t>
      </w:r>
    </w:p>
    <w:p w14:paraId="55BE8097" w14:textId="77777777" w:rsidR="00F51158" w:rsidRDefault="00E34C21">
      <w:pPr>
        <w:widowControl/>
        <w:numPr>
          <w:ilvl w:val="0"/>
          <w:numId w:val="6"/>
        </w:numPr>
        <w:spacing w:after="0"/>
      </w:pPr>
      <w:r>
        <w:t>ERKS</w:t>
      </w:r>
    </w:p>
    <w:p w14:paraId="08580723" w14:textId="77777777" w:rsidR="00F51158" w:rsidRDefault="00E34C21">
      <w:pPr>
        <w:widowControl/>
        <w:spacing w:after="0"/>
        <w:ind w:left="720"/>
      </w:pPr>
      <w:r>
        <w:t>Data for released documents such as certificate/notice</w:t>
      </w:r>
    </w:p>
    <w:p w14:paraId="34167ADE" w14:textId="77777777" w:rsidR="00F51158" w:rsidRDefault="00E34C21">
      <w:pPr>
        <w:widowControl/>
        <w:numPr>
          <w:ilvl w:val="0"/>
          <w:numId w:val="6"/>
        </w:numPr>
        <w:spacing w:after="0"/>
      </w:pPr>
      <w:r>
        <w:t>BRAVO</w:t>
      </w:r>
    </w:p>
    <w:p w14:paraId="5D74767B" w14:textId="77777777" w:rsidR="00F51158" w:rsidRDefault="00E34C21">
      <w:pPr>
        <w:widowControl/>
        <w:spacing w:after="0"/>
        <w:ind w:left="720"/>
      </w:pPr>
      <w:r>
        <w:t>Hyperlink to check building records</w:t>
      </w:r>
    </w:p>
    <w:p w14:paraId="57F232BC" w14:textId="77777777" w:rsidR="00F51158" w:rsidRDefault="00E34C21">
      <w:pPr>
        <w:widowControl/>
        <w:numPr>
          <w:ilvl w:val="0"/>
          <w:numId w:val="6"/>
        </w:numPr>
        <w:spacing w:after="0"/>
      </w:pPr>
      <w:r>
        <w:t>BDGIS</w:t>
      </w:r>
    </w:p>
    <w:p w14:paraId="01913F47" w14:textId="77777777" w:rsidR="00F51158" w:rsidRDefault="00E34C21">
      <w:pPr>
        <w:widowControl/>
        <w:spacing w:after="0"/>
        <w:ind w:left="720"/>
      </w:pPr>
      <w:r>
        <w:t>Data for area code and team mapping</w:t>
      </w:r>
    </w:p>
    <w:p w14:paraId="3C352643" w14:textId="77777777" w:rsidR="00F51158" w:rsidRDefault="00E34C21">
      <w:pPr>
        <w:widowControl/>
        <w:numPr>
          <w:ilvl w:val="0"/>
          <w:numId w:val="6"/>
        </w:numPr>
        <w:spacing w:after="0"/>
      </w:pPr>
      <w:r>
        <w:t>BD Website</w:t>
      </w:r>
    </w:p>
    <w:p w14:paraId="5E09BD45" w14:textId="77777777" w:rsidR="00F51158" w:rsidRDefault="00E34C21">
      <w:pPr>
        <w:widowControl/>
        <w:spacing w:after="0"/>
        <w:ind w:left="720"/>
      </w:pPr>
      <w:r>
        <w:t>Data for Pre-accepted Temporary Structure (PTS)</w:t>
      </w:r>
    </w:p>
    <w:p w14:paraId="36AED8B5" w14:textId="77777777" w:rsidR="00F51158" w:rsidRDefault="00F51158">
      <w:pPr>
        <w:widowControl/>
        <w:spacing w:after="0"/>
      </w:pPr>
    </w:p>
    <w:p w14:paraId="6CBC6D05" w14:textId="77777777" w:rsidR="00F51158" w:rsidRDefault="00E34C21">
      <w:pPr>
        <w:widowControl/>
        <w:spacing w:after="200"/>
      </w:pPr>
      <w:r>
        <w:t>Moreover, the system utilizes digital signature to provide authentication, integrity and non-repudiation of documents that are submitted to the system. The document signing can use certificates from Hong Kong Post/DigiSign or mobile app i.e. iAM Smart.</w:t>
      </w:r>
    </w:p>
    <w:p w14:paraId="13AF4DC8" w14:textId="77777777" w:rsidR="00F51158" w:rsidRDefault="00E34C21">
      <w:pPr>
        <w:widowControl/>
        <w:spacing w:after="200"/>
      </w:pPr>
      <w:r>
        <w:t xml:space="preserve">The SCS employs a hybrid deployment solution for servicing public users and internal users. </w:t>
      </w:r>
    </w:p>
    <w:p w14:paraId="4747B9F6" w14:textId="77777777" w:rsidR="00F51158" w:rsidRDefault="00E34C21">
      <w:pPr>
        <w:widowControl/>
        <w:spacing w:after="200"/>
      </w:pPr>
      <w:r>
        <w:t>The SCS-WEB and SCS-WEB-BACKEND will be deployed in Government Cloud Platform, namely GCIS, which is managed by OGCIO. By leveraging modern cloud technologies, the system is deployed in Virtual Machines of Infrastructure-as-a-Service (IaaS) in both Production Sites (active-standby) i.e., Production Site 1 and Production Site 2, that can provide high availability. For UAT and development, the system is deployed in Testing environment in GCIS.</w:t>
      </w:r>
    </w:p>
    <w:p w14:paraId="25B5F713" w14:textId="77777777" w:rsidR="00F51158" w:rsidRDefault="00E34C21">
      <w:pPr>
        <w:widowControl/>
        <w:spacing w:after="200"/>
      </w:pPr>
      <w:r>
        <w:t xml:space="preserve">The SCS-ADMIN and SCS-ADMIN-BACKEND will be deployed in BD premises. The system will be also deployed in Virtual Machines that can easily scale up in order to provide high availability and scalability. To avoid single point of failure, the system will be deployed in at least </w:t>
      </w:r>
      <w:r>
        <w:lastRenderedPageBreak/>
        <w:t>two Virtual Machines for Web (API) Server, SCS-ADMIN, SCS-ADMIN-BACKEND and Database Server in different physical hardware.</w:t>
      </w:r>
    </w:p>
    <w:p w14:paraId="50D44C2C" w14:textId="77777777" w:rsidR="00F51158" w:rsidRDefault="00F51158">
      <w:pPr>
        <w:widowControl/>
        <w:spacing w:after="0"/>
      </w:pPr>
    </w:p>
    <w:p w14:paraId="7B7B1DA1" w14:textId="77777777" w:rsidR="00F51158" w:rsidRDefault="00E34C21">
      <w:pPr>
        <w:widowControl/>
        <w:spacing w:after="0"/>
      </w:pPr>
      <w:r>
        <w:t>It is digital alternatives to reduce paper consumption. The SCS is enabled user to online submission and signing process. It provides a healthy, sustainable, environmentally friendly alternative.</w:t>
      </w:r>
    </w:p>
    <w:p w14:paraId="3D2CAE09" w14:textId="77777777" w:rsidR="00F51158" w:rsidRDefault="00F51158">
      <w:pPr>
        <w:widowControl/>
        <w:spacing w:after="0"/>
      </w:pPr>
    </w:p>
    <w:p w14:paraId="761D758B" w14:textId="77777777" w:rsidR="00F51158" w:rsidRDefault="00E34C21">
      <w:pPr>
        <w:widowControl/>
        <w:spacing w:after="0"/>
      </w:pPr>
      <w:r>
        <w:t>The following diagram shows a high-level system architecture and deployments of SCS.</w:t>
      </w:r>
    </w:p>
    <w:p w14:paraId="63335360" w14:textId="77777777" w:rsidR="00F51158" w:rsidRDefault="00F51158">
      <w:pPr>
        <w:tabs>
          <w:tab w:val="left" w:pos="-720"/>
        </w:tabs>
      </w:pPr>
    </w:p>
    <w:p w14:paraId="431269B5" w14:textId="77777777" w:rsidR="00F51158" w:rsidRDefault="00E34C21">
      <w:pPr>
        <w:widowControl/>
        <w:spacing w:after="0"/>
      </w:pPr>
      <w:r>
        <w:rPr>
          <w:noProof/>
        </w:rPr>
        <w:drawing>
          <wp:inline distT="0" distB="0" distL="0" distR="0" wp14:anchorId="01C6C070" wp14:editId="40D146BA">
            <wp:extent cx="6117915" cy="3314700"/>
            <wp:effectExtent l="0" t="0" r="0" b="0"/>
            <wp:docPr id="21421645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117915" cy="3314700"/>
                    </a:xfrm>
                    <a:prstGeom prst="rect">
                      <a:avLst/>
                    </a:prstGeom>
                    <a:ln/>
                  </pic:spPr>
                </pic:pic>
              </a:graphicData>
            </a:graphic>
          </wp:inline>
        </w:drawing>
      </w:r>
    </w:p>
    <w:p w14:paraId="346E2ACF" w14:textId="77777777" w:rsidR="00F51158" w:rsidRDefault="00F51158">
      <w:pPr>
        <w:tabs>
          <w:tab w:val="left" w:pos="-720"/>
        </w:tabs>
      </w:pPr>
    </w:p>
    <w:p w14:paraId="016D09D1" w14:textId="77777777" w:rsidR="00F51158" w:rsidRDefault="00E34C21">
      <w:r>
        <w:br w:type="page"/>
      </w:r>
    </w:p>
    <w:p w14:paraId="4F1E3665" w14:textId="77777777" w:rsidR="00F51158" w:rsidRDefault="00E34C21">
      <w:pPr>
        <w:widowControl/>
        <w:spacing w:after="0"/>
      </w:pPr>
      <w:r>
        <w:lastRenderedPageBreak/>
        <w:t>The networking of the system consists of three locations:</w:t>
      </w:r>
    </w:p>
    <w:p w14:paraId="5519A59F" w14:textId="77777777" w:rsidR="00F51158" w:rsidRDefault="00F51158">
      <w:pPr>
        <w:widowControl/>
        <w:spacing w:after="0"/>
      </w:pPr>
    </w:p>
    <w:p w14:paraId="53F39D67" w14:textId="77777777" w:rsidR="00F51158" w:rsidRDefault="00E34C21">
      <w:pPr>
        <w:widowControl/>
        <w:numPr>
          <w:ilvl w:val="0"/>
          <w:numId w:val="2"/>
        </w:numPr>
        <w:spacing w:after="0"/>
      </w:pPr>
      <w:r>
        <w:t>GCIS</w:t>
      </w:r>
    </w:p>
    <w:p w14:paraId="43EA4DB0" w14:textId="77777777" w:rsidR="00F51158" w:rsidRDefault="00E34C21">
      <w:pPr>
        <w:widowControl/>
        <w:numPr>
          <w:ilvl w:val="0"/>
          <w:numId w:val="2"/>
        </w:numPr>
        <w:spacing w:after="0"/>
      </w:pPr>
      <w:r>
        <w:t>West Kowloon Government Office (WKGO)</w:t>
      </w:r>
    </w:p>
    <w:p w14:paraId="0EB3278A" w14:textId="77777777" w:rsidR="00F51158" w:rsidRDefault="00E34C21">
      <w:pPr>
        <w:widowControl/>
        <w:numPr>
          <w:ilvl w:val="0"/>
          <w:numId w:val="2"/>
        </w:numPr>
        <w:spacing w:after="0"/>
      </w:pPr>
      <w:r>
        <w:t>AIA Office (AIAO)</w:t>
      </w:r>
    </w:p>
    <w:p w14:paraId="0A00A15E" w14:textId="77777777" w:rsidR="00F51158" w:rsidRDefault="00F51158">
      <w:pPr>
        <w:widowControl/>
        <w:spacing w:after="0"/>
      </w:pPr>
    </w:p>
    <w:p w14:paraId="553B4A85" w14:textId="77777777" w:rsidR="00F51158" w:rsidRDefault="00E34C21">
      <w:pPr>
        <w:widowControl/>
        <w:spacing w:after="0"/>
      </w:pPr>
      <w:r>
        <w:t>In GCIS, there are two external networks, one is Internet connection for public users and the other is GNET connection for data synchronisation with servers in WKGO.  For internet connection, the network shared 10Gbps bandwidth for all tenants in GCIS.  For GNET connection, it is 150Mbps in WKGO for shared applications.</w:t>
      </w:r>
    </w:p>
    <w:p w14:paraId="5EA6B312" w14:textId="77777777" w:rsidR="00F51158" w:rsidRDefault="00F51158">
      <w:pPr>
        <w:widowControl/>
        <w:spacing w:after="0"/>
      </w:pPr>
    </w:p>
    <w:p w14:paraId="3C30A2D0" w14:textId="77777777" w:rsidR="00F51158" w:rsidRDefault="00E34C21">
      <w:pPr>
        <w:widowControl/>
        <w:spacing w:after="0"/>
      </w:pPr>
      <w:r>
        <w:t>For connection between WKGO and AIAO, it is connecting with Multi-point Metro-Ethernet. There are two service providers and two separate sets of network equipment to maintain high availability. The network bandwidth in WKGO is 2Gbps and the network bandwidth in AIAO is 500Mbps.</w:t>
      </w:r>
    </w:p>
    <w:p w14:paraId="30E2E745" w14:textId="77777777" w:rsidR="00F51158" w:rsidRDefault="00F51158">
      <w:pPr>
        <w:widowControl/>
        <w:spacing w:after="0"/>
      </w:pPr>
    </w:p>
    <w:p w14:paraId="0BCF1684" w14:textId="77777777" w:rsidR="00F51158" w:rsidRDefault="00E34C21">
      <w:pPr>
        <w:tabs>
          <w:tab w:val="left" w:pos="-720"/>
        </w:tabs>
      </w:pPr>
      <w:r>
        <w:t>A logical network diagram for is shown below.</w:t>
      </w:r>
    </w:p>
    <w:p w14:paraId="229F6E44" w14:textId="77777777" w:rsidR="00F51158" w:rsidRDefault="00E34C21">
      <w:pPr>
        <w:widowControl/>
        <w:spacing w:after="0"/>
      </w:pPr>
      <w:r>
        <w:rPr>
          <w:noProof/>
        </w:rPr>
        <w:drawing>
          <wp:inline distT="0" distB="0" distL="0" distR="0" wp14:anchorId="379336B3" wp14:editId="25A63570">
            <wp:extent cx="6117915" cy="3314700"/>
            <wp:effectExtent l="0" t="0" r="0" b="0"/>
            <wp:docPr id="21421645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6117915" cy="3314700"/>
                    </a:xfrm>
                    <a:prstGeom prst="rect">
                      <a:avLst/>
                    </a:prstGeom>
                    <a:ln/>
                  </pic:spPr>
                </pic:pic>
              </a:graphicData>
            </a:graphic>
          </wp:inline>
        </w:drawing>
      </w:r>
    </w:p>
    <w:p w14:paraId="5955F5E7" w14:textId="77777777" w:rsidR="00F51158" w:rsidRDefault="00F51158">
      <w:pPr>
        <w:tabs>
          <w:tab w:val="left" w:pos="-720"/>
        </w:tabs>
      </w:pPr>
    </w:p>
    <w:p w14:paraId="51C77888" w14:textId="77777777" w:rsidR="00F51158" w:rsidRDefault="00F51158">
      <w:pPr>
        <w:tabs>
          <w:tab w:val="left" w:pos="-720"/>
        </w:tabs>
      </w:pPr>
    </w:p>
    <w:p w14:paraId="6C67DC89" w14:textId="77777777" w:rsidR="00F51158" w:rsidRDefault="00F51158">
      <w:pPr>
        <w:tabs>
          <w:tab w:val="left" w:pos="-720"/>
        </w:tabs>
      </w:pPr>
    </w:p>
    <w:p w14:paraId="67845985" w14:textId="77777777" w:rsidR="00F51158" w:rsidRDefault="00F51158">
      <w:pPr>
        <w:tabs>
          <w:tab w:val="left" w:pos="-720"/>
        </w:tabs>
      </w:pPr>
    </w:p>
    <w:p w14:paraId="5B6B36EE" w14:textId="77777777" w:rsidR="00F51158" w:rsidRDefault="00F51158">
      <w:pPr>
        <w:tabs>
          <w:tab w:val="left" w:pos="-720"/>
        </w:tabs>
      </w:pPr>
    </w:p>
    <w:p w14:paraId="3B272CB7" w14:textId="77777777" w:rsidR="00F51158" w:rsidRDefault="00F51158">
      <w:pPr>
        <w:tabs>
          <w:tab w:val="left" w:pos="-720"/>
        </w:tabs>
      </w:pPr>
    </w:p>
    <w:p w14:paraId="68EB43AB" w14:textId="77777777" w:rsidR="00F51158" w:rsidRDefault="00F51158">
      <w:pPr>
        <w:tabs>
          <w:tab w:val="left" w:pos="-720"/>
        </w:tabs>
      </w:pPr>
    </w:p>
    <w:p w14:paraId="248FD323" w14:textId="77777777" w:rsidR="00F51158" w:rsidRDefault="00F51158">
      <w:pPr>
        <w:tabs>
          <w:tab w:val="left" w:pos="-720"/>
        </w:tabs>
      </w:pPr>
    </w:p>
    <w:p w14:paraId="3CA39B4A" w14:textId="77777777" w:rsidR="00E818B6" w:rsidRDefault="00E818B6">
      <w:r>
        <w:br w:type="page"/>
      </w:r>
    </w:p>
    <w:p w14:paraId="6B893AD9" w14:textId="77777777" w:rsidR="00F51158" w:rsidRDefault="00F51158"/>
    <w:p w14:paraId="0AA3964A" w14:textId="77777777" w:rsidR="00F51158" w:rsidRDefault="00F51158"/>
    <w:p w14:paraId="40C9474F" w14:textId="77777777" w:rsidR="00F51158" w:rsidRDefault="00E34C21">
      <w:pPr>
        <w:pStyle w:val="Heading2"/>
        <w:numPr>
          <w:ilvl w:val="1"/>
          <w:numId w:val="1"/>
        </w:numPr>
      </w:pPr>
      <w:bookmarkStart w:id="11" w:name="_heading=h.lnxbz9" w:colFirst="0" w:colLast="0"/>
      <w:bookmarkEnd w:id="11"/>
      <w:r>
        <w:t>RESOURCE IMPLICATIONS</w:t>
      </w:r>
    </w:p>
    <w:p w14:paraId="04C184E9" w14:textId="77777777" w:rsidR="00F51158" w:rsidRDefault="00E34C21">
      <w:pPr>
        <w:jc w:val="both"/>
        <w:rPr>
          <w:b/>
        </w:rPr>
      </w:pPr>
      <w:r>
        <w:rPr>
          <w:b/>
        </w:rPr>
        <w:t>The staff resources of MCL for this project is summarised as below:</w:t>
      </w:r>
    </w:p>
    <w:p w14:paraId="0F147EA4" w14:textId="77777777" w:rsidR="00E818B6" w:rsidRDefault="00E818B6">
      <w:pPr>
        <w:jc w:val="both"/>
        <w:rPr>
          <w:b/>
        </w:rPr>
      </w:pPr>
    </w:p>
    <w:tbl>
      <w:tblPr>
        <w:tblStyle w:val="afe"/>
        <w:tblW w:w="737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851"/>
        <w:gridCol w:w="992"/>
        <w:gridCol w:w="992"/>
        <w:gridCol w:w="992"/>
        <w:gridCol w:w="1168"/>
      </w:tblGrid>
      <w:tr w:rsidR="00E818B6" w14:paraId="3A4C1AF1" w14:textId="77777777" w:rsidTr="00E34C21">
        <w:tc>
          <w:tcPr>
            <w:tcW w:w="2376" w:type="dxa"/>
            <w:tcBorders>
              <w:top w:val="single" w:sz="4" w:space="0" w:color="000000"/>
              <w:left w:val="single" w:sz="4" w:space="0" w:color="000000"/>
              <w:bottom w:val="single" w:sz="4" w:space="0" w:color="000000"/>
              <w:right w:val="single" w:sz="4" w:space="0" w:color="000000"/>
            </w:tcBorders>
          </w:tcPr>
          <w:p w14:paraId="204B228F" w14:textId="77777777" w:rsidR="00E818B6" w:rsidRDefault="00E818B6" w:rsidP="00E34C21">
            <w:r>
              <w:t>Stage</w:t>
            </w:r>
          </w:p>
        </w:tc>
        <w:tc>
          <w:tcPr>
            <w:tcW w:w="851" w:type="dxa"/>
            <w:tcBorders>
              <w:top w:val="single" w:sz="4" w:space="0" w:color="000000"/>
              <w:left w:val="single" w:sz="4" w:space="0" w:color="000000"/>
              <w:bottom w:val="single" w:sz="4" w:space="0" w:color="000000"/>
              <w:right w:val="single" w:sz="4" w:space="0" w:color="000000"/>
            </w:tcBorders>
          </w:tcPr>
          <w:p w14:paraId="7D799EA3" w14:textId="77777777" w:rsidR="00E818B6" w:rsidRDefault="00E818B6" w:rsidP="00E34C21">
            <w:pPr>
              <w:jc w:val="center"/>
            </w:pPr>
            <w:r>
              <w:t>PM</w:t>
            </w:r>
          </w:p>
        </w:tc>
        <w:tc>
          <w:tcPr>
            <w:tcW w:w="992" w:type="dxa"/>
            <w:tcBorders>
              <w:top w:val="single" w:sz="4" w:space="0" w:color="000000"/>
              <w:left w:val="single" w:sz="4" w:space="0" w:color="000000"/>
              <w:bottom w:val="single" w:sz="4" w:space="0" w:color="000000"/>
              <w:right w:val="single" w:sz="4" w:space="0" w:color="000000"/>
            </w:tcBorders>
          </w:tcPr>
          <w:p w14:paraId="3DC7D97D" w14:textId="77777777" w:rsidR="00E818B6" w:rsidRDefault="00E818B6" w:rsidP="00E34C21">
            <w:pPr>
              <w:jc w:val="center"/>
            </w:pPr>
            <w:r>
              <w:t>SA</w:t>
            </w:r>
          </w:p>
        </w:tc>
        <w:tc>
          <w:tcPr>
            <w:tcW w:w="992" w:type="dxa"/>
            <w:tcBorders>
              <w:top w:val="single" w:sz="4" w:space="0" w:color="000000"/>
              <w:left w:val="single" w:sz="4" w:space="0" w:color="000000"/>
              <w:bottom w:val="single" w:sz="4" w:space="0" w:color="000000"/>
              <w:right w:val="single" w:sz="4" w:space="0" w:color="000000"/>
            </w:tcBorders>
          </w:tcPr>
          <w:p w14:paraId="36EF5712" w14:textId="77777777" w:rsidR="00E818B6" w:rsidRDefault="00E818B6" w:rsidP="00E34C21">
            <w:pPr>
              <w:jc w:val="center"/>
            </w:pPr>
            <w:r>
              <w:t>AP1</w:t>
            </w:r>
          </w:p>
        </w:tc>
        <w:tc>
          <w:tcPr>
            <w:tcW w:w="992" w:type="dxa"/>
            <w:tcBorders>
              <w:top w:val="single" w:sz="4" w:space="0" w:color="000000"/>
              <w:left w:val="single" w:sz="4" w:space="0" w:color="000000"/>
              <w:bottom w:val="single" w:sz="4" w:space="0" w:color="000000"/>
              <w:right w:val="single" w:sz="4" w:space="0" w:color="000000"/>
            </w:tcBorders>
          </w:tcPr>
          <w:p w14:paraId="16EC0C08" w14:textId="77777777" w:rsidR="00E818B6" w:rsidRDefault="00E818B6" w:rsidP="00E34C21">
            <w:pPr>
              <w:jc w:val="center"/>
            </w:pPr>
            <w:r>
              <w:t>NS</w:t>
            </w:r>
          </w:p>
        </w:tc>
        <w:tc>
          <w:tcPr>
            <w:tcW w:w="1168" w:type="dxa"/>
            <w:tcBorders>
              <w:top w:val="single" w:sz="4" w:space="0" w:color="000000"/>
              <w:left w:val="single" w:sz="4" w:space="0" w:color="000000"/>
              <w:bottom w:val="single" w:sz="4" w:space="0" w:color="000000"/>
              <w:right w:val="single" w:sz="4" w:space="0" w:color="000000"/>
            </w:tcBorders>
          </w:tcPr>
          <w:p w14:paraId="7896551C" w14:textId="77777777" w:rsidR="00E818B6" w:rsidRDefault="00E818B6" w:rsidP="00E34C21">
            <w:pPr>
              <w:jc w:val="center"/>
            </w:pPr>
            <w:r>
              <w:t>Total</w:t>
            </w:r>
          </w:p>
        </w:tc>
      </w:tr>
      <w:tr w:rsidR="00E818B6" w14:paraId="49579D84" w14:textId="77777777" w:rsidTr="00E34C21">
        <w:tc>
          <w:tcPr>
            <w:tcW w:w="2376" w:type="dxa"/>
            <w:tcBorders>
              <w:top w:val="single" w:sz="4" w:space="0" w:color="000000"/>
              <w:left w:val="single" w:sz="4" w:space="0" w:color="000000"/>
              <w:bottom w:val="single" w:sz="4" w:space="0" w:color="000000"/>
              <w:right w:val="single" w:sz="4" w:space="0" w:color="000000"/>
            </w:tcBorders>
          </w:tcPr>
          <w:p w14:paraId="14B26E7D" w14:textId="77777777" w:rsidR="00E818B6" w:rsidRDefault="00E818B6" w:rsidP="00E34C21">
            <w:pPr>
              <w:rPr>
                <w:color w:val="000000"/>
              </w:rPr>
            </w:pPr>
            <w:r>
              <w:rPr>
                <w:color w:val="000000"/>
              </w:rPr>
              <w:t>Stage 0 – Project initiation</w:t>
            </w:r>
          </w:p>
        </w:tc>
        <w:tc>
          <w:tcPr>
            <w:tcW w:w="851" w:type="dxa"/>
            <w:tcBorders>
              <w:top w:val="single" w:sz="4" w:space="0" w:color="000000"/>
              <w:left w:val="single" w:sz="4" w:space="0" w:color="000000"/>
              <w:bottom w:val="single" w:sz="4" w:space="0" w:color="000000"/>
              <w:right w:val="single" w:sz="4" w:space="0" w:color="000000"/>
            </w:tcBorders>
          </w:tcPr>
          <w:p w14:paraId="1C456A35" w14:textId="77777777" w:rsidR="00E818B6" w:rsidRDefault="00E818B6" w:rsidP="00E34C21">
            <w:pPr>
              <w:jc w:val="center"/>
              <w:rPr>
                <w:color w:val="000000"/>
              </w:rPr>
            </w:pPr>
            <w:r>
              <w:rPr>
                <w:color w:val="000000"/>
              </w:rPr>
              <w:t>36</w:t>
            </w:r>
          </w:p>
        </w:tc>
        <w:tc>
          <w:tcPr>
            <w:tcW w:w="992" w:type="dxa"/>
            <w:tcBorders>
              <w:top w:val="single" w:sz="4" w:space="0" w:color="000000"/>
              <w:left w:val="single" w:sz="4" w:space="0" w:color="000000"/>
              <w:bottom w:val="single" w:sz="4" w:space="0" w:color="000000"/>
              <w:right w:val="single" w:sz="4" w:space="0" w:color="000000"/>
            </w:tcBorders>
          </w:tcPr>
          <w:p w14:paraId="2E0840F5" w14:textId="77777777" w:rsidR="00E818B6" w:rsidRDefault="00E818B6" w:rsidP="00E34C21">
            <w:pPr>
              <w:jc w:val="center"/>
              <w:rPr>
                <w:color w:val="000000"/>
              </w:rPr>
            </w:pPr>
            <w:r>
              <w:rPr>
                <w:color w:val="000000"/>
              </w:rPr>
              <w:t>80</w:t>
            </w:r>
          </w:p>
        </w:tc>
        <w:tc>
          <w:tcPr>
            <w:tcW w:w="992" w:type="dxa"/>
            <w:tcBorders>
              <w:top w:val="single" w:sz="4" w:space="0" w:color="000000"/>
              <w:left w:val="single" w:sz="4" w:space="0" w:color="000000"/>
              <w:bottom w:val="single" w:sz="4" w:space="0" w:color="000000"/>
              <w:right w:val="single" w:sz="4" w:space="0" w:color="000000"/>
            </w:tcBorders>
          </w:tcPr>
          <w:p w14:paraId="0DB0B858" w14:textId="77777777" w:rsidR="00E818B6" w:rsidRDefault="00E818B6" w:rsidP="00E34C21">
            <w:pPr>
              <w:jc w:val="center"/>
              <w:rPr>
                <w:color w:val="000000"/>
              </w:rPr>
            </w:pPr>
            <w:r>
              <w:rPr>
                <w:color w:val="000000"/>
              </w:rPr>
              <w:t>60</w:t>
            </w:r>
          </w:p>
        </w:tc>
        <w:tc>
          <w:tcPr>
            <w:tcW w:w="992" w:type="dxa"/>
            <w:tcBorders>
              <w:top w:val="single" w:sz="4" w:space="0" w:color="000000"/>
              <w:left w:val="single" w:sz="4" w:space="0" w:color="000000"/>
              <w:bottom w:val="single" w:sz="4" w:space="0" w:color="000000"/>
              <w:right w:val="single" w:sz="4" w:space="0" w:color="000000"/>
            </w:tcBorders>
          </w:tcPr>
          <w:p w14:paraId="4F9CCA6E" w14:textId="77777777" w:rsidR="00E818B6" w:rsidRDefault="00E818B6" w:rsidP="00E34C21">
            <w:pPr>
              <w:jc w:val="center"/>
              <w:rPr>
                <w:color w:val="000000"/>
              </w:rPr>
            </w:pPr>
            <w:r>
              <w:rPr>
                <w:color w:val="000000"/>
              </w:rPr>
              <w:t>20</w:t>
            </w:r>
          </w:p>
        </w:tc>
        <w:tc>
          <w:tcPr>
            <w:tcW w:w="1168" w:type="dxa"/>
            <w:tcBorders>
              <w:top w:val="single" w:sz="4" w:space="0" w:color="000000"/>
              <w:left w:val="single" w:sz="4" w:space="0" w:color="000000"/>
              <w:bottom w:val="single" w:sz="4" w:space="0" w:color="000000"/>
              <w:right w:val="single" w:sz="4" w:space="0" w:color="000000"/>
            </w:tcBorders>
          </w:tcPr>
          <w:p w14:paraId="4D0EBC38" w14:textId="77777777" w:rsidR="00E818B6" w:rsidRDefault="00E818B6" w:rsidP="00E34C21">
            <w:pPr>
              <w:jc w:val="center"/>
              <w:rPr>
                <w:color w:val="000000"/>
              </w:rPr>
            </w:pPr>
            <w:r>
              <w:rPr>
                <w:color w:val="000000"/>
              </w:rPr>
              <w:t>196</w:t>
            </w:r>
          </w:p>
        </w:tc>
      </w:tr>
      <w:tr w:rsidR="00E818B6" w14:paraId="260F4A6D" w14:textId="77777777" w:rsidTr="00E34C21">
        <w:tc>
          <w:tcPr>
            <w:tcW w:w="2376" w:type="dxa"/>
            <w:tcBorders>
              <w:top w:val="single" w:sz="4" w:space="0" w:color="000000"/>
            </w:tcBorders>
          </w:tcPr>
          <w:p w14:paraId="41429D61" w14:textId="77777777" w:rsidR="00E818B6" w:rsidRDefault="00E818B6" w:rsidP="00E34C21">
            <w:pPr>
              <w:rPr>
                <w:color w:val="000000"/>
              </w:rPr>
            </w:pPr>
            <w:r>
              <w:rPr>
                <w:color w:val="000000"/>
              </w:rPr>
              <w:t>Stage 1 – System Analysis &amp; Design</w:t>
            </w:r>
          </w:p>
        </w:tc>
        <w:tc>
          <w:tcPr>
            <w:tcW w:w="851" w:type="dxa"/>
            <w:tcBorders>
              <w:top w:val="single" w:sz="4" w:space="0" w:color="000000"/>
            </w:tcBorders>
          </w:tcPr>
          <w:p w14:paraId="339C7691" w14:textId="77777777" w:rsidR="00E818B6" w:rsidRDefault="00E818B6" w:rsidP="00E34C21">
            <w:pPr>
              <w:jc w:val="center"/>
              <w:rPr>
                <w:color w:val="000000"/>
              </w:rPr>
            </w:pPr>
            <w:r>
              <w:rPr>
                <w:color w:val="000000"/>
              </w:rPr>
              <w:t>56</w:t>
            </w:r>
          </w:p>
        </w:tc>
        <w:tc>
          <w:tcPr>
            <w:tcW w:w="992" w:type="dxa"/>
            <w:tcBorders>
              <w:top w:val="single" w:sz="4" w:space="0" w:color="000000"/>
            </w:tcBorders>
          </w:tcPr>
          <w:p w14:paraId="147D7AD6" w14:textId="77777777" w:rsidR="00E818B6" w:rsidRDefault="00E818B6" w:rsidP="00E34C21">
            <w:pPr>
              <w:jc w:val="center"/>
              <w:rPr>
                <w:color w:val="000000"/>
              </w:rPr>
            </w:pPr>
            <w:r>
              <w:rPr>
                <w:color w:val="000000"/>
              </w:rPr>
              <w:t>120</w:t>
            </w:r>
          </w:p>
        </w:tc>
        <w:tc>
          <w:tcPr>
            <w:tcW w:w="992" w:type="dxa"/>
            <w:tcBorders>
              <w:top w:val="single" w:sz="4" w:space="0" w:color="000000"/>
            </w:tcBorders>
          </w:tcPr>
          <w:p w14:paraId="2CDE1545" w14:textId="77777777" w:rsidR="00E818B6" w:rsidRDefault="00E818B6" w:rsidP="00E34C21">
            <w:pPr>
              <w:jc w:val="center"/>
              <w:rPr>
                <w:color w:val="000000"/>
              </w:rPr>
            </w:pPr>
            <w:r>
              <w:rPr>
                <w:color w:val="000000"/>
              </w:rPr>
              <w:t>240</w:t>
            </w:r>
          </w:p>
        </w:tc>
        <w:tc>
          <w:tcPr>
            <w:tcW w:w="992" w:type="dxa"/>
            <w:tcBorders>
              <w:top w:val="single" w:sz="4" w:space="0" w:color="000000"/>
              <w:right w:val="single" w:sz="4" w:space="0" w:color="000000"/>
            </w:tcBorders>
          </w:tcPr>
          <w:p w14:paraId="5EE2D460" w14:textId="77777777" w:rsidR="00E818B6" w:rsidRDefault="00E818B6" w:rsidP="00E34C21">
            <w:pPr>
              <w:jc w:val="center"/>
              <w:rPr>
                <w:color w:val="000000"/>
              </w:rPr>
            </w:pPr>
            <w:r>
              <w:rPr>
                <w:color w:val="000000"/>
              </w:rPr>
              <w:t>30</w:t>
            </w:r>
          </w:p>
        </w:tc>
        <w:tc>
          <w:tcPr>
            <w:tcW w:w="1168" w:type="dxa"/>
            <w:tcBorders>
              <w:top w:val="single" w:sz="4" w:space="0" w:color="000000"/>
              <w:left w:val="single" w:sz="4" w:space="0" w:color="000000"/>
            </w:tcBorders>
          </w:tcPr>
          <w:p w14:paraId="3EFA5EB0" w14:textId="77777777" w:rsidR="00E818B6" w:rsidRDefault="00E818B6" w:rsidP="00E34C21">
            <w:pPr>
              <w:jc w:val="center"/>
              <w:rPr>
                <w:color w:val="000000"/>
              </w:rPr>
            </w:pPr>
            <w:r>
              <w:rPr>
                <w:color w:val="000000"/>
              </w:rPr>
              <w:t>446</w:t>
            </w:r>
          </w:p>
        </w:tc>
      </w:tr>
      <w:tr w:rsidR="00E818B6" w14:paraId="3A989D5A" w14:textId="77777777" w:rsidTr="00E34C21">
        <w:tc>
          <w:tcPr>
            <w:tcW w:w="2376" w:type="dxa"/>
          </w:tcPr>
          <w:p w14:paraId="33A6EBD3" w14:textId="77777777" w:rsidR="00E818B6" w:rsidRDefault="00E818B6" w:rsidP="00E34C21">
            <w:pPr>
              <w:rPr>
                <w:color w:val="000000"/>
              </w:rPr>
            </w:pPr>
            <w:r>
              <w:rPr>
                <w:color w:val="000000"/>
              </w:rPr>
              <w:t>Stage 2 – System Implementation &amp; Integration</w:t>
            </w:r>
          </w:p>
          <w:p w14:paraId="25B1C848" w14:textId="77777777" w:rsidR="00E818B6" w:rsidRDefault="00E818B6" w:rsidP="00E34C21">
            <w:pPr>
              <w:rPr>
                <w:color w:val="000000"/>
              </w:rPr>
            </w:pPr>
            <w:r>
              <w:rPr>
                <w:color w:val="000000"/>
              </w:rPr>
              <w:t xml:space="preserve">And </w:t>
            </w:r>
          </w:p>
          <w:p w14:paraId="305D48B3" w14:textId="77777777" w:rsidR="00E818B6" w:rsidRDefault="00E818B6" w:rsidP="00E34C21">
            <w:pPr>
              <w:rPr>
                <w:color w:val="000000"/>
              </w:rPr>
            </w:pPr>
            <w:r>
              <w:t>Stage 3 – Documentation &amp; Nursing</w:t>
            </w:r>
          </w:p>
        </w:tc>
        <w:tc>
          <w:tcPr>
            <w:tcW w:w="851" w:type="dxa"/>
          </w:tcPr>
          <w:p w14:paraId="05BACD01" w14:textId="77777777" w:rsidR="00E818B6" w:rsidRDefault="00E818B6" w:rsidP="00E34C21">
            <w:pPr>
              <w:jc w:val="center"/>
            </w:pPr>
            <w:r>
              <w:t>20</w:t>
            </w:r>
          </w:p>
        </w:tc>
        <w:tc>
          <w:tcPr>
            <w:tcW w:w="992" w:type="dxa"/>
          </w:tcPr>
          <w:p w14:paraId="6A5747E6" w14:textId="77777777" w:rsidR="00E818B6" w:rsidRDefault="00E818B6" w:rsidP="00E34C21">
            <w:pPr>
              <w:jc w:val="center"/>
            </w:pPr>
            <w:r>
              <w:t>40</w:t>
            </w:r>
          </w:p>
        </w:tc>
        <w:tc>
          <w:tcPr>
            <w:tcW w:w="992" w:type="dxa"/>
          </w:tcPr>
          <w:p w14:paraId="316E26A9" w14:textId="77777777" w:rsidR="00E818B6" w:rsidRDefault="00E818B6" w:rsidP="00E34C21">
            <w:pPr>
              <w:jc w:val="center"/>
            </w:pPr>
            <w:r>
              <w:t>60</w:t>
            </w:r>
          </w:p>
        </w:tc>
        <w:tc>
          <w:tcPr>
            <w:tcW w:w="992" w:type="dxa"/>
            <w:tcBorders>
              <w:right w:val="single" w:sz="4" w:space="0" w:color="000000"/>
            </w:tcBorders>
          </w:tcPr>
          <w:p w14:paraId="69CDEEA5" w14:textId="77777777" w:rsidR="00E818B6" w:rsidRDefault="00E818B6" w:rsidP="00E34C21">
            <w:pPr>
              <w:jc w:val="center"/>
              <w:rPr>
                <w:color w:val="000000"/>
              </w:rPr>
            </w:pPr>
            <w:r>
              <w:rPr>
                <w:color w:val="000000"/>
              </w:rPr>
              <w:t>18</w:t>
            </w:r>
          </w:p>
        </w:tc>
        <w:tc>
          <w:tcPr>
            <w:tcW w:w="1168" w:type="dxa"/>
            <w:tcBorders>
              <w:left w:val="single" w:sz="4" w:space="0" w:color="000000"/>
            </w:tcBorders>
          </w:tcPr>
          <w:p w14:paraId="1C491433" w14:textId="77777777" w:rsidR="00E818B6" w:rsidRDefault="00E818B6" w:rsidP="00E34C21">
            <w:pPr>
              <w:jc w:val="center"/>
            </w:pPr>
            <w:r>
              <w:t>128</w:t>
            </w:r>
          </w:p>
        </w:tc>
      </w:tr>
      <w:tr w:rsidR="00E818B6" w14:paraId="3133711B" w14:textId="77777777" w:rsidTr="00E34C21">
        <w:tc>
          <w:tcPr>
            <w:tcW w:w="2376" w:type="dxa"/>
          </w:tcPr>
          <w:p w14:paraId="0BD961B6" w14:textId="77777777" w:rsidR="00E818B6" w:rsidRDefault="00E818B6" w:rsidP="00E34C21">
            <w:r>
              <w:t>Total</w:t>
            </w:r>
          </w:p>
        </w:tc>
        <w:tc>
          <w:tcPr>
            <w:tcW w:w="851" w:type="dxa"/>
          </w:tcPr>
          <w:p w14:paraId="2D8638B1" w14:textId="77777777" w:rsidR="00E818B6" w:rsidRDefault="00E818B6" w:rsidP="00E34C21">
            <w:pPr>
              <w:jc w:val="center"/>
              <w:rPr>
                <w:color w:val="000000"/>
              </w:rPr>
            </w:pPr>
            <w:r>
              <w:rPr>
                <w:color w:val="000000"/>
              </w:rPr>
              <w:t>112</w:t>
            </w:r>
          </w:p>
        </w:tc>
        <w:tc>
          <w:tcPr>
            <w:tcW w:w="992" w:type="dxa"/>
          </w:tcPr>
          <w:p w14:paraId="1139B346" w14:textId="77777777" w:rsidR="00E818B6" w:rsidRDefault="00E818B6" w:rsidP="00E34C21">
            <w:pPr>
              <w:jc w:val="center"/>
              <w:rPr>
                <w:color w:val="000000"/>
              </w:rPr>
            </w:pPr>
            <w:r>
              <w:rPr>
                <w:color w:val="000000"/>
              </w:rPr>
              <w:t>240</w:t>
            </w:r>
          </w:p>
        </w:tc>
        <w:tc>
          <w:tcPr>
            <w:tcW w:w="992" w:type="dxa"/>
          </w:tcPr>
          <w:p w14:paraId="6D9F3727" w14:textId="77777777" w:rsidR="00E818B6" w:rsidRDefault="00E818B6" w:rsidP="00E34C21">
            <w:pPr>
              <w:jc w:val="center"/>
              <w:rPr>
                <w:color w:val="000000"/>
              </w:rPr>
            </w:pPr>
            <w:r>
              <w:rPr>
                <w:color w:val="000000"/>
              </w:rPr>
              <w:t>360</w:t>
            </w:r>
          </w:p>
        </w:tc>
        <w:tc>
          <w:tcPr>
            <w:tcW w:w="992" w:type="dxa"/>
            <w:tcBorders>
              <w:right w:val="single" w:sz="4" w:space="0" w:color="000000"/>
            </w:tcBorders>
          </w:tcPr>
          <w:p w14:paraId="1013D240" w14:textId="77777777" w:rsidR="00E818B6" w:rsidRDefault="00E818B6" w:rsidP="00E34C21">
            <w:pPr>
              <w:jc w:val="center"/>
              <w:rPr>
                <w:color w:val="000000"/>
              </w:rPr>
            </w:pPr>
            <w:r>
              <w:rPr>
                <w:color w:val="000000"/>
              </w:rPr>
              <w:t>68</w:t>
            </w:r>
          </w:p>
        </w:tc>
        <w:tc>
          <w:tcPr>
            <w:tcW w:w="1168" w:type="dxa"/>
            <w:tcBorders>
              <w:left w:val="single" w:sz="4" w:space="0" w:color="000000"/>
            </w:tcBorders>
          </w:tcPr>
          <w:p w14:paraId="6375971F" w14:textId="77777777" w:rsidR="00E818B6" w:rsidRDefault="00E818B6" w:rsidP="00E34C21">
            <w:pPr>
              <w:jc w:val="center"/>
              <w:rPr>
                <w:color w:val="000000"/>
              </w:rPr>
            </w:pPr>
            <w:r>
              <w:rPr>
                <w:color w:val="000000"/>
              </w:rPr>
              <w:t>780</w:t>
            </w:r>
          </w:p>
        </w:tc>
      </w:tr>
    </w:tbl>
    <w:p w14:paraId="1D86E16B" w14:textId="77777777" w:rsidR="00E818B6" w:rsidRDefault="00E818B6" w:rsidP="00E818B6">
      <w:pPr>
        <w:pStyle w:val="BodyText"/>
        <w:rPr>
          <w:sz w:val="20"/>
        </w:rPr>
      </w:pPr>
    </w:p>
    <w:tbl>
      <w:tblPr>
        <w:tblStyle w:val="aff"/>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7078"/>
      </w:tblGrid>
      <w:tr w:rsidR="00F51158" w14:paraId="27A39A35" w14:textId="77777777">
        <w:tc>
          <w:tcPr>
            <w:tcW w:w="2547" w:type="dxa"/>
          </w:tcPr>
          <w:p w14:paraId="5A8279B8" w14:textId="77777777" w:rsidR="00F51158" w:rsidRDefault="00F51158">
            <w:pPr>
              <w:jc w:val="both"/>
            </w:pPr>
          </w:p>
        </w:tc>
        <w:tc>
          <w:tcPr>
            <w:tcW w:w="7078" w:type="dxa"/>
          </w:tcPr>
          <w:p w14:paraId="5A847C5B" w14:textId="77777777" w:rsidR="00F51158" w:rsidRDefault="00E34C21">
            <w:pPr>
              <w:jc w:val="both"/>
            </w:pPr>
            <w:r>
              <w:t xml:space="preserve">From Project Initiation to completion of System nursing </w:t>
            </w:r>
          </w:p>
        </w:tc>
      </w:tr>
      <w:tr w:rsidR="00F51158" w14:paraId="76C0F6EE" w14:textId="77777777">
        <w:tc>
          <w:tcPr>
            <w:tcW w:w="2547" w:type="dxa"/>
          </w:tcPr>
          <w:p w14:paraId="4A5FB35A" w14:textId="77777777" w:rsidR="00F51158" w:rsidRDefault="00E34C21">
            <w:pPr>
              <w:jc w:val="both"/>
            </w:pPr>
            <w:r>
              <w:t>System Analyst</w:t>
            </w:r>
          </w:p>
        </w:tc>
        <w:tc>
          <w:tcPr>
            <w:tcW w:w="7078" w:type="dxa"/>
          </w:tcPr>
          <w:p w14:paraId="54706434" w14:textId="77777777" w:rsidR="00F51158" w:rsidRDefault="00E34C21">
            <w:pPr>
              <w:jc w:val="both"/>
            </w:pPr>
            <w:r>
              <w:t xml:space="preserve">At least 2 working days per week resident in BD office </w:t>
            </w:r>
          </w:p>
        </w:tc>
      </w:tr>
      <w:tr w:rsidR="00F51158" w14:paraId="61436A20" w14:textId="77777777">
        <w:tc>
          <w:tcPr>
            <w:tcW w:w="2547" w:type="dxa"/>
          </w:tcPr>
          <w:p w14:paraId="63CDF2B5" w14:textId="77777777" w:rsidR="00F51158" w:rsidRDefault="00E34C21">
            <w:pPr>
              <w:jc w:val="both"/>
            </w:pPr>
            <w:r>
              <w:t xml:space="preserve">Analyst Programmer </w:t>
            </w:r>
          </w:p>
        </w:tc>
        <w:tc>
          <w:tcPr>
            <w:tcW w:w="7078" w:type="dxa"/>
          </w:tcPr>
          <w:p w14:paraId="6EE4F978" w14:textId="77777777" w:rsidR="00F51158" w:rsidRDefault="00E34C21">
            <w:pPr>
              <w:jc w:val="both"/>
            </w:pPr>
            <w:r>
              <w:t xml:space="preserve">At least 2 working days per week resident in BD office </w:t>
            </w:r>
          </w:p>
        </w:tc>
      </w:tr>
    </w:tbl>
    <w:p w14:paraId="724B3F70" w14:textId="77777777" w:rsidR="00F51158" w:rsidRDefault="00F51158">
      <w:pPr>
        <w:jc w:val="both"/>
      </w:pPr>
    </w:p>
    <w:p w14:paraId="4BCDA885" w14:textId="77777777" w:rsidR="00F51158" w:rsidRDefault="00E34C21">
      <w:r>
        <w:t>Remarks:</w:t>
      </w:r>
    </w:p>
    <w:p w14:paraId="2BC6C179" w14:textId="77777777" w:rsidR="00F51158" w:rsidRDefault="00E34C21">
      <w:r>
        <w:t>PM - Project Manager</w:t>
      </w:r>
    </w:p>
    <w:p w14:paraId="02F8F98E" w14:textId="77777777" w:rsidR="00F51158" w:rsidRDefault="00E34C21">
      <w:r>
        <w:t xml:space="preserve">SA - Systems Analyst </w:t>
      </w:r>
    </w:p>
    <w:p w14:paraId="248A71B6" w14:textId="77777777" w:rsidR="00F51158" w:rsidRDefault="00E34C21">
      <w:r>
        <w:t xml:space="preserve">AP - Analyst Programmer </w:t>
      </w:r>
    </w:p>
    <w:p w14:paraId="6E3924A4" w14:textId="77777777" w:rsidR="00F51158" w:rsidRDefault="00E34C21">
      <w:pPr>
        <w:rPr>
          <w:color w:val="000000"/>
        </w:rPr>
      </w:pPr>
      <w:r>
        <w:t>NS - Senior</w:t>
      </w:r>
      <w:r>
        <w:rPr>
          <w:color w:val="000000"/>
        </w:rPr>
        <w:t xml:space="preserve"> Network System Engineer</w:t>
      </w:r>
      <w:r>
        <w:rPr>
          <w:i/>
          <w:color w:val="000000"/>
        </w:rPr>
        <w:t xml:space="preserve"> </w:t>
      </w:r>
      <w:r>
        <w:rPr>
          <w:color w:val="000000"/>
        </w:rPr>
        <w:t>or Network Specialist</w:t>
      </w:r>
    </w:p>
    <w:p w14:paraId="213F8A09" w14:textId="77777777" w:rsidR="00F51158" w:rsidRDefault="00E34C21">
      <w:bookmarkStart w:id="12" w:name="_heading=h.3rdcrjn" w:colFirst="0" w:colLast="0"/>
      <w:bookmarkEnd w:id="12"/>
      <w:r>
        <w:br w:type="page"/>
      </w:r>
    </w:p>
    <w:p w14:paraId="1D9F48D3" w14:textId="77777777" w:rsidR="00F51158" w:rsidRDefault="00E34C21">
      <w:pPr>
        <w:pStyle w:val="Heading2"/>
        <w:numPr>
          <w:ilvl w:val="1"/>
          <w:numId w:val="1"/>
        </w:numPr>
      </w:pPr>
      <w:bookmarkStart w:id="13" w:name="_heading=h.35nkun2" w:colFirst="0" w:colLast="0"/>
      <w:bookmarkEnd w:id="13"/>
      <w:r>
        <w:lastRenderedPageBreak/>
        <w:t>COSTS AND BENEFITS</w:t>
      </w:r>
    </w:p>
    <w:p w14:paraId="02B97A0F" w14:textId="77777777" w:rsidR="00F51158" w:rsidRDefault="00E34C21">
      <w:pPr>
        <w:pStyle w:val="Heading3"/>
        <w:numPr>
          <w:ilvl w:val="2"/>
          <w:numId w:val="1"/>
        </w:numPr>
      </w:pPr>
      <w:bookmarkStart w:id="14" w:name="_heading=h.1ksv4uv" w:colFirst="0" w:colLast="0"/>
      <w:bookmarkEnd w:id="14"/>
      <w:r>
        <w:t>COSTS</w:t>
      </w:r>
    </w:p>
    <w:p w14:paraId="208C35CB" w14:textId="77777777" w:rsidR="00F51158" w:rsidRDefault="00E34C21">
      <w:pPr>
        <w:pBdr>
          <w:top w:val="nil"/>
          <w:left w:val="nil"/>
          <w:bottom w:val="nil"/>
          <w:right w:val="nil"/>
          <w:between w:val="nil"/>
        </w:pBdr>
        <w:tabs>
          <w:tab w:val="left" w:pos="1440"/>
        </w:tabs>
        <w:jc w:val="both"/>
        <w:rPr>
          <w:color w:val="000000"/>
        </w:rPr>
      </w:pPr>
      <w:r>
        <w:rPr>
          <w:color w:val="000000"/>
        </w:rPr>
        <w:t xml:space="preserve">This section provides the cost estimation for </w:t>
      </w:r>
      <w:r>
        <w:t>SCS</w:t>
      </w:r>
      <w:r>
        <w:rPr>
          <w:color w:val="000000"/>
        </w:rPr>
        <w:t xml:space="preserve"> implementation based on the proposed system architecture.</w:t>
      </w:r>
    </w:p>
    <w:p w14:paraId="3DF863E5" w14:textId="77777777" w:rsidR="00F51158" w:rsidRDefault="00E34C21">
      <w:pPr>
        <w:pBdr>
          <w:top w:val="nil"/>
          <w:left w:val="nil"/>
          <w:bottom w:val="nil"/>
          <w:right w:val="nil"/>
          <w:between w:val="nil"/>
        </w:pBdr>
        <w:tabs>
          <w:tab w:val="left" w:pos="1440"/>
        </w:tabs>
        <w:jc w:val="both"/>
        <w:rPr>
          <w:color w:val="000000"/>
        </w:rPr>
      </w:pPr>
      <w:r>
        <w:rPr>
          <w:color w:val="000000"/>
        </w:rPr>
        <w:t>The estimated hardware/software cost is as attached below.</w:t>
      </w:r>
    </w:p>
    <w:p w14:paraId="7D1D2D0B" w14:textId="77777777" w:rsidR="00F51158" w:rsidRDefault="00E34C21">
      <w:bookmarkStart w:id="15" w:name="_heading=h.19c6y18" w:colFirst="0" w:colLast="0"/>
      <w:bookmarkEnd w:id="15"/>
      <w:r>
        <w:t>Hardware Cost</w:t>
      </w:r>
    </w:p>
    <w:p w14:paraId="6355EB91" w14:textId="77777777" w:rsidR="00F51158" w:rsidRDefault="00F51158">
      <w:bookmarkStart w:id="16" w:name="_heading=h.8j33bnl92492" w:colFirst="0" w:colLast="0"/>
      <w:bookmarkEnd w:id="16"/>
    </w:p>
    <w:tbl>
      <w:tblPr>
        <w:tblStyle w:val="aff0"/>
        <w:tblW w:w="9634" w:type="dxa"/>
        <w:tblBorders>
          <w:top w:val="nil"/>
          <w:left w:val="nil"/>
          <w:bottom w:val="nil"/>
          <w:right w:val="nil"/>
          <w:insideH w:val="nil"/>
          <w:insideV w:val="nil"/>
        </w:tblBorders>
        <w:tblLayout w:type="fixed"/>
        <w:tblLook w:val="0600" w:firstRow="0" w:lastRow="0" w:firstColumn="0" w:lastColumn="0" w:noHBand="1" w:noVBand="1"/>
      </w:tblPr>
      <w:tblGrid>
        <w:gridCol w:w="1500"/>
        <w:gridCol w:w="4810"/>
        <w:gridCol w:w="712"/>
        <w:gridCol w:w="1054"/>
        <w:gridCol w:w="1558"/>
      </w:tblGrid>
      <w:tr w:rsidR="00F51158" w14:paraId="493AFEAA" w14:textId="77777777">
        <w:trPr>
          <w:trHeight w:val="555"/>
        </w:trPr>
        <w:tc>
          <w:tcPr>
            <w:tcW w:w="149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723AFB28" w14:textId="77777777" w:rsidR="00F51158" w:rsidRDefault="00E34C21">
            <w:pPr>
              <w:spacing w:after="0" w:line="276" w:lineRule="auto"/>
              <w:rPr>
                <w:rFonts w:ascii="Calibri" w:eastAsia="Calibri" w:hAnsi="Calibri" w:cs="Calibri"/>
              </w:rPr>
            </w:pPr>
            <w:r>
              <w:t>Item</w:t>
            </w:r>
          </w:p>
        </w:tc>
        <w:tc>
          <w:tcPr>
            <w:tcW w:w="4809"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5BC2136F" w14:textId="77777777" w:rsidR="00F51158" w:rsidRDefault="00E34C21">
            <w:pPr>
              <w:spacing w:after="0" w:line="276" w:lineRule="auto"/>
              <w:rPr>
                <w:rFonts w:ascii="Calibri" w:eastAsia="Calibri" w:hAnsi="Calibri" w:cs="Calibri"/>
              </w:rPr>
            </w:pPr>
            <w:r>
              <w:t>Description - One-off Cost</w:t>
            </w:r>
          </w:p>
        </w:tc>
        <w:tc>
          <w:tcPr>
            <w:tcW w:w="71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3F70645D" w14:textId="77777777" w:rsidR="00F51158" w:rsidRDefault="00E34C21">
            <w:pPr>
              <w:spacing w:after="0" w:line="276" w:lineRule="auto"/>
              <w:rPr>
                <w:rFonts w:ascii="Calibri" w:eastAsia="Calibri" w:hAnsi="Calibri" w:cs="Calibri"/>
              </w:rPr>
            </w:pPr>
            <w:r>
              <w:t>Qty</w:t>
            </w:r>
          </w:p>
        </w:tc>
        <w:tc>
          <w:tcPr>
            <w:tcW w:w="1054"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55C711DC" w14:textId="77777777" w:rsidR="00F51158" w:rsidRDefault="00E34C21">
            <w:pPr>
              <w:spacing w:after="0" w:line="276" w:lineRule="auto"/>
              <w:jc w:val="right"/>
              <w:rPr>
                <w:rFonts w:ascii="Calibri" w:eastAsia="Calibri" w:hAnsi="Calibri" w:cs="Calibri"/>
              </w:rPr>
            </w:pPr>
            <w:r>
              <w:t>Unit Price</w:t>
            </w:r>
          </w:p>
        </w:tc>
        <w:tc>
          <w:tcPr>
            <w:tcW w:w="155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5105091A" w14:textId="77777777" w:rsidR="00F51158" w:rsidRDefault="00E34C21">
            <w:pPr>
              <w:spacing w:after="0" w:line="276" w:lineRule="auto"/>
              <w:jc w:val="right"/>
              <w:rPr>
                <w:rFonts w:ascii="Calibri" w:eastAsia="Calibri" w:hAnsi="Calibri" w:cs="Calibri"/>
              </w:rPr>
            </w:pPr>
            <w:r>
              <w:t>(HK$)</w:t>
            </w:r>
          </w:p>
        </w:tc>
      </w:tr>
      <w:tr w:rsidR="00F51158" w14:paraId="23831833"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7489FE3" w14:textId="77777777" w:rsidR="00F51158" w:rsidRDefault="00E34C21">
            <w:pPr>
              <w:spacing w:after="0" w:line="276" w:lineRule="auto"/>
              <w:rPr>
                <w:rFonts w:ascii="Calibri" w:eastAsia="Calibri" w:hAnsi="Calibri" w:cs="Calibri"/>
              </w:rPr>
            </w:pPr>
            <w:r>
              <w:t>H1</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82AC964" w14:textId="77777777" w:rsidR="00F51158" w:rsidRDefault="00E34C21">
            <w:pPr>
              <w:spacing w:after="0" w:line="276" w:lineRule="auto"/>
              <w:rPr>
                <w:rFonts w:ascii="Calibri" w:eastAsia="Calibri" w:hAnsi="Calibri" w:cs="Calibri"/>
              </w:rPr>
            </w:pPr>
            <w:r>
              <w:t>Tier-1 Firewall for Production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C7CD9F8"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CC2D45D" w14:textId="77777777" w:rsidR="00F51158" w:rsidRDefault="00E34C21">
            <w:pPr>
              <w:spacing w:after="0" w:line="276" w:lineRule="auto"/>
              <w:jc w:val="right"/>
              <w:rPr>
                <w:rFonts w:ascii="Calibri" w:eastAsia="Calibri" w:hAnsi="Calibri" w:cs="Calibri"/>
              </w:rPr>
            </w:pPr>
            <w:r>
              <w:t>43,457</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959C263" w14:textId="77777777" w:rsidR="00F51158" w:rsidRDefault="00E34C21">
            <w:pPr>
              <w:spacing w:after="0" w:line="276" w:lineRule="auto"/>
              <w:jc w:val="right"/>
              <w:rPr>
                <w:rFonts w:ascii="Calibri" w:eastAsia="Calibri" w:hAnsi="Calibri" w:cs="Calibri"/>
              </w:rPr>
            </w:pPr>
            <w:r>
              <w:t>86,914</w:t>
            </w:r>
          </w:p>
        </w:tc>
      </w:tr>
      <w:tr w:rsidR="00F51158" w14:paraId="202BB979"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74413E5" w14:textId="77777777" w:rsidR="00F51158" w:rsidRDefault="00E34C21">
            <w:pPr>
              <w:spacing w:after="0" w:line="276" w:lineRule="auto"/>
              <w:rPr>
                <w:rFonts w:ascii="Calibri" w:eastAsia="Calibri" w:hAnsi="Calibri" w:cs="Calibri"/>
              </w:rPr>
            </w:pPr>
            <w:r>
              <w:t>H2</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9BC4150" w14:textId="77777777" w:rsidR="00F51158" w:rsidRDefault="00E34C21">
            <w:pPr>
              <w:spacing w:after="0" w:line="276" w:lineRule="auto"/>
              <w:rPr>
                <w:rFonts w:ascii="Calibri" w:eastAsia="Calibri" w:hAnsi="Calibri" w:cs="Calibri"/>
              </w:rPr>
            </w:pPr>
            <w:r>
              <w:t>Tier-1 Firewall for DR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6225D20"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F5B5DE8" w14:textId="77777777" w:rsidR="00F51158" w:rsidRDefault="00E34C21">
            <w:pPr>
              <w:spacing w:after="0" w:line="276" w:lineRule="auto"/>
              <w:jc w:val="right"/>
              <w:rPr>
                <w:rFonts w:ascii="Calibri" w:eastAsia="Calibri" w:hAnsi="Calibri" w:cs="Calibri"/>
              </w:rPr>
            </w:pPr>
            <w:r>
              <w:t>43,457</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F2E597C" w14:textId="77777777" w:rsidR="00F51158" w:rsidRDefault="00E34C21">
            <w:pPr>
              <w:spacing w:after="0" w:line="276" w:lineRule="auto"/>
              <w:jc w:val="right"/>
              <w:rPr>
                <w:rFonts w:ascii="Calibri" w:eastAsia="Calibri" w:hAnsi="Calibri" w:cs="Calibri"/>
              </w:rPr>
            </w:pPr>
            <w:r>
              <w:t>43,457</w:t>
            </w:r>
          </w:p>
        </w:tc>
      </w:tr>
      <w:tr w:rsidR="00F51158" w14:paraId="33EC43F2"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48771F1D" w14:textId="77777777" w:rsidR="00F51158" w:rsidRDefault="00E34C21">
            <w:pPr>
              <w:spacing w:after="0" w:line="276" w:lineRule="auto"/>
              <w:rPr>
                <w:rFonts w:ascii="Calibri" w:eastAsia="Calibri" w:hAnsi="Calibri" w:cs="Calibri"/>
              </w:rPr>
            </w:pPr>
            <w:r>
              <w:t>H3</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CF1724E" w14:textId="77777777" w:rsidR="00F51158" w:rsidRDefault="00E34C21">
            <w:pPr>
              <w:spacing w:after="0" w:line="276" w:lineRule="auto"/>
              <w:rPr>
                <w:rFonts w:ascii="Calibri" w:eastAsia="Calibri" w:hAnsi="Calibri" w:cs="Calibri"/>
              </w:rPr>
            </w:pPr>
            <w:r>
              <w:t>Tier-2 Firewall for Production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5BADAD9"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C6A9FBC" w14:textId="77777777" w:rsidR="00F51158" w:rsidRDefault="00E34C21">
            <w:pPr>
              <w:spacing w:after="0" w:line="276" w:lineRule="auto"/>
              <w:jc w:val="right"/>
              <w:rPr>
                <w:rFonts w:ascii="Calibri" w:eastAsia="Calibri" w:hAnsi="Calibri" w:cs="Calibri"/>
              </w:rPr>
            </w:pPr>
            <w:r>
              <w:t>69,264</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17EAE29" w14:textId="77777777" w:rsidR="00F51158" w:rsidRDefault="00E34C21">
            <w:pPr>
              <w:spacing w:after="0" w:line="276" w:lineRule="auto"/>
              <w:jc w:val="right"/>
              <w:rPr>
                <w:rFonts w:ascii="Calibri" w:eastAsia="Calibri" w:hAnsi="Calibri" w:cs="Calibri"/>
              </w:rPr>
            </w:pPr>
            <w:r>
              <w:t>138,528</w:t>
            </w:r>
          </w:p>
        </w:tc>
      </w:tr>
      <w:tr w:rsidR="00F51158" w14:paraId="6623B7D9"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9F767B8" w14:textId="77777777" w:rsidR="00F51158" w:rsidRDefault="00E34C21">
            <w:pPr>
              <w:spacing w:after="0" w:line="276" w:lineRule="auto"/>
              <w:rPr>
                <w:rFonts w:ascii="Calibri" w:eastAsia="Calibri" w:hAnsi="Calibri" w:cs="Calibri"/>
              </w:rPr>
            </w:pPr>
            <w:r>
              <w:t>H4</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352B849" w14:textId="77777777" w:rsidR="00F51158" w:rsidRDefault="00E34C21">
            <w:pPr>
              <w:spacing w:after="0" w:line="276" w:lineRule="auto"/>
              <w:rPr>
                <w:rFonts w:ascii="Calibri" w:eastAsia="Calibri" w:hAnsi="Calibri" w:cs="Calibri"/>
              </w:rPr>
            </w:pPr>
            <w:r>
              <w:t>Tier-2 Firewall for DR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774BC6F"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46DC829" w14:textId="77777777" w:rsidR="00F51158" w:rsidRDefault="00E34C21">
            <w:pPr>
              <w:spacing w:after="0" w:line="276" w:lineRule="auto"/>
              <w:jc w:val="right"/>
              <w:rPr>
                <w:rFonts w:ascii="Calibri" w:eastAsia="Calibri" w:hAnsi="Calibri" w:cs="Calibri"/>
              </w:rPr>
            </w:pPr>
            <w:r>
              <w:t>33,000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2A4C4EE" w14:textId="77777777" w:rsidR="00F51158" w:rsidRDefault="00E34C21">
            <w:pPr>
              <w:spacing w:after="0" w:line="276" w:lineRule="auto"/>
              <w:jc w:val="right"/>
              <w:rPr>
                <w:rFonts w:ascii="Calibri" w:eastAsia="Calibri" w:hAnsi="Calibri" w:cs="Calibri"/>
              </w:rPr>
            </w:pPr>
            <w:r>
              <w:t>33,000</w:t>
            </w:r>
          </w:p>
        </w:tc>
      </w:tr>
      <w:tr w:rsidR="00F51158" w14:paraId="23041346" w14:textId="77777777">
        <w:trPr>
          <w:trHeight w:val="990"/>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350F46D" w14:textId="77777777" w:rsidR="00F51158" w:rsidRDefault="00E34C21">
            <w:pPr>
              <w:spacing w:after="0" w:line="276" w:lineRule="auto"/>
              <w:rPr>
                <w:rFonts w:ascii="Calibri" w:eastAsia="Calibri" w:hAnsi="Calibri" w:cs="Calibri"/>
              </w:rPr>
            </w:pPr>
            <w:r>
              <w:t>H5</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3BD9EFC" w14:textId="77777777" w:rsidR="00F51158" w:rsidRDefault="00E34C21">
            <w:pPr>
              <w:spacing w:after="0" w:line="276" w:lineRule="auto"/>
              <w:rPr>
                <w:rFonts w:ascii="Calibri" w:eastAsia="Calibri" w:hAnsi="Calibri" w:cs="Calibri"/>
              </w:rPr>
            </w:pPr>
            <w:r>
              <w:t>Network Switch for Production Site (DMZ)</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C891BE4"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2FFCB5A" w14:textId="77777777" w:rsidR="00F51158" w:rsidRDefault="00E34C21">
            <w:pPr>
              <w:spacing w:after="0" w:line="276" w:lineRule="auto"/>
              <w:jc w:val="right"/>
              <w:rPr>
                <w:rFonts w:ascii="Calibri" w:eastAsia="Calibri" w:hAnsi="Calibri" w:cs="Calibri"/>
              </w:rPr>
            </w:pPr>
            <w:r>
              <w:t>20,000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A290726" w14:textId="77777777" w:rsidR="00F51158" w:rsidRDefault="00E34C21">
            <w:pPr>
              <w:spacing w:after="0" w:line="276" w:lineRule="auto"/>
              <w:jc w:val="right"/>
              <w:rPr>
                <w:rFonts w:ascii="Calibri" w:eastAsia="Calibri" w:hAnsi="Calibri" w:cs="Calibri"/>
              </w:rPr>
            </w:pPr>
            <w:r>
              <w:t>40,000</w:t>
            </w:r>
          </w:p>
        </w:tc>
      </w:tr>
      <w:tr w:rsidR="00F51158" w14:paraId="06B28769"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6E642F6E" w14:textId="77777777" w:rsidR="00F51158" w:rsidRDefault="00E34C21">
            <w:pPr>
              <w:spacing w:after="0" w:line="276" w:lineRule="auto"/>
              <w:rPr>
                <w:rFonts w:ascii="Calibri" w:eastAsia="Calibri" w:hAnsi="Calibri" w:cs="Calibri"/>
              </w:rPr>
            </w:pPr>
            <w:r>
              <w:t>H6</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47C8859" w14:textId="77777777" w:rsidR="00F51158" w:rsidRDefault="00E34C21">
            <w:pPr>
              <w:spacing w:after="0" w:line="276" w:lineRule="auto"/>
              <w:rPr>
                <w:rFonts w:ascii="Calibri" w:eastAsia="Calibri" w:hAnsi="Calibri" w:cs="Calibri"/>
              </w:rPr>
            </w:pPr>
            <w:r>
              <w:t>Network Switch for DR Site (DMZ)</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8877BB4"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0A152CD" w14:textId="77777777" w:rsidR="00F51158" w:rsidRDefault="00E34C21">
            <w:pPr>
              <w:spacing w:after="0" w:line="276" w:lineRule="auto"/>
              <w:jc w:val="right"/>
              <w:rPr>
                <w:rFonts w:ascii="Calibri" w:eastAsia="Calibri" w:hAnsi="Calibri" w:cs="Calibri"/>
              </w:rPr>
            </w:pPr>
            <w:r>
              <w:t>18,000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7F254F8" w14:textId="77777777" w:rsidR="00F51158" w:rsidRDefault="00E34C21">
            <w:pPr>
              <w:spacing w:after="0" w:line="276" w:lineRule="auto"/>
              <w:jc w:val="right"/>
              <w:rPr>
                <w:rFonts w:ascii="Calibri" w:eastAsia="Calibri" w:hAnsi="Calibri" w:cs="Calibri"/>
              </w:rPr>
            </w:pPr>
            <w:r>
              <w:t>18,000</w:t>
            </w:r>
          </w:p>
        </w:tc>
      </w:tr>
      <w:tr w:rsidR="00F51158" w14:paraId="0594A766"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A018E68" w14:textId="77777777" w:rsidR="00F51158" w:rsidRDefault="00E34C21">
            <w:pPr>
              <w:spacing w:after="0" w:line="276" w:lineRule="auto"/>
              <w:rPr>
                <w:rFonts w:ascii="Calibri" w:eastAsia="Calibri" w:hAnsi="Calibri" w:cs="Calibri"/>
              </w:rPr>
            </w:pPr>
            <w:r>
              <w:t>H7</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8C0D54A" w14:textId="77777777" w:rsidR="00F51158" w:rsidRDefault="00E34C21">
            <w:pPr>
              <w:spacing w:after="0" w:line="276" w:lineRule="auto"/>
              <w:rPr>
                <w:rFonts w:ascii="Calibri" w:eastAsia="Calibri" w:hAnsi="Calibri" w:cs="Calibri"/>
              </w:rPr>
            </w:pPr>
            <w:r>
              <w:t>Network Switch for Production Site (Internal)</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8C369DA"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BC08E50" w14:textId="77777777" w:rsidR="00F51158" w:rsidRDefault="00E34C21">
            <w:pPr>
              <w:spacing w:after="0" w:line="276" w:lineRule="auto"/>
              <w:jc w:val="right"/>
              <w:rPr>
                <w:rFonts w:ascii="Calibri" w:eastAsia="Calibri" w:hAnsi="Calibri" w:cs="Calibri"/>
              </w:rPr>
            </w:pPr>
            <w:r>
              <w:t>36,000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5205CCB" w14:textId="77777777" w:rsidR="00F51158" w:rsidRDefault="00E34C21">
            <w:pPr>
              <w:spacing w:after="0" w:line="276" w:lineRule="auto"/>
              <w:jc w:val="right"/>
              <w:rPr>
                <w:rFonts w:ascii="Calibri" w:eastAsia="Calibri" w:hAnsi="Calibri" w:cs="Calibri"/>
              </w:rPr>
            </w:pPr>
            <w:r>
              <w:t>72,000</w:t>
            </w:r>
          </w:p>
        </w:tc>
      </w:tr>
      <w:tr w:rsidR="00F51158" w14:paraId="6F8A2AE3"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32E6AAC1" w14:textId="77777777" w:rsidR="00F51158" w:rsidRDefault="00E34C21">
            <w:pPr>
              <w:spacing w:after="0" w:line="276" w:lineRule="auto"/>
              <w:rPr>
                <w:rFonts w:ascii="Calibri" w:eastAsia="Calibri" w:hAnsi="Calibri" w:cs="Calibri"/>
              </w:rPr>
            </w:pPr>
            <w:r>
              <w:t>H8</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6317884" w14:textId="77777777" w:rsidR="00F51158" w:rsidRDefault="00E34C21">
            <w:pPr>
              <w:spacing w:after="0" w:line="276" w:lineRule="auto"/>
              <w:rPr>
                <w:rFonts w:ascii="Calibri" w:eastAsia="Calibri" w:hAnsi="Calibri" w:cs="Calibri"/>
              </w:rPr>
            </w:pPr>
            <w:r>
              <w:t>Network Switch for DR Site (Internal)</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2E947F4"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A7A39FB" w14:textId="77777777" w:rsidR="00F51158" w:rsidRDefault="00E34C21">
            <w:pPr>
              <w:spacing w:after="0" w:line="276" w:lineRule="auto"/>
              <w:jc w:val="right"/>
              <w:rPr>
                <w:rFonts w:ascii="Calibri" w:eastAsia="Calibri" w:hAnsi="Calibri" w:cs="Calibri"/>
              </w:rPr>
            </w:pPr>
            <w:r>
              <w:t>33,000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E0EF999" w14:textId="77777777" w:rsidR="00F51158" w:rsidRDefault="00E34C21">
            <w:pPr>
              <w:spacing w:after="0" w:line="276" w:lineRule="auto"/>
              <w:jc w:val="right"/>
              <w:rPr>
                <w:rFonts w:ascii="Calibri" w:eastAsia="Calibri" w:hAnsi="Calibri" w:cs="Calibri"/>
              </w:rPr>
            </w:pPr>
            <w:r>
              <w:t>33,000</w:t>
            </w:r>
          </w:p>
        </w:tc>
      </w:tr>
      <w:tr w:rsidR="00F51158" w14:paraId="548F0AA6"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229C2B2C" w14:textId="77777777" w:rsidR="00F51158" w:rsidRDefault="00E34C21">
            <w:pPr>
              <w:spacing w:after="0" w:line="276" w:lineRule="auto"/>
              <w:rPr>
                <w:rFonts w:ascii="Calibri" w:eastAsia="Calibri" w:hAnsi="Calibri" w:cs="Calibri"/>
              </w:rPr>
            </w:pPr>
            <w:r>
              <w:t>H9</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C30EF41" w14:textId="77777777" w:rsidR="00F51158" w:rsidRDefault="00E34C21">
            <w:pPr>
              <w:spacing w:after="0" w:line="276" w:lineRule="auto"/>
              <w:rPr>
                <w:rFonts w:ascii="Calibri" w:eastAsia="Calibri" w:hAnsi="Calibri" w:cs="Calibri"/>
              </w:rPr>
            </w:pPr>
            <w:r>
              <w:t>VM Host Server for Production Site (DMZ)</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C577A43"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2FA3A87" w14:textId="77777777" w:rsidR="00F51158" w:rsidRDefault="00E34C21">
            <w:pPr>
              <w:spacing w:after="0" w:line="276" w:lineRule="auto"/>
              <w:jc w:val="right"/>
              <w:rPr>
                <w:rFonts w:ascii="Calibri" w:eastAsia="Calibri" w:hAnsi="Calibri" w:cs="Calibri"/>
              </w:rPr>
            </w:pPr>
            <w:r>
              <w:t>57,550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4A40CE1" w14:textId="77777777" w:rsidR="00F51158" w:rsidRDefault="00E34C21">
            <w:pPr>
              <w:spacing w:after="0" w:line="276" w:lineRule="auto"/>
              <w:jc w:val="right"/>
              <w:rPr>
                <w:rFonts w:ascii="Calibri" w:eastAsia="Calibri" w:hAnsi="Calibri" w:cs="Calibri"/>
              </w:rPr>
            </w:pPr>
            <w:r>
              <w:t>115,100</w:t>
            </w:r>
          </w:p>
        </w:tc>
      </w:tr>
      <w:tr w:rsidR="00F51158" w14:paraId="408DFA89"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E986656" w14:textId="77777777" w:rsidR="00F51158" w:rsidRDefault="00E34C21">
            <w:pPr>
              <w:spacing w:after="0" w:line="276" w:lineRule="auto"/>
              <w:rPr>
                <w:rFonts w:ascii="Calibri" w:eastAsia="Calibri" w:hAnsi="Calibri" w:cs="Calibri"/>
              </w:rPr>
            </w:pPr>
            <w:r>
              <w:t>H10</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79AB787" w14:textId="77777777" w:rsidR="00F51158" w:rsidRDefault="00E34C21">
            <w:pPr>
              <w:spacing w:after="0" w:line="276" w:lineRule="auto"/>
              <w:rPr>
                <w:rFonts w:ascii="Calibri" w:eastAsia="Calibri" w:hAnsi="Calibri" w:cs="Calibri"/>
              </w:rPr>
            </w:pPr>
            <w:r>
              <w:t>VM Host Server for DR Site (DMZ)</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57F780E"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62D8BE7" w14:textId="77777777" w:rsidR="00F51158" w:rsidRDefault="00E34C21">
            <w:pPr>
              <w:spacing w:after="0" w:line="276" w:lineRule="auto"/>
              <w:jc w:val="right"/>
              <w:rPr>
                <w:rFonts w:ascii="Calibri" w:eastAsia="Calibri" w:hAnsi="Calibri" w:cs="Calibri"/>
              </w:rPr>
            </w:pPr>
            <w:r>
              <w:t>57,550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C5CD616" w14:textId="77777777" w:rsidR="00F51158" w:rsidRDefault="00E34C21">
            <w:pPr>
              <w:spacing w:after="0" w:line="276" w:lineRule="auto"/>
              <w:jc w:val="right"/>
              <w:rPr>
                <w:rFonts w:ascii="Calibri" w:eastAsia="Calibri" w:hAnsi="Calibri" w:cs="Calibri"/>
              </w:rPr>
            </w:pPr>
            <w:r>
              <w:t>57,550</w:t>
            </w:r>
          </w:p>
        </w:tc>
      </w:tr>
      <w:tr w:rsidR="00F51158" w14:paraId="0919966D"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21D12D04" w14:textId="77777777" w:rsidR="00F51158" w:rsidRDefault="00E34C21">
            <w:pPr>
              <w:spacing w:after="0" w:line="276" w:lineRule="auto"/>
              <w:rPr>
                <w:rFonts w:ascii="Calibri" w:eastAsia="Calibri" w:hAnsi="Calibri" w:cs="Calibri"/>
              </w:rPr>
            </w:pPr>
            <w:r>
              <w:t>H11</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0B8C4B9" w14:textId="77777777" w:rsidR="00F51158" w:rsidRDefault="00E34C21">
            <w:pPr>
              <w:spacing w:after="0" w:line="276" w:lineRule="auto"/>
              <w:rPr>
                <w:rFonts w:ascii="Calibri" w:eastAsia="Calibri" w:hAnsi="Calibri" w:cs="Calibri"/>
              </w:rPr>
            </w:pPr>
            <w:r>
              <w:t>VM Host Server for Production Site (Internal)</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B5FD7FA"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6ED8BE1" w14:textId="77777777" w:rsidR="00F51158" w:rsidRDefault="00E34C21">
            <w:pPr>
              <w:spacing w:after="0" w:line="276" w:lineRule="auto"/>
              <w:jc w:val="right"/>
              <w:rPr>
                <w:rFonts w:ascii="Calibri" w:eastAsia="Calibri" w:hAnsi="Calibri" w:cs="Calibri"/>
              </w:rPr>
            </w:pPr>
            <w:r>
              <w:t>61,000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21C0C89" w14:textId="77777777" w:rsidR="00F51158" w:rsidRDefault="00E34C21">
            <w:pPr>
              <w:spacing w:after="0" w:line="276" w:lineRule="auto"/>
              <w:jc w:val="right"/>
              <w:rPr>
                <w:rFonts w:ascii="Calibri" w:eastAsia="Calibri" w:hAnsi="Calibri" w:cs="Calibri"/>
              </w:rPr>
            </w:pPr>
            <w:r>
              <w:t>122,000</w:t>
            </w:r>
          </w:p>
        </w:tc>
      </w:tr>
      <w:tr w:rsidR="00F51158" w14:paraId="78E128DA"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35AC7EFC" w14:textId="77777777" w:rsidR="00F51158" w:rsidRDefault="00E34C21">
            <w:pPr>
              <w:spacing w:after="0" w:line="276" w:lineRule="auto"/>
              <w:rPr>
                <w:rFonts w:ascii="Calibri" w:eastAsia="Calibri" w:hAnsi="Calibri" w:cs="Calibri"/>
              </w:rPr>
            </w:pPr>
            <w:r>
              <w:t>H12</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5905A89" w14:textId="77777777" w:rsidR="00F51158" w:rsidRDefault="00E34C21">
            <w:pPr>
              <w:spacing w:after="0" w:line="276" w:lineRule="auto"/>
              <w:rPr>
                <w:rFonts w:ascii="Calibri" w:eastAsia="Calibri" w:hAnsi="Calibri" w:cs="Calibri"/>
              </w:rPr>
            </w:pPr>
            <w:r>
              <w:t>VM Host Server for DR Site (Internal)</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DEE11E2"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130FC52" w14:textId="77777777" w:rsidR="00F51158" w:rsidRDefault="00E34C21">
            <w:pPr>
              <w:spacing w:after="0" w:line="276" w:lineRule="auto"/>
              <w:jc w:val="right"/>
              <w:rPr>
                <w:rFonts w:ascii="Calibri" w:eastAsia="Calibri" w:hAnsi="Calibri" w:cs="Calibri"/>
              </w:rPr>
            </w:pPr>
            <w:r>
              <w:t>91,000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F4C9AF3" w14:textId="77777777" w:rsidR="00F51158" w:rsidRDefault="00E34C21">
            <w:pPr>
              <w:spacing w:after="0" w:line="276" w:lineRule="auto"/>
              <w:jc w:val="right"/>
              <w:rPr>
                <w:rFonts w:ascii="Calibri" w:eastAsia="Calibri" w:hAnsi="Calibri" w:cs="Calibri"/>
              </w:rPr>
            </w:pPr>
            <w:r>
              <w:t>91,000</w:t>
            </w:r>
          </w:p>
        </w:tc>
      </w:tr>
      <w:tr w:rsidR="00F51158" w14:paraId="6BF3FD68"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0E92575" w14:textId="77777777" w:rsidR="00F51158" w:rsidRDefault="00E34C21">
            <w:pPr>
              <w:spacing w:after="0" w:line="276" w:lineRule="auto"/>
              <w:rPr>
                <w:rFonts w:ascii="Calibri" w:eastAsia="Calibri" w:hAnsi="Calibri" w:cs="Calibri"/>
              </w:rPr>
            </w:pPr>
            <w:r>
              <w:t>H13</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B4EF9DB" w14:textId="77777777" w:rsidR="00F51158" w:rsidRDefault="00E34C21">
            <w:pPr>
              <w:spacing w:after="0" w:line="276" w:lineRule="auto"/>
            </w:pPr>
            <w:r>
              <w:t>Tap Library for DR Site (offline)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FD4263E"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8CBF0A3" w14:textId="77777777" w:rsidR="00F51158" w:rsidRDefault="00E34C21">
            <w:pPr>
              <w:spacing w:after="0" w:line="276" w:lineRule="auto"/>
              <w:jc w:val="right"/>
              <w:rPr>
                <w:rFonts w:ascii="Calibri" w:eastAsia="Calibri" w:hAnsi="Calibri" w:cs="Calibri"/>
              </w:rPr>
            </w:pPr>
            <w:r>
              <w:t>104,000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2DB8E6E" w14:textId="77777777" w:rsidR="00F51158" w:rsidRDefault="00E34C21">
            <w:pPr>
              <w:spacing w:after="0" w:line="276" w:lineRule="auto"/>
              <w:jc w:val="right"/>
              <w:rPr>
                <w:rFonts w:ascii="Calibri" w:eastAsia="Calibri" w:hAnsi="Calibri" w:cs="Calibri"/>
              </w:rPr>
            </w:pPr>
            <w:r>
              <w:t>104,000</w:t>
            </w:r>
          </w:p>
        </w:tc>
      </w:tr>
      <w:tr w:rsidR="00F51158" w14:paraId="573660BE"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A4D6AE8" w14:textId="77777777" w:rsidR="00F51158" w:rsidRDefault="00E34C21">
            <w:pPr>
              <w:spacing w:after="0" w:line="276" w:lineRule="auto"/>
              <w:rPr>
                <w:rFonts w:ascii="Calibri" w:eastAsia="Calibri" w:hAnsi="Calibri" w:cs="Calibri"/>
              </w:rPr>
            </w:pPr>
            <w:r>
              <w:t>H14</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70AFDF4" w14:textId="77777777" w:rsidR="00F51158" w:rsidRDefault="00E34C21">
            <w:pPr>
              <w:spacing w:after="0" w:line="276" w:lineRule="auto"/>
              <w:rPr>
                <w:rFonts w:ascii="Calibri" w:eastAsia="Calibri" w:hAnsi="Calibri" w:cs="Calibri"/>
              </w:rPr>
            </w:pPr>
            <w:r>
              <w:t>Backup server for Production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BBD51E8"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8FC0A13" w14:textId="77777777" w:rsidR="00F51158" w:rsidRDefault="00E34C21">
            <w:pPr>
              <w:spacing w:after="0" w:line="276" w:lineRule="auto"/>
              <w:jc w:val="right"/>
              <w:rPr>
                <w:rFonts w:ascii="Calibri" w:eastAsia="Calibri" w:hAnsi="Calibri" w:cs="Calibri"/>
              </w:rPr>
            </w:pPr>
            <w:r>
              <w:t>88,000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81B37BE" w14:textId="77777777" w:rsidR="00F51158" w:rsidRDefault="00E34C21">
            <w:pPr>
              <w:spacing w:after="0" w:line="276" w:lineRule="auto"/>
              <w:jc w:val="right"/>
              <w:rPr>
                <w:rFonts w:ascii="Calibri" w:eastAsia="Calibri" w:hAnsi="Calibri" w:cs="Calibri"/>
              </w:rPr>
            </w:pPr>
            <w:r>
              <w:t>88,000</w:t>
            </w:r>
          </w:p>
        </w:tc>
      </w:tr>
      <w:tr w:rsidR="00F51158" w14:paraId="07A259C1"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5C2A485E" w14:textId="77777777" w:rsidR="00F51158" w:rsidRDefault="00E34C21">
            <w:pPr>
              <w:spacing w:after="0" w:line="276" w:lineRule="auto"/>
              <w:rPr>
                <w:rFonts w:ascii="Calibri" w:eastAsia="Calibri" w:hAnsi="Calibri" w:cs="Calibri"/>
              </w:rPr>
            </w:pPr>
            <w:r>
              <w:t>H15</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D2714D7" w14:textId="77777777" w:rsidR="00F51158" w:rsidRDefault="00E34C21">
            <w:pPr>
              <w:spacing w:after="0" w:line="276" w:lineRule="auto"/>
              <w:rPr>
                <w:rFonts w:ascii="Calibri" w:eastAsia="Calibri" w:hAnsi="Calibri" w:cs="Calibri"/>
              </w:rPr>
            </w:pPr>
            <w:r>
              <w:t>Backup server for DR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F575C04"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571CC1D" w14:textId="77777777" w:rsidR="00F51158" w:rsidRDefault="00E34C21">
            <w:pPr>
              <w:spacing w:after="0" w:line="276" w:lineRule="auto"/>
              <w:jc w:val="right"/>
              <w:rPr>
                <w:rFonts w:ascii="Calibri" w:eastAsia="Calibri" w:hAnsi="Calibri" w:cs="Calibri"/>
              </w:rPr>
            </w:pPr>
            <w:r>
              <w:t>81,600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9B03306" w14:textId="77777777" w:rsidR="00F51158" w:rsidRDefault="00E34C21">
            <w:pPr>
              <w:spacing w:after="0" w:line="276" w:lineRule="auto"/>
              <w:jc w:val="right"/>
              <w:rPr>
                <w:rFonts w:ascii="Calibri" w:eastAsia="Calibri" w:hAnsi="Calibri" w:cs="Calibri"/>
              </w:rPr>
            </w:pPr>
            <w:r>
              <w:t>81,600</w:t>
            </w:r>
          </w:p>
        </w:tc>
      </w:tr>
      <w:tr w:rsidR="00F51158" w14:paraId="319D21D5" w14:textId="77777777">
        <w:trPr>
          <w:trHeight w:val="55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59FC27" w14:textId="77777777" w:rsidR="00F51158" w:rsidRDefault="00E34C21">
            <w:pPr>
              <w:spacing w:after="0" w:line="276" w:lineRule="auto"/>
              <w:rPr>
                <w:rFonts w:ascii="Calibri" w:eastAsia="Calibri" w:hAnsi="Calibri" w:cs="Calibri"/>
              </w:rPr>
            </w:pPr>
            <w:r>
              <w:t>H16</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92B6977" w14:textId="77777777" w:rsidR="00F51158" w:rsidRDefault="00E34C21">
            <w:pPr>
              <w:spacing w:after="0" w:line="276" w:lineRule="auto"/>
            </w:pPr>
            <w:r>
              <w:t>SAN Storage for Production Site</w:t>
            </w:r>
          </w:p>
          <w:p w14:paraId="4179D977" w14:textId="77777777" w:rsidR="00F51158" w:rsidRDefault="00E34C21">
            <w:pPr>
              <w:spacing w:after="0" w:line="276" w:lineRule="auto"/>
              <w:rPr>
                <w:rFonts w:ascii="Calibri" w:eastAsia="Calibri" w:hAnsi="Calibri" w:cs="Calibri"/>
              </w:rPr>
            </w:pPr>
            <w:r>
              <w:t>(16TB usable capacity)</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A987EE5"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7492122" w14:textId="77777777" w:rsidR="00F51158" w:rsidRDefault="00E34C21">
            <w:pPr>
              <w:spacing w:after="0" w:line="276" w:lineRule="auto"/>
              <w:jc w:val="right"/>
              <w:rPr>
                <w:rFonts w:ascii="Calibri" w:eastAsia="Calibri" w:hAnsi="Calibri" w:cs="Calibri"/>
              </w:rPr>
            </w:pPr>
            <w:r>
              <w:t>333,000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B88FEA0" w14:textId="77777777" w:rsidR="00F51158" w:rsidRDefault="00E34C21">
            <w:pPr>
              <w:spacing w:after="0" w:line="276" w:lineRule="auto"/>
              <w:jc w:val="right"/>
              <w:rPr>
                <w:rFonts w:ascii="Calibri" w:eastAsia="Calibri" w:hAnsi="Calibri" w:cs="Calibri"/>
              </w:rPr>
            </w:pPr>
            <w:r>
              <w:t>333,000</w:t>
            </w:r>
          </w:p>
        </w:tc>
      </w:tr>
      <w:tr w:rsidR="00F51158" w14:paraId="48090334" w14:textId="77777777">
        <w:trPr>
          <w:trHeight w:val="55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427BCD2" w14:textId="77777777" w:rsidR="00F51158" w:rsidRDefault="00E34C21">
            <w:pPr>
              <w:spacing w:after="0" w:line="276" w:lineRule="auto"/>
              <w:rPr>
                <w:rFonts w:ascii="Calibri" w:eastAsia="Calibri" w:hAnsi="Calibri" w:cs="Calibri"/>
              </w:rPr>
            </w:pPr>
            <w:r>
              <w:t>H17</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383B954" w14:textId="77777777" w:rsidR="00F51158" w:rsidRDefault="00E34C21">
            <w:pPr>
              <w:spacing w:after="0" w:line="276" w:lineRule="auto"/>
            </w:pPr>
            <w:r>
              <w:t>SAN Storage for DR Site</w:t>
            </w:r>
          </w:p>
          <w:p w14:paraId="5F699ADD" w14:textId="77777777" w:rsidR="00F51158" w:rsidRDefault="00E34C21">
            <w:pPr>
              <w:spacing w:after="0" w:line="276" w:lineRule="auto"/>
              <w:rPr>
                <w:rFonts w:ascii="Calibri" w:eastAsia="Calibri" w:hAnsi="Calibri" w:cs="Calibri"/>
              </w:rPr>
            </w:pPr>
            <w:r>
              <w:t>(16TB usable capacity)</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166F7D5"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63EA7A2" w14:textId="77777777" w:rsidR="00F51158" w:rsidRDefault="00E34C21">
            <w:pPr>
              <w:spacing w:after="0" w:line="276" w:lineRule="auto"/>
              <w:jc w:val="right"/>
              <w:rPr>
                <w:rFonts w:ascii="Calibri" w:eastAsia="Calibri" w:hAnsi="Calibri" w:cs="Calibri"/>
              </w:rPr>
            </w:pPr>
            <w:r>
              <w:t>333,000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CB1B210" w14:textId="77777777" w:rsidR="00F51158" w:rsidRDefault="00E34C21">
            <w:pPr>
              <w:spacing w:after="0" w:line="276" w:lineRule="auto"/>
              <w:jc w:val="right"/>
              <w:rPr>
                <w:rFonts w:ascii="Calibri" w:eastAsia="Calibri" w:hAnsi="Calibri" w:cs="Calibri"/>
              </w:rPr>
            </w:pPr>
            <w:r>
              <w:t>333,000</w:t>
            </w:r>
          </w:p>
        </w:tc>
      </w:tr>
      <w:tr w:rsidR="00F51158" w14:paraId="4B36FF1C"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1CCCB13E" w14:textId="77777777" w:rsidR="00F51158" w:rsidRDefault="00E34C21">
            <w:pPr>
              <w:spacing w:after="0" w:line="276" w:lineRule="auto"/>
              <w:rPr>
                <w:rFonts w:ascii="Calibri" w:eastAsia="Calibri" w:hAnsi="Calibri" w:cs="Calibri"/>
              </w:rPr>
            </w:pPr>
            <w:r>
              <w:t>H18</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3B858B5" w14:textId="77777777" w:rsidR="00F51158" w:rsidRDefault="00E34C21">
            <w:pPr>
              <w:spacing w:after="0" w:line="276" w:lineRule="auto"/>
              <w:rPr>
                <w:rFonts w:ascii="Calibri" w:eastAsia="Calibri" w:hAnsi="Calibri" w:cs="Calibri"/>
              </w:rPr>
            </w:pPr>
            <w:r>
              <w:t>KVM for Production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2301902"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A3C21F2" w14:textId="77777777" w:rsidR="00F51158" w:rsidRDefault="00E34C21">
            <w:pPr>
              <w:spacing w:after="0" w:line="276" w:lineRule="auto"/>
              <w:jc w:val="right"/>
              <w:rPr>
                <w:rFonts w:ascii="Calibri" w:eastAsia="Calibri" w:hAnsi="Calibri" w:cs="Calibri"/>
              </w:rPr>
            </w:pPr>
            <w:r>
              <w:t>13,990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FEEE794" w14:textId="77777777" w:rsidR="00F51158" w:rsidRDefault="00E34C21">
            <w:pPr>
              <w:spacing w:after="0" w:line="276" w:lineRule="auto"/>
              <w:jc w:val="right"/>
              <w:rPr>
                <w:rFonts w:ascii="Calibri" w:eastAsia="Calibri" w:hAnsi="Calibri" w:cs="Calibri"/>
              </w:rPr>
            </w:pPr>
            <w:r>
              <w:t>13,990</w:t>
            </w:r>
          </w:p>
        </w:tc>
      </w:tr>
      <w:tr w:rsidR="00F51158" w14:paraId="37D61211"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17E5A460" w14:textId="77777777" w:rsidR="00F51158" w:rsidRDefault="00E34C21">
            <w:pPr>
              <w:spacing w:after="0" w:line="276" w:lineRule="auto"/>
              <w:rPr>
                <w:rFonts w:ascii="Calibri" w:eastAsia="Calibri" w:hAnsi="Calibri" w:cs="Calibri"/>
              </w:rPr>
            </w:pPr>
            <w:r>
              <w:t>H19</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FDFAA20" w14:textId="77777777" w:rsidR="00F51158" w:rsidRDefault="00E34C21">
            <w:pPr>
              <w:spacing w:after="0" w:line="276" w:lineRule="auto"/>
              <w:rPr>
                <w:rFonts w:ascii="Calibri" w:eastAsia="Calibri" w:hAnsi="Calibri" w:cs="Calibri"/>
              </w:rPr>
            </w:pPr>
            <w:r>
              <w:t>KVM for DR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28E70C2"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D8881DE" w14:textId="77777777" w:rsidR="00F51158" w:rsidRDefault="00E34C21">
            <w:pPr>
              <w:spacing w:after="0" w:line="276" w:lineRule="auto"/>
              <w:jc w:val="right"/>
              <w:rPr>
                <w:rFonts w:ascii="Calibri" w:eastAsia="Calibri" w:hAnsi="Calibri" w:cs="Calibri"/>
              </w:rPr>
            </w:pPr>
            <w:r>
              <w:t>13,990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8EAEEC1" w14:textId="77777777" w:rsidR="00F51158" w:rsidRDefault="00E34C21">
            <w:pPr>
              <w:spacing w:after="0" w:line="276" w:lineRule="auto"/>
              <w:jc w:val="right"/>
              <w:rPr>
                <w:rFonts w:ascii="Calibri" w:eastAsia="Calibri" w:hAnsi="Calibri" w:cs="Calibri"/>
              </w:rPr>
            </w:pPr>
            <w:r>
              <w:t>13,990</w:t>
            </w:r>
          </w:p>
        </w:tc>
      </w:tr>
      <w:tr w:rsidR="00F51158" w14:paraId="03E98CBC"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2A7FF99B" w14:textId="77777777" w:rsidR="00F51158" w:rsidRDefault="00E34C21">
            <w:pPr>
              <w:spacing w:after="0" w:line="276" w:lineRule="auto"/>
              <w:rPr>
                <w:rFonts w:ascii="Calibri" w:eastAsia="Calibri" w:hAnsi="Calibri" w:cs="Calibri"/>
              </w:rPr>
            </w:pPr>
            <w:r>
              <w:t>H20</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A978A93" w14:textId="77777777" w:rsidR="00F51158" w:rsidRDefault="00E34C21">
            <w:pPr>
              <w:spacing w:after="0" w:line="276" w:lineRule="auto"/>
              <w:rPr>
                <w:rFonts w:ascii="Calibri" w:eastAsia="Calibri" w:hAnsi="Calibri" w:cs="Calibri"/>
              </w:rPr>
            </w:pPr>
            <w:r>
              <w:t>UPS for Production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2ABE604"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7A425A2" w14:textId="77777777" w:rsidR="00F51158" w:rsidRDefault="00E34C21">
            <w:pPr>
              <w:spacing w:after="0" w:line="276" w:lineRule="auto"/>
              <w:jc w:val="right"/>
              <w:rPr>
                <w:rFonts w:ascii="Calibri" w:eastAsia="Calibri" w:hAnsi="Calibri" w:cs="Calibri"/>
              </w:rPr>
            </w:pPr>
            <w:r>
              <w:t>23,780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F448D31" w14:textId="77777777" w:rsidR="00F51158" w:rsidRDefault="00E34C21">
            <w:pPr>
              <w:spacing w:after="0" w:line="276" w:lineRule="auto"/>
              <w:jc w:val="right"/>
              <w:rPr>
                <w:rFonts w:ascii="Calibri" w:eastAsia="Calibri" w:hAnsi="Calibri" w:cs="Calibri"/>
              </w:rPr>
            </w:pPr>
            <w:r>
              <w:t>47,560</w:t>
            </w:r>
          </w:p>
        </w:tc>
      </w:tr>
      <w:tr w:rsidR="00F51158" w14:paraId="0C6C283F"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31C8CC8F" w14:textId="77777777" w:rsidR="00F51158" w:rsidRDefault="00E34C21">
            <w:pPr>
              <w:spacing w:after="0" w:line="276" w:lineRule="auto"/>
              <w:rPr>
                <w:rFonts w:ascii="Calibri" w:eastAsia="Calibri" w:hAnsi="Calibri" w:cs="Calibri"/>
              </w:rPr>
            </w:pPr>
            <w:r>
              <w:t>H21</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F5C4FA1" w14:textId="77777777" w:rsidR="00F51158" w:rsidRDefault="00E34C21">
            <w:pPr>
              <w:spacing w:after="0" w:line="276" w:lineRule="auto"/>
              <w:rPr>
                <w:rFonts w:ascii="Calibri" w:eastAsia="Calibri" w:hAnsi="Calibri" w:cs="Calibri"/>
              </w:rPr>
            </w:pPr>
            <w:r>
              <w:t>UPS for DR Site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367D0D9"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0C3C3F7" w14:textId="77777777" w:rsidR="00F51158" w:rsidRDefault="00E34C21">
            <w:pPr>
              <w:spacing w:after="0" w:line="276" w:lineRule="auto"/>
              <w:jc w:val="right"/>
              <w:rPr>
                <w:rFonts w:ascii="Calibri" w:eastAsia="Calibri" w:hAnsi="Calibri" w:cs="Calibri"/>
              </w:rPr>
            </w:pPr>
            <w:r>
              <w:t>23,780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14197DF" w14:textId="77777777" w:rsidR="00F51158" w:rsidRDefault="00E34C21">
            <w:pPr>
              <w:spacing w:after="0" w:line="276" w:lineRule="auto"/>
              <w:jc w:val="right"/>
              <w:rPr>
                <w:rFonts w:ascii="Calibri" w:eastAsia="Calibri" w:hAnsi="Calibri" w:cs="Calibri"/>
              </w:rPr>
            </w:pPr>
            <w:r>
              <w:t>23,780</w:t>
            </w:r>
          </w:p>
        </w:tc>
      </w:tr>
      <w:tr w:rsidR="00F51158" w14:paraId="599C35B4" w14:textId="77777777">
        <w:trPr>
          <w:trHeight w:val="315"/>
        </w:trPr>
        <w:tc>
          <w:tcPr>
            <w:tcW w:w="14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C50B162" w14:textId="77777777" w:rsidR="00F51158" w:rsidRDefault="00F51158">
            <w:pPr>
              <w:spacing w:after="0" w:line="276" w:lineRule="auto"/>
              <w:rPr>
                <w:rFonts w:ascii="Calibri" w:eastAsia="Calibri" w:hAnsi="Calibri" w:cs="Calibri"/>
              </w:rPr>
            </w:pPr>
          </w:p>
        </w:tc>
        <w:tc>
          <w:tcPr>
            <w:tcW w:w="48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EB1D4CB" w14:textId="77777777" w:rsidR="00F51158" w:rsidRDefault="00F51158">
            <w:pPr>
              <w:spacing w:after="0" w:line="276" w:lineRule="auto"/>
              <w:rPr>
                <w:rFonts w:ascii="Calibri" w:eastAsia="Calibri" w:hAnsi="Calibri" w:cs="Calibri"/>
              </w:rPr>
            </w:pPr>
          </w:p>
        </w:tc>
        <w:tc>
          <w:tcPr>
            <w:tcW w:w="71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773D4191" w14:textId="77777777" w:rsidR="00F51158" w:rsidRDefault="00F51158">
            <w:pPr>
              <w:spacing w:after="0" w:line="276" w:lineRule="auto"/>
              <w:rPr>
                <w:rFonts w:ascii="Calibri" w:eastAsia="Calibri" w:hAnsi="Calibri" w:cs="Calibri"/>
              </w:rPr>
            </w:pPr>
          </w:p>
        </w:tc>
        <w:tc>
          <w:tcPr>
            <w:tcW w:w="1054"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tcPr>
          <w:p w14:paraId="04093F02" w14:textId="77777777" w:rsidR="00F51158" w:rsidRDefault="00E34C21">
            <w:pPr>
              <w:spacing w:after="0" w:line="276" w:lineRule="auto"/>
              <w:jc w:val="right"/>
              <w:rPr>
                <w:rFonts w:ascii="Calibri" w:eastAsia="Calibri" w:hAnsi="Calibri" w:cs="Calibri"/>
              </w:rPr>
            </w:pPr>
            <w:r>
              <w:t>Sub-Total</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1C2CF6B" w14:textId="77777777" w:rsidR="00F51158" w:rsidRDefault="00E34C21">
            <w:pPr>
              <w:spacing w:after="0" w:line="276" w:lineRule="auto"/>
              <w:jc w:val="right"/>
              <w:rPr>
                <w:rFonts w:ascii="Calibri" w:eastAsia="Calibri" w:hAnsi="Calibri" w:cs="Calibri"/>
              </w:rPr>
            </w:pPr>
            <w:r>
              <w:t>1,889,469</w:t>
            </w:r>
          </w:p>
        </w:tc>
      </w:tr>
    </w:tbl>
    <w:p w14:paraId="58C521B7" w14:textId="77777777" w:rsidR="00F51158" w:rsidRDefault="00F51158">
      <w:bookmarkStart w:id="17" w:name="_heading=h.mmf09ok868n2" w:colFirst="0" w:colLast="0"/>
      <w:bookmarkEnd w:id="17"/>
    </w:p>
    <w:p w14:paraId="1DAB55D4" w14:textId="77777777" w:rsidR="00F51158" w:rsidRDefault="00E34C21">
      <w:pPr>
        <w:rPr>
          <w:rFonts w:ascii="Courier New" w:eastAsia="Courier New" w:hAnsi="Courier New" w:cs="Courier New"/>
          <w:color w:val="000000"/>
        </w:rPr>
      </w:pPr>
      <w:r>
        <w:t>The above one-off hardware cost includes the cost for 3-year warranty.</w:t>
      </w:r>
    </w:p>
    <w:p w14:paraId="51087284" w14:textId="77777777" w:rsidR="00F51158" w:rsidRDefault="00E34C21">
      <w:pPr>
        <w:rPr>
          <w:rFonts w:ascii="Courier New" w:eastAsia="Courier New" w:hAnsi="Courier New" w:cs="Courier New"/>
          <w:color w:val="000000"/>
        </w:rPr>
      </w:pPr>
      <w:r>
        <w:br w:type="page"/>
      </w:r>
    </w:p>
    <w:p w14:paraId="4C1E1D40" w14:textId="77777777" w:rsidR="00F51158" w:rsidRDefault="00E34C21">
      <w:r>
        <w:lastRenderedPageBreak/>
        <w:t>Software Cost</w:t>
      </w:r>
    </w:p>
    <w:p w14:paraId="3A54FE49" w14:textId="77777777" w:rsidR="00F51158" w:rsidRDefault="00F51158"/>
    <w:tbl>
      <w:tblPr>
        <w:tblStyle w:val="aff1"/>
        <w:tblW w:w="9634" w:type="dxa"/>
        <w:tblBorders>
          <w:top w:val="nil"/>
          <w:left w:val="nil"/>
          <w:bottom w:val="nil"/>
          <w:right w:val="nil"/>
          <w:insideH w:val="nil"/>
          <w:insideV w:val="nil"/>
        </w:tblBorders>
        <w:tblLayout w:type="fixed"/>
        <w:tblLook w:val="0600" w:firstRow="0" w:lastRow="0" w:firstColumn="0" w:lastColumn="0" w:noHBand="1" w:noVBand="1"/>
      </w:tblPr>
      <w:tblGrid>
        <w:gridCol w:w="1500"/>
        <w:gridCol w:w="4810"/>
        <w:gridCol w:w="712"/>
        <w:gridCol w:w="1054"/>
        <w:gridCol w:w="1558"/>
      </w:tblGrid>
      <w:tr w:rsidR="00F51158" w14:paraId="17CF2D25" w14:textId="77777777">
        <w:trPr>
          <w:trHeight w:val="555"/>
        </w:trPr>
        <w:tc>
          <w:tcPr>
            <w:tcW w:w="1499"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tcPr>
          <w:p w14:paraId="69AC0EC8" w14:textId="77777777" w:rsidR="00F51158" w:rsidRDefault="00E34C21">
            <w:pPr>
              <w:spacing w:after="0" w:line="276" w:lineRule="auto"/>
              <w:rPr>
                <w:rFonts w:ascii="Calibri" w:eastAsia="Calibri" w:hAnsi="Calibri" w:cs="Calibri"/>
              </w:rPr>
            </w:pPr>
            <w:r>
              <w:t>Item</w:t>
            </w:r>
          </w:p>
        </w:tc>
        <w:tc>
          <w:tcPr>
            <w:tcW w:w="4809"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08C00DD0" w14:textId="77777777" w:rsidR="00F51158" w:rsidRDefault="00E34C21">
            <w:pPr>
              <w:spacing w:after="0" w:line="276" w:lineRule="auto"/>
              <w:rPr>
                <w:rFonts w:ascii="Calibri" w:eastAsia="Calibri" w:hAnsi="Calibri" w:cs="Calibri"/>
              </w:rPr>
            </w:pPr>
            <w:r>
              <w:t>Description - One-off Cost</w:t>
            </w:r>
          </w:p>
        </w:tc>
        <w:tc>
          <w:tcPr>
            <w:tcW w:w="71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4ADEA167" w14:textId="77777777" w:rsidR="00F51158" w:rsidRDefault="00E34C21">
            <w:pPr>
              <w:spacing w:after="0" w:line="276" w:lineRule="auto"/>
              <w:rPr>
                <w:rFonts w:ascii="Calibri" w:eastAsia="Calibri" w:hAnsi="Calibri" w:cs="Calibri"/>
              </w:rPr>
            </w:pPr>
            <w:r>
              <w:t>Qty</w:t>
            </w:r>
          </w:p>
        </w:tc>
        <w:tc>
          <w:tcPr>
            <w:tcW w:w="1054"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59E2D923" w14:textId="77777777" w:rsidR="00F51158" w:rsidRDefault="00E34C21">
            <w:pPr>
              <w:spacing w:after="0" w:line="276" w:lineRule="auto"/>
              <w:jc w:val="right"/>
              <w:rPr>
                <w:rFonts w:ascii="Calibri" w:eastAsia="Calibri" w:hAnsi="Calibri" w:cs="Calibri"/>
              </w:rPr>
            </w:pPr>
            <w:r>
              <w:t>Unit Price</w:t>
            </w:r>
          </w:p>
        </w:tc>
        <w:tc>
          <w:tcPr>
            <w:tcW w:w="155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tcPr>
          <w:p w14:paraId="6EB1030E" w14:textId="77777777" w:rsidR="00F51158" w:rsidRDefault="00E34C21">
            <w:pPr>
              <w:spacing w:after="0" w:line="276" w:lineRule="auto"/>
              <w:jc w:val="right"/>
              <w:rPr>
                <w:rFonts w:ascii="Calibri" w:eastAsia="Calibri" w:hAnsi="Calibri" w:cs="Calibri"/>
              </w:rPr>
            </w:pPr>
            <w:r>
              <w:t>(HK$)</w:t>
            </w:r>
          </w:p>
        </w:tc>
      </w:tr>
      <w:tr w:rsidR="00F51158" w14:paraId="3A2C9853"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2039E11" w14:textId="77777777" w:rsidR="00F51158" w:rsidRDefault="00E34C21">
            <w:pPr>
              <w:spacing w:after="0" w:line="276" w:lineRule="auto"/>
              <w:rPr>
                <w:rFonts w:ascii="Calibri" w:eastAsia="Calibri" w:hAnsi="Calibri" w:cs="Calibri"/>
              </w:rPr>
            </w:pPr>
            <w:r>
              <w:t>S1</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FD39970" w14:textId="77777777" w:rsidR="00F51158" w:rsidRDefault="00E34C21">
            <w:pPr>
              <w:spacing w:after="0" w:line="276" w:lineRule="auto"/>
              <w:rPr>
                <w:rFonts w:ascii="Calibri" w:eastAsia="Calibri" w:hAnsi="Calibri" w:cs="Calibri"/>
              </w:rPr>
            </w:pPr>
            <w:r>
              <w:t>MS Windows Server</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3B23E6C" w14:textId="77777777" w:rsidR="00F51158" w:rsidRDefault="00E34C21">
            <w:pPr>
              <w:spacing w:after="0" w:line="276" w:lineRule="auto"/>
              <w:rPr>
                <w:rFonts w:ascii="Calibri" w:eastAsia="Calibri" w:hAnsi="Calibri" w:cs="Calibri"/>
              </w:rPr>
            </w:pPr>
            <w:r>
              <w:t>15</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81192D1" w14:textId="77777777" w:rsidR="00F51158" w:rsidRDefault="00E34C21">
            <w:pPr>
              <w:spacing w:after="0" w:line="276" w:lineRule="auto"/>
              <w:jc w:val="right"/>
              <w:rPr>
                <w:rFonts w:ascii="Calibri" w:eastAsia="Calibri" w:hAnsi="Calibri" w:cs="Calibri"/>
              </w:rPr>
            </w:pPr>
            <w:r>
              <w:t>7,280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53A571B" w14:textId="77777777" w:rsidR="00F51158" w:rsidRDefault="00E34C21">
            <w:pPr>
              <w:spacing w:after="0" w:line="276" w:lineRule="auto"/>
              <w:jc w:val="right"/>
              <w:rPr>
                <w:rFonts w:ascii="Calibri" w:eastAsia="Calibri" w:hAnsi="Calibri" w:cs="Calibri"/>
              </w:rPr>
            </w:pPr>
            <w:r>
              <w:t>109,200</w:t>
            </w:r>
          </w:p>
        </w:tc>
      </w:tr>
      <w:tr w:rsidR="00F51158" w14:paraId="0E8DA945"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5BDC891C" w14:textId="77777777" w:rsidR="00F51158" w:rsidRDefault="00E34C21">
            <w:pPr>
              <w:spacing w:after="0" w:line="276" w:lineRule="auto"/>
              <w:rPr>
                <w:rFonts w:ascii="Calibri" w:eastAsia="Calibri" w:hAnsi="Calibri" w:cs="Calibri"/>
              </w:rPr>
            </w:pPr>
            <w:r>
              <w:t>S2</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684D2A9" w14:textId="77777777" w:rsidR="00F51158" w:rsidRDefault="00E34C21">
            <w:pPr>
              <w:spacing w:after="0" w:line="276" w:lineRule="auto"/>
              <w:rPr>
                <w:rFonts w:ascii="Calibri" w:eastAsia="Calibri" w:hAnsi="Calibri" w:cs="Calibri"/>
              </w:rPr>
            </w:pPr>
            <w:r>
              <w:t>MS SQL Server</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0926EEB" w14:textId="77777777" w:rsidR="00F51158" w:rsidRDefault="00E34C21">
            <w:pPr>
              <w:spacing w:after="0" w:line="276" w:lineRule="auto"/>
              <w:rPr>
                <w:rFonts w:ascii="Calibri" w:eastAsia="Calibri" w:hAnsi="Calibri" w:cs="Calibri"/>
              </w:rPr>
            </w:pPr>
            <w:r>
              <w:t>6</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CB5F8D3" w14:textId="77777777" w:rsidR="00F51158" w:rsidRDefault="00E34C21">
            <w:pPr>
              <w:spacing w:after="0" w:line="276" w:lineRule="auto"/>
              <w:jc w:val="right"/>
              <w:rPr>
                <w:rFonts w:ascii="Calibri" w:eastAsia="Calibri" w:hAnsi="Calibri" w:cs="Calibri"/>
              </w:rPr>
            </w:pPr>
            <w:r>
              <w:t>24,410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C178D1E" w14:textId="77777777" w:rsidR="00F51158" w:rsidRDefault="00E34C21">
            <w:pPr>
              <w:spacing w:after="0" w:line="276" w:lineRule="auto"/>
              <w:jc w:val="right"/>
              <w:rPr>
                <w:rFonts w:ascii="Calibri" w:eastAsia="Calibri" w:hAnsi="Calibri" w:cs="Calibri"/>
              </w:rPr>
            </w:pPr>
            <w:r>
              <w:t>146,460</w:t>
            </w:r>
          </w:p>
        </w:tc>
      </w:tr>
      <w:tr w:rsidR="00F51158" w14:paraId="5A473E4B"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6BA368B9" w14:textId="77777777" w:rsidR="00F51158" w:rsidRDefault="00E34C21">
            <w:pPr>
              <w:spacing w:after="0" w:line="276" w:lineRule="auto"/>
              <w:rPr>
                <w:rFonts w:ascii="Calibri" w:eastAsia="Calibri" w:hAnsi="Calibri" w:cs="Calibri"/>
              </w:rPr>
            </w:pPr>
            <w:r>
              <w:t>S3</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6F564EF" w14:textId="77777777" w:rsidR="00F51158" w:rsidRDefault="00E34C21">
            <w:pPr>
              <w:spacing w:after="0" w:line="276" w:lineRule="auto"/>
              <w:rPr>
                <w:rFonts w:ascii="Calibri" w:eastAsia="Calibri" w:hAnsi="Calibri" w:cs="Calibri"/>
              </w:rPr>
            </w:pPr>
            <w:r>
              <w:t>Symantec SEP License</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F2E1C09" w14:textId="77777777" w:rsidR="00F51158" w:rsidRDefault="00E34C21">
            <w:pPr>
              <w:spacing w:after="0" w:line="276" w:lineRule="auto"/>
              <w:rPr>
                <w:rFonts w:ascii="Calibri" w:eastAsia="Calibri" w:hAnsi="Calibri" w:cs="Calibri"/>
              </w:rPr>
            </w:pPr>
            <w:r>
              <w:t>24</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6F65ECF" w14:textId="77777777" w:rsidR="00F51158" w:rsidRDefault="00E34C21">
            <w:pPr>
              <w:spacing w:after="0" w:line="276" w:lineRule="auto"/>
              <w:jc w:val="right"/>
              <w:rPr>
                <w:rFonts w:ascii="Calibri" w:eastAsia="Calibri" w:hAnsi="Calibri" w:cs="Calibri"/>
              </w:rPr>
            </w:pPr>
            <w:r>
              <w:t>352</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4A0075D" w14:textId="77777777" w:rsidR="00F51158" w:rsidRDefault="00E34C21">
            <w:pPr>
              <w:spacing w:after="0" w:line="276" w:lineRule="auto"/>
              <w:jc w:val="right"/>
              <w:rPr>
                <w:rFonts w:ascii="Calibri" w:eastAsia="Calibri" w:hAnsi="Calibri" w:cs="Calibri"/>
              </w:rPr>
            </w:pPr>
            <w:r>
              <w:t>8,448</w:t>
            </w:r>
          </w:p>
        </w:tc>
      </w:tr>
      <w:tr w:rsidR="00F51158" w14:paraId="25D0EE0C"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7A2DB655" w14:textId="77777777" w:rsidR="00F51158" w:rsidRDefault="00E34C21">
            <w:pPr>
              <w:spacing w:after="0" w:line="276" w:lineRule="auto"/>
              <w:rPr>
                <w:rFonts w:ascii="Calibri" w:eastAsia="Calibri" w:hAnsi="Calibri" w:cs="Calibri"/>
              </w:rPr>
            </w:pPr>
            <w:r>
              <w:t>S4</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6B8DB15" w14:textId="77777777" w:rsidR="00F51158" w:rsidRDefault="00E34C21">
            <w:pPr>
              <w:spacing w:after="0" w:line="276" w:lineRule="auto"/>
              <w:rPr>
                <w:rFonts w:ascii="Calibri" w:eastAsia="Calibri" w:hAnsi="Calibri" w:cs="Calibri"/>
              </w:rPr>
            </w:pPr>
            <w:r>
              <w:t>Kiwi Log Servers</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CB98660" w14:textId="77777777" w:rsidR="00F51158" w:rsidRDefault="00E34C21">
            <w:pPr>
              <w:spacing w:after="0" w:line="276" w:lineRule="auto"/>
              <w:rPr>
                <w:rFonts w:ascii="Calibri" w:eastAsia="Calibri" w:hAnsi="Calibri" w:cs="Calibri"/>
              </w:rPr>
            </w:pPr>
            <w:r>
              <w:t>2</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464F13C" w14:textId="77777777" w:rsidR="00F51158" w:rsidRDefault="00E34C21">
            <w:pPr>
              <w:spacing w:after="0" w:line="276" w:lineRule="auto"/>
              <w:jc w:val="right"/>
              <w:rPr>
                <w:rFonts w:ascii="Calibri" w:eastAsia="Calibri" w:hAnsi="Calibri" w:cs="Calibri"/>
              </w:rPr>
            </w:pPr>
            <w:r>
              <w:t>3,730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F8754E7" w14:textId="77777777" w:rsidR="00F51158" w:rsidRDefault="00E34C21">
            <w:pPr>
              <w:spacing w:after="0" w:line="276" w:lineRule="auto"/>
              <w:jc w:val="right"/>
              <w:rPr>
                <w:rFonts w:ascii="Calibri" w:eastAsia="Calibri" w:hAnsi="Calibri" w:cs="Calibri"/>
              </w:rPr>
            </w:pPr>
            <w:r>
              <w:t>7,460</w:t>
            </w:r>
          </w:p>
        </w:tc>
      </w:tr>
      <w:tr w:rsidR="00F51158" w14:paraId="11BDE1EE"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5B490AD0" w14:textId="77777777" w:rsidR="00F51158" w:rsidRDefault="00E34C21">
            <w:pPr>
              <w:spacing w:after="0" w:line="276" w:lineRule="auto"/>
              <w:rPr>
                <w:rFonts w:ascii="Calibri" w:eastAsia="Calibri" w:hAnsi="Calibri" w:cs="Calibri"/>
              </w:rPr>
            </w:pPr>
            <w:r>
              <w:t>S5</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C30C035" w14:textId="77777777" w:rsidR="00F51158" w:rsidRDefault="00E34C21">
            <w:pPr>
              <w:spacing w:after="0" w:line="276" w:lineRule="auto"/>
              <w:rPr>
                <w:rFonts w:ascii="Calibri" w:eastAsia="Calibri" w:hAnsi="Calibri" w:cs="Calibri"/>
              </w:rPr>
            </w:pPr>
            <w:r>
              <w:t>VMware vSphere 7</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54A6149" w14:textId="77777777" w:rsidR="00F51158" w:rsidRDefault="00E34C21">
            <w:pPr>
              <w:spacing w:after="0" w:line="276" w:lineRule="auto"/>
              <w:rPr>
                <w:rFonts w:ascii="Calibri" w:eastAsia="Calibri" w:hAnsi="Calibri" w:cs="Calibri"/>
              </w:rPr>
            </w:pPr>
            <w:r>
              <w:t>8</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182F18D" w14:textId="77777777" w:rsidR="00F51158" w:rsidRDefault="00E34C21">
            <w:pPr>
              <w:spacing w:after="0" w:line="276" w:lineRule="auto"/>
              <w:jc w:val="right"/>
              <w:rPr>
                <w:rFonts w:ascii="Calibri" w:eastAsia="Calibri" w:hAnsi="Calibri" w:cs="Calibri"/>
              </w:rPr>
            </w:pPr>
            <w:r>
              <w:t>14,900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7779ABB9" w14:textId="77777777" w:rsidR="00F51158" w:rsidRDefault="00E34C21">
            <w:pPr>
              <w:spacing w:after="0" w:line="276" w:lineRule="auto"/>
              <w:jc w:val="right"/>
              <w:rPr>
                <w:rFonts w:ascii="Calibri" w:eastAsia="Calibri" w:hAnsi="Calibri" w:cs="Calibri"/>
              </w:rPr>
            </w:pPr>
            <w:r>
              <w:t>119,200</w:t>
            </w:r>
          </w:p>
        </w:tc>
      </w:tr>
      <w:tr w:rsidR="00F51158" w14:paraId="61D753ED"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3C91158B" w14:textId="77777777" w:rsidR="00F51158" w:rsidRDefault="00E34C21">
            <w:pPr>
              <w:spacing w:after="0" w:line="276" w:lineRule="auto"/>
              <w:rPr>
                <w:rFonts w:ascii="Calibri" w:eastAsia="Calibri" w:hAnsi="Calibri" w:cs="Calibri"/>
              </w:rPr>
            </w:pPr>
            <w:r>
              <w:t>S6</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4F4442C" w14:textId="77777777" w:rsidR="00F51158" w:rsidRDefault="00E34C21">
            <w:pPr>
              <w:spacing w:after="0" w:line="276" w:lineRule="auto"/>
              <w:rPr>
                <w:rFonts w:ascii="Calibri" w:eastAsia="Calibri" w:hAnsi="Calibri" w:cs="Calibri"/>
              </w:rPr>
            </w:pPr>
            <w:r>
              <w:t>VMware vCenter Server 7</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9E81B2F"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867B3B0" w14:textId="77777777" w:rsidR="00F51158" w:rsidRDefault="00E34C21">
            <w:pPr>
              <w:spacing w:after="0" w:line="276" w:lineRule="auto"/>
              <w:jc w:val="right"/>
              <w:rPr>
                <w:rFonts w:ascii="Calibri" w:eastAsia="Calibri" w:hAnsi="Calibri" w:cs="Calibri"/>
              </w:rPr>
            </w:pPr>
            <w:r>
              <w:t>76,000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D654A11" w14:textId="77777777" w:rsidR="00F51158" w:rsidRDefault="00E34C21">
            <w:pPr>
              <w:spacing w:after="0" w:line="276" w:lineRule="auto"/>
              <w:jc w:val="right"/>
              <w:rPr>
                <w:rFonts w:ascii="Calibri" w:eastAsia="Calibri" w:hAnsi="Calibri" w:cs="Calibri"/>
              </w:rPr>
            </w:pPr>
            <w:r>
              <w:t>76,000</w:t>
            </w:r>
          </w:p>
        </w:tc>
      </w:tr>
      <w:tr w:rsidR="00F51158" w14:paraId="41202F02"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1CBB9EB7" w14:textId="77777777" w:rsidR="00F51158" w:rsidRDefault="00E34C21">
            <w:pPr>
              <w:spacing w:after="0" w:line="276" w:lineRule="auto"/>
              <w:rPr>
                <w:rFonts w:ascii="Calibri" w:eastAsia="Calibri" w:hAnsi="Calibri" w:cs="Calibri"/>
              </w:rPr>
            </w:pPr>
            <w:r>
              <w:t>S7</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4C4905F" w14:textId="77777777" w:rsidR="00F51158" w:rsidRDefault="00E34C21">
            <w:pPr>
              <w:spacing w:after="0" w:line="276" w:lineRule="auto"/>
              <w:rPr>
                <w:rFonts w:ascii="Calibri" w:eastAsia="Calibri" w:hAnsi="Calibri" w:cs="Calibri"/>
              </w:rPr>
            </w:pPr>
            <w:r>
              <w:t>VMware vSphere 7 Essentials Plus Kit</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3E367B3" w14:textId="77777777" w:rsidR="00F51158" w:rsidRDefault="00E34C21">
            <w:pPr>
              <w:spacing w:after="0" w:line="276" w:lineRule="auto"/>
              <w:rPr>
                <w:rFonts w:ascii="Calibri" w:eastAsia="Calibri" w:hAnsi="Calibri" w:cs="Calibri"/>
              </w:rPr>
            </w:pPr>
            <w:r>
              <w:t>1</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260E1A0B" w14:textId="77777777" w:rsidR="00F51158" w:rsidRDefault="00E34C21">
            <w:pPr>
              <w:spacing w:after="0" w:line="276" w:lineRule="auto"/>
              <w:jc w:val="right"/>
              <w:rPr>
                <w:rFonts w:ascii="Calibri" w:eastAsia="Calibri" w:hAnsi="Calibri" w:cs="Calibri"/>
              </w:rPr>
            </w:pPr>
            <w:r>
              <w:t>56,000</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0609CD93" w14:textId="77777777" w:rsidR="00F51158" w:rsidRDefault="00E34C21">
            <w:pPr>
              <w:spacing w:after="0" w:line="276" w:lineRule="auto"/>
              <w:jc w:val="right"/>
              <w:rPr>
                <w:rFonts w:ascii="Calibri" w:eastAsia="Calibri" w:hAnsi="Calibri" w:cs="Calibri"/>
              </w:rPr>
            </w:pPr>
            <w:r>
              <w:t>56,000</w:t>
            </w:r>
          </w:p>
        </w:tc>
      </w:tr>
      <w:tr w:rsidR="00F51158" w14:paraId="31BF1F2E" w14:textId="77777777">
        <w:trPr>
          <w:trHeight w:val="315"/>
        </w:trPr>
        <w:tc>
          <w:tcPr>
            <w:tcW w:w="1499"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tcPr>
          <w:p w14:paraId="0AB838D2" w14:textId="77777777" w:rsidR="00F51158" w:rsidRDefault="00E34C21">
            <w:pPr>
              <w:spacing w:after="0" w:line="276" w:lineRule="auto"/>
              <w:rPr>
                <w:rFonts w:ascii="Calibri" w:eastAsia="Calibri" w:hAnsi="Calibri" w:cs="Calibri"/>
              </w:rPr>
            </w:pPr>
            <w:r>
              <w:t>S8</w:t>
            </w:r>
          </w:p>
        </w:tc>
        <w:tc>
          <w:tcPr>
            <w:tcW w:w="4809"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86882A4" w14:textId="77777777" w:rsidR="00F51158" w:rsidRDefault="00E34C21">
            <w:pPr>
              <w:spacing w:after="0" w:line="276" w:lineRule="auto"/>
              <w:rPr>
                <w:rFonts w:ascii="Calibri" w:eastAsia="Calibri" w:hAnsi="Calibri" w:cs="Calibri"/>
              </w:rPr>
            </w:pPr>
            <w:r>
              <w:t>Veeam</w:t>
            </w:r>
          </w:p>
        </w:tc>
        <w:tc>
          <w:tcPr>
            <w:tcW w:w="71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3C68A9D1" w14:textId="77777777" w:rsidR="00F51158" w:rsidRDefault="00E34C21">
            <w:pPr>
              <w:spacing w:after="0" w:line="276" w:lineRule="auto"/>
              <w:rPr>
                <w:rFonts w:ascii="Calibri" w:eastAsia="Calibri" w:hAnsi="Calibri" w:cs="Calibri"/>
              </w:rPr>
            </w:pPr>
            <w:r>
              <w:t>3</w:t>
            </w:r>
          </w:p>
        </w:tc>
        <w:tc>
          <w:tcPr>
            <w:tcW w:w="105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16478168" w14:textId="77777777" w:rsidR="00F51158" w:rsidRDefault="00E34C21">
            <w:pPr>
              <w:spacing w:after="0" w:line="276" w:lineRule="auto"/>
              <w:jc w:val="right"/>
              <w:rPr>
                <w:rFonts w:ascii="Calibri" w:eastAsia="Calibri" w:hAnsi="Calibri" w:cs="Calibri"/>
              </w:rPr>
            </w:pPr>
            <w:r>
              <w:t>46,365</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03C3B63" w14:textId="77777777" w:rsidR="00F51158" w:rsidRDefault="00E34C21">
            <w:pPr>
              <w:spacing w:after="0" w:line="276" w:lineRule="auto"/>
              <w:jc w:val="right"/>
              <w:rPr>
                <w:rFonts w:ascii="Calibri" w:eastAsia="Calibri" w:hAnsi="Calibri" w:cs="Calibri"/>
              </w:rPr>
            </w:pPr>
            <w:r>
              <w:t>139,095</w:t>
            </w:r>
          </w:p>
        </w:tc>
      </w:tr>
      <w:tr w:rsidR="00F51158" w14:paraId="60F22B22" w14:textId="77777777">
        <w:trPr>
          <w:trHeight w:val="315"/>
        </w:trPr>
        <w:tc>
          <w:tcPr>
            <w:tcW w:w="149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0C1BF5DD" w14:textId="77777777" w:rsidR="00F51158" w:rsidRDefault="00F51158">
            <w:pPr>
              <w:spacing w:after="0" w:line="276" w:lineRule="auto"/>
              <w:rPr>
                <w:rFonts w:ascii="Calibri" w:eastAsia="Calibri" w:hAnsi="Calibri" w:cs="Calibri"/>
              </w:rPr>
            </w:pPr>
          </w:p>
        </w:tc>
        <w:tc>
          <w:tcPr>
            <w:tcW w:w="48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27B3E412" w14:textId="77777777" w:rsidR="00F51158" w:rsidRDefault="00F51158">
            <w:pPr>
              <w:spacing w:after="0" w:line="276" w:lineRule="auto"/>
              <w:rPr>
                <w:rFonts w:ascii="Calibri" w:eastAsia="Calibri" w:hAnsi="Calibri" w:cs="Calibri"/>
              </w:rPr>
            </w:pPr>
          </w:p>
        </w:tc>
        <w:tc>
          <w:tcPr>
            <w:tcW w:w="712"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tcPr>
          <w:p w14:paraId="3B4156A3" w14:textId="77777777" w:rsidR="00F51158" w:rsidRDefault="00F51158">
            <w:pPr>
              <w:spacing w:after="0" w:line="276" w:lineRule="auto"/>
              <w:rPr>
                <w:rFonts w:ascii="Calibri" w:eastAsia="Calibri" w:hAnsi="Calibri" w:cs="Calibri"/>
              </w:rPr>
            </w:pPr>
          </w:p>
        </w:tc>
        <w:tc>
          <w:tcPr>
            <w:tcW w:w="1054"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tcPr>
          <w:p w14:paraId="54A58BB9" w14:textId="77777777" w:rsidR="00F51158" w:rsidRDefault="00E34C21">
            <w:pPr>
              <w:spacing w:after="0" w:line="276" w:lineRule="auto"/>
              <w:jc w:val="right"/>
              <w:rPr>
                <w:rFonts w:ascii="Calibri" w:eastAsia="Calibri" w:hAnsi="Calibri" w:cs="Calibri"/>
              </w:rPr>
            </w:pPr>
            <w:r>
              <w:t>Sub-Total</w:t>
            </w:r>
          </w:p>
        </w:tc>
        <w:tc>
          <w:tcPr>
            <w:tcW w:w="155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6DEE103F" w14:textId="77777777" w:rsidR="00F51158" w:rsidRDefault="00E34C21">
            <w:pPr>
              <w:spacing w:after="0" w:line="276" w:lineRule="auto"/>
              <w:jc w:val="right"/>
              <w:rPr>
                <w:rFonts w:ascii="Calibri" w:eastAsia="Calibri" w:hAnsi="Calibri" w:cs="Calibri"/>
              </w:rPr>
            </w:pPr>
            <w:r>
              <w:t>661,863</w:t>
            </w:r>
          </w:p>
        </w:tc>
      </w:tr>
    </w:tbl>
    <w:p w14:paraId="456DA712" w14:textId="77777777" w:rsidR="00F51158" w:rsidRDefault="00F51158"/>
    <w:p w14:paraId="1AAF30B6" w14:textId="77777777" w:rsidR="00F51158" w:rsidRDefault="00E34C21">
      <w:r>
        <w:t>The above one-off software cost includes the cost for 3-year maintenance/subscription.</w:t>
      </w:r>
    </w:p>
    <w:p w14:paraId="4DEC816B" w14:textId="77777777" w:rsidR="00F51158" w:rsidRDefault="00F51158"/>
    <w:p w14:paraId="052DD4C5" w14:textId="77777777" w:rsidR="00F51158" w:rsidRDefault="00E34C21">
      <w:r>
        <w:t>Total Cost</w:t>
      </w:r>
    </w:p>
    <w:tbl>
      <w:tblPr>
        <w:tblStyle w:val="aff2"/>
        <w:tblW w:w="9402" w:type="dxa"/>
        <w:tblLayout w:type="fixed"/>
        <w:tblLook w:val="0400" w:firstRow="0" w:lastRow="0" w:firstColumn="0" w:lastColumn="0" w:noHBand="0" w:noVBand="1"/>
      </w:tblPr>
      <w:tblGrid>
        <w:gridCol w:w="846"/>
        <w:gridCol w:w="5953"/>
        <w:gridCol w:w="2603"/>
      </w:tblGrid>
      <w:tr w:rsidR="00F51158" w14:paraId="6B1C72F8" w14:textId="77777777">
        <w:trPr>
          <w:trHeight w:val="686"/>
        </w:trPr>
        <w:tc>
          <w:tcPr>
            <w:tcW w:w="846" w:type="dxa"/>
            <w:tcBorders>
              <w:top w:val="single" w:sz="4" w:space="0" w:color="000000"/>
              <w:left w:val="single" w:sz="4" w:space="0" w:color="000000"/>
              <w:bottom w:val="single" w:sz="4" w:space="0" w:color="000000"/>
              <w:right w:val="single" w:sz="4" w:space="0" w:color="000000"/>
            </w:tcBorders>
            <w:shd w:val="clear" w:color="auto" w:fill="BFBFBF"/>
          </w:tcPr>
          <w:p w14:paraId="4A483673" w14:textId="77777777" w:rsidR="00F51158" w:rsidRDefault="00E34C21">
            <w:pPr>
              <w:jc w:val="center"/>
              <w:rPr>
                <w:b/>
                <w:color w:val="000000"/>
              </w:rPr>
            </w:pPr>
            <w:r>
              <w:rPr>
                <w:b/>
                <w:color w:val="000000"/>
              </w:rPr>
              <w:t>Item</w:t>
            </w:r>
          </w:p>
        </w:tc>
        <w:tc>
          <w:tcPr>
            <w:tcW w:w="5953" w:type="dxa"/>
            <w:tcBorders>
              <w:top w:val="single" w:sz="4" w:space="0" w:color="000000"/>
              <w:left w:val="nil"/>
              <w:bottom w:val="single" w:sz="4" w:space="0" w:color="000000"/>
              <w:right w:val="single" w:sz="4" w:space="0" w:color="000000"/>
            </w:tcBorders>
            <w:shd w:val="clear" w:color="auto" w:fill="BFBFBF"/>
          </w:tcPr>
          <w:p w14:paraId="4F5DAC0C" w14:textId="77777777" w:rsidR="00F51158" w:rsidRDefault="00E34C21">
            <w:pPr>
              <w:jc w:val="center"/>
              <w:rPr>
                <w:b/>
                <w:color w:val="000000"/>
              </w:rPr>
            </w:pPr>
            <w:r>
              <w:rPr>
                <w:b/>
                <w:color w:val="000000"/>
              </w:rPr>
              <w:t>Description</w:t>
            </w:r>
          </w:p>
        </w:tc>
        <w:tc>
          <w:tcPr>
            <w:tcW w:w="2603" w:type="dxa"/>
            <w:tcBorders>
              <w:top w:val="single" w:sz="4" w:space="0" w:color="000000"/>
              <w:left w:val="nil"/>
              <w:bottom w:val="single" w:sz="4" w:space="0" w:color="000000"/>
              <w:right w:val="single" w:sz="4" w:space="0" w:color="000000"/>
            </w:tcBorders>
            <w:shd w:val="clear" w:color="auto" w:fill="BFBFBF"/>
          </w:tcPr>
          <w:p w14:paraId="579E3322" w14:textId="77777777" w:rsidR="00F51158" w:rsidRDefault="00E34C21">
            <w:pPr>
              <w:jc w:val="center"/>
              <w:rPr>
                <w:b/>
                <w:color w:val="000000"/>
              </w:rPr>
            </w:pPr>
            <w:r>
              <w:rPr>
                <w:b/>
                <w:color w:val="000000"/>
              </w:rPr>
              <w:t>One-off Cost</w:t>
            </w:r>
            <w:r>
              <w:rPr>
                <w:b/>
                <w:color w:val="000000"/>
              </w:rPr>
              <w:br/>
              <w:t>(HK$)</w:t>
            </w:r>
          </w:p>
        </w:tc>
      </w:tr>
      <w:tr w:rsidR="00F51158" w14:paraId="26168CF8" w14:textId="77777777">
        <w:trPr>
          <w:trHeight w:val="330"/>
        </w:trPr>
        <w:tc>
          <w:tcPr>
            <w:tcW w:w="846" w:type="dxa"/>
            <w:tcBorders>
              <w:top w:val="nil"/>
              <w:left w:val="single" w:sz="4" w:space="0" w:color="000000"/>
              <w:bottom w:val="single" w:sz="4" w:space="0" w:color="000000"/>
              <w:right w:val="single" w:sz="4" w:space="0" w:color="000000"/>
            </w:tcBorders>
            <w:shd w:val="clear" w:color="auto" w:fill="auto"/>
          </w:tcPr>
          <w:p w14:paraId="3D738935" w14:textId="77777777" w:rsidR="00F51158" w:rsidRDefault="00E34C21">
            <w:pPr>
              <w:jc w:val="center"/>
              <w:rPr>
                <w:color w:val="000000"/>
              </w:rPr>
            </w:pPr>
            <w:r>
              <w:rPr>
                <w:color w:val="000000"/>
              </w:rPr>
              <w:t>1</w:t>
            </w:r>
          </w:p>
        </w:tc>
        <w:tc>
          <w:tcPr>
            <w:tcW w:w="5953" w:type="dxa"/>
            <w:tcBorders>
              <w:top w:val="nil"/>
              <w:left w:val="nil"/>
              <w:bottom w:val="single" w:sz="4" w:space="0" w:color="000000"/>
              <w:right w:val="single" w:sz="4" w:space="0" w:color="000000"/>
            </w:tcBorders>
            <w:shd w:val="clear" w:color="auto" w:fill="auto"/>
          </w:tcPr>
          <w:p w14:paraId="14638C80" w14:textId="77777777" w:rsidR="00F51158" w:rsidRDefault="00E34C21">
            <w:pPr>
              <w:rPr>
                <w:color w:val="000000"/>
              </w:rPr>
            </w:pPr>
            <w:r>
              <w:rPr>
                <w:color w:val="000000"/>
              </w:rPr>
              <w:t>Hardware Cost</w:t>
            </w:r>
          </w:p>
        </w:tc>
        <w:tc>
          <w:tcPr>
            <w:tcW w:w="2603" w:type="dxa"/>
            <w:tcBorders>
              <w:top w:val="nil"/>
              <w:left w:val="nil"/>
              <w:bottom w:val="single" w:sz="4" w:space="0" w:color="000000"/>
              <w:right w:val="single" w:sz="4" w:space="0" w:color="000000"/>
            </w:tcBorders>
            <w:shd w:val="clear" w:color="auto" w:fill="auto"/>
          </w:tcPr>
          <w:p w14:paraId="4A11C099" w14:textId="77777777" w:rsidR="00F51158" w:rsidRDefault="00E34C21">
            <w:pPr>
              <w:jc w:val="center"/>
            </w:pPr>
            <w:r>
              <w:t>1,889,469</w:t>
            </w:r>
          </w:p>
        </w:tc>
      </w:tr>
      <w:tr w:rsidR="00F51158" w14:paraId="7733932C" w14:textId="77777777">
        <w:trPr>
          <w:trHeight w:val="330"/>
        </w:trPr>
        <w:tc>
          <w:tcPr>
            <w:tcW w:w="846" w:type="dxa"/>
            <w:tcBorders>
              <w:top w:val="nil"/>
              <w:left w:val="single" w:sz="4" w:space="0" w:color="000000"/>
              <w:bottom w:val="single" w:sz="4" w:space="0" w:color="000000"/>
              <w:right w:val="single" w:sz="4" w:space="0" w:color="000000"/>
            </w:tcBorders>
            <w:shd w:val="clear" w:color="auto" w:fill="auto"/>
          </w:tcPr>
          <w:p w14:paraId="4A2AC256" w14:textId="77777777" w:rsidR="00F51158" w:rsidRDefault="00E34C21">
            <w:pPr>
              <w:jc w:val="center"/>
              <w:rPr>
                <w:color w:val="000000"/>
              </w:rPr>
            </w:pPr>
            <w:r>
              <w:rPr>
                <w:color w:val="000000"/>
              </w:rPr>
              <w:t>2</w:t>
            </w:r>
          </w:p>
        </w:tc>
        <w:tc>
          <w:tcPr>
            <w:tcW w:w="5953" w:type="dxa"/>
            <w:tcBorders>
              <w:top w:val="nil"/>
              <w:left w:val="nil"/>
              <w:bottom w:val="single" w:sz="4" w:space="0" w:color="000000"/>
              <w:right w:val="single" w:sz="4" w:space="0" w:color="000000"/>
            </w:tcBorders>
            <w:shd w:val="clear" w:color="auto" w:fill="auto"/>
          </w:tcPr>
          <w:p w14:paraId="656E3894" w14:textId="77777777" w:rsidR="00F51158" w:rsidRDefault="00E34C21">
            <w:pPr>
              <w:rPr>
                <w:color w:val="000000"/>
              </w:rPr>
            </w:pPr>
            <w:r>
              <w:rPr>
                <w:color w:val="000000"/>
              </w:rPr>
              <w:t>Software Cost</w:t>
            </w:r>
          </w:p>
        </w:tc>
        <w:tc>
          <w:tcPr>
            <w:tcW w:w="2603" w:type="dxa"/>
            <w:tcBorders>
              <w:top w:val="nil"/>
              <w:left w:val="nil"/>
              <w:bottom w:val="single" w:sz="4" w:space="0" w:color="000000"/>
              <w:right w:val="single" w:sz="4" w:space="0" w:color="000000"/>
            </w:tcBorders>
            <w:shd w:val="clear" w:color="auto" w:fill="auto"/>
          </w:tcPr>
          <w:p w14:paraId="507D6FB7" w14:textId="77777777" w:rsidR="00F51158" w:rsidRDefault="00E34C21">
            <w:pPr>
              <w:jc w:val="center"/>
              <w:rPr>
                <w:color w:val="000000"/>
              </w:rPr>
            </w:pPr>
            <w:r>
              <w:t>661,863</w:t>
            </w:r>
          </w:p>
        </w:tc>
      </w:tr>
      <w:tr w:rsidR="00F51158" w14:paraId="17DF7C63" w14:textId="77777777">
        <w:trPr>
          <w:trHeight w:val="330"/>
        </w:trPr>
        <w:tc>
          <w:tcPr>
            <w:tcW w:w="846" w:type="dxa"/>
            <w:tcBorders>
              <w:top w:val="nil"/>
              <w:left w:val="single" w:sz="4" w:space="0" w:color="000000"/>
              <w:bottom w:val="single" w:sz="4" w:space="0" w:color="000000"/>
              <w:right w:val="single" w:sz="4" w:space="0" w:color="000000"/>
            </w:tcBorders>
            <w:shd w:val="clear" w:color="auto" w:fill="auto"/>
          </w:tcPr>
          <w:p w14:paraId="10A1FB12" w14:textId="77777777" w:rsidR="00F51158" w:rsidRDefault="00E34C21">
            <w:pPr>
              <w:jc w:val="center"/>
              <w:rPr>
                <w:color w:val="000000"/>
              </w:rPr>
            </w:pPr>
            <w:r>
              <w:rPr>
                <w:color w:val="000000"/>
              </w:rPr>
              <w:t>3</w:t>
            </w:r>
          </w:p>
        </w:tc>
        <w:tc>
          <w:tcPr>
            <w:tcW w:w="5953" w:type="dxa"/>
            <w:tcBorders>
              <w:top w:val="nil"/>
              <w:left w:val="nil"/>
              <w:bottom w:val="single" w:sz="4" w:space="0" w:color="000000"/>
              <w:right w:val="single" w:sz="4" w:space="0" w:color="000000"/>
            </w:tcBorders>
            <w:shd w:val="clear" w:color="auto" w:fill="auto"/>
          </w:tcPr>
          <w:p w14:paraId="31298D39" w14:textId="77777777" w:rsidR="00F51158" w:rsidRDefault="00E34C21">
            <w:pPr>
              <w:rPr>
                <w:color w:val="000000"/>
              </w:rPr>
            </w:pPr>
            <w:r>
              <w:rPr>
                <w:color w:val="000000"/>
              </w:rPr>
              <w:t>Installation Cost for the hardware and software</w:t>
            </w:r>
          </w:p>
        </w:tc>
        <w:tc>
          <w:tcPr>
            <w:tcW w:w="2603" w:type="dxa"/>
            <w:tcBorders>
              <w:top w:val="nil"/>
              <w:left w:val="nil"/>
              <w:bottom w:val="single" w:sz="4" w:space="0" w:color="000000"/>
              <w:right w:val="single" w:sz="4" w:space="0" w:color="000000"/>
            </w:tcBorders>
            <w:shd w:val="clear" w:color="auto" w:fill="auto"/>
          </w:tcPr>
          <w:p w14:paraId="221B9994" w14:textId="77777777" w:rsidR="00F51158" w:rsidRDefault="00E34C21">
            <w:pPr>
              <w:jc w:val="center"/>
              <w:rPr>
                <w:color w:val="000000"/>
              </w:rPr>
            </w:pPr>
            <w:r>
              <w:t>460,000</w:t>
            </w:r>
          </w:p>
        </w:tc>
      </w:tr>
      <w:tr w:rsidR="00F51158" w14:paraId="5C9EA571" w14:textId="77777777">
        <w:trPr>
          <w:trHeight w:val="70"/>
        </w:trPr>
        <w:tc>
          <w:tcPr>
            <w:tcW w:w="846" w:type="dxa"/>
            <w:tcBorders>
              <w:top w:val="nil"/>
              <w:left w:val="nil"/>
              <w:bottom w:val="nil"/>
              <w:right w:val="nil"/>
            </w:tcBorders>
            <w:shd w:val="clear" w:color="auto" w:fill="auto"/>
          </w:tcPr>
          <w:p w14:paraId="73B3AF96" w14:textId="77777777" w:rsidR="00F51158" w:rsidRDefault="00F51158">
            <w:pPr>
              <w:jc w:val="center"/>
              <w:rPr>
                <w:color w:val="000000"/>
              </w:rPr>
            </w:pPr>
          </w:p>
        </w:tc>
        <w:tc>
          <w:tcPr>
            <w:tcW w:w="5953" w:type="dxa"/>
            <w:tcBorders>
              <w:top w:val="nil"/>
              <w:left w:val="single" w:sz="4" w:space="0" w:color="000000"/>
              <w:bottom w:val="single" w:sz="4" w:space="0" w:color="000000"/>
              <w:right w:val="single" w:sz="4" w:space="0" w:color="000000"/>
            </w:tcBorders>
            <w:shd w:val="clear" w:color="auto" w:fill="auto"/>
          </w:tcPr>
          <w:p w14:paraId="4F641496" w14:textId="77777777" w:rsidR="00F51158" w:rsidRDefault="00E34C21">
            <w:pPr>
              <w:jc w:val="right"/>
              <w:rPr>
                <w:b/>
                <w:color w:val="000000"/>
              </w:rPr>
            </w:pPr>
            <w:r>
              <w:rPr>
                <w:b/>
                <w:color w:val="000000"/>
              </w:rPr>
              <w:t xml:space="preserve">Total </w:t>
            </w:r>
          </w:p>
        </w:tc>
        <w:tc>
          <w:tcPr>
            <w:tcW w:w="2603" w:type="dxa"/>
            <w:tcBorders>
              <w:top w:val="nil"/>
              <w:left w:val="nil"/>
              <w:bottom w:val="single" w:sz="4" w:space="0" w:color="000000"/>
              <w:right w:val="single" w:sz="4" w:space="0" w:color="000000"/>
            </w:tcBorders>
            <w:shd w:val="clear" w:color="auto" w:fill="auto"/>
            <w:vAlign w:val="bottom"/>
          </w:tcPr>
          <w:p w14:paraId="4D76AB83" w14:textId="77777777" w:rsidR="00F51158" w:rsidRDefault="00E34C21">
            <w:pPr>
              <w:jc w:val="center"/>
              <w:rPr>
                <w:b/>
              </w:rPr>
            </w:pPr>
            <w:r>
              <w:rPr>
                <w:b/>
              </w:rPr>
              <w:t>3,011,332</w:t>
            </w:r>
          </w:p>
        </w:tc>
      </w:tr>
    </w:tbl>
    <w:p w14:paraId="4D3DCC9F" w14:textId="77777777" w:rsidR="00F51158" w:rsidRDefault="00F51158">
      <w:pPr>
        <w:pBdr>
          <w:top w:val="nil"/>
          <w:left w:val="nil"/>
          <w:bottom w:val="nil"/>
          <w:right w:val="nil"/>
          <w:between w:val="nil"/>
        </w:pBdr>
        <w:tabs>
          <w:tab w:val="left" w:pos="1440"/>
        </w:tabs>
        <w:jc w:val="both"/>
      </w:pPr>
    </w:p>
    <w:p w14:paraId="56DFD12B" w14:textId="77777777" w:rsidR="00F51158" w:rsidRDefault="00E34C21">
      <w:pPr>
        <w:widowControl/>
        <w:rPr>
          <w:b/>
        </w:rPr>
      </w:pPr>
      <w:r>
        <w:br w:type="page"/>
      </w:r>
    </w:p>
    <w:p w14:paraId="63683D8E" w14:textId="77777777" w:rsidR="00F51158" w:rsidRDefault="00E34C21">
      <w:pPr>
        <w:pStyle w:val="Heading3"/>
        <w:numPr>
          <w:ilvl w:val="2"/>
          <w:numId w:val="1"/>
        </w:numPr>
      </w:pPr>
      <w:bookmarkStart w:id="18" w:name="_heading=h.44sinio" w:colFirst="0" w:colLast="0"/>
      <w:bookmarkEnd w:id="18"/>
      <w:r>
        <w:lastRenderedPageBreak/>
        <w:t>BENEFITS</w:t>
      </w:r>
    </w:p>
    <w:p w14:paraId="310E4FBF" w14:textId="77777777" w:rsidR="00F51158" w:rsidRDefault="00E34C21">
      <w:pPr>
        <w:spacing w:before="240"/>
      </w:pPr>
      <w:bookmarkStart w:id="19" w:name="_heading=h.2jxsxqh" w:colFirst="0" w:colLast="0"/>
      <w:bookmarkEnd w:id="19"/>
      <w:r>
        <w:t>TANGIBLE BENEFITS</w:t>
      </w:r>
    </w:p>
    <w:p w14:paraId="0D162017" w14:textId="77777777" w:rsidR="00F51158" w:rsidRDefault="00E34C21">
      <w:pPr>
        <w:spacing w:after="240"/>
        <w:jc w:val="both"/>
      </w:pPr>
      <w:bookmarkStart w:id="20" w:name="_heading=h.z337ya" w:colFirst="0" w:colLast="0"/>
      <w:bookmarkEnd w:id="20"/>
      <w:r>
        <w:t>There is no tangible benefits resulted by the development of the SCS since it is a digital transformation of existing site-inspection practice.</w:t>
      </w:r>
    </w:p>
    <w:p w14:paraId="24D9D3B2" w14:textId="77777777" w:rsidR="00F51158" w:rsidRDefault="00E34C21">
      <w:pPr>
        <w:spacing w:before="240"/>
      </w:pPr>
      <w:r>
        <w:t>INTANGIBLE BENEFITS</w:t>
      </w:r>
    </w:p>
    <w:p w14:paraId="539B1620" w14:textId="77777777" w:rsidR="00F51158" w:rsidRDefault="00F51158">
      <w:pPr>
        <w:widowControl/>
        <w:spacing w:after="0"/>
      </w:pPr>
    </w:p>
    <w:tbl>
      <w:tblPr>
        <w:tblStyle w:val="aff3"/>
        <w:tblW w:w="98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30"/>
        <w:gridCol w:w="7155"/>
      </w:tblGrid>
      <w:tr w:rsidR="00F51158" w14:paraId="3C1327EF" w14:textId="77777777">
        <w:tc>
          <w:tcPr>
            <w:tcW w:w="2730" w:type="dxa"/>
            <w:shd w:val="clear" w:color="auto" w:fill="BFBFBF"/>
          </w:tcPr>
          <w:p w14:paraId="7FACA7E2"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p>
        </w:tc>
        <w:tc>
          <w:tcPr>
            <w:tcW w:w="7155" w:type="dxa"/>
            <w:shd w:val="clear" w:color="auto" w:fill="BFBFBF"/>
          </w:tcPr>
          <w:p w14:paraId="1DB17646"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F51158" w14:paraId="5CFA69DB" w14:textId="77777777">
        <w:tc>
          <w:tcPr>
            <w:tcW w:w="2730" w:type="dxa"/>
          </w:tcPr>
          <w:p w14:paraId="45EFC0C2"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Streamline business operation</w:t>
            </w:r>
          </w:p>
        </w:tc>
        <w:tc>
          <w:tcPr>
            <w:tcW w:w="7155" w:type="dxa"/>
          </w:tcPr>
          <w:p w14:paraId="19C2B084"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operation relies on paper processing that leads to longer processing time for public users to apply EP/CCC licensing application. The system can help public users and BD users to process the licensing application in an effective and efficient way.</w:t>
            </w:r>
          </w:p>
        </w:tc>
      </w:tr>
      <w:tr w:rsidR="00F51158" w14:paraId="3966B07E" w14:textId="77777777">
        <w:tc>
          <w:tcPr>
            <w:tcW w:w="2730" w:type="dxa"/>
          </w:tcPr>
          <w:p w14:paraId="0DBBCF5A"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friendly</w:t>
            </w:r>
          </w:p>
        </w:tc>
        <w:tc>
          <w:tcPr>
            <w:tcW w:w="7155" w:type="dxa"/>
          </w:tcPr>
          <w:p w14:paraId="790E6C89"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operation requires a large amount of paper including application form, layout plan, inspection reports…etc. The system can help to reduce paper consumption.</w:t>
            </w:r>
          </w:p>
        </w:tc>
      </w:tr>
      <w:tr w:rsidR="00F51158" w14:paraId="05498CA4" w14:textId="77777777">
        <w:tc>
          <w:tcPr>
            <w:tcW w:w="2730" w:type="dxa"/>
          </w:tcPr>
          <w:p w14:paraId="338D9AD4"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Enhance communication between BD and users</w:t>
            </w:r>
          </w:p>
        </w:tc>
        <w:tc>
          <w:tcPr>
            <w:tcW w:w="7155" w:type="dxa"/>
          </w:tcPr>
          <w:p w14:paraId="5A7994AD" w14:textId="77777777" w:rsidR="00F51158" w:rsidRDefault="00E34C21">
            <w:pPr>
              <w:widowControl/>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helps to enhance the communication between BD and users as the system provides better communication such as SMS or Email notifications.</w:t>
            </w:r>
          </w:p>
        </w:tc>
      </w:tr>
    </w:tbl>
    <w:p w14:paraId="71A5103F" w14:textId="77777777" w:rsidR="00F51158" w:rsidRDefault="00F51158">
      <w:pPr>
        <w:widowControl/>
        <w:spacing w:after="0"/>
      </w:pPr>
    </w:p>
    <w:p w14:paraId="646D2237" w14:textId="77777777" w:rsidR="00F51158" w:rsidRDefault="00E34C21">
      <w:pPr>
        <w:widowControl/>
        <w:jc w:val="both"/>
        <w:rPr>
          <w:b/>
        </w:rPr>
      </w:pPr>
      <w:r>
        <w:t>.</w:t>
      </w:r>
    </w:p>
    <w:p w14:paraId="49C69662" w14:textId="77777777" w:rsidR="00F51158" w:rsidRDefault="00E34C21">
      <w:pPr>
        <w:widowControl/>
        <w:rPr>
          <w:b/>
        </w:rPr>
      </w:pPr>
      <w:r>
        <w:br w:type="page"/>
      </w:r>
    </w:p>
    <w:p w14:paraId="628417D9" w14:textId="77777777" w:rsidR="00F51158" w:rsidRDefault="00E34C21">
      <w:pPr>
        <w:pStyle w:val="Heading2"/>
        <w:numPr>
          <w:ilvl w:val="1"/>
          <w:numId w:val="1"/>
        </w:numPr>
      </w:pPr>
      <w:bookmarkStart w:id="21" w:name="_heading=h.2bn6wsx" w:colFirst="0" w:colLast="0"/>
      <w:bookmarkEnd w:id="21"/>
      <w:r>
        <w:lastRenderedPageBreak/>
        <w:t>IMPLEMENTATION PLAN</w:t>
      </w:r>
    </w:p>
    <w:p w14:paraId="0093CF68" w14:textId="77777777" w:rsidR="00F51158" w:rsidRDefault="00E34C21">
      <w:r>
        <w:t>The detailed implementation project plan is attached below.</w:t>
      </w:r>
    </w:p>
    <w:p w14:paraId="418867A7" w14:textId="77777777" w:rsidR="00F51158" w:rsidRDefault="00F51158">
      <w:pPr>
        <w:tabs>
          <w:tab w:val="left" w:pos="427"/>
        </w:tabs>
        <w:ind w:left="998"/>
      </w:pPr>
    </w:p>
    <w:p w14:paraId="28FD4537" w14:textId="77777777" w:rsidR="00F51158" w:rsidRDefault="00F51158"/>
    <w:tbl>
      <w:tblPr>
        <w:tblStyle w:val="aff4"/>
        <w:tblW w:w="9630" w:type="dxa"/>
        <w:tblBorders>
          <w:top w:val="nil"/>
          <w:left w:val="nil"/>
          <w:bottom w:val="nil"/>
          <w:right w:val="nil"/>
          <w:insideH w:val="nil"/>
          <w:insideV w:val="nil"/>
        </w:tblBorders>
        <w:tblLayout w:type="fixed"/>
        <w:tblLook w:val="0600" w:firstRow="0" w:lastRow="0" w:firstColumn="0" w:lastColumn="0" w:noHBand="1" w:noVBand="1"/>
      </w:tblPr>
      <w:tblGrid>
        <w:gridCol w:w="3855"/>
        <w:gridCol w:w="1095"/>
        <w:gridCol w:w="1125"/>
        <w:gridCol w:w="3555"/>
      </w:tblGrid>
      <w:tr w:rsidR="00F51158" w14:paraId="5C3D17AC" w14:textId="77777777">
        <w:trPr>
          <w:trHeight w:val="875"/>
        </w:trPr>
        <w:tc>
          <w:tcPr>
            <w:tcW w:w="385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755223B" w14:textId="77777777" w:rsidR="00F51158" w:rsidRDefault="00E34C21">
            <w:pPr>
              <w:spacing w:before="60" w:after="60"/>
              <w:ind w:left="280"/>
              <w:jc w:val="center"/>
            </w:pPr>
            <w:r>
              <w:t>Milestone</w:t>
            </w:r>
          </w:p>
        </w:tc>
        <w:tc>
          <w:tcPr>
            <w:tcW w:w="109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380EDD58" w14:textId="77777777" w:rsidR="00F51158" w:rsidRDefault="00E34C21">
            <w:pPr>
              <w:spacing w:before="60" w:after="60"/>
              <w:ind w:left="280"/>
              <w:jc w:val="center"/>
            </w:pPr>
            <w:r>
              <w:t>Start Date</w:t>
            </w:r>
          </w:p>
        </w:tc>
        <w:tc>
          <w:tcPr>
            <w:tcW w:w="112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2D4E3D61" w14:textId="77777777" w:rsidR="00F51158" w:rsidRDefault="00E34C21">
            <w:pPr>
              <w:spacing w:before="60" w:after="60"/>
              <w:ind w:left="280"/>
              <w:jc w:val="center"/>
            </w:pPr>
            <w:r>
              <w:t>End Date</w:t>
            </w:r>
          </w:p>
        </w:tc>
        <w:tc>
          <w:tcPr>
            <w:tcW w:w="355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2D9585DC" w14:textId="77777777" w:rsidR="00F51158" w:rsidRDefault="00E34C21">
            <w:pPr>
              <w:spacing w:before="60" w:after="60"/>
              <w:ind w:left="1000"/>
              <w:jc w:val="center"/>
            </w:pPr>
            <w:r>
              <w:t>Deliverables</w:t>
            </w:r>
          </w:p>
        </w:tc>
      </w:tr>
      <w:tr w:rsidR="00F51158" w14:paraId="6FE7A960" w14:textId="77777777">
        <w:trPr>
          <w:trHeight w:val="93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1F7A7" w14:textId="77777777" w:rsidR="00F51158" w:rsidRDefault="00E34C21">
            <w:pPr>
              <w:spacing w:after="0"/>
              <w:ind w:left="840" w:hanging="280"/>
            </w:pPr>
            <w:r>
              <w:t>1.   Project initiation</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tcPr>
          <w:p w14:paraId="62469729" w14:textId="77777777" w:rsidR="00F51158" w:rsidRDefault="00E34C21">
            <w:pPr>
              <w:spacing w:after="0"/>
            </w:pPr>
            <w:r>
              <w:t>16/2/2022</w:t>
            </w:r>
          </w:p>
        </w:tc>
        <w:tc>
          <w:tcPr>
            <w:tcW w:w="1125"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4921E366" w14:textId="2EF2ACC8" w:rsidR="00F51158" w:rsidRDefault="00E34E37">
            <w:pPr>
              <w:spacing w:after="0"/>
            </w:pPr>
            <w:r>
              <w:t>31</w:t>
            </w:r>
            <w:r w:rsidR="00E34C21">
              <w:t>/</w:t>
            </w:r>
            <w:r>
              <w:t>12</w:t>
            </w:r>
            <w:r w:rsidR="00E34C21">
              <w:t>/2022</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41DA249" w14:textId="77777777" w:rsidR="00F51158" w:rsidRDefault="00E34C21">
            <w:pPr>
              <w:spacing w:before="60" w:after="60"/>
              <w:ind w:left="1240" w:right="60" w:hanging="480"/>
              <w:rPr>
                <w:color w:val="00B050"/>
              </w:rPr>
            </w:pPr>
            <w:r>
              <w:t xml:space="preserve">(1) </w:t>
            </w:r>
            <w:r>
              <w:tab/>
              <w:t>Project initiation document;</w:t>
            </w:r>
          </w:p>
        </w:tc>
      </w:tr>
      <w:tr w:rsidR="00F51158" w14:paraId="41FFDE1E" w14:textId="77777777">
        <w:trPr>
          <w:trHeight w:val="12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59C66E" w14:textId="77777777" w:rsidR="00F51158" w:rsidRDefault="00E34C21">
            <w:pPr>
              <w:spacing w:before="60" w:after="60"/>
              <w:ind w:left="840" w:hanging="280"/>
            </w:pPr>
            <w:r>
              <w:t>2.   Definition of problems</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1E3BDD" w14:textId="77777777" w:rsidR="00F51158" w:rsidRDefault="00E34C21">
            <w:pPr>
              <w:spacing w:after="0" w:line="276" w:lineRule="auto"/>
              <w:jc w:val="center"/>
            </w:pPr>
            <w:r>
              <w:t>28/3/2022</w:t>
            </w:r>
          </w:p>
        </w:tc>
        <w:tc>
          <w:tcPr>
            <w:tcW w:w="1125" w:type="dxa"/>
            <w:tcBorders>
              <w:top w:val="single" w:sz="8"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2EB2EDB" w14:textId="77777777" w:rsidR="00F51158" w:rsidRDefault="00E34C21">
            <w:pPr>
              <w:spacing w:after="0" w:line="276" w:lineRule="auto"/>
              <w:jc w:val="center"/>
            </w:pPr>
            <w:r>
              <w:t>6/9/2022</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371496C" w14:textId="77777777" w:rsidR="00F51158" w:rsidRDefault="00E34C21">
            <w:pPr>
              <w:spacing w:before="60" w:after="60"/>
              <w:ind w:left="1240" w:right="60" w:hanging="480"/>
            </w:pPr>
            <w:r>
              <w:t xml:space="preserve">(2) </w:t>
            </w:r>
            <w:r>
              <w:tab/>
              <w:t>Current environment description;</w:t>
            </w:r>
          </w:p>
          <w:p w14:paraId="1C1A8F80" w14:textId="77777777" w:rsidR="00F51158" w:rsidRDefault="00E34C21">
            <w:pPr>
              <w:spacing w:before="60" w:after="60"/>
              <w:ind w:left="1240" w:right="60" w:hanging="480"/>
            </w:pPr>
            <w:r>
              <w:t xml:space="preserve">(3) </w:t>
            </w:r>
            <w:r>
              <w:tab/>
              <w:t>Requirement specifications;</w:t>
            </w:r>
          </w:p>
        </w:tc>
      </w:tr>
      <w:tr w:rsidR="00F51158" w14:paraId="031E3489" w14:textId="77777777">
        <w:trPr>
          <w:trHeight w:val="369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F8FCB8" w14:textId="77777777" w:rsidR="00F51158" w:rsidRDefault="00E34C21">
            <w:pPr>
              <w:spacing w:before="60" w:after="60"/>
              <w:ind w:left="840" w:hanging="280"/>
            </w:pPr>
            <w:r>
              <w:t>3.   Selection of feasible options</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E03CDD3" w14:textId="77777777" w:rsidR="00F51158" w:rsidRDefault="00E34C21">
            <w:pPr>
              <w:spacing w:after="0" w:line="276" w:lineRule="auto"/>
              <w:jc w:val="center"/>
            </w:pPr>
            <w:r>
              <w:t>10/9/2022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2FBED38" w14:textId="77777777" w:rsidR="00F51158" w:rsidRDefault="00E34C21">
            <w:pPr>
              <w:spacing w:after="0" w:line="276" w:lineRule="auto"/>
              <w:jc w:val="center"/>
            </w:pPr>
            <w:r>
              <w:t>15/10/2022</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25C867D2" w14:textId="77777777" w:rsidR="00F51158" w:rsidRDefault="00E34C21">
            <w:pPr>
              <w:spacing w:before="60" w:after="60"/>
              <w:ind w:left="1240" w:right="60" w:hanging="480"/>
            </w:pPr>
            <w:r>
              <w:t xml:space="preserve">(4) </w:t>
            </w:r>
            <w:r>
              <w:tab/>
              <w:t>System specifications;</w:t>
            </w:r>
          </w:p>
          <w:p w14:paraId="14439B0A" w14:textId="77777777" w:rsidR="00F51158" w:rsidRDefault="00E34C21">
            <w:pPr>
              <w:spacing w:before="60" w:after="60"/>
              <w:ind w:left="1240" w:right="60" w:hanging="480"/>
            </w:pPr>
            <w:r>
              <w:t xml:space="preserve">(5) </w:t>
            </w:r>
            <w:r>
              <w:tab/>
              <w:t>Selected technical system option including technical system architecture, cloud hosting solutions, hardware, software and system design of SCS;</w:t>
            </w:r>
          </w:p>
          <w:p w14:paraId="009F8782" w14:textId="77777777" w:rsidR="00F51158" w:rsidRDefault="00E34C21">
            <w:pPr>
              <w:spacing w:before="60" w:after="60"/>
              <w:ind w:left="1240" w:right="60" w:hanging="480"/>
            </w:pPr>
            <w:r>
              <w:t xml:space="preserve">(6) </w:t>
            </w:r>
            <w:r>
              <w:tab/>
              <w:t>Presentation on the proposed system:</w:t>
            </w:r>
          </w:p>
        </w:tc>
      </w:tr>
      <w:tr w:rsidR="00F51158" w14:paraId="0E73D7BE" w14:textId="77777777">
        <w:trPr>
          <w:trHeight w:val="93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228FD" w14:textId="77777777" w:rsidR="00F51158" w:rsidRDefault="00E34C21">
            <w:pPr>
              <w:spacing w:after="0"/>
              <w:ind w:left="840" w:hanging="280"/>
            </w:pPr>
            <w:r>
              <w:t>4.   System analysis &amp; design</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17B403E" w14:textId="77777777" w:rsidR="00F51158" w:rsidRDefault="00E34C21">
            <w:pPr>
              <w:spacing w:after="0" w:line="276" w:lineRule="auto"/>
              <w:jc w:val="center"/>
            </w:pPr>
            <w:r>
              <w:t>16/10/2022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05C834F" w14:textId="77777777" w:rsidR="00F51158" w:rsidRDefault="00E34C21">
            <w:pPr>
              <w:spacing w:after="0" w:line="276" w:lineRule="auto"/>
              <w:jc w:val="center"/>
            </w:pPr>
            <w:r>
              <w:t>31/12/2022</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826400C" w14:textId="77777777" w:rsidR="00F51158" w:rsidRDefault="00E34C21">
            <w:pPr>
              <w:spacing w:before="60" w:after="60"/>
              <w:ind w:left="1240" w:right="60" w:hanging="480"/>
            </w:pPr>
            <w:r>
              <w:t xml:space="preserve">(7) </w:t>
            </w:r>
            <w:r>
              <w:tab/>
              <w:t>SA&amp;D report;</w:t>
            </w:r>
          </w:p>
        </w:tc>
      </w:tr>
      <w:tr w:rsidR="00F51158" w14:paraId="6A1FDBF9" w14:textId="77777777">
        <w:trPr>
          <w:trHeight w:val="219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283D2A" w14:textId="77777777" w:rsidR="00F51158" w:rsidRDefault="00E34C21">
            <w:pPr>
              <w:spacing w:before="60" w:after="60"/>
              <w:ind w:left="840" w:hanging="280"/>
            </w:pPr>
            <w:r>
              <w:t>5.   Physical design</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BBF1D04" w14:textId="77777777" w:rsidR="00F51158" w:rsidRDefault="00E34C21">
            <w:pPr>
              <w:spacing w:after="0" w:line="276" w:lineRule="auto"/>
              <w:jc w:val="center"/>
              <w:rPr>
                <w:b/>
              </w:rPr>
            </w:pPr>
            <w:r>
              <w:rPr>
                <w:b/>
              </w:rPr>
              <w:t>25/10/2022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DC91B76" w14:textId="77777777" w:rsidR="00F51158" w:rsidRDefault="00E34C21">
            <w:pPr>
              <w:spacing w:after="0" w:line="276" w:lineRule="auto"/>
              <w:jc w:val="center"/>
            </w:pPr>
            <w:r>
              <w:t>16/1/2023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72F651F" w14:textId="77777777" w:rsidR="00F51158" w:rsidRDefault="00E34C21">
            <w:pPr>
              <w:spacing w:before="60" w:after="60"/>
              <w:ind w:left="1240" w:right="60" w:hanging="480"/>
            </w:pPr>
            <w:r>
              <w:t xml:space="preserve">(8) </w:t>
            </w:r>
            <w:r>
              <w:tab/>
              <w:t>Physical data design;</w:t>
            </w:r>
          </w:p>
          <w:p w14:paraId="30471547" w14:textId="77777777" w:rsidR="00F51158" w:rsidRDefault="00E34C21">
            <w:pPr>
              <w:spacing w:before="60" w:after="60"/>
              <w:ind w:left="1240" w:right="60" w:hanging="480"/>
            </w:pPr>
            <w:r>
              <w:t xml:space="preserve">(9) </w:t>
            </w:r>
            <w:r>
              <w:tab/>
              <w:t>Process data interface;</w:t>
            </w:r>
          </w:p>
          <w:p w14:paraId="3208156B" w14:textId="77777777" w:rsidR="00F51158" w:rsidRDefault="00E34C21">
            <w:pPr>
              <w:spacing w:before="60" w:after="60"/>
              <w:ind w:left="1240" w:right="60" w:hanging="480"/>
            </w:pPr>
            <w:r>
              <w:t>(10)  Data catalogue;</w:t>
            </w:r>
          </w:p>
          <w:p w14:paraId="7B2A6E6D" w14:textId="77777777" w:rsidR="00F51158" w:rsidRDefault="00E34C21">
            <w:pPr>
              <w:spacing w:before="60" w:after="60"/>
              <w:ind w:left="1240" w:right="60" w:hanging="480"/>
            </w:pPr>
            <w:r>
              <w:t>(11)  Program specification;</w:t>
            </w:r>
          </w:p>
          <w:p w14:paraId="25DB5385" w14:textId="77777777" w:rsidR="00F51158" w:rsidRDefault="00E34C21">
            <w:pPr>
              <w:spacing w:before="60" w:after="60"/>
              <w:ind w:left="1240" w:right="60" w:hanging="480"/>
            </w:pPr>
            <w:r>
              <w:t>(12)  Performance optimization report;</w:t>
            </w:r>
          </w:p>
        </w:tc>
      </w:tr>
      <w:tr w:rsidR="00F51158" w14:paraId="0649BB9D" w14:textId="77777777">
        <w:trPr>
          <w:trHeight w:val="93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46C44F" w14:textId="77777777" w:rsidR="00F51158" w:rsidRDefault="00E34C21">
            <w:pPr>
              <w:spacing w:before="60" w:after="60"/>
              <w:ind w:left="840" w:hanging="280"/>
            </w:pPr>
            <w:r>
              <w:lastRenderedPageBreak/>
              <w:t>6.   Site preparation and cabling</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CE5F746" w14:textId="77777777" w:rsidR="00F51158" w:rsidRDefault="00E34C21">
            <w:pPr>
              <w:spacing w:after="0" w:line="276" w:lineRule="auto"/>
              <w:jc w:val="center"/>
            </w:pPr>
            <w:r>
              <w:t>25/7/2022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D4BF37A" w14:textId="77777777" w:rsidR="00F51158" w:rsidRDefault="00E34C21">
            <w:pPr>
              <w:spacing w:after="0" w:line="276" w:lineRule="auto"/>
              <w:jc w:val="center"/>
            </w:pPr>
            <w:r>
              <w:t>31/8/2022</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5C847E4" w14:textId="77777777" w:rsidR="00F51158" w:rsidRDefault="00E34C21">
            <w:pPr>
              <w:spacing w:before="60" w:after="60"/>
              <w:ind w:left="1240" w:right="60" w:hanging="480"/>
            </w:pPr>
            <w:r>
              <w:t>(13)  Site specification;</w:t>
            </w:r>
          </w:p>
          <w:p w14:paraId="5F7AD4FC" w14:textId="77777777" w:rsidR="00F51158" w:rsidRDefault="00E34C21">
            <w:pPr>
              <w:spacing w:before="60" w:after="60"/>
              <w:ind w:left="1240" w:right="60" w:hanging="480"/>
            </w:pPr>
            <w:r>
              <w:t>(14)  Accepted site;</w:t>
            </w:r>
          </w:p>
        </w:tc>
      </w:tr>
      <w:tr w:rsidR="00F51158" w14:paraId="42B6629D" w14:textId="77777777">
        <w:trPr>
          <w:trHeight w:val="18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AF375F" w14:textId="77777777" w:rsidR="00F51158" w:rsidRDefault="00E34C21">
            <w:pPr>
              <w:spacing w:after="0"/>
              <w:ind w:left="840" w:hanging="280"/>
            </w:pPr>
            <w:r>
              <w:t>7.   Procurement &amp; installation of hardware and software</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DEC2056" w14:textId="77777777" w:rsidR="00F51158" w:rsidRDefault="00E34C21">
            <w:pPr>
              <w:spacing w:after="0" w:line="276" w:lineRule="auto"/>
              <w:jc w:val="center"/>
            </w:pPr>
            <w:r>
              <w:t>1/12/2022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6A16181" w14:textId="77777777" w:rsidR="00F51158" w:rsidRDefault="00E34C21">
            <w:pPr>
              <w:spacing w:after="0" w:line="276" w:lineRule="auto"/>
              <w:jc w:val="center"/>
            </w:pPr>
            <w:r>
              <w:t>19/4/2023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82658AC" w14:textId="77777777" w:rsidR="00F51158" w:rsidRDefault="00E34C21">
            <w:pPr>
              <w:spacing w:before="60" w:after="60"/>
              <w:ind w:left="1240" w:right="60" w:hanging="480"/>
            </w:pPr>
            <w:r>
              <w:t>(15)  Procurement plan;</w:t>
            </w:r>
          </w:p>
          <w:p w14:paraId="12248AEA" w14:textId="77777777" w:rsidR="00F51158" w:rsidRDefault="00E34C21">
            <w:pPr>
              <w:spacing w:before="60" w:after="60"/>
              <w:ind w:left="1240" w:right="60" w:hanging="480"/>
            </w:pPr>
            <w:r>
              <w:t>(16)  Procurement specification and/or procurement list;</w:t>
            </w:r>
          </w:p>
          <w:p w14:paraId="1EF1F0FA" w14:textId="77777777" w:rsidR="00F51158" w:rsidRDefault="00E34C21">
            <w:pPr>
              <w:spacing w:before="60" w:after="60"/>
              <w:ind w:left="1240" w:right="60" w:hanging="480"/>
            </w:pPr>
            <w:r>
              <w:t>(17)  Hardware and software installed and checked;</w:t>
            </w:r>
          </w:p>
        </w:tc>
      </w:tr>
      <w:tr w:rsidR="00F51158" w14:paraId="33ED0719" w14:textId="77777777">
        <w:trPr>
          <w:trHeight w:val="12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1F8EC" w14:textId="77777777" w:rsidR="00F51158" w:rsidRDefault="00E34C21">
            <w:pPr>
              <w:spacing w:after="0"/>
              <w:ind w:left="840" w:hanging="280"/>
            </w:pPr>
            <w:r>
              <w:t>8.   Program development</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2E7786A" w14:textId="77777777" w:rsidR="00F51158" w:rsidRDefault="00E34C21">
            <w:pPr>
              <w:spacing w:after="0" w:line="276" w:lineRule="auto"/>
              <w:jc w:val="center"/>
            </w:pPr>
            <w:r>
              <w:t>1/9/2022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5032598" w14:textId="77777777" w:rsidR="00F51158" w:rsidRDefault="00E34C21">
            <w:pPr>
              <w:spacing w:after="0" w:line="276" w:lineRule="auto"/>
              <w:jc w:val="center"/>
            </w:pPr>
            <w:r>
              <w:t>29/3/2023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64C5FCB4" w14:textId="77777777" w:rsidR="00F51158" w:rsidRDefault="00E34C21">
            <w:pPr>
              <w:spacing w:before="60" w:after="60"/>
              <w:ind w:left="1240" w:right="60" w:hanging="480"/>
            </w:pPr>
            <w:r>
              <w:t>(18)  Program codes, software modules;</w:t>
            </w:r>
          </w:p>
          <w:p w14:paraId="1A7C76FA" w14:textId="77777777" w:rsidR="00F51158" w:rsidRDefault="00E34C21">
            <w:pPr>
              <w:spacing w:before="60" w:after="60"/>
              <w:ind w:left="1240" w:right="60" w:hanging="480"/>
            </w:pPr>
            <w:r>
              <w:t>(19)  Job control procedures;</w:t>
            </w:r>
          </w:p>
        </w:tc>
      </w:tr>
      <w:tr w:rsidR="00F51158" w14:paraId="62F680F2" w14:textId="77777777">
        <w:trPr>
          <w:trHeight w:val="234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361F5A" w14:textId="77777777" w:rsidR="00F51158" w:rsidRDefault="00E34C21">
            <w:pPr>
              <w:spacing w:after="0"/>
              <w:ind w:left="840" w:hanging="280"/>
            </w:pPr>
            <w:r>
              <w:t>9.   Unit test</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625D8E4B" w14:textId="77777777" w:rsidR="00F51158" w:rsidRDefault="00E34C21">
            <w:pPr>
              <w:spacing w:after="0" w:line="276" w:lineRule="auto"/>
              <w:jc w:val="center"/>
            </w:pPr>
            <w:r>
              <w:t>1/9/2022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3A28C1D7" w14:textId="77777777" w:rsidR="00F51158" w:rsidRDefault="00E34C21">
            <w:pPr>
              <w:spacing w:after="0" w:line="276" w:lineRule="auto"/>
              <w:jc w:val="center"/>
            </w:pPr>
            <w:r>
              <w:t>19/5/2023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8A132D7" w14:textId="77777777" w:rsidR="00F51158" w:rsidRDefault="00E34C21">
            <w:pPr>
              <w:spacing w:before="60" w:after="60"/>
              <w:ind w:left="1240" w:right="60" w:hanging="480"/>
            </w:pPr>
            <w:r>
              <w:t>(20)  Unit test cases and results;</w:t>
            </w:r>
          </w:p>
          <w:p w14:paraId="6B2844DC" w14:textId="77777777" w:rsidR="00F51158" w:rsidRDefault="00E34C21">
            <w:pPr>
              <w:spacing w:before="60" w:after="60"/>
              <w:ind w:left="1240" w:right="60" w:hanging="480"/>
            </w:pPr>
            <w:r>
              <w:t>(21)  Plan for testing by Persons With Disabilities (PWD) groups;</w:t>
            </w:r>
          </w:p>
          <w:p w14:paraId="02E69533" w14:textId="77777777" w:rsidR="00F51158" w:rsidRDefault="00E34C21">
            <w:pPr>
              <w:spacing w:before="60" w:after="60"/>
              <w:ind w:left="1240" w:right="60" w:hanging="480"/>
            </w:pPr>
            <w:r>
              <w:t>(22)  W3C WCAG 2.1 AA conformance checking and rectification report;</w:t>
            </w:r>
          </w:p>
        </w:tc>
      </w:tr>
      <w:tr w:rsidR="00F51158" w14:paraId="0BC5739E" w14:textId="77777777">
        <w:trPr>
          <w:trHeight w:val="213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D9F55" w14:textId="77777777" w:rsidR="00F51158" w:rsidRDefault="00E34C21">
            <w:pPr>
              <w:spacing w:after="0"/>
              <w:ind w:left="280" w:right="-100"/>
            </w:pPr>
            <w:r>
              <w:t>10. System integration and test</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6963B12" w14:textId="77777777" w:rsidR="00F51158" w:rsidRDefault="00E34C21">
            <w:pPr>
              <w:spacing w:after="0" w:line="276" w:lineRule="auto"/>
              <w:jc w:val="center"/>
            </w:pPr>
            <w:r>
              <w:t>1/9/2022</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C650E68" w14:textId="77777777" w:rsidR="00F51158" w:rsidRDefault="00E34C21">
            <w:pPr>
              <w:spacing w:after="0" w:line="276" w:lineRule="auto"/>
              <w:jc w:val="center"/>
            </w:pPr>
            <w:r>
              <w:t>19/5/2023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BE6A923" w14:textId="77777777" w:rsidR="00F51158" w:rsidRPr="00E34E37" w:rsidRDefault="00E34C21">
            <w:pPr>
              <w:spacing w:before="60" w:after="60"/>
              <w:ind w:left="1240" w:right="60" w:hanging="480"/>
              <w:rPr>
                <w:lang w:val="sv-SE"/>
              </w:rPr>
            </w:pPr>
            <w:r w:rsidRPr="00E34E37">
              <w:rPr>
                <w:lang w:val="sv-SE"/>
              </w:rPr>
              <w:t>(23)  System installation plan;</w:t>
            </w:r>
          </w:p>
          <w:p w14:paraId="6AF37935" w14:textId="77777777" w:rsidR="00F51158" w:rsidRPr="00E34E37" w:rsidRDefault="00E34C21">
            <w:pPr>
              <w:spacing w:before="60" w:after="60"/>
              <w:ind w:left="1240" w:right="60" w:hanging="480"/>
              <w:rPr>
                <w:lang w:val="sv-SE"/>
              </w:rPr>
            </w:pPr>
            <w:r w:rsidRPr="00E34E37">
              <w:rPr>
                <w:lang w:val="sv-SE"/>
              </w:rPr>
              <w:t>(24)  System installation report;</w:t>
            </w:r>
          </w:p>
          <w:p w14:paraId="197DC9C3" w14:textId="77777777" w:rsidR="00F51158" w:rsidRDefault="00E34C21">
            <w:pPr>
              <w:spacing w:before="60" w:after="60"/>
              <w:ind w:left="1240" w:right="60" w:hanging="480"/>
            </w:pPr>
            <w:r>
              <w:t>(25)  System test plan, specifications and results;</w:t>
            </w:r>
          </w:p>
          <w:p w14:paraId="09B1F9B6" w14:textId="77777777" w:rsidR="00F51158" w:rsidRDefault="00E34C21">
            <w:pPr>
              <w:spacing w:before="60" w:after="60"/>
              <w:ind w:left="1240" w:right="60" w:hanging="480"/>
            </w:pPr>
            <w:r>
              <w:t>(26)  Software modules in integration;</w:t>
            </w:r>
          </w:p>
        </w:tc>
      </w:tr>
      <w:tr w:rsidR="00F51158" w14:paraId="07625F2F" w14:textId="77777777">
        <w:trPr>
          <w:trHeight w:val="12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1263A" w14:textId="77777777" w:rsidR="00F51158" w:rsidRDefault="00E34C21">
            <w:pPr>
              <w:spacing w:after="0"/>
              <w:ind w:left="280"/>
            </w:pPr>
            <w:r>
              <w:t>11. User acceptance</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E5450E5" w14:textId="77777777" w:rsidR="00F51158" w:rsidRDefault="00E34C21">
            <w:pPr>
              <w:spacing w:after="0" w:line="276" w:lineRule="auto"/>
              <w:jc w:val="center"/>
            </w:pPr>
            <w:r>
              <w:t>22/5/2023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3B02227" w14:textId="77777777" w:rsidR="00F51158" w:rsidRDefault="00E34C21">
            <w:pPr>
              <w:spacing w:after="0" w:line="276" w:lineRule="auto"/>
              <w:jc w:val="center"/>
            </w:pPr>
            <w:r>
              <w:t>3/8/2023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71B1E84" w14:textId="77777777" w:rsidR="00F51158" w:rsidRDefault="00E34C21">
            <w:pPr>
              <w:spacing w:before="60" w:after="60"/>
              <w:ind w:left="1240" w:right="60" w:hanging="480"/>
            </w:pPr>
            <w:r>
              <w:t>(27)  Acceptance test plan, specifications and results;</w:t>
            </w:r>
          </w:p>
          <w:p w14:paraId="766E7A9A" w14:textId="77777777" w:rsidR="00F51158" w:rsidRDefault="00E34C21">
            <w:pPr>
              <w:spacing w:before="60" w:after="60"/>
              <w:ind w:left="1240" w:right="60" w:hanging="480"/>
            </w:pPr>
            <w:r>
              <w:t>(28)  “Passing tests” S/W modules;</w:t>
            </w:r>
          </w:p>
        </w:tc>
      </w:tr>
      <w:tr w:rsidR="00F51158" w14:paraId="0B6E9969" w14:textId="77777777">
        <w:trPr>
          <w:trHeight w:val="12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EA3DA7" w14:textId="77777777" w:rsidR="00F51158" w:rsidRDefault="00E34C21">
            <w:pPr>
              <w:spacing w:after="0"/>
              <w:ind w:left="280"/>
            </w:pPr>
            <w:r>
              <w:lastRenderedPageBreak/>
              <w:t>12. Disaster recovery drill and Load Test</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C4C169F" w14:textId="77777777" w:rsidR="00F51158" w:rsidRDefault="00E34C21">
            <w:pPr>
              <w:spacing w:after="0" w:line="276" w:lineRule="auto"/>
              <w:jc w:val="center"/>
            </w:pPr>
            <w:r>
              <w:t>4/8/2023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E0C9B43" w14:textId="77777777" w:rsidR="00F51158" w:rsidRDefault="00E34C21">
            <w:pPr>
              <w:spacing w:after="0" w:line="276" w:lineRule="auto"/>
              <w:jc w:val="center"/>
            </w:pPr>
            <w:r>
              <w:t>23/8/2023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44AD60CF" w14:textId="77777777" w:rsidR="00F51158" w:rsidRDefault="00E34C21">
            <w:pPr>
              <w:spacing w:before="60" w:after="60"/>
              <w:ind w:left="1240" w:right="60" w:hanging="480"/>
            </w:pPr>
            <w:r>
              <w:t>(29)  Disaster recovery drill test report;</w:t>
            </w:r>
          </w:p>
          <w:p w14:paraId="4A67CE9F" w14:textId="77777777" w:rsidR="00F51158" w:rsidRDefault="00E34C21">
            <w:pPr>
              <w:spacing w:before="60" w:after="60"/>
              <w:ind w:left="1240" w:right="60" w:hanging="480"/>
            </w:pPr>
            <w:r>
              <w:t>(30)  Load Test report;</w:t>
            </w:r>
          </w:p>
        </w:tc>
      </w:tr>
      <w:tr w:rsidR="00F51158" w14:paraId="2B24CE5A" w14:textId="77777777">
        <w:trPr>
          <w:trHeight w:val="438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FF6FC" w14:textId="77777777" w:rsidR="00F51158" w:rsidRDefault="00E34C21">
            <w:pPr>
              <w:spacing w:after="0"/>
              <w:ind w:left="280"/>
            </w:pPr>
            <w:r>
              <w:t>13. Prepare system documentation</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2B2F0F8" w14:textId="77777777" w:rsidR="00F51158" w:rsidRDefault="00E34C21">
            <w:pPr>
              <w:spacing w:after="0" w:line="276" w:lineRule="auto"/>
              <w:jc w:val="center"/>
            </w:pPr>
            <w:r>
              <w:t>17/7/2023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55D3489D" w14:textId="77777777" w:rsidR="00F51158" w:rsidRDefault="00E34C21">
            <w:pPr>
              <w:spacing w:after="0" w:line="276" w:lineRule="auto"/>
              <w:jc w:val="center"/>
              <w:rPr>
                <w:b/>
              </w:rPr>
            </w:pPr>
            <w:r>
              <w:rPr>
                <w:b/>
              </w:rPr>
              <w:t>23/8/2023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259585E1" w14:textId="77777777" w:rsidR="00F51158" w:rsidRDefault="00E34C21">
            <w:pPr>
              <w:spacing w:before="60" w:after="60"/>
              <w:ind w:left="1240" w:right="60" w:hanging="480"/>
            </w:pPr>
            <w:r>
              <w:t>(31)  Application operation manual;</w:t>
            </w:r>
          </w:p>
          <w:p w14:paraId="743DD038" w14:textId="77777777" w:rsidR="00F51158" w:rsidRDefault="00E34C21">
            <w:pPr>
              <w:spacing w:before="60" w:after="60"/>
              <w:ind w:left="1240" w:right="60" w:hanging="480"/>
            </w:pPr>
            <w:r>
              <w:t>(32)  Computer operation procedures manual;</w:t>
            </w:r>
          </w:p>
          <w:p w14:paraId="0269D920" w14:textId="77777777" w:rsidR="00F51158" w:rsidRDefault="00E34C21">
            <w:pPr>
              <w:spacing w:before="60" w:after="60"/>
              <w:ind w:left="1240" w:right="60" w:hanging="480"/>
            </w:pPr>
            <w:r>
              <w:t>(33)  Data manual;</w:t>
            </w:r>
          </w:p>
          <w:p w14:paraId="31BB5FF1" w14:textId="77777777" w:rsidR="00F51158" w:rsidRDefault="00E34C21">
            <w:pPr>
              <w:spacing w:before="60" w:after="60"/>
              <w:ind w:left="1240" w:right="60" w:hanging="480"/>
            </w:pPr>
            <w:r>
              <w:t>(34)  Program manual;</w:t>
            </w:r>
          </w:p>
          <w:p w14:paraId="7C5C66AF" w14:textId="77777777" w:rsidR="00F51158" w:rsidRDefault="00E34C21">
            <w:pPr>
              <w:spacing w:before="60" w:after="60"/>
              <w:ind w:left="1240" w:right="60" w:hanging="480"/>
            </w:pPr>
            <w:r>
              <w:t>(35)  System maintenance plan;</w:t>
            </w:r>
          </w:p>
          <w:p w14:paraId="7FDC3903" w14:textId="77777777" w:rsidR="00F51158" w:rsidRDefault="00E34C21">
            <w:pPr>
              <w:spacing w:before="60" w:after="60"/>
              <w:ind w:left="1240" w:right="60" w:hanging="480"/>
            </w:pPr>
            <w:r>
              <w:t>(36)  System manual;</w:t>
            </w:r>
          </w:p>
          <w:p w14:paraId="3E842898" w14:textId="77777777" w:rsidR="00F51158" w:rsidRDefault="00E34C21">
            <w:pPr>
              <w:spacing w:before="60" w:after="60"/>
              <w:ind w:left="1240" w:right="60" w:hanging="480"/>
            </w:pPr>
            <w:r>
              <w:t>(37)  User procedures manual;</w:t>
            </w:r>
          </w:p>
          <w:p w14:paraId="6F161679" w14:textId="77777777" w:rsidR="00F51158" w:rsidRDefault="00E34C21">
            <w:pPr>
              <w:spacing w:before="60" w:after="60"/>
              <w:ind w:left="1240" w:right="60" w:hanging="480"/>
            </w:pPr>
            <w:r>
              <w:t>(38)  Security incident handling procedure;</w:t>
            </w:r>
          </w:p>
          <w:p w14:paraId="3D691632" w14:textId="77777777" w:rsidR="00F51158" w:rsidRDefault="00E34C21">
            <w:pPr>
              <w:spacing w:before="60" w:after="60"/>
              <w:ind w:left="1240" w:right="60" w:hanging="480"/>
            </w:pPr>
            <w:r>
              <w:t>(39)  a DR plan;</w:t>
            </w:r>
          </w:p>
          <w:p w14:paraId="038547EC" w14:textId="77777777" w:rsidR="00F51158" w:rsidRDefault="00E34C21">
            <w:pPr>
              <w:spacing w:before="60" w:after="60"/>
              <w:ind w:left="1240" w:right="60" w:hanging="480"/>
            </w:pPr>
            <w:r>
              <w:t>(40)  Data Conversion Plan &amp; Result, and Rollout plan;</w:t>
            </w:r>
          </w:p>
        </w:tc>
      </w:tr>
      <w:tr w:rsidR="00F51158" w14:paraId="27AAC1CA" w14:textId="77777777">
        <w:trPr>
          <w:trHeight w:val="1700"/>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0D0D37" w14:textId="77777777" w:rsidR="00F51158" w:rsidRDefault="00E34C21">
            <w:pPr>
              <w:spacing w:after="0"/>
              <w:ind w:left="280"/>
            </w:pPr>
            <w:r>
              <w:t>14. Training</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5C0CB81" w14:textId="77777777" w:rsidR="00F51158" w:rsidRDefault="00E34C21">
            <w:pPr>
              <w:spacing w:after="0" w:line="276" w:lineRule="auto"/>
              <w:jc w:val="center"/>
            </w:pPr>
            <w:r>
              <w:t>17/7/2023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04BC325" w14:textId="77777777" w:rsidR="00F51158" w:rsidRDefault="00E34C21">
            <w:pPr>
              <w:spacing w:after="0" w:line="276" w:lineRule="auto"/>
              <w:jc w:val="center"/>
              <w:rPr>
                <w:b/>
              </w:rPr>
            </w:pPr>
            <w:r>
              <w:rPr>
                <w:b/>
              </w:rPr>
              <w:t>23/8/2023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158A2D86" w14:textId="77777777" w:rsidR="00F51158" w:rsidRDefault="00E34C21">
            <w:pPr>
              <w:spacing w:before="60" w:after="60"/>
              <w:ind w:left="1240" w:right="60" w:hanging="480"/>
            </w:pPr>
            <w:r>
              <w:t>(41)  Training plan;</w:t>
            </w:r>
          </w:p>
          <w:p w14:paraId="7101214D" w14:textId="77777777" w:rsidR="00F51158" w:rsidRDefault="00E34C21">
            <w:pPr>
              <w:spacing w:before="60" w:after="60"/>
              <w:ind w:left="1240" w:right="60" w:hanging="480"/>
            </w:pPr>
            <w:r>
              <w:t>(42)  Training manual;</w:t>
            </w:r>
          </w:p>
          <w:p w14:paraId="53678CF2" w14:textId="77777777" w:rsidR="00F51158" w:rsidRDefault="00E34C21">
            <w:pPr>
              <w:spacing w:before="60" w:after="60"/>
              <w:ind w:left="1240" w:right="60" w:hanging="480"/>
            </w:pPr>
            <w:r>
              <w:t>(43)  Training courses;</w:t>
            </w:r>
          </w:p>
          <w:p w14:paraId="4696F110" w14:textId="77777777" w:rsidR="00F51158" w:rsidRDefault="00E34C21">
            <w:pPr>
              <w:spacing w:before="60" w:after="60"/>
              <w:ind w:left="1240" w:right="60" w:hanging="480"/>
            </w:pPr>
            <w:r>
              <w:t>(44)  Trained users;</w:t>
            </w:r>
          </w:p>
        </w:tc>
      </w:tr>
      <w:tr w:rsidR="00F51158" w14:paraId="01CADE29" w14:textId="77777777">
        <w:trPr>
          <w:trHeight w:val="102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D92717" w14:textId="77777777" w:rsidR="00F51158" w:rsidRDefault="00E34C21">
            <w:pPr>
              <w:spacing w:after="0"/>
              <w:ind w:left="280"/>
            </w:pPr>
            <w:r>
              <w:t>15. System production</w:t>
            </w:r>
          </w:p>
          <w:p w14:paraId="11BD8CDA" w14:textId="77777777" w:rsidR="00F51158" w:rsidRDefault="00E34C21">
            <w:pPr>
              <w:spacing w:after="0"/>
              <w:ind w:left="560"/>
            </w:pPr>
            <w:r>
              <w:t xml:space="preserve"> </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2FD14576" w14:textId="77777777" w:rsidR="00F51158" w:rsidRDefault="00E34C21">
            <w:pPr>
              <w:spacing w:after="0" w:line="276" w:lineRule="auto"/>
              <w:jc w:val="center"/>
            </w:pPr>
            <w:r>
              <w:t>17/7/2023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A629789" w14:textId="77777777" w:rsidR="00F51158" w:rsidRDefault="00E34C21">
            <w:pPr>
              <w:spacing w:after="0" w:line="276" w:lineRule="auto"/>
              <w:jc w:val="center"/>
            </w:pPr>
            <w:r>
              <w:t>24/8/2023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035C2A2E" w14:textId="77777777" w:rsidR="00F51158" w:rsidRDefault="00E34C21">
            <w:pPr>
              <w:spacing w:before="60" w:after="60"/>
              <w:ind w:left="1240" w:right="60" w:hanging="480"/>
            </w:pPr>
            <w:r>
              <w:t>(45)  Computer systems in production use;</w:t>
            </w:r>
          </w:p>
        </w:tc>
      </w:tr>
      <w:tr w:rsidR="00F51158" w14:paraId="5E0FB64A" w14:textId="77777777">
        <w:trPr>
          <w:trHeight w:val="18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98E41" w14:textId="77777777" w:rsidR="00F51158" w:rsidRDefault="00E34C21">
            <w:pPr>
              <w:spacing w:after="0"/>
              <w:ind w:left="280"/>
            </w:pPr>
            <w:r>
              <w:t>16. Nursing</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F9338C6" w14:textId="77777777" w:rsidR="00F51158" w:rsidRDefault="00E34C21">
            <w:pPr>
              <w:spacing w:after="0" w:line="276" w:lineRule="auto"/>
              <w:jc w:val="center"/>
              <w:rPr>
                <w:color w:val="1B365D"/>
              </w:rPr>
            </w:pPr>
            <w:r>
              <w:rPr>
                <w:color w:val="1B365D"/>
              </w:rPr>
              <w:t>25/8/2023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1DF5B04A" w14:textId="77777777" w:rsidR="00F51158" w:rsidRDefault="00E34C21">
            <w:pPr>
              <w:spacing w:after="0" w:line="276" w:lineRule="auto"/>
              <w:jc w:val="center"/>
              <w:rPr>
                <w:color w:val="1B365D"/>
              </w:rPr>
            </w:pPr>
            <w:r>
              <w:rPr>
                <w:color w:val="1B365D"/>
              </w:rPr>
              <w:t>24/11/2023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7578CEBC" w14:textId="77777777" w:rsidR="00F51158" w:rsidRDefault="00E34C21">
            <w:pPr>
              <w:spacing w:before="60" w:after="60"/>
              <w:ind w:left="1240" w:right="60" w:hanging="480"/>
            </w:pPr>
            <w:r>
              <w:t>(46)  System nursing &amp; maintenance;</w:t>
            </w:r>
          </w:p>
          <w:p w14:paraId="36A009EB" w14:textId="77777777" w:rsidR="00F51158" w:rsidRDefault="00E34C21">
            <w:pPr>
              <w:spacing w:before="60" w:after="60"/>
              <w:ind w:left="1240" w:right="60" w:hanging="480"/>
            </w:pPr>
            <w:r>
              <w:t>(47)  Hand-over plan;</w:t>
            </w:r>
          </w:p>
          <w:p w14:paraId="34A94D85" w14:textId="77777777" w:rsidR="00F51158" w:rsidRDefault="00E34C21">
            <w:pPr>
              <w:spacing w:before="60" w:after="60"/>
              <w:ind w:left="1240" w:right="60" w:hanging="480"/>
            </w:pPr>
            <w:r>
              <w:t>(48)  System Maintenance Report; and</w:t>
            </w:r>
          </w:p>
        </w:tc>
      </w:tr>
      <w:tr w:rsidR="00F51158" w14:paraId="730F4199" w14:textId="77777777">
        <w:trPr>
          <w:trHeight w:val="605"/>
        </w:trPr>
        <w:tc>
          <w:tcPr>
            <w:tcW w:w="38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11FF5" w14:textId="77777777" w:rsidR="00F51158" w:rsidRDefault="00E34C21">
            <w:pPr>
              <w:spacing w:after="0"/>
              <w:ind w:left="280"/>
            </w:pPr>
            <w:r>
              <w:t>17. Project closure</w:t>
            </w:r>
          </w:p>
        </w:tc>
        <w:tc>
          <w:tcPr>
            <w:tcW w:w="1095" w:type="dxa"/>
            <w:tcBorders>
              <w:top w:val="single" w:sz="6" w:space="0" w:color="000000"/>
              <w:left w:val="single" w:sz="6" w:space="0" w:color="000000"/>
              <w:bottom w:val="single" w:sz="8" w:space="0" w:color="1B365D"/>
              <w:right w:val="single" w:sz="6" w:space="0" w:color="000000"/>
            </w:tcBorders>
            <w:tcMar>
              <w:top w:w="40" w:type="dxa"/>
              <w:left w:w="40" w:type="dxa"/>
              <w:bottom w:w="40" w:type="dxa"/>
              <w:right w:w="40" w:type="dxa"/>
            </w:tcMar>
          </w:tcPr>
          <w:p w14:paraId="40C3C322" w14:textId="77777777" w:rsidR="00F51158" w:rsidRDefault="00E34C21">
            <w:pPr>
              <w:spacing w:after="0" w:line="276" w:lineRule="auto"/>
              <w:jc w:val="center"/>
              <w:rPr>
                <w:color w:val="1B365D"/>
              </w:rPr>
            </w:pPr>
            <w:r>
              <w:rPr>
                <w:color w:val="1B365D"/>
              </w:rPr>
              <w:t>24/11/2023</w:t>
            </w:r>
          </w:p>
        </w:tc>
        <w:tc>
          <w:tcPr>
            <w:tcW w:w="1125" w:type="dxa"/>
            <w:tcBorders>
              <w:top w:val="single" w:sz="6" w:space="0" w:color="000000"/>
              <w:left w:val="single" w:sz="6" w:space="0" w:color="000000"/>
              <w:bottom w:val="single" w:sz="8" w:space="0" w:color="1B365D"/>
              <w:right w:val="single" w:sz="6" w:space="0" w:color="000000"/>
            </w:tcBorders>
            <w:tcMar>
              <w:top w:w="40" w:type="dxa"/>
              <w:left w:w="40" w:type="dxa"/>
              <w:bottom w:w="40" w:type="dxa"/>
              <w:right w:w="40" w:type="dxa"/>
            </w:tcMar>
          </w:tcPr>
          <w:p w14:paraId="3121D3FB" w14:textId="77777777" w:rsidR="00F51158" w:rsidRDefault="00E34C21">
            <w:pPr>
              <w:spacing w:after="0" w:line="276" w:lineRule="auto"/>
              <w:jc w:val="center"/>
              <w:rPr>
                <w:color w:val="1B365D"/>
              </w:rPr>
            </w:pPr>
            <w:r>
              <w:rPr>
                <w:color w:val="1B365D"/>
              </w:rPr>
              <w:t>24/11/2023</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79CE1BD9" w14:textId="77777777" w:rsidR="00F51158" w:rsidRDefault="00E34C21">
            <w:pPr>
              <w:spacing w:before="60" w:after="60"/>
              <w:ind w:left="1240" w:right="60" w:hanging="480"/>
            </w:pPr>
            <w:r>
              <w:t>(49)  Project evaluation report.</w:t>
            </w:r>
          </w:p>
        </w:tc>
      </w:tr>
    </w:tbl>
    <w:p w14:paraId="2B548ED5" w14:textId="77777777" w:rsidR="00F51158" w:rsidRDefault="00F51158"/>
    <w:p w14:paraId="65F84BC8" w14:textId="77777777" w:rsidR="00F51158" w:rsidRDefault="00E34C21">
      <w:r>
        <w:lastRenderedPageBreak/>
        <w:t>SM&amp;S</w:t>
      </w:r>
    </w:p>
    <w:p w14:paraId="01801FA9" w14:textId="77777777" w:rsidR="00F51158" w:rsidRDefault="00F51158"/>
    <w:tbl>
      <w:tblPr>
        <w:tblStyle w:val="aff5"/>
        <w:tblW w:w="9630" w:type="dxa"/>
        <w:tblBorders>
          <w:top w:val="nil"/>
          <w:left w:val="nil"/>
          <w:bottom w:val="nil"/>
          <w:right w:val="nil"/>
          <w:insideH w:val="nil"/>
          <w:insideV w:val="nil"/>
        </w:tblBorders>
        <w:tblLayout w:type="fixed"/>
        <w:tblLook w:val="0600" w:firstRow="0" w:lastRow="0" w:firstColumn="0" w:lastColumn="0" w:noHBand="1" w:noVBand="1"/>
      </w:tblPr>
      <w:tblGrid>
        <w:gridCol w:w="3855"/>
        <w:gridCol w:w="1095"/>
        <w:gridCol w:w="1125"/>
        <w:gridCol w:w="3555"/>
      </w:tblGrid>
      <w:tr w:rsidR="00F51158" w14:paraId="03CF6615" w14:textId="77777777">
        <w:trPr>
          <w:trHeight w:val="875"/>
        </w:trPr>
        <w:tc>
          <w:tcPr>
            <w:tcW w:w="385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B4B4E5E" w14:textId="77777777" w:rsidR="00F51158" w:rsidRDefault="00E34C21">
            <w:pPr>
              <w:spacing w:before="60" w:after="60"/>
              <w:ind w:left="280"/>
              <w:jc w:val="center"/>
            </w:pPr>
            <w:r>
              <w:t>Milestone</w:t>
            </w:r>
          </w:p>
        </w:tc>
        <w:tc>
          <w:tcPr>
            <w:tcW w:w="109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030A39EE" w14:textId="77777777" w:rsidR="00F51158" w:rsidRDefault="00E34C21">
            <w:pPr>
              <w:spacing w:before="60" w:after="60"/>
              <w:ind w:left="280"/>
              <w:jc w:val="center"/>
            </w:pPr>
            <w:r>
              <w:t>Start Date</w:t>
            </w:r>
          </w:p>
        </w:tc>
        <w:tc>
          <w:tcPr>
            <w:tcW w:w="112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3A5D0CE8" w14:textId="77777777" w:rsidR="00F51158" w:rsidRDefault="00E34C21">
            <w:pPr>
              <w:spacing w:before="60" w:after="60"/>
              <w:ind w:left="280"/>
              <w:jc w:val="center"/>
            </w:pPr>
            <w:r>
              <w:t>End Date</w:t>
            </w:r>
          </w:p>
        </w:tc>
        <w:tc>
          <w:tcPr>
            <w:tcW w:w="355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1EC4ED46" w14:textId="77777777" w:rsidR="00F51158" w:rsidRDefault="00E34C21">
            <w:pPr>
              <w:spacing w:before="60" w:after="60"/>
              <w:ind w:left="1000"/>
              <w:jc w:val="center"/>
            </w:pPr>
            <w:r>
              <w:t>Deliverables</w:t>
            </w:r>
          </w:p>
        </w:tc>
      </w:tr>
      <w:tr w:rsidR="00F51158" w14:paraId="186C1139" w14:textId="77777777">
        <w:trPr>
          <w:trHeight w:val="935"/>
        </w:trPr>
        <w:tc>
          <w:tcPr>
            <w:tcW w:w="3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68BEA54" w14:textId="77777777" w:rsidR="00F51158" w:rsidRDefault="00E34C21">
            <w:pPr>
              <w:numPr>
                <w:ilvl w:val="0"/>
                <w:numId w:val="7"/>
              </w:numPr>
              <w:spacing w:after="0" w:line="276" w:lineRule="auto"/>
              <w:rPr>
                <w:color w:val="1B365D"/>
              </w:rPr>
            </w:pPr>
            <w:r>
              <w:t>System Maintenance &amp; Support (SM&amp;S)</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A962EC" w14:textId="77777777" w:rsidR="00F51158" w:rsidRDefault="00E34C21">
            <w:pPr>
              <w:spacing w:after="0" w:line="276" w:lineRule="auto"/>
              <w:rPr>
                <w:color w:val="1B365D"/>
              </w:rPr>
            </w:pPr>
            <w:r>
              <w:rPr>
                <w:color w:val="1B365D"/>
              </w:rPr>
              <w:t>25/11/2023</w:t>
            </w: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7D44B95E" w14:textId="77777777" w:rsidR="00F51158" w:rsidRDefault="00E34C21">
            <w:pPr>
              <w:spacing w:after="0" w:line="276" w:lineRule="auto"/>
              <w:rPr>
                <w:color w:val="1B365D"/>
              </w:rPr>
            </w:pPr>
            <w:r>
              <w:rPr>
                <w:color w:val="1B365D"/>
              </w:rPr>
              <w:t>24/11/2024</w:t>
            </w: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50884FD9" w14:textId="77777777" w:rsidR="00F51158" w:rsidRDefault="00F51158">
            <w:pPr>
              <w:spacing w:before="60" w:after="60"/>
              <w:ind w:left="1240" w:right="60" w:hanging="480"/>
              <w:rPr>
                <w:color w:val="00B050"/>
              </w:rPr>
            </w:pPr>
          </w:p>
        </w:tc>
      </w:tr>
      <w:tr w:rsidR="00F51158" w14:paraId="53E3A6FA" w14:textId="77777777">
        <w:trPr>
          <w:trHeight w:val="935"/>
        </w:trPr>
        <w:tc>
          <w:tcPr>
            <w:tcW w:w="38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4DD85F0" w14:textId="77777777" w:rsidR="00F51158" w:rsidRDefault="00E34C21">
            <w:pPr>
              <w:numPr>
                <w:ilvl w:val="0"/>
                <w:numId w:val="7"/>
              </w:numPr>
              <w:spacing w:after="0" w:line="276" w:lineRule="auto"/>
              <w:rPr>
                <w:color w:val="1B365D"/>
              </w:rPr>
            </w:pPr>
            <w:r>
              <w:t>Production Rollout (2) - System interface with the electronic record-keeping system (ERKS)</w:t>
            </w:r>
          </w:p>
        </w:tc>
        <w:tc>
          <w:tcPr>
            <w:tcW w:w="10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4167ED94" w14:textId="77777777" w:rsidR="00F51158" w:rsidRDefault="00E34C21">
            <w:pPr>
              <w:spacing w:after="0" w:line="276" w:lineRule="auto"/>
              <w:rPr>
                <w:color w:val="1B365D"/>
              </w:rPr>
            </w:pPr>
            <w:r>
              <w:rPr>
                <w:color w:val="1B365D"/>
              </w:rPr>
              <w:t>1/6/2024</w:t>
            </w:r>
          </w:p>
          <w:p w14:paraId="4B1212BE" w14:textId="77777777" w:rsidR="00F51158" w:rsidRDefault="00F51158">
            <w:pPr>
              <w:spacing w:after="0" w:line="276" w:lineRule="auto"/>
              <w:rPr>
                <w:color w:val="1B365D"/>
              </w:rPr>
            </w:pPr>
          </w:p>
        </w:tc>
        <w:tc>
          <w:tcPr>
            <w:tcW w:w="112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F65E3E9" w14:textId="2E14732C" w:rsidR="00F51158" w:rsidRDefault="00E34E37">
            <w:pPr>
              <w:spacing w:after="0" w:line="276" w:lineRule="auto"/>
              <w:rPr>
                <w:color w:val="1B365D"/>
              </w:rPr>
            </w:pPr>
            <w:r>
              <w:rPr>
                <w:color w:val="1B365D"/>
              </w:rPr>
              <w:t>1</w:t>
            </w:r>
            <w:r w:rsidR="00E34C21">
              <w:rPr>
                <w:color w:val="1B365D"/>
              </w:rPr>
              <w:t>/9/2024</w:t>
            </w:r>
          </w:p>
          <w:p w14:paraId="52E50FCD" w14:textId="77777777" w:rsidR="00F51158" w:rsidRDefault="00F51158">
            <w:pPr>
              <w:spacing w:after="0" w:line="276" w:lineRule="auto"/>
              <w:rPr>
                <w:color w:val="1B365D"/>
              </w:rPr>
            </w:pPr>
          </w:p>
        </w:tc>
        <w:tc>
          <w:tcPr>
            <w:tcW w:w="3555" w:type="dxa"/>
            <w:tcBorders>
              <w:top w:val="nil"/>
              <w:left w:val="nil"/>
              <w:bottom w:val="single" w:sz="8" w:space="0" w:color="000000"/>
              <w:right w:val="single" w:sz="8" w:space="0" w:color="000000"/>
            </w:tcBorders>
            <w:tcMar>
              <w:top w:w="100" w:type="dxa"/>
              <w:left w:w="100" w:type="dxa"/>
              <w:bottom w:w="100" w:type="dxa"/>
              <w:right w:w="100" w:type="dxa"/>
            </w:tcMar>
          </w:tcPr>
          <w:p w14:paraId="389C011E" w14:textId="77777777" w:rsidR="00F51158" w:rsidRDefault="00F51158">
            <w:pPr>
              <w:spacing w:before="60" w:after="60"/>
              <w:ind w:left="1240" w:right="60" w:hanging="480"/>
            </w:pPr>
          </w:p>
        </w:tc>
      </w:tr>
    </w:tbl>
    <w:p w14:paraId="5F899ECF" w14:textId="77777777" w:rsidR="00F51158" w:rsidRDefault="00F51158"/>
    <w:p w14:paraId="3D9E4ACF" w14:textId="77777777" w:rsidR="00F51158" w:rsidRDefault="00F51158"/>
    <w:p w14:paraId="7CA8B858" w14:textId="77777777" w:rsidR="00100579" w:rsidRDefault="00E34C21">
      <w:pPr>
        <w:widowControl/>
        <w:jc w:val="center"/>
        <w:rPr>
          <w:b/>
        </w:rPr>
      </w:pPr>
      <w:r>
        <w:t>&lt;End-of-Document&gt;</w:t>
      </w:r>
    </w:p>
    <w:p w14:paraId="6FB4FD4E" w14:textId="77777777" w:rsidR="00100579" w:rsidRPr="00100579" w:rsidRDefault="00100579" w:rsidP="00100579"/>
    <w:p w14:paraId="0D668490" w14:textId="77777777" w:rsidR="00100579" w:rsidRPr="00100579" w:rsidRDefault="00100579" w:rsidP="00100579"/>
    <w:p w14:paraId="30F83918" w14:textId="77777777" w:rsidR="00100579" w:rsidRPr="00100579" w:rsidRDefault="00100579" w:rsidP="00100579"/>
    <w:p w14:paraId="3DB30AB6" w14:textId="77777777" w:rsidR="00100579" w:rsidRPr="00100579" w:rsidRDefault="00100579" w:rsidP="00100579"/>
    <w:p w14:paraId="18AEBC6A" w14:textId="77777777" w:rsidR="00100579" w:rsidRPr="00100579" w:rsidRDefault="00100579" w:rsidP="00100579"/>
    <w:p w14:paraId="027EEF40" w14:textId="77777777" w:rsidR="00100579" w:rsidRPr="00100579" w:rsidRDefault="00100579" w:rsidP="00100579"/>
    <w:p w14:paraId="5AAD1B54" w14:textId="77777777" w:rsidR="00100579" w:rsidRPr="00100579" w:rsidRDefault="00100579" w:rsidP="00100579"/>
    <w:p w14:paraId="3DFE3E62" w14:textId="77777777" w:rsidR="00100579" w:rsidRPr="00100579" w:rsidRDefault="00100579" w:rsidP="00100579"/>
    <w:p w14:paraId="5DAC106A" w14:textId="77777777" w:rsidR="00100579" w:rsidRPr="00100579" w:rsidRDefault="00100579" w:rsidP="00100579"/>
    <w:p w14:paraId="2CFE920B" w14:textId="77777777" w:rsidR="00100579" w:rsidRPr="00100579" w:rsidRDefault="00100579" w:rsidP="00100579"/>
    <w:p w14:paraId="3D357A2D" w14:textId="77777777" w:rsidR="00100579" w:rsidRPr="00100579" w:rsidRDefault="00100579" w:rsidP="00100579"/>
    <w:p w14:paraId="479CE371" w14:textId="77777777" w:rsidR="00100579" w:rsidRPr="00100579" w:rsidRDefault="00100579" w:rsidP="00100579"/>
    <w:p w14:paraId="68CE50BF" w14:textId="77777777" w:rsidR="00100579" w:rsidRPr="00100579" w:rsidRDefault="00100579" w:rsidP="00100579"/>
    <w:p w14:paraId="4DFCA267" w14:textId="77777777" w:rsidR="00100579" w:rsidRPr="00100579" w:rsidRDefault="00100579" w:rsidP="00100579"/>
    <w:p w14:paraId="6FEF1C49" w14:textId="77777777" w:rsidR="00100579" w:rsidRPr="00100579" w:rsidRDefault="00100579" w:rsidP="00100579"/>
    <w:p w14:paraId="431D18AD" w14:textId="77777777" w:rsidR="00100579" w:rsidRPr="00100579" w:rsidRDefault="00100579" w:rsidP="00100579"/>
    <w:p w14:paraId="4E487DF0" w14:textId="77777777" w:rsidR="00100579" w:rsidRPr="00100579" w:rsidRDefault="00100579" w:rsidP="00100579"/>
    <w:p w14:paraId="4E1438E7" w14:textId="77777777" w:rsidR="00100579" w:rsidRPr="00100579" w:rsidRDefault="00100579" w:rsidP="00100579"/>
    <w:p w14:paraId="78D7D227" w14:textId="77777777" w:rsidR="00100579" w:rsidRDefault="00100579" w:rsidP="00100579"/>
    <w:p w14:paraId="0AA61303" w14:textId="77777777" w:rsidR="00F51158" w:rsidRPr="00100579" w:rsidRDefault="00F51158" w:rsidP="00100579">
      <w:pPr>
        <w:ind w:firstLine="720"/>
      </w:pPr>
    </w:p>
    <w:sectPr w:rsidR="00F51158" w:rsidRPr="00100579">
      <w:headerReference w:type="default" r:id="rId21"/>
      <w:pgSz w:w="11906" w:h="16838"/>
      <w:pgMar w:top="1411" w:right="1133" w:bottom="1411" w:left="1138" w:header="432" w:footer="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13FE2" w14:textId="77777777" w:rsidR="00C86849" w:rsidRDefault="00C86849">
      <w:pPr>
        <w:spacing w:after="0"/>
      </w:pPr>
      <w:r>
        <w:separator/>
      </w:r>
    </w:p>
  </w:endnote>
  <w:endnote w:type="continuationSeparator" w:id="0">
    <w:p w14:paraId="029C4A28" w14:textId="77777777" w:rsidR="00C86849" w:rsidRDefault="00C868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ont313">
    <w:panose1 w:val="00000000000000000000"/>
    <w:charset w:val="00"/>
    <w:family w:val="roman"/>
    <w:notTrueType/>
    <w:pitch w:val="default"/>
  </w:font>
  <w:font w:name="Arial Unicode MS">
    <w:panose1 w:val="020B0604020202020204"/>
    <w:charset w:val="88"/>
    <w:family w:val="swiss"/>
    <w:pitch w:val="variable"/>
    <w:sig w:usb0="F7FFAFFF" w:usb1="E9DFFFFF" w:usb2="0000003F" w:usb3="00000000" w:csb0="003F01FF" w:csb1="00000000"/>
  </w:font>
  <w:font w:name="Lucida Grande">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80133" w14:textId="77777777" w:rsidR="00E34C21" w:rsidRDefault="00E34C21">
    <w:pPr>
      <w:pBdr>
        <w:top w:val="nil"/>
        <w:left w:val="nil"/>
        <w:bottom w:val="nil"/>
        <w:right w:val="nil"/>
        <w:between w:val="nil"/>
      </w:pBdr>
      <w:tabs>
        <w:tab w:val="center" w:pos="4153"/>
        <w:tab w:val="right" w:pos="8306"/>
        <w:tab w:val="right" w:pos="13467"/>
      </w:tabs>
      <w:ind w:left="-567" w:right="34"/>
      <w:rPr>
        <w:color w:val="000000"/>
        <w:sz w:val="20"/>
        <w:szCs w:val="20"/>
      </w:rPr>
    </w:pPr>
    <w:r>
      <w:rPr>
        <w:color w:val="000000"/>
      </w:rPr>
      <w:tab/>
    </w: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end"/>
    </w:r>
    <w:r>
      <w:rPr>
        <w:noProof/>
      </w:rPr>
      <w:drawing>
        <wp:anchor distT="0" distB="0" distL="0" distR="0" simplePos="0" relativeHeight="251658240" behindDoc="1" locked="0" layoutInCell="1" hidden="0" allowOverlap="1" wp14:anchorId="745CDD4E" wp14:editId="29A2EE73">
          <wp:simplePos x="0" y="0"/>
          <wp:positionH relativeFrom="column">
            <wp:posOffset>8839200</wp:posOffset>
          </wp:positionH>
          <wp:positionV relativeFrom="paragraph">
            <wp:posOffset>-104137</wp:posOffset>
          </wp:positionV>
          <wp:extent cx="619125" cy="306705"/>
          <wp:effectExtent l="0" t="0" r="0" b="0"/>
          <wp:wrapNone/>
          <wp:docPr id="2142164548" name="image5.jpg" descr="Description: Description: heritage_logo"/>
          <wp:cNvGraphicFramePr/>
          <a:graphic xmlns:a="http://schemas.openxmlformats.org/drawingml/2006/main">
            <a:graphicData uri="http://schemas.openxmlformats.org/drawingml/2006/picture">
              <pic:pic xmlns:pic="http://schemas.openxmlformats.org/drawingml/2006/picture">
                <pic:nvPicPr>
                  <pic:cNvPr id="0" name="image5.jpg" descr="Description: Description: heritage_logo"/>
                  <pic:cNvPicPr preferRelativeResize="0"/>
                </pic:nvPicPr>
                <pic:blipFill>
                  <a:blip r:embed="rId1"/>
                  <a:srcRect/>
                  <a:stretch>
                    <a:fillRect/>
                  </a:stretch>
                </pic:blipFill>
                <pic:spPr>
                  <a:xfrm>
                    <a:off x="0" y="0"/>
                    <a:ext cx="619125" cy="306705"/>
                  </a:xfrm>
                  <a:prstGeom prst="rect">
                    <a:avLst/>
                  </a:prstGeom>
                  <a:ln/>
                </pic:spPr>
              </pic:pic>
            </a:graphicData>
          </a:graphic>
        </wp:anchor>
      </w:drawing>
    </w:r>
  </w:p>
  <w:p w14:paraId="4DB2FB36" w14:textId="77777777" w:rsidR="00E34C21" w:rsidRDefault="00E34C21">
    <w:pPr>
      <w:pBdr>
        <w:top w:val="nil"/>
        <w:left w:val="nil"/>
        <w:bottom w:val="nil"/>
        <w:right w:val="nil"/>
        <w:between w:val="nil"/>
      </w:pBdr>
      <w:tabs>
        <w:tab w:val="center" w:pos="4153"/>
        <w:tab w:val="right" w:pos="8306"/>
      </w:tabs>
      <w:rPr>
        <w:color w:val="000000"/>
        <w:sz w:val="20"/>
        <w:szCs w:val="20"/>
      </w:rPr>
    </w:pPr>
  </w:p>
  <w:p w14:paraId="665C1FDB" w14:textId="77777777" w:rsidR="00E34C21" w:rsidRDefault="00E34C21"/>
  <w:p w14:paraId="773EFB35" w14:textId="77777777" w:rsidR="00E34C21" w:rsidRDefault="00E34C2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DAAA" w14:textId="77777777" w:rsidR="00E34C21" w:rsidRDefault="00E34C21">
    <w:pPr>
      <w:pBdr>
        <w:top w:val="nil"/>
        <w:left w:val="nil"/>
        <w:bottom w:val="nil"/>
        <w:right w:val="nil"/>
        <w:between w:val="nil"/>
      </w:pBdr>
      <w:tabs>
        <w:tab w:val="center" w:pos="4153"/>
        <w:tab w:val="right" w:pos="8306"/>
        <w:tab w:val="right" w:pos="13467"/>
      </w:tabs>
      <w:ind w:left="-567" w:right="360"/>
      <w:rPr>
        <w:color w:val="000000"/>
        <w:sz w:val="16"/>
        <w:szCs w:val="16"/>
      </w:rPr>
    </w:pPr>
    <w:r>
      <w:rPr>
        <w:color w:val="000000"/>
        <w:sz w:val="20"/>
        <w:szCs w:val="20"/>
      </w:rPr>
      <w:tab/>
    </w:r>
    <w:r>
      <w:rPr>
        <w:noProof/>
      </w:rPr>
      <mc:AlternateContent>
        <mc:Choice Requires="wps">
          <w:drawing>
            <wp:anchor distT="4294967295" distB="4294967295" distL="114300" distR="114300" simplePos="0" relativeHeight="251659264" behindDoc="0" locked="0" layoutInCell="1" hidden="0" allowOverlap="1" wp14:anchorId="6AA28804" wp14:editId="78490446">
              <wp:simplePos x="0" y="0"/>
              <wp:positionH relativeFrom="column">
                <wp:posOffset>-253999</wp:posOffset>
              </wp:positionH>
              <wp:positionV relativeFrom="paragraph">
                <wp:posOffset>-20304</wp:posOffset>
              </wp:positionV>
              <wp:extent cx="0" cy="19050"/>
              <wp:effectExtent l="0" t="0" r="0" b="0"/>
              <wp:wrapSquare wrapText="bothSides" distT="4294967295" distB="4294967295" distL="114300" distR="114300"/>
              <wp:docPr id="2142164542" name="直線單箭頭接點 2142164542"/>
              <wp:cNvGraphicFramePr/>
              <a:graphic xmlns:a="http://schemas.openxmlformats.org/drawingml/2006/main">
                <a:graphicData uri="http://schemas.microsoft.com/office/word/2010/wordprocessingShape">
                  <wps:wsp>
                    <wps:cNvCnPr/>
                    <wps:spPr>
                      <a:xfrm>
                        <a:off x="2016060" y="3780000"/>
                        <a:ext cx="6659880" cy="0"/>
                      </a:xfrm>
                      <a:prstGeom prst="straightConnector1">
                        <a:avLst/>
                      </a:prstGeom>
                      <a:noFill/>
                      <a:ln w="19050" cap="flat" cmpd="sng">
                        <a:solidFill>
                          <a:srgbClr val="80808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-253999</wp:posOffset>
              </wp:positionH>
              <wp:positionV relativeFrom="paragraph">
                <wp:posOffset>-20304</wp:posOffset>
              </wp:positionV>
              <wp:extent cx="0" cy="19050"/>
              <wp:effectExtent b="0" l="0" r="0" t="0"/>
              <wp:wrapSquare wrapText="bothSides" distB="4294967295" distT="4294967295" distL="114300" distR="114300"/>
              <wp:docPr id="214216454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12846E13" w14:textId="77777777" w:rsidR="00E34C21" w:rsidRDefault="00E34C21">
    <w:pPr>
      <w:pBdr>
        <w:top w:val="nil"/>
        <w:left w:val="nil"/>
        <w:bottom w:val="nil"/>
        <w:right w:val="nil"/>
        <w:between w:val="nil"/>
      </w:pBdr>
      <w:tabs>
        <w:tab w:val="center" w:pos="4153"/>
        <w:tab w:val="right" w:pos="8306"/>
      </w:tabs>
      <w:rPr>
        <w:color w:val="000000"/>
        <w:sz w:val="20"/>
        <w:szCs w:val="20"/>
      </w:rPr>
    </w:pPr>
    <w:r>
      <w:rPr>
        <w:color w:val="000000"/>
        <w:sz w:val="20"/>
        <w:szCs w:val="20"/>
      </w:rPr>
      <w:t>Version 1.0</w:t>
    </w:r>
    <w:r>
      <w:rPr>
        <w:color w:val="000000"/>
        <w:sz w:val="20"/>
        <w:szCs w:val="20"/>
      </w:rPr>
      <w:tab/>
      <w:t>Oct 2022</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7D7F78DC"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rPr>
    </w:pPr>
    <w:r>
      <w:rPr>
        <w:color w:val="000000"/>
      </w:rPr>
      <w:tab/>
    </w:r>
  </w:p>
  <w:p w14:paraId="1E4C93B4"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rPr>
    </w:pP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DFA8D" w14:textId="77777777" w:rsidR="00E34C21" w:rsidRDefault="00E34C21">
    <w:pPr>
      <w:pBdr>
        <w:top w:val="nil"/>
        <w:left w:val="nil"/>
        <w:bottom w:val="nil"/>
        <w:right w:val="nil"/>
        <w:between w:val="nil"/>
      </w:pBdr>
      <w:tabs>
        <w:tab w:val="center" w:pos="4153"/>
        <w:tab w:val="right" w:pos="8306"/>
        <w:tab w:val="right" w:pos="13467"/>
      </w:tabs>
      <w:ind w:left="-567" w:right="360"/>
      <w:rPr>
        <w:color w:val="000000"/>
        <w:sz w:val="16"/>
        <w:szCs w:val="16"/>
      </w:rPr>
    </w:pPr>
    <w:r>
      <w:rPr>
        <w:color w:val="000000"/>
      </w:rPr>
      <w:tab/>
    </w:r>
    <w:r>
      <w:rPr>
        <w:color w:val="000000"/>
        <w:sz w:val="20"/>
        <w:szCs w:val="20"/>
      </w:rPr>
      <w:tab/>
    </w:r>
    <w:r>
      <w:rPr>
        <w:noProof/>
      </w:rPr>
      <mc:AlternateContent>
        <mc:Choice Requires="wps">
          <w:drawing>
            <wp:anchor distT="4294967295" distB="4294967295" distL="114300" distR="114300" simplePos="0" relativeHeight="251661312" behindDoc="0" locked="0" layoutInCell="1" hidden="0" allowOverlap="1" wp14:anchorId="69CF5AD9" wp14:editId="52DD1CA9">
              <wp:simplePos x="0" y="0"/>
              <wp:positionH relativeFrom="column">
                <wp:posOffset>-266699</wp:posOffset>
              </wp:positionH>
              <wp:positionV relativeFrom="paragraph">
                <wp:posOffset>-71104</wp:posOffset>
              </wp:positionV>
              <wp:extent cx="0" cy="19050"/>
              <wp:effectExtent l="0" t="0" r="0" b="0"/>
              <wp:wrapSquare wrapText="bothSides" distT="4294967295" distB="4294967295" distL="114300" distR="114300"/>
              <wp:docPr id="2142164545" name="直線單箭頭接點 2142164545"/>
              <wp:cNvGraphicFramePr/>
              <a:graphic xmlns:a="http://schemas.openxmlformats.org/drawingml/2006/main">
                <a:graphicData uri="http://schemas.microsoft.com/office/word/2010/wordprocessingShape">
                  <wps:wsp>
                    <wps:cNvCnPr/>
                    <wps:spPr>
                      <a:xfrm>
                        <a:off x="2016060" y="3780000"/>
                        <a:ext cx="6659880" cy="0"/>
                      </a:xfrm>
                      <a:prstGeom prst="straightConnector1">
                        <a:avLst/>
                      </a:prstGeom>
                      <a:noFill/>
                      <a:ln w="19050" cap="flat" cmpd="sng">
                        <a:solidFill>
                          <a:srgbClr val="80808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-266699</wp:posOffset>
              </wp:positionH>
              <wp:positionV relativeFrom="paragraph">
                <wp:posOffset>-71104</wp:posOffset>
              </wp:positionV>
              <wp:extent cx="0" cy="19050"/>
              <wp:effectExtent b="0" l="0" r="0" t="0"/>
              <wp:wrapSquare wrapText="bothSides" distB="4294967295" distT="4294967295" distL="114300" distR="114300"/>
              <wp:docPr id="214216454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5091DB4C" w14:textId="77777777" w:rsidR="00E34C21" w:rsidRDefault="00E34C21">
    <w:pPr>
      <w:pBdr>
        <w:top w:val="nil"/>
        <w:left w:val="nil"/>
        <w:bottom w:val="nil"/>
        <w:right w:val="nil"/>
        <w:between w:val="nil"/>
      </w:pBdr>
      <w:tabs>
        <w:tab w:val="center" w:pos="4153"/>
        <w:tab w:val="right" w:pos="8306"/>
      </w:tabs>
      <w:rPr>
        <w:color w:val="000000"/>
      </w:rPr>
    </w:pPr>
    <w:r>
      <w:rPr>
        <w:color w:val="000000"/>
        <w:sz w:val="20"/>
        <w:szCs w:val="20"/>
      </w:rPr>
      <w:t>Version 1.0</w:t>
    </w:r>
    <w:r>
      <w:rPr>
        <w:color w:val="000000"/>
        <w:sz w:val="20"/>
        <w:szCs w:val="20"/>
      </w:rPr>
      <w:tab/>
      <w:t>Oct 2022</w:t>
    </w:r>
    <w:r>
      <w:rPr>
        <w:color w:val="000000"/>
        <w:sz w:val="20"/>
        <w:szCs w:val="20"/>
      </w:rPr>
      <w:tab/>
    </w:r>
    <w:r>
      <w:rPr>
        <w:color w:val="000000"/>
        <w:sz w:val="20"/>
        <w:szCs w:val="20"/>
      </w:rPr>
      <w:tab/>
    </w:r>
  </w:p>
  <w:p w14:paraId="0696D7EB" w14:textId="77777777" w:rsidR="00E34C21" w:rsidRDefault="00E34C21">
    <w:pPr>
      <w:pBdr>
        <w:top w:val="nil"/>
        <w:left w:val="nil"/>
        <w:bottom w:val="nil"/>
        <w:right w:val="nil"/>
        <w:between w:val="nil"/>
      </w:pBdr>
      <w:tabs>
        <w:tab w:val="center" w:pos="4153"/>
        <w:tab w:val="right" w:pos="8306"/>
        <w:tab w:val="right" w:pos="13467"/>
      </w:tabs>
      <w:ind w:left="-567" w:right="360"/>
      <w:rPr>
        <w:color w:val="000000"/>
      </w:rPr>
    </w:pPr>
  </w:p>
  <w:p w14:paraId="63E5F5A9" w14:textId="77777777" w:rsidR="00E34C21" w:rsidRDefault="00E34C21">
    <w:pPr>
      <w:pBdr>
        <w:top w:val="nil"/>
        <w:left w:val="nil"/>
        <w:bottom w:val="nil"/>
        <w:right w:val="nil"/>
        <w:between w:val="nil"/>
      </w:pBdr>
      <w:tabs>
        <w:tab w:val="center" w:pos="4153"/>
        <w:tab w:val="right" w:pos="8306"/>
      </w:tabs>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640C" w14:textId="77777777" w:rsidR="00E34C21" w:rsidRDefault="00E34C21">
    <w:pPr>
      <w:pBdr>
        <w:top w:val="nil"/>
        <w:left w:val="nil"/>
        <w:bottom w:val="nil"/>
        <w:right w:val="nil"/>
        <w:between w:val="nil"/>
      </w:pBdr>
      <w:tabs>
        <w:tab w:val="center" w:pos="4153"/>
        <w:tab w:val="right" w:pos="8306"/>
        <w:tab w:val="right" w:pos="13467"/>
      </w:tabs>
      <w:ind w:left="-567" w:right="360"/>
      <w:rPr>
        <w:rFonts w:ascii="Calibri" w:eastAsia="Calibri" w:hAnsi="Calibri" w:cs="Calibri"/>
        <w:color w:val="000000"/>
        <w:sz w:val="20"/>
        <w:szCs w:val="20"/>
      </w:rPr>
    </w:pPr>
    <w:r>
      <w:rPr>
        <w:rFonts w:ascii="Calibri" w:eastAsia="Calibri" w:hAnsi="Calibri" w:cs="Calibri"/>
        <w:color w:val="000000"/>
      </w:rPr>
      <w:tab/>
    </w:r>
    <w:r>
      <w:rPr>
        <w:noProof/>
      </w:rPr>
      <mc:AlternateContent>
        <mc:Choice Requires="wps">
          <w:drawing>
            <wp:anchor distT="4294967295" distB="4294967295" distL="114300" distR="114300" simplePos="0" relativeHeight="251662336" behindDoc="0" locked="0" layoutInCell="1" hidden="0" allowOverlap="1" wp14:anchorId="07A15378" wp14:editId="530BCE6D">
              <wp:simplePos x="0" y="0"/>
              <wp:positionH relativeFrom="column">
                <wp:posOffset>-253999</wp:posOffset>
              </wp:positionH>
              <wp:positionV relativeFrom="paragraph">
                <wp:posOffset>-71104</wp:posOffset>
              </wp:positionV>
              <wp:extent cx="0" cy="19050"/>
              <wp:effectExtent l="0" t="0" r="0" b="0"/>
              <wp:wrapSquare wrapText="bothSides" distT="4294967295" distB="4294967295" distL="114300" distR="114300"/>
              <wp:docPr id="2142164544" name="直線單箭頭接點 2142164544"/>
              <wp:cNvGraphicFramePr/>
              <a:graphic xmlns:a="http://schemas.openxmlformats.org/drawingml/2006/main">
                <a:graphicData uri="http://schemas.microsoft.com/office/word/2010/wordprocessingShape">
                  <wps:wsp>
                    <wps:cNvCnPr/>
                    <wps:spPr>
                      <a:xfrm>
                        <a:off x="2016060" y="3780000"/>
                        <a:ext cx="6659880" cy="0"/>
                      </a:xfrm>
                      <a:prstGeom prst="straightConnector1">
                        <a:avLst/>
                      </a:prstGeom>
                      <a:noFill/>
                      <a:ln w="19050" cap="flat" cmpd="sng">
                        <a:solidFill>
                          <a:srgbClr val="80808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-253999</wp:posOffset>
              </wp:positionH>
              <wp:positionV relativeFrom="paragraph">
                <wp:posOffset>-71104</wp:posOffset>
              </wp:positionV>
              <wp:extent cx="0" cy="19050"/>
              <wp:effectExtent b="0" l="0" r="0" t="0"/>
              <wp:wrapSquare wrapText="bothSides" distB="4294967295" distT="4294967295" distL="114300" distR="114300"/>
              <wp:docPr id="214216454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71A7DFBF" w14:textId="77777777" w:rsidR="00E34C21" w:rsidRDefault="00E34C21">
    <w:pPr>
      <w:pBdr>
        <w:top w:val="nil"/>
        <w:left w:val="nil"/>
        <w:bottom w:val="nil"/>
        <w:right w:val="nil"/>
        <w:between w:val="nil"/>
      </w:pBdr>
      <w:tabs>
        <w:tab w:val="center" w:pos="4153"/>
        <w:tab w:val="right" w:pos="8306"/>
      </w:tabs>
      <w:rPr>
        <w:color w:val="000000"/>
        <w:sz w:val="20"/>
        <w:szCs w:val="20"/>
      </w:rPr>
    </w:pPr>
    <w:r>
      <w:rPr>
        <w:color w:val="000000"/>
        <w:sz w:val="20"/>
        <w:szCs w:val="20"/>
      </w:rPr>
      <w:t xml:space="preserve">Version </w:t>
    </w:r>
    <w:r>
      <w:rPr>
        <w:sz w:val="20"/>
        <w:szCs w:val="20"/>
      </w:rPr>
      <w:t>1.0</w:t>
    </w:r>
    <w:r>
      <w:rPr>
        <w:color w:val="000000"/>
        <w:sz w:val="20"/>
        <w:szCs w:val="20"/>
      </w:rPr>
      <w:tab/>
    </w:r>
    <w:r>
      <w:rPr>
        <w:sz w:val="20"/>
        <w:szCs w:val="20"/>
      </w:rPr>
      <w:t>Dec</w:t>
    </w:r>
    <w:r>
      <w:rPr>
        <w:color w:val="000000"/>
        <w:sz w:val="20"/>
        <w:szCs w:val="20"/>
      </w:rPr>
      <w:t xml:space="preserve"> 2022</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503F95DA"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rPr>
    </w:pPr>
    <w:r>
      <w:rPr>
        <w:color w:val="000000"/>
      </w:rPr>
      <w:tab/>
    </w:r>
  </w:p>
  <w:p w14:paraId="3264A297" w14:textId="77777777" w:rsidR="00E34C21" w:rsidRDefault="00E34C21">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D000C" w14:textId="77777777" w:rsidR="00C86849" w:rsidRDefault="00C86849">
      <w:pPr>
        <w:spacing w:after="0"/>
      </w:pPr>
      <w:r>
        <w:separator/>
      </w:r>
    </w:p>
  </w:footnote>
  <w:footnote w:type="continuationSeparator" w:id="0">
    <w:p w14:paraId="18AE0EC0" w14:textId="77777777" w:rsidR="00C86849" w:rsidRDefault="00C8684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D7061"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sz w:val="20"/>
        <w:szCs w:val="20"/>
      </w:rPr>
    </w:pPr>
  </w:p>
  <w:p w14:paraId="06AD200B" w14:textId="3F733D76" w:rsidR="00E34C21" w:rsidRDefault="00E34C21">
    <w:pPr>
      <w:pBdr>
        <w:top w:val="nil"/>
        <w:left w:val="nil"/>
        <w:bottom w:val="nil"/>
        <w:right w:val="nil"/>
        <w:between w:val="nil"/>
      </w:pBdr>
      <w:tabs>
        <w:tab w:val="center" w:pos="4153"/>
        <w:tab w:val="right" w:pos="8306"/>
        <w:tab w:val="center" w:pos="4820"/>
        <w:tab w:val="right" w:pos="9923"/>
      </w:tabs>
      <w:ind w:right="-284"/>
      <w:rPr>
        <w:color w:val="000000"/>
        <w:sz w:val="20"/>
        <w:szCs w:val="20"/>
      </w:rPr>
    </w:pPr>
    <w:r>
      <w:rPr>
        <w:color w:val="000000"/>
        <w:sz w:val="20"/>
        <w:szCs w:val="20"/>
      </w:rPr>
      <w:t>Management Summary – </w:t>
    </w:r>
    <w:r>
      <w:rPr>
        <w:sz w:val="20"/>
        <w:szCs w:val="20"/>
      </w:rPr>
      <w:t xml:space="preserve">Self-Certification System </w:t>
    </w:r>
    <w:r>
      <w:rPr>
        <w:color w:val="000000"/>
        <w:sz w:val="20"/>
        <w:szCs w:val="20"/>
      </w:rPr>
      <w:t>of the Buildings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C3B9"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sz w:val="20"/>
        <w:szCs w:val="20"/>
      </w:rPr>
    </w:pPr>
  </w:p>
  <w:tbl>
    <w:tblPr>
      <w:tblStyle w:val="aff6"/>
      <w:tblW w:w="9638" w:type="dxa"/>
      <w:tblLayout w:type="fixed"/>
      <w:tblLook w:val="0400" w:firstRow="0" w:lastRow="0" w:firstColumn="0" w:lastColumn="0" w:noHBand="0" w:noVBand="1"/>
    </w:tblPr>
    <w:tblGrid>
      <w:gridCol w:w="6837"/>
      <w:gridCol w:w="2801"/>
    </w:tblGrid>
    <w:tr w:rsidR="00E34C21" w14:paraId="35BA82E2" w14:textId="77777777">
      <w:trPr>
        <w:trHeight w:val="959"/>
      </w:trPr>
      <w:tc>
        <w:tcPr>
          <w:tcW w:w="6837" w:type="dxa"/>
          <w:tcBorders>
            <w:bottom w:val="single" w:sz="4" w:space="0" w:color="000000"/>
          </w:tcBorders>
          <w:tcMar>
            <w:top w:w="0" w:type="dxa"/>
            <w:left w:w="115" w:type="dxa"/>
            <w:bottom w:w="0" w:type="dxa"/>
            <w:right w:w="115" w:type="dxa"/>
          </w:tcMar>
        </w:tcPr>
        <w:p w14:paraId="62208146" w14:textId="77777777" w:rsidR="00E34C21" w:rsidRDefault="00E34C21">
          <w:pPr>
            <w:widowControl/>
            <w:ind w:right="27"/>
          </w:pPr>
          <w:r>
            <w:rPr>
              <w:color w:val="000000"/>
              <w:sz w:val="20"/>
              <w:szCs w:val="20"/>
            </w:rPr>
            <w:t>Management Summary – </w:t>
          </w:r>
        </w:p>
        <w:p w14:paraId="140C37F1" w14:textId="77777777" w:rsidR="00E34C21" w:rsidRDefault="00E34C21">
          <w:pPr>
            <w:widowControl/>
            <w:ind w:right="27"/>
          </w:pPr>
          <w:r>
            <w:rPr>
              <w:color w:val="000000"/>
              <w:sz w:val="20"/>
              <w:szCs w:val="20"/>
            </w:rPr>
            <w:t>Combined System Development Services for</w:t>
          </w:r>
          <w:r>
            <w:rPr>
              <w:sz w:val="20"/>
              <w:szCs w:val="20"/>
            </w:rPr>
            <w:t xml:space="preserve"> SCS </w:t>
          </w:r>
          <w:r>
            <w:rPr>
              <w:color w:val="000000"/>
              <w:sz w:val="20"/>
              <w:szCs w:val="20"/>
            </w:rPr>
            <w:t xml:space="preserve"> of the Buildings Department</w:t>
          </w:r>
        </w:p>
      </w:tc>
      <w:tc>
        <w:tcPr>
          <w:tcW w:w="2801" w:type="dxa"/>
          <w:tcBorders>
            <w:bottom w:val="single" w:sz="4" w:space="0" w:color="000000"/>
          </w:tcBorders>
          <w:tcMar>
            <w:top w:w="0" w:type="dxa"/>
            <w:left w:w="115" w:type="dxa"/>
            <w:bottom w:w="0" w:type="dxa"/>
            <w:right w:w="115" w:type="dxa"/>
          </w:tcMar>
        </w:tcPr>
        <w:p w14:paraId="33CAE667" w14:textId="77777777" w:rsidR="00E34C21" w:rsidRDefault="00E34C21">
          <w:pPr>
            <w:widowControl/>
            <w:ind w:right="27"/>
          </w:pPr>
          <w:r>
            <w:rPr>
              <w:color w:val="000000"/>
              <w:sz w:val="20"/>
              <w:szCs w:val="20"/>
            </w:rPr>
            <w:t>DISTRIBUTION AND RELEASE</w:t>
          </w:r>
        </w:p>
        <w:p w14:paraId="09F5CCB2" w14:textId="77777777" w:rsidR="00E34C21" w:rsidRDefault="00E34C21"/>
      </w:tc>
    </w:tr>
  </w:tbl>
  <w:p w14:paraId="4F3BF71C" w14:textId="77777777" w:rsidR="00E34C21" w:rsidRDefault="00E34C21">
    <w:pPr>
      <w:pBdr>
        <w:top w:val="nil"/>
        <w:left w:val="nil"/>
        <w:bottom w:val="nil"/>
        <w:right w:val="nil"/>
        <w:between w:val="nil"/>
      </w:pBdr>
      <w:tabs>
        <w:tab w:val="center" w:pos="4153"/>
        <w:tab w:val="right" w:pos="8306"/>
        <w:tab w:val="center" w:pos="4820"/>
        <w:tab w:val="right" w:pos="9923"/>
      </w:tabs>
      <w:ind w:right="-284"/>
      <w:rPr>
        <w:color w:val="000000"/>
        <w:sz w:val="20"/>
        <w:szCs w:val="20"/>
      </w:rPr>
    </w:pPr>
    <w:r>
      <w:rPr>
        <w:noProof/>
      </w:rPr>
      <mc:AlternateContent>
        <mc:Choice Requires="wps">
          <w:drawing>
            <wp:anchor distT="4294967295" distB="4294967295" distL="114300" distR="114300" simplePos="0" relativeHeight="251660288" behindDoc="0" locked="0" layoutInCell="1" hidden="0" allowOverlap="1" wp14:anchorId="2435F72E" wp14:editId="45585C07">
              <wp:simplePos x="0" y="0"/>
              <wp:positionH relativeFrom="column">
                <wp:posOffset>-215899</wp:posOffset>
              </wp:positionH>
              <wp:positionV relativeFrom="paragraph">
                <wp:posOffset>246396</wp:posOffset>
              </wp:positionV>
              <wp:extent cx="0" cy="19050"/>
              <wp:effectExtent l="0" t="0" r="0" b="0"/>
              <wp:wrapSquare wrapText="bothSides" distT="4294967295" distB="4294967295" distL="114300" distR="114300"/>
              <wp:docPr id="2142164543" name="直線單箭頭接點 2142164543"/>
              <wp:cNvGraphicFramePr/>
              <a:graphic xmlns:a="http://schemas.openxmlformats.org/drawingml/2006/main">
                <a:graphicData uri="http://schemas.microsoft.com/office/word/2010/wordprocessingShape">
                  <wps:wsp>
                    <wps:cNvCnPr/>
                    <wps:spPr>
                      <a:xfrm>
                        <a:off x="2016060" y="3780000"/>
                        <a:ext cx="6659880" cy="0"/>
                      </a:xfrm>
                      <a:prstGeom prst="straightConnector1">
                        <a:avLst/>
                      </a:prstGeom>
                      <a:noFill/>
                      <a:ln w="19050" cap="flat" cmpd="sng">
                        <a:solidFill>
                          <a:srgbClr val="80808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-215899</wp:posOffset>
              </wp:positionH>
              <wp:positionV relativeFrom="paragraph">
                <wp:posOffset>246396</wp:posOffset>
              </wp:positionV>
              <wp:extent cx="0" cy="19050"/>
              <wp:effectExtent b="0" l="0" r="0" t="0"/>
              <wp:wrapSquare wrapText="bothSides" distB="4294967295" distT="4294967295" distL="114300" distR="114300"/>
              <wp:docPr id="214216454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E8"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sz w:val="20"/>
        <w:szCs w:val="20"/>
      </w:rPr>
    </w:pPr>
  </w:p>
  <w:p w14:paraId="741CE969" w14:textId="386BC6FB" w:rsidR="00E34C21" w:rsidRDefault="00E34C21">
    <w:pPr>
      <w:widowControl/>
      <w:tabs>
        <w:tab w:val="center" w:pos="4820"/>
      </w:tabs>
      <w:ind w:right="27"/>
    </w:pPr>
    <w:r>
      <w:rPr>
        <w:color w:val="000000"/>
        <w:sz w:val="20"/>
        <w:szCs w:val="20"/>
      </w:rPr>
      <w:t xml:space="preserve">Management Summary – Combined System Development Services for </w:t>
    </w:r>
    <w:r>
      <w:rPr>
        <w:sz w:val="20"/>
        <w:szCs w:val="20"/>
      </w:rPr>
      <w:t>SCS</w:t>
    </w:r>
    <w:r>
      <w:rPr>
        <w:color w:val="000000"/>
        <w:sz w:val="20"/>
        <w:szCs w:val="20"/>
      </w:rPr>
      <w:t xml:space="preserve"> of the Buildings Department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A09F" w14:textId="77777777" w:rsidR="00E34C21" w:rsidRDefault="00E34C21">
    <w:pPr>
      <w:pBdr>
        <w:top w:val="nil"/>
        <w:left w:val="nil"/>
        <w:bottom w:val="nil"/>
        <w:right w:val="nil"/>
        <w:between w:val="nil"/>
      </w:pBdr>
      <w:tabs>
        <w:tab w:val="center" w:pos="4153"/>
        <w:tab w:val="right" w:pos="8306"/>
        <w:tab w:val="center" w:pos="4820"/>
        <w:tab w:val="right" w:pos="9923"/>
      </w:tabs>
      <w:ind w:left="-284" w:right="-284"/>
      <w:rPr>
        <w:color w:val="000000"/>
        <w:sz w:val="20"/>
        <w:szCs w:val="20"/>
      </w:rPr>
    </w:pPr>
  </w:p>
  <w:p w14:paraId="5703B9AB" w14:textId="77777777" w:rsidR="00E34C21" w:rsidRDefault="00E34C21">
    <w:pPr>
      <w:widowControl/>
      <w:tabs>
        <w:tab w:val="center" w:pos="4820"/>
      </w:tabs>
      <w:ind w:right="27"/>
    </w:pPr>
    <w:r>
      <w:rPr>
        <w:color w:val="000000"/>
        <w:sz w:val="20"/>
        <w:szCs w:val="20"/>
      </w:rPr>
      <w:t>Management Summary – </w:t>
    </w:r>
    <w:r>
      <w:rPr>
        <w:sz w:val="20"/>
        <w:szCs w:val="20"/>
      </w:rPr>
      <w:t>Self-Certification System (SCS)</w:t>
    </w:r>
    <w:r>
      <w:rPr>
        <w:color w:val="000000"/>
        <w:sz w:val="20"/>
        <w:szCs w:val="20"/>
      </w:rPr>
      <w:t xml:space="preserve"> of the Buildings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43F0"/>
    <w:multiLevelType w:val="hybridMultilevel"/>
    <w:tmpl w:val="0FF462B0"/>
    <w:lvl w:ilvl="0" w:tplc="667AAEB2">
      <w:start w:val="1"/>
      <w:numFmt w:val="decimal"/>
      <w:lvlText w:val="%1."/>
      <w:lvlJc w:val="left"/>
      <w:pPr>
        <w:ind w:left="625" w:hanging="480"/>
      </w:pPr>
      <w:rPr>
        <w:rFonts w:ascii="Times New Roman" w:eastAsia="Times New Roman" w:hAnsi="Times New Roman" w:cs="Times New Roman" w:hint="default"/>
        <w:b/>
        <w:bCs/>
        <w:spacing w:val="-1"/>
        <w:w w:val="100"/>
        <w:sz w:val="20"/>
        <w:szCs w:val="20"/>
      </w:rPr>
    </w:lvl>
    <w:lvl w:ilvl="1" w:tplc="50E03066">
      <w:start w:val="1"/>
      <w:numFmt w:val="decimal"/>
      <w:lvlText w:val="%2."/>
      <w:lvlJc w:val="left"/>
      <w:pPr>
        <w:ind w:left="1025" w:hanging="709"/>
      </w:pPr>
      <w:rPr>
        <w:rFonts w:ascii="Times New Roman" w:eastAsia="Times New Roman" w:hAnsi="Times New Roman" w:cs="Times New Roman" w:hint="default"/>
        <w:b/>
        <w:bCs/>
        <w:w w:val="99"/>
        <w:sz w:val="28"/>
        <w:szCs w:val="28"/>
      </w:rPr>
    </w:lvl>
    <w:lvl w:ilvl="2" w:tplc="335EEA3C">
      <w:start w:val="1"/>
      <w:numFmt w:val="upperLetter"/>
      <w:lvlText w:val="%3)"/>
      <w:lvlJc w:val="left"/>
      <w:pPr>
        <w:ind w:left="2298" w:hanging="314"/>
        <w:jc w:val="right"/>
      </w:pPr>
      <w:rPr>
        <w:rFonts w:ascii="Times New Roman" w:eastAsia="Times New Roman" w:hAnsi="Times New Roman" w:cs="Times New Roman" w:hint="default"/>
        <w:w w:val="100"/>
        <w:sz w:val="24"/>
        <w:szCs w:val="24"/>
      </w:rPr>
    </w:lvl>
    <w:lvl w:ilvl="3" w:tplc="AD3C70A2">
      <w:numFmt w:val="bullet"/>
      <w:lvlText w:val="•"/>
      <w:lvlJc w:val="left"/>
      <w:pPr>
        <w:ind w:left="2052" w:hanging="314"/>
      </w:pPr>
      <w:rPr>
        <w:rFonts w:hint="default"/>
      </w:rPr>
    </w:lvl>
    <w:lvl w:ilvl="4" w:tplc="60086846">
      <w:numFmt w:val="bullet"/>
      <w:lvlText w:val="•"/>
      <w:lvlJc w:val="left"/>
      <w:pPr>
        <w:ind w:left="3085" w:hanging="314"/>
      </w:pPr>
      <w:rPr>
        <w:rFonts w:hint="default"/>
      </w:rPr>
    </w:lvl>
    <w:lvl w:ilvl="5" w:tplc="C67C188A">
      <w:numFmt w:val="bullet"/>
      <w:lvlText w:val="•"/>
      <w:lvlJc w:val="left"/>
      <w:pPr>
        <w:ind w:left="4117" w:hanging="314"/>
      </w:pPr>
      <w:rPr>
        <w:rFonts w:hint="default"/>
      </w:rPr>
    </w:lvl>
    <w:lvl w:ilvl="6" w:tplc="CD8C24C2">
      <w:numFmt w:val="bullet"/>
      <w:lvlText w:val="•"/>
      <w:lvlJc w:val="left"/>
      <w:pPr>
        <w:ind w:left="5150" w:hanging="314"/>
      </w:pPr>
      <w:rPr>
        <w:rFonts w:hint="default"/>
      </w:rPr>
    </w:lvl>
    <w:lvl w:ilvl="7" w:tplc="8266F7E0">
      <w:numFmt w:val="bullet"/>
      <w:lvlText w:val="•"/>
      <w:lvlJc w:val="left"/>
      <w:pPr>
        <w:ind w:left="6182" w:hanging="314"/>
      </w:pPr>
      <w:rPr>
        <w:rFonts w:hint="default"/>
      </w:rPr>
    </w:lvl>
    <w:lvl w:ilvl="8" w:tplc="F81E4D94">
      <w:numFmt w:val="bullet"/>
      <w:lvlText w:val="•"/>
      <w:lvlJc w:val="left"/>
      <w:pPr>
        <w:ind w:left="7215" w:hanging="314"/>
      </w:pPr>
      <w:rPr>
        <w:rFonts w:hint="default"/>
      </w:rPr>
    </w:lvl>
  </w:abstractNum>
  <w:abstractNum w:abstractNumId="1" w15:restartNumberingAfterBreak="0">
    <w:nsid w:val="0D5707AA"/>
    <w:multiLevelType w:val="multilevel"/>
    <w:tmpl w:val="7B947F0E"/>
    <w:lvl w:ilvl="0">
      <w:start w:val="1"/>
      <w:numFmt w:val="decimal"/>
      <w:pStyle w:val="body"/>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584C86"/>
    <w:multiLevelType w:val="multilevel"/>
    <w:tmpl w:val="F55A09E8"/>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57D1F94"/>
    <w:multiLevelType w:val="multilevel"/>
    <w:tmpl w:val="71C037EE"/>
    <w:lvl w:ilvl="0">
      <w:start w:val="1"/>
      <w:numFmt w:val="decimal"/>
      <w:pStyle w:val="bodyNum"/>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E8D3ABF"/>
    <w:multiLevelType w:val="multilevel"/>
    <w:tmpl w:val="E23821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0F0EC0"/>
    <w:multiLevelType w:val="multilevel"/>
    <w:tmpl w:val="209C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644467"/>
    <w:multiLevelType w:val="multilevel"/>
    <w:tmpl w:val="B3AA00CA"/>
    <w:lvl w:ilvl="0">
      <w:start w:val="1"/>
      <w:numFmt w:val="decimal"/>
      <w:pStyle w:val="Head1"/>
      <w:lvlText w:val="%1."/>
      <w:lvlJc w:val="left"/>
      <w:pPr>
        <w:ind w:left="720" w:hanging="360"/>
      </w:pPr>
      <w:rPr>
        <w:u w:val="none"/>
      </w:rPr>
    </w:lvl>
    <w:lvl w:ilvl="1">
      <w:start w:val="1"/>
      <w:numFmt w:val="lowerLetter"/>
      <w:pStyle w:val="Head2"/>
      <w:lvlText w:val="%2."/>
      <w:lvlJc w:val="left"/>
      <w:pPr>
        <w:ind w:left="1440" w:hanging="360"/>
      </w:pPr>
      <w:rPr>
        <w:u w:val="none"/>
      </w:rPr>
    </w:lvl>
    <w:lvl w:ilvl="2">
      <w:start w:val="1"/>
      <w:numFmt w:val="lowerRoman"/>
      <w:pStyle w:val="Head3"/>
      <w:lvlText w:val="%3."/>
      <w:lvlJc w:val="right"/>
      <w:pPr>
        <w:ind w:left="2160" w:hanging="360"/>
      </w:pPr>
      <w:rPr>
        <w:u w:val="none"/>
      </w:rPr>
    </w:lvl>
    <w:lvl w:ilvl="3">
      <w:start w:val="1"/>
      <w:numFmt w:val="decimal"/>
      <w:pStyle w:val="Head4"/>
      <w:lvlText w:val="%4."/>
      <w:lvlJc w:val="left"/>
      <w:pPr>
        <w:ind w:left="2880" w:hanging="360"/>
      </w:pPr>
      <w:rPr>
        <w:u w:val="none"/>
      </w:rPr>
    </w:lvl>
    <w:lvl w:ilvl="4">
      <w:start w:val="1"/>
      <w:numFmt w:val="lowerLetter"/>
      <w:pStyle w:val="Head5"/>
      <w:lvlText w:val="%5."/>
      <w:lvlJc w:val="left"/>
      <w:pPr>
        <w:ind w:left="3600" w:hanging="360"/>
      </w:pPr>
      <w:rPr>
        <w:u w:val="none"/>
      </w:rPr>
    </w:lvl>
    <w:lvl w:ilvl="5">
      <w:start w:val="1"/>
      <w:numFmt w:val="lowerRoman"/>
      <w:pStyle w:val="Head6"/>
      <w:lvlText w:val="%6."/>
      <w:lvlJc w:val="right"/>
      <w:pPr>
        <w:ind w:left="4320" w:hanging="360"/>
      </w:pPr>
      <w:rPr>
        <w:u w:val="none"/>
      </w:rPr>
    </w:lvl>
    <w:lvl w:ilvl="6">
      <w:start w:val="1"/>
      <w:numFmt w:val="decimal"/>
      <w:pStyle w:val="Head7"/>
      <w:lvlText w:val="%7."/>
      <w:lvlJc w:val="left"/>
      <w:pPr>
        <w:ind w:left="5040" w:hanging="360"/>
      </w:pPr>
      <w:rPr>
        <w:u w:val="none"/>
      </w:rPr>
    </w:lvl>
    <w:lvl w:ilvl="7">
      <w:start w:val="1"/>
      <w:numFmt w:val="lowerLetter"/>
      <w:pStyle w:val="Head8"/>
      <w:lvlText w:val="%8."/>
      <w:lvlJc w:val="left"/>
      <w:pPr>
        <w:ind w:left="5760" w:hanging="360"/>
      </w:pPr>
      <w:rPr>
        <w:u w:val="none"/>
      </w:rPr>
    </w:lvl>
    <w:lvl w:ilvl="8">
      <w:start w:val="1"/>
      <w:numFmt w:val="lowerRoman"/>
      <w:pStyle w:val="Head9"/>
      <w:lvlText w:val="%9."/>
      <w:lvlJc w:val="right"/>
      <w:pPr>
        <w:ind w:left="6480" w:hanging="360"/>
      </w:pPr>
      <w:rPr>
        <w:u w:val="none"/>
      </w:rPr>
    </w:lvl>
  </w:abstractNum>
  <w:abstractNum w:abstractNumId="7" w15:restartNumberingAfterBreak="0">
    <w:nsid w:val="60557AD4"/>
    <w:multiLevelType w:val="multilevel"/>
    <w:tmpl w:val="EBFEF4D4"/>
    <w:lvl w:ilvl="0">
      <w:start w:val="1"/>
      <w:numFmt w:val="decimal"/>
      <w:pStyle w:val="BulletLast"/>
      <w:lvlText w:val="%1."/>
      <w:lvlJc w:val="left"/>
      <w:pPr>
        <w:ind w:left="480" w:hanging="480"/>
      </w:pPr>
    </w:lvl>
    <w:lvl w:ilvl="1">
      <w:start w:val="1"/>
      <w:numFmt w:val="decimal"/>
      <w:lvlText w:val="%1.%2、"/>
      <w:lvlJc w:val="left"/>
      <w:pPr>
        <w:ind w:left="960" w:hanging="480"/>
      </w:pPr>
      <w:rPr>
        <w:b w:val="0"/>
        <w:i w:val="0"/>
        <w:sz w:val="24"/>
        <w:szCs w:val="24"/>
        <w:u w:val="none"/>
      </w:rPr>
    </w:lvl>
    <w:lvl w:ilvl="2">
      <w:start w:val="1"/>
      <w:numFmt w:val="lowerRoman"/>
      <w:lvlText w:val="%1.%2.%3."/>
      <w:lvlJc w:val="right"/>
      <w:pPr>
        <w:ind w:left="1440" w:hanging="480"/>
      </w:pPr>
      <w:rPr>
        <w:b w:val="0"/>
        <w:i w:val="0"/>
        <w:smallCaps w:val="0"/>
        <w:strike w:val="0"/>
        <w:color w:val="000000"/>
        <w:sz w:val="24"/>
        <w:szCs w:val="24"/>
        <w:u w:val="none"/>
        <w:vertAlign w:val="baseline"/>
      </w:rPr>
    </w:lvl>
    <w:lvl w:ilvl="3">
      <w:start w:val="1"/>
      <w:numFmt w:val="decimal"/>
      <w:lvlText w:val="%2.%3.%4."/>
      <w:lvlJc w:val="left"/>
      <w:pPr>
        <w:ind w:left="1920" w:hanging="480"/>
      </w:pPr>
      <w:rPr>
        <w:b w:val="0"/>
        <w:i w:val="0"/>
        <w:color w:val="000000"/>
        <w:sz w:val="24"/>
        <w:szCs w:val="24"/>
      </w:rPr>
    </w:lvl>
    <w:lvl w:ilvl="4">
      <w:start w:val="1"/>
      <w:numFmt w:val="decimal"/>
      <w:lvlText w:val="%3.%4.%5、"/>
      <w:lvlJc w:val="left"/>
      <w:pPr>
        <w:ind w:left="2400" w:hanging="480"/>
      </w:pPr>
      <w:rPr>
        <w:b w:val="0"/>
        <w:i w:val="0"/>
        <w:color w:val="000000"/>
        <w:sz w:val="24"/>
        <w:szCs w:val="24"/>
        <w:u w:val="none"/>
      </w:rPr>
    </w:lvl>
    <w:lvl w:ilvl="5">
      <w:start w:val="1"/>
      <w:numFmt w:val="lowerRoman"/>
      <w:lvlText w:val="%4.%5.%6."/>
      <w:lvlJc w:val="right"/>
      <w:pPr>
        <w:ind w:left="2880" w:hanging="480"/>
      </w:pPr>
    </w:lvl>
    <w:lvl w:ilvl="6">
      <w:start w:val="1"/>
      <w:numFmt w:val="decimal"/>
      <w:lvlText w:val="%5.%6.%7."/>
      <w:lvlJc w:val="left"/>
      <w:pPr>
        <w:ind w:left="3360" w:hanging="480"/>
      </w:pPr>
    </w:lvl>
    <w:lvl w:ilvl="7">
      <w:start w:val="1"/>
      <w:numFmt w:val="decimal"/>
      <w:lvlText w:val="%6.%7.%8、"/>
      <w:lvlJc w:val="left"/>
      <w:pPr>
        <w:ind w:left="3840" w:hanging="480"/>
      </w:pPr>
    </w:lvl>
    <w:lvl w:ilvl="8">
      <w:start w:val="1"/>
      <w:numFmt w:val="lowerRoman"/>
      <w:lvlText w:val="%7.%8.%9."/>
      <w:lvlJc w:val="right"/>
      <w:pPr>
        <w:ind w:left="4320" w:hanging="480"/>
      </w:pPr>
    </w:lvl>
  </w:abstractNum>
  <w:abstractNum w:abstractNumId="8" w15:restartNumberingAfterBreak="0">
    <w:nsid w:val="6A934CDC"/>
    <w:multiLevelType w:val="multilevel"/>
    <w:tmpl w:val="D00860A2"/>
    <w:lvl w:ilvl="0">
      <w:start w:val="1"/>
      <w:numFmt w:val="decimal"/>
      <w:lvlText w:val="%1"/>
      <w:lvlJc w:val="left"/>
      <w:pPr>
        <w:ind w:left="432" w:hanging="432"/>
      </w:pPr>
    </w:lvl>
    <w:lvl w:ilvl="1">
      <w:start w:val="3"/>
      <w:numFmt w:val="decimal"/>
      <w:lvlText w:val="%1.%2"/>
      <w:lvlJc w:val="left"/>
      <w:pPr>
        <w:ind w:left="9932" w:hanging="576"/>
      </w:pPr>
      <w:rPr>
        <w:b w:val="0"/>
        <w:i w:val="0"/>
        <w:smallCaps w:val="0"/>
        <w:strike w:val="0"/>
        <w:sz w:val="28"/>
        <w:szCs w:val="28"/>
        <w:u w:val="none"/>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15:restartNumberingAfterBreak="0">
    <w:nsid w:val="7AEB4B45"/>
    <w:multiLevelType w:val="multilevel"/>
    <w:tmpl w:val="B07E6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8033657">
    <w:abstractNumId w:val="3"/>
  </w:num>
  <w:num w:numId="2" w16cid:durableId="1130780907">
    <w:abstractNumId w:val="1"/>
  </w:num>
  <w:num w:numId="3" w16cid:durableId="2027901985">
    <w:abstractNumId w:val="8"/>
  </w:num>
  <w:num w:numId="4" w16cid:durableId="123277401">
    <w:abstractNumId w:val="6"/>
  </w:num>
  <w:num w:numId="5" w16cid:durableId="1654601821">
    <w:abstractNumId w:val="5"/>
  </w:num>
  <w:num w:numId="6" w16cid:durableId="1836609485">
    <w:abstractNumId w:val="4"/>
  </w:num>
  <w:num w:numId="7" w16cid:durableId="1959333173">
    <w:abstractNumId w:val="9"/>
  </w:num>
  <w:num w:numId="8" w16cid:durableId="719474912">
    <w:abstractNumId w:val="7"/>
  </w:num>
  <w:num w:numId="9" w16cid:durableId="1579290759">
    <w:abstractNumId w:val="2"/>
  </w:num>
  <w:num w:numId="10" w16cid:durableId="3967801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40780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50276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691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42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yMTEwNbcwszQ2MzBX0lEKTi0uzszPAykwrAUAEvcMqSwAAAA="/>
  </w:docVars>
  <w:rsids>
    <w:rsidRoot w:val="00F51158"/>
    <w:rsid w:val="00100579"/>
    <w:rsid w:val="00140749"/>
    <w:rsid w:val="004867B0"/>
    <w:rsid w:val="00C86849"/>
    <w:rsid w:val="00E34C21"/>
    <w:rsid w:val="00E34E37"/>
    <w:rsid w:val="00E818B6"/>
    <w:rsid w:val="00EE0D64"/>
    <w:rsid w:val="00F51158"/>
    <w:rsid w:val="00FB500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B9CDB"/>
  <w15:docId w15:val="{08E977C3-CEE6-424B-8858-5B298039C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HK" w:eastAsia="zh-TW" w:bidi="ar-SA"/>
      </w:rPr>
    </w:rPrDefault>
    <w:pPrDefault>
      <w:pPr>
        <w:widowControl w:val="0"/>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671"/>
  </w:style>
  <w:style w:type="paragraph" w:styleId="Heading1">
    <w:name w:val="heading 1"/>
    <w:aliases w:val="Section heading,h1,Main Heading,1.,- Section,A MAJOR/BOLD,Schedheading,Heading 1(Report Only),Section Heading,A MAJOR/BOLD1,A MAJOR/BOLD2,A MAJOR/BOLD3,A MAJOR/BOLD4,A MAJOR/BOLD5,A MAJOR/BOLD6,A MAJOR/BOLD7,A MAJOR/BOLD8,A MAJOR/BOLD9,h11 字元"/>
    <w:basedOn w:val="Normal"/>
    <w:next w:val="Normal"/>
    <w:uiPriority w:val="9"/>
    <w:qFormat/>
    <w:pPr>
      <w:keepNext/>
      <w:spacing w:before="120"/>
      <w:outlineLvl w:val="0"/>
    </w:pPr>
    <w:rPr>
      <w:b/>
      <w:bCs/>
      <w:caps/>
    </w:rPr>
  </w:style>
  <w:style w:type="paragraph" w:styleId="Heading2">
    <w:name w:val="heading 2"/>
    <w:aliases w:val="H2,h2,Group Heading,a.,- Main,B Sub/Bold,B Sub/Bold1,h2 main heading,B Sub/Bold2,B Sub/Bold11,h2 main heading1,h2 main heading2,B Sub/Bold3,B Sub/Bold12,h2 main heading3,B Sub/Bold4,B Sub/Bold13,h21,h22,h2 main heading4,B Sub/Bold5,2m,H21,H22"/>
    <w:basedOn w:val="ListParagraph"/>
    <w:next w:val="Normal"/>
    <w:uiPriority w:val="9"/>
    <w:unhideWhenUsed/>
    <w:qFormat/>
    <w:rsid w:val="004B4014"/>
    <w:pPr>
      <w:ind w:left="0"/>
      <w:outlineLvl w:val="1"/>
    </w:pPr>
    <w:rPr>
      <w:bCs/>
      <w:iCs/>
      <w:lang w:val="en-GB"/>
    </w:rPr>
  </w:style>
  <w:style w:type="paragraph" w:styleId="Heading3">
    <w:name w:val="heading 3"/>
    <w:aliases w:val="h3,?? 3,Subhead C,字元,h3 字元,h3 字元 Char,Table Attribute Heading"/>
    <w:basedOn w:val="Normal"/>
    <w:next w:val="Normal"/>
    <w:uiPriority w:val="9"/>
    <w:unhideWhenUsed/>
    <w:qFormat/>
    <w:rsid w:val="004B4014"/>
    <w:pPr>
      <w:keepNext/>
      <w:keepLines/>
      <w:spacing w:before="200"/>
      <w:outlineLvl w:val="2"/>
    </w:pPr>
    <w:rPr>
      <w:rFonts w:eastAsia="????????????"/>
      <w:bCs/>
    </w:rPr>
  </w:style>
  <w:style w:type="paragraph" w:styleId="Heading4">
    <w:name w:val="heading 4"/>
    <w:aliases w:val="h4"/>
    <w:basedOn w:val="Normal"/>
    <w:next w:val="Normal"/>
    <w:uiPriority w:val="9"/>
    <w:semiHidden/>
    <w:unhideWhenUsed/>
    <w:qFormat/>
    <w:rsid w:val="00314A14"/>
    <w:pPr>
      <w:keepNext/>
      <w:widowControl/>
      <w:tabs>
        <w:tab w:val="left" w:pos="1049"/>
      </w:tabs>
      <w:overflowPunct w:val="0"/>
      <w:autoSpaceDE w:val="0"/>
      <w:autoSpaceDN w:val="0"/>
      <w:adjustRightInd w:val="0"/>
      <w:spacing w:beforeLines="50" w:afterLines="50"/>
      <w:jc w:val="both"/>
      <w:textAlignment w:val="baseline"/>
      <w:outlineLvl w:val="3"/>
    </w:pPr>
    <w:rPr>
      <w:i/>
    </w:rPr>
  </w:style>
  <w:style w:type="paragraph" w:styleId="Heading5">
    <w:name w:val="heading 5"/>
    <w:basedOn w:val="Normal"/>
    <w:next w:val="Normal"/>
    <w:uiPriority w:val="9"/>
    <w:semiHidden/>
    <w:unhideWhenUsed/>
    <w:qFormat/>
    <w:pPr>
      <w:keepNext/>
      <w:widowControl/>
      <w:tabs>
        <w:tab w:val="left" w:pos="1134"/>
      </w:tabs>
      <w:overflowPunct w:val="0"/>
      <w:autoSpaceDE w:val="0"/>
      <w:autoSpaceDN w:val="0"/>
      <w:adjustRightInd w:val="0"/>
      <w:textAlignment w:val="baseline"/>
      <w:outlineLvl w:val="4"/>
    </w:pPr>
    <w:rPr>
      <w:sz w:val="20"/>
    </w:rPr>
  </w:style>
  <w:style w:type="paragraph" w:styleId="Heading6">
    <w:name w:val="heading 6"/>
    <w:aliases w:val="Heading 6(unused)"/>
    <w:basedOn w:val="Normal"/>
    <w:next w:val="Normal"/>
    <w:uiPriority w:val="9"/>
    <w:semiHidden/>
    <w:unhideWhenUsed/>
    <w:qFormat/>
    <w:pPr>
      <w:keepNext/>
      <w:widowControl/>
      <w:tabs>
        <w:tab w:val="left" w:pos="1134"/>
      </w:tabs>
      <w:overflowPunct w:val="0"/>
      <w:autoSpaceDE w:val="0"/>
      <w:autoSpaceDN w:val="0"/>
      <w:adjustRightInd w:val="0"/>
      <w:textAlignment w:val="baseline"/>
      <w:outlineLvl w:val="5"/>
    </w:pPr>
    <w:rPr>
      <w:b/>
      <w:bCs/>
      <w:sz w:val="20"/>
      <w:u w:val="single"/>
    </w:rPr>
  </w:style>
  <w:style w:type="paragraph" w:styleId="Heading7">
    <w:name w:val="heading 7"/>
    <w:basedOn w:val="Normal"/>
    <w:next w:val="Normal"/>
    <w:uiPriority w:val="9"/>
    <w:pPr>
      <w:keepNext/>
      <w:widowControl/>
      <w:tabs>
        <w:tab w:val="left" w:pos="1134"/>
      </w:tabs>
      <w:overflowPunct w:val="0"/>
      <w:autoSpaceDE w:val="0"/>
      <w:autoSpaceDN w:val="0"/>
      <w:adjustRightInd w:val="0"/>
      <w:textAlignment w:val="baseline"/>
      <w:outlineLvl w:val="6"/>
    </w:pPr>
    <w:rPr>
      <w:b/>
      <w:bCs/>
      <w:i/>
      <w:iCs/>
      <w:sz w:val="20"/>
    </w:rPr>
  </w:style>
  <w:style w:type="paragraph" w:styleId="Heading8">
    <w:name w:val="heading 8"/>
    <w:basedOn w:val="Normal"/>
    <w:next w:val="Normal"/>
    <w:uiPriority w:val="9"/>
    <w:pPr>
      <w:keepNext/>
      <w:widowControl/>
      <w:tabs>
        <w:tab w:val="left" w:pos="1134"/>
      </w:tabs>
      <w:overflowPunct w:val="0"/>
      <w:autoSpaceDE w:val="0"/>
      <w:autoSpaceDN w:val="0"/>
      <w:adjustRightInd w:val="0"/>
      <w:textAlignment w:val="baseline"/>
      <w:outlineLvl w:val="7"/>
    </w:pPr>
    <w:rPr>
      <w:b/>
      <w:bCs/>
      <w:i/>
      <w:iCs/>
      <w:sz w:val="20"/>
    </w:rPr>
  </w:style>
  <w:style w:type="paragraph" w:styleId="Heading9">
    <w:name w:val="heading 9"/>
    <w:basedOn w:val="Normal"/>
    <w:next w:val="Normal"/>
    <w:uiPriority w:val="9"/>
    <w:pPr>
      <w:keepNext/>
      <w:widowControl/>
      <w:tabs>
        <w:tab w:val="left" w:pos="1134"/>
      </w:tabs>
      <w:overflowPunct w:val="0"/>
      <w:autoSpaceDE w:val="0"/>
      <w:autoSpaceDN w:val="0"/>
      <w:adjustRightInd w:val="0"/>
      <w:jc w:val="center"/>
      <w:textAlignment w:val="baseline"/>
      <w:outlineLvl w:val="8"/>
    </w:pPr>
    <w:rPr>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uiPriority w:val="10"/>
    <w:qFormat/>
    <w:pPr>
      <w:spacing w:before="240" w:after="60"/>
      <w:jc w:val="center"/>
      <w:outlineLvl w:val="0"/>
    </w:pPr>
    <w:rPr>
      <w:rFonts w:ascii="Cambria" w:hAnsi="Cambria" w:cs="Cambria"/>
      <w:b/>
      <w:bCs/>
      <w:kern w:val="28"/>
      <w:sz w:val="32"/>
      <w:szCs w:val="32"/>
    </w:rPr>
  </w:style>
  <w:style w:type="table" w:customStyle="1" w:styleId="TableNormal10">
    <w:name w:val="Table Normal1"/>
    <w:tblPr>
      <w:tblCellMar>
        <w:top w:w="0" w:type="dxa"/>
        <w:left w:w="0" w:type="dxa"/>
        <w:bottom w:w="0" w:type="dxa"/>
        <w:right w:w="0" w:type="dxa"/>
      </w:tblCellMar>
    </w:tblPr>
  </w:style>
  <w:style w:type="character" w:customStyle="1" w:styleId="Heading1Char">
    <w:name w:val="Heading 1 Char"/>
    <w:aliases w:val="Section heading Char,h1 Char,Main Heading Char,1. Char,- Section Char,A MAJOR/BOLD Char,Schedheading Char,Heading 1(Report Only) Char,Section Heading Char,A MAJOR/BOLD1 Char,A MAJOR/BOLD2 Char,A MAJOR/BOLD3 Char,A MAJOR/BOLD4 Char"/>
    <w:rPr>
      <w:rFonts w:ascii="Times New Roman" w:eastAsia="新細明體" w:hAnsi="Times New Roman" w:cs="Times New Roman"/>
      <w:b/>
      <w:bCs/>
      <w:caps/>
      <w:kern w:val="0"/>
      <w:szCs w:val="24"/>
    </w:rPr>
  </w:style>
  <w:style w:type="character" w:customStyle="1" w:styleId="Heading2Char">
    <w:name w:val="Heading 2 Char"/>
    <w:aliases w:val="H2 Char,h2 Char,Group Heading Char,a. Char,- Main Char,B Sub/Bold Char,B Sub/Bold1 Char,h2 main heading Char,B Sub/Bold2 Char,B Sub/Bold11 Char,h2 main heading1 Char,h2 main heading2 Char,B Sub/Bold3 Char,B Sub/Bold12 Char,h21 Char"/>
    <w:rPr>
      <w:rFonts w:ascii="Cambria" w:eastAsia="新細明體" w:hAnsi="Cambria" w:cs="Cambria"/>
      <w:b/>
      <w:bCs/>
      <w:kern w:val="2"/>
      <w:sz w:val="48"/>
      <w:szCs w:val="48"/>
    </w:rPr>
  </w:style>
  <w:style w:type="character" w:customStyle="1" w:styleId="Heading3Char">
    <w:name w:val="Heading 3 Char"/>
    <w:rPr>
      <w:rFonts w:ascii="Calibri" w:eastAsia="????????????" w:hAnsi="Calibri" w:cs="Calibri"/>
      <w:b/>
      <w:bCs/>
      <w:color w:val="auto"/>
      <w:kern w:val="2"/>
      <w:sz w:val="22"/>
      <w:szCs w:val="22"/>
      <w:lang w:eastAsia="zh-TW"/>
    </w:rPr>
  </w:style>
  <w:style w:type="character" w:customStyle="1" w:styleId="Heading4Char">
    <w:name w:val="Heading 4 Char"/>
    <w:rPr>
      <w:rFonts w:ascii="Times New Roman" w:eastAsia="新細明體" w:hAnsi="Times New Roman" w:cs="Times New Roman"/>
      <w:kern w:val="0"/>
      <w:sz w:val="20"/>
      <w:szCs w:val="20"/>
    </w:rPr>
  </w:style>
  <w:style w:type="character" w:customStyle="1" w:styleId="Heading5Char">
    <w:name w:val="Heading 5 Char"/>
    <w:rPr>
      <w:rFonts w:ascii="Times New Roman" w:eastAsia="新細明體" w:hAnsi="Times New Roman" w:cs="Times New Roman"/>
      <w:kern w:val="0"/>
      <w:sz w:val="20"/>
      <w:szCs w:val="20"/>
    </w:rPr>
  </w:style>
  <w:style w:type="character" w:customStyle="1" w:styleId="Heading6Char">
    <w:name w:val="Heading 6 Char"/>
    <w:rPr>
      <w:rFonts w:ascii="Times New Roman" w:eastAsia="新細明體" w:hAnsi="Times New Roman" w:cs="Times New Roman"/>
      <w:b/>
      <w:bCs/>
      <w:kern w:val="0"/>
      <w:sz w:val="20"/>
      <w:szCs w:val="20"/>
      <w:u w:val="single"/>
    </w:rPr>
  </w:style>
  <w:style w:type="character" w:customStyle="1" w:styleId="Heading7Char">
    <w:name w:val="Heading 7 Char"/>
    <w:rPr>
      <w:rFonts w:ascii="Times New Roman" w:eastAsia="新細明體" w:hAnsi="Times New Roman" w:cs="Times New Roman"/>
      <w:b/>
      <w:bCs/>
      <w:i/>
      <w:iCs/>
      <w:kern w:val="0"/>
      <w:sz w:val="20"/>
      <w:szCs w:val="20"/>
    </w:rPr>
  </w:style>
  <w:style w:type="character" w:customStyle="1" w:styleId="Heading8Char">
    <w:name w:val="Heading 8 Char"/>
    <w:rPr>
      <w:rFonts w:ascii="Times New Roman" w:eastAsia="新細明體" w:hAnsi="Times New Roman" w:cs="Times New Roman"/>
      <w:b/>
      <w:bCs/>
      <w:i/>
      <w:iCs/>
      <w:kern w:val="0"/>
      <w:sz w:val="20"/>
      <w:szCs w:val="20"/>
    </w:rPr>
  </w:style>
  <w:style w:type="character" w:customStyle="1" w:styleId="Heading9Char">
    <w:name w:val="Heading 9 Char"/>
    <w:rPr>
      <w:rFonts w:ascii="Times New Roman" w:eastAsia="新細明體" w:hAnsi="Times New Roman" w:cs="Times New Roman"/>
      <w:b/>
      <w:bCs/>
      <w:i/>
      <w:iCs/>
      <w:kern w:val="0"/>
      <w:sz w:val="20"/>
      <w:szCs w:val="20"/>
    </w:rPr>
  </w:style>
  <w:style w:type="paragraph" w:styleId="Header">
    <w:name w:val="header"/>
    <w:aliases w:val="h,TP header"/>
    <w:basedOn w:val="Normal"/>
    <w:semiHidden/>
    <w:pPr>
      <w:tabs>
        <w:tab w:val="center" w:pos="4153"/>
        <w:tab w:val="right" w:pos="8306"/>
      </w:tabs>
      <w:snapToGrid w:val="0"/>
    </w:pPr>
    <w:rPr>
      <w:sz w:val="20"/>
    </w:rPr>
  </w:style>
  <w:style w:type="character" w:customStyle="1" w:styleId="HeaderChar">
    <w:name w:val="Header Char"/>
    <w:aliases w:val="h Char,TP header Char"/>
    <w:rPr>
      <w:rFonts w:ascii="Times New Roman" w:hAnsi="Times New Roman" w:cs="Times New Roman"/>
      <w:sz w:val="20"/>
      <w:szCs w:val="20"/>
    </w:rPr>
  </w:style>
  <w:style w:type="paragraph" w:styleId="Footer">
    <w:name w:val="footer"/>
    <w:basedOn w:val="Normal"/>
    <w:link w:val="FooterChar1"/>
    <w:pPr>
      <w:tabs>
        <w:tab w:val="center" w:pos="4153"/>
        <w:tab w:val="right" w:pos="8306"/>
      </w:tabs>
      <w:snapToGrid w:val="0"/>
    </w:pPr>
    <w:rPr>
      <w:sz w:val="20"/>
    </w:rPr>
  </w:style>
  <w:style w:type="character" w:customStyle="1" w:styleId="FooterChar">
    <w:name w:val="Footer Char"/>
    <w:rPr>
      <w:rFonts w:ascii="Times New Roman" w:hAnsi="Times New Roman" w:cs="Times New Roman"/>
      <w:sz w:val="20"/>
      <w:szCs w:val="20"/>
    </w:rPr>
  </w:style>
  <w:style w:type="paragraph" w:styleId="PlainText">
    <w:name w:val="Plain Text"/>
    <w:basedOn w:val="Normal"/>
    <w:pPr>
      <w:widowControl/>
    </w:pPr>
    <w:rPr>
      <w:rFonts w:ascii="Courier New" w:hAnsi="Courier New" w:cs="Courier New"/>
      <w:sz w:val="20"/>
    </w:rPr>
  </w:style>
  <w:style w:type="character" w:customStyle="1" w:styleId="PlainTextChar">
    <w:name w:val="Plain Text Char"/>
    <w:rPr>
      <w:rFonts w:ascii="Courier New" w:hAnsi="Courier New" w:cs="Courier New"/>
      <w:kern w:val="0"/>
      <w:sz w:val="20"/>
      <w:szCs w:val="20"/>
      <w:lang w:eastAsia="en-US"/>
    </w:rPr>
  </w:style>
  <w:style w:type="character" w:styleId="Hyperlink">
    <w:name w:val="Hyperlink"/>
    <w:uiPriority w:val="99"/>
    <w:rPr>
      <w:rFonts w:ascii="Times New Roman" w:hAnsi="Times New Roman" w:cs="Times New Roman"/>
      <w:color w:val="0000FF"/>
      <w:u w:val="single"/>
    </w:rPr>
  </w:style>
  <w:style w:type="paragraph" w:styleId="TOC1">
    <w:name w:val="toc 1"/>
    <w:basedOn w:val="Normal"/>
    <w:next w:val="Normal"/>
    <w:autoRedefine/>
    <w:uiPriority w:val="39"/>
    <w:rsid w:val="00EE65D3"/>
    <w:pPr>
      <w:tabs>
        <w:tab w:val="left" w:pos="480"/>
        <w:tab w:val="right" w:leader="dot" w:pos="9628"/>
      </w:tabs>
      <w:spacing w:before="120" w:line="240" w:lineRule="exact"/>
    </w:pPr>
    <w:rPr>
      <w:rFonts w:cs="Cambria"/>
      <w:b/>
      <w:bCs/>
      <w:sz w:val="20"/>
    </w:rPr>
  </w:style>
  <w:style w:type="paragraph" w:styleId="TOC2">
    <w:name w:val="toc 2"/>
    <w:basedOn w:val="Normal"/>
    <w:next w:val="Normal"/>
    <w:autoRedefine/>
    <w:uiPriority w:val="39"/>
    <w:pPr>
      <w:ind w:left="240"/>
    </w:pPr>
    <w:rPr>
      <w:rFonts w:ascii="Cambria" w:hAnsi="Cambria" w:cs="Cambria"/>
      <w:b/>
      <w:bCs/>
      <w:sz w:val="22"/>
      <w:szCs w:val="22"/>
    </w:rPr>
  </w:style>
  <w:style w:type="paragraph" w:styleId="BodyTextIndent">
    <w:name w:val="Body Text Indent"/>
    <w:basedOn w:val="Normal"/>
    <w:semiHidden/>
    <w:pPr>
      <w:widowControl/>
      <w:overflowPunct w:val="0"/>
      <w:autoSpaceDE w:val="0"/>
      <w:autoSpaceDN w:val="0"/>
      <w:adjustRightInd w:val="0"/>
      <w:ind w:left="283"/>
      <w:textAlignment w:val="baseline"/>
    </w:pPr>
    <w:rPr>
      <w:sz w:val="20"/>
    </w:rPr>
  </w:style>
  <w:style w:type="character" w:customStyle="1" w:styleId="BodyTextIndentChar">
    <w:name w:val="Body Text Indent Char"/>
    <w:rPr>
      <w:rFonts w:ascii="Times New Roman" w:eastAsia="新細明體" w:hAnsi="Times New Roman" w:cs="Times New Roman"/>
      <w:kern w:val="0"/>
      <w:sz w:val="24"/>
      <w:szCs w:val="24"/>
    </w:rPr>
  </w:style>
  <w:style w:type="paragraph" w:styleId="BodyText">
    <w:name w:val="Body Text"/>
    <w:basedOn w:val="Normal"/>
    <w:semiHidden/>
  </w:style>
  <w:style w:type="character" w:customStyle="1" w:styleId="BodyTextChar">
    <w:name w:val="Body Text Char"/>
    <w:rPr>
      <w:rFonts w:ascii="Times New Roman" w:hAnsi="Times New Roman" w:cs="Times New Roman"/>
    </w:rPr>
  </w:style>
  <w:style w:type="paragraph" w:styleId="BodyTextIndent2">
    <w:name w:val="Body Text Indent 2"/>
    <w:basedOn w:val="Normal"/>
    <w:semiHidden/>
    <w:pPr>
      <w:spacing w:line="480" w:lineRule="auto"/>
      <w:ind w:leftChars="200" w:left="480"/>
    </w:pPr>
  </w:style>
  <w:style w:type="character" w:customStyle="1" w:styleId="BodyTextIndent2Char">
    <w:name w:val="Body Text Indent 2 Char"/>
    <w:rPr>
      <w:rFonts w:ascii="Times New Roman" w:hAnsi="Times New Roman" w:cs="Times New Roman"/>
    </w:rPr>
  </w:style>
  <w:style w:type="paragraph" w:styleId="BodyText2">
    <w:name w:val="Body Text 2"/>
    <w:basedOn w:val="Normal"/>
    <w:semiHidden/>
    <w:pPr>
      <w:spacing w:line="480" w:lineRule="auto"/>
    </w:pPr>
  </w:style>
  <w:style w:type="character" w:customStyle="1" w:styleId="BodyText2Char">
    <w:name w:val="Body Text 2 Char"/>
    <w:rPr>
      <w:rFonts w:ascii="Times New Roman" w:hAnsi="Times New Roman" w:cs="Times New Roman"/>
    </w:rPr>
  </w:style>
  <w:style w:type="paragraph" w:styleId="BalloonText">
    <w:name w:val="Balloon Text"/>
    <w:basedOn w:val="Normal"/>
    <w:rPr>
      <w:rFonts w:ascii="Cambria" w:hAnsi="Cambria" w:cs="Cambria"/>
      <w:sz w:val="18"/>
      <w:szCs w:val="18"/>
    </w:rPr>
  </w:style>
  <w:style w:type="character" w:customStyle="1" w:styleId="BalloonTextChar">
    <w:name w:val="Balloon Text Char"/>
    <w:rPr>
      <w:rFonts w:ascii="Cambria" w:eastAsia="新細明體" w:hAnsi="Cambria" w:cs="Cambria"/>
      <w:sz w:val="18"/>
      <w:szCs w:val="18"/>
    </w:rPr>
  </w:style>
  <w:style w:type="character" w:styleId="PageNumber">
    <w:name w:val="page number"/>
    <w:semiHidden/>
    <w:rPr>
      <w:rFonts w:ascii="Times New Roman" w:hAnsi="Times New Roman" w:cs="Times New Roman"/>
    </w:rPr>
  </w:style>
  <w:style w:type="character" w:styleId="Strong">
    <w:name w:val="Strong"/>
    <w:rPr>
      <w:rFonts w:ascii="Times New Roman" w:hAnsi="Times New Roman" w:cs="Times New Roman"/>
      <w:b/>
      <w:bCs/>
    </w:rPr>
  </w:style>
  <w:style w:type="paragraph" w:styleId="Index1">
    <w:name w:val="index 1"/>
    <w:basedOn w:val="Normal"/>
    <w:next w:val="Normal"/>
    <w:autoRedefine/>
    <w:semiHidden/>
    <w:pPr>
      <w:widowControl/>
      <w:overflowPunct w:val="0"/>
      <w:autoSpaceDE w:val="0"/>
      <w:autoSpaceDN w:val="0"/>
      <w:adjustRightInd w:val="0"/>
      <w:textAlignment w:val="baseline"/>
    </w:pPr>
  </w:style>
  <w:style w:type="paragraph" w:styleId="CommentText">
    <w:name w:val="annotation text"/>
    <w:basedOn w:val="Normal"/>
    <w:link w:val="CommentTextChar1"/>
    <w:semiHidden/>
    <w:pPr>
      <w:widowControl/>
      <w:overflowPunct w:val="0"/>
      <w:autoSpaceDE w:val="0"/>
      <w:autoSpaceDN w:val="0"/>
      <w:adjustRightInd w:val="0"/>
      <w:textAlignment w:val="baseline"/>
    </w:pPr>
    <w:rPr>
      <w:sz w:val="22"/>
      <w:szCs w:val="22"/>
      <w:lang w:val="en-GB"/>
    </w:rPr>
  </w:style>
  <w:style w:type="character" w:customStyle="1" w:styleId="CommentTextChar">
    <w:name w:val="Comment Text Char"/>
    <w:rPr>
      <w:rFonts w:ascii="Times New Roman" w:hAnsi="Times New Roman" w:cs="Times New Roman"/>
      <w:sz w:val="22"/>
      <w:szCs w:val="22"/>
      <w:lang w:val="en-GB"/>
    </w:rPr>
  </w:style>
  <w:style w:type="paragraph" w:styleId="ListBullet">
    <w:name w:val="List Bullet"/>
    <w:basedOn w:val="Normal"/>
    <w:autoRedefine/>
    <w:semiHidden/>
    <w:pPr>
      <w:widowControl/>
      <w:suppressAutoHyphens/>
      <w:spacing w:before="120" w:after="60"/>
    </w:pPr>
    <w:rPr>
      <w:rFonts w:ascii="Arial" w:eastAsia="font313" w:hAnsi="Arial" w:cs="Arial"/>
      <w:kern w:val="1"/>
      <w:sz w:val="21"/>
      <w:szCs w:val="21"/>
      <w:lang w:eastAsia="ar-SA"/>
    </w:rPr>
  </w:style>
  <w:style w:type="paragraph" w:styleId="NormalWeb">
    <w:name w:val="Normal (Web)"/>
    <w:basedOn w:val="Normal"/>
    <w:uiPriority w:val="99"/>
    <w:semiHidden/>
    <w:pPr>
      <w:widowControl/>
      <w:spacing w:before="100" w:beforeAutospacing="1" w:after="100" w:afterAutospacing="1"/>
    </w:pPr>
  </w:style>
  <w:style w:type="paragraph" w:styleId="HTMLPreformatted">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sz w:val="20"/>
    </w:rPr>
  </w:style>
  <w:style w:type="character" w:customStyle="1" w:styleId="HTMLPreformattedChar">
    <w:name w:val="HTML Preformatted Char"/>
    <w:rPr>
      <w:rFonts w:ascii="Arial Unicode MS" w:hAnsi="Arial Unicode MS" w:cs="Arial Unicode MS"/>
      <w:lang w:val="en-US"/>
    </w:rPr>
  </w:style>
  <w:style w:type="paragraph" w:styleId="DocumentMap">
    <w:name w:val="Document Map"/>
    <w:basedOn w:val="Normal"/>
    <w:semiHidden/>
    <w:rPr>
      <w:rFonts w:ascii="Lucida Grande" w:hAnsi="Lucida Grande" w:cs="Lucida Grande"/>
    </w:rPr>
  </w:style>
  <w:style w:type="character" w:customStyle="1" w:styleId="DocumentMapChar">
    <w:name w:val="Document Map Char"/>
    <w:rPr>
      <w:rFonts w:ascii="Lucida Grande" w:hAnsi="Lucida Grande" w:cs="Lucida Grande"/>
      <w:kern w:val="2"/>
      <w:sz w:val="24"/>
      <w:szCs w:val="24"/>
      <w:lang w:eastAsia="zh-TW"/>
    </w:rPr>
  </w:style>
  <w:style w:type="character" w:styleId="FollowedHyperlink">
    <w:name w:val="FollowedHyperlink"/>
    <w:semiHidden/>
    <w:rPr>
      <w:rFonts w:ascii="Times New Roman" w:hAnsi="Times New Roman" w:cs="Times New Roman"/>
      <w:color w:val="800080"/>
      <w:u w:val="single"/>
    </w:rPr>
  </w:style>
  <w:style w:type="character" w:customStyle="1" w:styleId="TitleChar">
    <w:name w:val="Title Char"/>
    <w:rPr>
      <w:rFonts w:ascii="Cambria" w:eastAsia="新細明體" w:hAnsi="Cambria" w:cs="Cambria"/>
      <w:b/>
      <w:bCs/>
      <w:kern w:val="28"/>
      <w:sz w:val="32"/>
      <w:szCs w:val="32"/>
      <w:lang w:val="en-US"/>
    </w:rPr>
  </w:style>
  <w:style w:type="paragraph" w:styleId="ListParagraph">
    <w:name w:val="List Paragraph"/>
    <w:aliases w:val="Title 1,清單段落1"/>
    <w:basedOn w:val="Normal"/>
    <w:link w:val="ListParagraphChar"/>
    <w:uiPriority w:val="1"/>
    <w:qFormat/>
    <w:rsid w:val="00C040E8"/>
    <w:pPr>
      <w:widowControl/>
      <w:ind w:left="720"/>
    </w:pPr>
  </w:style>
  <w:style w:type="paragraph" w:customStyle="1" w:styleId="1TStraight">
    <w:name w:val="1TStraight"/>
    <w:basedOn w:val="Normal"/>
    <w:pPr>
      <w:widowControl/>
      <w:overflowPunct w:val="0"/>
      <w:autoSpaceDE w:val="0"/>
      <w:autoSpaceDN w:val="0"/>
      <w:adjustRightInd w:val="0"/>
      <w:ind w:left="567"/>
      <w:textAlignment w:val="baseline"/>
    </w:pPr>
    <w:rPr>
      <w:lang w:val="en-GB"/>
    </w:rPr>
  </w:style>
  <w:style w:type="paragraph" w:styleId="TOC3">
    <w:name w:val="toc 3"/>
    <w:basedOn w:val="Normal"/>
    <w:next w:val="Normal"/>
    <w:autoRedefine/>
    <w:uiPriority w:val="39"/>
    <w:pPr>
      <w:ind w:left="480"/>
    </w:pPr>
    <w:rPr>
      <w:rFonts w:ascii="Cambria" w:hAnsi="Cambria" w:cs="Cambria"/>
      <w:sz w:val="22"/>
      <w:szCs w:val="22"/>
    </w:rPr>
  </w:style>
  <w:style w:type="paragraph" w:styleId="TOC4">
    <w:name w:val="toc 4"/>
    <w:basedOn w:val="Normal"/>
    <w:next w:val="Normal"/>
    <w:autoRedefine/>
    <w:semiHidden/>
    <w:pPr>
      <w:ind w:left="720"/>
    </w:pPr>
    <w:rPr>
      <w:rFonts w:ascii="Cambria" w:hAnsi="Cambria" w:cs="Cambria"/>
      <w:sz w:val="20"/>
    </w:rPr>
  </w:style>
  <w:style w:type="paragraph" w:styleId="TOC5">
    <w:name w:val="toc 5"/>
    <w:basedOn w:val="Normal"/>
    <w:next w:val="Normal"/>
    <w:autoRedefine/>
    <w:semiHidden/>
    <w:pPr>
      <w:ind w:left="960"/>
    </w:pPr>
    <w:rPr>
      <w:rFonts w:ascii="Cambria" w:hAnsi="Cambria" w:cs="Cambria"/>
      <w:sz w:val="20"/>
    </w:rPr>
  </w:style>
  <w:style w:type="paragraph" w:styleId="TOC6">
    <w:name w:val="toc 6"/>
    <w:basedOn w:val="Normal"/>
    <w:next w:val="Normal"/>
    <w:autoRedefine/>
    <w:semiHidden/>
    <w:pPr>
      <w:ind w:left="1200"/>
    </w:pPr>
    <w:rPr>
      <w:rFonts w:ascii="Cambria" w:hAnsi="Cambria" w:cs="Cambria"/>
      <w:sz w:val="20"/>
    </w:rPr>
  </w:style>
  <w:style w:type="paragraph" w:styleId="TOC7">
    <w:name w:val="toc 7"/>
    <w:basedOn w:val="Normal"/>
    <w:next w:val="Normal"/>
    <w:autoRedefine/>
    <w:semiHidden/>
    <w:pPr>
      <w:ind w:left="1440"/>
    </w:pPr>
    <w:rPr>
      <w:rFonts w:ascii="Cambria" w:hAnsi="Cambria" w:cs="Cambria"/>
      <w:sz w:val="20"/>
    </w:rPr>
  </w:style>
  <w:style w:type="paragraph" w:styleId="TOC8">
    <w:name w:val="toc 8"/>
    <w:basedOn w:val="Normal"/>
    <w:next w:val="Normal"/>
    <w:autoRedefine/>
    <w:semiHidden/>
    <w:pPr>
      <w:ind w:left="1680"/>
    </w:pPr>
    <w:rPr>
      <w:rFonts w:ascii="Cambria" w:hAnsi="Cambria" w:cs="Cambria"/>
      <w:sz w:val="20"/>
    </w:rPr>
  </w:style>
  <w:style w:type="paragraph" w:styleId="TOC9">
    <w:name w:val="toc 9"/>
    <w:basedOn w:val="Normal"/>
    <w:next w:val="Normal"/>
    <w:autoRedefine/>
    <w:semiHidden/>
    <w:pPr>
      <w:ind w:left="1920"/>
    </w:pPr>
    <w:rPr>
      <w:rFonts w:ascii="Cambria" w:hAnsi="Cambria" w:cs="Cambria"/>
      <w:sz w:val="20"/>
    </w:rPr>
  </w:style>
  <w:style w:type="paragraph" w:customStyle="1" w:styleId="AppendixHeading">
    <w:name w:val="Appendix Heading"/>
    <w:basedOn w:val="Normal"/>
    <w:pPr>
      <w:widowControl/>
      <w:ind w:left="1418" w:right="5" w:hanging="567"/>
      <w:jc w:val="both"/>
    </w:pPr>
    <w:rPr>
      <w:b/>
      <w:bCs/>
      <w:caps/>
      <w:sz w:val="28"/>
      <w:szCs w:val="28"/>
      <w:lang w:val="en-GB"/>
    </w:rPr>
  </w:style>
  <w:style w:type="paragraph" w:styleId="BlockText">
    <w:name w:val="Block Text"/>
    <w:basedOn w:val="Normal"/>
    <w:semiHidden/>
    <w:pPr>
      <w:widowControl/>
      <w:ind w:left="1440" w:right="29"/>
      <w:jc w:val="both"/>
    </w:pPr>
    <w:rPr>
      <w:lang w:val="en-GB"/>
    </w:rPr>
  </w:style>
  <w:style w:type="paragraph" w:customStyle="1" w:styleId="15P">
    <w:name w:val="1.5P"/>
    <w:basedOn w:val="Normal"/>
    <w:pPr>
      <w:widowControl/>
      <w:ind w:left="1418" w:right="5" w:hanging="567"/>
      <w:jc w:val="both"/>
    </w:pPr>
    <w:rPr>
      <w:lang w:val="en-GB"/>
    </w:rPr>
  </w:style>
  <w:style w:type="paragraph" w:styleId="BodyTextIndent3">
    <w:name w:val="Body Text Indent 3"/>
    <w:basedOn w:val="Normal"/>
    <w:semiHidden/>
    <w:pPr>
      <w:ind w:left="283"/>
    </w:pPr>
    <w:rPr>
      <w:sz w:val="16"/>
      <w:szCs w:val="16"/>
    </w:rPr>
  </w:style>
  <w:style w:type="character" w:customStyle="1" w:styleId="BodyTextIndent3Char">
    <w:name w:val="Body Text Indent 3 Char"/>
    <w:rPr>
      <w:rFonts w:ascii="Times New Roman" w:hAnsi="Times New Roman" w:cs="Times New Roman"/>
      <w:kern w:val="2"/>
      <w:sz w:val="16"/>
      <w:szCs w:val="16"/>
      <w:lang w:eastAsia="zh-TW"/>
    </w:rPr>
  </w:style>
  <w:style w:type="paragraph" w:customStyle="1" w:styleId="15straight">
    <w:name w:val="1.5straight"/>
    <w:basedOn w:val="Normal"/>
    <w:pPr>
      <w:widowControl/>
      <w:ind w:left="720"/>
      <w:jc w:val="both"/>
    </w:pPr>
    <w:rPr>
      <w:lang w:val="en-GB"/>
    </w:rPr>
  </w:style>
  <w:style w:type="paragraph" w:styleId="Subtitle">
    <w:name w:val="Subtitle"/>
    <w:basedOn w:val="Normal"/>
    <w:next w:val="Normal"/>
    <w:uiPriority w:val="11"/>
    <w:qFormat/>
    <w:pPr>
      <w:jc w:val="center"/>
    </w:pPr>
    <w:rPr>
      <w:b/>
    </w:rPr>
  </w:style>
  <w:style w:type="character" w:customStyle="1" w:styleId="SubtitleChar">
    <w:name w:val="Subtitle Char"/>
    <w:rPr>
      <w:rFonts w:ascii="Times New Roman" w:hAnsi="Times New Roman" w:cs="Times New Roman"/>
      <w:b/>
      <w:bCs/>
      <w:kern w:val="2"/>
      <w:sz w:val="24"/>
      <w:szCs w:val="24"/>
      <w:lang w:val="en-GB" w:eastAsia="zh-TW"/>
    </w:rPr>
  </w:style>
  <w:style w:type="paragraph" w:customStyle="1" w:styleId="0P">
    <w:name w:val="0P"/>
    <w:basedOn w:val="15P"/>
    <w:pPr>
      <w:ind w:left="851" w:hanging="851"/>
    </w:pPr>
  </w:style>
  <w:style w:type="paragraph" w:customStyle="1" w:styleId="25p">
    <w:name w:val="2.5p"/>
    <w:basedOn w:val="Normal"/>
    <w:pPr>
      <w:widowControl/>
      <w:ind w:left="1985" w:right="6" w:hanging="567"/>
      <w:jc w:val="both"/>
    </w:pPr>
    <w:rPr>
      <w:lang w:val="en-GB"/>
    </w:rPr>
  </w:style>
  <w:style w:type="paragraph" w:customStyle="1" w:styleId="25straight">
    <w:name w:val="2.5straight"/>
    <w:basedOn w:val="Normal"/>
    <w:pPr>
      <w:widowControl/>
      <w:ind w:left="1418" w:right="5"/>
      <w:jc w:val="both"/>
    </w:pPr>
    <w:rPr>
      <w:lang w:val="en-GB"/>
    </w:rPr>
  </w:style>
  <w:style w:type="paragraph" w:customStyle="1" w:styleId="15PU">
    <w:name w:val="1.5PU"/>
    <w:basedOn w:val="Normal"/>
    <w:pPr>
      <w:widowControl/>
      <w:ind w:left="1418" w:right="5" w:hanging="568"/>
      <w:jc w:val="both"/>
    </w:pPr>
    <w:rPr>
      <w:lang w:val="en-GB"/>
    </w:rPr>
  </w:style>
  <w:style w:type="paragraph" w:customStyle="1" w:styleId="p11">
    <w:name w:val="p11"/>
    <w:basedOn w:val="Normal"/>
    <w:pPr>
      <w:tabs>
        <w:tab w:val="left" w:pos="720"/>
      </w:tabs>
      <w:spacing w:line="240" w:lineRule="atLeast"/>
      <w:ind w:left="720"/>
    </w:pPr>
    <w:rPr>
      <w:lang w:val="en-GB"/>
    </w:rPr>
  </w:style>
  <w:style w:type="paragraph" w:customStyle="1" w:styleId="p20">
    <w:name w:val="p20"/>
    <w:basedOn w:val="Normal"/>
    <w:pPr>
      <w:spacing w:line="240" w:lineRule="atLeast"/>
      <w:ind w:left="740"/>
    </w:pPr>
    <w:rPr>
      <w:lang w:val="en-GB"/>
    </w:rPr>
  </w:style>
  <w:style w:type="paragraph" w:customStyle="1" w:styleId="p21">
    <w:name w:val="p21"/>
    <w:basedOn w:val="Normal"/>
    <w:pPr>
      <w:tabs>
        <w:tab w:val="left" w:pos="380"/>
      </w:tabs>
      <w:spacing w:line="240" w:lineRule="atLeast"/>
      <w:ind w:left="720" w:hanging="288"/>
    </w:pPr>
    <w:rPr>
      <w:lang w:val="en-GB"/>
    </w:rPr>
  </w:style>
  <w:style w:type="paragraph" w:customStyle="1" w:styleId="p22">
    <w:name w:val="p22"/>
    <w:basedOn w:val="Normal"/>
    <w:pPr>
      <w:tabs>
        <w:tab w:val="left" w:pos="860"/>
      </w:tabs>
      <w:spacing w:line="240" w:lineRule="atLeast"/>
      <w:ind w:left="576" w:hanging="144"/>
    </w:pPr>
    <w:rPr>
      <w:lang w:val="en-GB"/>
    </w:rPr>
  </w:style>
  <w:style w:type="paragraph" w:customStyle="1" w:styleId="p18">
    <w:name w:val="p18"/>
    <w:basedOn w:val="Normal"/>
    <w:pPr>
      <w:tabs>
        <w:tab w:val="left" w:pos="380"/>
      </w:tabs>
      <w:spacing w:line="240" w:lineRule="atLeast"/>
      <w:ind w:left="720" w:hanging="288"/>
    </w:pPr>
    <w:rPr>
      <w:lang w:val="en-GB"/>
    </w:rPr>
  </w:style>
  <w:style w:type="paragraph" w:customStyle="1" w:styleId="p7">
    <w:name w:val="p7"/>
    <w:basedOn w:val="Normal"/>
    <w:pPr>
      <w:spacing w:line="240" w:lineRule="atLeast"/>
    </w:pPr>
    <w:rPr>
      <w:lang w:val="en-GB"/>
    </w:rPr>
  </w:style>
  <w:style w:type="paragraph" w:styleId="NormalIndent">
    <w:name w:val="Normal Indent"/>
    <w:basedOn w:val="Normal"/>
    <w:next w:val="Normal"/>
    <w:pPr>
      <w:widowControl/>
      <w:ind w:left="720"/>
    </w:pPr>
    <w:rPr>
      <w:rFonts w:ascii="Courier New" w:hAnsi="Courier New" w:cs="Courier New"/>
      <w:lang w:val="en-GB"/>
    </w:rPr>
  </w:style>
  <w:style w:type="paragraph" w:customStyle="1" w:styleId="p31">
    <w:name w:val="p31"/>
    <w:basedOn w:val="Normal"/>
    <w:pPr>
      <w:tabs>
        <w:tab w:val="left" w:pos="7700"/>
      </w:tabs>
      <w:spacing w:line="240" w:lineRule="atLeast"/>
      <w:ind w:left="6260"/>
    </w:pPr>
    <w:rPr>
      <w:lang w:val="en-GB"/>
    </w:rPr>
  </w:style>
  <w:style w:type="paragraph" w:customStyle="1" w:styleId="Free-style">
    <w:name w:val="Free-style"/>
    <w:basedOn w:val="Normal"/>
    <w:pPr>
      <w:jc w:val="both"/>
    </w:pPr>
  </w:style>
  <w:style w:type="paragraph" w:customStyle="1" w:styleId="p14">
    <w:name w:val="p14"/>
    <w:basedOn w:val="Normal"/>
    <w:pPr>
      <w:tabs>
        <w:tab w:val="left" w:pos="420"/>
        <w:tab w:val="left" w:pos="760"/>
      </w:tabs>
      <w:spacing w:line="300" w:lineRule="atLeast"/>
      <w:ind w:left="720" w:hanging="288"/>
    </w:pPr>
    <w:rPr>
      <w:lang w:val="en-GB"/>
    </w:rPr>
  </w:style>
  <w:style w:type="paragraph" w:customStyle="1" w:styleId="07525StarStraight">
    <w:name w:val="07525StarStraight"/>
    <w:basedOn w:val="Normal"/>
    <w:pPr>
      <w:widowControl/>
      <w:ind w:left="1417" w:hanging="425"/>
      <w:jc w:val="both"/>
    </w:pPr>
    <w:rPr>
      <w:lang w:val="en-GB"/>
    </w:rPr>
  </w:style>
  <w:style w:type="paragraph" w:customStyle="1" w:styleId="1TP">
    <w:name w:val="1TP"/>
    <w:basedOn w:val="Normal"/>
    <w:pPr>
      <w:widowControl/>
      <w:ind w:left="1134" w:hanging="567"/>
    </w:pPr>
    <w:rPr>
      <w:lang w:val="en-GB"/>
    </w:rPr>
  </w:style>
  <w:style w:type="paragraph" w:customStyle="1" w:styleId="0TP">
    <w:name w:val="0TP"/>
    <w:basedOn w:val="1TP"/>
    <w:pPr>
      <w:tabs>
        <w:tab w:val="left" w:pos="567"/>
      </w:tabs>
      <w:ind w:left="567"/>
    </w:pPr>
  </w:style>
  <w:style w:type="paragraph" w:customStyle="1" w:styleId="p6">
    <w:name w:val="p6"/>
    <w:basedOn w:val="Normal"/>
    <w:pPr>
      <w:tabs>
        <w:tab w:val="left" w:pos="700"/>
      </w:tabs>
      <w:spacing w:line="240" w:lineRule="atLeast"/>
      <w:ind w:left="720" w:hanging="720"/>
    </w:pPr>
    <w:rPr>
      <w:lang w:val="en-GB"/>
    </w:rPr>
  </w:style>
  <w:style w:type="paragraph" w:customStyle="1" w:styleId="bodyNum">
    <w:name w:val="bodyNum"/>
    <w:basedOn w:val="Normal"/>
    <w:pPr>
      <w:widowControl/>
      <w:numPr>
        <w:numId w:val="1"/>
      </w:numPr>
    </w:pPr>
    <w:rPr>
      <w:sz w:val="22"/>
      <w:szCs w:val="22"/>
    </w:rPr>
  </w:style>
  <w:style w:type="paragraph" w:customStyle="1" w:styleId="body">
    <w:name w:val="body"/>
    <w:basedOn w:val="bodyNum"/>
    <w:pPr>
      <w:numPr>
        <w:numId w:val="2"/>
      </w:numPr>
      <w:ind w:left="1440"/>
    </w:pPr>
  </w:style>
  <w:style w:type="paragraph" w:styleId="Revision">
    <w:name w:val="Revision"/>
    <w:hidden/>
    <w:rPr>
      <w:rFonts w:cs="Calibri"/>
      <w:noProof/>
      <w:kern w:val="2"/>
      <w:lang w:val="en-US"/>
    </w:rPr>
  </w:style>
  <w:style w:type="character" w:styleId="CommentReference">
    <w:name w:val="annotation reference"/>
    <w:basedOn w:val="DefaultParagraphFont"/>
    <w:uiPriority w:val="99"/>
    <w:semiHidden/>
    <w:unhideWhenUsed/>
    <w:rsid w:val="009307AB"/>
    <w:rPr>
      <w:sz w:val="16"/>
      <w:szCs w:val="16"/>
    </w:rPr>
  </w:style>
  <w:style w:type="paragraph" w:styleId="CommentSubject">
    <w:name w:val="annotation subject"/>
    <w:basedOn w:val="CommentText"/>
    <w:next w:val="CommentText"/>
    <w:link w:val="CommentSubjectChar"/>
    <w:uiPriority w:val="99"/>
    <w:semiHidden/>
    <w:unhideWhenUsed/>
    <w:rsid w:val="009307AB"/>
    <w:pPr>
      <w:widowControl w:val="0"/>
      <w:overflowPunct/>
      <w:autoSpaceDE/>
      <w:autoSpaceDN/>
      <w:adjustRightInd/>
      <w:textAlignment w:val="auto"/>
    </w:pPr>
    <w:rPr>
      <w:rFonts w:ascii="Calibri" w:hAnsi="Calibri" w:cs="Calibri"/>
      <w:b/>
      <w:bCs/>
      <w:kern w:val="2"/>
      <w:sz w:val="20"/>
      <w:szCs w:val="20"/>
      <w:lang w:val="en-US"/>
    </w:rPr>
  </w:style>
  <w:style w:type="character" w:customStyle="1" w:styleId="CommentTextChar1">
    <w:name w:val="Comment Text Char1"/>
    <w:basedOn w:val="DefaultParagraphFont"/>
    <w:link w:val="CommentText"/>
    <w:semiHidden/>
    <w:rsid w:val="009307AB"/>
    <w:rPr>
      <w:rFonts w:ascii="Times New Roman" w:hAnsi="Times New Roman"/>
      <w:noProof/>
      <w:sz w:val="22"/>
      <w:szCs w:val="22"/>
      <w:lang w:val="en-GB"/>
    </w:rPr>
  </w:style>
  <w:style w:type="character" w:customStyle="1" w:styleId="CommentSubjectChar">
    <w:name w:val="Comment Subject Char"/>
    <w:basedOn w:val="CommentTextChar1"/>
    <w:link w:val="CommentSubject"/>
    <w:uiPriority w:val="99"/>
    <w:semiHidden/>
    <w:rsid w:val="009307AB"/>
    <w:rPr>
      <w:rFonts w:ascii="Times New Roman" w:hAnsi="Times New Roman" w:cs="Calibri"/>
      <w:b/>
      <w:bCs/>
      <w:noProof/>
      <w:kern w:val="2"/>
      <w:sz w:val="22"/>
      <w:szCs w:val="22"/>
      <w:lang w:val="en-US"/>
    </w:rPr>
  </w:style>
  <w:style w:type="paragraph" w:customStyle="1" w:styleId="18bodytext">
    <w:name w:val="1.8 body text"/>
    <w:basedOn w:val="Normal"/>
    <w:next w:val="Normal"/>
    <w:rsid w:val="00C040E8"/>
    <w:pPr>
      <w:widowControl/>
      <w:ind w:left="1224"/>
      <w:jc w:val="both"/>
    </w:pPr>
    <w:rPr>
      <w:lang w:val="en-US"/>
    </w:rPr>
  </w:style>
  <w:style w:type="paragraph" w:customStyle="1" w:styleId="Default">
    <w:name w:val="Default"/>
    <w:rsid w:val="00E57C14"/>
    <w:pPr>
      <w:autoSpaceDE w:val="0"/>
      <w:autoSpaceDN w:val="0"/>
      <w:adjustRightInd w:val="0"/>
    </w:pPr>
    <w:rPr>
      <w:color w:val="000000"/>
      <w:lang w:val="en-GB"/>
    </w:rPr>
  </w:style>
  <w:style w:type="table" w:styleId="TableGrid">
    <w:name w:val="Table Grid"/>
    <w:basedOn w:val="TableNormal"/>
    <w:uiPriority w:val="59"/>
    <w:rsid w:val="00064E6E"/>
    <w:rPr>
      <w:rFonts w:cs="Calibri"/>
      <w:kern w:val="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291402"/>
    <w:pPr>
      <w:keepLines/>
      <w:widowControl/>
      <w:spacing w:before="240" w:line="259" w:lineRule="auto"/>
      <w:outlineLvl w:val="9"/>
    </w:pPr>
    <w:rPr>
      <w:rFonts w:asciiTheme="majorHAnsi" w:eastAsiaTheme="majorEastAsia" w:hAnsiTheme="majorHAnsi" w:cstheme="majorBidi"/>
      <w:b w:val="0"/>
      <w:bCs w:val="0"/>
      <w:caps w:val="0"/>
      <w:color w:val="365F91" w:themeColor="accent1" w:themeShade="BF"/>
      <w:sz w:val="32"/>
      <w:szCs w:val="32"/>
      <w:lang w:val="en-US"/>
    </w:rPr>
  </w:style>
  <w:style w:type="paragraph" w:styleId="Caption">
    <w:name w:val="caption"/>
    <w:basedOn w:val="Normal"/>
    <w:next w:val="Normal"/>
    <w:uiPriority w:val="35"/>
    <w:unhideWhenUsed/>
    <w:rsid w:val="00E7208C"/>
    <w:pPr>
      <w:spacing w:after="200"/>
    </w:pPr>
    <w:rPr>
      <w:i/>
      <w:iCs/>
      <w:color w:val="1F497D" w:themeColor="text2"/>
      <w:sz w:val="18"/>
      <w:szCs w:val="18"/>
    </w:rPr>
  </w:style>
  <w:style w:type="paragraph" w:styleId="Date">
    <w:name w:val="Date"/>
    <w:basedOn w:val="Normal"/>
    <w:next w:val="Normal"/>
    <w:link w:val="DateChar"/>
    <w:uiPriority w:val="99"/>
    <w:semiHidden/>
    <w:unhideWhenUsed/>
    <w:rsid w:val="008A1AE1"/>
  </w:style>
  <w:style w:type="character" w:customStyle="1" w:styleId="DateChar">
    <w:name w:val="Date Char"/>
    <w:basedOn w:val="DefaultParagraphFont"/>
    <w:link w:val="Date"/>
    <w:uiPriority w:val="99"/>
    <w:semiHidden/>
    <w:rsid w:val="008A1AE1"/>
  </w:style>
  <w:style w:type="paragraph" w:customStyle="1" w:styleId="Head1">
    <w:name w:val="Head 1"/>
    <w:basedOn w:val="Normal"/>
    <w:next w:val="Normal"/>
    <w:rsid w:val="00B7214D"/>
    <w:pPr>
      <w:keepNext/>
      <w:widowControl/>
      <w:numPr>
        <w:numId w:val="4"/>
      </w:numPr>
      <w:spacing w:before="240" w:after="60"/>
      <w:outlineLvl w:val="0"/>
    </w:pPr>
    <w:rPr>
      <w:b/>
      <w:caps/>
      <w:kern w:val="28"/>
      <w:sz w:val="28"/>
      <w:lang w:val="en-GB" w:eastAsia="zh-CN"/>
    </w:rPr>
  </w:style>
  <w:style w:type="paragraph" w:customStyle="1" w:styleId="Head2">
    <w:name w:val="Head 2"/>
    <w:basedOn w:val="Normal"/>
    <w:next w:val="Normal"/>
    <w:rsid w:val="00B7214D"/>
    <w:pPr>
      <w:keepNext/>
      <w:numPr>
        <w:ilvl w:val="1"/>
        <w:numId w:val="4"/>
      </w:numPr>
      <w:tabs>
        <w:tab w:val="num" w:pos="360"/>
      </w:tabs>
      <w:spacing w:before="240" w:after="60"/>
      <w:ind w:left="0" w:firstLine="0"/>
      <w:outlineLvl w:val="1"/>
    </w:pPr>
    <w:rPr>
      <w:caps/>
      <w:sz w:val="28"/>
      <w:lang w:val="en-GB" w:eastAsia="zh-CN"/>
    </w:rPr>
  </w:style>
  <w:style w:type="paragraph" w:customStyle="1" w:styleId="Head3">
    <w:name w:val="Head 3"/>
    <w:basedOn w:val="Normal"/>
    <w:next w:val="Normal"/>
    <w:rsid w:val="00B7214D"/>
    <w:pPr>
      <w:keepNext/>
      <w:numPr>
        <w:ilvl w:val="2"/>
        <w:numId w:val="4"/>
      </w:numPr>
      <w:tabs>
        <w:tab w:val="num" w:pos="360"/>
      </w:tabs>
      <w:spacing w:before="240" w:after="180"/>
      <w:ind w:left="0" w:firstLine="0"/>
      <w:outlineLvl w:val="2"/>
    </w:pPr>
    <w:rPr>
      <w:sz w:val="28"/>
      <w:lang w:val="en-GB" w:eastAsia="zh-CN"/>
    </w:rPr>
  </w:style>
  <w:style w:type="paragraph" w:customStyle="1" w:styleId="Head4">
    <w:name w:val="Head 4"/>
    <w:basedOn w:val="Normal"/>
    <w:next w:val="Normal"/>
    <w:rsid w:val="00B7214D"/>
    <w:pPr>
      <w:keepNext/>
      <w:numPr>
        <w:ilvl w:val="3"/>
        <w:numId w:val="4"/>
      </w:numPr>
      <w:tabs>
        <w:tab w:val="num" w:pos="360"/>
      </w:tabs>
      <w:spacing w:before="240" w:after="60"/>
      <w:ind w:left="0" w:firstLine="0"/>
    </w:pPr>
    <w:rPr>
      <w:u w:val="single"/>
      <w:lang w:val="en-GB" w:eastAsia="zh-CN"/>
    </w:rPr>
  </w:style>
  <w:style w:type="paragraph" w:customStyle="1" w:styleId="Head5">
    <w:name w:val="Head 5"/>
    <w:basedOn w:val="Normal"/>
    <w:next w:val="Normal"/>
    <w:rsid w:val="00B7214D"/>
    <w:pPr>
      <w:widowControl/>
      <w:numPr>
        <w:ilvl w:val="4"/>
        <w:numId w:val="4"/>
      </w:numPr>
      <w:tabs>
        <w:tab w:val="num" w:pos="360"/>
        <w:tab w:val="left" w:pos="4320"/>
      </w:tabs>
      <w:spacing w:before="240" w:after="60"/>
      <w:ind w:left="0" w:firstLine="0"/>
    </w:pPr>
    <w:rPr>
      <w:rFonts w:ascii="Arial" w:eastAsia="SimSun" w:hAnsi="Arial"/>
      <w:sz w:val="22"/>
      <w:lang w:val="en-US" w:eastAsia="zh-CN"/>
    </w:rPr>
  </w:style>
  <w:style w:type="paragraph" w:customStyle="1" w:styleId="Head6">
    <w:name w:val="Head 6"/>
    <w:basedOn w:val="Normal"/>
    <w:next w:val="Normal"/>
    <w:rsid w:val="00B7214D"/>
    <w:pPr>
      <w:widowControl/>
      <w:numPr>
        <w:ilvl w:val="5"/>
        <w:numId w:val="4"/>
      </w:numPr>
      <w:tabs>
        <w:tab w:val="num" w:pos="360"/>
      </w:tabs>
      <w:spacing w:before="240" w:after="60"/>
      <w:ind w:left="0" w:firstLine="0"/>
    </w:pPr>
    <w:rPr>
      <w:rFonts w:ascii="Arial" w:eastAsia="SimSun" w:hAnsi="Arial"/>
      <w:i/>
      <w:sz w:val="22"/>
      <w:lang w:val="en-US" w:eastAsia="zh-CN"/>
    </w:rPr>
  </w:style>
  <w:style w:type="paragraph" w:customStyle="1" w:styleId="Head7">
    <w:name w:val="Head 7"/>
    <w:basedOn w:val="Normal"/>
    <w:next w:val="Normal"/>
    <w:rsid w:val="00B7214D"/>
    <w:pPr>
      <w:widowControl/>
      <w:numPr>
        <w:ilvl w:val="6"/>
        <w:numId w:val="4"/>
      </w:numPr>
      <w:tabs>
        <w:tab w:val="num" w:pos="360"/>
      </w:tabs>
      <w:spacing w:before="240" w:after="60"/>
      <w:ind w:left="0" w:firstLine="0"/>
    </w:pPr>
    <w:rPr>
      <w:rFonts w:ascii="Arial" w:eastAsia="SimSun" w:hAnsi="Arial"/>
      <w:sz w:val="20"/>
      <w:lang w:val="en-US" w:eastAsia="zh-CN"/>
    </w:rPr>
  </w:style>
  <w:style w:type="paragraph" w:customStyle="1" w:styleId="Head8">
    <w:name w:val="Head 8"/>
    <w:basedOn w:val="Normal"/>
    <w:next w:val="Normal"/>
    <w:rsid w:val="00B7214D"/>
    <w:pPr>
      <w:widowControl/>
      <w:numPr>
        <w:ilvl w:val="7"/>
        <w:numId w:val="4"/>
      </w:numPr>
      <w:tabs>
        <w:tab w:val="num" w:pos="360"/>
      </w:tabs>
      <w:spacing w:before="240" w:after="60"/>
      <w:ind w:left="0" w:firstLine="0"/>
    </w:pPr>
    <w:rPr>
      <w:rFonts w:ascii="Arial" w:eastAsia="SimSun" w:hAnsi="Arial"/>
      <w:i/>
      <w:sz w:val="20"/>
      <w:lang w:val="en-US" w:eastAsia="zh-CN"/>
    </w:rPr>
  </w:style>
  <w:style w:type="paragraph" w:customStyle="1" w:styleId="Head9">
    <w:name w:val="Head 9"/>
    <w:basedOn w:val="Normal"/>
    <w:next w:val="Normal"/>
    <w:rsid w:val="00B7214D"/>
    <w:pPr>
      <w:widowControl/>
      <w:numPr>
        <w:ilvl w:val="8"/>
        <w:numId w:val="4"/>
      </w:numPr>
      <w:tabs>
        <w:tab w:val="num" w:pos="360"/>
      </w:tabs>
      <w:spacing w:before="240" w:after="60"/>
      <w:ind w:left="0" w:firstLine="0"/>
    </w:pPr>
    <w:rPr>
      <w:rFonts w:ascii="Arial" w:eastAsia="SimSun" w:hAnsi="Arial"/>
      <w:i/>
      <w:sz w:val="18"/>
      <w:lang w:val="en-US" w:eastAsia="zh-CN"/>
    </w:rPr>
  </w:style>
  <w:style w:type="paragraph" w:customStyle="1" w:styleId="Table">
    <w:name w:val="Table"/>
    <w:basedOn w:val="Normal"/>
    <w:rsid w:val="00F80CC1"/>
    <w:pPr>
      <w:keepNext/>
      <w:keepLines/>
      <w:widowControl/>
      <w:snapToGrid w:val="0"/>
    </w:pPr>
    <w:rPr>
      <w:rFonts w:ascii="Arial" w:hAnsi="Arial"/>
      <w:b/>
      <w:color w:val="000000"/>
      <w:sz w:val="20"/>
      <w:lang w:val="en-GB"/>
    </w:rPr>
  </w:style>
  <w:style w:type="paragraph" w:customStyle="1" w:styleId="TableText">
    <w:name w:val="Table Text"/>
    <w:rsid w:val="00F80CC1"/>
    <w:pPr>
      <w:spacing w:before="60" w:after="60"/>
      <w:ind w:left="113"/>
    </w:pPr>
    <w:rPr>
      <w:rFonts w:ascii="Times" w:hAnsi="Times"/>
      <w:noProof/>
      <w:sz w:val="20"/>
      <w:lang w:val="en-US"/>
    </w:rPr>
  </w:style>
  <w:style w:type="paragraph" w:customStyle="1" w:styleId="TableTitle">
    <w:name w:val="Table_Title"/>
    <w:basedOn w:val="Normal"/>
    <w:next w:val="Normal"/>
    <w:rsid w:val="00F80CC1"/>
    <w:pPr>
      <w:keepNext/>
      <w:keepLines/>
      <w:widowControl/>
      <w:spacing w:before="240" w:after="60"/>
    </w:pPr>
    <w:rPr>
      <w:rFonts w:ascii="Arial" w:hAnsi="Arial"/>
      <w:b/>
      <w:noProof/>
      <w:sz w:val="20"/>
      <w:lang w:val="en-GB"/>
    </w:rPr>
  </w:style>
  <w:style w:type="character" w:customStyle="1" w:styleId="FooterChar1">
    <w:name w:val="Footer Char1"/>
    <w:link w:val="Footer"/>
    <w:rsid w:val="00CD5E2B"/>
    <w:rPr>
      <w:sz w:val="20"/>
    </w:rPr>
  </w:style>
  <w:style w:type="character" w:customStyle="1" w:styleId="ListParagraphChar">
    <w:name w:val="List Paragraph Char"/>
    <w:aliases w:val="Title 1 Char,清單段落1 Char"/>
    <w:link w:val="ListParagraph"/>
    <w:uiPriority w:val="34"/>
    <w:locked/>
    <w:rsid w:val="0071294E"/>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28" w:type="dxa"/>
        <w:right w:w="28" w:type="dxa"/>
      </w:tblCellMar>
    </w:tblPr>
  </w:style>
  <w:style w:type="table" w:customStyle="1" w:styleId="a3">
    <w:basedOn w:val="TableNormal"/>
    <w:tblPr>
      <w:tblStyleRowBandSize w:val="1"/>
      <w:tblStyleColBandSize w:val="1"/>
      <w:tblCellMar>
        <w:left w:w="28" w:type="dxa"/>
        <w:right w:w="28" w:type="dxa"/>
      </w:tblCellMar>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CellMar>
        <w:left w:w="28" w:type="dxa"/>
        <w:right w:w="28" w:type="dxa"/>
      </w:tblCellMar>
    </w:tblPr>
  </w:style>
  <w:style w:type="table" w:customStyle="1" w:styleId="a6">
    <w:basedOn w:val="TableNormal"/>
    <w:tblPr>
      <w:tblStyleRowBandSize w:val="1"/>
      <w:tblStyleColBandSize w:val="1"/>
      <w:tblCellMar>
        <w:left w:w="28" w:type="dxa"/>
        <w:right w:w="28" w:type="dxa"/>
      </w:tblCellMar>
    </w:tblPr>
  </w:style>
  <w:style w:type="table" w:customStyle="1" w:styleId="a7">
    <w:basedOn w:val="TableNormal"/>
    <w:tblPr>
      <w:tblStyleRowBandSize w:val="1"/>
      <w:tblStyleColBandSize w:val="1"/>
      <w:tblCellMar>
        <w:left w:w="28" w:type="dxa"/>
        <w:right w:w="28" w:type="dxa"/>
      </w:tblCellMar>
    </w:tblPr>
  </w:style>
  <w:style w:type="table" w:customStyle="1" w:styleId="a8">
    <w:basedOn w:val="TableNormal"/>
    <w:tblPr>
      <w:tblStyleRowBandSize w:val="1"/>
      <w:tblStyleColBandSize w:val="1"/>
      <w:tblCellMar>
        <w:left w:w="28" w:type="dxa"/>
        <w:right w:w="28" w:type="dxa"/>
      </w:tblCellMar>
    </w:tblPr>
  </w:style>
  <w:style w:type="table" w:customStyle="1" w:styleId="a9">
    <w:basedOn w:val="TableNormal"/>
    <w:tblPr>
      <w:tblStyleRowBandSize w:val="1"/>
      <w:tblStyleColBandSize w:val="1"/>
      <w:tblCellMar>
        <w:left w:w="28" w:type="dxa"/>
        <w:right w:w="28" w:type="dxa"/>
      </w:tblCellMar>
    </w:tblPr>
  </w:style>
  <w:style w:type="table" w:customStyle="1" w:styleId="aa">
    <w:basedOn w:val="TableNormal"/>
    <w:tblPr>
      <w:tblStyleRowBandSize w:val="1"/>
      <w:tblStyleColBandSize w:val="1"/>
      <w:tblCellMar>
        <w:left w:w="107" w:type="dxa"/>
        <w:right w:w="107" w:type="dxa"/>
      </w:tblCellMar>
    </w:tblPr>
  </w:style>
  <w:style w:type="paragraph" w:customStyle="1" w:styleId="Style1">
    <w:name w:val="Style1"/>
    <w:basedOn w:val="Normal"/>
    <w:rsid w:val="0096507A"/>
    <w:pPr>
      <w:widowControl/>
      <w:numPr>
        <w:numId w:val="9"/>
      </w:numPr>
      <w:spacing w:after="0"/>
    </w:pPr>
    <w:rPr>
      <w:rFonts w:eastAsia="???"/>
      <w:b/>
      <w:lang w:val="en-US" w:eastAsia="zh-CN"/>
    </w:rPr>
  </w:style>
  <w:style w:type="paragraph" w:customStyle="1" w:styleId="BulletLast">
    <w:name w:val="Bullet Last"/>
    <w:basedOn w:val="Normal"/>
    <w:next w:val="Normal"/>
    <w:autoRedefine/>
    <w:rsid w:val="0096507A"/>
    <w:pPr>
      <w:keepLines/>
      <w:widowControl/>
      <w:numPr>
        <w:numId w:val="8"/>
      </w:numPr>
      <w:spacing w:after="240"/>
      <w:jc w:val="both"/>
    </w:pPr>
    <w:rPr>
      <w:sz w:val="22"/>
      <w:lang w:val="en-AU" w:eastAsia="zh-CN"/>
    </w:rPr>
  </w:style>
  <w:style w:type="paragraph" w:customStyle="1" w:styleId="listlevel2">
    <w:name w:val="list level 2"/>
    <w:basedOn w:val="Normal"/>
    <w:rsid w:val="0096507A"/>
    <w:pPr>
      <w:widowControl/>
      <w:tabs>
        <w:tab w:val="num" w:pos="720"/>
      </w:tabs>
      <w:overflowPunct w:val="0"/>
      <w:autoSpaceDE w:val="0"/>
      <w:autoSpaceDN w:val="0"/>
      <w:adjustRightInd w:val="0"/>
      <w:spacing w:after="0"/>
      <w:ind w:left="720" w:hanging="720"/>
      <w:textAlignment w:val="baseline"/>
    </w:pPr>
    <w:rPr>
      <w:rFonts w:cs="新細明體"/>
      <w:lang w:eastAsia="zh-CN"/>
    </w:rPr>
  </w:style>
  <w:style w:type="paragraph" w:customStyle="1" w:styleId="para3">
    <w:name w:val="para3"/>
    <w:basedOn w:val="Normal"/>
    <w:rsid w:val="0096507A"/>
    <w:pPr>
      <w:tabs>
        <w:tab w:val="num" w:pos="720"/>
      </w:tabs>
      <w:spacing w:after="0"/>
      <w:ind w:left="720" w:hanging="720"/>
    </w:pPr>
    <w:rPr>
      <w:kern w:val="2"/>
      <w:lang w:val="en-US" w:eastAsia="zh-CN"/>
    </w:rPr>
  </w:style>
  <w:style w:type="paragraph" w:customStyle="1" w:styleId="NormalIndentList">
    <w:name w:val="Normal Indent List"/>
    <w:basedOn w:val="NormalIndent"/>
    <w:autoRedefine/>
    <w:rsid w:val="0096507A"/>
    <w:pPr>
      <w:tabs>
        <w:tab w:val="num" w:pos="360"/>
        <w:tab w:val="num" w:pos="720"/>
      </w:tabs>
    </w:pPr>
    <w:rPr>
      <w:rFonts w:ascii="Times New Roman" w:hAnsi="Times New Roman" w:cs="Times New Roman"/>
      <w:szCs w:val="20"/>
      <w:lang w:val="en-HK" w:eastAsia="zh-CN"/>
    </w:rPr>
  </w:style>
  <w:style w:type="table" w:customStyle="1" w:styleId="ab">
    <w:basedOn w:val="TableNormal10"/>
    <w:tblPr>
      <w:tblStyleRowBandSize w:val="1"/>
      <w:tblStyleColBandSize w:val="1"/>
      <w:tblCellMar>
        <w:left w:w="107" w:type="dxa"/>
        <w:right w:w="107" w:type="dxa"/>
      </w:tblCellMar>
    </w:tblPr>
  </w:style>
  <w:style w:type="table" w:customStyle="1" w:styleId="ac">
    <w:basedOn w:val="TableNormal10"/>
    <w:tblPr>
      <w:tblStyleRowBandSize w:val="1"/>
      <w:tblStyleColBandSize w:val="1"/>
      <w:tblCellMar>
        <w:left w:w="107" w:type="dxa"/>
        <w:right w:w="107" w:type="dxa"/>
      </w:tblCellMar>
    </w:tblPr>
  </w:style>
  <w:style w:type="table" w:customStyle="1" w:styleId="ad">
    <w:basedOn w:val="TableNormal10"/>
    <w:tblPr>
      <w:tblStyleRowBandSize w:val="1"/>
      <w:tblStyleColBandSize w:val="1"/>
      <w:tblCellMar>
        <w:top w:w="100" w:type="dxa"/>
        <w:left w:w="115" w:type="dxa"/>
        <w:bottom w:w="100" w:type="dxa"/>
        <w:right w:w="115" w:type="dxa"/>
      </w:tblCellMar>
    </w:tblPr>
  </w:style>
  <w:style w:type="table" w:customStyle="1" w:styleId="ae">
    <w:basedOn w:val="TableNormal10"/>
    <w:tblPr>
      <w:tblStyleRowBandSize w:val="1"/>
      <w:tblStyleColBandSize w:val="1"/>
      <w:tblCellMar>
        <w:left w:w="115" w:type="dxa"/>
        <w:right w:w="115" w:type="dxa"/>
      </w:tblCellMar>
    </w:tblPr>
  </w:style>
  <w:style w:type="table" w:customStyle="1" w:styleId="af">
    <w:basedOn w:val="TableNormal10"/>
    <w:tblPr>
      <w:tblStyleRowBandSize w:val="1"/>
      <w:tblStyleColBandSize w:val="1"/>
      <w:tblCellMar>
        <w:left w:w="107" w:type="dxa"/>
        <w:right w:w="107" w:type="dxa"/>
      </w:tblCellMar>
    </w:tblPr>
  </w:style>
  <w:style w:type="table" w:customStyle="1" w:styleId="af0">
    <w:basedOn w:val="TableNormal10"/>
    <w:tblPr>
      <w:tblStyleRowBandSize w:val="1"/>
      <w:tblStyleColBandSize w:val="1"/>
      <w:tblCellMar>
        <w:left w:w="28" w:type="dxa"/>
        <w:right w:w="28" w:type="dxa"/>
      </w:tblCellMar>
    </w:tblPr>
  </w:style>
  <w:style w:type="table" w:customStyle="1" w:styleId="af1">
    <w:basedOn w:val="TableNormal10"/>
    <w:tblPr>
      <w:tblStyleRowBandSize w:val="1"/>
      <w:tblStyleColBandSize w:val="1"/>
      <w:tblCellMar>
        <w:left w:w="28" w:type="dxa"/>
        <w:right w:w="28" w:type="dxa"/>
      </w:tblCellMar>
    </w:tblPr>
  </w:style>
  <w:style w:type="table" w:customStyle="1" w:styleId="af2">
    <w:basedOn w:val="TableNormal10"/>
    <w:tblPr>
      <w:tblStyleRowBandSize w:val="1"/>
      <w:tblStyleColBandSize w:val="1"/>
      <w:tblCellMar>
        <w:left w:w="28" w:type="dxa"/>
        <w:right w:w="28" w:type="dxa"/>
      </w:tblCellMar>
    </w:tblPr>
  </w:style>
  <w:style w:type="table" w:customStyle="1" w:styleId="af3">
    <w:basedOn w:val="TableNormal10"/>
    <w:tblPr>
      <w:tblStyleRowBandSize w:val="1"/>
      <w:tblStyleColBandSize w:val="1"/>
      <w:tblCellMar>
        <w:top w:w="15" w:type="dxa"/>
        <w:left w:w="15" w:type="dxa"/>
        <w:bottom w:w="15" w:type="dxa"/>
        <w:right w:w="15" w:type="dxa"/>
      </w:tblCellMar>
    </w:tblPr>
  </w:style>
  <w:style w:type="table" w:customStyle="1" w:styleId="af4">
    <w:basedOn w:val="TableNormal10"/>
    <w:tblPr>
      <w:tblStyleRowBandSize w:val="1"/>
      <w:tblStyleColBandSize w:val="1"/>
      <w:tblCellMar>
        <w:top w:w="15" w:type="dxa"/>
        <w:left w:w="15" w:type="dxa"/>
        <w:bottom w:w="15" w:type="dxa"/>
        <w:right w:w="15" w:type="dxa"/>
      </w:tblCellMar>
    </w:tblPr>
  </w:style>
  <w:style w:type="table" w:customStyle="1" w:styleId="af5">
    <w:basedOn w:val="TableNormal10"/>
    <w:tblPr>
      <w:tblStyleRowBandSize w:val="1"/>
      <w:tblStyleColBandSize w:val="1"/>
      <w:tblCellMar>
        <w:top w:w="15" w:type="dxa"/>
        <w:left w:w="15" w:type="dxa"/>
        <w:bottom w:w="15" w:type="dxa"/>
        <w:right w:w="15" w:type="dxa"/>
      </w:tblCellMar>
    </w:tblPr>
  </w:style>
  <w:style w:type="table" w:customStyle="1" w:styleId="af6">
    <w:basedOn w:val="TableNormal10"/>
    <w:tblPr>
      <w:tblStyleRowBandSize w:val="1"/>
      <w:tblStyleColBandSize w:val="1"/>
      <w:tblCellMar>
        <w:top w:w="15" w:type="dxa"/>
        <w:left w:w="15" w:type="dxa"/>
        <w:bottom w:w="15" w:type="dxa"/>
        <w:right w:w="15" w:type="dxa"/>
      </w:tblCellMar>
    </w:tblPr>
  </w:style>
  <w:style w:type="table" w:customStyle="1" w:styleId="af7">
    <w:basedOn w:val="TableNormal10"/>
    <w:tblPr>
      <w:tblStyleRowBandSize w:val="1"/>
      <w:tblStyleColBandSize w:val="1"/>
      <w:tblCellMar>
        <w:top w:w="15" w:type="dxa"/>
        <w:left w:w="15" w:type="dxa"/>
        <w:bottom w:w="15" w:type="dxa"/>
        <w:right w:w="15" w:type="dxa"/>
      </w:tblCellMar>
    </w:tblPr>
  </w:style>
  <w:style w:type="paragraph" w:customStyle="1" w:styleId="bullet2">
    <w:name w:val="bullet2"/>
    <w:basedOn w:val="Normal"/>
    <w:rsid w:val="002D55BC"/>
    <w:pPr>
      <w:widowControl/>
      <w:tabs>
        <w:tab w:val="num" w:pos="720"/>
      </w:tabs>
      <w:spacing w:after="0"/>
      <w:ind w:left="720" w:hanging="720"/>
    </w:pPr>
    <w:rPr>
      <w:rFonts w:ascii="Arial" w:hAnsi="Arial"/>
      <w:lang w:val="en-US"/>
    </w:r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rPr>
      <w:rFonts w:ascii="Calibri" w:eastAsia="Calibri" w:hAnsi="Calibri" w:cs="Calibri"/>
      <w:sz w:val="20"/>
      <w:szCs w:val="20"/>
    </w:rPr>
    <w:tblPr>
      <w:tblStyleRowBandSize w:val="1"/>
      <w:tblStyleColBandSize w:val="1"/>
      <w:tblCellMar>
        <w:left w:w="103" w:type="dxa"/>
        <w:right w:w="28"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paragraph" w:customStyle="1" w:styleId="TableParagraph">
    <w:name w:val="Table Paragraph"/>
    <w:basedOn w:val="Normal"/>
    <w:uiPriority w:val="1"/>
    <w:qFormat/>
    <w:rsid w:val="00E818B6"/>
    <w:pPr>
      <w:autoSpaceDE w:val="0"/>
      <w:autoSpaceDN w:val="0"/>
      <w:spacing w:after="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2"/>
        </a:lnRef>
        <a:fillRef idx="1">
          <a:schemeClr val="lt1"/>
        </a:fillRef>
        <a:effectRef idx="0">
          <a:schemeClr val="accent2"/>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e48GNp4cMoRJSJeNfQ9BngpEg==">AMUW2mWziYHukLRr/Qg9XknAogDv7VRM9bOAnZ7ESNIn1+FrYcy3+05nM86tHmO4Dsx2Avkiax3MzKLIMEWPcZeoU95rgaKAeMIHtEnVOTKg2AQVe5ayewU5KoKxWQ6vdxZV1C6GELijFKsOIEMSgZdvSMnRkmPJ864nzJW/LHpQ/LUk4Os66g/MBO50j7NWev2SdLbV205a1PRBF1HCcvPHbkhC1qKbpafYl2PvFk/acmrwyRJxJRIS2mjjyATYsg8QFdD9XJZ3RLRQCIFjzS/+KEKlRy0TXfCDi7bVcHkghf4FzAtXviTD+BVsKenkt2AF9KLF2OVW5yX0rNuHdcWFs3KWRiKE7dA8fI40UBLBGrdjT7lyp9fOXgg+K4ImOi6vzQpKuTfwskRcOS7dp4uGGNjnAF5YJPjJcqWkiBMXFqq3d29o0tISs5yTdsUjXPQnahiVHuhD</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Owner xmlns="072021c6-4965-4de0-826c-c2824f23c7b1">
      <UserInfo>
        <DisplayName/>
        <AccountId>42</AccountId>
        <AccountType/>
      </UserInfo>
    </Document_x0020_Owner>
    <Document_x0020_Date xmlns="072021c6-4965-4de0-826c-c2824f23c7b1">2022-12-23T02:20:43+00:00</Document_x0020_Date>
    <Post_x0020_of_x0020_Document_x0020_Owner xmlns="072021c6-4965-4de0-826c-c2824f23c7b1">PM1/CS</Post_x0020_of_x0020_Document_x0020_Owner>
    <Uploaded_x0020_Date xmlns="072021c6-4965-4de0-826c-c2824f23c7b1">2022-12-23T02:20:43+00:00</Uploaded_x0020_Date>
    <Uploaded_x0020_By_x0020_Post xmlns="072021c6-4965-4de0-826c-c2824f23c7b1">PM1/CS</Uploaded_x0020_By_x0020_Post>
    <Document_x0020_Type xmlns="072021c6-4965-4de0-826c-c2824f23c7b1">SCS</Document_x0020_Type>
    <Document_x0020_Nature xmlns="072021c6-4965-4de0-826c-c2824f23c7b1">Projects</Document_x0020_Nature>
    <Uploaded_x0020_By_x0020_Name xmlns="072021c6-4965-4de0-826c-c2824f23c7b1">
      <UserInfo>
        <DisplayName/>
        <AccountId>42</AccountId>
        <AccountType/>
      </UserInfo>
    </Uploaded_x0020_By_x0020_Name>
    <TaxCatchAll xmlns="b4294180-e589-46e9-a776-0003279e32d4"/>
    <IconOverlay xmlns="http://schemas.microsoft.com/sharepoint/v4" xsi:nil="true"/>
    <Ratings xmlns="http://schemas.microsoft.com/sharepoint/v3" xsi:nil="true"/>
    <LikedBy xmlns="http://schemas.microsoft.com/sharepoint/v3">
      <UserInfo>
        <DisplayName/>
        <AccountId xsi:nil="true"/>
        <AccountType/>
      </UserInfo>
    </LikedBy>
    <CategoryDescription xmlns="http://schemas.microsoft.com/sharepoint.v3" xsi:nil="true"/>
    <RatedBy xmlns="http://schemas.microsoft.com/sharepoint/v3">
      <UserInfo>
        <DisplayName/>
        <AccountId xsi:nil="true"/>
        <AccountType/>
      </UserInfo>
    </RatedB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64CD2B97ED0974492CBF7725B2D7506" ma:contentTypeVersion="26" ma:contentTypeDescription="Create a new document." ma:contentTypeScope="" ma:versionID="590e4567701d8cf6a4fe1313cc51c2f6">
  <xsd:schema xmlns:xsd="http://www.w3.org/2001/XMLSchema" xmlns:xs="http://www.w3.org/2001/XMLSchema" xmlns:p="http://schemas.microsoft.com/office/2006/metadata/properties" xmlns:ns1="http://schemas.microsoft.com/sharepoint/v3" xmlns:ns3="http://schemas.microsoft.com/sharepoint.v3" xmlns:ns4="072021c6-4965-4de0-826c-c2824f23c7b1" xmlns:ns5="183f503a-e5d1-4b84-96dd-91cd3d8ba49b" xmlns:ns6="b4294180-e589-46e9-a776-0003279e32d4" xmlns:ns7="http://schemas.microsoft.com/sharepoint/v4" targetNamespace="http://schemas.microsoft.com/office/2006/metadata/properties" ma:root="true" ma:fieldsID="26f06a644932487a6e8d26c2ade3afc8" ns1:_="" ns3:_="" ns4:_="" ns5:_="" ns6:_="" ns7:_="">
    <xsd:import namespace="http://schemas.microsoft.com/sharepoint/v3"/>
    <xsd:import namespace="http://schemas.microsoft.com/sharepoint.v3"/>
    <xsd:import namespace="072021c6-4965-4de0-826c-c2824f23c7b1"/>
    <xsd:import namespace="183f503a-e5d1-4b84-96dd-91cd3d8ba49b"/>
    <xsd:import namespace="b4294180-e589-46e9-a776-0003279e32d4"/>
    <xsd:import namespace="http://schemas.microsoft.com/sharepoint/v4"/>
    <xsd:element name="properties">
      <xsd:complexType>
        <xsd:sequence>
          <xsd:element name="documentManagement">
            <xsd:complexType>
              <xsd:all>
                <xsd:element ref="ns3:CategoryDescription" minOccurs="0"/>
                <xsd:element ref="ns4:Document_x0020_Date"/>
                <xsd:element ref="ns4:Document_x0020_Owner"/>
                <xsd:element ref="ns4:Document_x0020_Nature" minOccurs="0"/>
                <xsd:element ref="ns4:Document_x0020_Type" minOccurs="0"/>
                <xsd:element ref="ns1:RatingCount" minOccurs="0"/>
                <xsd:element ref="ns5:SharedWithDetails" minOccurs="0"/>
                <xsd:element ref="ns4:Uploaded_x0020_By_x0020_Name" minOccurs="0"/>
                <xsd:element ref="ns4:Uploaded_x0020_By_x0020_Post" minOccurs="0"/>
                <xsd:element ref="ns4:Uploaded_x0020_Date" minOccurs="0"/>
                <xsd:element ref="ns4:Post_x0020_of_x0020_Document_x0020_Owner" minOccurs="0"/>
                <xsd:element ref="ns1:RatedBy" minOccurs="0"/>
                <xsd:element ref="ns1:Ratings" minOccurs="0"/>
                <xsd:element ref="ns1:LikedBy" minOccurs="0"/>
                <xsd:element ref="ns5:SharedWithUsers" minOccurs="0"/>
                <xsd:element ref="ns6:TaxCatchAll" minOccurs="0"/>
                <xsd:element ref="ns7: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8" nillable="true" ma:displayName="Number of Ratings" ma:decimals="0" ma:description="Number of ratings submitted" ma:internalName="RatingCount" ma:readOnly="true">
      <xsd:simpleType>
        <xsd:restriction base="dms:Number"/>
      </xsd:simpleType>
    </xsd:element>
    <xsd:element name="RatedBy" ma:index="19"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0" nillable="true" ma:displayName="User ratings" ma:description="User ratings for the item" ma:hidden="true" ma:internalName="Ratings">
      <xsd:simpleType>
        <xsd:restriction base="dms:Note"/>
      </xsd:simpleType>
    </xsd:element>
    <xsd:element name="LikedBy" ma:index="21"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3"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2021c6-4965-4de0-826c-c2824f23c7b1" elementFormDefault="qualified">
    <xsd:import namespace="http://schemas.microsoft.com/office/2006/documentManagement/types"/>
    <xsd:import namespace="http://schemas.microsoft.com/office/infopath/2007/PartnerControls"/>
    <xsd:element name="Document_x0020_Date" ma:index="4" ma:displayName="Document Date" ma:format="DateOnly" ma:internalName="Document_x0020_Date">
      <xsd:simpleType>
        <xsd:restriction base="dms:DateTime"/>
      </xsd:simpleType>
    </xsd:element>
    <xsd:element name="Document_x0020_Owner" ma:index="5"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Nature" ma:index="6" nillable="true" ma:displayName="Document Nature" ma:internalName="Document_x0020_Nature" ma:readOnly="true">
      <xsd:simpleType>
        <xsd:restriction base="dms:Text">
          <xsd:maxLength value="255"/>
        </xsd:restriction>
      </xsd:simpleType>
    </xsd:element>
    <xsd:element name="Document_x0020_Type" ma:index="7" nillable="true" ma:displayName="Document Type" ma:internalName="Document_x0020_Type" ma:readOnly="true">
      <xsd:simpleType>
        <xsd:restriction base="dms:Text">
          <xsd:maxLength value="255"/>
        </xsd:restriction>
      </xsd:simpleType>
    </xsd:element>
    <xsd:element name="Uploaded_x0020_By_x0020_Name" ma:index="11" nillable="true" ma:displayName="Uploaded By Name" ma:list="UserInfo" ma:SharePointGroup="0" ma:internalName="Uploaded_x0020_By_x0020_Name"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ploaded_x0020_By_x0020_Post" ma:index="12" nillable="true" ma:displayName="Uploaded By Post" ma:internalName="Uploaded_x0020_By_x0020_Post" ma:readOnly="true">
      <xsd:simpleType>
        <xsd:restriction base="dms:Text">
          <xsd:maxLength value="255"/>
        </xsd:restriction>
      </xsd:simpleType>
    </xsd:element>
    <xsd:element name="Uploaded_x0020_Date" ma:index="13" nillable="true" ma:displayName="Uploaded Date" ma:format="DateOnly" ma:internalName="Uploaded_x0020_Date" ma:readOnly="true">
      <xsd:simpleType>
        <xsd:restriction base="dms:DateTime"/>
      </xsd:simpleType>
    </xsd:element>
    <xsd:element name="Post_x0020_of_x0020_Document_x0020_Owner" ma:index="16" nillable="true" ma:displayName="Post of Document Owner" ma:internalName="Post_x0020_of_x0020_Document_x0020_Owner" ma:readOnly="tru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3f503a-e5d1-4b84-96dd-91cd3d8ba49b" elementFormDefault="qualified">
    <xsd:import namespace="http://schemas.microsoft.com/office/2006/documentManagement/types"/>
    <xsd:import namespace="http://schemas.microsoft.com/office/infopath/2007/PartnerControls"/>
    <xsd:element name="SharedWithDetails" ma:index="10" nillable="true" ma:displayName="Shared With Details" ma:description="" ma:internalName="SharedWithDetails" ma:readOnly="true">
      <xsd:simpleType>
        <xsd:restriction base="dms:Note">
          <xsd:maxLength value="255"/>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294180-e589-46e9-a776-0003279e32d4"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b2d8b2d-5aa8-41ea-90db-bb904b7fa603}" ma:internalName="TaxCatchAll" ma:showField="CatchAllData" ma:web="856fe5c4-5ae4-4d3f-8dea-9bf89046f1b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Filenam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6D91AE-91E5-4D2D-94CE-5E234479D09E}">
  <ds:schemaRefs>
    <ds:schemaRef ds:uri="http://schemas.microsoft.com/sharepoint/v3/contenttype/forms"/>
  </ds:schemaRefs>
</ds:datastoreItem>
</file>

<file path=customXml/itemProps3.xml><?xml version="1.0" encoding="utf-8"?>
<ds:datastoreItem xmlns:ds="http://schemas.openxmlformats.org/officeDocument/2006/customXml" ds:itemID="{B1E27725-9CED-4214-ACEE-1F5C90803098}">
  <ds:schemaRefs>
    <ds:schemaRef ds:uri="http://schemas.microsoft.com/office/2006/metadata/properties"/>
    <ds:schemaRef ds:uri="http://schemas.microsoft.com/office/infopath/2007/PartnerControls"/>
    <ds:schemaRef ds:uri="072021c6-4965-4de0-826c-c2824f23c7b1"/>
    <ds:schemaRef ds:uri="b4294180-e589-46e9-a776-0003279e32d4"/>
    <ds:schemaRef ds:uri="http://schemas.microsoft.com/sharepoint/v4"/>
    <ds:schemaRef ds:uri="http://schemas.microsoft.com/sharepoint/v3"/>
    <ds:schemaRef ds:uri="http://schemas.microsoft.com/sharepoint.v3"/>
  </ds:schemaRefs>
</ds:datastoreItem>
</file>

<file path=customXml/itemProps4.xml><?xml version="1.0" encoding="utf-8"?>
<ds:datastoreItem xmlns:ds="http://schemas.openxmlformats.org/officeDocument/2006/customXml" ds:itemID="{21517732-D0E3-4CC3-AA6B-9C611A5E9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072021c6-4965-4de0-826c-c2824f23c7b1"/>
    <ds:schemaRef ds:uri="183f503a-e5d1-4b84-96dd-91cd3d8ba49b"/>
    <ds:schemaRef ds:uri="b4294180-e589-46e9-a776-0003279e32d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4860</Words>
  <Characters>27702</Characters>
  <Application>Microsoft Office Word</Application>
  <DocSecurity>0</DocSecurity>
  <Lines>230</Lines>
  <Paragraphs>64</Paragraphs>
  <ScaleCrop>false</ScaleCrop>
  <Company>Buildings Department</Company>
  <LinksUpToDate>false</LinksUpToDate>
  <CharactersWithSpaces>32498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 - SCS - Management Summary v1.0</dc:title>
  <dc:creator>Ka Fai Cheung</dc:creator>
  <cp:lastModifiedBy>Tony Lai</cp:lastModifiedBy>
  <cp:revision>5</cp:revision>
  <dcterms:created xsi:type="dcterms:W3CDTF">2022-12-23T02:20:00Z</dcterms:created>
  <dcterms:modified xsi:type="dcterms:W3CDTF">2022-12-23T04:41:00Z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1.01</vt:lpwstr>
  </property>
  <property fmtid="{D5CDD505-2E9C-101B-9397-08002B2CF9AE}" pid="3" name="Product_Name">
    <vt:lpwstr>MANAGEMENT SUMMARY</vt:lpwstr>
  </property>
  <property fmtid="{D5CDD505-2E9C-101B-9397-08002B2CF9AE}" pid="4" name="Product_ID">
    <vt:lpwstr>T210</vt:lpwstr>
  </property>
  <property fmtid="{D5CDD505-2E9C-101B-9397-08002B2CF9AE}" pid="5" name="Project_Name">
    <vt:lpwstr>LCSD-RRS</vt:lpwstr>
  </property>
  <property fmtid="{D5CDD505-2E9C-101B-9397-08002B2CF9AE}" pid="6" name="Month">
    <vt:lpwstr>December 2018</vt:lpwstr>
  </property>
  <property fmtid="{D5CDD505-2E9C-101B-9397-08002B2CF9AE}" pid="7" name="ContentTypeId">
    <vt:lpwstr>0x010100B64CD2B97ED0974492CBF7725B2D7506</vt:lpwstr>
  </property>
</Properties>
</file>