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447ED1" w:rsidR="00447ED1" w:rsidP="66D94D39" w:rsidRDefault="00447ED1" w14:paraId="35449D74" w14:textId="275AC139">
      <w:pPr>
        <w:pBdr>
          <w:bottom w:val="single" w:color="EAECEF" w:sz="6" w:space="4"/>
        </w:pBdr>
        <w:shd w:val="clear" w:color="auto" w:fill="FFFFFF" w:themeFill="background1"/>
        <w:spacing w:before="100" w:beforeAutospacing="on" w:after="240" w:line="240" w:lineRule="auto"/>
        <w:outlineLvl w:val="0"/>
        <w:rPr>
          <w:rFonts w:ascii="Segoe UI" w:hAnsi="Segoe UI" w:eastAsia="Times New Roman" w:cs="Segoe UI"/>
          <w:b w:val="1"/>
          <w:bCs w:val="1"/>
          <w:color w:val="333333"/>
          <w:kern w:val="36"/>
          <w:sz w:val="36"/>
          <w:szCs w:val="36"/>
        </w:rPr>
      </w:pPr>
      <w:r w:rsidRPr="66D94D39" w:rsidR="00447ED1">
        <w:rPr>
          <w:rFonts w:ascii="Segoe UI" w:hAnsi="Segoe UI" w:eastAsia="Times New Roman" w:cs="Segoe UI"/>
          <w:b w:val="1"/>
          <w:bCs w:val="1"/>
          <w:color w:val="333333"/>
          <w:kern w:val="36"/>
          <w:sz w:val="36"/>
          <w:szCs w:val="36"/>
        </w:rPr>
        <w:t>User Onboard</w:t>
      </w:r>
      <w:r w:rsidRPr="66D94D39" w:rsidR="002E1A6E">
        <w:rPr>
          <w:rFonts w:ascii="Segoe UI" w:hAnsi="Segoe UI" w:eastAsia="Times New Roman" w:cs="Segoe UI"/>
          <w:b w:val="1"/>
          <w:bCs w:val="1"/>
          <w:color w:val="333333"/>
          <w:kern w:val="36"/>
          <w:sz w:val="36"/>
          <w:szCs w:val="36"/>
        </w:rPr>
        <w:t xml:space="preserve"> </w:t>
      </w:r>
      <w:proofErr w:type="gramStart"/>
      <w:r w:rsidRPr="66D94D39" w:rsidR="002E1A6E">
        <w:rPr>
          <w:rFonts w:ascii="Segoe UI" w:hAnsi="Segoe UI" w:eastAsia="Times New Roman" w:cs="Segoe UI"/>
          <w:b w:val="1"/>
          <w:bCs w:val="1"/>
          <w:color w:val="333333"/>
          <w:kern w:val="36"/>
          <w:sz w:val="36"/>
          <w:szCs w:val="36"/>
        </w:rPr>
        <w:t xml:space="preserve">Enhancement</w:t>
      </w:r>
      <w:r w:rsidRPr="66D94D39" w:rsidR="6F937F39">
        <w:rPr>
          <w:rFonts w:ascii="Segoe UI" w:hAnsi="Segoe UI" w:eastAsia="Times New Roman" w:cs="Segoe UI"/>
          <w:b w:val="1"/>
          <w:bCs w:val="1"/>
          <w:color w:val="333333"/>
          <w:kern w:val="36"/>
          <w:sz w:val="36"/>
          <w:szCs w:val="36"/>
        </w:rPr>
        <w:t xml:space="preserve">  -</w:t>
      </w:r>
      <w:proofErr w:type="gramEnd"/>
      <w:r w:rsidRPr="66D94D39" w:rsidR="6F937F39">
        <w:rPr>
          <w:rFonts w:ascii="Segoe UI" w:hAnsi="Segoe UI" w:eastAsia="Times New Roman" w:cs="Segoe UI"/>
          <w:b w:val="1"/>
          <w:bCs w:val="1"/>
          <w:color w:val="333333"/>
          <w:kern w:val="36"/>
          <w:sz w:val="36"/>
          <w:szCs w:val="36"/>
        </w:rPr>
        <w:t xml:space="preserve"> Email and mobile number validation with OTP</w:t>
      </w:r>
    </w:p>
    <w:p w:rsidRPr="00447ED1" w:rsidR="00447ED1" w:rsidP="00447ED1" w:rsidRDefault="00447ED1" w14:paraId="24594E1F" w14:textId="0EFE1E77">
      <w:pPr>
        <w:shd w:val="clear" w:color="auto" w:fill="FFFFFF"/>
        <w:spacing w:after="240" w:line="240" w:lineRule="auto"/>
        <w:rPr>
          <w:rFonts w:ascii="Segoe UI" w:hAnsi="Segoe UI" w:eastAsia="Times New Roman" w:cs="Segoe UI"/>
          <w:color w:val="333333"/>
          <w:sz w:val="24"/>
          <w:szCs w:val="24"/>
        </w:rPr>
      </w:pPr>
      <w:r w:rsidRPr="00447ED1">
        <w:rPr>
          <w:rFonts w:ascii="Segoe UI" w:hAnsi="Segoe UI" w:eastAsia="Times New Roman" w:cs="Segoe UI"/>
          <w:color w:val="333333"/>
          <w:sz w:val="24"/>
          <w:szCs w:val="24"/>
        </w:rPr>
        <w:t>Date: 2020-</w:t>
      </w:r>
      <w:r>
        <w:rPr>
          <w:rFonts w:ascii="Segoe UI" w:hAnsi="Segoe UI" w:eastAsia="Times New Roman" w:cs="Segoe UI"/>
          <w:color w:val="333333"/>
          <w:sz w:val="24"/>
          <w:szCs w:val="24"/>
        </w:rPr>
        <w:t>11</w:t>
      </w:r>
      <w:r w:rsidRPr="00447ED1">
        <w:rPr>
          <w:rFonts w:ascii="Segoe UI" w:hAnsi="Segoe UI" w:eastAsia="Times New Roman" w:cs="Segoe UI"/>
          <w:color w:val="333333"/>
          <w:sz w:val="24"/>
          <w:szCs w:val="24"/>
        </w:rPr>
        <w:t>-</w:t>
      </w:r>
      <w:r>
        <w:rPr>
          <w:rFonts w:ascii="Segoe UI" w:hAnsi="Segoe UI" w:eastAsia="Times New Roman" w:cs="Segoe UI"/>
          <w:color w:val="333333"/>
          <w:sz w:val="24"/>
          <w:szCs w:val="24"/>
        </w:rPr>
        <w:t>01</w:t>
      </w:r>
    </w:p>
    <w:p w:rsidRPr="00447ED1" w:rsidR="00447ED1" w:rsidP="00447ED1" w:rsidRDefault="00447ED1" w14:paraId="1116D315" w14:textId="77777777">
      <w:pPr>
        <w:pBdr>
          <w:bottom w:val="single" w:color="EAECEF" w:sz="6" w:space="4"/>
        </w:pBdr>
        <w:shd w:val="clear" w:color="auto" w:fill="FFFFFF"/>
        <w:spacing w:before="360" w:after="240" w:line="240" w:lineRule="auto"/>
        <w:outlineLvl w:val="1"/>
        <w:rPr>
          <w:rFonts w:ascii="Segoe UI" w:hAnsi="Segoe UI" w:eastAsia="Times New Roman" w:cs="Segoe UI"/>
          <w:b/>
          <w:bCs/>
          <w:color w:val="333333"/>
          <w:sz w:val="36"/>
          <w:szCs w:val="36"/>
        </w:rPr>
      </w:pPr>
      <w:r w:rsidRPr="00447ED1">
        <w:rPr>
          <w:rFonts w:ascii="Segoe UI" w:hAnsi="Segoe UI" w:eastAsia="Times New Roman" w:cs="Segoe UI"/>
          <w:b/>
          <w:bCs/>
          <w:color w:val="333333"/>
          <w:sz w:val="36"/>
          <w:szCs w:val="36"/>
        </w:rPr>
        <w:t>Status</w:t>
      </w:r>
    </w:p>
    <w:p w:rsidRPr="00447ED1" w:rsidR="00447ED1" w:rsidP="00447ED1" w:rsidRDefault="002E1A6E" w14:paraId="33AC7B9C" w14:textId="0FD3079A">
      <w:pPr>
        <w:shd w:val="clear" w:color="auto" w:fill="FFFFFF"/>
        <w:spacing w:after="240" w:line="240" w:lineRule="auto"/>
        <w:rPr>
          <w:rFonts w:ascii="Segoe UI" w:hAnsi="Segoe UI" w:eastAsia="Times New Roman" w:cs="Segoe UI"/>
          <w:color w:val="333333"/>
          <w:sz w:val="24"/>
          <w:szCs w:val="24"/>
        </w:rPr>
      </w:pPr>
      <w:r>
        <w:rPr>
          <w:rFonts w:ascii="Segoe UI" w:hAnsi="Segoe UI" w:eastAsia="Times New Roman" w:cs="Segoe UI"/>
          <w:color w:val="333333"/>
          <w:sz w:val="24"/>
          <w:szCs w:val="24"/>
        </w:rPr>
        <w:t>Proposed</w:t>
      </w:r>
    </w:p>
    <w:p w:rsidRPr="00447ED1" w:rsidR="00447ED1" w:rsidP="00447ED1" w:rsidRDefault="00447ED1" w14:paraId="7B0EE53D" w14:textId="77777777">
      <w:pPr>
        <w:pBdr>
          <w:bottom w:val="single" w:color="EAECEF" w:sz="6" w:space="4"/>
        </w:pBdr>
        <w:shd w:val="clear" w:color="auto" w:fill="FFFFFF"/>
        <w:spacing w:before="360" w:after="240" w:line="240" w:lineRule="auto"/>
        <w:outlineLvl w:val="1"/>
        <w:rPr>
          <w:rFonts w:ascii="Segoe UI" w:hAnsi="Segoe UI" w:eastAsia="Times New Roman" w:cs="Segoe UI"/>
          <w:b/>
          <w:bCs/>
          <w:color w:val="333333"/>
          <w:sz w:val="36"/>
          <w:szCs w:val="36"/>
        </w:rPr>
      </w:pPr>
      <w:r w:rsidRPr="00447ED1">
        <w:rPr>
          <w:rFonts w:ascii="Segoe UI" w:hAnsi="Segoe UI" w:eastAsia="Times New Roman" w:cs="Segoe UI"/>
          <w:b/>
          <w:bCs/>
          <w:color w:val="333333"/>
          <w:sz w:val="36"/>
          <w:szCs w:val="36"/>
        </w:rPr>
        <w:t>Context</w:t>
      </w:r>
    </w:p>
    <w:p w:rsidR="00447ED1" w:rsidP="00447ED1" w:rsidRDefault="003769C9" w14:paraId="057D3FA3" w14:textId="4377BD3B">
      <w:pPr>
        <w:shd w:val="clear" w:color="auto" w:fill="FFFFFF"/>
        <w:spacing w:after="240" w:line="240" w:lineRule="auto"/>
        <w:rPr>
          <w:rFonts w:ascii="Segoe UI" w:hAnsi="Segoe UI" w:eastAsia="Times New Roman" w:cs="Segoe UI"/>
          <w:color w:val="333333"/>
          <w:sz w:val="24"/>
          <w:szCs w:val="24"/>
        </w:rPr>
      </w:pPr>
      <w:r>
        <w:rPr>
          <w:rFonts w:ascii="Segoe UI" w:hAnsi="Segoe UI" w:eastAsia="Times New Roman" w:cs="Segoe UI"/>
          <w:color w:val="333333"/>
          <w:sz w:val="24"/>
          <w:szCs w:val="24"/>
        </w:rPr>
        <w:t>Users can onboard to the system using web app or mobile app. Basic profile data is stored in the system such as First Name, Last Name, Mobile number, Email, Password.</w:t>
      </w:r>
    </w:p>
    <w:p w:rsidRPr="00447ED1" w:rsidR="003769C9" w:rsidP="22510361" w:rsidRDefault="003769C9" w14:paraId="63A356AD" w14:textId="68CB1CEA">
      <w:pPr>
        <w:shd w:val="clear" w:color="auto" w:fill="FFFFFF" w:themeFill="background1"/>
        <w:spacing w:after="240" w:line="240" w:lineRule="auto"/>
        <w:rPr>
          <w:rFonts w:ascii="Segoe UI" w:hAnsi="Segoe UI" w:eastAsia="Times New Roman" w:cs="Segoe UI"/>
          <w:color w:val="333333"/>
          <w:sz w:val="24"/>
          <w:szCs w:val="24"/>
        </w:rPr>
      </w:pPr>
      <w:r w:rsidRPr="22510361" w:rsidR="003769C9">
        <w:rPr>
          <w:rFonts w:ascii="Segoe UI" w:hAnsi="Segoe UI" w:eastAsia="Times New Roman" w:cs="Segoe UI"/>
          <w:color w:val="333333"/>
          <w:sz w:val="24"/>
          <w:szCs w:val="24"/>
        </w:rPr>
        <w:t>Simple authentication mechanism can be used. Should be able to update the profile data such as when user wants to change the mobile number</w:t>
      </w:r>
      <w:r w:rsidRPr="22510361" w:rsidR="614F4533">
        <w:rPr>
          <w:rFonts w:ascii="Segoe UI" w:hAnsi="Segoe UI" w:eastAsia="Times New Roman" w:cs="Segoe UI"/>
          <w:color w:val="333333"/>
          <w:sz w:val="24"/>
          <w:szCs w:val="24"/>
        </w:rPr>
        <w:t>, he should be able to do it</w:t>
      </w:r>
      <w:r w:rsidRPr="22510361" w:rsidR="003769C9">
        <w:rPr>
          <w:rFonts w:ascii="Segoe UI" w:hAnsi="Segoe UI" w:eastAsia="Times New Roman" w:cs="Segoe UI"/>
          <w:color w:val="333333"/>
          <w:sz w:val="24"/>
          <w:szCs w:val="24"/>
        </w:rPr>
        <w:t>.</w:t>
      </w:r>
      <w:r w:rsidRPr="22510361" w:rsidR="006F71E8">
        <w:rPr>
          <w:rFonts w:ascii="Segoe UI" w:hAnsi="Segoe UI" w:eastAsia="Times New Roman" w:cs="Segoe UI"/>
          <w:color w:val="333333"/>
          <w:sz w:val="24"/>
          <w:szCs w:val="24"/>
        </w:rPr>
        <w:t xml:space="preserve"> System should be reliable, simple and usable.</w:t>
      </w:r>
      <w:r w:rsidRPr="22510361" w:rsidR="00A512FE">
        <w:rPr>
          <w:rFonts w:ascii="Segoe UI" w:hAnsi="Segoe UI" w:eastAsia="Times New Roman" w:cs="Segoe UI"/>
          <w:color w:val="333333"/>
          <w:sz w:val="24"/>
          <w:szCs w:val="24"/>
        </w:rPr>
        <w:t xml:space="preserve"> Mobile and email can be validated by sending OTP code.</w:t>
      </w:r>
    </w:p>
    <w:p w:rsidRPr="00447ED1" w:rsidR="00447ED1" w:rsidP="00447ED1" w:rsidRDefault="00447ED1" w14:paraId="1C37C1D2" w14:textId="77777777">
      <w:pPr>
        <w:pBdr>
          <w:bottom w:val="single" w:color="EAECEF" w:sz="6" w:space="4"/>
        </w:pBdr>
        <w:shd w:val="clear" w:color="auto" w:fill="FFFFFF"/>
        <w:spacing w:before="360" w:after="240" w:line="240" w:lineRule="auto"/>
        <w:outlineLvl w:val="1"/>
        <w:rPr>
          <w:rFonts w:ascii="Segoe UI" w:hAnsi="Segoe UI" w:eastAsia="Times New Roman" w:cs="Segoe UI"/>
          <w:b/>
          <w:bCs/>
          <w:color w:val="333333"/>
          <w:sz w:val="36"/>
          <w:szCs w:val="36"/>
        </w:rPr>
      </w:pPr>
      <w:r w:rsidRPr="00447ED1">
        <w:rPr>
          <w:rFonts w:ascii="Segoe UI" w:hAnsi="Segoe UI" w:eastAsia="Times New Roman" w:cs="Segoe UI"/>
          <w:b/>
          <w:bCs/>
          <w:color w:val="333333"/>
          <w:sz w:val="36"/>
          <w:szCs w:val="36"/>
        </w:rPr>
        <w:t>Decision</w:t>
      </w:r>
    </w:p>
    <w:p w:rsidRPr="00447ED1" w:rsidR="00447ED1" w:rsidP="22510361" w:rsidRDefault="006F71E8" w14:paraId="2213549B" w14:textId="4BA39E48">
      <w:pPr>
        <w:shd w:val="clear" w:color="auto" w:fill="FFFFFF" w:themeFill="background1"/>
        <w:spacing w:after="240" w:line="240" w:lineRule="auto"/>
        <w:rPr>
          <w:rFonts w:ascii="Segoe UI" w:hAnsi="Segoe UI" w:eastAsia="Times New Roman" w:cs="Segoe UI"/>
          <w:color w:val="333333"/>
          <w:sz w:val="24"/>
          <w:szCs w:val="24"/>
        </w:rPr>
      </w:pPr>
      <w:r w:rsidRPr="22510361" w:rsidR="20721981">
        <w:rPr>
          <w:rFonts w:ascii="Segoe UI" w:hAnsi="Segoe UI" w:eastAsia="Times New Roman" w:cs="Segoe UI"/>
          <w:color w:val="333333"/>
          <w:sz w:val="24"/>
          <w:szCs w:val="24"/>
        </w:rPr>
        <w:t>S</w:t>
      </w:r>
      <w:r w:rsidRPr="22510361" w:rsidR="006F71E8">
        <w:rPr>
          <w:rFonts w:ascii="Segoe UI" w:hAnsi="Segoe UI" w:eastAsia="Times New Roman" w:cs="Segoe UI"/>
          <w:color w:val="333333"/>
          <w:sz w:val="24"/>
          <w:szCs w:val="24"/>
        </w:rPr>
        <w:t>ystem should be simple and user friendly for customers.</w:t>
      </w:r>
      <w:r w:rsidRPr="22510361" w:rsidR="00A512FE">
        <w:rPr>
          <w:rFonts w:ascii="Segoe UI" w:hAnsi="Segoe UI" w:eastAsia="Times New Roman" w:cs="Segoe UI"/>
          <w:color w:val="333333"/>
          <w:sz w:val="24"/>
          <w:szCs w:val="24"/>
        </w:rPr>
        <w:t xml:space="preserve"> Current onboarding system should be enhanced to validate email and mobile number.</w:t>
      </w:r>
    </w:p>
    <w:p w:rsidR="23BF8C15" w:rsidP="22510361" w:rsidRDefault="23BF8C15" w14:paraId="302737B8" w14:textId="52808019">
      <w:pPr>
        <w:spacing w:after="240"/>
        <w:rPr>
          <w:rFonts w:ascii="Segoe UI" w:hAnsi="Segoe UI" w:eastAsia="Times New Roman" w:cs="Segoe UI"/>
          <w:noProof w:val="0"/>
          <w:color w:val="333333"/>
          <w:sz w:val="24"/>
          <w:szCs w:val="24"/>
          <w:lang w:val="en-US"/>
        </w:rPr>
      </w:pPr>
      <w:r w:rsidRPr="22510361" w:rsidR="23BF8C15">
        <w:rPr>
          <w:rFonts w:ascii="Segoe UI" w:hAnsi="Segoe UI" w:eastAsia="Times New Roman" w:cs="Segoe UI"/>
          <w:noProof w:val="0"/>
          <w:color w:val="333333"/>
          <w:sz w:val="24"/>
          <w:szCs w:val="24"/>
          <w:lang w:val="en-US"/>
        </w:rPr>
        <w:t xml:space="preserve">Architecture characteristics that required: </w:t>
      </w:r>
    </w:p>
    <w:p w:rsidR="23BF8C15" w:rsidP="22510361" w:rsidRDefault="23BF8C15" w14:paraId="17C3E6BA" w14:textId="650B4748">
      <w:pPr>
        <w:pStyle w:val="ListParagraph"/>
        <w:numPr>
          <w:ilvl w:val="0"/>
          <w:numId w:val="2"/>
        </w:numPr>
        <w:spacing w:after="240"/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22510361" w:rsidR="23BF8C15">
        <w:rPr>
          <w:rFonts w:ascii="Segoe UI" w:hAnsi="Segoe UI" w:eastAsia="Times New Roman" w:cs="Segoe UI"/>
          <w:noProof w:val="0"/>
          <w:color w:val="333333"/>
          <w:sz w:val="24"/>
          <w:szCs w:val="24"/>
          <w:lang w:val="en-US"/>
        </w:rPr>
        <w:t>Simplicity</w:t>
      </w:r>
    </w:p>
    <w:p w:rsidR="23BF8C15" w:rsidP="22510361" w:rsidRDefault="23BF8C15" w14:paraId="2CD61507" w14:textId="696772D4">
      <w:pPr>
        <w:pStyle w:val="ListParagraph"/>
        <w:numPr>
          <w:ilvl w:val="0"/>
          <w:numId w:val="2"/>
        </w:numPr>
        <w:spacing w:after="240"/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22510361" w:rsidR="23BF8C15">
        <w:rPr>
          <w:rFonts w:ascii="Segoe UI" w:hAnsi="Segoe UI" w:eastAsia="Times New Roman" w:cs="Segoe UI"/>
          <w:noProof w:val="0"/>
          <w:color w:val="333333"/>
          <w:sz w:val="24"/>
          <w:szCs w:val="24"/>
          <w:lang w:val="en-US"/>
        </w:rPr>
        <w:t>Usability</w:t>
      </w:r>
    </w:p>
    <w:p w:rsidR="23BF8C15" w:rsidP="22510361" w:rsidRDefault="23BF8C15" w14:paraId="69E70F9F" w14:textId="0DFBE21C">
      <w:pPr>
        <w:pStyle w:val="ListParagraph"/>
        <w:numPr>
          <w:ilvl w:val="0"/>
          <w:numId w:val="2"/>
        </w:numPr>
        <w:spacing w:after="240"/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22510361" w:rsidR="23BF8C15">
        <w:rPr>
          <w:rFonts w:ascii="Segoe UI" w:hAnsi="Segoe UI" w:eastAsia="Times New Roman" w:cs="Segoe UI"/>
          <w:noProof w:val="0"/>
          <w:color w:val="333333"/>
          <w:sz w:val="24"/>
          <w:szCs w:val="24"/>
          <w:lang w:val="en-US"/>
        </w:rPr>
        <w:t>Responsiveness</w:t>
      </w:r>
    </w:p>
    <w:p w:rsidR="56B152FE" w:rsidP="22510361" w:rsidRDefault="56B152FE" w14:paraId="35EA9EC5" w14:textId="2D392FB6">
      <w:pPr>
        <w:pStyle w:val="ListParagraph"/>
        <w:numPr>
          <w:ilvl w:val="0"/>
          <w:numId w:val="2"/>
        </w:numPr>
        <w:spacing w:after="240"/>
        <w:rPr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22510361" w:rsidR="56B152FE">
        <w:rPr>
          <w:rFonts w:ascii="Segoe UI" w:hAnsi="Segoe UI" w:eastAsia="Times New Roman" w:cs="Segoe UI"/>
          <w:noProof w:val="0"/>
          <w:color w:val="333333"/>
          <w:sz w:val="24"/>
          <w:szCs w:val="24"/>
          <w:lang w:val="en-US"/>
        </w:rPr>
        <w:t>Reliability</w:t>
      </w:r>
    </w:p>
    <w:p w:rsidR="22510361" w:rsidP="22510361" w:rsidRDefault="22510361" w14:paraId="7EF68C5C" w14:textId="6B244399">
      <w:pPr>
        <w:pStyle w:val="Normal"/>
        <w:shd w:val="clear" w:color="auto" w:fill="FFFFFF" w:themeFill="background1"/>
        <w:spacing w:after="240" w:line="240" w:lineRule="auto"/>
        <w:rPr>
          <w:rFonts w:ascii="Segoe UI" w:hAnsi="Segoe UI" w:eastAsia="Times New Roman" w:cs="Segoe UI"/>
          <w:color w:val="333333"/>
          <w:sz w:val="24"/>
          <w:szCs w:val="24"/>
        </w:rPr>
      </w:pPr>
    </w:p>
    <w:p w:rsidRPr="00447ED1" w:rsidR="00447ED1" w:rsidP="00447ED1" w:rsidRDefault="00447ED1" w14:paraId="5AA18471" w14:textId="77777777">
      <w:pPr>
        <w:pBdr>
          <w:bottom w:val="single" w:color="EAECEF" w:sz="6" w:space="4"/>
        </w:pBdr>
        <w:shd w:val="clear" w:color="auto" w:fill="FFFFFF"/>
        <w:spacing w:before="360" w:after="240" w:line="240" w:lineRule="auto"/>
        <w:outlineLvl w:val="1"/>
        <w:rPr>
          <w:rFonts w:ascii="Segoe UI" w:hAnsi="Segoe UI" w:eastAsia="Times New Roman" w:cs="Segoe UI"/>
          <w:b/>
          <w:bCs/>
          <w:color w:val="333333"/>
          <w:sz w:val="36"/>
          <w:szCs w:val="36"/>
        </w:rPr>
      </w:pPr>
      <w:r w:rsidRPr="00447ED1">
        <w:rPr>
          <w:rFonts w:ascii="Segoe UI" w:hAnsi="Segoe UI" w:eastAsia="Times New Roman" w:cs="Segoe UI"/>
          <w:b/>
          <w:bCs/>
          <w:color w:val="333333"/>
          <w:sz w:val="36"/>
          <w:szCs w:val="36"/>
        </w:rPr>
        <w:t>Consequences</w:t>
      </w:r>
    </w:p>
    <w:p w:rsidR="00447ED1" w:rsidP="22510361" w:rsidRDefault="00A512FE" w14:paraId="0162BD7E" w14:textId="6A9BCB3C">
      <w:pPr>
        <w:shd w:val="clear" w:color="auto" w:fill="FFFFFF" w:themeFill="background1"/>
        <w:spacing w:after="100" w:afterAutospacing="on" w:line="240" w:lineRule="auto"/>
        <w:rPr>
          <w:rFonts w:ascii="Segoe UI" w:hAnsi="Segoe UI" w:eastAsia="Times New Roman" w:cs="Segoe UI"/>
          <w:color w:val="333333"/>
          <w:sz w:val="24"/>
          <w:szCs w:val="24"/>
        </w:rPr>
      </w:pPr>
      <w:r w:rsidRPr="22510361" w:rsidR="00A512FE">
        <w:rPr>
          <w:rFonts w:ascii="Segoe UI" w:hAnsi="Segoe UI" w:eastAsia="Times New Roman" w:cs="Segoe UI"/>
          <w:color w:val="333333"/>
          <w:sz w:val="24"/>
          <w:szCs w:val="24"/>
        </w:rPr>
        <w:t xml:space="preserve">Email and mobile number validation can be </w:t>
      </w:r>
      <w:r w:rsidRPr="22510361" w:rsidR="2377BD30">
        <w:rPr>
          <w:rFonts w:ascii="Segoe UI" w:hAnsi="Segoe UI" w:eastAsia="Times New Roman" w:cs="Segoe UI"/>
          <w:color w:val="333333"/>
          <w:sz w:val="24"/>
          <w:szCs w:val="24"/>
        </w:rPr>
        <w:t xml:space="preserve">included </w:t>
      </w:r>
      <w:r w:rsidRPr="22510361" w:rsidR="00A512FE">
        <w:rPr>
          <w:rFonts w:ascii="Segoe UI" w:hAnsi="Segoe UI" w:eastAsia="Times New Roman" w:cs="Segoe UI"/>
          <w:color w:val="333333"/>
          <w:sz w:val="24"/>
          <w:szCs w:val="24"/>
        </w:rPr>
        <w:t>to</w:t>
      </w:r>
      <w:r w:rsidRPr="22510361" w:rsidR="5FAE8E93">
        <w:rPr>
          <w:rFonts w:ascii="Segoe UI" w:hAnsi="Segoe UI" w:eastAsia="Times New Roman" w:cs="Segoe UI"/>
          <w:color w:val="333333"/>
          <w:sz w:val="24"/>
          <w:szCs w:val="24"/>
        </w:rPr>
        <w:t xml:space="preserve"> the system in </w:t>
      </w:r>
      <w:r w:rsidRPr="22510361" w:rsidR="5FAE8E93">
        <w:rPr>
          <w:rFonts w:ascii="Segoe UI" w:hAnsi="Segoe UI" w:eastAsia="Times New Roman" w:cs="Segoe UI"/>
          <w:color w:val="333333"/>
          <w:sz w:val="24"/>
          <w:szCs w:val="24"/>
        </w:rPr>
        <w:t>add</w:t>
      </w:r>
      <w:r w:rsidRPr="22510361" w:rsidR="70EEAEAF">
        <w:rPr>
          <w:rFonts w:ascii="Segoe UI" w:hAnsi="Segoe UI" w:eastAsia="Times New Roman" w:cs="Segoe UI"/>
          <w:color w:val="333333"/>
          <w:sz w:val="24"/>
          <w:szCs w:val="24"/>
        </w:rPr>
        <w:t>i</w:t>
      </w:r>
      <w:r w:rsidRPr="22510361" w:rsidR="5FAE8E93">
        <w:rPr>
          <w:rFonts w:ascii="Segoe UI" w:hAnsi="Segoe UI" w:eastAsia="Times New Roman" w:cs="Segoe UI"/>
          <w:color w:val="333333"/>
          <w:sz w:val="24"/>
          <w:szCs w:val="24"/>
        </w:rPr>
        <w:t>tion</w:t>
      </w:r>
      <w:r w:rsidRPr="22510361" w:rsidR="5FAE8E93">
        <w:rPr>
          <w:rFonts w:ascii="Segoe UI" w:hAnsi="Segoe UI" w:eastAsia="Times New Roman" w:cs="Segoe UI"/>
          <w:color w:val="333333"/>
          <w:sz w:val="24"/>
          <w:szCs w:val="24"/>
        </w:rPr>
        <w:t xml:space="preserve"> to current user onboarding proce</w:t>
      </w:r>
      <w:r w:rsidRPr="22510361" w:rsidR="4EC2EB2A">
        <w:rPr>
          <w:rFonts w:ascii="Segoe UI" w:hAnsi="Segoe UI" w:eastAsia="Times New Roman" w:cs="Segoe UI"/>
          <w:color w:val="333333"/>
          <w:sz w:val="24"/>
          <w:szCs w:val="24"/>
        </w:rPr>
        <w:t>ss.</w:t>
      </w:r>
      <w:r w:rsidRPr="22510361" w:rsidR="00A512FE">
        <w:rPr>
          <w:rFonts w:ascii="Segoe UI" w:hAnsi="Segoe UI" w:eastAsia="Times New Roman" w:cs="Segoe UI"/>
          <w:color w:val="333333"/>
          <w:sz w:val="24"/>
          <w:szCs w:val="24"/>
        </w:rPr>
        <w:t xml:space="preserve"> </w:t>
      </w:r>
    </w:p>
    <w:p w:rsidR="00A234BE" w:rsidP="22510361" w:rsidRDefault="00A234BE" w14:paraId="60EBC045" w14:textId="088977D1">
      <w:pPr>
        <w:shd w:val="clear" w:color="auto" w:fill="FFFFFF" w:themeFill="background1"/>
        <w:spacing w:afterAutospacing="on" w:line="240" w:lineRule="auto"/>
        <w:rPr>
          <w:rFonts w:ascii="Segoe UI" w:hAnsi="Segoe UI" w:eastAsia="Times New Roman" w:cs="Segoe UI"/>
          <w:color w:val="333333"/>
          <w:sz w:val="24"/>
          <w:szCs w:val="24"/>
        </w:rPr>
      </w:pPr>
      <w:r w:rsidRPr="22510361" w:rsidR="00A512FE">
        <w:rPr>
          <w:rFonts w:ascii="Segoe UI" w:hAnsi="Segoe UI" w:eastAsia="Times New Roman" w:cs="Segoe UI"/>
          <w:color w:val="333333"/>
          <w:sz w:val="24"/>
          <w:szCs w:val="24"/>
        </w:rPr>
        <w:t xml:space="preserve">This enables the user to get push </w:t>
      </w:r>
      <w:r w:rsidRPr="22510361" w:rsidR="002E1A6E">
        <w:rPr>
          <w:rFonts w:ascii="Segoe UI" w:hAnsi="Segoe UI" w:eastAsia="Times New Roman" w:cs="Segoe UI"/>
          <w:color w:val="333333"/>
          <w:sz w:val="24"/>
          <w:szCs w:val="24"/>
        </w:rPr>
        <w:t>notifications regarding</w:t>
      </w:r>
      <w:bookmarkStart w:name="_GoBack" w:id="0"/>
      <w:bookmarkEnd w:id="0"/>
      <w:r w:rsidRPr="22510361" w:rsidR="00A512FE">
        <w:rPr>
          <w:rFonts w:ascii="Segoe UI" w:hAnsi="Segoe UI" w:eastAsia="Times New Roman" w:cs="Segoe UI"/>
          <w:color w:val="333333"/>
          <w:sz w:val="24"/>
          <w:szCs w:val="24"/>
        </w:rPr>
        <w:t xml:space="preserve"> promotions </w:t>
      </w:r>
      <w:r w:rsidRPr="22510361" w:rsidR="00A512FE">
        <w:rPr>
          <w:rFonts w:ascii="Segoe UI" w:hAnsi="Segoe UI" w:eastAsia="Times New Roman" w:cs="Segoe UI"/>
          <w:color w:val="333333"/>
          <w:sz w:val="24"/>
          <w:szCs w:val="24"/>
        </w:rPr>
        <w:t>and also</w:t>
      </w:r>
      <w:r w:rsidRPr="22510361" w:rsidR="00A512FE">
        <w:rPr>
          <w:rFonts w:ascii="Segoe UI" w:hAnsi="Segoe UI" w:eastAsia="Times New Roman" w:cs="Segoe UI"/>
          <w:color w:val="333333"/>
          <w:sz w:val="24"/>
          <w:szCs w:val="24"/>
        </w:rPr>
        <w:t xml:space="preserve"> other order details at the time of purchasing food</w:t>
      </w:r>
      <w:r w:rsidRPr="22510361" w:rsidR="09064033">
        <w:rPr>
          <w:rFonts w:ascii="Segoe UI" w:hAnsi="Segoe UI" w:eastAsia="Times New Roman" w:cs="Segoe UI"/>
          <w:color w:val="333333"/>
          <w:sz w:val="24"/>
          <w:szCs w:val="24"/>
        </w:rPr>
        <w:t>.</w:t>
      </w:r>
    </w:p>
    <w:p w:rsidR="22510361" w:rsidP="22510361" w:rsidRDefault="22510361" w14:paraId="3B318874" w14:textId="0AF26190">
      <w:pPr>
        <w:pStyle w:val="Normal"/>
        <w:shd w:val="clear" w:color="auto" w:fill="FFFFFF" w:themeFill="background1"/>
        <w:spacing w:afterAutospacing="on" w:line="240" w:lineRule="auto"/>
        <w:rPr>
          <w:rFonts w:ascii="Segoe UI" w:hAnsi="Segoe UI" w:eastAsia="Times New Roman" w:cs="Segoe UI"/>
          <w:color w:val="333333"/>
          <w:sz w:val="24"/>
          <w:szCs w:val="24"/>
        </w:rPr>
      </w:pPr>
    </w:p>
    <w:p w:rsidR="22510361" w:rsidP="22510361" w:rsidRDefault="22510361" w14:paraId="173D96DE" w14:textId="554B1C26">
      <w:pPr>
        <w:spacing w:after="160" w:line="259" w:lineRule="auto"/>
        <w:ind w:left="720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</w:pPr>
    </w:p>
    <w:p w:rsidR="6603D9B9" w:rsidP="22510361" w:rsidRDefault="6603D9B9" w14:paraId="31EB8CC7" w14:textId="2DC314FA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</w:pPr>
      <w:r w:rsidRPr="22510361" w:rsidR="6603D9B9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33333"/>
          <w:sz w:val="22"/>
          <w:szCs w:val="22"/>
          <w:u w:val="single"/>
          <w:lang w:val="en-US"/>
        </w:rPr>
        <w:t>Architecture fitness function</w:t>
      </w:r>
      <w:r w:rsidRPr="22510361" w:rsidR="6603D9B9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 xml:space="preserve">  </w:t>
      </w:r>
    </w:p>
    <w:p w:rsidR="53500C48" w:rsidP="22510361" w:rsidRDefault="53500C48" w14:paraId="1E291E2F" w14:textId="57EF85BB">
      <w:pPr>
        <w:shd w:val="clear" w:color="auto" w:fill="FFFFFF" w:themeFill="background1"/>
        <w:spacing w:afterAutospacing="on" w:line="240" w:lineRule="auto"/>
        <w:rPr>
          <w:rFonts w:ascii="Segoe UI" w:hAnsi="Segoe UI" w:eastAsia="Times New Roman" w:cs="Segoe UI"/>
          <w:color w:val="333333"/>
          <w:sz w:val="24"/>
          <w:szCs w:val="24"/>
        </w:rPr>
      </w:pPr>
      <w:r w:rsidRPr="22510361" w:rsidR="53500C48">
        <w:rPr>
          <w:rFonts w:ascii="Segoe UI" w:hAnsi="Segoe UI" w:eastAsia="Times New Roman" w:cs="Segoe UI"/>
          <w:color w:val="333333"/>
          <w:sz w:val="24"/>
          <w:szCs w:val="24"/>
        </w:rPr>
        <w:t>This email and mobile number validation avoid the scenario of having invalid mobile number or email in the system.</w:t>
      </w:r>
    </w:p>
    <w:p w:rsidR="22510361" w:rsidP="22510361" w:rsidRDefault="22510361" w14:paraId="3615A045" w14:textId="654D749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2510361" w:rsidP="22510361" w:rsidRDefault="22510361" w14:paraId="4CE7FF94" w14:textId="44A8B6A5">
      <w:pPr>
        <w:pStyle w:val="Normal"/>
      </w:pPr>
    </w:p>
    <w:sectPr w:rsidR="00A234B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4BC60B8"/>
    <w:multiLevelType w:val="multilevel"/>
    <w:tmpl w:val="A2089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9E2"/>
    <w:rsid w:val="002E1A6E"/>
    <w:rsid w:val="003769C9"/>
    <w:rsid w:val="003B49E2"/>
    <w:rsid w:val="00447ED1"/>
    <w:rsid w:val="006F71E8"/>
    <w:rsid w:val="00A234BE"/>
    <w:rsid w:val="00A512FE"/>
    <w:rsid w:val="09064033"/>
    <w:rsid w:val="1A4974FB"/>
    <w:rsid w:val="1B0A183A"/>
    <w:rsid w:val="20721981"/>
    <w:rsid w:val="22510361"/>
    <w:rsid w:val="234917F7"/>
    <w:rsid w:val="2377BD30"/>
    <w:rsid w:val="23BF8C15"/>
    <w:rsid w:val="2BAF7BC3"/>
    <w:rsid w:val="3A4AD02E"/>
    <w:rsid w:val="4CCE0DEB"/>
    <w:rsid w:val="4EC2EB2A"/>
    <w:rsid w:val="53500C48"/>
    <w:rsid w:val="53D61C35"/>
    <w:rsid w:val="56B152FE"/>
    <w:rsid w:val="5B3919CB"/>
    <w:rsid w:val="5B8D5F27"/>
    <w:rsid w:val="5E654D12"/>
    <w:rsid w:val="5FAE8E93"/>
    <w:rsid w:val="614F4533"/>
    <w:rsid w:val="655F5734"/>
    <w:rsid w:val="6603D9B9"/>
    <w:rsid w:val="66D94D39"/>
    <w:rsid w:val="66F9C689"/>
    <w:rsid w:val="6F937F39"/>
    <w:rsid w:val="70EEAEAF"/>
    <w:rsid w:val="7E36E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3EDE9"/>
  <w15:chartTrackingRefBased/>
  <w15:docId w15:val="{3F407B3F-D872-4D96-81E1-149AF1E7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7ED1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47ED1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447ED1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47ED1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447ED1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4Char" w:customStyle="1">
    <w:name w:val="Heading 4 Char"/>
    <w:basedOn w:val="DefaultParagraphFont"/>
    <w:link w:val="Heading4"/>
    <w:uiPriority w:val="9"/>
    <w:rsid w:val="00447ED1"/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47ED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47ED1"/>
    <w:rPr>
      <w:color w:val="0000FF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Chalani Peiris</dc:creator>
  <keywords/>
  <dc:description/>
  <lastModifiedBy>Ruwan Dissanayake</lastModifiedBy>
  <revision>7</revision>
  <dcterms:created xsi:type="dcterms:W3CDTF">2020-11-01T04:50:00.0000000Z</dcterms:created>
  <dcterms:modified xsi:type="dcterms:W3CDTF">2020-11-02T18:29:21.8417852Z</dcterms:modified>
</coreProperties>
</file>