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167234" w14:textId="2E24276D" w:rsidR="00624714" w:rsidRDefault="00624714" w:rsidP="00624714">
      <w:pPr>
        <w:spacing w:line="360" w:lineRule="auto"/>
        <w:rPr>
          <w:rFonts w:ascii="Times New Roman" w:eastAsia="Times New Roman" w:hAnsi="Times New Roman" w:cs="Times New Roman"/>
          <w:b/>
          <w:sz w:val="32"/>
          <w:szCs w:val="32"/>
        </w:rPr>
      </w:pPr>
      <w:r>
        <w:rPr>
          <w:noProof/>
          <w:sz w:val="28"/>
          <w:szCs w:val="28"/>
        </w:rPr>
        <w:drawing>
          <wp:anchor distT="0" distB="0" distL="114300" distR="114300" simplePos="0" relativeHeight="251659264" behindDoc="1" locked="0" layoutInCell="1" allowOverlap="1" wp14:anchorId="01300348" wp14:editId="3C094C93">
            <wp:simplePos x="0" y="0"/>
            <wp:positionH relativeFrom="margin">
              <wp:align>center</wp:align>
            </wp:positionH>
            <wp:positionV relativeFrom="paragraph">
              <wp:posOffset>-259080</wp:posOffset>
            </wp:positionV>
            <wp:extent cx="3276600" cy="701040"/>
            <wp:effectExtent l="0" t="0" r="0" b="3810"/>
            <wp:wrapNone/>
            <wp:docPr id="117" name="image107.png" descr="UTP: Universidad Tecnológica del Perú"/>
            <wp:cNvGraphicFramePr/>
            <a:graphic xmlns:a="http://schemas.openxmlformats.org/drawingml/2006/main">
              <a:graphicData uri="http://schemas.openxmlformats.org/drawingml/2006/picture">
                <pic:pic xmlns:pic="http://schemas.openxmlformats.org/drawingml/2006/picture">
                  <pic:nvPicPr>
                    <pic:cNvPr id="0" name="image107.png" descr="UTP: Universidad Tecnológica del Perú"/>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276600" cy="701040"/>
                    </a:xfrm>
                    <a:prstGeom prst="rect">
                      <a:avLst/>
                    </a:prstGeom>
                    <a:ln/>
                  </pic:spPr>
                </pic:pic>
              </a:graphicData>
            </a:graphic>
          </wp:anchor>
        </w:drawing>
      </w:r>
    </w:p>
    <w:p w14:paraId="712807E9" w14:textId="77777777" w:rsidR="00624714" w:rsidRDefault="00624714" w:rsidP="00624714">
      <w:pPr>
        <w:spacing w:line="360" w:lineRule="auto"/>
        <w:rPr>
          <w:b/>
          <w:sz w:val="24"/>
          <w:szCs w:val="24"/>
        </w:rPr>
      </w:pPr>
    </w:p>
    <w:p w14:paraId="27C45960" w14:textId="77777777" w:rsidR="00624714" w:rsidRPr="000657B8" w:rsidRDefault="00624714" w:rsidP="00624714">
      <w:pPr>
        <w:spacing w:line="360" w:lineRule="auto"/>
        <w:jc w:val="center"/>
        <w:rPr>
          <w:rFonts w:ascii="Arial" w:hAnsi="Arial" w:cs="Arial"/>
          <w:b/>
          <w:sz w:val="28"/>
          <w:szCs w:val="28"/>
        </w:rPr>
      </w:pPr>
      <w:r w:rsidRPr="000657B8">
        <w:rPr>
          <w:rFonts w:ascii="Arial" w:hAnsi="Arial" w:cs="Arial"/>
          <w:b/>
          <w:sz w:val="28"/>
          <w:szCs w:val="28"/>
        </w:rPr>
        <w:t>ASIGNATURA</w:t>
      </w:r>
      <w:r w:rsidRPr="000657B8">
        <w:rPr>
          <w:rFonts w:ascii="Arial" w:hAnsi="Arial" w:cs="Arial"/>
          <w:b/>
          <w:sz w:val="28"/>
          <w:szCs w:val="28"/>
        </w:rPr>
        <w:tab/>
      </w:r>
    </w:p>
    <w:p w14:paraId="32A588B9" w14:textId="6D62274F" w:rsidR="00624714" w:rsidRPr="000657B8" w:rsidRDefault="008D6025" w:rsidP="00624714">
      <w:pPr>
        <w:spacing w:line="360" w:lineRule="auto"/>
        <w:jc w:val="center"/>
        <w:rPr>
          <w:rFonts w:ascii="Arial" w:hAnsi="Arial" w:cs="Arial"/>
          <w:bCs/>
          <w:sz w:val="28"/>
          <w:szCs w:val="28"/>
        </w:rPr>
      </w:pPr>
      <w:r>
        <w:rPr>
          <w:rFonts w:ascii="Arial" w:hAnsi="Arial" w:cs="Arial"/>
          <w:bCs/>
          <w:sz w:val="28"/>
          <w:szCs w:val="28"/>
        </w:rPr>
        <w:t>INTEGRADOR 1</w:t>
      </w:r>
    </w:p>
    <w:p w14:paraId="137AFAAD" w14:textId="77777777" w:rsidR="00624714" w:rsidRDefault="00624714" w:rsidP="00624714">
      <w:pPr>
        <w:spacing w:line="360" w:lineRule="auto"/>
        <w:jc w:val="center"/>
        <w:rPr>
          <w:rFonts w:ascii="Arial" w:hAnsi="Arial" w:cs="Arial"/>
          <w:b/>
          <w:sz w:val="28"/>
          <w:szCs w:val="28"/>
        </w:rPr>
      </w:pPr>
    </w:p>
    <w:p w14:paraId="6FEF6DAD" w14:textId="77777777" w:rsidR="00624714" w:rsidRPr="000657B8" w:rsidRDefault="00624714" w:rsidP="00624714">
      <w:pPr>
        <w:spacing w:line="360" w:lineRule="auto"/>
        <w:jc w:val="center"/>
        <w:rPr>
          <w:rFonts w:ascii="Arial" w:hAnsi="Arial" w:cs="Arial"/>
          <w:b/>
          <w:sz w:val="28"/>
          <w:szCs w:val="28"/>
        </w:rPr>
      </w:pPr>
    </w:p>
    <w:p w14:paraId="4F4F73D7" w14:textId="77777777" w:rsidR="00624714" w:rsidRPr="000657B8" w:rsidRDefault="00624714" w:rsidP="00624714">
      <w:pPr>
        <w:spacing w:line="360" w:lineRule="auto"/>
        <w:jc w:val="center"/>
        <w:rPr>
          <w:rFonts w:ascii="Arial" w:hAnsi="Arial" w:cs="Arial"/>
          <w:b/>
          <w:sz w:val="28"/>
          <w:szCs w:val="28"/>
        </w:rPr>
      </w:pPr>
      <w:r w:rsidRPr="000657B8">
        <w:rPr>
          <w:rFonts w:ascii="Arial" w:hAnsi="Arial" w:cs="Arial"/>
          <w:b/>
          <w:sz w:val="28"/>
          <w:szCs w:val="28"/>
        </w:rPr>
        <w:t>TITULO</w:t>
      </w:r>
    </w:p>
    <w:p w14:paraId="361BF1D2" w14:textId="63FB025A" w:rsidR="00624714" w:rsidRPr="000657B8" w:rsidRDefault="008D6025" w:rsidP="00624714">
      <w:pPr>
        <w:spacing w:line="360" w:lineRule="auto"/>
        <w:jc w:val="center"/>
        <w:rPr>
          <w:rFonts w:ascii="Arial" w:hAnsi="Arial" w:cs="Arial"/>
          <w:bCs/>
          <w:sz w:val="28"/>
          <w:szCs w:val="28"/>
        </w:rPr>
      </w:pPr>
      <w:r>
        <w:rPr>
          <w:rFonts w:ascii="Arial" w:hAnsi="Arial" w:cs="Arial"/>
          <w:bCs/>
          <w:sz w:val="28"/>
          <w:szCs w:val="28"/>
        </w:rPr>
        <w:t>AVANCE N°3</w:t>
      </w:r>
    </w:p>
    <w:p w14:paraId="6918E2A6" w14:textId="77777777" w:rsidR="00624714" w:rsidRDefault="00624714" w:rsidP="00624714">
      <w:pPr>
        <w:spacing w:line="360" w:lineRule="auto"/>
        <w:jc w:val="center"/>
        <w:rPr>
          <w:rFonts w:ascii="Arial" w:hAnsi="Arial" w:cs="Arial"/>
          <w:sz w:val="28"/>
          <w:szCs w:val="28"/>
        </w:rPr>
      </w:pPr>
    </w:p>
    <w:p w14:paraId="7ABBE094" w14:textId="77777777" w:rsidR="00624714" w:rsidRPr="000657B8" w:rsidRDefault="00624714" w:rsidP="00624714">
      <w:pPr>
        <w:spacing w:line="360" w:lineRule="auto"/>
        <w:jc w:val="center"/>
        <w:rPr>
          <w:rFonts w:ascii="Arial" w:hAnsi="Arial" w:cs="Arial"/>
          <w:sz w:val="28"/>
          <w:szCs w:val="28"/>
        </w:rPr>
      </w:pPr>
    </w:p>
    <w:p w14:paraId="14A38BA6" w14:textId="77777777" w:rsidR="00624714" w:rsidRPr="000657B8" w:rsidRDefault="00624714" w:rsidP="00624714">
      <w:pPr>
        <w:spacing w:line="360" w:lineRule="auto"/>
        <w:jc w:val="center"/>
        <w:rPr>
          <w:rFonts w:ascii="Arial" w:hAnsi="Arial" w:cs="Arial"/>
          <w:b/>
          <w:sz w:val="28"/>
          <w:szCs w:val="28"/>
        </w:rPr>
      </w:pPr>
      <w:r w:rsidRPr="000657B8">
        <w:rPr>
          <w:rFonts w:ascii="Arial" w:hAnsi="Arial" w:cs="Arial"/>
          <w:b/>
          <w:sz w:val="28"/>
          <w:szCs w:val="28"/>
        </w:rPr>
        <w:t>INTEGRANTES</w:t>
      </w:r>
    </w:p>
    <w:p w14:paraId="339049FC" w14:textId="2E237487" w:rsidR="00624714" w:rsidRDefault="00624714" w:rsidP="00FC7809">
      <w:pPr>
        <w:pStyle w:val="Prrafodelista"/>
        <w:numPr>
          <w:ilvl w:val="0"/>
          <w:numId w:val="17"/>
        </w:numPr>
        <w:pBdr>
          <w:top w:val="nil"/>
          <w:left w:val="nil"/>
          <w:bottom w:val="nil"/>
          <w:right w:val="nil"/>
          <w:between w:val="nil"/>
        </w:pBdr>
        <w:spacing w:after="0" w:line="360" w:lineRule="auto"/>
        <w:rPr>
          <w:rFonts w:ascii="Arial" w:hAnsi="Arial" w:cs="Arial"/>
          <w:sz w:val="28"/>
          <w:szCs w:val="28"/>
        </w:rPr>
      </w:pPr>
      <w:r w:rsidRPr="000657B8">
        <w:rPr>
          <w:rFonts w:ascii="Arial" w:hAnsi="Arial" w:cs="Arial"/>
          <w:sz w:val="28"/>
          <w:szCs w:val="28"/>
        </w:rPr>
        <w:t>Calderón Fernández Leandro Antonio</w:t>
      </w:r>
    </w:p>
    <w:p w14:paraId="6CB007EE" w14:textId="59099753" w:rsidR="008D6025" w:rsidRDefault="008D6025" w:rsidP="00FC7809">
      <w:pPr>
        <w:pStyle w:val="Prrafodelista"/>
        <w:numPr>
          <w:ilvl w:val="0"/>
          <w:numId w:val="17"/>
        </w:numPr>
        <w:pBdr>
          <w:top w:val="nil"/>
          <w:left w:val="nil"/>
          <w:bottom w:val="nil"/>
          <w:right w:val="nil"/>
          <w:between w:val="nil"/>
        </w:pBdr>
        <w:spacing w:after="0" w:line="360" w:lineRule="auto"/>
        <w:rPr>
          <w:rFonts w:ascii="Arial" w:hAnsi="Arial" w:cs="Arial"/>
          <w:sz w:val="28"/>
          <w:szCs w:val="28"/>
        </w:rPr>
      </w:pPr>
      <w:r>
        <w:rPr>
          <w:rFonts w:ascii="Arial" w:hAnsi="Arial" w:cs="Arial"/>
          <w:sz w:val="28"/>
          <w:szCs w:val="28"/>
        </w:rPr>
        <w:t>Diaz Campos, Smith Nakory Katherine</w:t>
      </w:r>
    </w:p>
    <w:p w14:paraId="5A57B4A7" w14:textId="475F3AFD" w:rsidR="008D6025" w:rsidRDefault="008D6025" w:rsidP="00FC7809">
      <w:pPr>
        <w:pStyle w:val="Prrafodelista"/>
        <w:numPr>
          <w:ilvl w:val="0"/>
          <w:numId w:val="17"/>
        </w:numPr>
        <w:pBdr>
          <w:top w:val="nil"/>
          <w:left w:val="nil"/>
          <w:bottom w:val="nil"/>
          <w:right w:val="nil"/>
          <w:between w:val="nil"/>
        </w:pBdr>
        <w:spacing w:after="0" w:line="360" w:lineRule="auto"/>
        <w:rPr>
          <w:rFonts w:ascii="Arial" w:hAnsi="Arial" w:cs="Arial"/>
          <w:sz w:val="28"/>
          <w:szCs w:val="28"/>
        </w:rPr>
      </w:pPr>
      <w:r>
        <w:rPr>
          <w:rFonts w:ascii="Arial" w:hAnsi="Arial" w:cs="Arial"/>
          <w:sz w:val="28"/>
          <w:szCs w:val="28"/>
        </w:rPr>
        <w:t>Montaño Mino, Juan Manuel</w:t>
      </w:r>
    </w:p>
    <w:p w14:paraId="56680883" w14:textId="5E7AA827" w:rsidR="00F72041" w:rsidRPr="000657B8" w:rsidRDefault="00F72041" w:rsidP="00FC7809">
      <w:pPr>
        <w:pStyle w:val="Prrafodelista"/>
        <w:numPr>
          <w:ilvl w:val="0"/>
          <w:numId w:val="17"/>
        </w:numPr>
        <w:pBdr>
          <w:top w:val="nil"/>
          <w:left w:val="nil"/>
          <w:bottom w:val="nil"/>
          <w:right w:val="nil"/>
          <w:between w:val="nil"/>
        </w:pBdr>
        <w:spacing w:after="0" w:line="360" w:lineRule="auto"/>
        <w:rPr>
          <w:rFonts w:ascii="Arial" w:hAnsi="Arial" w:cs="Arial"/>
          <w:sz w:val="28"/>
          <w:szCs w:val="28"/>
        </w:rPr>
      </w:pPr>
      <w:r>
        <w:rPr>
          <w:rFonts w:ascii="Arial" w:hAnsi="Arial" w:cs="Arial"/>
          <w:sz w:val="28"/>
          <w:szCs w:val="28"/>
        </w:rPr>
        <w:t>Vera Rodríguez Hemerson Aldahir</w:t>
      </w:r>
    </w:p>
    <w:p w14:paraId="0D7A20C1" w14:textId="77777777" w:rsidR="00624714" w:rsidRDefault="00624714" w:rsidP="00624714">
      <w:pPr>
        <w:spacing w:line="360" w:lineRule="auto"/>
        <w:jc w:val="center"/>
        <w:rPr>
          <w:rFonts w:ascii="Arial" w:hAnsi="Arial" w:cs="Arial"/>
          <w:sz w:val="28"/>
          <w:szCs w:val="28"/>
        </w:rPr>
      </w:pPr>
    </w:p>
    <w:p w14:paraId="21474A02" w14:textId="77777777" w:rsidR="00624714" w:rsidRPr="000657B8" w:rsidRDefault="00624714" w:rsidP="00624714">
      <w:pPr>
        <w:spacing w:line="360" w:lineRule="auto"/>
        <w:jc w:val="center"/>
        <w:rPr>
          <w:rFonts w:ascii="Arial" w:hAnsi="Arial" w:cs="Arial"/>
          <w:sz w:val="28"/>
          <w:szCs w:val="28"/>
        </w:rPr>
      </w:pPr>
    </w:p>
    <w:p w14:paraId="46EEE38D" w14:textId="77777777" w:rsidR="00624714" w:rsidRPr="000657B8" w:rsidRDefault="00624714" w:rsidP="00624714">
      <w:pPr>
        <w:spacing w:line="360" w:lineRule="auto"/>
        <w:jc w:val="center"/>
        <w:rPr>
          <w:rFonts w:ascii="Arial" w:hAnsi="Arial" w:cs="Arial"/>
          <w:b/>
          <w:sz w:val="28"/>
          <w:szCs w:val="28"/>
        </w:rPr>
      </w:pPr>
      <w:r w:rsidRPr="000657B8">
        <w:rPr>
          <w:rFonts w:ascii="Arial" w:hAnsi="Arial" w:cs="Arial"/>
          <w:b/>
          <w:sz w:val="28"/>
          <w:szCs w:val="28"/>
        </w:rPr>
        <w:t>DOCENTE</w:t>
      </w:r>
    </w:p>
    <w:p w14:paraId="559C743C" w14:textId="3E1A5975" w:rsidR="00624714" w:rsidRPr="000657B8" w:rsidRDefault="008D6025" w:rsidP="00624714">
      <w:pPr>
        <w:spacing w:line="360" w:lineRule="auto"/>
        <w:ind w:hanging="142"/>
        <w:jc w:val="center"/>
        <w:rPr>
          <w:rFonts w:ascii="Arial" w:hAnsi="Arial" w:cs="Arial"/>
          <w:sz w:val="28"/>
          <w:szCs w:val="28"/>
        </w:rPr>
      </w:pPr>
      <w:r>
        <w:rPr>
          <w:rFonts w:ascii="Arial" w:hAnsi="Arial" w:cs="Arial"/>
          <w:sz w:val="28"/>
          <w:szCs w:val="28"/>
        </w:rPr>
        <w:t>Chirinos Mundaca Carlos Alberto</w:t>
      </w:r>
    </w:p>
    <w:p w14:paraId="6E23FDBB" w14:textId="77777777" w:rsidR="00624714" w:rsidRDefault="00624714" w:rsidP="00624714">
      <w:pPr>
        <w:spacing w:line="360" w:lineRule="auto"/>
        <w:jc w:val="both"/>
        <w:rPr>
          <w:rFonts w:ascii="Arial" w:eastAsia="Times New Roman" w:hAnsi="Arial" w:cs="Arial"/>
          <w:sz w:val="28"/>
          <w:szCs w:val="28"/>
        </w:rPr>
      </w:pPr>
    </w:p>
    <w:p w14:paraId="75C9EA43" w14:textId="77777777" w:rsidR="00624714" w:rsidRDefault="00624714" w:rsidP="00624714">
      <w:pPr>
        <w:spacing w:line="360" w:lineRule="auto"/>
        <w:jc w:val="both"/>
        <w:rPr>
          <w:rFonts w:ascii="Arial" w:eastAsia="Times New Roman" w:hAnsi="Arial" w:cs="Arial"/>
          <w:sz w:val="28"/>
          <w:szCs w:val="28"/>
        </w:rPr>
      </w:pPr>
    </w:p>
    <w:p w14:paraId="6C2A7F34" w14:textId="77777777" w:rsidR="00AB4404" w:rsidRDefault="00AB4404" w:rsidP="00624714">
      <w:pPr>
        <w:spacing w:line="360" w:lineRule="auto"/>
        <w:jc w:val="both"/>
        <w:rPr>
          <w:rFonts w:ascii="Arial" w:eastAsia="Times New Roman" w:hAnsi="Arial" w:cs="Arial"/>
          <w:sz w:val="28"/>
          <w:szCs w:val="28"/>
        </w:rPr>
      </w:pPr>
    </w:p>
    <w:p w14:paraId="0D8A24EB" w14:textId="4A57F689" w:rsidR="003A55AD" w:rsidRPr="003A55AD" w:rsidRDefault="00624714" w:rsidP="003A55AD">
      <w:pPr>
        <w:tabs>
          <w:tab w:val="left" w:pos="709"/>
          <w:tab w:val="left" w:pos="3156"/>
          <w:tab w:val="center" w:pos="4252"/>
        </w:tabs>
        <w:spacing w:line="360" w:lineRule="auto"/>
        <w:jc w:val="center"/>
        <w:rPr>
          <w:rFonts w:ascii="Arial" w:eastAsia="Times New Roman" w:hAnsi="Arial" w:cs="Arial"/>
          <w:b/>
          <w:sz w:val="28"/>
          <w:szCs w:val="28"/>
        </w:rPr>
      </w:pPr>
      <w:r w:rsidRPr="000657B8">
        <w:rPr>
          <w:rFonts w:ascii="Arial" w:eastAsia="Times New Roman" w:hAnsi="Arial" w:cs="Arial"/>
          <w:b/>
          <w:sz w:val="28"/>
          <w:szCs w:val="28"/>
        </w:rPr>
        <w:t>CHICLAYO – 2024</w:t>
      </w:r>
    </w:p>
    <w:p w14:paraId="07B70140" w14:textId="77777777" w:rsidR="003A55AD" w:rsidRPr="003A55AD" w:rsidRDefault="003A55AD" w:rsidP="003A55AD">
      <w:pPr>
        <w:pStyle w:val="Prrafodelista"/>
        <w:numPr>
          <w:ilvl w:val="0"/>
          <w:numId w:val="46"/>
        </w:numPr>
        <w:spacing w:line="360" w:lineRule="auto"/>
        <w:jc w:val="both"/>
        <w:rPr>
          <w:rFonts w:ascii="Arial" w:hAnsi="Arial" w:cs="Arial"/>
          <w:sz w:val="24"/>
          <w:szCs w:val="24"/>
          <w:lang w:val="es-PE"/>
        </w:rPr>
      </w:pPr>
      <w:r w:rsidRPr="003A55AD">
        <w:rPr>
          <w:rFonts w:ascii="Arial" w:hAnsi="Arial" w:cs="Arial"/>
          <w:b/>
          <w:bCs/>
          <w:sz w:val="24"/>
          <w:szCs w:val="24"/>
          <w:lang w:val="es-PE"/>
        </w:rPr>
        <w:lastRenderedPageBreak/>
        <w:t>INTRODUCCIÓN</w:t>
      </w:r>
      <w:r w:rsidRPr="003A55AD">
        <w:rPr>
          <w:rFonts w:ascii="Arial" w:hAnsi="Arial" w:cs="Arial"/>
          <w:sz w:val="24"/>
          <w:szCs w:val="24"/>
          <w:lang w:val="es-PE"/>
        </w:rPr>
        <w:br/>
        <w:t>En la actualidad, la gestión de inventarios en el sector farmacéutico es un desafío crítico, especialmente para cadenas como MIFARMA, donde la falta de automatización y control preciso puede generar pérdidas económicas y afectar la satisfacción del cliente. La farmacia enfrenta problemas debido a la gestión manual de inventarios, lo que provoca errores, desabastecimiento y dificultades en la planificación de pedidos.</w:t>
      </w:r>
      <w:r w:rsidRPr="003A55AD">
        <w:rPr>
          <w:rFonts w:ascii="Arial" w:hAnsi="Arial" w:cs="Arial"/>
          <w:sz w:val="24"/>
          <w:szCs w:val="24"/>
          <w:lang w:val="es-PE"/>
        </w:rPr>
        <w:br/>
        <w:t>Además, la ausencia de un sistema integrado que monitoree fechas de vencimiento y niveles de stock en tiempo real limita la eficiencia operativa. Para abordar estos desafíos, se propone desarrollar un sistema de gestión de inventarios que automatice procesos, optimice el control de stock y genere informes confiables, mejorando así la productividad y reduciendo costos para MIFARMA.</w:t>
      </w:r>
    </w:p>
    <w:p w14:paraId="12B7985E" w14:textId="5D7AF46A" w:rsidR="003A55AD" w:rsidRPr="003A55AD" w:rsidRDefault="003A55AD" w:rsidP="003A55AD">
      <w:pPr>
        <w:pStyle w:val="Prrafodelista"/>
        <w:spacing w:line="360" w:lineRule="auto"/>
        <w:ind w:left="1440"/>
        <w:jc w:val="both"/>
        <w:rPr>
          <w:rFonts w:ascii="Arial" w:hAnsi="Arial" w:cs="Arial"/>
          <w:sz w:val="24"/>
          <w:szCs w:val="24"/>
          <w:lang w:val="es-PE"/>
        </w:rPr>
      </w:pPr>
    </w:p>
    <w:p w14:paraId="06F68BC6" w14:textId="24AC5355" w:rsidR="003A55AD" w:rsidRPr="003A55AD" w:rsidRDefault="003A55AD" w:rsidP="003A55AD">
      <w:pPr>
        <w:pStyle w:val="Prrafodelista"/>
        <w:numPr>
          <w:ilvl w:val="0"/>
          <w:numId w:val="46"/>
        </w:numPr>
        <w:spacing w:line="360" w:lineRule="auto"/>
        <w:rPr>
          <w:rFonts w:ascii="Arial" w:hAnsi="Arial" w:cs="Arial"/>
          <w:sz w:val="24"/>
          <w:szCs w:val="24"/>
          <w:lang w:val="es-PE"/>
        </w:rPr>
      </w:pPr>
      <w:r w:rsidRPr="003A55AD">
        <w:rPr>
          <w:rFonts w:ascii="Arial" w:hAnsi="Arial" w:cs="Arial"/>
          <w:b/>
          <w:bCs/>
          <w:sz w:val="24"/>
          <w:szCs w:val="24"/>
          <w:lang w:val="es-PE"/>
        </w:rPr>
        <w:t>ANÁLISIS DEL CONTEXTO</w:t>
      </w:r>
    </w:p>
    <w:p w14:paraId="4AC1A3C8" w14:textId="77777777" w:rsidR="003A55AD" w:rsidRPr="003A55AD" w:rsidRDefault="003A55AD" w:rsidP="003A55AD">
      <w:pPr>
        <w:pStyle w:val="Prrafodelista"/>
        <w:numPr>
          <w:ilvl w:val="1"/>
          <w:numId w:val="46"/>
        </w:numPr>
        <w:spacing w:line="360" w:lineRule="auto"/>
        <w:rPr>
          <w:rFonts w:ascii="Arial" w:hAnsi="Arial" w:cs="Arial"/>
          <w:sz w:val="24"/>
          <w:szCs w:val="24"/>
          <w:lang w:val="es-PE"/>
        </w:rPr>
      </w:pPr>
      <w:r w:rsidRPr="003A55AD">
        <w:rPr>
          <w:rFonts w:ascii="Arial" w:hAnsi="Arial" w:cs="Arial"/>
          <w:b/>
          <w:bCs/>
          <w:sz w:val="24"/>
          <w:szCs w:val="24"/>
          <w:lang w:val="es-PE"/>
        </w:rPr>
        <w:t>Contexto de la Empresa</w:t>
      </w:r>
    </w:p>
    <w:p w14:paraId="163EC454" w14:textId="52D8304C" w:rsidR="003A55AD" w:rsidRPr="003A55AD" w:rsidRDefault="003A55AD" w:rsidP="003A55AD">
      <w:pPr>
        <w:pStyle w:val="Prrafodelista"/>
        <w:numPr>
          <w:ilvl w:val="0"/>
          <w:numId w:val="47"/>
        </w:numPr>
        <w:spacing w:line="360" w:lineRule="auto"/>
        <w:rPr>
          <w:rFonts w:ascii="Arial" w:hAnsi="Arial" w:cs="Arial"/>
          <w:sz w:val="24"/>
          <w:szCs w:val="24"/>
          <w:lang w:val="es-PE"/>
        </w:rPr>
      </w:pPr>
      <w:r w:rsidRPr="003A55AD">
        <w:rPr>
          <w:rFonts w:ascii="Arial" w:hAnsi="Arial" w:cs="Arial"/>
          <w:sz w:val="24"/>
          <w:szCs w:val="24"/>
          <w:lang w:val="es-PE"/>
        </w:rPr>
        <w:t>Nombre: MIFARMA S.A.C.</w:t>
      </w:r>
    </w:p>
    <w:p w14:paraId="00FE98AC" w14:textId="77777777" w:rsidR="003A55AD" w:rsidRPr="003A55AD" w:rsidRDefault="003A55AD" w:rsidP="003A55AD">
      <w:pPr>
        <w:pStyle w:val="Prrafodelista"/>
        <w:numPr>
          <w:ilvl w:val="0"/>
          <w:numId w:val="33"/>
        </w:numPr>
        <w:spacing w:line="360" w:lineRule="auto"/>
        <w:jc w:val="both"/>
        <w:rPr>
          <w:rFonts w:ascii="Arial" w:hAnsi="Arial" w:cs="Arial"/>
          <w:sz w:val="24"/>
          <w:szCs w:val="24"/>
          <w:lang w:val="es-PE"/>
        </w:rPr>
      </w:pPr>
      <w:r w:rsidRPr="003A55AD">
        <w:rPr>
          <w:rFonts w:ascii="Arial" w:hAnsi="Arial" w:cs="Arial"/>
          <w:sz w:val="24"/>
          <w:szCs w:val="24"/>
          <w:lang w:val="es-PE"/>
        </w:rPr>
        <w:t>Visión: Ser reconocida como la cadena peruana de boticas que cuida a sus clientes, ofreciendo los mejores precios y servicio.</w:t>
      </w:r>
    </w:p>
    <w:p w14:paraId="42339CE8" w14:textId="77777777" w:rsidR="003A55AD" w:rsidRPr="003A55AD" w:rsidRDefault="003A55AD" w:rsidP="003A55AD">
      <w:pPr>
        <w:pStyle w:val="Prrafodelista"/>
        <w:numPr>
          <w:ilvl w:val="0"/>
          <w:numId w:val="33"/>
        </w:numPr>
        <w:spacing w:line="360" w:lineRule="auto"/>
        <w:jc w:val="both"/>
        <w:rPr>
          <w:rFonts w:ascii="Arial" w:hAnsi="Arial" w:cs="Arial"/>
          <w:sz w:val="24"/>
          <w:szCs w:val="24"/>
          <w:lang w:val="es-PE"/>
        </w:rPr>
      </w:pPr>
      <w:r w:rsidRPr="003A55AD">
        <w:rPr>
          <w:rFonts w:ascii="Arial" w:hAnsi="Arial" w:cs="Arial"/>
          <w:sz w:val="24"/>
          <w:szCs w:val="24"/>
          <w:lang w:val="es-PE"/>
        </w:rPr>
        <w:t>Misión: Proveer productos farmacéuticos y de perfumería de alta calidad, con precios competitivos y atención excepcional.</w:t>
      </w:r>
    </w:p>
    <w:p w14:paraId="51174061" w14:textId="77777777" w:rsidR="003A55AD" w:rsidRPr="003A55AD" w:rsidRDefault="003A55AD" w:rsidP="003A55AD">
      <w:pPr>
        <w:pStyle w:val="Prrafodelista"/>
        <w:numPr>
          <w:ilvl w:val="0"/>
          <w:numId w:val="33"/>
        </w:numPr>
        <w:spacing w:line="360" w:lineRule="auto"/>
        <w:jc w:val="both"/>
        <w:rPr>
          <w:rFonts w:ascii="Arial" w:hAnsi="Arial" w:cs="Arial"/>
          <w:sz w:val="24"/>
          <w:szCs w:val="24"/>
          <w:lang w:val="es-PE"/>
        </w:rPr>
      </w:pPr>
      <w:r w:rsidRPr="003A55AD">
        <w:rPr>
          <w:rFonts w:ascii="Arial" w:hAnsi="Arial" w:cs="Arial"/>
          <w:sz w:val="24"/>
          <w:szCs w:val="24"/>
          <w:lang w:val="es-PE"/>
        </w:rPr>
        <w:t>Entorno:</w:t>
      </w:r>
    </w:p>
    <w:p w14:paraId="040DB537" w14:textId="77777777" w:rsidR="003A55AD" w:rsidRPr="003A55AD" w:rsidRDefault="003A55AD" w:rsidP="003A55AD">
      <w:pPr>
        <w:pStyle w:val="Prrafodelista"/>
        <w:numPr>
          <w:ilvl w:val="1"/>
          <w:numId w:val="33"/>
        </w:numPr>
        <w:spacing w:line="360" w:lineRule="auto"/>
        <w:jc w:val="both"/>
        <w:rPr>
          <w:rFonts w:ascii="Arial" w:hAnsi="Arial" w:cs="Arial"/>
          <w:sz w:val="24"/>
          <w:szCs w:val="24"/>
          <w:lang w:val="es-PE"/>
        </w:rPr>
      </w:pPr>
      <w:r w:rsidRPr="003A55AD">
        <w:rPr>
          <w:rFonts w:ascii="Arial" w:hAnsi="Arial" w:cs="Arial"/>
          <w:sz w:val="24"/>
          <w:szCs w:val="24"/>
          <w:lang w:val="es-PE"/>
        </w:rPr>
        <w:t>Gestión manual de inventarios, propensa a errores.</w:t>
      </w:r>
    </w:p>
    <w:p w14:paraId="1CEDA8A5" w14:textId="77777777" w:rsidR="003A55AD" w:rsidRPr="003A55AD" w:rsidRDefault="003A55AD" w:rsidP="003A55AD">
      <w:pPr>
        <w:pStyle w:val="Prrafodelista"/>
        <w:numPr>
          <w:ilvl w:val="1"/>
          <w:numId w:val="33"/>
        </w:numPr>
        <w:spacing w:line="360" w:lineRule="auto"/>
        <w:jc w:val="both"/>
        <w:rPr>
          <w:rFonts w:ascii="Arial" w:hAnsi="Arial" w:cs="Arial"/>
          <w:sz w:val="24"/>
          <w:szCs w:val="24"/>
          <w:lang w:val="es-PE"/>
        </w:rPr>
      </w:pPr>
      <w:r w:rsidRPr="003A55AD">
        <w:rPr>
          <w:rFonts w:ascii="Arial" w:hAnsi="Arial" w:cs="Arial"/>
          <w:sz w:val="24"/>
          <w:szCs w:val="24"/>
          <w:lang w:val="es-PE"/>
        </w:rPr>
        <w:t>Falta de visibilidad en stock real y fechas de vencimiento.</w:t>
      </w:r>
    </w:p>
    <w:p w14:paraId="646B751E" w14:textId="77777777" w:rsidR="003A55AD" w:rsidRPr="003A55AD" w:rsidRDefault="003A55AD" w:rsidP="003A55AD">
      <w:pPr>
        <w:pStyle w:val="Prrafodelista"/>
        <w:numPr>
          <w:ilvl w:val="1"/>
          <w:numId w:val="33"/>
        </w:numPr>
        <w:spacing w:line="360" w:lineRule="auto"/>
        <w:jc w:val="both"/>
        <w:rPr>
          <w:rFonts w:ascii="Arial" w:hAnsi="Arial" w:cs="Arial"/>
          <w:sz w:val="24"/>
          <w:szCs w:val="24"/>
          <w:lang w:val="es-PE"/>
        </w:rPr>
      </w:pPr>
      <w:r w:rsidRPr="003A55AD">
        <w:rPr>
          <w:rFonts w:ascii="Arial" w:hAnsi="Arial" w:cs="Arial"/>
          <w:sz w:val="24"/>
          <w:szCs w:val="24"/>
          <w:lang w:val="es-PE"/>
        </w:rPr>
        <w:t>Procesos de pedidos ineficientes y desabastecimiento frecuente.</w:t>
      </w:r>
    </w:p>
    <w:p w14:paraId="7AEBA73E" w14:textId="77777777" w:rsidR="0042149C" w:rsidRDefault="003A55AD" w:rsidP="0042149C">
      <w:pPr>
        <w:pStyle w:val="Prrafodelista"/>
        <w:numPr>
          <w:ilvl w:val="1"/>
          <w:numId w:val="46"/>
        </w:numPr>
        <w:spacing w:line="360" w:lineRule="auto"/>
        <w:rPr>
          <w:rFonts w:ascii="Arial" w:hAnsi="Arial" w:cs="Arial"/>
          <w:sz w:val="24"/>
          <w:szCs w:val="24"/>
          <w:lang w:val="es-PE"/>
        </w:rPr>
      </w:pPr>
      <w:r w:rsidRPr="003A55AD">
        <w:rPr>
          <w:rFonts w:ascii="Arial" w:hAnsi="Arial" w:cs="Arial"/>
          <w:b/>
          <w:bCs/>
          <w:sz w:val="24"/>
          <w:szCs w:val="24"/>
          <w:lang w:val="es-PE"/>
        </w:rPr>
        <w:t>Problemática Identificada</w:t>
      </w:r>
      <w:r w:rsidRPr="003A55AD">
        <w:rPr>
          <w:rFonts w:ascii="Arial" w:hAnsi="Arial" w:cs="Arial"/>
          <w:sz w:val="24"/>
          <w:szCs w:val="24"/>
          <w:lang w:val="es-PE"/>
        </w:rPr>
        <w:br/>
        <w:t>MIFARMA enfrenta los siguientes desafíos en su sede de Chiclayo:</w:t>
      </w:r>
    </w:p>
    <w:p w14:paraId="55441CA3" w14:textId="77777777" w:rsidR="0042149C" w:rsidRDefault="003A55AD" w:rsidP="0042149C">
      <w:pPr>
        <w:pStyle w:val="Prrafodelista"/>
        <w:numPr>
          <w:ilvl w:val="0"/>
          <w:numId w:val="48"/>
        </w:numPr>
        <w:spacing w:line="360" w:lineRule="auto"/>
        <w:rPr>
          <w:rFonts w:ascii="Arial" w:hAnsi="Arial" w:cs="Arial"/>
          <w:sz w:val="24"/>
          <w:szCs w:val="24"/>
          <w:lang w:val="es-PE"/>
        </w:rPr>
      </w:pPr>
      <w:r w:rsidRPr="0042149C">
        <w:rPr>
          <w:rFonts w:ascii="Arial" w:hAnsi="Arial" w:cs="Arial"/>
          <w:sz w:val="24"/>
          <w:szCs w:val="24"/>
          <w:lang w:val="es-PE"/>
        </w:rPr>
        <w:t>Inventario manual: Procesos lentos y errores humanos.</w:t>
      </w:r>
    </w:p>
    <w:p w14:paraId="7E01DDE0" w14:textId="310B8856" w:rsidR="003A55AD" w:rsidRPr="0042149C" w:rsidRDefault="003A55AD" w:rsidP="0042149C">
      <w:pPr>
        <w:pStyle w:val="Prrafodelista"/>
        <w:numPr>
          <w:ilvl w:val="0"/>
          <w:numId w:val="48"/>
        </w:numPr>
        <w:spacing w:line="360" w:lineRule="auto"/>
        <w:rPr>
          <w:rFonts w:ascii="Arial" w:hAnsi="Arial" w:cs="Arial"/>
          <w:sz w:val="24"/>
          <w:szCs w:val="24"/>
          <w:lang w:val="es-PE"/>
        </w:rPr>
      </w:pPr>
      <w:r w:rsidRPr="0042149C">
        <w:rPr>
          <w:rFonts w:ascii="Arial" w:hAnsi="Arial" w:cs="Arial"/>
          <w:sz w:val="24"/>
          <w:szCs w:val="24"/>
          <w:lang w:val="es-PE"/>
        </w:rPr>
        <w:lastRenderedPageBreak/>
        <w:t>Stock inexacto: Desconocimiento de cantidades reales, llevando a desabastecimiento o exceso de inventario.</w:t>
      </w:r>
    </w:p>
    <w:p w14:paraId="28A9DA94" w14:textId="77777777" w:rsidR="003A55AD" w:rsidRPr="003A55AD" w:rsidRDefault="003A55AD" w:rsidP="003A55AD">
      <w:pPr>
        <w:pStyle w:val="Prrafodelista"/>
        <w:numPr>
          <w:ilvl w:val="0"/>
          <w:numId w:val="34"/>
        </w:numPr>
        <w:spacing w:line="360" w:lineRule="auto"/>
        <w:jc w:val="both"/>
        <w:rPr>
          <w:rFonts w:ascii="Arial" w:hAnsi="Arial" w:cs="Arial"/>
          <w:sz w:val="24"/>
          <w:szCs w:val="24"/>
          <w:lang w:val="es-PE"/>
        </w:rPr>
      </w:pPr>
      <w:r w:rsidRPr="003A55AD">
        <w:rPr>
          <w:rFonts w:ascii="Arial" w:hAnsi="Arial" w:cs="Arial"/>
          <w:sz w:val="24"/>
          <w:szCs w:val="24"/>
          <w:lang w:val="es-PE"/>
        </w:rPr>
        <w:t>Pedidos ineficientes: Retrasos en la reposición de productos.</w:t>
      </w:r>
    </w:p>
    <w:p w14:paraId="21FF4EF3" w14:textId="3DF46A60" w:rsidR="003A55AD" w:rsidRPr="0042149C" w:rsidRDefault="003A55AD" w:rsidP="0042149C">
      <w:pPr>
        <w:pStyle w:val="Prrafodelista"/>
        <w:numPr>
          <w:ilvl w:val="0"/>
          <w:numId w:val="34"/>
        </w:numPr>
        <w:spacing w:line="360" w:lineRule="auto"/>
        <w:jc w:val="both"/>
        <w:rPr>
          <w:rFonts w:ascii="Arial" w:hAnsi="Arial" w:cs="Arial"/>
          <w:sz w:val="24"/>
          <w:szCs w:val="24"/>
          <w:lang w:val="es-PE"/>
        </w:rPr>
      </w:pPr>
      <w:r w:rsidRPr="003A55AD">
        <w:rPr>
          <w:rFonts w:ascii="Arial" w:hAnsi="Arial" w:cs="Arial"/>
          <w:sz w:val="24"/>
          <w:szCs w:val="24"/>
          <w:lang w:val="es-PE"/>
        </w:rPr>
        <w:t>Pérdidas por vencimiento: Falta de control sobre fechas de caducidad.</w:t>
      </w:r>
    </w:p>
    <w:p w14:paraId="5EBD0AB3" w14:textId="46CB26AA" w:rsidR="0042149C" w:rsidRPr="0042149C" w:rsidRDefault="0042149C" w:rsidP="0042149C">
      <w:pPr>
        <w:pStyle w:val="Prrafodelista"/>
        <w:numPr>
          <w:ilvl w:val="1"/>
          <w:numId w:val="46"/>
        </w:numPr>
        <w:spacing w:line="360" w:lineRule="auto"/>
        <w:rPr>
          <w:rFonts w:ascii="Arial" w:hAnsi="Arial" w:cs="Arial"/>
          <w:sz w:val="24"/>
          <w:szCs w:val="24"/>
          <w:lang w:val="es-PE"/>
        </w:rPr>
      </w:pPr>
      <w:r w:rsidRPr="0042149C">
        <w:rPr>
          <w:rFonts w:ascii="Arial" w:hAnsi="Arial" w:cs="Arial"/>
          <w:b/>
          <w:bCs/>
          <w:sz w:val="24"/>
          <w:szCs w:val="24"/>
          <w:lang w:val="es-PE"/>
        </w:rPr>
        <w:t>Alcance del software propuesto</w:t>
      </w:r>
    </w:p>
    <w:p w14:paraId="29BD9DBB" w14:textId="19198249" w:rsidR="003A55AD" w:rsidRPr="0042149C" w:rsidRDefault="003A55AD" w:rsidP="0042149C">
      <w:pPr>
        <w:pStyle w:val="Prrafodelista"/>
        <w:numPr>
          <w:ilvl w:val="2"/>
          <w:numId w:val="46"/>
        </w:numPr>
        <w:spacing w:line="360" w:lineRule="auto"/>
        <w:rPr>
          <w:rFonts w:ascii="Arial" w:hAnsi="Arial" w:cs="Arial"/>
          <w:sz w:val="24"/>
          <w:szCs w:val="24"/>
          <w:lang w:val="es-PE"/>
        </w:rPr>
      </w:pPr>
      <w:r w:rsidRPr="0042149C">
        <w:rPr>
          <w:rFonts w:ascii="Arial" w:hAnsi="Arial" w:cs="Arial"/>
          <w:sz w:val="24"/>
          <w:szCs w:val="24"/>
          <w:lang w:val="es-PE"/>
        </w:rPr>
        <w:t>Visión: Optimizar la gestión de inventarios para reducir costos y mejorar la eficiencia operativa.</w:t>
      </w:r>
    </w:p>
    <w:p w14:paraId="6A58D763" w14:textId="7E10653A" w:rsidR="003A55AD" w:rsidRPr="003A55AD" w:rsidRDefault="003A55AD" w:rsidP="0042149C">
      <w:pPr>
        <w:pStyle w:val="Prrafodelista"/>
        <w:numPr>
          <w:ilvl w:val="2"/>
          <w:numId w:val="46"/>
        </w:numPr>
        <w:spacing w:line="360" w:lineRule="auto"/>
        <w:jc w:val="both"/>
        <w:rPr>
          <w:rFonts w:ascii="Arial" w:hAnsi="Arial" w:cs="Arial"/>
          <w:sz w:val="24"/>
          <w:szCs w:val="24"/>
          <w:lang w:val="es-PE"/>
        </w:rPr>
      </w:pPr>
      <w:r w:rsidRPr="003A55AD">
        <w:rPr>
          <w:rFonts w:ascii="Arial" w:hAnsi="Arial" w:cs="Arial"/>
          <w:sz w:val="24"/>
          <w:szCs w:val="24"/>
          <w:lang w:val="es-PE"/>
        </w:rPr>
        <w:t>Misión: Digitalizar y automatizar procesos de inventario, garantizando precisión y trazabilidad.</w:t>
      </w:r>
    </w:p>
    <w:p w14:paraId="136787B4" w14:textId="601CC326" w:rsidR="003A55AD" w:rsidRPr="003A55AD" w:rsidRDefault="003A55AD" w:rsidP="0042149C">
      <w:pPr>
        <w:pStyle w:val="Prrafodelista"/>
        <w:numPr>
          <w:ilvl w:val="2"/>
          <w:numId w:val="46"/>
        </w:numPr>
        <w:spacing w:line="360" w:lineRule="auto"/>
        <w:jc w:val="both"/>
        <w:rPr>
          <w:rFonts w:ascii="Arial" w:hAnsi="Arial" w:cs="Arial"/>
          <w:sz w:val="24"/>
          <w:szCs w:val="24"/>
          <w:lang w:val="es-PE"/>
        </w:rPr>
      </w:pPr>
      <w:r w:rsidRPr="003A55AD">
        <w:rPr>
          <w:rFonts w:ascii="Arial" w:hAnsi="Arial" w:cs="Arial"/>
          <w:sz w:val="24"/>
          <w:szCs w:val="24"/>
          <w:lang w:val="es-PE"/>
        </w:rPr>
        <w:t>Entorno: Integración con sistemas de ventas existentes.</w:t>
      </w:r>
    </w:p>
    <w:p w14:paraId="05CDC881" w14:textId="2E8755E9" w:rsidR="003A55AD" w:rsidRPr="003A55AD" w:rsidRDefault="003A55AD" w:rsidP="0042149C">
      <w:pPr>
        <w:pStyle w:val="Prrafodelista"/>
        <w:numPr>
          <w:ilvl w:val="2"/>
          <w:numId w:val="46"/>
        </w:numPr>
        <w:spacing w:line="360" w:lineRule="auto"/>
        <w:jc w:val="both"/>
        <w:rPr>
          <w:rFonts w:ascii="Arial" w:hAnsi="Arial" w:cs="Arial"/>
          <w:sz w:val="24"/>
          <w:szCs w:val="24"/>
          <w:lang w:val="es-PE"/>
        </w:rPr>
      </w:pPr>
      <w:r w:rsidRPr="003A55AD">
        <w:rPr>
          <w:rFonts w:ascii="Arial" w:hAnsi="Arial" w:cs="Arial"/>
          <w:sz w:val="24"/>
          <w:szCs w:val="24"/>
          <w:lang w:val="es-PE"/>
        </w:rPr>
        <w:t>Estrategias:</w:t>
      </w:r>
    </w:p>
    <w:p w14:paraId="4291B49C" w14:textId="77777777" w:rsidR="003A55AD" w:rsidRPr="003A55AD" w:rsidRDefault="003A55AD" w:rsidP="003A55AD">
      <w:pPr>
        <w:pStyle w:val="Prrafodelista"/>
        <w:numPr>
          <w:ilvl w:val="1"/>
          <w:numId w:val="36"/>
        </w:numPr>
        <w:spacing w:line="360" w:lineRule="auto"/>
        <w:jc w:val="both"/>
        <w:rPr>
          <w:rFonts w:ascii="Arial" w:hAnsi="Arial" w:cs="Arial"/>
          <w:sz w:val="24"/>
          <w:szCs w:val="24"/>
          <w:lang w:val="es-PE"/>
        </w:rPr>
      </w:pPr>
      <w:r w:rsidRPr="003A55AD">
        <w:rPr>
          <w:rFonts w:ascii="Arial" w:hAnsi="Arial" w:cs="Arial"/>
          <w:sz w:val="24"/>
          <w:szCs w:val="24"/>
          <w:lang w:val="es-PE"/>
        </w:rPr>
        <w:t>Uso de dashboards para visualización de stock en tiempo real.</w:t>
      </w:r>
    </w:p>
    <w:p w14:paraId="6ACAA3E7" w14:textId="77777777" w:rsidR="003A55AD" w:rsidRPr="003A55AD" w:rsidRDefault="003A55AD" w:rsidP="003A55AD">
      <w:pPr>
        <w:pStyle w:val="Prrafodelista"/>
        <w:numPr>
          <w:ilvl w:val="1"/>
          <w:numId w:val="36"/>
        </w:numPr>
        <w:spacing w:line="360" w:lineRule="auto"/>
        <w:jc w:val="both"/>
        <w:rPr>
          <w:rFonts w:ascii="Arial" w:hAnsi="Arial" w:cs="Arial"/>
          <w:sz w:val="24"/>
          <w:szCs w:val="24"/>
          <w:lang w:val="es-PE"/>
        </w:rPr>
      </w:pPr>
      <w:r w:rsidRPr="003A55AD">
        <w:rPr>
          <w:rFonts w:ascii="Arial" w:hAnsi="Arial" w:cs="Arial"/>
          <w:sz w:val="24"/>
          <w:szCs w:val="24"/>
          <w:lang w:val="es-PE"/>
        </w:rPr>
        <w:t>Alertas automáticas para niveles críticos y fechas de vencimiento.</w:t>
      </w:r>
    </w:p>
    <w:p w14:paraId="7AFECFF2" w14:textId="6FCA247F" w:rsidR="003A55AD" w:rsidRPr="0042149C" w:rsidRDefault="003A55AD" w:rsidP="0042149C">
      <w:pPr>
        <w:pStyle w:val="Prrafodelista"/>
        <w:numPr>
          <w:ilvl w:val="2"/>
          <w:numId w:val="46"/>
        </w:numPr>
        <w:spacing w:line="360" w:lineRule="auto"/>
        <w:jc w:val="both"/>
        <w:rPr>
          <w:rFonts w:ascii="Arial" w:hAnsi="Arial" w:cs="Arial"/>
          <w:sz w:val="24"/>
          <w:szCs w:val="24"/>
          <w:lang w:val="es-PE"/>
        </w:rPr>
      </w:pPr>
      <w:r w:rsidRPr="0042149C">
        <w:rPr>
          <w:rFonts w:ascii="Arial" w:hAnsi="Arial" w:cs="Arial"/>
          <w:b/>
          <w:bCs/>
          <w:sz w:val="24"/>
          <w:szCs w:val="24"/>
          <w:lang w:val="es-PE"/>
        </w:rPr>
        <w:t>Planes</w:t>
      </w:r>
    </w:p>
    <w:p w14:paraId="1C7C8102" w14:textId="77777777" w:rsidR="003A55AD" w:rsidRPr="003A55AD" w:rsidRDefault="003A55AD" w:rsidP="003A55AD">
      <w:pPr>
        <w:pStyle w:val="Prrafodelista"/>
        <w:numPr>
          <w:ilvl w:val="0"/>
          <w:numId w:val="37"/>
        </w:numPr>
        <w:spacing w:line="360" w:lineRule="auto"/>
        <w:jc w:val="both"/>
        <w:rPr>
          <w:rFonts w:ascii="Arial" w:hAnsi="Arial" w:cs="Arial"/>
          <w:sz w:val="24"/>
          <w:szCs w:val="24"/>
          <w:lang w:val="es-PE"/>
        </w:rPr>
      </w:pPr>
      <w:r w:rsidRPr="003A55AD">
        <w:rPr>
          <w:rFonts w:ascii="Arial" w:hAnsi="Arial" w:cs="Arial"/>
          <w:sz w:val="24"/>
          <w:szCs w:val="24"/>
          <w:lang w:val="es-PE"/>
        </w:rPr>
        <w:t>Implementación en 3 meses en la sede de Chiclayo.</w:t>
      </w:r>
    </w:p>
    <w:p w14:paraId="6932B2DD" w14:textId="012FC871" w:rsidR="003A55AD" w:rsidRPr="0042149C" w:rsidRDefault="003A55AD" w:rsidP="0042149C">
      <w:pPr>
        <w:pStyle w:val="Prrafodelista"/>
        <w:numPr>
          <w:ilvl w:val="0"/>
          <w:numId w:val="37"/>
        </w:numPr>
        <w:spacing w:line="360" w:lineRule="auto"/>
        <w:jc w:val="both"/>
        <w:rPr>
          <w:rFonts w:ascii="Arial" w:hAnsi="Arial" w:cs="Arial"/>
          <w:sz w:val="24"/>
          <w:szCs w:val="24"/>
          <w:lang w:val="es-PE"/>
        </w:rPr>
      </w:pPr>
      <w:r w:rsidRPr="003A55AD">
        <w:rPr>
          <w:rFonts w:ascii="Arial" w:hAnsi="Arial" w:cs="Arial"/>
          <w:sz w:val="24"/>
          <w:szCs w:val="24"/>
          <w:lang w:val="es-PE"/>
        </w:rPr>
        <w:t>Expansión a otras sedes en 1 año.</w:t>
      </w:r>
    </w:p>
    <w:p w14:paraId="3B53A2AA" w14:textId="5AB59922" w:rsidR="0042149C" w:rsidRPr="0042149C" w:rsidRDefault="00242246" w:rsidP="0042149C">
      <w:pPr>
        <w:pStyle w:val="Prrafodelista"/>
        <w:numPr>
          <w:ilvl w:val="1"/>
          <w:numId w:val="46"/>
        </w:numPr>
        <w:spacing w:line="360" w:lineRule="auto"/>
        <w:jc w:val="both"/>
        <w:rPr>
          <w:rFonts w:ascii="Arial" w:hAnsi="Arial" w:cs="Arial"/>
          <w:sz w:val="24"/>
          <w:szCs w:val="24"/>
          <w:lang w:val="es-PE"/>
        </w:rPr>
      </w:pPr>
      <w:r w:rsidRPr="003A55AD">
        <w:rPr>
          <w:rFonts w:ascii="Arial" w:hAnsi="Arial" w:cs="Arial"/>
          <w:b/>
          <w:bCs/>
          <w:sz w:val="24"/>
          <w:szCs w:val="24"/>
          <w:lang w:val="es-PE"/>
        </w:rPr>
        <w:t>Responsabilidades del sistema</w:t>
      </w:r>
    </w:p>
    <w:p w14:paraId="26DFBCD8" w14:textId="6AEA588A" w:rsidR="003A55AD" w:rsidRPr="0042149C" w:rsidRDefault="003A55AD" w:rsidP="0042149C">
      <w:pPr>
        <w:pStyle w:val="Prrafodelista"/>
        <w:numPr>
          <w:ilvl w:val="0"/>
          <w:numId w:val="53"/>
        </w:numPr>
        <w:spacing w:line="360" w:lineRule="auto"/>
        <w:jc w:val="both"/>
        <w:rPr>
          <w:rFonts w:ascii="Arial" w:hAnsi="Arial" w:cs="Arial"/>
          <w:sz w:val="24"/>
          <w:szCs w:val="24"/>
          <w:lang w:val="es-PE"/>
        </w:rPr>
      </w:pPr>
      <w:r w:rsidRPr="0042149C">
        <w:rPr>
          <w:rFonts w:ascii="Arial" w:hAnsi="Arial" w:cs="Arial"/>
          <w:sz w:val="24"/>
          <w:szCs w:val="24"/>
          <w:lang w:val="es-PE"/>
        </w:rPr>
        <w:t>Registrar entradas y salidas de productos.</w:t>
      </w:r>
    </w:p>
    <w:p w14:paraId="705C6E93" w14:textId="77777777" w:rsidR="003A55AD" w:rsidRPr="003A55AD" w:rsidRDefault="003A55AD" w:rsidP="003A55AD">
      <w:pPr>
        <w:pStyle w:val="Prrafodelista"/>
        <w:numPr>
          <w:ilvl w:val="0"/>
          <w:numId w:val="38"/>
        </w:numPr>
        <w:spacing w:line="360" w:lineRule="auto"/>
        <w:jc w:val="both"/>
        <w:rPr>
          <w:rFonts w:ascii="Arial" w:hAnsi="Arial" w:cs="Arial"/>
          <w:sz w:val="24"/>
          <w:szCs w:val="24"/>
          <w:lang w:val="es-PE"/>
        </w:rPr>
      </w:pPr>
      <w:r w:rsidRPr="003A55AD">
        <w:rPr>
          <w:rFonts w:ascii="Arial" w:hAnsi="Arial" w:cs="Arial"/>
          <w:sz w:val="24"/>
          <w:szCs w:val="24"/>
          <w:lang w:val="es-PE"/>
        </w:rPr>
        <w:t>Actualizar niveles de stock en tiempo real.</w:t>
      </w:r>
    </w:p>
    <w:p w14:paraId="250B01E1" w14:textId="6EE9A3DD" w:rsidR="003A55AD" w:rsidRPr="003A55AD" w:rsidRDefault="003A55AD" w:rsidP="003A55AD">
      <w:pPr>
        <w:pStyle w:val="Prrafodelista"/>
        <w:numPr>
          <w:ilvl w:val="0"/>
          <w:numId w:val="38"/>
        </w:numPr>
        <w:spacing w:line="360" w:lineRule="auto"/>
        <w:jc w:val="both"/>
        <w:rPr>
          <w:rFonts w:ascii="Arial" w:hAnsi="Arial" w:cs="Arial"/>
          <w:sz w:val="24"/>
          <w:szCs w:val="24"/>
          <w:lang w:val="es-PE"/>
        </w:rPr>
      </w:pPr>
      <w:r w:rsidRPr="003A55AD">
        <w:rPr>
          <w:rFonts w:ascii="Arial" w:hAnsi="Arial" w:cs="Arial"/>
          <w:sz w:val="24"/>
          <w:szCs w:val="24"/>
          <w:lang w:val="es-PE"/>
        </w:rPr>
        <w:t>Generar informes de inventario (disponibilidad, vencimientos, puntos de reorden).</w:t>
      </w:r>
    </w:p>
    <w:p w14:paraId="3253CD9C" w14:textId="4A7A879C" w:rsidR="003A55AD" w:rsidRPr="003A55AD" w:rsidRDefault="003A55AD" w:rsidP="003A55AD">
      <w:pPr>
        <w:pStyle w:val="Prrafodelista"/>
        <w:numPr>
          <w:ilvl w:val="0"/>
          <w:numId w:val="38"/>
        </w:numPr>
        <w:spacing w:line="360" w:lineRule="auto"/>
        <w:jc w:val="both"/>
        <w:rPr>
          <w:rFonts w:ascii="Arial" w:hAnsi="Arial" w:cs="Arial"/>
          <w:sz w:val="24"/>
          <w:szCs w:val="24"/>
          <w:lang w:val="es-PE"/>
        </w:rPr>
      </w:pPr>
      <w:r w:rsidRPr="003A55AD">
        <w:rPr>
          <w:rFonts w:ascii="Arial" w:hAnsi="Arial" w:cs="Arial"/>
          <w:sz w:val="24"/>
          <w:szCs w:val="24"/>
          <w:lang w:val="es-PE"/>
        </w:rPr>
        <w:t>Automatizar pedidos a proveedores.</w:t>
      </w:r>
    </w:p>
    <w:p w14:paraId="5403AE57" w14:textId="6DD3C73B" w:rsidR="003A55AD" w:rsidRPr="003A55AD" w:rsidRDefault="003A55AD" w:rsidP="003A55AD">
      <w:pPr>
        <w:pStyle w:val="Prrafodelista"/>
        <w:numPr>
          <w:ilvl w:val="0"/>
          <w:numId w:val="38"/>
        </w:numPr>
        <w:spacing w:line="360" w:lineRule="auto"/>
        <w:jc w:val="both"/>
        <w:rPr>
          <w:rFonts w:ascii="Arial" w:hAnsi="Arial" w:cs="Arial"/>
          <w:sz w:val="24"/>
          <w:szCs w:val="24"/>
          <w:lang w:val="es-PE"/>
        </w:rPr>
      </w:pPr>
      <w:r w:rsidRPr="003A55AD">
        <w:rPr>
          <w:rFonts w:ascii="Arial" w:hAnsi="Arial" w:cs="Arial"/>
          <w:sz w:val="24"/>
          <w:szCs w:val="24"/>
          <w:lang w:val="es-PE"/>
        </w:rPr>
        <w:t>Alertar sobre productos próximos a vencer.</w:t>
      </w:r>
    </w:p>
    <w:p w14:paraId="2C442330" w14:textId="15BE7387" w:rsidR="003A55AD" w:rsidRPr="003A55AD" w:rsidRDefault="003A55AD" w:rsidP="003A55AD">
      <w:pPr>
        <w:pStyle w:val="Prrafodelista"/>
        <w:numPr>
          <w:ilvl w:val="0"/>
          <w:numId w:val="38"/>
        </w:numPr>
        <w:spacing w:line="360" w:lineRule="auto"/>
        <w:jc w:val="both"/>
        <w:rPr>
          <w:rFonts w:ascii="Arial" w:hAnsi="Arial" w:cs="Arial"/>
          <w:sz w:val="24"/>
          <w:szCs w:val="24"/>
          <w:lang w:val="es-PE"/>
        </w:rPr>
      </w:pPr>
      <w:r w:rsidRPr="003A55AD">
        <w:rPr>
          <w:rFonts w:ascii="Arial" w:hAnsi="Arial" w:cs="Arial"/>
          <w:sz w:val="24"/>
          <w:szCs w:val="24"/>
          <w:lang w:val="es-PE"/>
        </w:rPr>
        <w:t>Integrar datos con el sistema de ventas.</w:t>
      </w:r>
    </w:p>
    <w:p w14:paraId="13E5772C" w14:textId="1B9C0A4C" w:rsidR="003A55AD" w:rsidRPr="00242246" w:rsidRDefault="003A55AD" w:rsidP="00242246">
      <w:pPr>
        <w:pStyle w:val="Prrafodelista"/>
        <w:numPr>
          <w:ilvl w:val="0"/>
          <w:numId w:val="38"/>
        </w:numPr>
        <w:spacing w:line="360" w:lineRule="auto"/>
        <w:jc w:val="both"/>
        <w:rPr>
          <w:rFonts w:ascii="Arial" w:hAnsi="Arial" w:cs="Arial"/>
          <w:sz w:val="24"/>
          <w:szCs w:val="24"/>
          <w:lang w:val="es-PE"/>
        </w:rPr>
      </w:pPr>
      <w:r w:rsidRPr="003A55AD">
        <w:rPr>
          <w:rFonts w:ascii="Arial" w:hAnsi="Arial" w:cs="Arial"/>
          <w:sz w:val="24"/>
          <w:szCs w:val="24"/>
          <w:lang w:val="es-PE"/>
        </w:rPr>
        <w:t>Proteger la confidencialidad de los datos.</w:t>
      </w:r>
    </w:p>
    <w:p w14:paraId="6519852F" w14:textId="76150F4A" w:rsidR="003A55AD" w:rsidRPr="003A55AD" w:rsidRDefault="00242246" w:rsidP="00242246">
      <w:pPr>
        <w:pStyle w:val="Prrafodelista"/>
        <w:numPr>
          <w:ilvl w:val="1"/>
          <w:numId w:val="46"/>
        </w:numPr>
        <w:spacing w:line="360" w:lineRule="auto"/>
        <w:jc w:val="both"/>
        <w:rPr>
          <w:rFonts w:ascii="Arial" w:hAnsi="Arial" w:cs="Arial"/>
          <w:sz w:val="24"/>
          <w:szCs w:val="24"/>
          <w:lang w:val="es-PE"/>
        </w:rPr>
      </w:pPr>
      <w:r w:rsidRPr="003A55AD">
        <w:rPr>
          <w:rFonts w:ascii="Arial" w:hAnsi="Arial" w:cs="Arial"/>
          <w:b/>
          <w:bCs/>
          <w:sz w:val="24"/>
          <w:szCs w:val="24"/>
          <w:lang w:val="es-PE"/>
        </w:rPr>
        <w:t>Requerimientos no funcionales</w:t>
      </w:r>
    </w:p>
    <w:p w14:paraId="1F1750BD"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Usabilidad.</w:t>
      </w:r>
    </w:p>
    <w:p w14:paraId="5C813561"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Rendimiento.</w:t>
      </w:r>
    </w:p>
    <w:p w14:paraId="63E9B875"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Seguridad.</w:t>
      </w:r>
    </w:p>
    <w:p w14:paraId="185641C3"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Fiabilidad.</w:t>
      </w:r>
    </w:p>
    <w:p w14:paraId="4025A6D6"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lastRenderedPageBreak/>
        <w:t>Escalabilidad.</w:t>
      </w:r>
    </w:p>
    <w:p w14:paraId="7F7E4724"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Mantenibilidad.</w:t>
      </w:r>
    </w:p>
    <w:p w14:paraId="2A7C2365"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Compatibilidad.</w:t>
      </w:r>
    </w:p>
    <w:p w14:paraId="7766A225" w14:textId="77777777" w:rsidR="003A55AD" w:rsidRPr="003A55AD" w:rsidRDefault="003A55AD" w:rsidP="003A55AD">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Notificaciones y alertas.</w:t>
      </w:r>
    </w:p>
    <w:p w14:paraId="12AAF42D" w14:textId="4CC41337" w:rsidR="003A55AD" w:rsidRPr="00242246" w:rsidRDefault="003A55AD" w:rsidP="00242246">
      <w:pPr>
        <w:pStyle w:val="Prrafodelista"/>
        <w:numPr>
          <w:ilvl w:val="0"/>
          <w:numId w:val="39"/>
        </w:numPr>
        <w:spacing w:line="360" w:lineRule="auto"/>
        <w:jc w:val="both"/>
        <w:rPr>
          <w:rFonts w:ascii="Arial" w:hAnsi="Arial" w:cs="Arial"/>
          <w:sz w:val="24"/>
          <w:szCs w:val="24"/>
          <w:lang w:val="es-PE"/>
        </w:rPr>
      </w:pPr>
      <w:r w:rsidRPr="003A55AD">
        <w:rPr>
          <w:rFonts w:ascii="Arial" w:hAnsi="Arial" w:cs="Arial"/>
          <w:sz w:val="24"/>
          <w:szCs w:val="24"/>
          <w:lang w:val="es-PE"/>
        </w:rPr>
        <w:t>Backup y recuperación.</w:t>
      </w:r>
    </w:p>
    <w:p w14:paraId="43660DF5" w14:textId="29B65FC4" w:rsidR="003A55AD" w:rsidRPr="003A55AD" w:rsidRDefault="003A55AD" w:rsidP="00242246">
      <w:pPr>
        <w:pStyle w:val="Prrafodelista"/>
        <w:numPr>
          <w:ilvl w:val="1"/>
          <w:numId w:val="46"/>
        </w:numPr>
        <w:spacing w:line="360" w:lineRule="auto"/>
        <w:jc w:val="both"/>
        <w:rPr>
          <w:rFonts w:ascii="Arial" w:hAnsi="Arial" w:cs="Arial"/>
          <w:sz w:val="24"/>
          <w:szCs w:val="24"/>
          <w:lang w:val="es-PE"/>
        </w:rPr>
      </w:pPr>
      <w:r w:rsidRPr="003A55AD">
        <w:rPr>
          <w:rFonts w:ascii="Arial" w:hAnsi="Arial" w:cs="Arial"/>
          <w:b/>
          <w:bCs/>
          <w:sz w:val="24"/>
          <w:szCs w:val="24"/>
          <w:lang w:val="es-PE"/>
        </w:rPr>
        <w:t>ROLES DEL SISTEMA</w:t>
      </w:r>
    </w:p>
    <w:p w14:paraId="3D323EE7" w14:textId="77777777" w:rsidR="003A55AD" w:rsidRPr="003A55AD" w:rsidRDefault="003A55AD" w:rsidP="003A55AD">
      <w:pPr>
        <w:pStyle w:val="Prrafodelista"/>
        <w:numPr>
          <w:ilvl w:val="0"/>
          <w:numId w:val="40"/>
        </w:numPr>
        <w:spacing w:line="360" w:lineRule="auto"/>
        <w:jc w:val="both"/>
        <w:rPr>
          <w:rFonts w:ascii="Arial" w:hAnsi="Arial" w:cs="Arial"/>
          <w:sz w:val="24"/>
          <w:szCs w:val="24"/>
          <w:lang w:val="es-PE"/>
        </w:rPr>
      </w:pPr>
      <w:r w:rsidRPr="003A55AD">
        <w:rPr>
          <w:rFonts w:ascii="Arial" w:hAnsi="Arial" w:cs="Arial"/>
          <w:sz w:val="24"/>
          <w:szCs w:val="24"/>
          <w:lang w:val="es-PE"/>
        </w:rPr>
        <w:t>Administrador: Gestiona usuarios, proveedores y configura alertas.</w:t>
      </w:r>
    </w:p>
    <w:p w14:paraId="7BB2BC04" w14:textId="5CC7224D" w:rsidR="00242246" w:rsidRDefault="003A55AD" w:rsidP="00242246">
      <w:pPr>
        <w:pStyle w:val="Prrafodelista"/>
        <w:numPr>
          <w:ilvl w:val="0"/>
          <w:numId w:val="40"/>
        </w:numPr>
        <w:spacing w:line="360" w:lineRule="auto"/>
        <w:jc w:val="both"/>
        <w:rPr>
          <w:rFonts w:ascii="Arial" w:hAnsi="Arial" w:cs="Arial"/>
          <w:sz w:val="24"/>
          <w:szCs w:val="24"/>
          <w:lang w:val="es-PE"/>
        </w:rPr>
      </w:pPr>
      <w:r w:rsidRPr="003A55AD">
        <w:rPr>
          <w:rFonts w:ascii="Arial" w:hAnsi="Arial" w:cs="Arial"/>
          <w:sz w:val="24"/>
          <w:szCs w:val="24"/>
          <w:lang w:val="es-PE"/>
        </w:rPr>
        <w:t>Encargado de inventario: Realiza seguimiento de stock y pedidos.</w:t>
      </w:r>
    </w:p>
    <w:p w14:paraId="4E444E2E" w14:textId="6C29496C" w:rsidR="00242246" w:rsidRPr="006513C8" w:rsidRDefault="00242246" w:rsidP="00242246">
      <w:pPr>
        <w:pStyle w:val="Prrafodelista"/>
        <w:numPr>
          <w:ilvl w:val="1"/>
          <w:numId w:val="46"/>
        </w:numPr>
        <w:spacing w:line="360" w:lineRule="auto"/>
        <w:jc w:val="both"/>
        <w:rPr>
          <w:rFonts w:ascii="Arial" w:hAnsi="Arial" w:cs="Arial"/>
          <w:b/>
          <w:bCs/>
          <w:sz w:val="24"/>
          <w:szCs w:val="24"/>
          <w:lang w:val="es-PE"/>
        </w:rPr>
      </w:pPr>
      <w:r w:rsidRPr="006513C8">
        <w:rPr>
          <w:rFonts w:ascii="Arial" w:hAnsi="Arial" w:cs="Arial"/>
          <w:b/>
          <w:bCs/>
          <w:sz w:val="24"/>
          <w:szCs w:val="24"/>
          <w:lang w:val="es-PE"/>
        </w:rPr>
        <w:t>Métricas de sistema</w:t>
      </w:r>
    </w:p>
    <w:p w14:paraId="1B373A48" w14:textId="527A3148" w:rsidR="00242246" w:rsidRDefault="00242246" w:rsidP="00242246">
      <w:pPr>
        <w:pStyle w:val="Prrafodelista"/>
        <w:numPr>
          <w:ilvl w:val="2"/>
          <w:numId w:val="46"/>
        </w:numPr>
        <w:spacing w:line="360" w:lineRule="auto"/>
        <w:jc w:val="both"/>
        <w:rPr>
          <w:rFonts w:ascii="Arial" w:hAnsi="Arial" w:cs="Arial"/>
          <w:b/>
          <w:bCs/>
          <w:sz w:val="24"/>
          <w:szCs w:val="24"/>
          <w:lang w:val="es-PE"/>
        </w:rPr>
      </w:pPr>
      <w:r w:rsidRPr="006513C8">
        <w:rPr>
          <w:rFonts w:ascii="Arial" w:hAnsi="Arial" w:cs="Arial"/>
          <w:b/>
          <w:bCs/>
          <w:sz w:val="24"/>
          <w:szCs w:val="24"/>
          <w:lang w:val="es-PE"/>
        </w:rPr>
        <w:t>Funciones del sistema</w:t>
      </w:r>
    </w:p>
    <w:p w14:paraId="5E2F8A13" w14:textId="283D3CDF" w:rsidR="003C2D6F" w:rsidRPr="003C2D6F" w:rsidRDefault="003C2D6F" w:rsidP="003C2D6F">
      <w:pPr>
        <w:pStyle w:val="Prrafodelista"/>
        <w:spacing w:line="360" w:lineRule="auto"/>
        <w:ind w:left="1800"/>
        <w:jc w:val="both"/>
        <w:rPr>
          <w:rFonts w:ascii="Arial" w:hAnsi="Arial" w:cs="Arial"/>
          <w:sz w:val="24"/>
          <w:szCs w:val="24"/>
          <w:lang w:val="es-PE"/>
        </w:rPr>
      </w:pPr>
      <w:r w:rsidRPr="003C2D6F">
        <w:rPr>
          <w:rFonts w:ascii="Arial" w:hAnsi="Arial" w:cs="Arial"/>
          <w:sz w:val="24"/>
          <w:szCs w:val="24"/>
          <w:lang w:val="es-PE"/>
        </w:rPr>
        <w:t>F = 250 x RS</w:t>
      </w:r>
    </w:p>
    <w:p w14:paraId="66E7F5BB" w14:textId="5D67D8B2" w:rsidR="003C2D6F" w:rsidRPr="003C2D6F" w:rsidRDefault="003C2D6F" w:rsidP="003C2D6F">
      <w:pPr>
        <w:pStyle w:val="Prrafodelista"/>
        <w:spacing w:line="360" w:lineRule="auto"/>
        <w:ind w:left="1800"/>
        <w:jc w:val="both"/>
        <w:rPr>
          <w:rFonts w:ascii="Arial" w:hAnsi="Arial" w:cs="Arial"/>
          <w:sz w:val="24"/>
          <w:szCs w:val="24"/>
          <w:lang w:val="es-PE"/>
        </w:rPr>
      </w:pPr>
      <w:r w:rsidRPr="003C2D6F">
        <w:rPr>
          <w:rFonts w:ascii="Arial" w:hAnsi="Arial" w:cs="Arial"/>
          <w:sz w:val="24"/>
          <w:szCs w:val="24"/>
          <w:lang w:val="es-PE"/>
        </w:rPr>
        <w:t>F = 250 x 7</w:t>
      </w:r>
    </w:p>
    <w:p w14:paraId="07D10E9F" w14:textId="3714EF3B" w:rsidR="003C2D6F" w:rsidRPr="003C2D6F" w:rsidRDefault="003C2D6F" w:rsidP="003C2D6F">
      <w:pPr>
        <w:pStyle w:val="Prrafodelista"/>
        <w:spacing w:line="360" w:lineRule="auto"/>
        <w:ind w:left="1800"/>
        <w:jc w:val="both"/>
        <w:rPr>
          <w:rFonts w:ascii="Arial" w:hAnsi="Arial" w:cs="Arial"/>
          <w:sz w:val="24"/>
          <w:szCs w:val="24"/>
          <w:lang w:val="es-PE"/>
        </w:rPr>
      </w:pPr>
      <w:r w:rsidRPr="003C2D6F">
        <w:rPr>
          <w:rFonts w:ascii="Arial" w:hAnsi="Arial" w:cs="Arial"/>
          <w:sz w:val="24"/>
          <w:szCs w:val="24"/>
          <w:lang w:val="es-PE"/>
        </w:rPr>
        <w:t>F = 1750</w:t>
      </w:r>
    </w:p>
    <w:p w14:paraId="7D6BE90B" w14:textId="4E0028C8" w:rsidR="00242246" w:rsidRDefault="00242246" w:rsidP="00242246">
      <w:pPr>
        <w:pStyle w:val="Prrafodelista"/>
        <w:numPr>
          <w:ilvl w:val="2"/>
          <w:numId w:val="46"/>
        </w:numPr>
        <w:spacing w:line="360" w:lineRule="auto"/>
        <w:jc w:val="both"/>
        <w:rPr>
          <w:rFonts w:ascii="Arial" w:hAnsi="Arial" w:cs="Arial"/>
          <w:b/>
          <w:bCs/>
          <w:sz w:val="24"/>
          <w:szCs w:val="24"/>
          <w:lang w:val="es-PE"/>
        </w:rPr>
      </w:pPr>
      <w:r w:rsidRPr="006513C8">
        <w:rPr>
          <w:rFonts w:ascii="Arial" w:hAnsi="Arial" w:cs="Arial"/>
          <w:b/>
          <w:bCs/>
          <w:sz w:val="24"/>
          <w:szCs w:val="24"/>
          <w:lang w:val="es-PE"/>
        </w:rPr>
        <w:t>Miles de Funciones</w:t>
      </w:r>
    </w:p>
    <w:p w14:paraId="2EA5A8AA" w14:textId="1A26355C" w:rsidR="003C2D6F" w:rsidRPr="003C2D6F" w:rsidRDefault="003C2D6F" w:rsidP="003C2D6F">
      <w:pPr>
        <w:pStyle w:val="Prrafodelista"/>
        <w:spacing w:line="360" w:lineRule="auto"/>
        <w:ind w:left="1800"/>
        <w:jc w:val="both"/>
        <w:rPr>
          <w:rFonts w:ascii="Arial" w:hAnsi="Arial" w:cs="Arial"/>
          <w:sz w:val="24"/>
          <w:szCs w:val="24"/>
          <w:lang w:val="es-PE"/>
        </w:rPr>
      </w:pPr>
      <w:r w:rsidRPr="003C2D6F">
        <w:rPr>
          <w:rFonts w:ascii="Arial" w:hAnsi="Arial" w:cs="Arial"/>
          <w:sz w:val="24"/>
          <w:szCs w:val="24"/>
          <w:lang w:val="es-PE"/>
        </w:rPr>
        <w:t>MF = F/1000</w:t>
      </w:r>
    </w:p>
    <w:p w14:paraId="2B0EE9F4" w14:textId="4ADF8A17" w:rsidR="003C2D6F" w:rsidRPr="003C2D6F" w:rsidRDefault="003C2D6F" w:rsidP="003C2D6F">
      <w:pPr>
        <w:pStyle w:val="Prrafodelista"/>
        <w:spacing w:line="360" w:lineRule="auto"/>
        <w:ind w:left="1800"/>
        <w:jc w:val="both"/>
        <w:rPr>
          <w:rFonts w:ascii="Arial" w:hAnsi="Arial" w:cs="Arial"/>
          <w:sz w:val="24"/>
          <w:szCs w:val="24"/>
          <w:lang w:val="es-PE"/>
        </w:rPr>
      </w:pPr>
      <w:r w:rsidRPr="003C2D6F">
        <w:rPr>
          <w:rFonts w:ascii="Arial" w:hAnsi="Arial" w:cs="Arial"/>
          <w:sz w:val="24"/>
          <w:szCs w:val="24"/>
          <w:lang w:val="es-PE"/>
        </w:rPr>
        <w:t>MF = 1750/1000</w:t>
      </w:r>
    </w:p>
    <w:p w14:paraId="235FA954" w14:textId="453575FA" w:rsidR="003C2D6F" w:rsidRPr="003C2D6F" w:rsidRDefault="003C2D6F" w:rsidP="003C2D6F">
      <w:pPr>
        <w:pStyle w:val="Prrafodelista"/>
        <w:spacing w:line="360" w:lineRule="auto"/>
        <w:ind w:left="1800"/>
        <w:jc w:val="both"/>
        <w:rPr>
          <w:rFonts w:ascii="Arial" w:hAnsi="Arial" w:cs="Arial"/>
          <w:sz w:val="24"/>
          <w:szCs w:val="24"/>
          <w:lang w:val="es-PE"/>
        </w:rPr>
      </w:pPr>
      <w:r w:rsidRPr="003C2D6F">
        <w:rPr>
          <w:rFonts w:ascii="Arial" w:hAnsi="Arial" w:cs="Arial"/>
          <w:sz w:val="24"/>
          <w:szCs w:val="24"/>
          <w:lang w:val="es-PE"/>
        </w:rPr>
        <w:t>MF = 1.75</w:t>
      </w:r>
    </w:p>
    <w:p w14:paraId="6ED49B6E" w14:textId="2E3E8157" w:rsidR="003A55AD" w:rsidRDefault="00F72041" w:rsidP="00242246">
      <w:pPr>
        <w:pStyle w:val="Prrafodelista"/>
        <w:numPr>
          <w:ilvl w:val="1"/>
          <w:numId w:val="46"/>
        </w:numPr>
        <w:spacing w:line="360" w:lineRule="auto"/>
        <w:jc w:val="both"/>
        <w:rPr>
          <w:rFonts w:ascii="Arial" w:hAnsi="Arial" w:cs="Arial"/>
          <w:b/>
          <w:bCs/>
          <w:sz w:val="24"/>
          <w:szCs w:val="24"/>
          <w:lang w:val="es-PE"/>
        </w:rPr>
      </w:pPr>
      <w:r>
        <w:rPr>
          <w:noProof/>
        </w:rPr>
        <w:drawing>
          <wp:anchor distT="0" distB="0" distL="114300" distR="114300" simplePos="0" relativeHeight="251665408" behindDoc="1" locked="0" layoutInCell="1" allowOverlap="1" wp14:anchorId="16132EF9" wp14:editId="12E39722">
            <wp:simplePos x="0" y="0"/>
            <wp:positionH relativeFrom="margin">
              <wp:align>right</wp:align>
            </wp:positionH>
            <wp:positionV relativeFrom="paragraph">
              <wp:posOffset>287655</wp:posOffset>
            </wp:positionV>
            <wp:extent cx="5400040" cy="3529965"/>
            <wp:effectExtent l="0" t="0" r="0" b="0"/>
            <wp:wrapThrough wrapText="bothSides">
              <wp:wrapPolygon edited="0">
                <wp:start x="0" y="0"/>
                <wp:lineTo x="0" y="21448"/>
                <wp:lineTo x="21488" y="21448"/>
                <wp:lineTo x="21488" y="0"/>
                <wp:lineTo x="0" y="0"/>
              </wp:wrapPolygon>
            </wp:wrapThrough>
            <wp:docPr id="120807168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71683" name="Imagen 1" descr="Tabl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5400040" cy="3529965"/>
                    </a:xfrm>
                    <a:prstGeom prst="rect">
                      <a:avLst/>
                    </a:prstGeom>
                  </pic:spPr>
                </pic:pic>
              </a:graphicData>
            </a:graphic>
          </wp:anchor>
        </w:drawing>
      </w:r>
      <w:r w:rsidR="00242246" w:rsidRPr="006513C8">
        <w:rPr>
          <w:rFonts w:ascii="Arial" w:hAnsi="Arial" w:cs="Arial"/>
          <w:b/>
          <w:bCs/>
          <w:sz w:val="24"/>
          <w:szCs w:val="24"/>
          <w:lang w:val="es-PE"/>
        </w:rPr>
        <w:t>Lean Canvas</w:t>
      </w:r>
    </w:p>
    <w:p w14:paraId="75DB0160" w14:textId="77777777" w:rsidR="00242246" w:rsidRPr="00242246" w:rsidRDefault="003A55AD" w:rsidP="00242246">
      <w:pPr>
        <w:pStyle w:val="Prrafodelista"/>
        <w:numPr>
          <w:ilvl w:val="0"/>
          <w:numId w:val="46"/>
        </w:numPr>
        <w:spacing w:line="360" w:lineRule="auto"/>
        <w:jc w:val="both"/>
        <w:rPr>
          <w:rFonts w:ascii="Arial" w:hAnsi="Arial" w:cs="Arial"/>
          <w:sz w:val="24"/>
          <w:szCs w:val="24"/>
          <w:lang w:val="es-PE"/>
        </w:rPr>
      </w:pPr>
      <w:r w:rsidRPr="003A55AD">
        <w:rPr>
          <w:rFonts w:ascii="Arial" w:hAnsi="Arial" w:cs="Arial"/>
          <w:b/>
          <w:bCs/>
          <w:sz w:val="24"/>
          <w:szCs w:val="24"/>
          <w:lang w:val="es-PE"/>
        </w:rPr>
        <w:lastRenderedPageBreak/>
        <w:t>PLANTEAMIENTO DE ALTERNATIVAS DE SOLUCIÓN</w:t>
      </w:r>
    </w:p>
    <w:p w14:paraId="715DAC51" w14:textId="6DD0BECD" w:rsidR="003A55AD" w:rsidRPr="00242246" w:rsidRDefault="003A55AD" w:rsidP="00242246">
      <w:pPr>
        <w:pStyle w:val="Prrafodelista"/>
        <w:numPr>
          <w:ilvl w:val="0"/>
          <w:numId w:val="53"/>
        </w:numPr>
        <w:spacing w:line="360" w:lineRule="auto"/>
        <w:jc w:val="both"/>
        <w:rPr>
          <w:rFonts w:ascii="Arial" w:hAnsi="Arial" w:cs="Arial"/>
          <w:sz w:val="24"/>
          <w:szCs w:val="24"/>
          <w:lang w:val="es-PE"/>
        </w:rPr>
      </w:pPr>
      <w:r w:rsidRPr="00242246">
        <w:rPr>
          <w:rFonts w:ascii="Arial" w:hAnsi="Arial" w:cs="Arial"/>
          <w:sz w:val="24"/>
          <w:szCs w:val="24"/>
          <w:lang w:val="es-PE"/>
        </w:rPr>
        <w:t>Desarrollar un sistema de gestión de inventarios que automatice registros y alertas.</w:t>
      </w:r>
    </w:p>
    <w:p w14:paraId="31A88973" w14:textId="77777777" w:rsidR="003A55AD" w:rsidRPr="003A55AD" w:rsidRDefault="003A55AD" w:rsidP="003A55AD">
      <w:pPr>
        <w:pStyle w:val="Prrafodelista"/>
        <w:numPr>
          <w:ilvl w:val="0"/>
          <w:numId w:val="41"/>
        </w:numPr>
        <w:spacing w:line="360" w:lineRule="auto"/>
        <w:jc w:val="both"/>
        <w:rPr>
          <w:rFonts w:ascii="Arial" w:hAnsi="Arial" w:cs="Arial"/>
          <w:sz w:val="24"/>
          <w:szCs w:val="24"/>
          <w:lang w:val="es-PE"/>
        </w:rPr>
      </w:pPr>
      <w:r w:rsidRPr="003A55AD">
        <w:rPr>
          <w:rFonts w:ascii="Arial" w:hAnsi="Arial" w:cs="Arial"/>
          <w:sz w:val="24"/>
          <w:szCs w:val="24"/>
          <w:lang w:val="es-PE"/>
        </w:rPr>
        <w:t>Implementar dashboards para visualizar stock, vencimientos y pedidos.</w:t>
      </w:r>
    </w:p>
    <w:p w14:paraId="29ADDB84" w14:textId="77777777" w:rsidR="003A55AD" w:rsidRPr="003A55AD" w:rsidRDefault="003A55AD" w:rsidP="003A55AD">
      <w:pPr>
        <w:pStyle w:val="Prrafodelista"/>
        <w:numPr>
          <w:ilvl w:val="0"/>
          <w:numId w:val="41"/>
        </w:numPr>
        <w:spacing w:line="360" w:lineRule="auto"/>
        <w:jc w:val="both"/>
        <w:rPr>
          <w:rFonts w:ascii="Arial" w:hAnsi="Arial" w:cs="Arial"/>
          <w:sz w:val="24"/>
          <w:szCs w:val="24"/>
          <w:lang w:val="es-PE"/>
        </w:rPr>
      </w:pPr>
      <w:r w:rsidRPr="003A55AD">
        <w:rPr>
          <w:rFonts w:ascii="Arial" w:hAnsi="Arial" w:cs="Arial"/>
          <w:sz w:val="24"/>
          <w:szCs w:val="24"/>
          <w:lang w:val="es-PE"/>
        </w:rPr>
        <w:t>Generar reportes en PDF con información detallada del inventario.</w:t>
      </w:r>
    </w:p>
    <w:p w14:paraId="0DCB2F86" w14:textId="77777777" w:rsidR="003A55AD" w:rsidRPr="003A55AD" w:rsidRDefault="003A55AD" w:rsidP="003A55AD">
      <w:pPr>
        <w:pStyle w:val="Prrafodelista"/>
        <w:numPr>
          <w:ilvl w:val="0"/>
          <w:numId w:val="41"/>
        </w:numPr>
        <w:spacing w:line="360" w:lineRule="auto"/>
        <w:jc w:val="both"/>
        <w:rPr>
          <w:rFonts w:ascii="Arial" w:hAnsi="Arial" w:cs="Arial"/>
          <w:sz w:val="24"/>
          <w:szCs w:val="24"/>
          <w:lang w:val="es-PE"/>
        </w:rPr>
      </w:pPr>
      <w:r w:rsidRPr="003A55AD">
        <w:rPr>
          <w:rFonts w:ascii="Arial" w:hAnsi="Arial" w:cs="Arial"/>
          <w:sz w:val="24"/>
          <w:szCs w:val="24"/>
          <w:lang w:val="es-PE"/>
        </w:rPr>
        <w:t>Incluir un módulo de login con roles diferenciados.</w:t>
      </w:r>
    </w:p>
    <w:p w14:paraId="392BB31F" w14:textId="4422979F" w:rsidR="003A55AD" w:rsidRDefault="003A55AD" w:rsidP="00242246">
      <w:pPr>
        <w:pStyle w:val="Prrafodelista"/>
        <w:numPr>
          <w:ilvl w:val="0"/>
          <w:numId w:val="41"/>
        </w:numPr>
        <w:spacing w:line="360" w:lineRule="auto"/>
        <w:jc w:val="both"/>
        <w:rPr>
          <w:rFonts w:ascii="Arial" w:hAnsi="Arial" w:cs="Arial"/>
          <w:sz w:val="24"/>
          <w:szCs w:val="24"/>
          <w:lang w:val="es-PE"/>
        </w:rPr>
      </w:pPr>
      <w:r w:rsidRPr="003A55AD">
        <w:rPr>
          <w:rFonts w:ascii="Arial" w:hAnsi="Arial" w:cs="Arial"/>
          <w:sz w:val="24"/>
          <w:szCs w:val="24"/>
          <w:lang w:val="es-PE"/>
        </w:rPr>
        <w:t>Permitir la integración con sistemas de ventas y proveedores.</w:t>
      </w:r>
    </w:p>
    <w:p w14:paraId="7C6374D0" w14:textId="77777777" w:rsidR="00242246" w:rsidRDefault="003A55AD" w:rsidP="00242246">
      <w:pPr>
        <w:pStyle w:val="Prrafodelista"/>
        <w:numPr>
          <w:ilvl w:val="0"/>
          <w:numId w:val="46"/>
        </w:numPr>
        <w:spacing w:line="360" w:lineRule="auto"/>
        <w:rPr>
          <w:rFonts w:ascii="Arial" w:hAnsi="Arial" w:cs="Arial"/>
          <w:sz w:val="24"/>
          <w:szCs w:val="24"/>
          <w:lang w:val="es-PE"/>
        </w:rPr>
      </w:pPr>
      <w:r w:rsidRPr="003A55AD">
        <w:rPr>
          <w:rFonts w:ascii="Arial" w:hAnsi="Arial" w:cs="Arial"/>
          <w:b/>
          <w:bCs/>
          <w:sz w:val="24"/>
          <w:szCs w:val="24"/>
          <w:lang w:val="es-PE"/>
        </w:rPr>
        <w:t>DISEÑO DE LA SOLUCIÓN</w:t>
      </w:r>
    </w:p>
    <w:p w14:paraId="6AD260A4" w14:textId="6372C8CD" w:rsidR="00242246" w:rsidRPr="00F72041" w:rsidRDefault="003C2D6F" w:rsidP="00242246">
      <w:pPr>
        <w:pStyle w:val="Prrafodelista"/>
        <w:numPr>
          <w:ilvl w:val="1"/>
          <w:numId w:val="46"/>
        </w:numPr>
        <w:spacing w:line="360" w:lineRule="auto"/>
        <w:rPr>
          <w:rFonts w:ascii="Arial" w:hAnsi="Arial" w:cs="Arial"/>
          <w:sz w:val="24"/>
          <w:szCs w:val="24"/>
          <w:lang w:val="es-PE"/>
        </w:rPr>
      </w:pPr>
      <w:r>
        <w:rPr>
          <w:noProof/>
        </w:rPr>
        <w:drawing>
          <wp:anchor distT="0" distB="0" distL="114300" distR="114300" simplePos="0" relativeHeight="251664384" behindDoc="0" locked="0" layoutInCell="1" allowOverlap="1" wp14:anchorId="30E4BDF6" wp14:editId="5138579C">
            <wp:simplePos x="0" y="0"/>
            <wp:positionH relativeFrom="margin">
              <wp:align>center</wp:align>
            </wp:positionH>
            <wp:positionV relativeFrom="paragraph">
              <wp:posOffset>285115</wp:posOffset>
            </wp:positionV>
            <wp:extent cx="5943600" cy="3533140"/>
            <wp:effectExtent l="0" t="0" r="0" b="0"/>
            <wp:wrapThrough wrapText="bothSides">
              <wp:wrapPolygon edited="0">
                <wp:start x="0" y="0"/>
                <wp:lineTo x="0" y="21429"/>
                <wp:lineTo x="21531" y="21429"/>
                <wp:lineTo x="21531" y="0"/>
                <wp:lineTo x="0" y="0"/>
              </wp:wrapPolygon>
            </wp:wrapThrough>
            <wp:docPr id="327602837"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02837" name="Imagen 1" descr="Interfaz de usuario gráfica, Tabl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14:sizeRelH relativeFrom="margin">
              <wp14:pctWidth>0</wp14:pctWidth>
            </wp14:sizeRelH>
            <wp14:sizeRelV relativeFrom="margin">
              <wp14:pctHeight>0</wp14:pctHeight>
            </wp14:sizeRelV>
          </wp:anchor>
        </w:drawing>
      </w:r>
      <w:r w:rsidR="00242246" w:rsidRPr="00242246">
        <w:rPr>
          <w:rFonts w:ascii="Arial" w:hAnsi="Arial" w:cs="Arial"/>
          <w:b/>
          <w:bCs/>
          <w:sz w:val="24"/>
          <w:szCs w:val="24"/>
          <w:lang w:val="es-PE"/>
        </w:rPr>
        <w:t>Project Charter Básico</w:t>
      </w:r>
    </w:p>
    <w:p w14:paraId="3392C0AB" w14:textId="77777777" w:rsidR="00F72041" w:rsidRDefault="00F72041" w:rsidP="00F72041">
      <w:pPr>
        <w:spacing w:line="360" w:lineRule="auto"/>
        <w:rPr>
          <w:rFonts w:ascii="Arial" w:hAnsi="Arial" w:cs="Arial"/>
          <w:sz w:val="24"/>
          <w:szCs w:val="24"/>
          <w:lang w:val="es-PE"/>
        </w:rPr>
      </w:pPr>
    </w:p>
    <w:p w14:paraId="51AFAE02" w14:textId="77777777" w:rsidR="00F72041" w:rsidRDefault="00F72041" w:rsidP="00F72041">
      <w:pPr>
        <w:spacing w:line="360" w:lineRule="auto"/>
        <w:rPr>
          <w:rFonts w:ascii="Arial" w:hAnsi="Arial" w:cs="Arial"/>
          <w:sz w:val="24"/>
          <w:szCs w:val="24"/>
          <w:lang w:val="es-PE"/>
        </w:rPr>
      </w:pPr>
    </w:p>
    <w:p w14:paraId="0B2F55A3" w14:textId="77777777" w:rsidR="00F72041" w:rsidRDefault="00F72041" w:rsidP="00F72041">
      <w:pPr>
        <w:spacing w:line="360" w:lineRule="auto"/>
        <w:rPr>
          <w:rFonts w:ascii="Arial" w:hAnsi="Arial" w:cs="Arial"/>
          <w:sz w:val="24"/>
          <w:szCs w:val="24"/>
          <w:lang w:val="es-PE"/>
        </w:rPr>
      </w:pPr>
    </w:p>
    <w:p w14:paraId="1DC4E6B1" w14:textId="77777777" w:rsidR="00F72041" w:rsidRDefault="00F72041" w:rsidP="00F72041">
      <w:pPr>
        <w:spacing w:line="360" w:lineRule="auto"/>
        <w:rPr>
          <w:rFonts w:ascii="Arial" w:hAnsi="Arial" w:cs="Arial"/>
          <w:sz w:val="24"/>
          <w:szCs w:val="24"/>
          <w:lang w:val="es-PE"/>
        </w:rPr>
      </w:pPr>
    </w:p>
    <w:p w14:paraId="2654A048" w14:textId="77777777" w:rsidR="00F72041" w:rsidRDefault="00F72041" w:rsidP="00F72041">
      <w:pPr>
        <w:spacing w:line="360" w:lineRule="auto"/>
        <w:rPr>
          <w:rFonts w:ascii="Arial" w:hAnsi="Arial" w:cs="Arial"/>
          <w:sz w:val="24"/>
          <w:szCs w:val="24"/>
          <w:lang w:val="es-PE"/>
        </w:rPr>
      </w:pPr>
    </w:p>
    <w:p w14:paraId="6300B3AF" w14:textId="77777777" w:rsidR="00F72041" w:rsidRPr="00F72041" w:rsidRDefault="00F72041" w:rsidP="00F72041">
      <w:pPr>
        <w:spacing w:line="360" w:lineRule="auto"/>
        <w:rPr>
          <w:rFonts w:ascii="Arial" w:hAnsi="Arial" w:cs="Arial"/>
          <w:sz w:val="24"/>
          <w:szCs w:val="24"/>
          <w:lang w:val="es-PE"/>
        </w:rPr>
      </w:pPr>
    </w:p>
    <w:p w14:paraId="492BE7C2" w14:textId="07ADFBB1" w:rsidR="00242246" w:rsidRPr="006513C8" w:rsidRDefault="00F72041" w:rsidP="00242246">
      <w:pPr>
        <w:pStyle w:val="Prrafodelista"/>
        <w:numPr>
          <w:ilvl w:val="1"/>
          <w:numId w:val="46"/>
        </w:numPr>
        <w:spacing w:line="360" w:lineRule="auto"/>
        <w:rPr>
          <w:rFonts w:ascii="Arial" w:hAnsi="Arial" w:cs="Arial"/>
          <w:sz w:val="24"/>
          <w:szCs w:val="24"/>
          <w:lang w:val="es-PE"/>
        </w:rPr>
      </w:pPr>
      <w:r w:rsidRPr="00724F72">
        <w:rPr>
          <w:rFonts w:ascii="Arial" w:hAnsi="Arial" w:cs="Arial"/>
          <w:b/>
          <w:bCs/>
          <w:noProof/>
        </w:rPr>
        <w:lastRenderedPageBreak/>
        <w:drawing>
          <wp:anchor distT="0" distB="0" distL="114300" distR="114300" simplePos="0" relativeHeight="251663360" behindDoc="0" locked="0" layoutInCell="1" allowOverlap="1" wp14:anchorId="1BD38DD0" wp14:editId="15B0DFBE">
            <wp:simplePos x="0" y="0"/>
            <wp:positionH relativeFrom="margin">
              <wp:posOffset>-376555</wp:posOffset>
            </wp:positionH>
            <wp:positionV relativeFrom="paragraph">
              <wp:posOffset>500380</wp:posOffset>
            </wp:positionV>
            <wp:extent cx="6515100" cy="3274060"/>
            <wp:effectExtent l="0" t="0" r="0" b="2540"/>
            <wp:wrapThrough wrapText="bothSides">
              <wp:wrapPolygon edited="0">
                <wp:start x="0" y="0"/>
                <wp:lineTo x="0" y="21491"/>
                <wp:lineTo x="21537" y="21491"/>
                <wp:lineTo x="21537" y="0"/>
                <wp:lineTo x="0" y="0"/>
              </wp:wrapPolygon>
            </wp:wrapThrough>
            <wp:docPr id="177790083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0836" name="Imagen 1" descr="Tabl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5100" cy="3274060"/>
                    </a:xfrm>
                    <a:prstGeom prst="rect">
                      <a:avLst/>
                    </a:prstGeom>
                  </pic:spPr>
                </pic:pic>
              </a:graphicData>
            </a:graphic>
            <wp14:sizeRelH relativeFrom="margin">
              <wp14:pctWidth>0</wp14:pctWidth>
            </wp14:sizeRelH>
            <wp14:sizeRelV relativeFrom="margin">
              <wp14:pctHeight>0</wp14:pctHeight>
            </wp14:sizeRelV>
          </wp:anchor>
        </w:drawing>
      </w:r>
      <w:r w:rsidR="00242246">
        <w:rPr>
          <w:rFonts w:ascii="Arial" w:hAnsi="Arial" w:cs="Arial"/>
          <w:b/>
          <w:bCs/>
          <w:sz w:val="24"/>
          <w:szCs w:val="24"/>
          <w:lang w:val="es-PE"/>
        </w:rPr>
        <w:t>Gantt Chart</w:t>
      </w:r>
    </w:p>
    <w:p w14:paraId="53432DE9" w14:textId="228FF4C5" w:rsidR="006513C8" w:rsidRDefault="006513C8" w:rsidP="006513C8">
      <w:pPr>
        <w:spacing w:line="360" w:lineRule="auto"/>
        <w:rPr>
          <w:rFonts w:ascii="Arial" w:hAnsi="Arial" w:cs="Arial"/>
          <w:sz w:val="24"/>
          <w:szCs w:val="24"/>
          <w:lang w:val="es-PE"/>
        </w:rPr>
      </w:pPr>
    </w:p>
    <w:p w14:paraId="5474A1DC" w14:textId="647D9FF4" w:rsidR="00242246" w:rsidRDefault="00F72041" w:rsidP="00242246">
      <w:pPr>
        <w:pStyle w:val="Prrafodelista"/>
        <w:numPr>
          <w:ilvl w:val="1"/>
          <w:numId w:val="46"/>
        </w:numPr>
        <w:spacing w:line="360" w:lineRule="auto"/>
        <w:rPr>
          <w:rFonts w:ascii="Arial" w:hAnsi="Arial" w:cs="Arial"/>
          <w:b/>
          <w:bCs/>
          <w:sz w:val="24"/>
          <w:szCs w:val="24"/>
          <w:lang w:val="es-PE"/>
        </w:rPr>
      </w:pPr>
      <w:r>
        <w:rPr>
          <w:noProof/>
        </w:rPr>
        <w:drawing>
          <wp:anchor distT="0" distB="0" distL="114300" distR="114300" simplePos="0" relativeHeight="251660288" behindDoc="0" locked="0" layoutInCell="1" allowOverlap="1" wp14:anchorId="47515E5B" wp14:editId="426E375F">
            <wp:simplePos x="0" y="0"/>
            <wp:positionH relativeFrom="margin">
              <wp:align>center</wp:align>
            </wp:positionH>
            <wp:positionV relativeFrom="paragraph">
              <wp:posOffset>407670</wp:posOffset>
            </wp:positionV>
            <wp:extent cx="6076950" cy="3383280"/>
            <wp:effectExtent l="0" t="0" r="0" b="7620"/>
            <wp:wrapThrough wrapText="bothSides">
              <wp:wrapPolygon edited="0">
                <wp:start x="0" y="0"/>
                <wp:lineTo x="0" y="21527"/>
                <wp:lineTo x="21532" y="21527"/>
                <wp:lineTo x="21532" y="0"/>
                <wp:lineTo x="0" y="0"/>
              </wp:wrapPolygon>
            </wp:wrapThrough>
            <wp:docPr id="32455229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2297" name="Imagen 1" descr="Diagram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lang w:val="es-PE"/>
        </w:rPr>
        <w:t>Diagrama Entidad-Relación</w:t>
      </w:r>
    </w:p>
    <w:p w14:paraId="76C8A22D" w14:textId="2CECB38E" w:rsidR="006513C8" w:rsidRDefault="006513C8" w:rsidP="006513C8">
      <w:pPr>
        <w:pStyle w:val="NormalWeb"/>
        <w:ind w:left="720"/>
      </w:pPr>
    </w:p>
    <w:p w14:paraId="03E1582F" w14:textId="423BF63A" w:rsidR="006513C8" w:rsidRDefault="006513C8" w:rsidP="006513C8">
      <w:pPr>
        <w:pStyle w:val="Prrafodelista"/>
        <w:spacing w:line="360" w:lineRule="auto"/>
        <w:ind w:left="1440"/>
        <w:rPr>
          <w:rFonts w:ascii="Arial" w:hAnsi="Arial" w:cs="Arial"/>
          <w:b/>
          <w:bCs/>
          <w:sz w:val="24"/>
          <w:szCs w:val="24"/>
          <w:lang w:val="es-PE"/>
        </w:rPr>
      </w:pPr>
    </w:p>
    <w:p w14:paraId="52CA1D30" w14:textId="059C57D5" w:rsidR="00F72041" w:rsidRDefault="00F72041" w:rsidP="00F72041">
      <w:pPr>
        <w:pStyle w:val="Prrafodelista"/>
        <w:numPr>
          <w:ilvl w:val="1"/>
          <w:numId w:val="46"/>
        </w:numPr>
        <w:spacing w:line="360" w:lineRule="auto"/>
        <w:rPr>
          <w:rFonts w:ascii="Arial" w:hAnsi="Arial" w:cs="Arial"/>
          <w:b/>
          <w:bCs/>
          <w:sz w:val="24"/>
          <w:szCs w:val="24"/>
          <w:lang w:val="es-PE"/>
        </w:rPr>
      </w:pPr>
      <w:r>
        <w:rPr>
          <w:noProof/>
        </w:rPr>
        <w:lastRenderedPageBreak/>
        <w:drawing>
          <wp:anchor distT="0" distB="0" distL="114300" distR="114300" simplePos="0" relativeHeight="251667456" behindDoc="0" locked="0" layoutInCell="1" allowOverlap="1" wp14:anchorId="47012F1E" wp14:editId="24944C4B">
            <wp:simplePos x="0" y="0"/>
            <wp:positionH relativeFrom="margin">
              <wp:align>center</wp:align>
            </wp:positionH>
            <wp:positionV relativeFrom="paragraph">
              <wp:posOffset>405130</wp:posOffset>
            </wp:positionV>
            <wp:extent cx="5648325" cy="7235190"/>
            <wp:effectExtent l="0" t="0" r="9525" b="3810"/>
            <wp:wrapThrough wrapText="bothSides">
              <wp:wrapPolygon edited="0">
                <wp:start x="0" y="0"/>
                <wp:lineTo x="0" y="21555"/>
                <wp:lineTo x="21564" y="21555"/>
                <wp:lineTo x="21564" y="0"/>
                <wp:lineTo x="0" y="0"/>
              </wp:wrapPolygon>
            </wp:wrapThrough>
            <wp:docPr id="860947964" name="Imagen 2" descr="Un texto con letras neg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7964" name="Imagen 2" descr="Un texto con letras negras&#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723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5AD" w:rsidRPr="00242246">
        <w:rPr>
          <w:rFonts w:ascii="Arial" w:hAnsi="Arial" w:cs="Arial"/>
          <w:b/>
          <w:bCs/>
          <w:sz w:val="24"/>
          <w:szCs w:val="24"/>
          <w:lang w:val="es-PE"/>
        </w:rPr>
        <w:t xml:space="preserve">Diagrama </w:t>
      </w:r>
      <w:r>
        <w:rPr>
          <w:rFonts w:ascii="Arial" w:hAnsi="Arial" w:cs="Arial"/>
          <w:b/>
          <w:bCs/>
          <w:sz w:val="24"/>
          <w:szCs w:val="24"/>
          <w:lang w:val="es-PE"/>
        </w:rPr>
        <w:t>de Clases</w:t>
      </w:r>
    </w:p>
    <w:p w14:paraId="701228CE" w14:textId="77777777" w:rsidR="00210B3C" w:rsidRDefault="00210B3C" w:rsidP="00210B3C">
      <w:pPr>
        <w:spacing w:line="360" w:lineRule="auto"/>
        <w:rPr>
          <w:rFonts w:ascii="Arial" w:hAnsi="Arial" w:cs="Arial"/>
          <w:b/>
          <w:bCs/>
          <w:sz w:val="24"/>
          <w:szCs w:val="24"/>
          <w:lang w:val="es-PE"/>
        </w:rPr>
      </w:pPr>
    </w:p>
    <w:p w14:paraId="7BFE85DD" w14:textId="77777777" w:rsidR="00210B3C" w:rsidRDefault="00210B3C" w:rsidP="00210B3C">
      <w:pPr>
        <w:spacing w:line="360" w:lineRule="auto"/>
        <w:rPr>
          <w:rFonts w:ascii="Arial" w:hAnsi="Arial" w:cs="Arial"/>
          <w:b/>
          <w:bCs/>
          <w:sz w:val="24"/>
          <w:szCs w:val="24"/>
          <w:lang w:val="es-PE"/>
        </w:rPr>
      </w:pPr>
    </w:p>
    <w:p w14:paraId="50C666E2" w14:textId="77777777" w:rsidR="00210B3C" w:rsidRDefault="00210B3C" w:rsidP="00210B3C">
      <w:pPr>
        <w:spacing w:line="360" w:lineRule="auto"/>
        <w:rPr>
          <w:rFonts w:ascii="Arial" w:hAnsi="Arial" w:cs="Arial"/>
          <w:b/>
          <w:bCs/>
          <w:sz w:val="24"/>
          <w:szCs w:val="24"/>
          <w:lang w:val="es-PE"/>
        </w:rPr>
      </w:pPr>
    </w:p>
    <w:p w14:paraId="57564654" w14:textId="593902FF" w:rsidR="00242246" w:rsidRDefault="00242246" w:rsidP="00242246">
      <w:pPr>
        <w:pStyle w:val="Prrafodelista"/>
        <w:numPr>
          <w:ilvl w:val="1"/>
          <w:numId w:val="46"/>
        </w:numPr>
        <w:spacing w:line="360" w:lineRule="auto"/>
        <w:rPr>
          <w:rFonts w:ascii="Arial" w:hAnsi="Arial" w:cs="Arial"/>
          <w:b/>
          <w:bCs/>
          <w:sz w:val="24"/>
          <w:szCs w:val="24"/>
          <w:lang w:val="es-PE"/>
        </w:rPr>
      </w:pPr>
      <w:r w:rsidRPr="003A55AD">
        <w:rPr>
          <w:rFonts w:ascii="Arial" w:hAnsi="Arial" w:cs="Arial"/>
          <w:b/>
          <w:bCs/>
          <w:sz w:val="24"/>
          <w:szCs w:val="24"/>
          <w:lang w:val="es-PE"/>
        </w:rPr>
        <w:lastRenderedPageBreak/>
        <w:t>Diagrama de Procesos</w:t>
      </w:r>
    </w:p>
    <w:p w14:paraId="737B96F2" w14:textId="7B34CC45" w:rsidR="006F426E" w:rsidRDefault="006F426E" w:rsidP="006F426E">
      <w:pPr>
        <w:pStyle w:val="NormalWeb"/>
        <w:numPr>
          <w:ilvl w:val="0"/>
          <w:numId w:val="46"/>
        </w:numPr>
      </w:pPr>
      <w:r>
        <w:rPr>
          <w:noProof/>
        </w:rPr>
        <w:drawing>
          <wp:anchor distT="0" distB="0" distL="114300" distR="114300" simplePos="0" relativeHeight="251668480" behindDoc="0" locked="0" layoutInCell="1" allowOverlap="1" wp14:anchorId="3E9BA0FB" wp14:editId="0660CD9E">
            <wp:simplePos x="0" y="0"/>
            <wp:positionH relativeFrom="margin">
              <wp:align>center</wp:align>
            </wp:positionH>
            <wp:positionV relativeFrom="paragraph">
              <wp:posOffset>12065</wp:posOffset>
            </wp:positionV>
            <wp:extent cx="3137535" cy="8158480"/>
            <wp:effectExtent l="0" t="0" r="5715" b="0"/>
            <wp:wrapThrough wrapText="bothSides">
              <wp:wrapPolygon edited="0">
                <wp:start x="0" y="0"/>
                <wp:lineTo x="0" y="21536"/>
                <wp:lineTo x="21508" y="21536"/>
                <wp:lineTo x="21508" y="0"/>
                <wp:lineTo x="0" y="0"/>
              </wp:wrapPolygon>
            </wp:wrapThrough>
            <wp:docPr id="212873840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38402" name="Imagen 1" descr="Dia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535" cy="815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386B1" w14:textId="77777777" w:rsidR="004877DB" w:rsidRDefault="004877DB" w:rsidP="004877DB">
      <w:pPr>
        <w:spacing w:line="360" w:lineRule="auto"/>
        <w:rPr>
          <w:rFonts w:ascii="Arial" w:hAnsi="Arial" w:cs="Arial"/>
          <w:b/>
          <w:bCs/>
          <w:sz w:val="24"/>
          <w:szCs w:val="24"/>
          <w:lang w:val="es-PE"/>
        </w:rPr>
      </w:pPr>
    </w:p>
    <w:p w14:paraId="104FE1A2" w14:textId="77777777" w:rsidR="004877DB" w:rsidRDefault="004877DB" w:rsidP="004877DB">
      <w:pPr>
        <w:spacing w:line="360" w:lineRule="auto"/>
        <w:rPr>
          <w:rFonts w:ascii="Arial" w:hAnsi="Arial" w:cs="Arial"/>
          <w:b/>
          <w:bCs/>
          <w:sz w:val="24"/>
          <w:szCs w:val="24"/>
          <w:lang w:val="es-PE"/>
        </w:rPr>
      </w:pPr>
    </w:p>
    <w:p w14:paraId="317A882A" w14:textId="77777777" w:rsidR="00210B3C" w:rsidRDefault="00210B3C" w:rsidP="004877DB">
      <w:pPr>
        <w:spacing w:line="360" w:lineRule="auto"/>
        <w:rPr>
          <w:rFonts w:ascii="Arial" w:hAnsi="Arial" w:cs="Arial"/>
          <w:b/>
          <w:bCs/>
          <w:sz w:val="24"/>
          <w:szCs w:val="24"/>
          <w:lang w:val="es-PE"/>
        </w:rPr>
      </w:pPr>
    </w:p>
    <w:p w14:paraId="1036C8B9" w14:textId="77777777" w:rsidR="00210B3C" w:rsidRDefault="00210B3C" w:rsidP="004877DB">
      <w:pPr>
        <w:spacing w:line="360" w:lineRule="auto"/>
        <w:rPr>
          <w:rFonts w:ascii="Arial" w:hAnsi="Arial" w:cs="Arial"/>
          <w:b/>
          <w:bCs/>
          <w:sz w:val="24"/>
          <w:szCs w:val="24"/>
          <w:lang w:val="es-PE"/>
        </w:rPr>
      </w:pPr>
    </w:p>
    <w:p w14:paraId="5E4706B6" w14:textId="77777777" w:rsidR="00210B3C" w:rsidRDefault="00210B3C" w:rsidP="004877DB">
      <w:pPr>
        <w:spacing w:line="360" w:lineRule="auto"/>
        <w:rPr>
          <w:rFonts w:ascii="Arial" w:hAnsi="Arial" w:cs="Arial"/>
          <w:b/>
          <w:bCs/>
          <w:sz w:val="24"/>
          <w:szCs w:val="24"/>
          <w:lang w:val="es-PE"/>
        </w:rPr>
      </w:pPr>
    </w:p>
    <w:p w14:paraId="5BFB0866" w14:textId="77777777" w:rsidR="00210B3C" w:rsidRDefault="00210B3C" w:rsidP="004877DB">
      <w:pPr>
        <w:spacing w:line="360" w:lineRule="auto"/>
        <w:rPr>
          <w:rFonts w:ascii="Arial" w:hAnsi="Arial" w:cs="Arial"/>
          <w:b/>
          <w:bCs/>
          <w:sz w:val="24"/>
          <w:szCs w:val="24"/>
          <w:lang w:val="es-PE"/>
        </w:rPr>
      </w:pPr>
    </w:p>
    <w:p w14:paraId="29C1DED8" w14:textId="77777777" w:rsidR="00210B3C" w:rsidRDefault="00210B3C" w:rsidP="004877DB">
      <w:pPr>
        <w:spacing w:line="360" w:lineRule="auto"/>
        <w:rPr>
          <w:rFonts w:ascii="Arial" w:hAnsi="Arial" w:cs="Arial"/>
          <w:b/>
          <w:bCs/>
          <w:sz w:val="24"/>
          <w:szCs w:val="24"/>
          <w:lang w:val="es-PE"/>
        </w:rPr>
      </w:pPr>
    </w:p>
    <w:p w14:paraId="398975B0" w14:textId="77777777" w:rsidR="00210B3C" w:rsidRDefault="00210B3C" w:rsidP="004877DB">
      <w:pPr>
        <w:spacing w:line="360" w:lineRule="auto"/>
        <w:rPr>
          <w:rFonts w:ascii="Arial" w:hAnsi="Arial" w:cs="Arial"/>
          <w:b/>
          <w:bCs/>
          <w:sz w:val="24"/>
          <w:szCs w:val="24"/>
          <w:lang w:val="es-PE"/>
        </w:rPr>
      </w:pPr>
    </w:p>
    <w:p w14:paraId="3C230D81" w14:textId="77777777" w:rsidR="00210B3C" w:rsidRDefault="00210B3C" w:rsidP="004877DB">
      <w:pPr>
        <w:spacing w:line="360" w:lineRule="auto"/>
        <w:rPr>
          <w:rFonts w:ascii="Arial" w:hAnsi="Arial" w:cs="Arial"/>
          <w:b/>
          <w:bCs/>
          <w:sz w:val="24"/>
          <w:szCs w:val="24"/>
          <w:lang w:val="es-PE"/>
        </w:rPr>
      </w:pPr>
    </w:p>
    <w:p w14:paraId="05245496" w14:textId="77777777" w:rsidR="00210B3C" w:rsidRDefault="00210B3C" w:rsidP="004877DB">
      <w:pPr>
        <w:spacing w:line="360" w:lineRule="auto"/>
        <w:rPr>
          <w:rFonts w:ascii="Arial" w:hAnsi="Arial" w:cs="Arial"/>
          <w:b/>
          <w:bCs/>
          <w:sz w:val="24"/>
          <w:szCs w:val="24"/>
          <w:lang w:val="es-PE"/>
        </w:rPr>
      </w:pPr>
    </w:p>
    <w:p w14:paraId="39257243" w14:textId="77777777" w:rsidR="00210B3C" w:rsidRDefault="00210B3C" w:rsidP="004877DB">
      <w:pPr>
        <w:spacing w:line="360" w:lineRule="auto"/>
        <w:rPr>
          <w:rFonts w:ascii="Arial" w:hAnsi="Arial" w:cs="Arial"/>
          <w:b/>
          <w:bCs/>
          <w:sz w:val="24"/>
          <w:szCs w:val="24"/>
          <w:lang w:val="es-PE"/>
        </w:rPr>
      </w:pPr>
    </w:p>
    <w:p w14:paraId="6B81F8B9" w14:textId="77777777" w:rsidR="00210B3C" w:rsidRDefault="00210B3C" w:rsidP="004877DB">
      <w:pPr>
        <w:spacing w:line="360" w:lineRule="auto"/>
        <w:rPr>
          <w:rFonts w:ascii="Arial" w:hAnsi="Arial" w:cs="Arial"/>
          <w:b/>
          <w:bCs/>
          <w:sz w:val="24"/>
          <w:szCs w:val="24"/>
          <w:lang w:val="es-PE"/>
        </w:rPr>
      </w:pPr>
    </w:p>
    <w:p w14:paraId="67931122" w14:textId="77777777" w:rsidR="00210B3C" w:rsidRDefault="00210B3C" w:rsidP="004877DB">
      <w:pPr>
        <w:spacing w:line="360" w:lineRule="auto"/>
        <w:rPr>
          <w:rFonts w:ascii="Arial" w:hAnsi="Arial" w:cs="Arial"/>
          <w:b/>
          <w:bCs/>
          <w:sz w:val="24"/>
          <w:szCs w:val="24"/>
          <w:lang w:val="es-PE"/>
        </w:rPr>
      </w:pPr>
    </w:p>
    <w:p w14:paraId="3344C18A" w14:textId="77777777" w:rsidR="00210B3C" w:rsidRDefault="00210B3C" w:rsidP="004877DB">
      <w:pPr>
        <w:spacing w:line="360" w:lineRule="auto"/>
        <w:rPr>
          <w:rFonts w:ascii="Arial" w:hAnsi="Arial" w:cs="Arial"/>
          <w:b/>
          <w:bCs/>
          <w:sz w:val="24"/>
          <w:szCs w:val="24"/>
          <w:lang w:val="es-PE"/>
        </w:rPr>
      </w:pPr>
    </w:p>
    <w:p w14:paraId="6F0022E0" w14:textId="77777777" w:rsidR="00210B3C" w:rsidRDefault="00210B3C" w:rsidP="004877DB">
      <w:pPr>
        <w:spacing w:line="360" w:lineRule="auto"/>
        <w:rPr>
          <w:rFonts w:ascii="Arial" w:hAnsi="Arial" w:cs="Arial"/>
          <w:b/>
          <w:bCs/>
          <w:sz w:val="24"/>
          <w:szCs w:val="24"/>
          <w:lang w:val="es-PE"/>
        </w:rPr>
      </w:pPr>
    </w:p>
    <w:p w14:paraId="7DEE9661" w14:textId="77777777" w:rsidR="00210B3C" w:rsidRDefault="00210B3C" w:rsidP="004877DB">
      <w:pPr>
        <w:spacing w:line="360" w:lineRule="auto"/>
        <w:rPr>
          <w:rFonts w:ascii="Arial" w:hAnsi="Arial" w:cs="Arial"/>
          <w:b/>
          <w:bCs/>
          <w:sz w:val="24"/>
          <w:szCs w:val="24"/>
          <w:lang w:val="es-PE"/>
        </w:rPr>
      </w:pPr>
    </w:p>
    <w:p w14:paraId="771967BB" w14:textId="77777777" w:rsidR="00210B3C" w:rsidRDefault="00210B3C" w:rsidP="004877DB">
      <w:pPr>
        <w:spacing w:line="360" w:lineRule="auto"/>
        <w:rPr>
          <w:rFonts w:ascii="Arial" w:hAnsi="Arial" w:cs="Arial"/>
          <w:b/>
          <w:bCs/>
          <w:sz w:val="24"/>
          <w:szCs w:val="24"/>
          <w:lang w:val="es-PE"/>
        </w:rPr>
      </w:pPr>
    </w:p>
    <w:p w14:paraId="293F670D" w14:textId="77777777" w:rsidR="00210B3C" w:rsidRDefault="00210B3C" w:rsidP="004877DB">
      <w:pPr>
        <w:spacing w:line="360" w:lineRule="auto"/>
        <w:rPr>
          <w:rFonts w:ascii="Arial" w:hAnsi="Arial" w:cs="Arial"/>
          <w:b/>
          <w:bCs/>
          <w:sz w:val="24"/>
          <w:szCs w:val="24"/>
          <w:lang w:val="es-PE"/>
        </w:rPr>
      </w:pPr>
    </w:p>
    <w:p w14:paraId="2BA90BFB" w14:textId="77777777" w:rsidR="00210B3C" w:rsidRDefault="00210B3C" w:rsidP="004877DB">
      <w:pPr>
        <w:spacing w:line="360" w:lineRule="auto"/>
        <w:rPr>
          <w:rFonts w:ascii="Arial" w:hAnsi="Arial" w:cs="Arial"/>
          <w:b/>
          <w:bCs/>
          <w:sz w:val="24"/>
          <w:szCs w:val="24"/>
          <w:lang w:val="es-PE"/>
        </w:rPr>
      </w:pPr>
    </w:p>
    <w:p w14:paraId="3ED53E90" w14:textId="77777777" w:rsidR="00210B3C" w:rsidRDefault="00210B3C" w:rsidP="004877DB">
      <w:pPr>
        <w:spacing w:line="360" w:lineRule="auto"/>
        <w:rPr>
          <w:rFonts w:ascii="Arial" w:hAnsi="Arial" w:cs="Arial"/>
          <w:b/>
          <w:bCs/>
          <w:sz w:val="24"/>
          <w:szCs w:val="24"/>
          <w:lang w:val="es-PE"/>
        </w:rPr>
      </w:pPr>
    </w:p>
    <w:p w14:paraId="1AE55948" w14:textId="77777777" w:rsidR="00210B3C" w:rsidRDefault="00210B3C" w:rsidP="004877DB">
      <w:pPr>
        <w:spacing w:line="360" w:lineRule="auto"/>
        <w:rPr>
          <w:rFonts w:ascii="Arial" w:hAnsi="Arial" w:cs="Arial"/>
          <w:b/>
          <w:bCs/>
          <w:sz w:val="24"/>
          <w:szCs w:val="24"/>
          <w:lang w:val="es-PE"/>
        </w:rPr>
      </w:pPr>
    </w:p>
    <w:p w14:paraId="467C489A" w14:textId="77777777" w:rsidR="00210B3C" w:rsidRDefault="00210B3C" w:rsidP="004877DB">
      <w:pPr>
        <w:spacing w:line="360" w:lineRule="auto"/>
        <w:rPr>
          <w:rFonts w:ascii="Arial" w:hAnsi="Arial" w:cs="Arial"/>
          <w:b/>
          <w:bCs/>
          <w:sz w:val="24"/>
          <w:szCs w:val="24"/>
          <w:lang w:val="es-PE"/>
        </w:rPr>
      </w:pPr>
    </w:p>
    <w:p w14:paraId="77F9F002" w14:textId="3B7BE81B" w:rsidR="00D2078A" w:rsidRPr="004877DB" w:rsidRDefault="003A55AD" w:rsidP="00242246">
      <w:pPr>
        <w:pStyle w:val="Prrafodelista"/>
        <w:numPr>
          <w:ilvl w:val="0"/>
          <w:numId w:val="46"/>
        </w:numPr>
        <w:spacing w:line="360" w:lineRule="auto"/>
        <w:jc w:val="both"/>
        <w:rPr>
          <w:rFonts w:ascii="Arial" w:hAnsi="Arial" w:cs="Arial"/>
          <w:sz w:val="24"/>
          <w:szCs w:val="24"/>
          <w:lang w:val="es-PE"/>
        </w:rPr>
      </w:pPr>
      <w:r w:rsidRPr="003A55AD">
        <w:rPr>
          <w:rFonts w:ascii="Arial" w:hAnsi="Arial" w:cs="Arial"/>
          <w:b/>
          <w:bCs/>
          <w:sz w:val="24"/>
          <w:szCs w:val="24"/>
          <w:lang w:val="es-PE"/>
        </w:rPr>
        <w:lastRenderedPageBreak/>
        <w:t>Prototipo</w:t>
      </w:r>
    </w:p>
    <w:p w14:paraId="1DC068F0" w14:textId="64FF8A64" w:rsidR="004877DB" w:rsidRDefault="004877DB" w:rsidP="004877DB">
      <w:pPr>
        <w:pStyle w:val="Prrafodelista"/>
        <w:spacing w:line="360" w:lineRule="auto"/>
        <w:jc w:val="both"/>
        <w:rPr>
          <w:rFonts w:ascii="Arial" w:hAnsi="Arial" w:cs="Arial"/>
          <w:b/>
          <w:bCs/>
          <w:sz w:val="24"/>
          <w:szCs w:val="24"/>
          <w:lang w:val="es-PE"/>
        </w:rPr>
      </w:pPr>
      <w:r>
        <w:rPr>
          <w:rFonts w:ascii="Arial" w:hAnsi="Arial" w:cs="Arial"/>
          <w:b/>
          <w:bCs/>
          <w:sz w:val="24"/>
          <w:szCs w:val="24"/>
          <w:lang w:val="es-PE"/>
        </w:rPr>
        <w:t>Pantallas Principales</w:t>
      </w:r>
    </w:p>
    <w:p w14:paraId="01EC5620" w14:textId="0943FDD7" w:rsidR="004877DB" w:rsidRDefault="004877DB" w:rsidP="004877DB">
      <w:pPr>
        <w:pStyle w:val="Prrafodelista"/>
        <w:spacing w:line="360" w:lineRule="auto"/>
        <w:jc w:val="both"/>
        <w:rPr>
          <w:rFonts w:ascii="Arial" w:hAnsi="Arial" w:cs="Arial"/>
          <w:sz w:val="24"/>
          <w:szCs w:val="24"/>
          <w:lang w:val="es-PE"/>
        </w:rPr>
      </w:pPr>
      <w:r>
        <w:rPr>
          <w:noProof/>
        </w:rPr>
        <w:drawing>
          <wp:inline distT="0" distB="0" distL="0" distR="0" wp14:anchorId="1620370F" wp14:editId="7DD44D39">
            <wp:extent cx="5400040" cy="3520440"/>
            <wp:effectExtent l="0" t="0" r="0" b="3810"/>
            <wp:docPr id="1734990090" name="Imagen 1" descr="Imagen que contiene 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0090" name="Imagen 1" descr="Imagen que contiene Código QR&#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520440"/>
                    </a:xfrm>
                    <a:prstGeom prst="rect">
                      <a:avLst/>
                    </a:prstGeom>
                    <a:noFill/>
                    <a:ln>
                      <a:noFill/>
                    </a:ln>
                  </pic:spPr>
                </pic:pic>
              </a:graphicData>
            </a:graphic>
          </wp:inline>
        </w:drawing>
      </w:r>
    </w:p>
    <w:p w14:paraId="1CE65767" w14:textId="38669C44" w:rsidR="004877DB" w:rsidRDefault="004877DB" w:rsidP="004877DB">
      <w:pPr>
        <w:pStyle w:val="Prrafodelista"/>
        <w:spacing w:line="360" w:lineRule="auto"/>
        <w:jc w:val="both"/>
        <w:rPr>
          <w:rFonts w:ascii="Arial" w:hAnsi="Arial" w:cs="Arial"/>
          <w:sz w:val="24"/>
          <w:szCs w:val="24"/>
          <w:lang w:val="es-PE"/>
        </w:rPr>
      </w:pPr>
      <w:r>
        <w:rPr>
          <w:noProof/>
        </w:rPr>
        <w:drawing>
          <wp:inline distT="0" distB="0" distL="0" distR="0" wp14:anchorId="378744D1" wp14:editId="2CEF5BDB">
            <wp:extent cx="5400040" cy="3589655"/>
            <wp:effectExtent l="0" t="0" r="0" b="0"/>
            <wp:docPr id="58277185"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7185" name="Imagen 2" descr="Interfaz de usuario gráfica, Aplicac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589655"/>
                    </a:xfrm>
                    <a:prstGeom prst="rect">
                      <a:avLst/>
                    </a:prstGeom>
                    <a:noFill/>
                    <a:ln>
                      <a:noFill/>
                    </a:ln>
                  </pic:spPr>
                </pic:pic>
              </a:graphicData>
            </a:graphic>
          </wp:inline>
        </w:drawing>
      </w:r>
    </w:p>
    <w:p w14:paraId="217E1768" w14:textId="52DAD568" w:rsidR="004877DB" w:rsidRDefault="004877DB" w:rsidP="004877DB">
      <w:pPr>
        <w:pStyle w:val="Prrafodelista"/>
        <w:spacing w:line="360" w:lineRule="auto"/>
        <w:jc w:val="both"/>
        <w:rPr>
          <w:rFonts w:ascii="Arial" w:hAnsi="Arial" w:cs="Arial"/>
          <w:sz w:val="24"/>
          <w:szCs w:val="24"/>
          <w:lang w:val="es-PE"/>
        </w:rPr>
      </w:pPr>
      <w:r>
        <w:rPr>
          <w:noProof/>
        </w:rPr>
        <w:lastRenderedPageBreak/>
        <w:drawing>
          <wp:inline distT="0" distB="0" distL="0" distR="0" wp14:anchorId="4659EE0D" wp14:editId="0B2850EF">
            <wp:extent cx="5400040" cy="3598545"/>
            <wp:effectExtent l="0" t="0" r="0" b="1905"/>
            <wp:docPr id="379805308" name="Imagen 3"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5308" name="Imagen 3" descr="Interfaz de usuario gráfic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98545"/>
                    </a:xfrm>
                    <a:prstGeom prst="rect">
                      <a:avLst/>
                    </a:prstGeom>
                    <a:noFill/>
                    <a:ln>
                      <a:noFill/>
                    </a:ln>
                  </pic:spPr>
                </pic:pic>
              </a:graphicData>
            </a:graphic>
          </wp:inline>
        </w:drawing>
      </w:r>
    </w:p>
    <w:p w14:paraId="0A9EB8B0" w14:textId="77777777" w:rsidR="00210B3C" w:rsidRDefault="00210B3C" w:rsidP="004877DB">
      <w:pPr>
        <w:pStyle w:val="Prrafodelista"/>
        <w:spacing w:line="360" w:lineRule="auto"/>
        <w:jc w:val="both"/>
        <w:rPr>
          <w:rFonts w:ascii="Arial" w:hAnsi="Arial" w:cs="Arial"/>
          <w:sz w:val="24"/>
          <w:szCs w:val="24"/>
          <w:lang w:val="es-PE"/>
        </w:rPr>
      </w:pPr>
    </w:p>
    <w:p w14:paraId="64606725" w14:textId="049DCDF3" w:rsidR="004877DB" w:rsidRDefault="004877DB" w:rsidP="004877DB">
      <w:pPr>
        <w:pStyle w:val="Prrafodelista"/>
        <w:spacing w:line="360" w:lineRule="auto"/>
        <w:jc w:val="both"/>
        <w:rPr>
          <w:rFonts w:ascii="Arial" w:hAnsi="Arial" w:cs="Arial"/>
          <w:sz w:val="24"/>
          <w:szCs w:val="24"/>
          <w:lang w:val="es-PE"/>
        </w:rPr>
      </w:pPr>
      <w:r>
        <w:rPr>
          <w:noProof/>
        </w:rPr>
        <w:drawing>
          <wp:inline distT="0" distB="0" distL="0" distR="0" wp14:anchorId="2489A3B8" wp14:editId="4829D8A8">
            <wp:extent cx="5400040" cy="3067050"/>
            <wp:effectExtent l="0" t="0" r="0" b="0"/>
            <wp:docPr id="613664068" name="Imagen 4" descr="Interfaz de usuario gráfica, Aplicación, Tabla,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64068" name="Imagen 4" descr="Interfaz de usuario gráfica, Aplicación, Tabla, Word&#10;&#10;El contenido generado por IA puede ser incorrec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67050"/>
                    </a:xfrm>
                    <a:prstGeom prst="rect">
                      <a:avLst/>
                    </a:prstGeom>
                    <a:noFill/>
                    <a:ln>
                      <a:noFill/>
                    </a:ln>
                  </pic:spPr>
                </pic:pic>
              </a:graphicData>
            </a:graphic>
          </wp:inline>
        </w:drawing>
      </w:r>
    </w:p>
    <w:p w14:paraId="506ED71E" w14:textId="77777777" w:rsidR="004877DB" w:rsidRDefault="004877DB" w:rsidP="004877DB">
      <w:pPr>
        <w:pStyle w:val="Prrafodelista"/>
        <w:spacing w:line="360" w:lineRule="auto"/>
        <w:jc w:val="both"/>
        <w:rPr>
          <w:rFonts w:ascii="Arial" w:hAnsi="Arial" w:cs="Arial"/>
          <w:sz w:val="24"/>
          <w:szCs w:val="24"/>
          <w:lang w:val="es-PE"/>
        </w:rPr>
      </w:pPr>
    </w:p>
    <w:p w14:paraId="5F6133C8" w14:textId="77777777" w:rsidR="004877DB" w:rsidRDefault="004877DB" w:rsidP="004877DB">
      <w:pPr>
        <w:pStyle w:val="Prrafodelista"/>
        <w:spacing w:line="360" w:lineRule="auto"/>
        <w:jc w:val="both"/>
        <w:rPr>
          <w:rFonts w:ascii="Arial" w:hAnsi="Arial" w:cs="Arial"/>
          <w:sz w:val="24"/>
          <w:szCs w:val="24"/>
          <w:lang w:val="es-PE"/>
        </w:rPr>
      </w:pPr>
    </w:p>
    <w:p w14:paraId="0908A0D8" w14:textId="77777777" w:rsidR="004877DB" w:rsidRDefault="004877DB" w:rsidP="004877DB">
      <w:pPr>
        <w:pStyle w:val="Prrafodelista"/>
        <w:spacing w:line="360" w:lineRule="auto"/>
        <w:jc w:val="both"/>
        <w:rPr>
          <w:rFonts w:ascii="Arial" w:hAnsi="Arial" w:cs="Arial"/>
          <w:sz w:val="24"/>
          <w:szCs w:val="24"/>
          <w:lang w:val="es-PE"/>
        </w:rPr>
      </w:pPr>
    </w:p>
    <w:p w14:paraId="033508FC" w14:textId="77777777" w:rsidR="004877DB" w:rsidRDefault="004877DB" w:rsidP="004877DB">
      <w:pPr>
        <w:pStyle w:val="Prrafodelista"/>
        <w:spacing w:line="360" w:lineRule="auto"/>
        <w:jc w:val="both"/>
        <w:rPr>
          <w:rFonts w:ascii="Arial" w:hAnsi="Arial" w:cs="Arial"/>
          <w:sz w:val="24"/>
          <w:szCs w:val="24"/>
          <w:lang w:val="es-PE"/>
        </w:rPr>
      </w:pPr>
    </w:p>
    <w:p w14:paraId="1BFA4D7B" w14:textId="77777777" w:rsidR="004877DB" w:rsidRDefault="004877DB" w:rsidP="004877DB">
      <w:pPr>
        <w:pStyle w:val="Prrafodelista"/>
        <w:spacing w:line="360" w:lineRule="auto"/>
        <w:jc w:val="both"/>
        <w:rPr>
          <w:rFonts w:ascii="Arial" w:hAnsi="Arial" w:cs="Arial"/>
          <w:sz w:val="24"/>
          <w:szCs w:val="24"/>
          <w:lang w:val="es-PE"/>
        </w:rPr>
      </w:pPr>
    </w:p>
    <w:p w14:paraId="4A2121D1" w14:textId="77777777" w:rsidR="004877DB" w:rsidRDefault="004877DB" w:rsidP="004877DB">
      <w:pPr>
        <w:pStyle w:val="Prrafodelista"/>
        <w:spacing w:line="360" w:lineRule="auto"/>
        <w:jc w:val="both"/>
        <w:rPr>
          <w:rFonts w:ascii="Arial" w:hAnsi="Arial" w:cs="Arial"/>
          <w:sz w:val="24"/>
          <w:szCs w:val="24"/>
          <w:lang w:val="es-PE"/>
        </w:rPr>
      </w:pPr>
    </w:p>
    <w:p w14:paraId="503FC127" w14:textId="77777777" w:rsidR="004877DB" w:rsidRDefault="004877DB" w:rsidP="004877DB">
      <w:pPr>
        <w:pStyle w:val="Prrafodelista"/>
        <w:spacing w:line="360" w:lineRule="auto"/>
        <w:jc w:val="both"/>
        <w:rPr>
          <w:rFonts w:ascii="Arial" w:hAnsi="Arial" w:cs="Arial"/>
          <w:sz w:val="24"/>
          <w:szCs w:val="24"/>
          <w:lang w:val="es-PE"/>
        </w:rPr>
      </w:pPr>
    </w:p>
    <w:p w14:paraId="680E6DEB" w14:textId="072F1821" w:rsidR="004877DB" w:rsidRDefault="004877DB" w:rsidP="004877DB">
      <w:pPr>
        <w:pStyle w:val="Prrafodelista"/>
        <w:spacing w:line="360" w:lineRule="auto"/>
        <w:jc w:val="both"/>
        <w:rPr>
          <w:rFonts w:ascii="Arial" w:hAnsi="Arial" w:cs="Arial"/>
          <w:sz w:val="24"/>
          <w:szCs w:val="24"/>
          <w:lang w:val="es-PE"/>
        </w:rPr>
      </w:pPr>
      <w:r>
        <w:rPr>
          <w:rFonts w:ascii="Arial" w:hAnsi="Arial" w:cs="Arial"/>
          <w:sz w:val="24"/>
          <w:szCs w:val="24"/>
          <w:lang w:val="es-PE"/>
        </w:rPr>
        <w:lastRenderedPageBreak/>
        <w:t>Pantallas Secundarias (CRUD)</w:t>
      </w:r>
    </w:p>
    <w:p w14:paraId="32B088DA" w14:textId="781CB547" w:rsidR="004877DB" w:rsidRDefault="004877DB" w:rsidP="004877DB">
      <w:pPr>
        <w:pStyle w:val="Prrafodelista"/>
        <w:spacing w:line="360" w:lineRule="auto"/>
        <w:jc w:val="both"/>
        <w:rPr>
          <w:rFonts w:ascii="Arial" w:hAnsi="Arial" w:cs="Arial"/>
          <w:sz w:val="24"/>
          <w:szCs w:val="24"/>
          <w:lang w:val="es-PE"/>
        </w:rPr>
      </w:pPr>
      <w:r>
        <w:rPr>
          <w:noProof/>
        </w:rPr>
        <w:drawing>
          <wp:inline distT="0" distB="0" distL="0" distR="0" wp14:anchorId="162DD7CD" wp14:editId="5BFACB98">
            <wp:extent cx="5400040" cy="3562350"/>
            <wp:effectExtent l="0" t="0" r="0" b="0"/>
            <wp:docPr id="1085556625" name="Imagen 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6625" name="Imagen 5" descr="Interfaz de usuario gráfica&#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62350"/>
                    </a:xfrm>
                    <a:prstGeom prst="rect">
                      <a:avLst/>
                    </a:prstGeom>
                    <a:noFill/>
                    <a:ln>
                      <a:noFill/>
                    </a:ln>
                  </pic:spPr>
                </pic:pic>
              </a:graphicData>
            </a:graphic>
          </wp:inline>
        </w:drawing>
      </w:r>
    </w:p>
    <w:p w14:paraId="07CD8CA8" w14:textId="77777777" w:rsidR="00210B3C" w:rsidRDefault="00210B3C" w:rsidP="004877DB">
      <w:pPr>
        <w:pStyle w:val="Prrafodelista"/>
        <w:spacing w:line="360" w:lineRule="auto"/>
        <w:jc w:val="both"/>
        <w:rPr>
          <w:rFonts w:ascii="Arial" w:hAnsi="Arial" w:cs="Arial"/>
          <w:sz w:val="24"/>
          <w:szCs w:val="24"/>
          <w:lang w:val="es-PE"/>
        </w:rPr>
      </w:pPr>
    </w:p>
    <w:p w14:paraId="697A7492" w14:textId="7D861AAD" w:rsidR="00210B3C" w:rsidRPr="003A55AD" w:rsidRDefault="00210B3C" w:rsidP="004877DB">
      <w:pPr>
        <w:pStyle w:val="Prrafodelista"/>
        <w:spacing w:line="360" w:lineRule="auto"/>
        <w:jc w:val="both"/>
        <w:rPr>
          <w:rFonts w:ascii="Arial" w:hAnsi="Arial" w:cs="Arial"/>
          <w:sz w:val="24"/>
          <w:szCs w:val="24"/>
          <w:lang w:val="es-PE"/>
        </w:rPr>
      </w:pPr>
      <w:r w:rsidRPr="00210B3C">
        <w:rPr>
          <w:rFonts w:ascii="Arial" w:hAnsi="Arial" w:cs="Arial"/>
          <w:noProof/>
          <w:sz w:val="24"/>
          <w:szCs w:val="24"/>
          <w:lang w:val="es-PE"/>
        </w:rPr>
        <w:drawing>
          <wp:inline distT="0" distB="0" distL="0" distR="0" wp14:anchorId="1CBA4D72" wp14:editId="173EC5FB">
            <wp:extent cx="5400040" cy="3554095"/>
            <wp:effectExtent l="0" t="0" r="0" b="8255"/>
            <wp:docPr id="181661441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4410" name="Imagen 1" descr="Interfaz de usuario gráfica&#10;&#10;El contenido generado por IA puede ser incorrecto."/>
                    <pic:cNvPicPr/>
                  </pic:nvPicPr>
                  <pic:blipFill>
                    <a:blip r:embed="rId20"/>
                    <a:stretch>
                      <a:fillRect/>
                    </a:stretch>
                  </pic:blipFill>
                  <pic:spPr>
                    <a:xfrm>
                      <a:off x="0" y="0"/>
                      <a:ext cx="5400040" cy="3554095"/>
                    </a:xfrm>
                    <a:prstGeom prst="rect">
                      <a:avLst/>
                    </a:prstGeom>
                  </pic:spPr>
                </pic:pic>
              </a:graphicData>
            </a:graphic>
          </wp:inline>
        </w:drawing>
      </w:r>
    </w:p>
    <w:sectPr w:rsidR="00210B3C" w:rsidRPr="003A55A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7CAA2" w14:textId="77777777" w:rsidR="00223FB7" w:rsidRDefault="00223FB7" w:rsidP="00624714">
      <w:pPr>
        <w:spacing w:after="0" w:line="240" w:lineRule="auto"/>
      </w:pPr>
      <w:r>
        <w:separator/>
      </w:r>
    </w:p>
  </w:endnote>
  <w:endnote w:type="continuationSeparator" w:id="0">
    <w:p w14:paraId="22EB4DA2" w14:textId="77777777" w:rsidR="00223FB7" w:rsidRDefault="00223FB7" w:rsidP="0062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6A5CA5" w14:textId="77777777" w:rsidR="00223FB7" w:rsidRDefault="00223FB7" w:rsidP="00624714">
      <w:pPr>
        <w:spacing w:after="0" w:line="240" w:lineRule="auto"/>
      </w:pPr>
      <w:r>
        <w:separator/>
      </w:r>
    </w:p>
  </w:footnote>
  <w:footnote w:type="continuationSeparator" w:id="0">
    <w:p w14:paraId="4B87F611" w14:textId="77777777" w:rsidR="00223FB7" w:rsidRDefault="00223FB7" w:rsidP="0062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031D0"/>
    <w:multiLevelType w:val="multilevel"/>
    <w:tmpl w:val="56A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30F42"/>
    <w:multiLevelType w:val="multilevel"/>
    <w:tmpl w:val="11C6224E"/>
    <w:lvl w:ilvl="0">
      <w:start w:val="2"/>
      <w:numFmt w:val="decimal"/>
      <w:lvlText w:val="%1"/>
      <w:lvlJc w:val="left"/>
      <w:pPr>
        <w:ind w:left="525" w:hanging="525"/>
      </w:pPr>
      <w:rPr>
        <w:rFonts w:hint="default"/>
        <w:b/>
      </w:rPr>
    </w:lvl>
    <w:lvl w:ilvl="1">
      <w:start w:val="3"/>
      <w:numFmt w:val="decimal"/>
      <w:lvlText w:val="%1.%2"/>
      <w:lvlJc w:val="left"/>
      <w:pPr>
        <w:ind w:left="1245" w:hanging="525"/>
      </w:pPr>
      <w:rPr>
        <w:rFonts w:hint="default"/>
        <w:b/>
      </w:rPr>
    </w:lvl>
    <w:lvl w:ilvl="2">
      <w:start w:val="2"/>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 w15:restartNumberingAfterBreak="0">
    <w:nsid w:val="07E473AE"/>
    <w:multiLevelType w:val="hybridMultilevel"/>
    <w:tmpl w:val="3D52E1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9431194"/>
    <w:multiLevelType w:val="hybridMultilevel"/>
    <w:tmpl w:val="341C9E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6A48B3"/>
    <w:multiLevelType w:val="multilevel"/>
    <w:tmpl w:val="8EF0F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47CC1"/>
    <w:multiLevelType w:val="multilevel"/>
    <w:tmpl w:val="8B58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C93AB4"/>
    <w:multiLevelType w:val="multilevel"/>
    <w:tmpl w:val="B20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61093"/>
    <w:multiLevelType w:val="hybridMultilevel"/>
    <w:tmpl w:val="09B00AD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E70676C"/>
    <w:multiLevelType w:val="multilevel"/>
    <w:tmpl w:val="C9369768"/>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9" w15:restartNumberingAfterBreak="0">
    <w:nsid w:val="1F7F1042"/>
    <w:multiLevelType w:val="multilevel"/>
    <w:tmpl w:val="BC40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6379B"/>
    <w:multiLevelType w:val="multilevel"/>
    <w:tmpl w:val="F720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22C65"/>
    <w:multiLevelType w:val="hybridMultilevel"/>
    <w:tmpl w:val="AE129D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3DB40D1"/>
    <w:multiLevelType w:val="hybridMultilevel"/>
    <w:tmpl w:val="8BAA66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49C3953"/>
    <w:multiLevelType w:val="multilevel"/>
    <w:tmpl w:val="CD78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13BF4"/>
    <w:multiLevelType w:val="hybridMultilevel"/>
    <w:tmpl w:val="5ECC4CFE"/>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5" w15:restartNumberingAfterBreak="0">
    <w:nsid w:val="26A37EBA"/>
    <w:multiLevelType w:val="multilevel"/>
    <w:tmpl w:val="134814C2"/>
    <w:lvl w:ilvl="0">
      <w:start w:val="2"/>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3"/>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7774704"/>
    <w:multiLevelType w:val="multilevel"/>
    <w:tmpl w:val="4B683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237A9D"/>
    <w:multiLevelType w:val="hybridMultilevel"/>
    <w:tmpl w:val="73E211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8300BC"/>
    <w:multiLevelType w:val="multilevel"/>
    <w:tmpl w:val="C10C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1E379A"/>
    <w:multiLevelType w:val="hybridMultilevel"/>
    <w:tmpl w:val="17B0001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31C17F72"/>
    <w:multiLevelType w:val="hybridMultilevel"/>
    <w:tmpl w:val="7BF83E32"/>
    <w:lvl w:ilvl="0" w:tplc="DE389B9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26D3624"/>
    <w:multiLevelType w:val="hybridMultilevel"/>
    <w:tmpl w:val="6A3011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36593D34"/>
    <w:multiLevelType w:val="multilevel"/>
    <w:tmpl w:val="65D2AEE4"/>
    <w:lvl w:ilvl="0">
      <w:start w:val="1"/>
      <w:numFmt w:val="bullet"/>
      <w:lvlText w:val=""/>
      <w:lvlJc w:val="left"/>
      <w:pPr>
        <w:tabs>
          <w:tab w:val="num" w:pos="2160"/>
        </w:tabs>
        <w:ind w:left="2160" w:hanging="360"/>
      </w:pPr>
      <w:rPr>
        <w:rFonts w:ascii="Symbol" w:hAnsi="Symbol" w:hint="default"/>
        <w:b/>
        <w:bCs/>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3" w15:restartNumberingAfterBreak="0">
    <w:nsid w:val="38821818"/>
    <w:multiLevelType w:val="multilevel"/>
    <w:tmpl w:val="65D2AEE4"/>
    <w:lvl w:ilvl="0">
      <w:start w:val="1"/>
      <w:numFmt w:val="bullet"/>
      <w:lvlText w:val=""/>
      <w:lvlJc w:val="left"/>
      <w:pPr>
        <w:tabs>
          <w:tab w:val="num" w:pos="2160"/>
        </w:tabs>
        <w:ind w:left="2160" w:hanging="360"/>
      </w:pPr>
      <w:rPr>
        <w:rFonts w:ascii="Symbol" w:hAnsi="Symbol" w:hint="default"/>
        <w:b/>
        <w:bCs/>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15:restartNumberingAfterBreak="0">
    <w:nsid w:val="38F00028"/>
    <w:multiLevelType w:val="multilevel"/>
    <w:tmpl w:val="4788868E"/>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25" w15:restartNumberingAfterBreak="0">
    <w:nsid w:val="3A1D37CA"/>
    <w:multiLevelType w:val="multilevel"/>
    <w:tmpl w:val="DCCAB59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6" w15:restartNumberingAfterBreak="0">
    <w:nsid w:val="3CD73440"/>
    <w:multiLevelType w:val="multilevel"/>
    <w:tmpl w:val="50F2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14E11"/>
    <w:multiLevelType w:val="hybridMultilevel"/>
    <w:tmpl w:val="85129F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47676B9C"/>
    <w:multiLevelType w:val="multilevel"/>
    <w:tmpl w:val="2D7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091D2F"/>
    <w:multiLevelType w:val="multilevel"/>
    <w:tmpl w:val="7B5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1C30E5"/>
    <w:multiLevelType w:val="multilevel"/>
    <w:tmpl w:val="116C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FA09CE"/>
    <w:multiLevelType w:val="hybridMultilevel"/>
    <w:tmpl w:val="B184C34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4C785FE4"/>
    <w:multiLevelType w:val="hybridMultilevel"/>
    <w:tmpl w:val="EE56E1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15:restartNumberingAfterBreak="0">
    <w:nsid w:val="4ECD532F"/>
    <w:multiLevelType w:val="multilevel"/>
    <w:tmpl w:val="FA60E4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4" w15:restartNumberingAfterBreak="0">
    <w:nsid w:val="4FB808A4"/>
    <w:multiLevelType w:val="multilevel"/>
    <w:tmpl w:val="791CB088"/>
    <w:lvl w:ilvl="0">
      <w:start w:val="1"/>
      <w:numFmt w:val="decimal"/>
      <w:lvlText w:val="%1."/>
      <w:lvlJc w:val="left"/>
      <w:pPr>
        <w:ind w:left="720" w:hanging="360"/>
      </w:pPr>
      <w:rPr>
        <w:b/>
        <w:bCs/>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35" w15:restartNumberingAfterBreak="0">
    <w:nsid w:val="4FC20E43"/>
    <w:multiLevelType w:val="multilevel"/>
    <w:tmpl w:val="5A36237A"/>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6" w15:restartNumberingAfterBreak="0">
    <w:nsid w:val="51E03495"/>
    <w:multiLevelType w:val="hybridMultilevel"/>
    <w:tmpl w:val="A80EAA7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7" w15:restartNumberingAfterBreak="0">
    <w:nsid w:val="55B5382A"/>
    <w:multiLevelType w:val="hybridMultilevel"/>
    <w:tmpl w:val="E19476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15:restartNumberingAfterBreak="0">
    <w:nsid w:val="582A0CC5"/>
    <w:multiLevelType w:val="hybridMultilevel"/>
    <w:tmpl w:val="07ACBB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9" w15:restartNumberingAfterBreak="0">
    <w:nsid w:val="59530A17"/>
    <w:multiLevelType w:val="multilevel"/>
    <w:tmpl w:val="65D2AEE4"/>
    <w:lvl w:ilvl="0">
      <w:start w:val="1"/>
      <w:numFmt w:val="bullet"/>
      <w:lvlText w:val=""/>
      <w:lvlJc w:val="left"/>
      <w:pPr>
        <w:tabs>
          <w:tab w:val="num" w:pos="2160"/>
        </w:tabs>
        <w:ind w:left="2160" w:hanging="360"/>
      </w:pPr>
      <w:rPr>
        <w:rFonts w:ascii="Symbol" w:hAnsi="Symbol" w:hint="default"/>
        <w:b/>
        <w:bCs/>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0" w15:restartNumberingAfterBreak="0">
    <w:nsid w:val="5CD118D0"/>
    <w:multiLevelType w:val="multilevel"/>
    <w:tmpl w:val="2E54C906"/>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41" w15:restartNumberingAfterBreak="0">
    <w:nsid w:val="5EEE2700"/>
    <w:multiLevelType w:val="multilevel"/>
    <w:tmpl w:val="BB46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2B54BC"/>
    <w:multiLevelType w:val="hybridMultilevel"/>
    <w:tmpl w:val="0E52C9DC"/>
    <w:lvl w:ilvl="0" w:tplc="0BE6B7F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796E84"/>
    <w:multiLevelType w:val="multilevel"/>
    <w:tmpl w:val="27265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7D61A4"/>
    <w:multiLevelType w:val="multilevel"/>
    <w:tmpl w:val="5A36237A"/>
    <w:lvl w:ilvl="0">
      <w:start w:val="1"/>
      <w:numFmt w:val="bullet"/>
      <w:lvlText w:val=""/>
      <w:lvlJc w:val="left"/>
      <w:pPr>
        <w:tabs>
          <w:tab w:val="num" w:pos="2160"/>
        </w:tabs>
        <w:ind w:left="2160" w:hanging="360"/>
      </w:pPr>
      <w:rPr>
        <w:rFonts w:ascii="Symbol" w:hAnsi="Symbol" w:hint="default"/>
        <w:sz w:val="20"/>
      </w:rPr>
    </w:lvl>
    <w:lvl w:ilvl="1">
      <w:start w:val="1"/>
      <w:numFmt w:val="bullet"/>
      <w:lvlText w:val=""/>
      <w:lvlJc w:val="left"/>
      <w:pPr>
        <w:ind w:left="2880" w:hanging="360"/>
      </w:pPr>
      <w:rPr>
        <w:rFonts w:ascii="Wingdings" w:hAnsi="Wingding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5" w15:restartNumberingAfterBreak="0">
    <w:nsid w:val="68054539"/>
    <w:multiLevelType w:val="hybridMultilevel"/>
    <w:tmpl w:val="17BCD6F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80A01FB"/>
    <w:multiLevelType w:val="multilevel"/>
    <w:tmpl w:val="32346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6220D9"/>
    <w:multiLevelType w:val="multilevel"/>
    <w:tmpl w:val="C8D405A2"/>
    <w:lvl w:ilvl="0">
      <w:start w:val="2"/>
      <w:numFmt w:val="decimal"/>
      <w:lvlText w:val="%1."/>
      <w:lvlJc w:val="left"/>
      <w:pPr>
        <w:ind w:left="585" w:hanging="585"/>
      </w:pPr>
      <w:rPr>
        <w:rFonts w:hint="default"/>
        <w:b/>
      </w:rPr>
    </w:lvl>
    <w:lvl w:ilvl="1">
      <w:start w:val="3"/>
      <w:numFmt w:val="decimal"/>
      <w:lvlText w:val="%1.%2."/>
      <w:lvlJc w:val="left"/>
      <w:pPr>
        <w:ind w:left="1440" w:hanging="720"/>
      </w:pPr>
      <w:rPr>
        <w:rFonts w:hint="default"/>
        <w:b/>
      </w:rPr>
    </w:lvl>
    <w:lvl w:ilvl="2">
      <w:start w:val="5"/>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8" w15:restartNumberingAfterBreak="0">
    <w:nsid w:val="6C7348DE"/>
    <w:multiLevelType w:val="multilevel"/>
    <w:tmpl w:val="611A909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9" w15:restartNumberingAfterBreak="0">
    <w:nsid w:val="6CB10030"/>
    <w:multiLevelType w:val="multilevel"/>
    <w:tmpl w:val="ACE8B8A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0" w15:restartNumberingAfterBreak="0">
    <w:nsid w:val="735C71C1"/>
    <w:multiLevelType w:val="hybridMultilevel"/>
    <w:tmpl w:val="7C4008BA"/>
    <w:lvl w:ilvl="0" w:tplc="DE389B90">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5CF608E"/>
    <w:multiLevelType w:val="hybridMultilevel"/>
    <w:tmpl w:val="D8A25F0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52" w15:restartNumberingAfterBreak="0">
    <w:nsid w:val="7E5D15A2"/>
    <w:multiLevelType w:val="multilevel"/>
    <w:tmpl w:val="5EF09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084487">
    <w:abstractNumId w:val="3"/>
  </w:num>
  <w:num w:numId="2" w16cid:durableId="1908413621">
    <w:abstractNumId w:val="11"/>
  </w:num>
  <w:num w:numId="3" w16cid:durableId="1886257905">
    <w:abstractNumId w:val="42"/>
  </w:num>
  <w:num w:numId="4" w16cid:durableId="1533105470">
    <w:abstractNumId w:val="20"/>
  </w:num>
  <w:num w:numId="5" w16cid:durableId="1530988477">
    <w:abstractNumId w:val="2"/>
  </w:num>
  <w:num w:numId="6" w16cid:durableId="903100761">
    <w:abstractNumId w:val="38"/>
  </w:num>
  <w:num w:numId="7" w16cid:durableId="85923499">
    <w:abstractNumId w:val="37"/>
  </w:num>
  <w:num w:numId="8" w16cid:durableId="294140202">
    <w:abstractNumId w:val="27"/>
  </w:num>
  <w:num w:numId="9" w16cid:durableId="937323736">
    <w:abstractNumId w:val="50"/>
  </w:num>
  <w:num w:numId="10" w16cid:durableId="1336834421">
    <w:abstractNumId w:val="31"/>
  </w:num>
  <w:num w:numId="11" w16cid:durableId="1365014690">
    <w:abstractNumId w:val="21"/>
  </w:num>
  <w:num w:numId="12" w16cid:durableId="256408745">
    <w:abstractNumId w:val="12"/>
  </w:num>
  <w:num w:numId="13" w16cid:durableId="12805704">
    <w:abstractNumId w:val="7"/>
  </w:num>
  <w:num w:numId="14" w16cid:durableId="1096750252">
    <w:abstractNumId w:val="32"/>
  </w:num>
  <w:num w:numId="15" w16cid:durableId="1458911383">
    <w:abstractNumId w:val="19"/>
  </w:num>
  <w:num w:numId="16" w16cid:durableId="545992885">
    <w:abstractNumId w:val="17"/>
  </w:num>
  <w:num w:numId="17" w16cid:durableId="952371060">
    <w:abstractNumId w:val="14"/>
  </w:num>
  <w:num w:numId="18" w16cid:durableId="1002125093">
    <w:abstractNumId w:val="36"/>
  </w:num>
  <w:num w:numId="19" w16cid:durableId="1862933497">
    <w:abstractNumId w:val="45"/>
  </w:num>
  <w:num w:numId="20" w16cid:durableId="503475470">
    <w:abstractNumId w:val="46"/>
  </w:num>
  <w:num w:numId="21" w16cid:durableId="2105034033">
    <w:abstractNumId w:val="0"/>
  </w:num>
  <w:num w:numId="22" w16cid:durableId="1911424189">
    <w:abstractNumId w:val="16"/>
  </w:num>
  <w:num w:numId="23" w16cid:durableId="1328172461">
    <w:abstractNumId w:val="43"/>
  </w:num>
  <w:num w:numId="24" w16cid:durableId="268970442">
    <w:abstractNumId w:val="18"/>
  </w:num>
  <w:num w:numId="25" w16cid:durableId="1526678178">
    <w:abstractNumId w:val="41"/>
  </w:num>
  <w:num w:numId="26" w16cid:durableId="307173050">
    <w:abstractNumId w:val="52"/>
  </w:num>
  <w:num w:numId="27" w16cid:durableId="599291071">
    <w:abstractNumId w:val="5"/>
  </w:num>
  <w:num w:numId="28" w16cid:durableId="97717423">
    <w:abstractNumId w:val="9"/>
  </w:num>
  <w:num w:numId="29" w16cid:durableId="1029531377">
    <w:abstractNumId w:val="29"/>
  </w:num>
  <w:num w:numId="30" w16cid:durableId="1779445457">
    <w:abstractNumId w:val="4"/>
  </w:num>
  <w:num w:numId="31" w16cid:durableId="80372897">
    <w:abstractNumId w:val="26"/>
  </w:num>
  <w:num w:numId="32" w16cid:durableId="1547064053">
    <w:abstractNumId w:val="30"/>
  </w:num>
  <w:num w:numId="33" w16cid:durableId="130943874">
    <w:abstractNumId w:val="39"/>
  </w:num>
  <w:num w:numId="34" w16cid:durableId="1095050765">
    <w:abstractNumId w:val="24"/>
  </w:num>
  <w:num w:numId="35" w16cid:durableId="565529236">
    <w:abstractNumId w:val="49"/>
  </w:num>
  <w:num w:numId="36" w16cid:durableId="996495097">
    <w:abstractNumId w:val="35"/>
  </w:num>
  <w:num w:numId="37" w16cid:durableId="1545019759">
    <w:abstractNumId w:val="48"/>
  </w:num>
  <w:num w:numId="38" w16cid:durableId="857351408">
    <w:abstractNumId w:val="40"/>
  </w:num>
  <w:num w:numId="39" w16cid:durableId="400369987">
    <w:abstractNumId w:val="33"/>
  </w:num>
  <w:num w:numId="40" w16cid:durableId="470055110">
    <w:abstractNumId w:val="25"/>
  </w:num>
  <w:num w:numId="41" w16cid:durableId="47459941">
    <w:abstractNumId w:val="8"/>
  </w:num>
  <w:num w:numId="42" w16cid:durableId="1048720747">
    <w:abstractNumId w:val="13"/>
  </w:num>
  <w:num w:numId="43" w16cid:durableId="28991729">
    <w:abstractNumId w:val="6"/>
  </w:num>
  <w:num w:numId="44" w16cid:durableId="301077225">
    <w:abstractNumId w:val="28"/>
  </w:num>
  <w:num w:numId="45" w16cid:durableId="1570572889">
    <w:abstractNumId w:val="10"/>
  </w:num>
  <w:num w:numId="46" w16cid:durableId="1052313638">
    <w:abstractNumId w:val="34"/>
  </w:num>
  <w:num w:numId="47" w16cid:durableId="782309990">
    <w:abstractNumId w:val="51"/>
  </w:num>
  <w:num w:numId="48" w16cid:durableId="1875920631">
    <w:abstractNumId w:val="23"/>
  </w:num>
  <w:num w:numId="49" w16cid:durableId="2036078384">
    <w:abstractNumId w:val="22"/>
  </w:num>
  <w:num w:numId="50" w16cid:durableId="881401972">
    <w:abstractNumId w:val="1"/>
  </w:num>
  <w:num w:numId="51" w16cid:durableId="1699895738">
    <w:abstractNumId w:val="15"/>
  </w:num>
  <w:num w:numId="52" w16cid:durableId="1306086207">
    <w:abstractNumId w:val="47"/>
  </w:num>
  <w:num w:numId="53" w16cid:durableId="1351369948">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E43"/>
    <w:rsid w:val="00000BBC"/>
    <w:rsid w:val="000335FE"/>
    <w:rsid w:val="000711D0"/>
    <w:rsid w:val="000B15C7"/>
    <w:rsid w:val="00105F75"/>
    <w:rsid w:val="001759C6"/>
    <w:rsid w:val="00176712"/>
    <w:rsid w:val="001C0BE7"/>
    <w:rsid w:val="00210B3C"/>
    <w:rsid w:val="00223FB7"/>
    <w:rsid w:val="00242246"/>
    <w:rsid w:val="00271E43"/>
    <w:rsid w:val="002950C1"/>
    <w:rsid w:val="0029672A"/>
    <w:rsid w:val="00352AC9"/>
    <w:rsid w:val="003A55AD"/>
    <w:rsid w:val="003C2D6F"/>
    <w:rsid w:val="003C5C13"/>
    <w:rsid w:val="0042149C"/>
    <w:rsid w:val="004877DB"/>
    <w:rsid w:val="005B1FEE"/>
    <w:rsid w:val="00624714"/>
    <w:rsid w:val="006513C8"/>
    <w:rsid w:val="00695B09"/>
    <w:rsid w:val="006C5F3A"/>
    <w:rsid w:val="006D0933"/>
    <w:rsid w:val="006D38C7"/>
    <w:rsid w:val="006F3B33"/>
    <w:rsid w:val="006F426E"/>
    <w:rsid w:val="007436FB"/>
    <w:rsid w:val="008279BB"/>
    <w:rsid w:val="008D6025"/>
    <w:rsid w:val="008D7E1E"/>
    <w:rsid w:val="009C5C24"/>
    <w:rsid w:val="00AB4404"/>
    <w:rsid w:val="00B2326B"/>
    <w:rsid w:val="00B83EB4"/>
    <w:rsid w:val="00C3195C"/>
    <w:rsid w:val="00CA14DF"/>
    <w:rsid w:val="00CD5D7B"/>
    <w:rsid w:val="00CF3EFA"/>
    <w:rsid w:val="00D2078A"/>
    <w:rsid w:val="00D74C87"/>
    <w:rsid w:val="00DC1426"/>
    <w:rsid w:val="00EC5861"/>
    <w:rsid w:val="00EE1DCA"/>
    <w:rsid w:val="00F008E2"/>
    <w:rsid w:val="00F72041"/>
    <w:rsid w:val="00FC78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92839"/>
  <w15:chartTrackingRefBased/>
  <w15:docId w15:val="{84325D35-785E-4F99-BADA-EAB84713F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B1FEE"/>
    <w:pPr>
      <w:keepNext/>
      <w:keepLines/>
      <w:spacing w:before="360" w:after="80"/>
      <w:outlineLvl w:val="0"/>
    </w:pPr>
    <w:rPr>
      <w:rFonts w:ascii="Arial" w:eastAsiaTheme="majorEastAsia" w:hAnsi="Arial" w:cstheme="majorBidi"/>
      <w:b/>
      <w:color w:val="000000" w:themeColor="text1"/>
      <w:sz w:val="24"/>
      <w:szCs w:val="40"/>
    </w:rPr>
  </w:style>
  <w:style w:type="paragraph" w:styleId="Ttulo2">
    <w:name w:val="heading 2"/>
    <w:basedOn w:val="Normal"/>
    <w:next w:val="Normal"/>
    <w:link w:val="Ttulo2Car"/>
    <w:uiPriority w:val="9"/>
    <w:unhideWhenUsed/>
    <w:qFormat/>
    <w:rsid w:val="005B1FEE"/>
    <w:pPr>
      <w:keepNext/>
      <w:keepLines/>
      <w:spacing w:before="160" w:after="80"/>
      <w:outlineLvl w:val="1"/>
    </w:pPr>
    <w:rPr>
      <w:rFonts w:ascii="Arial" w:eastAsiaTheme="majorEastAsia" w:hAnsi="Arial" w:cstheme="majorBidi"/>
      <w:b/>
      <w:color w:val="000000" w:themeColor="text1"/>
      <w:sz w:val="24"/>
      <w:szCs w:val="32"/>
    </w:rPr>
  </w:style>
  <w:style w:type="paragraph" w:styleId="Ttulo3">
    <w:name w:val="heading 3"/>
    <w:basedOn w:val="Normal"/>
    <w:next w:val="Normal"/>
    <w:link w:val="Ttulo3Car"/>
    <w:uiPriority w:val="9"/>
    <w:semiHidden/>
    <w:unhideWhenUsed/>
    <w:qFormat/>
    <w:rsid w:val="00271E4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1E4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1E4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1E4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1E4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1E4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1E4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1FEE"/>
    <w:rPr>
      <w:rFonts w:ascii="Arial" w:eastAsiaTheme="majorEastAsia" w:hAnsi="Arial" w:cstheme="majorBidi"/>
      <w:b/>
      <w:color w:val="000000" w:themeColor="text1"/>
      <w:sz w:val="24"/>
      <w:szCs w:val="40"/>
    </w:rPr>
  </w:style>
  <w:style w:type="character" w:customStyle="1" w:styleId="Ttulo2Car">
    <w:name w:val="Título 2 Car"/>
    <w:basedOn w:val="Fuentedeprrafopredeter"/>
    <w:link w:val="Ttulo2"/>
    <w:uiPriority w:val="9"/>
    <w:rsid w:val="005B1FEE"/>
    <w:rPr>
      <w:rFonts w:ascii="Arial" w:eastAsiaTheme="majorEastAsia" w:hAnsi="Arial" w:cstheme="majorBidi"/>
      <w:b/>
      <w:color w:val="000000" w:themeColor="text1"/>
      <w:sz w:val="24"/>
      <w:szCs w:val="32"/>
    </w:rPr>
  </w:style>
  <w:style w:type="character" w:customStyle="1" w:styleId="Ttulo3Car">
    <w:name w:val="Título 3 Car"/>
    <w:basedOn w:val="Fuentedeprrafopredeter"/>
    <w:link w:val="Ttulo3"/>
    <w:uiPriority w:val="9"/>
    <w:semiHidden/>
    <w:rsid w:val="00271E4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1E4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1E4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1E4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1E4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1E4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1E43"/>
    <w:rPr>
      <w:rFonts w:eastAsiaTheme="majorEastAsia" w:cstheme="majorBidi"/>
      <w:color w:val="272727" w:themeColor="text1" w:themeTint="D8"/>
    </w:rPr>
  </w:style>
  <w:style w:type="paragraph" w:styleId="Ttulo">
    <w:name w:val="Title"/>
    <w:basedOn w:val="Normal"/>
    <w:next w:val="Normal"/>
    <w:link w:val="TtuloCar"/>
    <w:uiPriority w:val="10"/>
    <w:qFormat/>
    <w:rsid w:val="00271E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1E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1E4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1E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1E43"/>
    <w:pPr>
      <w:spacing w:before="160"/>
      <w:jc w:val="center"/>
    </w:pPr>
    <w:rPr>
      <w:i/>
      <w:iCs/>
      <w:color w:val="404040" w:themeColor="text1" w:themeTint="BF"/>
    </w:rPr>
  </w:style>
  <w:style w:type="character" w:customStyle="1" w:styleId="CitaCar">
    <w:name w:val="Cita Car"/>
    <w:basedOn w:val="Fuentedeprrafopredeter"/>
    <w:link w:val="Cita"/>
    <w:uiPriority w:val="29"/>
    <w:rsid w:val="00271E43"/>
    <w:rPr>
      <w:i/>
      <w:iCs/>
      <w:color w:val="404040" w:themeColor="text1" w:themeTint="BF"/>
    </w:rPr>
  </w:style>
  <w:style w:type="paragraph" w:styleId="Prrafodelista">
    <w:name w:val="List Paragraph"/>
    <w:basedOn w:val="Normal"/>
    <w:uiPriority w:val="34"/>
    <w:qFormat/>
    <w:rsid w:val="00271E43"/>
    <w:pPr>
      <w:ind w:left="720"/>
      <w:contextualSpacing/>
    </w:pPr>
  </w:style>
  <w:style w:type="character" w:styleId="nfasisintenso">
    <w:name w:val="Intense Emphasis"/>
    <w:basedOn w:val="Fuentedeprrafopredeter"/>
    <w:uiPriority w:val="21"/>
    <w:qFormat/>
    <w:rsid w:val="00271E43"/>
    <w:rPr>
      <w:i/>
      <w:iCs/>
      <w:color w:val="0F4761" w:themeColor="accent1" w:themeShade="BF"/>
    </w:rPr>
  </w:style>
  <w:style w:type="paragraph" w:styleId="Citadestacada">
    <w:name w:val="Intense Quote"/>
    <w:basedOn w:val="Normal"/>
    <w:next w:val="Normal"/>
    <w:link w:val="CitadestacadaCar"/>
    <w:uiPriority w:val="30"/>
    <w:qFormat/>
    <w:rsid w:val="00271E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1E43"/>
    <w:rPr>
      <w:i/>
      <w:iCs/>
      <w:color w:val="0F4761" w:themeColor="accent1" w:themeShade="BF"/>
    </w:rPr>
  </w:style>
  <w:style w:type="character" w:styleId="Referenciaintensa">
    <w:name w:val="Intense Reference"/>
    <w:basedOn w:val="Fuentedeprrafopredeter"/>
    <w:uiPriority w:val="32"/>
    <w:qFormat/>
    <w:rsid w:val="00271E43"/>
    <w:rPr>
      <w:b/>
      <w:bCs/>
      <w:smallCaps/>
      <w:color w:val="0F4761" w:themeColor="accent1" w:themeShade="BF"/>
      <w:spacing w:val="5"/>
    </w:rPr>
  </w:style>
  <w:style w:type="character" w:styleId="Hipervnculo">
    <w:name w:val="Hyperlink"/>
    <w:basedOn w:val="Fuentedeprrafopredeter"/>
    <w:uiPriority w:val="99"/>
    <w:unhideWhenUsed/>
    <w:rsid w:val="00271E43"/>
    <w:rPr>
      <w:color w:val="0000FF"/>
      <w:u w:val="single"/>
    </w:rPr>
  </w:style>
  <w:style w:type="character" w:styleId="Mencinsinresolver">
    <w:name w:val="Unresolved Mention"/>
    <w:basedOn w:val="Fuentedeprrafopredeter"/>
    <w:uiPriority w:val="99"/>
    <w:semiHidden/>
    <w:unhideWhenUsed/>
    <w:rsid w:val="00D2078A"/>
    <w:rPr>
      <w:color w:val="605E5C"/>
      <w:shd w:val="clear" w:color="auto" w:fill="E1DFDD"/>
    </w:rPr>
  </w:style>
  <w:style w:type="paragraph" w:styleId="TtuloTDC">
    <w:name w:val="TOC Heading"/>
    <w:basedOn w:val="Ttulo1"/>
    <w:next w:val="Normal"/>
    <w:uiPriority w:val="39"/>
    <w:unhideWhenUsed/>
    <w:qFormat/>
    <w:rsid w:val="005B1FEE"/>
    <w:pPr>
      <w:spacing w:before="240" w:after="0"/>
      <w:outlineLvl w:val="9"/>
    </w:pPr>
    <w:rPr>
      <w:rFonts w:asciiTheme="majorHAnsi" w:hAnsiTheme="majorHAnsi"/>
      <w:b w:val="0"/>
      <w:color w:val="0F4761" w:themeColor="accent1" w:themeShade="BF"/>
      <w:sz w:val="32"/>
      <w:szCs w:val="32"/>
      <w:lang w:eastAsia="es-ES"/>
    </w:rPr>
  </w:style>
  <w:style w:type="paragraph" w:styleId="TDC1">
    <w:name w:val="toc 1"/>
    <w:basedOn w:val="Normal"/>
    <w:next w:val="Normal"/>
    <w:autoRedefine/>
    <w:uiPriority w:val="39"/>
    <w:unhideWhenUsed/>
    <w:rsid w:val="005B1FEE"/>
    <w:pPr>
      <w:spacing w:after="100"/>
    </w:pPr>
  </w:style>
  <w:style w:type="paragraph" w:styleId="TDC2">
    <w:name w:val="toc 2"/>
    <w:basedOn w:val="Normal"/>
    <w:next w:val="Normal"/>
    <w:autoRedefine/>
    <w:uiPriority w:val="39"/>
    <w:unhideWhenUsed/>
    <w:rsid w:val="005B1FEE"/>
    <w:pPr>
      <w:spacing w:after="100"/>
      <w:ind w:left="220"/>
    </w:pPr>
  </w:style>
  <w:style w:type="paragraph" w:styleId="Encabezado">
    <w:name w:val="header"/>
    <w:basedOn w:val="Normal"/>
    <w:link w:val="EncabezadoCar"/>
    <w:uiPriority w:val="99"/>
    <w:unhideWhenUsed/>
    <w:rsid w:val="0062471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4714"/>
  </w:style>
  <w:style w:type="paragraph" w:styleId="Piedepgina">
    <w:name w:val="footer"/>
    <w:basedOn w:val="Normal"/>
    <w:link w:val="PiedepginaCar"/>
    <w:uiPriority w:val="99"/>
    <w:unhideWhenUsed/>
    <w:rsid w:val="0062471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4714"/>
  </w:style>
  <w:style w:type="paragraph" w:styleId="NormalWeb">
    <w:name w:val="Normal (Web)"/>
    <w:basedOn w:val="Normal"/>
    <w:uiPriority w:val="99"/>
    <w:semiHidden/>
    <w:unhideWhenUsed/>
    <w:rsid w:val="006513C8"/>
    <w:pPr>
      <w:spacing w:before="100" w:beforeAutospacing="1" w:after="100" w:afterAutospacing="1" w:line="240" w:lineRule="auto"/>
    </w:pPr>
    <w:rPr>
      <w:rFonts w:ascii="Times New Roman" w:eastAsia="Times New Roman" w:hAnsi="Times New Roman" w:cs="Times New Roman"/>
      <w:sz w:val="24"/>
      <w:szCs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4556">
      <w:bodyDiv w:val="1"/>
      <w:marLeft w:val="0"/>
      <w:marRight w:val="0"/>
      <w:marTop w:val="0"/>
      <w:marBottom w:val="0"/>
      <w:divBdr>
        <w:top w:val="none" w:sz="0" w:space="0" w:color="auto"/>
        <w:left w:val="none" w:sz="0" w:space="0" w:color="auto"/>
        <w:bottom w:val="none" w:sz="0" w:space="0" w:color="auto"/>
        <w:right w:val="none" w:sz="0" w:space="0" w:color="auto"/>
      </w:divBdr>
    </w:div>
    <w:div w:id="99491705">
      <w:bodyDiv w:val="1"/>
      <w:marLeft w:val="0"/>
      <w:marRight w:val="0"/>
      <w:marTop w:val="0"/>
      <w:marBottom w:val="0"/>
      <w:divBdr>
        <w:top w:val="none" w:sz="0" w:space="0" w:color="auto"/>
        <w:left w:val="none" w:sz="0" w:space="0" w:color="auto"/>
        <w:bottom w:val="none" w:sz="0" w:space="0" w:color="auto"/>
        <w:right w:val="none" w:sz="0" w:space="0" w:color="auto"/>
      </w:divBdr>
    </w:div>
    <w:div w:id="498273904">
      <w:bodyDiv w:val="1"/>
      <w:marLeft w:val="0"/>
      <w:marRight w:val="0"/>
      <w:marTop w:val="0"/>
      <w:marBottom w:val="0"/>
      <w:divBdr>
        <w:top w:val="none" w:sz="0" w:space="0" w:color="auto"/>
        <w:left w:val="none" w:sz="0" w:space="0" w:color="auto"/>
        <w:bottom w:val="none" w:sz="0" w:space="0" w:color="auto"/>
        <w:right w:val="none" w:sz="0" w:space="0" w:color="auto"/>
      </w:divBdr>
    </w:div>
    <w:div w:id="627004738">
      <w:bodyDiv w:val="1"/>
      <w:marLeft w:val="0"/>
      <w:marRight w:val="0"/>
      <w:marTop w:val="0"/>
      <w:marBottom w:val="0"/>
      <w:divBdr>
        <w:top w:val="none" w:sz="0" w:space="0" w:color="auto"/>
        <w:left w:val="none" w:sz="0" w:space="0" w:color="auto"/>
        <w:bottom w:val="none" w:sz="0" w:space="0" w:color="auto"/>
        <w:right w:val="none" w:sz="0" w:space="0" w:color="auto"/>
      </w:divBdr>
    </w:div>
    <w:div w:id="875044624">
      <w:bodyDiv w:val="1"/>
      <w:marLeft w:val="0"/>
      <w:marRight w:val="0"/>
      <w:marTop w:val="0"/>
      <w:marBottom w:val="0"/>
      <w:divBdr>
        <w:top w:val="none" w:sz="0" w:space="0" w:color="auto"/>
        <w:left w:val="none" w:sz="0" w:space="0" w:color="auto"/>
        <w:bottom w:val="none" w:sz="0" w:space="0" w:color="auto"/>
        <w:right w:val="none" w:sz="0" w:space="0" w:color="auto"/>
      </w:divBdr>
    </w:div>
    <w:div w:id="976185944">
      <w:bodyDiv w:val="1"/>
      <w:marLeft w:val="0"/>
      <w:marRight w:val="0"/>
      <w:marTop w:val="0"/>
      <w:marBottom w:val="0"/>
      <w:divBdr>
        <w:top w:val="none" w:sz="0" w:space="0" w:color="auto"/>
        <w:left w:val="none" w:sz="0" w:space="0" w:color="auto"/>
        <w:bottom w:val="none" w:sz="0" w:space="0" w:color="auto"/>
        <w:right w:val="none" w:sz="0" w:space="0" w:color="auto"/>
      </w:divBdr>
    </w:div>
    <w:div w:id="115417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8F3A9-D395-4E0F-8698-7216F695E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603</Words>
  <Characters>3320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LEANDRO ANTONIO CALDERON FERNANDEZ</dc:creator>
  <cp:keywords/>
  <dc:description/>
  <cp:lastModifiedBy>ALUMNO - LEANDRO ANTONIO CALDERON FERNANDEZ</cp:lastModifiedBy>
  <cp:revision>12</cp:revision>
  <dcterms:created xsi:type="dcterms:W3CDTF">2024-07-18T12:59:00Z</dcterms:created>
  <dcterms:modified xsi:type="dcterms:W3CDTF">2025-06-13T14:47:00Z</dcterms:modified>
</cp:coreProperties>
</file>