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/home/cassiano/Desktop/STCClassifier/SCClassyFire 2.0/CFire.c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