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jc w:val="center"/>
        <w:rPr/>
      </w:pPr>
      <w:r w:rsidDel="00000000" w:rsidR="00000000" w:rsidRPr="00000000">
        <w:rPr>
          <w:rFonts w:ascii="Calibri" w:cs="Calibri" w:eastAsia="Calibri" w:hAnsi="Calibri"/>
          <w:b w:val="1"/>
          <w:bCs w:val="1"/>
          <w:color w:val="3b4cca"/>
          <w:sz w:val="36"/>
          <w:szCs w:val="36"/>
          <w:rtl w:val="0"/>
        </w:rPr>
        <w:t xml:space="preserve">Zorven AI</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1a1a2e"/>
          <w:sz w:val="48"/>
          <w:szCs w:val="48"/>
          <w:rtl w:val="0"/>
        </w:rPr>
        <w:t xml:space="preserve">AI-Assisted Onboarding (Meeting-Driven)</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Calibri" w:cs="Calibri" w:eastAsia="Calibri" w:hAnsi="Calibri"/>
          <w:color w:val="5a5a6e"/>
          <w:sz w:val="26"/>
          <w:szCs w:val="26"/>
          <w:rtl w:val="0"/>
        </w:rPr>
        <w:t xml:space="preserve">Requirements Document — v1.1 (Reviewed)</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color w:val="5a5a6e"/>
          <w:sz w:val="22"/>
          <w:szCs w:val="22"/>
          <w:rtl w:val="0"/>
        </w:rPr>
        <w:t xml:space="preserve">Product: ai-brand-automator  |  Feature area: Onboarding  |  New service: Onboarding Intelligence Agent</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Calibri" w:cs="Calibri" w:eastAsia="Calibri" w:hAnsi="Calibri"/>
          <w:color w:val="5a5a6e"/>
          <w:sz w:val="22"/>
          <w:szCs w:val="22"/>
          <w:rtl w:val="0"/>
        </w:rPr>
        <w:t xml:space="preserve">Author: Naveen Hanuman  |  Date: 23 July 2026  |  Status: Reviewed — decisions incorporated; ready for design phase</w:t>
      </w:r>
      <w:r w:rsidDel="00000000" w:rsidR="00000000" w:rsidRPr="00000000">
        <w:rPr>
          <w:rtl w:val="0"/>
        </w:rPr>
      </w:r>
    </w:p>
    <w:tbl>
      <w:tblPr>
        <w:tblStyle w:val="Table1"/>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900"/>
        <w:gridCol w:w="1200"/>
        <w:gridCol w:w="7700"/>
        <w:tblGridChange w:id="0">
          <w:tblGrid>
            <w:gridCol w:w="900"/>
            <w:gridCol w:w="1200"/>
            <w:gridCol w:w="77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06">
            <w:pPr>
              <w:spacing w:after="40" w:before="40" w:lineRule="auto"/>
              <w:rPr/>
            </w:pPr>
            <w:r w:rsidDel="00000000" w:rsidR="00000000" w:rsidRPr="00000000">
              <w:rPr>
                <w:rFonts w:ascii="Calibri" w:cs="Calibri" w:eastAsia="Calibri" w:hAnsi="Calibri"/>
                <w:b w:val="1"/>
                <w:bCs w:val="1"/>
                <w:color w:val="3b4cca"/>
                <w:sz w:val="20"/>
                <w:szCs w:val="20"/>
                <w:rtl w:val="0"/>
              </w:rPr>
              <w:t xml:space="preserve">Version</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07">
            <w:pPr>
              <w:spacing w:after="40" w:before="40" w:lineRule="auto"/>
              <w:rPr/>
            </w:pPr>
            <w:r w:rsidDel="00000000" w:rsidR="00000000" w:rsidRPr="00000000">
              <w:rPr>
                <w:rFonts w:ascii="Calibri" w:cs="Calibri" w:eastAsia="Calibri" w:hAnsi="Calibri"/>
                <w:b w:val="1"/>
                <w:bCs w:val="1"/>
                <w:color w:val="3b4cca"/>
                <w:sz w:val="20"/>
                <w:szCs w:val="20"/>
                <w:rtl w:val="0"/>
              </w:rPr>
              <w:t xml:space="preserve">Date</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08">
            <w:pPr>
              <w:spacing w:after="40" w:before="40" w:lineRule="auto"/>
              <w:rPr/>
            </w:pPr>
            <w:r w:rsidDel="00000000" w:rsidR="00000000" w:rsidRPr="00000000">
              <w:rPr>
                <w:rFonts w:ascii="Calibri" w:cs="Calibri" w:eastAsia="Calibri" w:hAnsi="Calibri"/>
                <w:b w:val="1"/>
                <w:bCs w:val="1"/>
                <w:color w:val="3b4cca"/>
                <w:sz w:val="20"/>
                <w:szCs w:val="20"/>
                <w:rtl w:val="0"/>
              </w:rPr>
              <w:t xml:space="preserve">Changes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spacing w:after="40" w:before="40" w:lineRule="auto"/>
              <w:rPr/>
            </w:pPr>
            <w:r w:rsidDel="00000000" w:rsidR="00000000" w:rsidRPr="00000000">
              <w:rPr>
                <w:rFonts w:ascii="Calibri" w:cs="Calibri" w:eastAsia="Calibri" w:hAnsi="Calibri"/>
                <w:b w:val="0"/>
                <w:bCs w:val="0"/>
                <w:color w:val="1a1a2e"/>
                <w:sz w:val="20"/>
                <w:szCs w:val="20"/>
                <w:rtl w:val="0"/>
              </w:rPr>
              <w:t xml:space="preserve">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spacing w:after="40" w:before="40" w:lineRule="auto"/>
              <w:rPr/>
            </w:pPr>
            <w:r w:rsidDel="00000000" w:rsidR="00000000" w:rsidRPr="00000000">
              <w:rPr>
                <w:rFonts w:ascii="Calibri" w:cs="Calibri" w:eastAsia="Calibri" w:hAnsi="Calibri"/>
                <w:b w:val="0"/>
                <w:bCs w:val="0"/>
                <w:color w:val="1a1a2e"/>
                <w:sz w:val="20"/>
                <w:szCs w:val="20"/>
                <w:rtl w:val="0"/>
              </w:rPr>
              <w:t xml:space="preserve">23 Jul 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B">
            <w:pPr>
              <w:spacing w:after="40" w:before="40" w:lineRule="auto"/>
              <w:rPr/>
            </w:pPr>
            <w:r w:rsidDel="00000000" w:rsidR="00000000" w:rsidRPr="00000000">
              <w:rPr>
                <w:rFonts w:ascii="Calibri" w:cs="Calibri" w:eastAsia="Calibri" w:hAnsi="Calibri"/>
                <w:b w:val="0"/>
                <w:bCs w:val="0"/>
                <w:color w:val="1a1a2e"/>
                <w:sz w:val="20"/>
                <w:szCs w:val="20"/>
                <w:rtl w:val="0"/>
              </w:rPr>
              <w:t xml:space="preserve">Initial draft from requirement pointers.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C">
            <w:pPr>
              <w:spacing w:after="40" w:before="40" w:lineRule="auto"/>
              <w:rPr/>
            </w:pPr>
            <w:r w:rsidDel="00000000" w:rsidR="00000000" w:rsidRPr="00000000">
              <w:rPr>
                <w:rFonts w:ascii="Calibri" w:cs="Calibri" w:eastAsia="Calibri" w:hAnsi="Calibri"/>
                <w:b w:val="0"/>
                <w:bCs w:val="0"/>
                <w:color w:val="1a1a2e"/>
                <w:sz w:val="20"/>
                <w:szCs w:val="20"/>
                <w:rtl w:val="0"/>
              </w:rPr>
              <w:t xml:space="preserve">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D">
            <w:pPr>
              <w:spacing w:after="40" w:before="40" w:lineRule="auto"/>
              <w:rPr/>
            </w:pPr>
            <w:r w:rsidDel="00000000" w:rsidR="00000000" w:rsidRPr="00000000">
              <w:rPr>
                <w:rFonts w:ascii="Calibri" w:cs="Calibri" w:eastAsia="Calibri" w:hAnsi="Calibri"/>
                <w:b w:val="0"/>
                <w:bCs w:val="0"/>
                <w:color w:val="1a1a2e"/>
                <w:sz w:val="20"/>
                <w:szCs w:val="20"/>
                <w:rtl w:val="0"/>
              </w:rPr>
              <w:t xml:space="preserve">23 Jul 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E">
            <w:pPr>
              <w:spacing w:after="40" w:before="40" w:lineRule="auto"/>
              <w:rPr/>
            </w:pPr>
            <w:r w:rsidDel="00000000" w:rsidR="00000000" w:rsidRPr="00000000">
              <w:rPr>
                <w:rFonts w:ascii="Calibri" w:cs="Calibri" w:eastAsia="Calibri" w:hAnsi="Calibri"/>
                <w:b w:val="0"/>
                <w:bCs w:val="0"/>
                <w:color w:val="1a1a2e"/>
                <w:sz w:val="20"/>
                <w:szCs w:val="20"/>
                <w:rtl w:val="0"/>
              </w:rPr>
              <w:t xml:space="preserve">Review outcomes incorporated: scope broadened to workflow-wide data collection (WF1–WF3, incl. business photos and previous ads for WF3 creative reuse); §8 additional fields APPROVED; explicit RBAC matrix and multi-tenancy requirements added (§9.2); calendar decision D-01 recorded (in-app calendar core + Google Calendar sync); auto-generation of brand strategy/identity during processing (FR-PROC-08); ad-hoc question capture into reusable questionnaire templates (FR-PREP-07); prompt-optimization-svc integration added (§7.10); all assumptions accepted; open questions resolved as decisions (§14).</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1. Problem Statement and Goals</w:t>
      </w:r>
      <w:r w:rsidDel="00000000" w:rsidR="00000000" w:rsidRPr="00000000">
        <w:rPr>
          <w:rtl w:val="0"/>
        </w:rPr>
      </w:r>
    </w:p>
    <w:p w:rsidR="00000000" w:rsidDel="00000000" w:rsidP="00000000" w:rsidRDefault="00000000" w:rsidRPr="00000000" w14:paraId="00000011">
      <w:pPr>
        <w:spacing w:after="160" w:before="0" w:lineRule="auto"/>
        <w:rPr/>
      </w:pPr>
      <w:r w:rsidDel="00000000" w:rsidR="00000000" w:rsidRPr="00000000">
        <w:rPr>
          <w:rFonts w:ascii="Calibri" w:cs="Calibri" w:eastAsia="Calibri" w:hAnsi="Calibri"/>
          <w:b w:val="1"/>
          <w:bCs w:val="1"/>
          <w:color w:val="1a1a2e"/>
          <w:sz w:val="22"/>
          <w:szCs w:val="22"/>
          <w:rtl w:val="0"/>
        </w:rPr>
        <w:t xml:space="preserve">User problem. </w:t>
      </w:r>
      <w:r w:rsidDel="00000000" w:rsidR="00000000" w:rsidRPr="00000000">
        <w:rPr>
          <w:rFonts w:ascii="Calibri" w:cs="Calibri" w:eastAsia="Calibri" w:hAnsi="Calibri"/>
          <w:color w:val="1a1a2e"/>
          <w:sz w:val="22"/>
          <w:szCs w:val="22"/>
          <w:rtl w:val="0"/>
        </w:rPr>
        <w:t xml:space="preserve">Onboarding a new brand today requires the admin user (consultant / agency operator) to manually type every field across a 5-step wizard: company information, brand details, target audience, asset upload, and review. In practice the richest brand knowledge lives in the head of the potential brand owner (the client), and it surfaces in a conversation — not in a form. The result is thin, incomplete onboarding data, high effort for the admin, and weaker context for every downstream agent in WF1–WF3 that depends on the Company model as its brand identity anchor.</w:t>
      </w:r>
      <w:r w:rsidDel="00000000" w:rsidR="00000000" w:rsidRPr="00000000">
        <w:rPr>
          <w:rtl w:val="0"/>
        </w:rPr>
      </w:r>
    </w:p>
    <w:p w:rsidR="00000000" w:rsidDel="00000000" w:rsidP="00000000" w:rsidRDefault="00000000" w:rsidRPr="00000000" w14:paraId="00000012">
      <w:pPr>
        <w:spacing w:after="160" w:before="0" w:lineRule="auto"/>
        <w:rPr/>
      </w:pPr>
      <w:r w:rsidDel="00000000" w:rsidR="00000000" w:rsidRPr="00000000">
        <w:rPr>
          <w:rFonts w:ascii="Calibri" w:cs="Calibri" w:eastAsia="Calibri" w:hAnsi="Calibri"/>
          <w:b w:val="1"/>
          <w:bCs w:val="1"/>
          <w:color w:val="1a1a2e"/>
          <w:sz w:val="22"/>
          <w:szCs w:val="22"/>
          <w:rtl w:val="0"/>
        </w:rPr>
        <w:t xml:space="preserve">Vision. </w:t>
      </w:r>
      <w:r w:rsidDel="00000000" w:rsidR="00000000" w:rsidRPr="00000000">
        <w:rPr>
          <w:rFonts w:ascii="Calibri" w:cs="Calibri" w:eastAsia="Calibri" w:hAnsi="Calibri"/>
          <w:color w:val="1a1a2e"/>
          <w:sz w:val="22"/>
          <w:szCs w:val="22"/>
          <w:rtl w:val="0"/>
        </w:rPr>
        <w:t xml:space="preserve">Turn onboarding into a meeting-driven, agent-assisted process. The admin prepares a research-backed questionnaire with an AI agent in minutes, conducts and records an onboarding meeting with the brand owner while the agent listens and coaches in real time, and then lets the agent transform the meeting transcript and captured documents into pre-filled onboarding data that the admin only needs to review and confirm.</w:t>
      </w:r>
      <w:r w:rsidDel="00000000" w:rsidR="00000000" w:rsidRPr="00000000">
        <w:rPr>
          <w:rtl w:val="0"/>
        </w:rPr>
      </w:r>
    </w:p>
    <w:p w:rsidR="00000000" w:rsidDel="00000000" w:rsidP="00000000" w:rsidRDefault="00000000" w:rsidRPr="00000000" w14:paraId="00000013">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1.1 Goals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Reduce admin typing effort in onboarding to near zero — the agent fills the 5 wizard pages from meeting evidence.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Collect onboarding data for all three workflows, not just the wizard: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the agent’s collection target is the full information needs of WF1 (discovery/research), WF2 (brand strategy), and WF3 (campaigns/creative) — including business photos and previous advertisements/marketing materials that WF3 creative generation can fine-tune or modify when producing brand assets.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Improve the quality and completeness of onboarding data available to downstream agents (WF1 discovery, WF2 strategy, WF3 campaigns) by seeding it from a full conversation instead of short form answers.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Give the admin a single Onboarding Interface for the whole journey: preparation, meeting, recordings, processing, and review.</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Preserve the existing 5-step manual wizard unchanged as the review/edit surface and as a fallback path — zero breakage for existing tenants.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Handle personal and sensitive information collected in meetings under GDPR-grade consent, redaction, and retention controls.</w:t>
      </w:r>
    </w:p>
    <w:p w:rsidR="00000000" w:rsidDel="00000000" w:rsidP="00000000" w:rsidRDefault="00000000" w:rsidRPr="00000000" w14:paraId="0000001A">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1.2 Non-Goals (v1)</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full video conferencing or in-tool meeting hosting with remote participants. The meeting itself happens wherever the admin and brand owner meet (in person or via any external tool); this feature records audio and captures documents.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full-length video recording of the meeting — audio only, plus on-demand photo / short video snippets of documents.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No changes to the downstream storage flow: the existing BrandAsset → GCS → ingestion → curation → RAG indexing pipeline and the onboarding PDF generation remain as-is.</w:t>
      </w:r>
    </w:p>
    <w:p w:rsidR="00000000" w:rsidDel="00000000" w:rsidP="00000000" w:rsidRDefault="00000000" w:rsidRPr="00000000" w14:paraId="0000001E">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2. Current State (Baseline)</w:t>
      </w:r>
      <w:r w:rsidDel="00000000" w:rsidR="00000000" w:rsidRPr="00000000">
        <w:rPr>
          <w:rtl w:val="0"/>
        </w:rPr>
      </w:r>
    </w:p>
    <w:p w:rsidR="00000000" w:rsidDel="00000000" w:rsidP="00000000" w:rsidRDefault="00000000" w:rsidRPr="00000000" w14:paraId="0000001F">
      <w:pPr>
        <w:spacing w:after="160" w:before="0" w:lineRule="auto"/>
        <w:rPr/>
      </w:pPr>
      <w:r w:rsidDel="00000000" w:rsidR="00000000" w:rsidRPr="00000000">
        <w:rPr>
          <w:rFonts w:ascii="Calibri" w:cs="Calibri" w:eastAsia="Calibri" w:hAnsi="Calibri"/>
          <w:color w:val="1a1a2e"/>
          <w:sz w:val="22"/>
          <w:szCs w:val="22"/>
          <w:rtl w:val="0"/>
        </w:rPr>
        <w:t xml:space="preserve">The existing onboarding is a 5-step wizard available to Editor/Admin roles: (1) Company Information, (2) Brand Details, (3) Target Audience, (4) Upload Assets, (5) Review &amp; Submit. Each step reads and PATCHes the tenant-scoped Company model; step 4 uploads BrandAssets into GCS and triggers the ingestion → curation → RAG indexing pipeline; step 5 generates an onboarding summary PDF that is itself indexed into RAG. AI-generation endpoints for brand strategy and identity exist in the backend but are not used by the wizard — all entry is manual. The Company model is the brand identity anchor consumed by WF1–WF3 agents (guardrail IG-09 in the agent design documents rejects execution when it is missing).</w:t>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3. Solution Overview</w:t>
      </w:r>
      <w:r w:rsidDel="00000000" w:rsidR="00000000" w:rsidRPr="00000000">
        <w:rPr>
          <w:rtl w:val="0"/>
        </w:rPr>
      </w:r>
    </w:p>
    <w:p w:rsidR="00000000" w:rsidDel="00000000" w:rsidP="00000000" w:rsidRDefault="00000000" w:rsidRPr="00000000" w14:paraId="00000021">
      <w:pPr>
        <w:spacing w:after="160" w:before="0" w:lineRule="auto"/>
        <w:rPr/>
      </w:pPr>
      <w:r w:rsidDel="00000000" w:rsidR="00000000" w:rsidRPr="00000000">
        <w:rPr>
          <w:rFonts w:ascii="Calibri" w:cs="Calibri" w:eastAsia="Calibri" w:hAnsi="Calibri"/>
          <w:color w:val="1a1a2e"/>
          <w:sz w:val="22"/>
          <w:szCs w:val="22"/>
          <w:rtl w:val="0"/>
        </w:rPr>
        <w:t xml:space="preserve">The feature introduces a new Onboarding Interface (replacing the direct jump to wizard step 1 when the onboarding icon is clicked) and a single new FastAPI microservice — the Onboarding Intelligence Agent — that powers three phases:</w:t>
      </w:r>
      <w:r w:rsidDel="00000000" w:rsidR="00000000" w:rsidRPr="00000000">
        <w:rPr>
          <w:rtl w:val="0"/>
        </w:rPr>
      </w:r>
    </w:p>
    <w:tbl>
      <w:tblPr>
        <w:tblStyle w:val="Table2"/>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600"/>
        <w:gridCol w:w="3900"/>
        <w:tblGridChange w:id="0">
          <w:tblGrid>
            <w:gridCol w:w="1300"/>
            <w:gridCol w:w="4600"/>
            <w:gridCol w:w="39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22">
            <w:pPr>
              <w:spacing w:after="40" w:before="40" w:lineRule="auto"/>
              <w:rPr/>
            </w:pPr>
            <w:r w:rsidDel="00000000" w:rsidR="00000000" w:rsidRPr="00000000">
              <w:rPr>
                <w:rFonts w:ascii="Calibri" w:cs="Calibri" w:eastAsia="Calibri" w:hAnsi="Calibri"/>
                <w:b w:val="1"/>
                <w:bCs w:val="1"/>
                <w:color w:val="3b4cca"/>
                <w:sz w:val="20"/>
                <w:szCs w:val="20"/>
                <w:rtl w:val="0"/>
              </w:rPr>
              <w:t xml:space="preserve">Phase</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b w:val="1"/>
                <w:bCs w:val="1"/>
                <w:color w:val="3b4cca"/>
                <w:sz w:val="20"/>
                <w:szCs w:val="20"/>
                <w:rtl w:val="0"/>
              </w:rPr>
              <w:t xml:space="preserve">What happens</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24">
            <w:pPr>
              <w:spacing w:after="40" w:before="40" w:lineRule="auto"/>
              <w:rPr/>
            </w:pPr>
            <w:r w:rsidDel="00000000" w:rsidR="00000000" w:rsidRPr="00000000">
              <w:rPr>
                <w:rFonts w:ascii="Calibri" w:cs="Calibri" w:eastAsia="Calibri" w:hAnsi="Calibri"/>
                <w:b w:val="1"/>
                <w:bCs w:val="1"/>
                <w:color w:val="3b4cca"/>
                <w:sz w:val="20"/>
                <w:szCs w:val="20"/>
                <w:rtl w:val="0"/>
              </w:rPr>
              <w:t xml:space="preserve">Agent role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5">
            <w:pPr>
              <w:spacing w:after="40" w:before="40" w:lineRule="auto"/>
              <w:rPr/>
            </w:pPr>
            <w:r w:rsidDel="00000000" w:rsidR="00000000" w:rsidRPr="00000000">
              <w:rPr>
                <w:rFonts w:ascii="Calibri" w:cs="Calibri" w:eastAsia="Calibri" w:hAnsi="Calibri"/>
                <w:b w:val="0"/>
                <w:bCs w:val="0"/>
                <w:color w:val="1a1a2e"/>
                <w:sz w:val="20"/>
                <w:szCs w:val="20"/>
                <w:rtl w:val="0"/>
              </w:rPr>
              <w:t xml:space="preserve">A. Prepare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6">
            <w:pPr>
              <w:spacing w:after="40" w:before="40" w:lineRule="auto"/>
              <w:rPr/>
            </w:pPr>
            <w:r w:rsidDel="00000000" w:rsidR="00000000" w:rsidRPr="00000000">
              <w:rPr>
                <w:rFonts w:ascii="Calibri" w:cs="Calibri" w:eastAsia="Calibri" w:hAnsi="Calibri"/>
                <w:b w:val="0"/>
                <w:bCs w:val="0"/>
                <w:color w:val="1a1a2e"/>
                <w:sz w:val="20"/>
                <w:szCs w:val="20"/>
                <w:rtl w:val="0"/>
              </w:rPr>
              <w:t xml:space="preserve">Admin has an interactive session in the existing chat interface: provides basic brand information, answers the agent’s clarifying questions, sets question count and research depth, iterates, and approves a final questionnaire.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7">
            <w:pPr>
              <w:spacing w:after="40" w:before="40" w:lineRule="auto"/>
              <w:rPr/>
            </w:pPr>
            <w:r w:rsidDel="00000000" w:rsidR="00000000" w:rsidRPr="00000000">
              <w:rPr>
                <w:rFonts w:ascii="Calibri" w:cs="Calibri" w:eastAsia="Calibri" w:hAnsi="Calibri"/>
                <w:b w:val="0"/>
                <w:bCs w:val="0"/>
                <w:color w:val="1a1a2e"/>
                <w:sz w:val="20"/>
                <w:szCs w:val="20"/>
                <w:rtl w:val="0"/>
              </w:rPr>
              <w:t xml:space="preserve">Researches the business, asks interactive questions, generates and refines the questionnaire; persists the approved set for the meeting.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8">
            <w:pPr>
              <w:spacing w:after="40" w:before="40" w:lineRule="auto"/>
              <w:rPr/>
            </w:pPr>
            <w:r w:rsidDel="00000000" w:rsidR="00000000" w:rsidRPr="00000000">
              <w:rPr>
                <w:rFonts w:ascii="Calibri" w:cs="Calibri" w:eastAsia="Calibri" w:hAnsi="Calibri"/>
                <w:b w:val="0"/>
                <w:bCs w:val="0"/>
                <w:color w:val="1a1a2e"/>
                <w:sz w:val="20"/>
                <w:szCs w:val="20"/>
                <w:rtl w:val="0"/>
              </w:rPr>
              <w:t xml:space="preserve">B. Meet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9">
            <w:pPr>
              <w:spacing w:after="40" w:before="40" w:lineRule="auto"/>
              <w:rPr/>
            </w:pPr>
            <w:r w:rsidDel="00000000" w:rsidR="00000000" w:rsidRPr="00000000">
              <w:rPr>
                <w:rFonts w:ascii="Calibri" w:cs="Calibri" w:eastAsia="Calibri" w:hAnsi="Calibri"/>
                <w:b w:val="0"/>
                <w:bCs w:val="0"/>
                <w:color w:val="1a1a2e"/>
                <w:sz w:val="20"/>
                <w:szCs w:val="20"/>
                <w:rtl w:val="0"/>
              </w:rPr>
              <w:t xml:space="preserve">Admin schedules the meeting via a calendar view synced with his existing calendar; in the meeting he records audio (with consent), asks the prepared questions, and captures document photos / short video snippets on demand.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A">
            <w:pPr>
              <w:spacing w:after="40" w:before="40" w:lineRule="auto"/>
              <w:rPr/>
            </w:pPr>
            <w:r w:rsidDel="00000000" w:rsidR="00000000" w:rsidRPr="00000000">
              <w:rPr>
                <w:rFonts w:ascii="Calibri" w:cs="Calibri" w:eastAsia="Calibri" w:hAnsi="Calibri"/>
                <w:b w:val="0"/>
                <w:bCs w:val="0"/>
                <w:color w:val="1a1a2e"/>
                <w:sz w:val="20"/>
                <w:szCs w:val="20"/>
                <w:rtl w:val="0"/>
              </w:rPr>
              <w:t xml:space="preserve">Consumes the live transcript stream; evaluates answer sufficiency per question (green signal), proposes follow-up questions and suggestions in real time.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B">
            <w:pPr>
              <w:spacing w:after="40" w:before="40" w:lineRule="auto"/>
              <w:rPr/>
            </w:pPr>
            <w:r w:rsidDel="00000000" w:rsidR="00000000" w:rsidRPr="00000000">
              <w:rPr>
                <w:rFonts w:ascii="Calibri" w:cs="Calibri" w:eastAsia="Calibri" w:hAnsi="Calibri"/>
                <w:b w:val="0"/>
                <w:bCs w:val="0"/>
                <w:color w:val="1a1a2e"/>
                <w:sz w:val="20"/>
                <w:szCs w:val="20"/>
                <w:rtl w:val="0"/>
              </w:rPr>
              <w:t xml:space="preserve">C. Process &amp; Review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spacing w:after="40" w:before="40" w:lineRule="auto"/>
              <w:rPr/>
            </w:pPr>
            <w:r w:rsidDel="00000000" w:rsidR="00000000" w:rsidRPr="00000000">
              <w:rPr>
                <w:rFonts w:ascii="Calibri" w:cs="Calibri" w:eastAsia="Calibri" w:hAnsi="Calibri"/>
                <w:b w:val="0"/>
                <w:bCs w:val="0"/>
                <w:color w:val="1a1a2e"/>
                <w:sz w:val="20"/>
                <w:szCs w:val="20"/>
                <w:rtl w:val="0"/>
              </w:rPr>
              <w:t xml:space="preserve">When questioning is complete, the admin presses “Process Onboarding Data”. The agent processes all transcripts and captured media, auto-fills the 5 wizard pages, and notifies the admin. Admin reviews a key-findings summary, walks the wizard pages, and submits via the existing 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spacing w:after="40" w:before="40" w:lineRule="auto"/>
              <w:rPr/>
            </w:pPr>
            <w:r w:rsidDel="00000000" w:rsidR="00000000" w:rsidRPr="00000000">
              <w:rPr>
                <w:rFonts w:ascii="Calibri" w:cs="Calibri" w:eastAsia="Calibri" w:hAnsi="Calibri"/>
                <w:b w:val="0"/>
                <w:bCs w:val="0"/>
                <w:color w:val="1a1a2e"/>
                <w:sz w:val="20"/>
                <w:szCs w:val="20"/>
                <w:rtl w:val="0"/>
              </w:rPr>
              <w:t xml:space="preserve">Extracts, redacts, and maps all gathered information onto onboarding fields; stores transcripts and media as onboarding documents; flags key information for explicit review.</w:t>
            </w:r>
            <w:r w:rsidDel="00000000" w:rsidR="00000000" w:rsidRPr="00000000">
              <w:rPr>
                <w:rtl w:val="0"/>
              </w:rPr>
            </w:r>
          </w:p>
        </w:tc>
      </w:tr>
    </w:tbl>
    <w:p w:rsidR="00000000" w:rsidDel="00000000" w:rsidP="00000000" w:rsidRDefault="00000000" w:rsidRPr="00000000" w14:paraId="0000002E">
      <w:pPr>
        <w:spacing w:after="160" w:before="0" w:lineRule="auto"/>
        <w:rPr/>
      </w:pPr>
      <w:r w:rsidDel="00000000" w:rsidR="00000000" w:rsidRPr="00000000">
        <w:rPr>
          <w:rFonts w:ascii="Calibri" w:cs="Calibri" w:eastAsia="Calibri" w:hAnsi="Calibri"/>
          <w:b w:val="1"/>
          <w:bCs w:val="1"/>
          <w:color w:val="1a1a2e"/>
          <w:sz w:val="22"/>
          <w:szCs w:val="22"/>
          <w:rtl w:val="0"/>
        </w:rPr>
        <w:t xml:space="preserve">One agent, two modes. </w:t>
      </w:r>
      <w:r w:rsidDel="00000000" w:rsidR="00000000" w:rsidRPr="00000000">
        <w:rPr>
          <w:rFonts w:ascii="Calibri" w:cs="Calibri" w:eastAsia="Calibri" w:hAnsi="Calibri"/>
          <w:color w:val="1a1a2e"/>
          <w:sz w:val="22"/>
          <w:szCs w:val="22"/>
          <w:rtl w:val="0"/>
        </w:rPr>
        <w:t xml:space="preserve">A single Onboarding Intelligence Agent service handles both preparation (research + questionnaire) and onboarding (live assist + extraction). It follows the platform’s Agent Design Guidelines like the other agent services (three-layer guardrails, multi-tenant isolation, Redis/Kafka/GCS integration, RBAC).</w:t>
      </w:r>
      <w:r w:rsidDel="00000000" w:rsidR="00000000" w:rsidRPr="00000000">
        <w:rPr>
          <w:rtl w:val="0"/>
        </w:rPr>
      </w:r>
    </w:p>
    <w:p w:rsidR="00000000" w:rsidDel="00000000" w:rsidP="00000000" w:rsidRDefault="00000000" w:rsidRPr="00000000" w14:paraId="0000002F">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4. Personas</w:t>
      </w:r>
      <w:r w:rsidDel="00000000" w:rsidR="00000000" w:rsidRPr="00000000">
        <w:rPr>
          <w:rtl w:val="0"/>
        </w:rPr>
      </w:r>
    </w:p>
    <w:tbl>
      <w:tblPr>
        <w:tblStyle w:val="Table3"/>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2300"/>
        <w:gridCol w:w="3700"/>
        <w:gridCol w:w="3800"/>
        <w:tblGridChange w:id="0">
          <w:tblGrid>
            <w:gridCol w:w="2300"/>
            <w:gridCol w:w="3700"/>
            <w:gridCol w:w="38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30">
            <w:pPr>
              <w:spacing w:after="40" w:before="40" w:lineRule="auto"/>
              <w:rPr/>
            </w:pPr>
            <w:r w:rsidDel="00000000" w:rsidR="00000000" w:rsidRPr="00000000">
              <w:rPr>
                <w:rFonts w:ascii="Calibri" w:cs="Calibri" w:eastAsia="Calibri" w:hAnsi="Calibri"/>
                <w:b w:val="1"/>
                <w:bCs w:val="1"/>
                <w:color w:val="3b4cca"/>
                <w:sz w:val="20"/>
                <w:szCs w:val="20"/>
                <w:rtl w:val="0"/>
              </w:rPr>
              <w:t xml:space="preserve">Persona</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1">
            <w:pPr>
              <w:spacing w:after="40" w:before="40" w:lineRule="auto"/>
              <w:rPr/>
            </w:pPr>
            <w:r w:rsidDel="00000000" w:rsidR="00000000" w:rsidRPr="00000000">
              <w:rPr>
                <w:rFonts w:ascii="Calibri" w:cs="Calibri" w:eastAsia="Calibri" w:hAnsi="Calibri"/>
                <w:b w:val="1"/>
                <w:bCs w:val="1"/>
                <w:color w:val="3b4cca"/>
                <w:sz w:val="20"/>
                <w:szCs w:val="20"/>
                <w:rtl w:val="0"/>
              </w:rPr>
              <w:t xml:space="preserve">Description</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2">
            <w:pPr>
              <w:spacing w:after="40" w:before="40" w:lineRule="auto"/>
              <w:rPr/>
            </w:pPr>
            <w:r w:rsidDel="00000000" w:rsidR="00000000" w:rsidRPr="00000000">
              <w:rPr>
                <w:rFonts w:ascii="Calibri" w:cs="Calibri" w:eastAsia="Calibri" w:hAnsi="Calibri"/>
                <w:b w:val="1"/>
                <w:bCs w:val="1"/>
                <w:color w:val="3b4cca"/>
                <w:sz w:val="20"/>
                <w:szCs w:val="20"/>
                <w:rtl w:val="0"/>
              </w:rPr>
              <w:t xml:space="preserve">Role in this feature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3">
            <w:pPr>
              <w:spacing w:after="40" w:before="40" w:lineRule="auto"/>
              <w:rPr/>
            </w:pPr>
            <w:r w:rsidDel="00000000" w:rsidR="00000000" w:rsidRPr="00000000">
              <w:rPr>
                <w:rFonts w:ascii="Calibri" w:cs="Calibri" w:eastAsia="Calibri" w:hAnsi="Calibri"/>
                <w:b w:val="0"/>
                <w:bCs w:val="0"/>
                <w:color w:val="1a1a2e"/>
                <w:sz w:val="20"/>
                <w:szCs w:val="20"/>
                <w:rtl w:val="0"/>
              </w:rPr>
              <w:t xml:space="preserve">Admin user (consultant / agency operator)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4">
            <w:pPr>
              <w:spacing w:after="40" w:before="40" w:lineRule="auto"/>
              <w:rPr/>
            </w:pPr>
            <w:r w:rsidDel="00000000" w:rsidR="00000000" w:rsidRPr="00000000">
              <w:rPr>
                <w:rFonts w:ascii="Calibri" w:cs="Calibri" w:eastAsia="Calibri" w:hAnsi="Calibri"/>
                <w:b w:val="0"/>
                <w:bCs w:val="0"/>
                <w:color w:val="1a1a2e"/>
                <w:sz w:val="20"/>
                <w:szCs w:val="20"/>
                <w:rtl w:val="0"/>
              </w:rPr>
              <w:t xml:space="preserve">Existing Owner/Admin (or Editor) of the workspace; builds the brand on behalf of a client.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5">
            <w:pPr>
              <w:spacing w:after="40" w:before="40" w:lineRule="auto"/>
              <w:rPr/>
            </w:pPr>
            <w:r w:rsidDel="00000000" w:rsidR="00000000" w:rsidRPr="00000000">
              <w:rPr>
                <w:rFonts w:ascii="Calibri" w:cs="Calibri" w:eastAsia="Calibri" w:hAnsi="Calibri"/>
                <w:b w:val="0"/>
                <w:bCs w:val="0"/>
                <w:color w:val="1a1a2e"/>
                <w:sz w:val="20"/>
                <w:szCs w:val="20"/>
                <w:rtl w:val="0"/>
              </w:rPr>
              <w:t xml:space="preserve">Primary user: prepares questions, runs the meeting, records, captures documents, reviews and approves processed data.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6">
            <w:pPr>
              <w:spacing w:after="40" w:before="40" w:lineRule="auto"/>
              <w:rPr/>
            </w:pPr>
            <w:r w:rsidDel="00000000" w:rsidR="00000000" w:rsidRPr="00000000">
              <w:rPr>
                <w:rFonts w:ascii="Calibri" w:cs="Calibri" w:eastAsia="Calibri" w:hAnsi="Calibri"/>
                <w:b w:val="0"/>
                <w:bCs w:val="0"/>
                <w:color w:val="1a1a2e"/>
                <w:sz w:val="20"/>
                <w:szCs w:val="20"/>
                <w:rtl w:val="0"/>
              </w:rPr>
              <w:t xml:space="preserve">Brand owner (client)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7">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business owner being onboarded; not a platform user in v1.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8">
            <w:pPr>
              <w:spacing w:after="40" w:before="40" w:lineRule="auto"/>
              <w:rPr/>
            </w:pPr>
            <w:r w:rsidDel="00000000" w:rsidR="00000000" w:rsidRPr="00000000">
              <w:rPr>
                <w:rFonts w:ascii="Calibri" w:cs="Calibri" w:eastAsia="Calibri" w:hAnsi="Calibri"/>
                <w:b w:val="0"/>
                <w:bCs w:val="0"/>
                <w:color w:val="1a1a2e"/>
                <w:sz w:val="20"/>
                <w:szCs w:val="20"/>
                <w:rtl w:val="0"/>
              </w:rPr>
              <w:t xml:space="preserve">Meeting participant; source of answers, documents, and personal information; subject of GDPR consent.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9">
            <w:pPr>
              <w:spacing w:after="40" w:before="40" w:lineRule="auto"/>
              <w:rPr/>
            </w:pPr>
            <w:r w:rsidDel="00000000" w:rsidR="00000000" w:rsidRPr="00000000">
              <w:rPr>
                <w:rFonts w:ascii="Calibri" w:cs="Calibri" w:eastAsia="Calibri" w:hAnsi="Calibri"/>
                <w:b w:val="0"/>
                <w:bCs w:val="0"/>
                <w:color w:val="1a1a2e"/>
                <w:sz w:val="20"/>
                <w:szCs w:val="20"/>
                <w:rtl w:val="0"/>
              </w:rPr>
              <w:t xml:space="preserve">Onboarding Intelligence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A">
            <w:pPr>
              <w:spacing w:after="40" w:before="40" w:lineRule="auto"/>
              <w:rPr/>
            </w:pPr>
            <w:r w:rsidDel="00000000" w:rsidR="00000000" w:rsidRPr="00000000">
              <w:rPr>
                <w:rFonts w:ascii="Calibri" w:cs="Calibri" w:eastAsia="Calibri" w:hAnsi="Calibri"/>
                <w:b w:val="0"/>
                <w:bCs w:val="0"/>
                <w:color w:val="1a1a2e"/>
                <w:sz w:val="20"/>
                <w:szCs w:val="20"/>
                <w:rtl w:val="0"/>
              </w:rPr>
              <w:t xml:space="preserve">New FastAPI agent microservice.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B">
            <w:pPr>
              <w:spacing w:after="40" w:before="40" w:lineRule="auto"/>
              <w:rPr/>
            </w:pPr>
            <w:r w:rsidDel="00000000" w:rsidR="00000000" w:rsidRPr="00000000">
              <w:rPr>
                <w:rFonts w:ascii="Calibri" w:cs="Calibri" w:eastAsia="Calibri" w:hAnsi="Calibri"/>
                <w:b w:val="0"/>
                <w:bCs w:val="0"/>
                <w:color w:val="1a1a2e"/>
                <w:sz w:val="20"/>
                <w:szCs w:val="20"/>
                <w:rtl w:val="0"/>
              </w:rPr>
              <w:t xml:space="preserve">Research, questionnaire preparation, live answer evaluation, extraction, redaction, auto-fill, storage.</w:t>
            </w:r>
            <w:r w:rsidDel="00000000" w:rsidR="00000000" w:rsidRPr="00000000">
              <w:rPr>
                <w:rtl w:val="0"/>
              </w:rPr>
            </w:r>
          </w:p>
        </w:tc>
      </w:tr>
    </w:tbl>
    <w:p w:rsidR="00000000" w:rsidDel="00000000" w:rsidP="00000000" w:rsidRDefault="00000000" w:rsidRPr="00000000" w14:paraId="0000003C">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5. End-to-End User Journey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1 — Prepare (chat).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Admin opens the chat interface, tells the agent about the business (name, website, industry, anything known). The agent researches the business, asks interactive clarifying questions, and drafts a questionnaire. Admin tunes question count and research depth interactively and approves. Approved questions are saved to the onboarding session.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2 — Schedule.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Admin opens the Onboarding Interface (onboarding icon) and sees a calendar synced with his existing calendar provider (or a default in-app calendar). Meetings scheduled outside the tool appear on refresh. He schedules the onboarding meeting.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3 — Meet &amp; record.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At meeting time, the admin starts audio recording (browser microphone via WebRTC, after consent capture). Speech is transcribed in real time and streamed to the agent. The top pane shows the approved questions with checkboxes; the bottom pane streams agent feedback: answer-sufficiency evaluations, green signals to check off questions, and follow-up question suggestions when an answer is insufficient. The admin can ask ad-hoc questions; those answers are evaluated the same way. When the brand owner presents documents, the admin uses the capture icon to take a photo or record a short video snippet of the document.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4 — Review recordings.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Every record start/stop creates a recording entry (with transcript) in the right-hand pane. Clicking an entry opens an expanded player with play/pause, an AI summary with key-moment timestamps that jump playback to that point, and a button to open the full transcript. Captured images/videos also appear in the right-hand pane.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5 — Process.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When all questions are checked and the agent signals information sufficiency, the admin presses “Process Onboarding Data”. The agent processes all transcripts and media, auto-fills all 5 wizard pages, and notifies the admin that data is ready for review.</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6 — Review &amp; submit.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Admin opens a Key Findings review (summary of all transcripts with the extracted onboarding data), then uses the “Go to onboarding forms” button to walk wizard pages 1–5, correcting anything needed. Key information requires explicit confirmation; secondary information is pre-filled and flagged for review. Step 5 shows all recorded files alongside uploaded assets. Final submission follows the existing flow (onboarding PDF → GCS → RAG indexing). All onboarding data is stored automatically by the agent.</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6. User Stories and Acceptance Criteria</w:t>
      </w:r>
      <w:r w:rsidDel="00000000" w:rsidR="00000000" w:rsidRPr="00000000">
        <w:rPr>
          <w:rtl w:val="0"/>
        </w:rPr>
      </w:r>
    </w:p>
    <w:tbl>
      <w:tblPr>
        <w:tblStyle w:val="Table4"/>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700"/>
        <w:gridCol w:w="1700"/>
        <w:gridCol w:w="3300"/>
        <w:gridCol w:w="4100"/>
        <w:tblGridChange w:id="0">
          <w:tblGrid>
            <w:gridCol w:w="700"/>
            <w:gridCol w:w="1700"/>
            <w:gridCol w:w="3300"/>
            <w:gridCol w:w="41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45">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46">
            <w:pPr>
              <w:spacing w:after="40" w:before="40" w:lineRule="auto"/>
              <w:rPr/>
            </w:pPr>
            <w:r w:rsidDel="00000000" w:rsidR="00000000" w:rsidRPr="00000000">
              <w:rPr>
                <w:rFonts w:ascii="Calibri" w:cs="Calibri" w:eastAsia="Calibri" w:hAnsi="Calibri"/>
                <w:b w:val="1"/>
                <w:bCs w:val="1"/>
                <w:color w:val="3b4cca"/>
                <w:sz w:val="20"/>
                <w:szCs w:val="20"/>
                <w:rtl w:val="0"/>
              </w:rPr>
              <w:t xml:space="preserve">Story</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47">
            <w:pPr>
              <w:spacing w:after="40" w:before="40" w:lineRule="auto"/>
              <w:rPr/>
            </w:pPr>
            <w:r w:rsidDel="00000000" w:rsidR="00000000" w:rsidRPr="00000000">
              <w:rPr>
                <w:rFonts w:ascii="Calibri" w:cs="Calibri" w:eastAsia="Calibri" w:hAnsi="Calibri"/>
                <w:b w:val="1"/>
                <w:bCs w:val="1"/>
                <w:color w:val="3b4cca"/>
                <w:sz w:val="20"/>
                <w:szCs w:val="20"/>
                <w:rtl w:val="0"/>
              </w:rPr>
              <w:t xml:space="preserve">Narrative</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48">
            <w:pPr>
              <w:spacing w:after="40" w:before="40" w:lineRule="auto"/>
              <w:rPr/>
            </w:pPr>
            <w:r w:rsidDel="00000000" w:rsidR="00000000" w:rsidRPr="00000000">
              <w:rPr>
                <w:rFonts w:ascii="Calibri" w:cs="Calibri" w:eastAsia="Calibri" w:hAnsi="Calibri"/>
                <w:b w:val="1"/>
                <w:bCs w:val="1"/>
                <w:color w:val="3b4cca"/>
                <w:sz w:val="20"/>
                <w:szCs w:val="20"/>
                <w:rtl w:val="0"/>
              </w:rPr>
              <w:t xml:space="preserve">Acceptance criteria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9">
            <w:pPr>
              <w:spacing w:after="40" w:before="40" w:lineRule="auto"/>
              <w:rPr/>
            </w:pPr>
            <w:r w:rsidDel="00000000" w:rsidR="00000000" w:rsidRPr="00000000">
              <w:rPr>
                <w:rFonts w:ascii="Calibri" w:cs="Calibri" w:eastAsia="Calibri" w:hAnsi="Calibri"/>
                <w:b w:val="0"/>
                <w:bCs w:val="0"/>
                <w:color w:val="1a1a2e"/>
                <w:sz w:val="20"/>
                <w:szCs w:val="20"/>
                <w:rtl w:val="0"/>
              </w:rPr>
              <w:t xml:space="preserve">US-01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spacing w:after="40" w:before="40" w:lineRule="auto"/>
              <w:rPr/>
            </w:pPr>
            <w:r w:rsidDel="00000000" w:rsidR="00000000" w:rsidRPr="00000000">
              <w:rPr>
                <w:rFonts w:ascii="Calibri" w:cs="Calibri" w:eastAsia="Calibri" w:hAnsi="Calibri"/>
                <w:b w:val="0"/>
                <w:bCs w:val="0"/>
                <w:color w:val="1a1a2e"/>
                <w:sz w:val="20"/>
                <w:szCs w:val="20"/>
                <w:rtl w:val="0"/>
              </w:rPr>
              <w:t xml:space="preserve">Prepare questionnaire via chat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B">
            <w:pPr>
              <w:spacing w:after="40" w:before="40" w:lineRule="auto"/>
              <w:rPr/>
            </w:pPr>
            <w:r w:rsidDel="00000000" w:rsidR="00000000" w:rsidRPr="00000000">
              <w:rPr>
                <w:rFonts w:ascii="Calibri" w:cs="Calibri" w:eastAsia="Calibri" w:hAnsi="Calibri"/>
                <w:b w:val="0"/>
                <w:bCs w:val="0"/>
                <w:color w:val="1a1a2e"/>
                <w:sz w:val="20"/>
                <w:szCs w:val="20"/>
                <w:rtl w:val="0"/>
              </w:rPr>
              <w:t xml:space="preserve">As an admin, I want to prepare an onboarding questionnaire by chatting with the agent, so that I walk into the meeting with precise, research-backed questions in minutes.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spacing w:after="40" w:before="40" w:lineRule="auto"/>
              <w:rPr/>
            </w:pPr>
            <w:r w:rsidDel="00000000" w:rsidR="00000000" w:rsidRPr="00000000">
              <w:rPr>
                <w:rFonts w:ascii="Calibri" w:cs="Calibri" w:eastAsia="Calibri" w:hAnsi="Calibri"/>
                <w:b w:val="0"/>
                <w:bCs w:val="0"/>
                <w:color w:val="1a1a2e"/>
                <w:sz w:val="20"/>
                <w:szCs w:val="20"/>
                <w:rtl w:val="0"/>
              </w:rPr>
              <w:t xml:space="preserve">Chat session routes to the Onboarding Intelligence Agent; agent asks interactive clarifying questions; admin can set number of questions and research depth; draft can be revised iteratively; explicit Approve action persists the final question set to the onboarding session; approved questions appear in the Onboarding Interface.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D">
            <w:pPr>
              <w:spacing w:after="40" w:before="40" w:lineRule="auto"/>
              <w:rPr/>
            </w:pPr>
            <w:r w:rsidDel="00000000" w:rsidR="00000000" w:rsidRPr="00000000">
              <w:rPr>
                <w:rFonts w:ascii="Calibri" w:cs="Calibri" w:eastAsia="Calibri" w:hAnsi="Calibri"/>
                <w:b w:val="0"/>
                <w:bCs w:val="0"/>
                <w:color w:val="1a1a2e"/>
                <w:sz w:val="20"/>
                <w:szCs w:val="20"/>
                <w:rtl w:val="0"/>
              </w:rPr>
              <w:t xml:space="preserve">US-02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spacing w:after="40" w:before="40" w:lineRule="auto"/>
              <w:rPr/>
            </w:pPr>
            <w:r w:rsidDel="00000000" w:rsidR="00000000" w:rsidRPr="00000000">
              <w:rPr>
                <w:rFonts w:ascii="Calibri" w:cs="Calibri" w:eastAsia="Calibri" w:hAnsi="Calibri"/>
                <w:b w:val="0"/>
                <w:bCs w:val="0"/>
                <w:color w:val="1a1a2e"/>
                <w:sz w:val="20"/>
                <w:szCs w:val="20"/>
                <w:rtl w:val="0"/>
              </w:rPr>
              <w:t xml:space="preserve">Calendar-based scheduling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spacing w:after="40" w:before="40" w:lineRule="auto"/>
              <w:rPr/>
            </w:pPr>
            <w:r w:rsidDel="00000000" w:rsidR="00000000" w:rsidRPr="00000000">
              <w:rPr>
                <w:rFonts w:ascii="Calibri" w:cs="Calibri" w:eastAsia="Calibri" w:hAnsi="Calibri"/>
                <w:b w:val="0"/>
                <w:bCs w:val="0"/>
                <w:color w:val="1a1a2e"/>
                <w:sz w:val="20"/>
                <w:szCs w:val="20"/>
                <w:rtl w:val="0"/>
              </w:rPr>
              <w:t xml:space="preserve">As an admin, I want an onboarding calendar synced with my existing calendar, so that all onboarding meetings are managed in one place.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0">
            <w:pPr>
              <w:spacing w:after="40" w:before="40" w:lineRule="auto"/>
              <w:rPr/>
            </w:pPr>
            <w:r w:rsidDel="00000000" w:rsidR="00000000" w:rsidRPr="00000000">
              <w:rPr>
                <w:rFonts w:ascii="Calibri" w:cs="Calibri" w:eastAsia="Calibri" w:hAnsi="Calibri"/>
                <w:b w:val="0"/>
                <w:bCs w:val="0"/>
                <w:color w:val="1a1a2e"/>
                <w:sz w:val="20"/>
                <w:szCs w:val="20"/>
                <w:rtl w:val="0"/>
              </w:rPr>
              <w:t xml:space="preserve">Calendar connect flow (OAuth) for at least one major provider; default in-app calendar if none connected; externally created meetings appear after refresh; meetings can be created/edited from the interface; timezone-correct display.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1">
            <w:pPr>
              <w:spacing w:after="40" w:before="40" w:lineRule="auto"/>
              <w:rPr/>
            </w:pPr>
            <w:r w:rsidDel="00000000" w:rsidR="00000000" w:rsidRPr="00000000">
              <w:rPr>
                <w:rFonts w:ascii="Calibri" w:cs="Calibri" w:eastAsia="Calibri" w:hAnsi="Calibri"/>
                <w:b w:val="0"/>
                <w:bCs w:val="0"/>
                <w:color w:val="1a1a2e"/>
                <w:sz w:val="20"/>
                <w:szCs w:val="20"/>
                <w:rtl w:val="0"/>
              </w:rPr>
              <w:t xml:space="preserve">US-03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spacing w:after="40" w:before="40" w:lineRule="auto"/>
              <w:rPr/>
            </w:pPr>
            <w:r w:rsidDel="00000000" w:rsidR="00000000" w:rsidRPr="00000000">
              <w:rPr>
                <w:rFonts w:ascii="Calibri" w:cs="Calibri" w:eastAsia="Calibri" w:hAnsi="Calibri"/>
                <w:b w:val="0"/>
                <w:bCs w:val="0"/>
                <w:color w:val="1a1a2e"/>
                <w:sz w:val="20"/>
                <w:szCs w:val="20"/>
                <w:rtl w:val="0"/>
              </w:rPr>
              <w:t xml:space="preserve">Consent-gated audio recording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spacing w:after="40" w:before="40" w:lineRule="auto"/>
              <w:rPr/>
            </w:pPr>
            <w:r w:rsidDel="00000000" w:rsidR="00000000" w:rsidRPr="00000000">
              <w:rPr>
                <w:rFonts w:ascii="Calibri" w:cs="Calibri" w:eastAsia="Calibri" w:hAnsi="Calibri"/>
                <w:b w:val="0"/>
                <w:bCs w:val="0"/>
                <w:color w:val="1a1a2e"/>
                <w:sz w:val="20"/>
                <w:szCs w:val="20"/>
                <w:rtl w:val="0"/>
              </w:rPr>
              <w:t xml:space="preserve">As an admin, I want to record meeting audio with the brand owner’s permission, so that the conversation becomes the onboarding data source lawfully.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spacing w:after="40" w:before="40" w:lineRule="auto"/>
              <w:rPr/>
            </w:pPr>
            <w:r w:rsidDel="00000000" w:rsidR="00000000" w:rsidRPr="00000000">
              <w:rPr>
                <w:rFonts w:ascii="Calibri" w:cs="Calibri" w:eastAsia="Calibri" w:hAnsi="Calibri"/>
                <w:b w:val="0"/>
                <w:bCs w:val="0"/>
                <w:color w:val="1a1a2e"/>
                <w:sz w:val="20"/>
                <w:szCs w:val="20"/>
                <w:rtl w:val="0"/>
              </w:rPr>
              <w:t xml:space="preserve">Recording cannot start before consent is captured and logged (who, when, scope); explicit visible recording indicator; start/stop at any time; each start/stop cycle creates one recording entry with its transcript; recording survives brief network interruptions without data loss.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5">
            <w:pPr>
              <w:spacing w:after="40" w:before="40" w:lineRule="auto"/>
              <w:rPr/>
            </w:pPr>
            <w:r w:rsidDel="00000000" w:rsidR="00000000" w:rsidRPr="00000000">
              <w:rPr>
                <w:rFonts w:ascii="Calibri" w:cs="Calibri" w:eastAsia="Calibri" w:hAnsi="Calibri"/>
                <w:b w:val="0"/>
                <w:bCs w:val="0"/>
                <w:color w:val="1a1a2e"/>
                <w:sz w:val="20"/>
                <w:szCs w:val="20"/>
                <w:rtl w:val="0"/>
              </w:rPr>
              <w:t xml:space="preserve">US-04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6">
            <w:pPr>
              <w:spacing w:after="40" w:before="40" w:lineRule="auto"/>
              <w:rPr/>
            </w:pPr>
            <w:r w:rsidDel="00000000" w:rsidR="00000000" w:rsidRPr="00000000">
              <w:rPr>
                <w:rFonts w:ascii="Calibri" w:cs="Calibri" w:eastAsia="Calibri" w:hAnsi="Calibri"/>
                <w:b w:val="0"/>
                <w:bCs w:val="0"/>
                <w:color w:val="1a1a2e"/>
                <w:sz w:val="20"/>
                <w:szCs w:val="20"/>
                <w:rtl w:val="0"/>
              </w:rPr>
              <w:t xml:space="preserve">Real-time transcription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spacing w:after="40" w:before="40" w:lineRule="auto"/>
              <w:rPr/>
            </w:pPr>
            <w:r w:rsidDel="00000000" w:rsidR="00000000" w:rsidRPr="00000000">
              <w:rPr>
                <w:rFonts w:ascii="Calibri" w:cs="Calibri" w:eastAsia="Calibri" w:hAnsi="Calibri"/>
                <w:b w:val="0"/>
                <w:bCs w:val="0"/>
                <w:color w:val="1a1a2e"/>
                <w:sz w:val="20"/>
                <w:szCs w:val="20"/>
                <w:rtl w:val="0"/>
              </w:rPr>
              <w:t xml:space="preserve">As an admin, I want the meeting transcribed live, so that the agent can follow the conversation and my records are searchable.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spacing w:after="40" w:before="40" w:lineRule="auto"/>
              <w:rPr/>
            </w:pPr>
            <w:r w:rsidDel="00000000" w:rsidR="00000000" w:rsidRPr="00000000">
              <w:rPr>
                <w:rFonts w:ascii="Calibri" w:cs="Calibri" w:eastAsia="Calibri" w:hAnsi="Calibri"/>
                <w:b w:val="0"/>
                <w:bCs w:val="0"/>
                <w:color w:val="1a1a2e"/>
                <w:sz w:val="20"/>
                <w:szCs w:val="20"/>
                <w:rtl w:val="0"/>
              </w:rPr>
              <w:t xml:space="preserve">Streaming speech-to-text with partial results visible within ~2 seconds; final transcript stored per recording; transcript segments carry timestamps; transcription errors do not interrupt recording.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9">
            <w:pPr>
              <w:spacing w:after="40" w:before="40" w:lineRule="auto"/>
              <w:rPr/>
            </w:pPr>
            <w:r w:rsidDel="00000000" w:rsidR="00000000" w:rsidRPr="00000000">
              <w:rPr>
                <w:rFonts w:ascii="Calibri" w:cs="Calibri" w:eastAsia="Calibri" w:hAnsi="Calibri"/>
                <w:b w:val="0"/>
                <w:bCs w:val="0"/>
                <w:color w:val="1a1a2e"/>
                <w:sz w:val="20"/>
                <w:szCs w:val="20"/>
                <w:rtl w:val="0"/>
              </w:rPr>
              <w:t xml:space="preserve">US-05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A">
            <w:pPr>
              <w:spacing w:after="40" w:before="40" w:lineRule="auto"/>
              <w:rPr/>
            </w:pPr>
            <w:r w:rsidDel="00000000" w:rsidR="00000000" w:rsidRPr="00000000">
              <w:rPr>
                <w:rFonts w:ascii="Calibri" w:cs="Calibri" w:eastAsia="Calibri" w:hAnsi="Calibri"/>
                <w:b w:val="0"/>
                <w:bCs w:val="0"/>
                <w:color w:val="1a1a2e"/>
                <w:sz w:val="20"/>
                <w:szCs w:val="20"/>
                <w:rtl w:val="0"/>
              </w:rPr>
              <w:t xml:space="preserve">Live question tracking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B">
            <w:pPr>
              <w:spacing w:after="40" w:before="40" w:lineRule="auto"/>
              <w:rPr/>
            </w:pPr>
            <w:r w:rsidDel="00000000" w:rsidR="00000000" w:rsidRPr="00000000">
              <w:rPr>
                <w:rFonts w:ascii="Calibri" w:cs="Calibri" w:eastAsia="Calibri" w:hAnsi="Calibri"/>
                <w:b w:val="0"/>
                <w:bCs w:val="0"/>
                <w:color w:val="1a1a2e"/>
                <w:sz w:val="20"/>
                <w:szCs w:val="20"/>
                <w:rtl w:val="0"/>
              </w:rPr>
              <w:t xml:space="preserve">As an admin, I want each prepared question checked off only when the agent judges the answer sufficient, so that I never leave a topic half-answered.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spacing w:after="40" w:before="40" w:lineRule="auto"/>
              <w:rPr/>
            </w:pPr>
            <w:r w:rsidDel="00000000" w:rsidR="00000000" w:rsidRPr="00000000">
              <w:rPr>
                <w:rFonts w:ascii="Calibri" w:cs="Calibri" w:eastAsia="Calibri" w:hAnsi="Calibri"/>
                <w:b w:val="0"/>
                <w:bCs w:val="0"/>
                <w:color w:val="1a1a2e"/>
                <w:sz w:val="20"/>
                <w:szCs w:val="20"/>
                <w:rtl w:val="0"/>
              </w:rPr>
              <w:t xml:space="preserve">Top pane lists approved questions each with a checkbox; agent evaluates the answer from the live transcript; green signal enables/auto-checks the question; insufficient answers produce follow-up question suggestions in the bottom pane; admin can manually override any checkbox; ad-hoc questions asked by the admin are detected and evaluated the same way.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D">
            <w:pPr>
              <w:spacing w:after="40" w:before="40" w:lineRule="auto"/>
              <w:rPr/>
            </w:pPr>
            <w:r w:rsidDel="00000000" w:rsidR="00000000" w:rsidRPr="00000000">
              <w:rPr>
                <w:rFonts w:ascii="Calibri" w:cs="Calibri" w:eastAsia="Calibri" w:hAnsi="Calibri"/>
                <w:b w:val="0"/>
                <w:bCs w:val="0"/>
                <w:color w:val="1a1a2e"/>
                <w:sz w:val="20"/>
                <w:szCs w:val="20"/>
                <w:rtl w:val="0"/>
              </w:rPr>
              <w:t xml:space="preserve">US-06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spacing w:after="40" w:before="40" w:lineRule="auto"/>
              <w:rPr/>
            </w:pPr>
            <w:r w:rsidDel="00000000" w:rsidR="00000000" w:rsidRPr="00000000">
              <w:rPr>
                <w:rFonts w:ascii="Calibri" w:cs="Calibri" w:eastAsia="Calibri" w:hAnsi="Calibri"/>
                <w:b w:val="0"/>
                <w:bCs w:val="0"/>
                <w:color w:val="1a1a2e"/>
                <w:sz w:val="20"/>
                <w:szCs w:val="20"/>
                <w:rtl w:val="0"/>
              </w:rPr>
              <w:t xml:space="preserve">Live agent feedback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spacing w:after="40" w:before="40" w:lineRule="auto"/>
              <w:rPr/>
            </w:pPr>
            <w:r w:rsidDel="00000000" w:rsidR="00000000" w:rsidRPr="00000000">
              <w:rPr>
                <w:rFonts w:ascii="Calibri" w:cs="Calibri" w:eastAsia="Calibri" w:hAnsi="Calibri"/>
                <w:b w:val="0"/>
                <w:bCs w:val="0"/>
                <w:color w:val="1a1a2e"/>
                <w:sz w:val="20"/>
                <w:szCs w:val="20"/>
                <w:rtl w:val="0"/>
              </w:rPr>
              <w:t xml:space="preserve">As an admin, I want real-time suggestions from the agent during the meeting, so that I capture everything a brand build needs.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spacing w:after="40" w:before="40" w:lineRule="auto"/>
              <w:rPr/>
            </w:pPr>
            <w:r w:rsidDel="00000000" w:rsidR="00000000" w:rsidRPr="00000000">
              <w:rPr>
                <w:rFonts w:ascii="Calibri" w:cs="Calibri" w:eastAsia="Calibri" w:hAnsi="Calibri"/>
                <w:b w:val="0"/>
                <w:bCs w:val="0"/>
                <w:color w:val="1a1a2e"/>
                <w:sz w:val="20"/>
                <w:szCs w:val="20"/>
                <w:rtl w:val="0"/>
              </w:rPr>
              <w:t xml:space="preserve">Bottom pane streams agent feedback tied to the current discussion; feedback latency low enough to be usable mid-conversation; feedback includes follow-ups, gaps, and notable extracted facts; feedback is stored with the session for later review.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1">
            <w:pPr>
              <w:spacing w:after="40" w:before="40" w:lineRule="auto"/>
              <w:rPr/>
            </w:pPr>
            <w:r w:rsidDel="00000000" w:rsidR="00000000" w:rsidRPr="00000000">
              <w:rPr>
                <w:rFonts w:ascii="Calibri" w:cs="Calibri" w:eastAsia="Calibri" w:hAnsi="Calibri"/>
                <w:b w:val="0"/>
                <w:bCs w:val="0"/>
                <w:color w:val="1a1a2e"/>
                <w:sz w:val="20"/>
                <w:szCs w:val="20"/>
                <w:rtl w:val="0"/>
              </w:rPr>
              <w:t xml:space="preserve">US-07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2">
            <w:pPr>
              <w:spacing w:after="40" w:before="40" w:lineRule="auto"/>
              <w:rPr/>
            </w:pPr>
            <w:r w:rsidDel="00000000" w:rsidR="00000000" w:rsidRPr="00000000">
              <w:rPr>
                <w:rFonts w:ascii="Calibri" w:cs="Calibri" w:eastAsia="Calibri" w:hAnsi="Calibri"/>
                <w:b w:val="0"/>
                <w:bCs w:val="0"/>
                <w:color w:val="1a1a2e"/>
                <w:sz w:val="20"/>
                <w:szCs w:val="20"/>
                <w:rtl w:val="0"/>
              </w:rPr>
              <w:t xml:space="preserve">Document capture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3">
            <w:pPr>
              <w:spacing w:after="40" w:before="40" w:lineRule="auto"/>
              <w:rPr/>
            </w:pPr>
            <w:r w:rsidDel="00000000" w:rsidR="00000000" w:rsidRPr="00000000">
              <w:rPr>
                <w:rFonts w:ascii="Calibri" w:cs="Calibri" w:eastAsia="Calibri" w:hAnsi="Calibri"/>
                <w:b w:val="0"/>
                <w:bCs w:val="0"/>
                <w:color w:val="1a1a2e"/>
                <w:sz w:val="20"/>
                <w:szCs w:val="20"/>
                <w:rtl w:val="0"/>
              </w:rPr>
              <w:t xml:space="preserve">As an admin, I want to photograph or video-snippet documents the brand owner shows, so that hard-copy material becomes onboarding evidence.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spacing w:after="40" w:before="40" w:lineRule="auto"/>
              <w:rPr/>
            </w:pPr>
            <w:r w:rsidDel="00000000" w:rsidR="00000000" w:rsidRPr="00000000">
              <w:rPr>
                <w:rFonts w:ascii="Calibri" w:cs="Calibri" w:eastAsia="Calibri" w:hAnsi="Calibri"/>
                <w:b w:val="0"/>
                <w:bCs w:val="0"/>
                <w:color w:val="1a1a2e"/>
                <w:sz w:val="20"/>
                <w:szCs w:val="20"/>
                <w:rtl w:val="0"/>
              </w:rPr>
              <w:t xml:space="preserve">Capture icon in the meeting view opens the camera; photo capture and short video snippet capture both supported; captured media is listed in the right-hand pane, fed to the agent for analysis, and stored as onboarding documents through the existing asset pipeline.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5">
            <w:pPr>
              <w:spacing w:after="40" w:before="40" w:lineRule="auto"/>
              <w:rPr/>
            </w:pPr>
            <w:r w:rsidDel="00000000" w:rsidR="00000000" w:rsidRPr="00000000">
              <w:rPr>
                <w:rFonts w:ascii="Calibri" w:cs="Calibri" w:eastAsia="Calibri" w:hAnsi="Calibri"/>
                <w:b w:val="0"/>
                <w:bCs w:val="0"/>
                <w:color w:val="1a1a2e"/>
                <w:sz w:val="20"/>
                <w:szCs w:val="20"/>
                <w:rtl w:val="0"/>
              </w:rPr>
              <w:t xml:space="preserve">US-08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spacing w:after="40" w:before="40" w:lineRule="auto"/>
              <w:rPr/>
            </w:pPr>
            <w:r w:rsidDel="00000000" w:rsidR="00000000" w:rsidRPr="00000000">
              <w:rPr>
                <w:rFonts w:ascii="Calibri" w:cs="Calibri" w:eastAsia="Calibri" w:hAnsi="Calibri"/>
                <w:b w:val="0"/>
                <w:bCs w:val="0"/>
                <w:color w:val="1a1a2e"/>
                <w:sz w:val="20"/>
                <w:szCs w:val="20"/>
                <w:rtl w:val="0"/>
              </w:rPr>
              <w:t xml:space="preserve">Recordings library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spacing w:after="40" w:before="40" w:lineRule="auto"/>
              <w:rPr/>
            </w:pPr>
            <w:r w:rsidDel="00000000" w:rsidR="00000000" w:rsidRPr="00000000">
              <w:rPr>
                <w:rFonts w:ascii="Calibri" w:cs="Calibri" w:eastAsia="Calibri" w:hAnsi="Calibri"/>
                <w:b w:val="0"/>
                <w:bCs w:val="0"/>
                <w:color w:val="1a1a2e"/>
                <w:sz w:val="20"/>
                <w:szCs w:val="20"/>
                <w:rtl w:val="0"/>
              </w:rPr>
              <w:t xml:space="preserve">As an admin, I want to revisit any recording via a summary with key timestamps, so that I never have to re-listen to a full meeting.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40" w:before="40" w:lineRule="auto"/>
              <w:rPr/>
            </w:pPr>
            <w:r w:rsidDel="00000000" w:rsidR="00000000" w:rsidRPr="00000000">
              <w:rPr>
                <w:rFonts w:ascii="Calibri" w:cs="Calibri" w:eastAsia="Calibri" w:hAnsi="Calibri"/>
                <w:b w:val="0"/>
                <w:bCs w:val="0"/>
                <w:color w:val="1a1a2e"/>
                <w:sz w:val="20"/>
                <w:szCs w:val="20"/>
                <w:rtl w:val="0"/>
              </w:rPr>
              <w:t xml:space="preserve">Right-hand pane lists all recordings for the onboarding session; selecting one expands a player with play/pause; below the player: AI summary with key-moment references; clicking a timestamp seeks playback to that moment; a button opens the full transcript; captured images/videos listed alongside.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9">
            <w:pPr>
              <w:spacing w:after="40" w:before="40" w:lineRule="auto"/>
              <w:rPr/>
            </w:pPr>
            <w:r w:rsidDel="00000000" w:rsidR="00000000" w:rsidRPr="00000000">
              <w:rPr>
                <w:rFonts w:ascii="Calibri" w:cs="Calibri" w:eastAsia="Calibri" w:hAnsi="Calibri"/>
                <w:b w:val="0"/>
                <w:bCs w:val="0"/>
                <w:color w:val="1a1a2e"/>
                <w:sz w:val="20"/>
                <w:szCs w:val="20"/>
                <w:rtl w:val="0"/>
              </w:rPr>
              <w:t xml:space="preserve">US-09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spacing w:after="40" w:before="40" w:lineRule="auto"/>
              <w:rPr/>
            </w:pPr>
            <w:r w:rsidDel="00000000" w:rsidR="00000000" w:rsidRPr="00000000">
              <w:rPr>
                <w:rFonts w:ascii="Calibri" w:cs="Calibri" w:eastAsia="Calibri" w:hAnsi="Calibri"/>
                <w:b w:val="0"/>
                <w:bCs w:val="0"/>
                <w:color w:val="1a1a2e"/>
                <w:sz w:val="20"/>
                <w:szCs w:val="20"/>
                <w:rtl w:val="0"/>
              </w:rPr>
              <w:t xml:space="preserve">One-click processing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spacing w:after="40" w:before="40" w:lineRule="auto"/>
              <w:rPr/>
            </w:pPr>
            <w:r w:rsidDel="00000000" w:rsidR="00000000" w:rsidRPr="00000000">
              <w:rPr>
                <w:rFonts w:ascii="Calibri" w:cs="Calibri" w:eastAsia="Calibri" w:hAnsi="Calibri"/>
                <w:b w:val="0"/>
                <w:bCs w:val="0"/>
                <w:color w:val="1a1a2e"/>
                <w:sz w:val="20"/>
                <w:szCs w:val="20"/>
                <w:rtl w:val="0"/>
              </w:rPr>
              <w:t xml:space="preserve">As an admin, I want a single action that turns everything gathered into completed onboarding forms, so that I do no re-typing.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spacing w:after="40" w:before="40" w:lineRule="auto"/>
              <w:rPr/>
            </w:pPr>
            <w:r w:rsidDel="00000000" w:rsidR="00000000" w:rsidRPr="00000000">
              <w:rPr>
                <w:rFonts w:ascii="Calibri" w:cs="Calibri" w:eastAsia="Calibri" w:hAnsi="Calibri"/>
                <w:b w:val="0"/>
                <w:bCs w:val="0"/>
                <w:color w:val="1a1a2e"/>
                <w:sz w:val="20"/>
                <w:szCs w:val="20"/>
                <w:rtl w:val="0"/>
              </w:rPr>
              <w:t xml:space="preserve">“Process Onboarding Data” button available once questions are complete (agent sufficiency signal shown; admin may override and process anyway); agent processes all transcripts + media; all 5 wizard pages are populated; agent notifies the admin when processing finishes and data is ready to review; processing is idempotent and re-runnable.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D">
            <w:pPr>
              <w:spacing w:after="40" w:before="40" w:lineRule="auto"/>
              <w:rPr/>
            </w:pPr>
            <w:r w:rsidDel="00000000" w:rsidR="00000000" w:rsidRPr="00000000">
              <w:rPr>
                <w:rFonts w:ascii="Calibri" w:cs="Calibri" w:eastAsia="Calibri" w:hAnsi="Calibri"/>
                <w:b w:val="0"/>
                <w:bCs w:val="0"/>
                <w:color w:val="1a1a2e"/>
                <w:sz w:val="20"/>
                <w:szCs w:val="20"/>
                <w:rtl w:val="0"/>
              </w:rPr>
              <w:t xml:space="preserve">US-10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spacing w:after="40" w:before="40" w:lineRule="auto"/>
              <w:rPr/>
            </w:pPr>
            <w:r w:rsidDel="00000000" w:rsidR="00000000" w:rsidRPr="00000000">
              <w:rPr>
                <w:rFonts w:ascii="Calibri" w:cs="Calibri" w:eastAsia="Calibri" w:hAnsi="Calibri"/>
                <w:b w:val="0"/>
                <w:bCs w:val="0"/>
                <w:color w:val="1a1a2e"/>
                <w:sz w:val="20"/>
                <w:szCs w:val="20"/>
                <w:rtl w:val="0"/>
              </w:rPr>
              <w:t xml:space="preserve">Key findings review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spacing w:after="40" w:before="40" w:lineRule="auto"/>
              <w:rPr/>
            </w:pPr>
            <w:r w:rsidDel="00000000" w:rsidR="00000000" w:rsidRPr="00000000">
              <w:rPr>
                <w:rFonts w:ascii="Calibri" w:cs="Calibri" w:eastAsia="Calibri" w:hAnsi="Calibri"/>
                <w:b w:val="0"/>
                <w:bCs w:val="0"/>
                <w:color w:val="1a1a2e"/>
                <w:sz w:val="20"/>
                <w:szCs w:val="20"/>
                <w:rtl w:val="0"/>
              </w:rPr>
              <w:t xml:space="preserve">As an admin, I want a consolidated review of key findings before final submission, so that I can trust what the agent filled 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spacing w:after="40" w:before="40" w:lineRule="auto"/>
              <w:rPr/>
            </w:pPr>
            <w:r w:rsidDel="00000000" w:rsidR="00000000" w:rsidRPr="00000000">
              <w:rPr>
                <w:rFonts w:ascii="Calibri" w:cs="Calibri" w:eastAsia="Calibri" w:hAnsi="Calibri"/>
                <w:b w:val="0"/>
                <w:bCs w:val="0"/>
                <w:color w:val="1a1a2e"/>
                <w:sz w:val="20"/>
                <w:szCs w:val="20"/>
                <w:rtl w:val="0"/>
              </w:rPr>
              <w:t xml:space="preserve">Review page summarises all transcripts and the extracted onboarding data; key fields require explicit admin confirmation; secondary fields are marked “auto-filled — please review”; a button navigates to wizard page 1 for field-level editing; final submission uses the existing step-5 flow with recorded files visible.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1">
            <w:pPr>
              <w:spacing w:after="40" w:before="40" w:lineRule="auto"/>
              <w:rPr/>
            </w:pPr>
            <w:r w:rsidDel="00000000" w:rsidR="00000000" w:rsidRPr="00000000">
              <w:rPr>
                <w:rFonts w:ascii="Calibri" w:cs="Calibri" w:eastAsia="Calibri" w:hAnsi="Calibri"/>
                <w:b w:val="0"/>
                <w:bCs w:val="0"/>
                <w:color w:val="1a1a2e"/>
                <w:sz w:val="20"/>
                <w:szCs w:val="20"/>
                <w:rtl w:val="0"/>
              </w:rPr>
              <w:t xml:space="preserve">US-11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spacing w:after="40" w:before="40" w:lineRule="auto"/>
              <w:rPr/>
            </w:pPr>
            <w:r w:rsidDel="00000000" w:rsidR="00000000" w:rsidRPr="00000000">
              <w:rPr>
                <w:rFonts w:ascii="Calibri" w:cs="Calibri" w:eastAsia="Calibri" w:hAnsi="Calibri"/>
                <w:b w:val="0"/>
                <w:bCs w:val="0"/>
                <w:color w:val="1a1a2e"/>
                <w:sz w:val="20"/>
                <w:szCs w:val="20"/>
                <w:rtl w:val="0"/>
              </w:rPr>
              <w:t xml:space="preserve">Privacy protection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spacing w:after="40" w:before="40" w:lineRule="auto"/>
              <w:rPr/>
            </w:pPr>
            <w:r w:rsidDel="00000000" w:rsidR="00000000" w:rsidRPr="00000000">
              <w:rPr>
                <w:rFonts w:ascii="Calibri" w:cs="Calibri" w:eastAsia="Calibri" w:hAnsi="Calibri"/>
                <w:b w:val="0"/>
                <w:bCs w:val="0"/>
                <w:color w:val="1a1a2e"/>
                <w:sz w:val="20"/>
                <w:szCs w:val="20"/>
                <w:rtl w:val="0"/>
              </w:rPr>
              <w:t xml:space="preserve">As a brand owner, I want my personal and sensitive information protected, so that being onboarded doesn’t expose 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40" w:before="40" w:lineRule="auto"/>
              <w:rPr/>
            </w:pPr>
            <w:r w:rsidDel="00000000" w:rsidR="00000000" w:rsidRPr="00000000">
              <w:rPr>
                <w:rFonts w:ascii="Calibri" w:cs="Calibri" w:eastAsia="Calibri" w:hAnsi="Calibri"/>
                <w:b w:val="0"/>
                <w:bCs w:val="0"/>
                <w:color w:val="1a1a2e"/>
                <w:sz w:val="20"/>
                <w:szCs w:val="20"/>
                <w:rtl w:val="0"/>
              </w:rPr>
              <w:t xml:space="preserve">PII detected in transcripts and captured media is redacted before RAG indexing; raw recordings access-restricted by role; GDPR rights supported (export, erasure cascades to recordings, transcripts, media, and derived index entries); retention period configurable per tenant.</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7. Functional Requirements</w:t>
      </w:r>
      <w:r w:rsidDel="00000000" w:rsidR="00000000" w:rsidRPr="00000000">
        <w:rPr>
          <w:rtl w:val="0"/>
        </w:rPr>
      </w:r>
    </w:p>
    <w:p w:rsidR="00000000" w:rsidDel="00000000" w:rsidP="00000000" w:rsidRDefault="00000000" w:rsidRPr="00000000" w14:paraId="00000077">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7.1 Preparation &amp; Questionnaire (FR-PREP)</w:t>
      </w:r>
      <w:r w:rsidDel="00000000" w:rsidR="00000000" w:rsidRPr="00000000">
        <w:rPr>
          <w:rtl w:val="0"/>
        </w:rPr>
      </w:r>
    </w:p>
    <w:tbl>
      <w:tblPr>
        <w:tblStyle w:val="Table5"/>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200"/>
        <w:gridCol w:w="8600"/>
        <w:tblGridChange w:id="0">
          <w:tblGrid>
            <w:gridCol w:w="1200"/>
            <w:gridCol w:w="86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78">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9">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A">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FR-PREP-01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existing chat interface shall route onboarding-preparation conversations to the Onboarding Intelligence Agent (via the existing orchestrator/pipeline-composer mechanism).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FR-PREP-02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agent shall accept basic brand information from the admin (name, website, industry, notes) and autonomously research the business (web research + any tenant RAG context) before drafting questions.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E">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FR-PREP-03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agent shall conduct an interactive dialogue — asking the admin clarifying questions — rather than one-shot generation.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FR-PREP-04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admin shall be able to specify the number of questions and the research/understanding depth; the agent shall honour both and allow iterative regeneration and per-question editing.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2">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FR-PREP-05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spacing w:after="40" w:before="40" w:lineRule="auto"/>
              <w:rPr/>
            </w:pPr>
            <w:r w:rsidDel="00000000" w:rsidR="00000000" w:rsidRPr="00000000">
              <w:rPr>
                <w:rFonts w:ascii="Calibri" w:cs="Calibri" w:eastAsia="Calibri" w:hAnsi="Calibri"/>
                <w:b w:val="0"/>
                <w:bCs w:val="0"/>
                <w:color w:val="1a1a2e"/>
                <w:sz w:val="20"/>
                <w:szCs w:val="20"/>
                <w:rtl w:val="0"/>
              </w:rPr>
              <w:t xml:space="preserve">An explicit approval action shall freeze the questionnaire version and attach it to the onboarding session; only approved questionnaires appear in the Onboarding Interface.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FR-PREP-06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40" w:before="40" w:lineRule="auto"/>
              <w:rPr/>
            </w:pPr>
            <w:r w:rsidDel="00000000" w:rsidR="00000000" w:rsidRPr="00000000">
              <w:rPr>
                <w:rFonts w:ascii="Calibri" w:cs="Calibri" w:eastAsia="Calibri" w:hAnsi="Calibri"/>
                <w:b w:val="0"/>
                <w:bCs w:val="0"/>
                <w:color w:val="1a1a2e"/>
                <w:sz w:val="20"/>
                <w:szCs w:val="20"/>
                <w:rtl w:val="0"/>
              </w:rPr>
              <w:t xml:space="preserve">Prepared questionnaires shall be persisted per tenant/company with draft and approved states, and shall be editable and re-approvable before the meeting.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6">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FR-PREP-07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spacing w:after="40" w:before="40" w:lineRule="auto"/>
              <w:rPr/>
            </w:pPr>
            <w:r w:rsidDel="00000000" w:rsidR="00000000" w:rsidRPr="00000000">
              <w:rPr>
                <w:rFonts w:ascii="Calibri" w:cs="Calibri" w:eastAsia="Calibri" w:hAnsi="Calibri"/>
                <w:b w:val="0"/>
                <w:bCs w:val="0"/>
                <w:color w:val="1a1a2e"/>
                <w:sz w:val="20"/>
                <w:szCs w:val="20"/>
                <w:rtl w:val="0"/>
              </w:rPr>
              <w:t xml:space="preserve">Ad-hoc questions asked during meetings (and their evaluated answers) shall be appended to the persisted questionnaire, so that refined question sets can be reused as templates for future onboardings.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FR-PREP-08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40" w:before="40" w:lineRule="auto"/>
              <w:rPr/>
            </w:pPr>
            <w:r w:rsidDel="00000000" w:rsidR="00000000" w:rsidRPr="00000000">
              <w:rPr>
                <w:rFonts w:ascii="Calibri" w:cs="Calibri" w:eastAsia="Calibri" w:hAnsi="Calibri"/>
                <w:b w:val="0"/>
                <w:bCs w:val="0"/>
                <w:color w:val="1a1a2e"/>
                <w:sz w:val="20"/>
                <w:szCs w:val="20"/>
                <w:rtl w:val="0"/>
              </w:rPr>
              <w:t xml:space="preserve">Questionnaire generation shall target the information needs of all three workflows (WF1 discovery, WF2 strategy, WF3 campaigns/creative), maintaining a workflow coverage checklist so the agent knows which workflow inputs are still uncovered as the meeting progresses.</w:t>
            </w:r>
            <w:r w:rsidDel="00000000" w:rsidR="00000000" w:rsidRPr="00000000">
              <w:rPr>
                <w:rtl w:val="0"/>
              </w:rPr>
            </w:r>
          </w:p>
        </w:tc>
      </w:tr>
    </w:tbl>
    <w:p w:rsidR="00000000" w:rsidDel="00000000" w:rsidP="00000000" w:rsidRDefault="00000000" w:rsidRPr="00000000" w14:paraId="0000008A">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7.2 Calendar &amp; Scheduling (FR-CAL)</w:t>
      </w:r>
      <w:r w:rsidDel="00000000" w:rsidR="00000000" w:rsidRPr="00000000">
        <w:rPr>
          <w:rtl w:val="0"/>
        </w:rPr>
      </w:r>
    </w:p>
    <w:tbl>
      <w:tblPr>
        <w:tblStyle w:val="Table6"/>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200"/>
        <w:gridCol w:w="8600"/>
        <w:tblGridChange w:id="0">
          <w:tblGrid>
            <w:gridCol w:w="1200"/>
            <w:gridCol w:w="86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8B">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8C">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D">
            <w:pPr>
              <w:spacing w:after="40" w:before="40" w:lineRule="auto"/>
              <w:rPr/>
            </w:pPr>
            <w:r w:rsidDel="00000000" w:rsidR="00000000" w:rsidRPr="00000000">
              <w:rPr>
                <w:rFonts w:ascii="Calibri" w:cs="Calibri" w:eastAsia="Calibri" w:hAnsi="Calibri"/>
                <w:b w:val="0"/>
                <w:bCs w:val="0"/>
                <w:color w:val="1a1a2e"/>
                <w:sz w:val="20"/>
                <w:szCs w:val="20"/>
                <w:rtl w:val="0"/>
              </w:rPr>
              <w:t xml:space="preserve">FR-CAL-01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spacing w:after="40" w:before="40" w:lineRule="auto"/>
              <w:rPr/>
            </w:pPr>
            <w:r w:rsidDel="00000000" w:rsidR="00000000" w:rsidRPr="00000000">
              <w:rPr>
                <w:rFonts w:ascii="Calibri" w:cs="Calibri" w:eastAsia="Calibri" w:hAnsi="Calibri"/>
                <w:b w:val="0"/>
                <w:bCs w:val="0"/>
                <w:color w:val="1a1a2e"/>
                <w:sz w:val="20"/>
                <w:szCs w:val="20"/>
                <w:rtl w:val="0"/>
              </w:rPr>
              <w:t xml:space="preserve">Clicking the onboarding icon shall open the new Onboarding Interface (not wizard step 1). The interface shall include a calendar view.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F">
            <w:pPr>
              <w:spacing w:after="40" w:before="40" w:lineRule="auto"/>
              <w:rPr/>
            </w:pPr>
            <w:r w:rsidDel="00000000" w:rsidR="00000000" w:rsidRPr="00000000">
              <w:rPr>
                <w:rFonts w:ascii="Calibri" w:cs="Calibri" w:eastAsia="Calibri" w:hAnsi="Calibri"/>
                <w:b w:val="0"/>
                <w:bCs w:val="0"/>
                <w:color w:val="1a1a2e"/>
                <w:sz w:val="20"/>
                <w:szCs w:val="20"/>
                <w:rtl w:val="0"/>
              </w:rPr>
              <w:t xml:space="preserve">FR-CAL-02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0">
            <w:pPr>
              <w:spacing w:after="40" w:before="40" w:lineRule="auto"/>
              <w:rPr/>
            </w:pPr>
            <w:r w:rsidDel="00000000" w:rsidR="00000000" w:rsidRPr="00000000">
              <w:rPr>
                <w:rFonts w:ascii="Calibri" w:cs="Calibri" w:eastAsia="Calibri" w:hAnsi="Calibri"/>
                <w:b w:val="0"/>
                <w:bCs w:val="0"/>
                <w:color w:val="1a1a2e"/>
                <w:sz w:val="20"/>
                <w:szCs w:val="20"/>
                <w:rtl w:val="0"/>
              </w:rPr>
              <w:t xml:space="preserve">DECISION D-01: the in-app calendar is the core v1 experience (always present, zero setup); Google Calendar OAuth sync is offered as an optional connection (read/write two-way sync), chosen because the platform is already Google-stack (GCS, Vertex AI, Gemini). Other providers (Outlook) are extensible later.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1">
            <w:pPr>
              <w:spacing w:after="40" w:before="40" w:lineRule="auto"/>
              <w:rPr/>
            </w:pPr>
            <w:r w:rsidDel="00000000" w:rsidR="00000000" w:rsidRPr="00000000">
              <w:rPr>
                <w:rFonts w:ascii="Calibri" w:cs="Calibri" w:eastAsia="Calibri" w:hAnsi="Calibri"/>
                <w:b w:val="0"/>
                <w:bCs w:val="0"/>
                <w:color w:val="1a1a2e"/>
                <w:sz w:val="20"/>
                <w:szCs w:val="20"/>
                <w:rtl w:val="0"/>
              </w:rPr>
              <w:t xml:space="preserve">FR-CAL-03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spacing w:after="40" w:before="40" w:lineRule="auto"/>
              <w:rPr/>
            </w:pPr>
            <w:r w:rsidDel="00000000" w:rsidR="00000000" w:rsidRPr="00000000">
              <w:rPr>
                <w:rFonts w:ascii="Calibri" w:cs="Calibri" w:eastAsia="Calibri" w:hAnsi="Calibri"/>
                <w:b w:val="0"/>
                <w:bCs w:val="0"/>
                <w:color w:val="1a1a2e"/>
                <w:sz w:val="20"/>
                <w:szCs w:val="20"/>
                <w:rtl w:val="0"/>
              </w:rPr>
              <w:t xml:space="preserve">Meetings scheduled outside the tool shall appear in the calendar on refresh/sync; onboarding meetings created in the tool shall sync back to the connected provider.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3">
            <w:pPr>
              <w:spacing w:after="40" w:before="40" w:lineRule="auto"/>
              <w:rPr/>
            </w:pPr>
            <w:r w:rsidDel="00000000" w:rsidR="00000000" w:rsidRPr="00000000">
              <w:rPr>
                <w:rFonts w:ascii="Calibri" w:cs="Calibri" w:eastAsia="Calibri" w:hAnsi="Calibri"/>
                <w:b w:val="0"/>
                <w:bCs w:val="0"/>
                <w:color w:val="1a1a2e"/>
                <w:sz w:val="20"/>
                <w:szCs w:val="20"/>
                <w:rtl w:val="0"/>
              </w:rPr>
              <w:t xml:space="preserve">FR-CAL-04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4">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calendar shall manage all onboarding meetings for the workspace (create, edit, cancel), with timezone-correct rendering.</w:t>
            </w:r>
            <w:r w:rsidDel="00000000" w:rsidR="00000000" w:rsidRPr="00000000">
              <w:rPr>
                <w:rtl w:val="0"/>
              </w:rPr>
            </w:r>
          </w:p>
        </w:tc>
      </w:tr>
    </w:tbl>
    <w:p w:rsidR="00000000" w:rsidDel="00000000" w:rsidP="00000000" w:rsidRDefault="00000000" w:rsidRPr="00000000" w14:paraId="00000095">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7.3 Meeting Recording &amp; Transcription (FR-REC)</w:t>
      </w:r>
      <w:r w:rsidDel="00000000" w:rsidR="00000000" w:rsidRPr="00000000">
        <w:rPr>
          <w:rtl w:val="0"/>
        </w:rPr>
      </w:r>
    </w:p>
    <w:tbl>
      <w:tblPr>
        <w:tblStyle w:val="Table7"/>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200"/>
        <w:gridCol w:w="8600"/>
        <w:tblGridChange w:id="0">
          <w:tblGrid>
            <w:gridCol w:w="1200"/>
            <w:gridCol w:w="86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96">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97">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8">
            <w:pPr>
              <w:spacing w:after="40" w:before="40" w:lineRule="auto"/>
              <w:rPr/>
            </w:pPr>
            <w:r w:rsidDel="00000000" w:rsidR="00000000" w:rsidRPr="00000000">
              <w:rPr>
                <w:rFonts w:ascii="Calibri" w:cs="Calibri" w:eastAsia="Calibri" w:hAnsi="Calibri"/>
                <w:b w:val="0"/>
                <w:bCs w:val="0"/>
                <w:color w:val="1a1a2e"/>
                <w:sz w:val="20"/>
                <w:szCs w:val="20"/>
                <w:rtl w:val="0"/>
              </w:rPr>
              <w:t xml:space="preserve">FR-REC-01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Onboarding Interface shall record meeting audio from the admin’s microphone using browser WebRTC APIs, after explicit permission and consent capture. No full-length video recording in v1.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A">
            <w:pPr>
              <w:spacing w:after="40" w:before="40" w:lineRule="auto"/>
              <w:rPr/>
            </w:pPr>
            <w:r w:rsidDel="00000000" w:rsidR="00000000" w:rsidRPr="00000000">
              <w:rPr>
                <w:rFonts w:ascii="Calibri" w:cs="Calibri" w:eastAsia="Calibri" w:hAnsi="Calibri"/>
                <w:b w:val="0"/>
                <w:bCs w:val="0"/>
                <w:color w:val="1a1a2e"/>
                <w:sz w:val="20"/>
                <w:szCs w:val="20"/>
                <w:rtl w:val="0"/>
              </w:rPr>
              <w:t xml:space="preserve">FR-REC-02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spacing w:after="40" w:before="40" w:lineRule="auto"/>
              <w:rPr/>
            </w:pPr>
            <w:r w:rsidDel="00000000" w:rsidR="00000000" w:rsidRPr="00000000">
              <w:rPr>
                <w:rFonts w:ascii="Calibri" w:cs="Calibri" w:eastAsia="Calibri" w:hAnsi="Calibri"/>
                <w:b w:val="0"/>
                <w:bCs w:val="0"/>
                <w:color w:val="1a1a2e"/>
                <w:sz w:val="20"/>
                <w:szCs w:val="20"/>
                <w:rtl w:val="0"/>
              </w:rPr>
              <w:t xml:space="preserve">Recording start shall be blocked until GDPR consent is captured and logged (participant, timestamp, scope of use). A persistent on-screen recording indicator shall be visible while recording.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spacing w:after="40" w:before="40" w:lineRule="auto"/>
              <w:rPr/>
            </w:pPr>
            <w:r w:rsidDel="00000000" w:rsidR="00000000" w:rsidRPr="00000000">
              <w:rPr>
                <w:rFonts w:ascii="Calibri" w:cs="Calibri" w:eastAsia="Calibri" w:hAnsi="Calibri"/>
                <w:b w:val="0"/>
                <w:bCs w:val="0"/>
                <w:color w:val="1a1a2e"/>
                <w:sz w:val="20"/>
                <w:szCs w:val="20"/>
                <w:rtl w:val="0"/>
              </w:rPr>
              <w:t xml:space="preserve">FR-REC-03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spacing w:after="40" w:before="40" w:lineRule="auto"/>
              <w:rPr/>
            </w:pPr>
            <w:r w:rsidDel="00000000" w:rsidR="00000000" w:rsidRPr="00000000">
              <w:rPr>
                <w:rFonts w:ascii="Calibri" w:cs="Calibri" w:eastAsia="Calibri" w:hAnsi="Calibri"/>
                <w:b w:val="0"/>
                <w:bCs w:val="0"/>
                <w:color w:val="1a1a2e"/>
                <w:sz w:val="20"/>
                <w:szCs w:val="20"/>
                <w:rtl w:val="0"/>
              </w:rPr>
              <w:t xml:space="preserve">Audio shall be transcribed in real time via a streaming speech-to-text service (Google Cloud Speech-to-Text streaming assumed — see Assumption A-01), with partial results surfaced to the agent and UI as they arrive.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E">
            <w:pPr>
              <w:spacing w:after="40" w:before="40" w:lineRule="auto"/>
              <w:rPr/>
            </w:pPr>
            <w:r w:rsidDel="00000000" w:rsidR="00000000" w:rsidRPr="00000000">
              <w:rPr>
                <w:rFonts w:ascii="Calibri" w:cs="Calibri" w:eastAsia="Calibri" w:hAnsi="Calibri"/>
                <w:b w:val="0"/>
                <w:bCs w:val="0"/>
                <w:color w:val="1a1a2e"/>
                <w:sz w:val="20"/>
                <w:szCs w:val="20"/>
                <w:rtl w:val="0"/>
              </w:rPr>
              <w:t xml:space="preserve">FR-REC-04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spacing w:after="40" w:before="40" w:lineRule="auto"/>
              <w:rPr/>
            </w:pPr>
            <w:r w:rsidDel="00000000" w:rsidR="00000000" w:rsidRPr="00000000">
              <w:rPr>
                <w:rFonts w:ascii="Calibri" w:cs="Calibri" w:eastAsia="Calibri" w:hAnsi="Calibri"/>
                <w:b w:val="0"/>
                <w:bCs w:val="0"/>
                <w:color w:val="1a1a2e"/>
                <w:sz w:val="20"/>
                <w:szCs w:val="20"/>
                <w:rtl w:val="0"/>
              </w:rPr>
              <w:t xml:space="preserve">Each recording start/stop cycle shall create one recording entry containing: audio file, full timestamped transcript, duration, and creation time.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spacing w:after="40" w:before="40" w:lineRule="auto"/>
              <w:rPr/>
            </w:pPr>
            <w:r w:rsidDel="00000000" w:rsidR="00000000" w:rsidRPr="00000000">
              <w:rPr>
                <w:rFonts w:ascii="Calibri" w:cs="Calibri" w:eastAsia="Calibri" w:hAnsi="Calibri"/>
                <w:b w:val="0"/>
                <w:bCs w:val="0"/>
                <w:color w:val="1a1a2e"/>
                <w:sz w:val="20"/>
                <w:szCs w:val="20"/>
                <w:rtl w:val="0"/>
              </w:rPr>
              <w:t xml:space="preserve">FR-REC-05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spacing w:after="40" w:before="40" w:lineRule="auto"/>
              <w:rPr/>
            </w:pPr>
            <w:r w:rsidDel="00000000" w:rsidR="00000000" w:rsidRPr="00000000">
              <w:rPr>
                <w:rFonts w:ascii="Calibri" w:cs="Calibri" w:eastAsia="Calibri" w:hAnsi="Calibri"/>
                <w:b w:val="0"/>
                <w:bCs w:val="0"/>
                <w:color w:val="1a1a2e"/>
                <w:sz w:val="20"/>
                <w:szCs w:val="20"/>
                <w:rtl w:val="0"/>
              </w:rPr>
              <w:t xml:space="preserve">Recordings and transcripts shall be uploaded to tenant-scoped GCS storage and registered as onboarding documents (BrandAssets) so they flow through the existing ingestion → curation → RAG pipeline, with PII redaction applied before indexing.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2">
            <w:pPr>
              <w:spacing w:after="40" w:before="40" w:lineRule="auto"/>
              <w:rPr/>
            </w:pPr>
            <w:r w:rsidDel="00000000" w:rsidR="00000000" w:rsidRPr="00000000">
              <w:rPr>
                <w:rFonts w:ascii="Calibri" w:cs="Calibri" w:eastAsia="Calibri" w:hAnsi="Calibri"/>
                <w:b w:val="0"/>
                <w:bCs w:val="0"/>
                <w:color w:val="1a1a2e"/>
                <w:sz w:val="20"/>
                <w:szCs w:val="20"/>
                <w:rtl w:val="0"/>
              </w:rPr>
              <w:t xml:space="preserve">FR-REC-06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spacing w:after="40" w:before="40" w:lineRule="auto"/>
              <w:rPr/>
            </w:pPr>
            <w:r w:rsidDel="00000000" w:rsidR="00000000" w:rsidRPr="00000000">
              <w:rPr>
                <w:rFonts w:ascii="Calibri" w:cs="Calibri" w:eastAsia="Calibri" w:hAnsi="Calibri"/>
                <w:b w:val="0"/>
                <w:bCs w:val="0"/>
                <w:color w:val="1a1a2e"/>
                <w:sz w:val="20"/>
                <w:szCs w:val="20"/>
                <w:rtl w:val="0"/>
              </w:rPr>
              <w:t xml:space="preserve">Transient network failures during recording shall not lose audio: the client shall buffer locally and resume upload.</w:t>
            </w:r>
            <w:r w:rsidDel="00000000" w:rsidR="00000000" w:rsidRPr="00000000">
              <w:rPr>
                <w:rtl w:val="0"/>
              </w:rPr>
            </w:r>
          </w:p>
        </w:tc>
      </w:tr>
    </w:tbl>
    <w:p w:rsidR="00000000" w:rsidDel="00000000" w:rsidP="00000000" w:rsidRDefault="00000000" w:rsidRPr="00000000" w14:paraId="000000A4">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7.4 Live Meeting Assist (FR-LIVE)</w:t>
      </w:r>
      <w:r w:rsidDel="00000000" w:rsidR="00000000" w:rsidRPr="00000000">
        <w:rPr>
          <w:rtl w:val="0"/>
        </w:rPr>
      </w:r>
    </w:p>
    <w:tbl>
      <w:tblPr>
        <w:tblStyle w:val="Table8"/>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200"/>
        <w:gridCol w:w="8600"/>
        <w:tblGridChange w:id="0">
          <w:tblGrid>
            <w:gridCol w:w="1200"/>
            <w:gridCol w:w="86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A5">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A6">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7">
            <w:pPr>
              <w:spacing w:after="40" w:before="40" w:lineRule="auto"/>
              <w:rPr/>
            </w:pPr>
            <w:r w:rsidDel="00000000" w:rsidR="00000000" w:rsidRPr="00000000">
              <w:rPr>
                <w:rFonts w:ascii="Calibri" w:cs="Calibri" w:eastAsia="Calibri" w:hAnsi="Calibri"/>
                <w:b w:val="0"/>
                <w:bCs w:val="0"/>
                <w:color w:val="1a1a2e"/>
                <w:sz w:val="20"/>
                <w:szCs w:val="20"/>
                <w:rtl w:val="0"/>
              </w:rPr>
              <w:t xml:space="preserve">FR-LIVE-01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meeting view shall be split horizontally: top pane = approved questions with checkboxes; bottom pane = real-time agent feedback and suggestions derived from the live transcript.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9">
            <w:pPr>
              <w:spacing w:after="40" w:before="40" w:lineRule="auto"/>
              <w:rPr/>
            </w:pPr>
            <w:r w:rsidDel="00000000" w:rsidR="00000000" w:rsidRPr="00000000">
              <w:rPr>
                <w:rFonts w:ascii="Calibri" w:cs="Calibri" w:eastAsia="Calibri" w:hAnsi="Calibri"/>
                <w:b w:val="0"/>
                <w:bCs w:val="0"/>
                <w:color w:val="1a1a2e"/>
                <w:sz w:val="20"/>
                <w:szCs w:val="20"/>
                <w:rtl w:val="0"/>
              </w:rPr>
              <w:t xml:space="preserve">FR-LIVE-02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agent shall evaluate, per question, whether the answer captured in the transcript is sufficient. A sufficient answer produces a green signal that checks (or enables checking) the question.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B">
            <w:pPr>
              <w:spacing w:after="40" w:before="40" w:lineRule="auto"/>
              <w:rPr/>
            </w:pPr>
            <w:r w:rsidDel="00000000" w:rsidR="00000000" w:rsidRPr="00000000">
              <w:rPr>
                <w:rFonts w:ascii="Calibri" w:cs="Calibri" w:eastAsia="Calibri" w:hAnsi="Calibri"/>
                <w:b w:val="0"/>
                <w:bCs w:val="0"/>
                <w:color w:val="1a1a2e"/>
                <w:sz w:val="20"/>
                <w:szCs w:val="20"/>
                <w:rtl w:val="0"/>
              </w:rPr>
              <w:t xml:space="preserve">FR-LIVE-03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spacing w:after="40" w:before="40" w:lineRule="auto"/>
              <w:rPr/>
            </w:pPr>
            <w:r w:rsidDel="00000000" w:rsidR="00000000" w:rsidRPr="00000000">
              <w:rPr>
                <w:rFonts w:ascii="Calibri" w:cs="Calibri" w:eastAsia="Calibri" w:hAnsi="Calibri"/>
                <w:b w:val="0"/>
                <w:bCs w:val="0"/>
                <w:color w:val="1a1a2e"/>
                <w:sz w:val="20"/>
                <w:szCs w:val="20"/>
                <w:rtl w:val="0"/>
              </w:rPr>
              <w:t xml:space="preserve">For insufficient answers, the agent shall generate targeted follow-up questions in the bottom pane for the admin to ask.</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D">
            <w:pPr>
              <w:spacing w:after="40" w:before="40" w:lineRule="auto"/>
              <w:rPr/>
            </w:pPr>
            <w:r w:rsidDel="00000000" w:rsidR="00000000" w:rsidRPr="00000000">
              <w:rPr>
                <w:rFonts w:ascii="Calibri" w:cs="Calibri" w:eastAsia="Calibri" w:hAnsi="Calibri"/>
                <w:b w:val="0"/>
                <w:bCs w:val="0"/>
                <w:color w:val="1a1a2e"/>
                <w:sz w:val="20"/>
                <w:szCs w:val="20"/>
                <w:rtl w:val="0"/>
              </w:rPr>
              <w:t xml:space="preserve">FR-LIVE-04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40" w:before="40" w:lineRule="auto"/>
              <w:rPr/>
            </w:pPr>
            <w:r w:rsidDel="00000000" w:rsidR="00000000" w:rsidRPr="00000000">
              <w:rPr>
                <w:rFonts w:ascii="Calibri" w:cs="Calibri" w:eastAsia="Calibri" w:hAnsi="Calibri"/>
                <w:b w:val="0"/>
                <w:bCs w:val="0"/>
                <w:color w:val="1a1a2e"/>
                <w:sz w:val="20"/>
                <w:szCs w:val="20"/>
                <w:rtl w:val="0"/>
              </w:rPr>
              <w:t xml:space="preserve">Ad-hoc questions asked by the admin (not in the prepared list) shall be detected from the transcript and evaluated with the same sufficiency mechanism.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F">
            <w:pPr>
              <w:spacing w:after="40" w:before="40" w:lineRule="auto"/>
              <w:rPr/>
            </w:pPr>
            <w:r w:rsidDel="00000000" w:rsidR="00000000" w:rsidRPr="00000000">
              <w:rPr>
                <w:rFonts w:ascii="Calibri" w:cs="Calibri" w:eastAsia="Calibri" w:hAnsi="Calibri"/>
                <w:b w:val="0"/>
                <w:bCs w:val="0"/>
                <w:color w:val="1a1a2e"/>
                <w:sz w:val="20"/>
                <w:szCs w:val="20"/>
                <w:rtl w:val="0"/>
              </w:rPr>
              <w:t xml:space="preserve">FR-LIVE-05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0">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admin shall retain manual control: any checkbox can be checked/unchecked manually regardless of agent signal (agent judgement is advisory, not blocking).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1">
            <w:pPr>
              <w:spacing w:after="40" w:before="40" w:lineRule="auto"/>
              <w:rPr/>
            </w:pPr>
            <w:r w:rsidDel="00000000" w:rsidR="00000000" w:rsidRPr="00000000">
              <w:rPr>
                <w:rFonts w:ascii="Calibri" w:cs="Calibri" w:eastAsia="Calibri" w:hAnsi="Calibri"/>
                <w:b w:val="0"/>
                <w:bCs w:val="0"/>
                <w:color w:val="1a1a2e"/>
                <w:sz w:val="20"/>
                <w:szCs w:val="20"/>
                <w:rtl w:val="0"/>
              </w:rPr>
              <w:t xml:space="preserve">FR-LIVE-06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spacing w:after="40" w:before="40" w:lineRule="auto"/>
              <w:rPr/>
            </w:pPr>
            <w:r w:rsidDel="00000000" w:rsidR="00000000" w:rsidRPr="00000000">
              <w:rPr>
                <w:rFonts w:ascii="Calibri" w:cs="Calibri" w:eastAsia="Calibri" w:hAnsi="Calibri"/>
                <w:b w:val="0"/>
                <w:bCs w:val="0"/>
                <w:color w:val="1a1a2e"/>
                <w:sz w:val="20"/>
                <w:szCs w:val="20"/>
                <w:rtl w:val="0"/>
              </w:rPr>
              <w:t xml:space="preserve">All agent feedback shall be persisted with the session for post-meeting review.</w:t>
            </w:r>
            <w:r w:rsidDel="00000000" w:rsidR="00000000" w:rsidRPr="00000000">
              <w:rPr>
                <w:rtl w:val="0"/>
              </w:rPr>
            </w:r>
          </w:p>
        </w:tc>
      </w:tr>
    </w:tbl>
    <w:p w:rsidR="00000000" w:rsidDel="00000000" w:rsidP="00000000" w:rsidRDefault="00000000" w:rsidRPr="00000000" w14:paraId="000000B3">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7.5 Document &amp; Media Capture (FR-CAP)</w:t>
      </w:r>
      <w:r w:rsidDel="00000000" w:rsidR="00000000" w:rsidRPr="00000000">
        <w:rPr>
          <w:rtl w:val="0"/>
        </w:rPr>
      </w:r>
    </w:p>
    <w:tbl>
      <w:tblPr>
        <w:tblStyle w:val="Table9"/>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200"/>
        <w:gridCol w:w="8600"/>
        <w:tblGridChange w:id="0">
          <w:tblGrid>
            <w:gridCol w:w="1200"/>
            <w:gridCol w:w="86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B4">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B5">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6">
            <w:pPr>
              <w:spacing w:after="40" w:before="40" w:lineRule="auto"/>
              <w:rPr/>
            </w:pPr>
            <w:r w:rsidDel="00000000" w:rsidR="00000000" w:rsidRPr="00000000">
              <w:rPr>
                <w:rFonts w:ascii="Calibri" w:cs="Calibri" w:eastAsia="Calibri" w:hAnsi="Calibri"/>
                <w:b w:val="0"/>
                <w:bCs w:val="0"/>
                <w:color w:val="1a1a2e"/>
                <w:sz w:val="20"/>
                <w:szCs w:val="20"/>
                <w:rtl w:val="0"/>
              </w:rPr>
              <w:t xml:space="preserve">FR-CAP-01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meeting view shall include a capture icon that activates the device camera to either take a photo or record a short video snippet of a document presented by the brand owner.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spacing w:after="40" w:before="40" w:lineRule="auto"/>
              <w:rPr/>
            </w:pPr>
            <w:r w:rsidDel="00000000" w:rsidR="00000000" w:rsidRPr="00000000">
              <w:rPr>
                <w:rFonts w:ascii="Calibri" w:cs="Calibri" w:eastAsia="Calibri" w:hAnsi="Calibri"/>
                <w:b w:val="0"/>
                <w:bCs w:val="0"/>
                <w:color w:val="1a1a2e"/>
                <w:sz w:val="20"/>
                <w:szCs w:val="20"/>
                <w:rtl w:val="0"/>
              </w:rPr>
              <w:t xml:space="preserve">FR-CAP-02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spacing w:after="40" w:before="40" w:lineRule="auto"/>
              <w:rPr/>
            </w:pPr>
            <w:r w:rsidDel="00000000" w:rsidR="00000000" w:rsidRPr="00000000">
              <w:rPr>
                <w:rFonts w:ascii="Calibri" w:cs="Calibri" w:eastAsia="Calibri" w:hAnsi="Calibri"/>
                <w:b w:val="0"/>
                <w:bCs w:val="0"/>
                <w:color w:val="1a1a2e"/>
                <w:sz w:val="20"/>
                <w:szCs w:val="20"/>
                <w:rtl w:val="0"/>
              </w:rPr>
              <w:t xml:space="preserve">Captured media shall be fed to the agent for content analysis (OCR/vision) and stored as onboarding documents through the existing asset pipeline.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A">
            <w:pPr>
              <w:spacing w:after="40" w:before="40" w:lineRule="auto"/>
              <w:rPr/>
            </w:pPr>
            <w:r w:rsidDel="00000000" w:rsidR="00000000" w:rsidRPr="00000000">
              <w:rPr>
                <w:rFonts w:ascii="Calibri" w:cs="Calibri" w:eastAsia="Calibri" w:hAnsi="Calibri"/>
                <w:b w:val="0"/>
                <w:bCs w:val="0"/>
                <w:color w:val="1a1a2e"/>
                <w:sz w:val="20"/>
                <w:szCs w:val="20"/>
                <w:rtl w:val="0"/>
              </w:rPr>
              <w:t xml:space="preserve">FR-CAP-03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spacing w:after="40" w:before="40" w:lineRule="auto"/>
              <w:rPr/>
            </w:pPr>
            <w:r w:rsidDel="00000000" w:rsidR="00000000" w:rsidRPr="00000000">
              <w:rPr>
                <w:rFonts w:ascii="Calibri" w:cs="Calibri" w:eastAsia="Calibri" w:hAnsi="Calibri"/>
                <w:b w:val="0"/>
                <w:bCs w:val="0"/>
                <w:color w:val="1a1a2e"/>
                <w:sz w:val="20"/>
                <w:szCs w:val="20"/>
                <w:rtl w:val="0"/>
              </w:rPr>
              <w:t xml:space="preserve">All captured images and video snippets shall be listed in the right-hand pane of the Onboarding Interface, viewable on click.</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spacing w:after="40" w:before="40" w:lineRule="auto"/>
              <w:rPr/>
            </w:pPr>
            <w:r w:rsidDel="00000000" w:rsidR="00000000" w:rsidRPr="00000000">
              <w:rPr>
                <w:rFonts w:ascii="Calibri" w:cs="Calibri" w:eastAsia="Calibri" w:hAnsi="Calibri"/>
                <w:b w:val="0"/>
                <w:bCs w:val="0"/>
                <w:color w:val="1a1a2e"/>
                <w:sz w:val="20"/>
                <w:szCs w:val="20"/>
                <w:rtl w:val="0"/>
              </w:rPr>
              <w:t xml:space="preserve">FR-CAP-04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spacing w:after="40" w:before="40" w:lineRule="auto"/>
              <w:rPr/>
            </w:pPr>
            <w:r w:rsidDel="00000000" w:rsidR="00000000" w:rsidRPr="00000000">
              <w:rPr>
                <w:rFonts w:ascii="Calibri" w:cs="Calibri" w:eastAsia="Calibri" w:hAnsi="Calibri"/>
                <w:b w:val="0"/>
                <w:bCs w:val="0"/>
                <w:color w:val="1a1a2e"/>
                <w:sz w:val="20"/>
                <w:szCs w:val="20"/>
                <w:rtl w:val="0"/>
              </w:rPr>
              <w:t xml:space="preserve">Captured media containing personal identity or financial documents shall be classified sensitive: redacted derivatives are used for indexing; originals are access-restricted and excluded from RAG where redaction is not possible.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E">
            <w:pPr>
              <w:spacing w:after="40" w:before="40" w:lineRule="auto"/>
              <w:rPr/>
            </w:pPr>
            <w:r w:rsidDel="00000000" w:rsidR="00000000" w:rsidRPr="00000000">
              <w:rPr>
                <w:rFonts w:ascii="Calibri" w:cs="Calibri" w:eastAsia="Calibri" w:hAnsi="Calibri"/>
                <w:b w:val="0"/>
                <w:bCs w:val="0"/>
                <w:color w:val="1a1a2e"/>
                <w:sz w:val="20"/>
                <w:szCs w:val="20"/>
                <w:rtl w:val="0"/>
              </w:rPr>
              <w:t xml:space="preserve">FR-CAP-05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capture flow shall support workflow-wide collection targets beyond documents: photos of the business (premises, products, team) and previous advertisements / marketing materials in any form. The agent shall prompt the admin during preparation and during the meeting to collect these.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spacing w:after="40" w:before="40" w:lineRule="auto"/>
              <w:rPr/>
            </w:pPr>
            <w:r w:rsidDel="00000000" w:rsidR="00000000" w:rsidRPr="00000000">
              <w:rPr>
                <w:rFonts w:ascii="Calibri" w:cs="Calibri" w:eastAsia="Calibri" w:hAnsi="Calibri"/>
                <w:b w:val="0"/>
                <w:bCs w:val="0"/>
                <w:color w:val="1a1a2e"/>
                <w:sz w:val="20"/>
                <w:szCs w:val="20"/>
                <w:rtl w:val="0"/>
              </w:rPr>
              <w:t xml:space="preserve">FR-CAP-06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spacing w:after="40" w:before="40" w:lineRule="auto"/>
              <w:rPr/>
            </w:pPr>
            <w:r w:rsidDel="00000000" w:rsidR="00000000" w:rsidRPr="00000000">
              <w:rPr>
                <w:rFonts w:ascii="Calibri" w:cs="Calibri" w:eastAsia="Calibri" w:hAnsi="Calibri"/>
                <w:b w:val="0"/>
                <w:bCs w:val="0"/>
                <w:color w:val="1a1a2e"/>
                <w:sz w:val="20"/>
                <w:szCs w:val="20"/>
                <w:rtl w:val="0"/>
              </w:rPr>
              <w:t xml:space="preserve">Captured and uploaded media shall be tagged by intended use (e.g., business_photo, previous_ad, identity_document, brand_asset) so WF3 creative generation can locate previous ads for fine-tuning/modification and WF1/WF2 agents can retrieve relevant evidence. Tags stored on the BrandAsset record and carried into RAG metadata.</w:t>
            </w:r>
            <w:r w:rsidDel="00000000" w:rsidR="00000000" w:rsidRPr="00000000">
              <w:rPr>
                <w:rtl w:val="0"/>
              </w:rPr>
            </w:r>
          </w:p>
        </w:tc>
      </w:tr>
    </w:tbl>
    <w:p w:rsidR="00000000" w:rsidDel="00000000" w:rsidP="00000000" w:rsidRDefault="00000000" w:rsidRPr="00000000" w14:paraId="000000C2">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7.6 Recordings Library (FR-LIB)</w:t>
      </w:r>
      <w:r w:rsidDel="00000000" w:rsidR="00000000" w:rsidRPr="00000000">
        <w:rPr>
          <w:rtl w:val="0"/>
        </w:rPr>
      </w:r>
    </w:p>
    <w:tbl>
      <w:tblPr>
        <w:tblStyle w:val="Table10"/>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200"/>
        <w:gridCol w:w="8600"/>
        <w:tblGridChange w:id="0">
          <w:tblGrid>
            <w:gridCol w:w="1200"/>
            <w:gridCol w:w="86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C3">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C4">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5">
            <w:pPr>
              <w:spacing w:after="40" w:before="40" w:lineRule="auto"/>
              <w:rPr/>
            </w:pPr>
            <w:r w:rsidDel="00000000" w:rsidR="00000000" w:rsidRPr="00000000">
              <w:rPr>
                <w:rFonts w:ascii="Calibri" w:cs="Calibri" w:eastAsia="Calibri" w:hAnsi="Calibri"/>
                <w:b w:val="0"/>
                <w:bCs w:val="0"/>
                <w:color w:val="1a1a2e"/>
                <w:sz w:val="20"/>
                <w:szCs w:val="20"/>
                <w:rtl w:val="0"/>
              </w:rPr>
              <w:t xml:space="preserve">FR-LIB-01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right-hand pane shall list all previous audio recordings for the onboarding session, newest first, alongside captured images/videos.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7">
            <w:pPr>
              <w:spacing w:after="40" w:before="40" w:lineRule="auto"/>
              <w:rPr/>
            </w:pPr>
            <w:r w:rsidDel="00000000" w:rsidR="00000000" w:rsidRPr="00000000">
              <w:rPr>
                <w:rFonts w:ascii="Calibri" w:cs="Calibri" w:eastAsia="Calibri" w:hAnsi="Calibri"/>
                <w:b w:val="0"/>
                <w:bCs w:val="0"/>
                <w:color w:val="1a1a2e"/>
                <w:sz w:val="20"/>
                <w:szCs w:val="20"/>
                <w:rtl w:val="0"/>
              </w:rPr>
              <w:t xml:space="preserve">FR-LIB-02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8">
            <w:pPr>
              <w:spacing w:after="40" w:before="40" w:lineRule="auto"/>
              <w:rPr/>
            </w:pPr>
            <w:r w:rsidDel="00000000" w:rsidR="00000000" w:rsidRPr="00000000">
              <w:rPr>
                <w:rFonts w:ascii="Calibri" w:cs="Calibri" w:eastAsia="Calibri" w:hAnsi="Calibri"/>
                <w:b w:val="0"/>
                <w:bCs w:val="0"/>
                <w:color w:val="1a1a2e"/>
                <w:sz w:val="20"/>
                <w:szCs w:val="20"/>
                <w:rtl w:val="0"/>
              </w:rPr>
              <w:t xml:space="preserve">Selecting a recording shall expand a player view with play/pause and a seek bar.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9">
            <w:pPr>
              <w:spacing w:after="40" w:before="40" w:lineRule="auto"/>
              <w:rPr/>
            </w:pPr>
            <w:r w:rsidDel="00000000" w:rsidR="00000000" w:rsidRPr="00000000">
              <w:rPr>
                <w:rFonts w:ascii="Calibri" w:cs="Calibri" w:eastAsia="Calibri" w:hAnsi="Calibri"/>
                <w:b w:val="0"/>
                <w:bCs w:val="0"/>
                <w:color w:val="1a1a2e"/>
                <w:sz w:val="20"/>
                <w:szCs w:val="20"/>
                <w:rtl w:val="0"/>
              </w:rPr>
              <w:t xml:space="preserve">FR-LIB-03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spacing w:after="40" w:before="40" w:lineRule="auto"/>
              <w:rPr/>
            </w:pPr>
            <w:r w:rsidDel="00000000" w:rsidR="00000000" w:rsidRPr="00000000">
              <w:rPr>
                <w:rFonts w:ascii="Calibri" w:cs="Calibri" w:eastAsia="Calibri" w:hAnsi="Calibri"/>
                <w:b w:val="0"/>
                <w:bCs w:val="0"/>
                <w:color w:val="1a1a2e"/>
                <w:sz w:val="20"/>
                <w:szCs w:val="20"/>
                <w:rtl w:val="0"/>
              </w:rPr>
              <w:t xml:space="preserve">Below the player, an AI-generated summary of the recording shall be shown with key-moment references; clicking a timestamp shall seek playback to that exact point.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B">
            <w:pPr>
              <w:spacing w:after="40" w:before="40" w:lineRule="auto"/>
              <w:rPr/>
            </w:pPr>
            <w:r w:rsidDel="00000000" w:rsidR="00000000" w:rsidRPr="00000000">
              <w:rPr>
                <w:rFonts w:ascii="Calibri" w:cs="Calibri" w:eastAsia="Calibri" w:hAnsi="Calibri"/>
                <w:b w:val="0"/>
                <w:bCs w:val="0"/>
                <w:color w:val="1a1a2e"/>
                <w:sz w:val="20"/>
                <w:szCs w:val="20"/>
                <w:rtl w:val="0"/>
              </w:rPr>
              <w:t xml:space="preserve">FR-LIB-04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C">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expanded view shall include a button that opens the complete transcript for reading.</w:t>
            </w:r>
            <w:r w:rsidDel="00000000" w:rsidR="00000000" w:rsidRPr="00000000">
              <w:rPr>
                <w:rtl w:val="0"/>
              </w:rPr>
            </w:r>
          </w:p>
        </w:tc>
      </w:tr>
    </w:tbl>
    <w:p w:rsidR="00000000" w:rsidDel="00000000" w:rsidP="00000000" w:rsidRDefault="00000000" w:rsidRPr="00000000" w14:paraId="000000CD">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7.7 Data Processing &amp; Auto-Fill (FR-PROC)</w:t>
      </w:r>
      <w:r w:rsidDel="00000000" w:rsidR="00000000" w:rsidRPr="00000000">
        <w:rPr>
          <w:rtl w:val="0"/>
        </w:rPr>
      </w:r>
    </w:p>
    <w:tbl>
      <w:tblPr>
        <w:tblStyle w:val="Table11"/>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200"/>
        <w:gridCol w:w="8600"/>
        <w:tblGridChange w:id="0">
          <w:tblGrid>
            <w:gridCol w:w="1200"/>
            <w:gridCol w:w="86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CE">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CF">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0">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FR-PROC-01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1">
            <w:pPr>
              <w:spacing w:after="40" w:before="40" w:lineRule="auto"/>
              <w:rPr/>
            </w:pPr>
            <w:r w:rsidDel="00000000" w:rsidR="00000000" w:rsidRPr="00000000">
              <w:rPr>
                <w:rFonts w:ascii="Calibri" w:cs="Calibri" w:eastAsia="Calibri" w:hAnsi="Calibri"/>
                <w:b w:val="0"/>
                <w:bCs w:val="0"/>
                <w:color w:val="1a1a2e"/>
                <w:sz w:val="20"/>
                <w:szCs w:val="20"/>
                <w:rtl w:val="0"/>
              </w:rPr>
              <w:t xml:space="preserve">A “Process Onboarding Data” button shall become primary once all questions are checked and the agent signals information sufficiency; the admin may trigger processing earlier with an explicit override.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2">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FR-PROC-02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3">
            <w:pPr>
              <w:spacing w:after="40" w:before="40" w:lineRule="auto"/>
              <w:rPr/>
            </w:pPr>
            <w:r w:rsidDel="00000000" w:rsidR="00000000" w:rsidRPr="00000000">
              <w:rPr>
                <w:rFonts w:ascii="Calibri" w:cs="Calibri" w:eastAsia="Calibri" w:hAnsi="Calibri"/>
                <w:b w:val="0"/>
                <w:bCs w:val="0"/>
                <w:color w:val="1a1a2e"/>
                <w:sz w:val="20"/>
                <w:szCs w:val="20"/>
                <w:rtl w:val="0"/>
              </w:rPr>
              <w:t xml:space="preserve">On processing, the agent shall analyse all recordings’ transcripts, captured media analyses, and prepared-question answers, and populate all fields across the 5 wizard pages (Company Info, Brand Details, Target Audience, Assets, Review).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4">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FR-PROC-03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spacing w:after="40" w:before="40" w:lineRule="auto"/>
              <w:rPr/>
            </w:pPr>
            <w:r w:rsidDel="00000000" w:rsidR="00000000" w:rsidRPr="00000000">
              <w:rPr>
                <w:rFonts w:ascii="Calibri" w:cs="Calibri" w:eastAsia="Calibri" w:hAnsi="Calibri"/>
                <w:b w:val="0"/>
                <w:bCs w:val="0"/>
                <w:color w:val="1a1a2e"/>
                <w:sz w:val="20"/>
                <w:szCs w:val="20"/>
                <w:rtl w:val="0"/>
              </w:rPr>
              <w:t xml:space="preserve">Auto-filled values shall be written through the existing Company API (tenant-scoped, additive PATCH semantics) so the manual wizard remains the single source of truth and existing tenants are unaffected.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6">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FR-PROC-04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spacing w:after="40" w:before="40" w:lineRule="auto"/>
              <w:rPr/>
            </w:pPr>
            <w:r w:rsidDel="00000000" w:rsidR="00000000" w:rsidRPr="00000000">
              <w:rPr>
                <w:rFonts w:ascii="Calibri" w:cs="Calibri" w:eastAsia="Calibri" w:hAnsi="Calibri"/>
                <w:b w:val="0"/>
                <w:bCs w:val="0"/>
                <w:color w:val="1a1a2e"/>
                <w:sz w:val="20"/>
                <w:szCs w:val="20"/>
                <w:rtl w:val="0"/>
              </w:rPr>
              <w:t xml:space="preserve">Each auto-filled field shall carry provenance (which recording/timestamp or media item it came from) and a classification: key (requires explicit confirmation) or secondary (auto-filled, flagged for review).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8">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FR-PROC-05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9">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agent shall notify the admin when processing completes and data is ready for review (in-app notification in the Onboarding Interface and chat).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A">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FR-PROC-06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B">
            <w:pPr>
              <w:spacing w:after="40" w:before="40" w:lineRule="auto"/>
              <w:rPr/>
            </w:pPr>
            <w:r w:rsidDel="00000000" w:rsidR="00000000" w:rsidRPr="00000000">
              <w:rPr>
                <w:rFonts w:ascii="Calibri" w:cs="Calibri" w:eastAsia="Calibri" w:hAnsi="Calibri"/>
                <w:b w:val="0"/>
                <w:bCs w:val="0"/>
                <w:color w:val="1a1a2e"/>
                <w:sz w:val="20"/>
                <w:szCs w:val="20"/>
                <w:rtl w:val="0"/>
              </w:rPr>
              <w:t xml:space="preserve">Processing shall be idempotent and re-runnable (e.g., after an additional meeting); re-runs shall not silently overwrite fields the admin has manually edited — conflicts are surfaced for choice.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C">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FR-PROC-07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D">
            <w:pPr>
              <w:spacing w:after="40" w:before="40" w:lineRule="auto"/>
              <w:rPr/>
            </w:pPr>
            <w:r w:rsidDel="00000000" w:rsidR="00000000" w:rsidRPr="00000000">
              <w:rPr>
                <w:rFonts w:ascii="Calibri" w:cs="Calibri" w:eastAsia="Calibri" w:hAnsi="Calibri"/>
                <w:b w:val="0"/>
                <w:bCs w:val="0"/>
                <w:color w:val="1a1a2e"/>
                <w:sz w:val="20"/>
                <w:szCs w:val="20"/>
                <w:rtl w:val="0"/>
              </w:rPr>
              <w:t xml:space="preserve">A dedicated button shall navigate the admin to wizard page 1 to walk pages 1–5 for review and correction.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E">
            <w:pPr>
              <w:spacing w:after="40" w:before="40" w:lineRule="auto"/>
              <w:rPr/>
            </w:pPr>
            <w:r w:rsidDel="00000000" w:rsidR="00000000" w:rsidRPr="00000000">
              <w:rPr>
                <w:rFonts w:ascii="Calibri" w:cs="Calibri" w:eastAsia="Calibri" w:hAnsi="Calibri"/>
                <w:b w:val="0"/>
                <w:bCs w:val="0"/>
                <w:color w:val="1a1a2e"/>
                <w:sz w:val="20"/>
                <w:szCs w:val="20"/>
                <w:rtl w:val="0"/>
              </w:rPr>
              <w:t xml:space="preserve">FR-PROC-08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spacing w:after="40" w:before="40" w:lineRule="auto"/>
              <w:rPr/>
            </w:pPr>
            <w:r w:rsidDel="00000000" w:rsidR="00000000" w:rsidRPr="00000000">
              <w:rPr>
                <w:rFonts w:ascii="Calibri" w:cs="Calibri" w:eastAsia="Calibri" w:hAnsi="Calibri"/>
                <w:b w:val="0"/>
                <w:bCs w:val="0"/>
                <w:color w:val="1a1a2e"/>
                <w:sz w:val="20"/>
                <w:szCs w:val="20"/>
                <w:rtl w:val="0"/>
              </w:rPr>
              <w:t xml:space="preserve">DECISION D-03: processing shall automatically invoke the existing AI generation endpoints (generate_brand_strategy, generate_brand_identity) using the meeting-derived data, and present the generated results to the admin alongside extracted fields. If the admin is not satisfied, he can manually re-trigger regeneration from the wizard.</w:t>
            </w:r>
            <w:r w:rsidDel="00000000" w:rsidR="00000000" w:rsidRPr="00000000">
              <w:rPr>
                <w:rtl w:val="0"/>
              </w:rPr>
            </w:r>
          </w:p>
        </w:tc>
      </w:tr>
    </w:tbl>
    <w:p w:rsidR="00000000" w:rsidDel="00000000" w:rsidP="00000000" w:rsidRDefault="00000000" w:rsidRPr="00000000" w14:paraId="000000E0">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7.8 Review &amp; Completion (FR-REV)</w:t>
      </w:r>
      <w:r w:rsidDel="00000000" w:rsidR="00000000" w:rsidRPr="00000000">
        <w:rPr>
          <w:rtl w:val="0"/>
        </w:rPr>
      </w:r>
    </w:p>
    <w:tbl>
      <w:tblPr>
        <w:tblStyle w:val="Table12"/>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200"/>
        <w:gridCol w:w="8600"/>
        <w:tblGridChange w:id="0">
          <w:tblGrid>
            <w:gridCol w:w="1200"/>
            <w:gridCol w:w="86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E1">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E2">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3">
            <w:pPr>
              <w:spacing w:after="40" w:before="40" w:lineRule="auto"/>
              <w:rPr/>
            </w:pPr>
            <w:r w:rsidDel="00000000" w:rsidR="00000000" w:rsidRPr="00000000">
              <w:rPr>
                <w:rFonts w:ascii="Calibri" w:cs="Calibri" w:eastAsia="Calibri" w:hAnsi="Calibri"/>
                <w:b w:val="0"/>
                <w:bCs w:val="0"/>
                <w:color w:val="1a1a2e"/>
                <w:sz w:val="20"/>
                <w:szCs w:val="20"/>
                <w:rtl w:val="0"/>
              </w:rPr>
              <w:t xml:space="preserve">FR-REV-01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4">
            <w:pPr>
              <w:spacing w:after="40" w:before="40" w:lineRule="auto"/>
              <w:rPr/>
            </w:pPr>
            <w:r w:rsidDel="00000000" w:rsidR="00000000" w:rsidRPr="00000000">
              <w:rPr>
                <w:rFonts w:ascii="Calibri" w:cs="Calibri" w:eastAsia="Calibri" w:hAnsi="Calibri"/>
                <w:b w:val="0"/>
                <w:bCs w:val="0"/>
                <w:color w:val="1a1a2e"/>
                <w:sz w:val="20"/>
                <w:szCs w:val="20"/>
                <w:rtl w:val="0"/>
              </w:rPr>
              <w:t xml:space="preserve">A Key Findings review page shall summarise all transcripts and the full set of extracted onboarding data in one place, grouped by wizard page, with provenance links back to recordings/timestamps.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5">
            <w:pPr>
              <w:spacing w:after="40" w:before="40" w:lineRule="auto"/>
              <w:rPr/>
            </w:pPr>
            <w:r w:rsidDel="00000000" w:rsidR="00000000" w:rsidRPr="00000000">
              <w:rPr>
                <w:rFonts w:ascii="Calibri" w:cs="Calibri" w:eastAsia="Calibri" w:hAnsi="Calibri"/>
                <w:b w:val="0"/>
                <w:bCs w:val="0"/>
                <w:color w:val="1a1a2e"/>
                <w:sz w:val="20"/>
                <w:szCs w:val="20"/>
                <w:rtl w:val="0"/>
              </w:rPr>
              <w:t xml:space="preserve">FR-REV-02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6">
            <w:pPr>
              <w:spacing w:after="40" w:before="40" w:lineRule="auto"/>
              <w:rPr/>
            </w:pPr>
            <w:r w:rsidDel="00000000" w:rsidR="00000000" w:rsidRPr="00000000">
              <w:rPr>
                <w:rFonts w:ascii="Calibri" w:cs="Calibri" w:eastAsia="Calibri" w:hAnsi="Calibri"/>
                <w:b w:val="0"/>
                <w:bCs w:val="0"/>
                <w:color w:val="1a1a2e"/>
                <w:sz w:val="20"/>
                <w:szCs w:val="20"/>
                <w:rtl w:val="0"/>
              </w:rPr>
              <w:t xml:space="preserve">Key information shall require explicit admin confirmation; secondary information shall display an “auto-filled — review” indicator until the admin visits it.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7">
            <w:pPr>
              <w:spacing w:after="40" w:before="40" w:lineRule="auto"/>
              <w:rPr/>
            </w:pPr>
            <w:r w:rsidDel="00000000" w:rsidR="00000000" w:rsidRPr="00000000">
              <w:rPr>
                <w:rFonts w:ascii="Calibri" w:cs="Calibri" w:eastAsia="Calibri" w:hAnsi="Calibri"/>
                <w:b w:val="0"/>
                <w:bCs w:val="0"/>
                <w:color w:val="1a1a2e"/>
                <w:sz w:val="20"/>
                <w:szCs w:val="20"/>
                <w:rtl w:val="0"/>
              </w:rPr>
              <w:t xml:space="preserve">FR-REV-03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8">
            <w:pPr>
              <w:spacing w:after="40" w:before="40" w:lineRule="auto"/>
              <w:rPr/>
            </w:pPr>
            <w:r w:rsidDel="00000000" w:rsidR="00000000" w:rsidRPr="00000000">
              <w:rPr>
                <w:rFonts w:ascii="Calibri" w:cs="Calibri" w:eastAsia="Calibri" w:hAnsi="Calibri"/>
                <w:b w:val="0"/>
                <w:bCs w:val="0"/>
                <w:color w:val="1a1a2e"/>
                <w:sz w:val="20"/>
                <w:szCs w:val="20"/>
                <w:rtl w:val="0"/>
              </w:rPr>
              <w:t xml:space="preserve">Wizard step 5 (Review &amp; Submit) shall additionally list all meeting recordings, transcripts, and captured media as part of the uploaded onboarding documents.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9">
            <w:pPr>
              <w:spacing w:after="40" w:before="40" w:lineRule="auto"/>
              <w:rPr/>
            </w:pPr>
            <w:r w:rsidDel="00000000" w:rsidR="00000000" w:rsidRPr="00000000">
              <w:rPr>
                <w:rFonts w:ascii="Calibri" w:cs="Calibri" w:eastAsia="Calibri" w:hAnsi="Calibri"/>
                <w:b w:val="0"/>
                <w:bCs w:val="0"/>
                <w:color w:val="1a1a2e"/>
                <w:sz w:val="20"/>
                <w:szCs w:val="20"/>
                <w:rtl w:val="0"/>
              </w:rPr>
              <w:t xml:space="preserve">FR-REV-04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A">
            <w:pPr>
              <w:spacing w:after="40" w:before="40" w:lineRule="auto"/>
              <w:rPr/>
            </w:pPr>
            <w:r w:rsidDel="00000000" w:rsidR="00000000" w:rsidRPr="00000000">
              <w:rPr>
                <w:rFonts w:ascii="Calibri" w:cs="Calibri" w:eastAsia="Calibri" w:hAnsi="Calibri"/>
                <w:b w:val="0"/>
                <w:bCs w:val="0"/>
                <w:color w:val="1a1a2e"/>
                <w:sz w:val="20"/>
                <w:szCs w:val="20"/>
                <w:rtl w:val="0"/>
              </w:rPr>
              <w:t xml:space="preserve">Final submission shall reuse the existing flow unchanged: onboarding PDF generation → GCS → BrandAsset → RAG indexing; the manual wizard path (no meeting) shall remain fully functional.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B">
            <w:pPr>
              <w:spacing w:after="40" w:before="40" w:lineRule="auto"/>
              <w:rPr/>
            </w:pPr>
            <w:r w:rsidDel="00000000" w:rsidR="00000000" w:rsidRPr="00000000">
              <w:rPr>
                <w:rFonts w:ascii="Calibri" w:cs="Calibri" w:eastAsia="Calibri" w:hAnsi="Calibri"/>
                <w:b w:val="0"/>
                <w:bCs w:val="0"/>
                <w:color w:val="1a1a2e"/>
                <w:sz w:val="20"/>
                <w:szCs w:val="20"/>
                <w:rtl w:val="0"/>
              </w:rPr>
              <w:t xml:space="preserve">FR-REV-05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C">
            <w:pPr>
              <w:spacing w:after="40" w:before="40" w:lineRule="auto"/>
              <w:rPr/>
            </w:pPr>
            <w:r w:rsidDel="00000000" w:rsidR="00000000" w:rsidRPr="00000000">
              <w:rPr>
                <w:rFonts w:ascii="Calibri" w:cs="Calibri" w:eastAsia="Calibri" w:hAnsi="Calibri"/>
                <w:b w:val="0"/>
                <w:bCs w:val="0"/>
                <w:color w:val="1a1a2e"/>
                <w:sz w:val="20"/>
                <w:szCs w:val="20"/>
                <w:rtl w:val="0"/>
              </w:rPr>
              <w:t xml:space="preserve">All onboarding artefacts (questionnaire, recordings, transcripts, media, extracted data, agent feedback) shall be stored automatically by the agent without additional admin action.</w:t>
            </w:r>
            <w:r w:rsidDel="00000000" w:rsidR="00000000" w:rsidRPr="00000000">
              <w:rPr>
                <w:rtl w:val="0"/>
              </w:rPr>
            </w:r>
          </w:p>
        </w:tc>
      </w:tr>
    </w:tbl>
    <w:p w:rsidR="00000000" w:rsidDel="00000000" w:rsidP="00000000" w:rsidRDefault="00000000" w:rsidRPr="00000000" w14:paraId="000000ED">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7.9 Onboarding Intelligence Agent Service (FR-AGENT)</w:t>
      </w:r>
      <w:r w:rsidDel="00000000" w:rsidR="00000000" w:rsidRPr="00000000">
        <w:rPr>
          <w:rtl w:val="0"/>
        </w:rPr>
      </w:r>
    </w:p>
    <w:tbl>
      <w:tblPr>
        <w:tblStyle w:val="Table13"/>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200"/>
        <w:gridCol w:w="8600"/>
        <w:tblGridChange w:id="0">
          <w:tblGrid>
            <w:gridCol w:w="1200"/>
            <w:gridCol w:w="86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EE">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EF">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0">
            <w:pPr>
              <w:spacing w:after="40" w:before="40" w:lineRule="auto"/>
              <w:rPr/>
            </w:pPr>
            <w:r w:rsidDel="00000000" w:rsidR="00000000" w:rsidRPr="00000000">
              <w:rPr>
                <w:rFonts w:ascii="Calibri" w:cs="Calibri" w:eastAsia="Calibri" w:hAnsi="Calibri"/>
                <w:b w:val="0"/>
                <w:bCs w:val="0"/>
                <w:color w:val="1a1a2e"/>
                <w:sz w:val="20"/>
                <w:szCs w:val="20"/>
                <w:rtl w:val="0"/>
              </w:rPr>
              <w:t xml:space="preserve">FR-AGENT-01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1">
            <w:pPr>
              <w:spacing w:after="40" w:before="40" w:lineRule="auto"/>
              <w:rPr/>
            </w:pPr>
            <w:r w:rsidDel="00000000" w:rsidR="00000000" w:rsidRPr="00000000">
              <w:rPr>
                <w:rFonts w:ascii="Calibri" w:cs="Calibri" w:eastAsia="Calibri" w:hAnsi="Calibri"/>
                <w:b w:val="0"/>
                <w:bCs w:val="0"/>
                <w:color w:val="1a1a2e"/>
                <w:sz w:val="20"/>
                <w:szCs w:val="20"/>
                <w:rtl w:val="0"/>
              </w:rPr>
              <w:t xml:space="preserve">A single new FastAPI agent microservice (onboarding-intelligence-agent-svc) shall implement both preparation and onboarding capabilities, designed per the platform Agent Design Guidelines (three-layer guardrails, RBAC, Redis DB allocation, Kafka audit topics, GCS, Vertex AI RAG).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2">
            <w:pPr>
              <w:spacing w:after="40" w:before="40" w:lineRule="auto"/>
              <w:rPr/>
            </w:pPr>
            <w:r w:rsidDel="00000000" w:rsidR="00000000" w:rsidRPr="00000000">
              <w:rPr>
                <w:rFonts w:ascii="Calibri" w:cs="Calibri" w:eastAsia="Calibri" w:hAnsi="Calibri"/>
                <w:b w:val="0"/>
                <w:bCs w:val="0"/>
                <w:color w:val="1a1a2e"/>
                <w:sz w:val="20"/>
                <w:szCs w:val="20"/>
                <w:rtl w:val="0"/>
              </w:rPr>
              <w:t xml:space="preserve">FR-AGENT-02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3">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agent shall expose modes/skills for: business research, questionnaire generation, live transcript analysis (streaming), answer-sufficiency evaluation, follow-up generation, media analysis, information extraction/mapping to Company fields, summary + key-timestamp generation, and PII redaction orchestration.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4">
            <w:pPr>
              <w:spacing w:after="40" w:before="40" w:lineRule="auto"/>
              <w:rPr/>
            </w:pPr>
            <w:r w:rsidDel="00000000" w:rsidR="00000000" w:rsidRPr="00000000">
              <w:rPr>
                <w:rFonts w:ascii="Calibri" w:cs="Calibri" w:eastAsia="Calibri" w:hAnsi="Calibri"/>
                <w:b w:val="0"/>
                <w:bCs w:val="0"/>
                <w:color w:val="1a1a2e"/>
                <w:sz w:val="20"/>
                <w:szCs w:val="20"/>
                <w:rtl w:val="0"/>
              </w:rPr>
              <w:t xml:space="preserve">FR-AGENT-03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spacing w:after="40" w:before="40" w:lineRule="auto"/>
              <w:rPr/>
            </w:pPr>
            <w:r w:rsidDel="00000000" w:rsidR="00000000" w:rsidRPr="00000000">
              <w:rPr>
                <w:rFonts w:ascii="Calibri" w:cs="Calibri" w:eastAsia="Calibri" w:hAnsi="Calibri"/>
                <w:b w:val="0"/>
                <w:bCs w:val="0"/>
                <w:color w:val="1a1a2e"/>
                <w:sz w:val="20"/>
                <w:szCs w:val="20"/>
                <w:rtl w:val="0"/>
              </w:rPr>
              <w:t xml:space="preserve">Guardrails shall include prompt-injection defence on transcript content (the brand owner’s speech is untrusted input), PII redaction, tenant validation, rate limiting, and grounding checks (extracted values must be traceable to transcript/media evidence; no fabricated data).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6">
            <w:pPr>
              <w:spacing w:after="40" w:before="40" w:lineRule="auto"/>
              <w:rPr/>
            </w:pPr>
            <w:r w:rsidDel="00000000" w:rsidR="00000000" w:rsidRPr="00000000">
              <w:rPr>
                <w:rFonts w:ascii="Calibri" w:cs="Calibri" w:eastAsia="Calibri" w:hAnsi="Calibri"/>
                <w:b w:val="0"/>
                <w:bCs w:val="0"/>
                <w:color w:val="1a1a2e"/>
                <w:sz w:val="20"/>
                <w:szCs w:val="20"/>
                <w:rtl w:val="0"/>
              </w:rPr>
              <w:t xml:space="preserve">FR-AGENT-04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7">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live-assist path shall support streaming input/output with latency budgets suitable for in-meeting use (see NFR-PERF).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8">
            <w:pPr>
              <w:spacing w:after="40" w:before="40" w:lineRule="auto"/>
              <w:rPr/>
            </w:pPr>
            <w:r w:rsidDel="00000000" w:rsidR="00000000" w:rsidRPr="00000000">
              <w:rPr>
                <w:rFonts w:ascii="Calibri" w:cs="Calibri" w:eastAsia="Calibri" w:hAnsi="Calibri"/>
                <w:b w:val="0"/>
                <w:bCs w:val="0"/>
                <w:color w:val="1a1a2e"/>
                <w:sz w:val="20"/>
                <w:szCs w:val="20"/>
                <w:rtl w:val="0"/>
              </w:rPr>
              <w:t xml:space="preserve">FR-AGENT-05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9">
            <w:pPr>
              <w:spacing w:after="40" w:before="40" w:lineRule="auto"/>
              <w:rPr/>
            </w:pPr>
            <w:r w:rsidDel="00000000" w:rsidR="00000000" w:rsidRPr="00000000">
              <w:rPr>
                <w:rFonts w:ascii="Calibri" w:cs="Calibri" w:eastAsia="Calibri" w:hAnsi="Calibri"/>
                <w:b w:val="0"/>
                <w:bCs w:val="0"/>
                <w:color w:val="1a1a2e"/>
                <w:sz w:val="20"/>
                <w:szCs w:val="20"/>
                <w:rtl w:val="0"/>
              </w:rPr>
              <w:t xml:space="preserve">All agent decisions (sufficiency signals, extractions, redactions) shall be auditable via the platform’s audit topics/logging.</w:t>
            </w:r>
            <w:r w:rsidDel="00000000" w:rsidR="00000000" w:rsidRPr="00000000">
              <w:rPr>
                <w:rtl w:val="0"/>
              </w:rPr>
            </w:r>
          </w:p>
        </w:tc>
      </w:tr>
    </w:tbl>
    <w:p w:rsidR="00000000" w:rsidDel="00000000" w:rsidP="00000000" w:rsidRDefault="00000000" w:rsidRPr="00000000" w14:paraId="000000FA">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7.10 Prompt Optimization Integration (FR-OPT)</w:t>
      </w:r>
      <w:r w:rsidDel="00000000" w:rsidR="00000000" w:rsidRPr="00000000">
        <w:rPr>
          <w:rtl w:val="0"/>
        </w:rPr>
      </w:r>
    </w:p>
    <w:p w:rsidR="00000000" w:rsidDel="00000000" w:rsidP="00000000" w:rsidRDefault="00000000" w:rsidRPr="00000000" w14:paraId="000000FB">
      <w:pPr>
        <w:spacing w:after="160" w:before="0" w:lineRule="auto"/>
        <w:rPr/>
      </w:pPr>
      <w:r w:rsidDel="00000000" w:rsidR="00000000" w:rsidRPr="00000000">
        <w:rPr>
          <w:rFonts w:ascii="Calibri" w:cs="Calibri" w:eastAsia="Calibri" w:hAnsi="Calibri"/>
          <w:b w:val="1"/>
          <w:bCs w:val="1"/>
          <w:color w:val="1a1a2e"/>
          <w:sz w:val="22"/>
          <w:szCs w:val="22"/>
          <w:rtl w:val="0"/>
        </w:rPr>
        <w:t xml:space="preserve">Decision D-06: </w:t>
      </w:r>
      <w:r w:rsidDel="00000000" w:rsidR="00000000" w:rsidRPr="00000000">
        <w:rPr>
          <w:rFonts w:ascii="Calibri" w:cs="Calibri" w:eastAsia="Calibri" w:hAnsi="Calibri"/>
          <w:color w:val="1a1a2e"/>
          <w:sz w:val="22"/>
          <w:szCs w:val="22"/>
          <w:rtl w:val="0"/>
        </w:rPr>
        <w:t xml:space="preserve">the Onboarding Intelligence Agent integrates with prompt-optimization-svc from day one — as a prompt registry consumer with an offline optimization loop. It shall NOT call the optimization service inline in the live meeting path (see rationale in §14).</w:t>
      </w:r>
      <w:r w:rsidDel="00000000" w:rsidR="00000000" w:rsidRPr="00000000">
        <w:rPr>
          <w:rtl w:val="0"/>
        </w:rPr>
      </w:r>
    </w:p>
    <w:tbl>
      <w:tblPr>
        <w:tblStyle w:val="Table14"/>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200"/>
        <w:gridCol w:w="8600"/>
        <w:tblGridChange w:id="0">
          <w:tblGrid>
            <w:gridCol w:w="1200"/>
            <w:gridCol w:w="86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FC">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FD">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E">
            <w:pPr>
              <w:spacing w:after="40" w:before="40" w:lineRule="auto"/>
              <w:rPr/>
            </w:pPr>
            <w:r w:rsidDel="00000000" w:rsidR="00000000" w:rsidRPr="00000000">
              <w:rPr>
                <w:rFonts w:ascii="Calibri" w:cs="Calibri" w:eastAsia="Calibri" w:hAnsi="Calibri"/>
                <w:b w:val="0"/>
                <w:bCs w:val="0"/>
                <w:color w:val="1a1a2e"/>
                <w:sz w:val="20"/>
                <w:szCs w:val="20"/>
                <w:rtl w:val="0"/>
              </w:rPr>
              <w:t xml:space="preserve">FR-OPT-01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spacing w:after="40" w:before="40" w:lineRule="auto"/>
              <w:rPr/>
            </w:pPr>
            <w:r w:rsidDel="00000000" w:rsidR="00000000" w:rsidRPr="00000000">
              <w:rPr>
                <w:rFonts w:ascii="Calibri" w:cs="Calibri" w:eastAsia="Calibri" w:hAnsi="Calibri"/>
                <w:b w:val="0"/>
                <w:bCs w:val="0"/>
                <w:color w:val="1a1a2e"/>
                <w:sz w:val="20"/>
                <w:szCs w:val="20"/>
                <w:rtl w:val="0"/>
              </w:rPr>
              <w:t xml:space="preserve">All of the agent’s system prompts (questionnaire generation, answer-sufficiency evaluation, follow-up generation, media analysis, extraction/field-mapping, summary + key-timestamp generation) shall be registered as versioned prompts in prompt-optimization-svc (MLflow registry) at service onboarding.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0">
            <w:pPr>
              <w:spacing w:after="40" w:before="40" w:lineRule="auto"/>
              <w:rPr/>
            </w:pPr>
            <w:r w:rsidDel="00000000" w:rsidR="00000000" w:rsidRPr="00000000">
              <w:rPr>
                <w:rFonts w:ascii="Calibri" w:cs="Calibri" w:eastAsia="Calibri" w:hAnsi="Calibri"/>
                <w:b w:val="0"/>
                <w:bCs w:val="0"/>
                <w:color w:val="1a1a2e"/>
                <w:sz w:val="20"/>
                <w:szCs w:val="20"/>
                <w:rtl w:val="0"/>
              </w:rPr>
              <w:t xml:space="preserve">FR-OPT-02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1">
            <w:pPr>
              <w:spacing w:after="40" w:before="40" w:lineRule="auto"/>
              <w:rPr/>
            </w:pPr>
            <w:r w:rsidDel="00000000" w:rsidR="00000000" w:rsidRPr="00000000">
              <w:rPr>
                <w:rFonts w:ascii="Calibri" w:cs="Calibri" w:eastAsia="Calibri" w:hAnsi="Calibri"/>
                <w:b w:val="0"/>
                <w:bCs w:val="0"/>
                <w:color w:val="1a1a2e"/>
                <w:sz w:val="20"/>
                <w:szCs w:val="20"/>
                <w:rtl w:val="0"/>
              </w:rPr>
              <w:t xml:space="preserve">At runtime the agent shall fetch PRODUCTION prompt versions via the standard pattern: Redis prompt cache (DB 2) with a hardcoded fallback prompt, so live-assist latency is never dependent on MLflow availability.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2">
            <w:pPr>
              <w:spacing w:after="40" w:before="40" w:lineRule="auto"/>
              <w:rPr/>
            </w:pPr>
            <w:r w:rsidDel="00000000" w:rsidR="00000000" w:rsidRPr="00000000">
              <w:rPr>
                <w:rFonts w:ascii="Calibri" w:cs="Calibri" w:eastAsia="Calibri" w:hAnsi="Calibri"/>
                <w:b w:val="0"/>
                <w:bCs w:val="0"/>
                <w:color w:val="1a1a2e"/>
                <w:sz w:val="20"/>
                <w:szCs w:val="20"/>
                <w:rtl w:val="0"/>
              </w:rPr>
              <w:t xml:space="preserve">FR-OPT-03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3">
            <w:pPr>
              <w:spacing w:after="40" w:before="40" w:lineRule="auto"/>
              <w:rPr/>
            </w:pPr>
            <w:r w:rsidDel="00000000" w:rsidR="00000000" w:rsidRPr="00000000">
              <w:rPr>
                <w:rFonts w:ascii="Calibri" w:cs="Calibri" w:eastAsia="Calibri" w:hAnsi="Calibri"/>
                <w:b w:val="0"/>
                <w:bCs w:val="0"/>
                <w:color w:val="1a1a2e"/>
                <w:sz w:val="20"/>
                <w:szCs w:val="20"/>
                <w:rtl w:val="0"/>
              </w:rPr>
              <w:t xml:space="preserve">Admin review edits shall feed the optimization flywheel: for every auto-filled field, the pair (agent-extracted value, admin-final value) plus the source transcript span shall be recorded as golden-dataset candidates for the extraction and sufficiency prompts.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4">
            <w:pPr>
              <w:spacing w:after="40" w:before="40" w:lineRule="auto"/>
              <w:rPr/>
            </w:pPr>
            <w:r w:rsidDel="00000000" w:rsidR="00000000" w:rsidRPr="00000000">
              <w:rPr>
                <w:rFonts w:ascii="Calibri" w:cs="Calibri" w:eastAsia="Calibri" w:hAnsi="Calibri"/>
                <w:b w:val="0"/>
                <w:bCs w:val="0"/>
                <w:color w:val="1a1a2e"/>
                <w:sz w:val="20"/>
                <w:szCs w:val="20"/>
                <w:rtl w:val="0"/>
              </w:rPr>
              <w:t xml:space="preserve">FR-OPT-04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5">
            <w:pPr>
              <w:spacing w:after="40" w:before="40" w:lineRule="auto"/>
              <w:rPr/>
            </w:pPr>
            <w:r w:rsidDel="00000000" w:rsidR="00000000" w:rsidRPr="00000000">
              <w:rPr>
                <w:rFonts w:ascii="Calibri" w:cs="Calibri" w:eastAsia="Calibri" w:hAnsi="Calibri"/>
                <w:b w:val="0"/>
                <w:bCs w:val="0"/>
                <w:color w:val="1a1a2e"/>
                <w:sz w:val="20"/>
                <w:szCs w:val="20"/>
                <w:rtl w:val="0"/>
              </w:rPr>
              <w:t xml:space="preserve">GEPA optimization runs for onboarding prompts execute offline on collected golden datasets, subject to the platform’s standard validation gates (≥5% improvement, ≤3% per-scorer regression) and canary deployment. Canary scope for meeting-time prompts shall be per-session (a whole meeting uses one prompt version), never mid-meeting switching.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6">
            <w:pPr>
              <w:spacing w:after="40" w:before="40" w:lineRule="auto"/>
              <w:rPr/>
            </w:pPr>
            <w:r w:rsidDel="00000000" w:rsidR="00000000" w:rsidRPr="00000000">
              <w:rPr>
                <w:rFonts w:ascii="Calibri" w:cs="Calibri" w:eastAsia="Calibri" w:hAnsi="Calibri"/>
                <w:b w:val="0"/>
                <w:bCs w:val="0"/>
                <w:color w:val="1a1a2e"/>
                <w:sz w:val="20"/>
                <w:szCs w:val="20"/>
                <w:rtl w:val="0"/>
              </w:rPr>
              <w:t xml:space="preserve">FR-OPT-05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7">
            <w:pPr>
              <w:spacing w:after="40" w:before="40" w:lineRule="auto"/>
              <w:rPr/>
            </w:pPr>
            <w:r w:rsidDel="00000000" w:rsidR="00000000" w:rsidRPr="00000000">
              <w:rPr>
                <w:rFonts w:ascii="Calibri" w:cs="Calibri" w:eastAsia="Calibri" w:hAnsi="Calibri"/>
                <w:b w:val="0"/>
                <w:bCs w:val="0"/>
                <w:color w:val="1a1a2e"/>
                <w:sz w:val="20"/>
                <w:szCs w:val="20"/>
                <w:rtl w:val="0"/>
              </w:rPr>
              <w:t xml:space="preserve">Tenant-level prompt customization (supported by prompt-optimization-svc) may be used later for industry-specialized questioning; not required for v1.</w:t>
            </w:r>
            <w:r w:rsidDel="00000000" w:rsidR="00000000" w:rsidRPr="00000000">
              <w:rPr>
                <w:rtl w:val="0"/>
              </w:rPr>
            </w:r>
          </w:p>
        </w:tc>
      </w:tr>
    </w:tbl>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8. Approved Additions to Onboarding Data</w:t>
      </w:r>
      <w:r w:rsidDel="00000000" w:rsidR="00000000" w:rsidRPr="00000000">
        <w:rPr>
          <w:rtl w:val="0"/>
        </w:rPr>
      </w:r>
    </w:p>
    <w:p w:rsidR="00000000" w:rsidDel="00000000" w:rsidP="00000000" w:rsidRDefault="00000000" w:rsidRPr="00000000" w14:paraId="0000010A">
      <w:pPr>
        <w:spacing w:after="160" w:before="0" w:lineRule="auto"/>
        <w:rPr/>
      </w:pPr>
      <w:r w:rsidDel="00000000" w:rsidR="00000000" w:rsidRPr="00000000">
        <w:rPr>
          <w:rFonts w:ascii="Calibri" w:cs="Calibri" w:eastAsia="Calibri" w:hAnsi="Calibri"/>
          <w:b w:val="1"/>
          <w:bCs w:val="1"/>
          <w:color w:val="1a1a2e"/>
          <w:sz w:val="22"/>
          <w:szCs w:val="22"/>
          <w:rtl w:val="0"/>
        </w:rPr>
        <w:t xml:space="preserve">Status: APPROVED (23 Jul 2026). </w:t>
      </w:r>
      <w:r w:rsidDel="00000000" w:rsidR="00000000" w:rsidRPr="00000000">
        <w:rPr>
          <w:rFonts w:ascii="Calibri" w:cs="Calibri" w:eastAsia="Calibri" w:hAnsi="Calibri"/>
          <w:color w:val="1a1a2e"/>
          <w:sz w:val="22"/>
          <w:szCs w:val="22"/>
          <w:rtl w:val="0"/>
        </w:rPr>
        <w:t xml:space="preserve">Reviewing the current 5 pages against what downstream agents actually consume, the following additions were recommended and approved. All are additive and optional (backward compatible). Each maps to a concrete downstream consumer — fields without a consumer were deliberately excluded. Exact field names/types are fixed in the design document.</w:t>
      </w:r>
      <w:r w:rsidDel="00000000" w:rsidR="00000000" w:rsidRPr="00000000">
        <w:rPr>
          <w:rtl w:val="0"/>
        </w:rPr>
      </w:r>
    </w:p>
    <w:tbl>
      <w:tblPr>
        <w:tblStyle w:val="Table15"/>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2900"/>
        <w:gridCol w:w="1500"/>
        <w:gridCol w:w="5400"/>
        <w:tblGridChange w:id="0">
          <w:tblGrid>
            <w:gridCol w:w="2900"/>
            <w:gridCol w:w="1500"/>
            <w:gridCol w:w="54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10B">
            <w:pPr>
              <w:spacing w:after="40" w:before="40" w:lineRule="auto"/>
              <w:rPr/>
            </w:pPr>
            <w:r w:rsidDel="00000000" w:rsidR="00000000" w:rsidRPr="00000000">
              <w:rPr>
                <w:rFonts w:ascii="Calibri" w:cs="Calibri" w:eastAsia="Calibri" w:hAnsi="Calibri"/>
                <w:b w:val="1"/>
                <w:bCs w:val="1"/>
                <w:color w:val="3b4cca"/>
                <w:sz w:val="20"/>
                <w:szCs w:val="20"/>
                <w:rtl w:val="0"/>
              </w:rPr>
              <w:t xml:space="preserve">Proposed field(s)</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0C">
            <w:pPr>
              <w:spacing w:after="40" w:before="40" w:lineRule="auto"/>
              <w:rPr/>
            </w:pPr>
            <w:r w:rsidDel="00000000" w:rsidR="00000000" w:rsidRPr="00000000">
              <w:rPr>
                <w:rFonts w:ascii="Calibri" w:cs="Calibri" w:eastAsia="Calibri" w:hAnsi="Calibri"/>
                <w:b w:val="1"/>
                <w:bCs w:val="1"/>
                <w:color w:val="3b4cca"/>
                <w:sz w:val="20"/>
                <w:szCs w:val="20"/>
                <w:rtl w:val="0"/>
              </w:rPr>
              <w:t xml:space="preserve">Wizard page</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0D">
            <w:pPr>
              <w:spacing w:after="40" w:before="40" w:lineRule="auto"/>
              <w:rPr/>
            </w:pPr>
            <w:r w:rsidDel="00000000" w:rsidR="00000000" w:rsidRPr="00000000">
              <w:rPr>
                <w:rFonts w:ascii="Calibri" w:cs="Calibri" w:eastAsia="Calibri" w:hAnsi="Calibri"/>
                <w:b w:val="1"/>
                <w:bCs w:val="1"/>
                <w:color w:val="3b4cca"/>
                <w:sz w:val="20"/>
                <w:szCs w:val="20"/>
                <w:rtl w:val="0"/>
              </w:rPr>
              <w:t xml:space="preserve">Why it matters (downstream consumer)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E">
            <w:pPr>
              <w:spacing w:after="40" w:before="40" w:lineRule="auto"/>
              <w:rPr/>
            </w:pPr>
            <w:r w:rsidDel="00000000" w:rsidR="00000000" w:rsidRPr="00000000">
              <w:rPr>
                <w:rFonts w:ascii="Calibri" w:cs="Calibri" w:eastAsia="Calibri" w:hAnsi="Calibri"/>
                <w:b w:val="0"/>
                <w:bCs w:val="0"/>
                <w:color w:val="1a1a2e"/>
                <w:sz w:val="20"/>
                <w:szCs w:val="20"/>
                <w:rtl w:val="0"/>
              </w:rPr>
              <w:t xml:space="preserve">Known competitors (names + websites)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F">
            <w:pPr>
              <w:spacing w:after="40" w:before="40" w:lineRule="auto"/>
              <w:rPr/>
            </w:pPr>
            <w:r w:rsidDel="00000000" w:rsidR="00000000" w:rsidRPr="00000000">
              <w:rPr>
                <w:rFonts w:ascii="Calibri" w:cs="Calibri" w:eastAsia="Calibri" w:hAnsi="Calibri"/>
                <w:b w:val="0"/>
                <w:bCs w:val="0"/>
                <w:color w:val="1a1a2e"/>
                <w:sz w:val="20"/>
                <w:szCs w:val="20"/>
                <w:rtl w:val="0"/>
              </w:rPr>
              <w:t xml:space="preserve">Company Info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0">
            <w:pPr>
              <w:spacing w:after="40" w:before="40" w:lineRule="auto"/>
              <w:rPr/>
            </w:pPr>
            <w:r w:rsidDel="00000000" w:rsidR="00000000" w:rsidRPr="00000000">
              <w:rPr>
                <w:rFonts w:ascii="Calibri" w:cs="Calibri" w:eastAsia="Calibri" w:hAnsi="Calibri"/>
                <w:b w:val="0"/>
                <w:bCs w:val="0"/>
                <w:color w:val="1a1a2e"/>
                <w:sz w:val="20"/>
                <w:szCs w:val="20"/>
                <w:rtl w:val="0"/>
              </w:rPr>
              <w:t xml:space="preserve">Competitor Intelligence Agent (WF1) currently discovers competitors from scratch; seeding known competitors improves precision.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1">
            <w:pPr>
              <w:spacing w:after="40" w:before="40" w:lineRule="auto"/>
              <w:rPr/>
            </w:pPr>
            <w:r w:rsidDel="00000000" w:rsidR="00000000" w:rsidRPr="00000000">
              <w:rPr>
                <w:rFonts w:ascii="Calibri" w:cs="Calibri" w:eastAsia="Calibri" w:hAnsi="Calibri"/>
                <w:b w:val="0"/>
                <w:bCs w:val="0"/>
                <w:color w:val="1a1a2e"/>
                <w:sz w:val="20"/>
                <w:szCs w:val="20"/>
                <w:rtl w:val="0"/>
              </w:rPr>
              <w:t xml:space="preserve">Products / services catalogue with indicative pricing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2">
            <w:pPr>
              <w:spacing w:after="40" w:before="40" w:lineRule="auto"/>
              <w:rPr/>
            </w:pPr>
            <w:r w:rsidDel="00000000" w:rsidR="00000000" w:rsidRPr="00000000">
              <w:rPr>
                <w:rFonts w:ascii="Calibri" w:cs="Calibri" w:eastAsia="Calibri" w:hAnsi="Calibri"/>
                <w:b w:val="0"/>
                <w:bCs w:val="0"/>
                <w:color w:val="1a1a2e"/>
                <w:sz w:val="20"/>
                <w:szCs w:val="20"/>
                <w:rtl w:val="0"/>
              </w:rPr>
              <w:t xml:space="preserve">Company Info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3">
            <w:pPr>
              <w:spacing w:after="40" w:before="40" w:lineRule="auto"/>
              <w:rPr/>
            </w:pPr>
            <w:r w:rsidDel="00000000" w:rsidR="00000000" w:rsidRPr="00000000">
              <w:rPr>
                <w:rFonts w:ascii="Calibri" w:cs="Calibri" w:eastAsia="Calibri" w:hAnsi="Calibri"/>
                <w:b w:val="0"/>
                <w:bCs w:val="0"/>
                <w:color w:val="1a1a2e"/>
                <w:sz w:val="20"/>
                <w:szCs w:val="20"/>
                <w:rtl w:val="0"/>
              </w:rPr>
              <w:t xml:space="preserve">Market Research Agent sizing and Campaign Architecture Agent offer/budget design.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4">
            <w:pPr>
              <w:spacing w:after="40" w:before="40" w:lineRule="auto"/>
              <w:rPr/>
            </w:pPr>
            <w:r w:rsidDel="00000000" w:rsidR="00000000" w:rsidRPr="00000000">
              <w:rPr>
                <w:rFonts w:ascii="Calibri" w:cs="Calibri" w:eastAsia="Calibri" w:hAnsi="Calibri"/>
                <w:b w:val="0"/>
                <w:bCs w:val="0"/>
                <w:color w:val="1a1a2e"/>
                <w:sz w:val="20"/>
                <w:szCs w:val="20"/>
                <w:rtl w:val="0"/>
              </w:rPr>
              <w:t xml:space="preserve">Marketing budget range (monthly)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5">
            <w:pPr>
              <w:spacing w:after="40" w:before="40" w:lineRule="auto"/>
              <w:rPr/>
            </w:pPr>
            <w:r w:rsidDel="00000000" w:rsidR="00000000" w:rsidRPr="00000000">
              <w:rPr>
                <w:rFonts w:ascii="Calibri" w:cs="Calibri" w:eastAsia="Calibri" w:hAnsi="Calibri"/>
                <w:b w:val="0"/>
                <w:bCs w:val="0"/>
                <w:color w:val="1a1a2e"/>
                <w:sz w:val="20"/>
                <w:szCs w:val="20"/>
                <w:rtl w:val="0"/>
              </w:rPr>
              <w:t xml:space="preserve">Company Info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6">
            <w:pPr>
              <w:spacing w:after="40" w:before="40" w:lineRule="auto"/>
              <w:rPr/>
            </w:pPr>
            <w:r w:rsidDel="00000000" w:rsidR="00000000" w:rsidRPr="00000000">
              <w:rPr>
                <w:rFonts w:ascii="Calibri" w:cs="Calibri" w:eastAsia="Calibri" w:hAnsi="Calibri"/>
                <w:b w:val="0"/>
                <w:bCs w:val="0"/>
                <w:color w:val="1a1a2e"/>
                <w:sz w:val="20"/>
                <w:szCs w:val="20"/>
                <w:rtl w:val="0"/>
              </w:rPr>
              <w:t xml:space="preserve">Campaign Architecture Agent budget allocation and its budget sanity guardrail.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7">
            <w:pPr>
              <w:spacing w:after="40" w:before="40" w:lineRule="auto"/>
              <w:rPr/>
            </w:pPr>
            <w:r w:rsidDel="00000000" w:rsidR="00000000" w:rsidRPr="00000000">
              <w:rPr>
                <w:rFonts w:ascii="Calibri" w:cs="Calibri" w:eastAsia="Calibri" w:hAnsi="Calibri"/>
                <w:b w:val="0"/>
                <w:bCs w:val="0"/>
                <w:color w:val="1a1a2e"/>
                <w:sz w:val="20"/>
                <w:szCs w:val="20"/>
                <w:rtl w:val="0"/>
              </w:rPr>
              <w:t xml:space="preserve">Existing digital presence: social handles, Google Business Profile, marketplaces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8">
            <w:pPr>
              <w:spacing w:after="40" w:before="40" w:lineRule="auto"/>
              <w:rPr/>
            </w:pPr>
            <w:r w:rsidDel="00000000" w:rsidR="00000000" w:rsidRPr="00000000">
              <w:rPr>
                <w:rFonts w:ascii="Calibri" w:cs="Calibri" w:eastAsia="Calibri" w:hAnsi="Calibri"/>
                <w:b w:val="0"/>
                <w:bCs w:val="0"/>
                <w:color w:val="1a1a2e"/>
                <w:sz w:val="20"/>
                <w:szCs w:val="20"/>
                <w:rtl w:val="0"/>
              </w:rPr>
              <w:t xml:space="preserve">Company Info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9">
            <w:pPr>
              <w:spacing w:after="40" w:before="40" w:lineRule="auto"/>
              <w:rPr/>
            </w:pPr>
            <w:r w:rsidDel="00000000" w:rsidR="00000000" w:rsidRPr="00000000">
              <w:rPr>
                <w:rFonts w:ascii="Calibri" w:cs="Calibri" w:eastAsia="Calibri" w:hAnsi="Calibri"/>
                <w:b w:val="0"/>
                <w:bCs w:val="0"/>
                <w:color w:val="1a1a2e"/>
                <w:sz w:val="20"/>
                <w:szCs w:val="20"/>
                <w:rtl w:val="0"/>
              </w:rPr>
              <w:t xml:space="preserve">Voice-of-Customer Agent review mining; social agents; ad account linking later in WF3.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A">
            <w:pPr>
              <w:spacing w:after="40" w:before="40" w:lineRule="auto"/>
              <w:rPr/>
            </w:pPr>
            <w:r w:rsidDel="00000000" w:rsidR="00000000" w:rsidRPr="00000000">
              <w:rPr>
                <w:rFonts w:ascii="Calibri" w:cs="Calibri" w:eastAsia="Calibri" w:hAnsi="Calibri"/>
                <w:b w:val="0"/>
                <w:bCs w:val="0"/>
                <w:color w:val="1a1a2e"/>
                <w:sz w:val="20"/>
                <w:szCs w:val="20"/>
                <w:rtl w:val="0"/>
              </w:rPr>
              <w:t xml:space="preserve">Business goals &amp; 12-month success metrics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B">
            <w:pPr>
              <w:spacing w:after="40" w:before="40" w:lineRule="auto"/>
              <w:rPr/>
            </w:pPr>
            <w:r w:rsidDel="00000000" w:rsidR="00000000" w:rsidRPr="00000000">
              <w:rPr>
                <w:rFonts w:ascii="Calibri" w:cs="Calibri" w:eastAsia="Calibri" w:hAnsi="Calibri"/>
                <w:b w:val="0"/>
                <w:bCs w:val="0"/>
                <w:color w:val="1a1a2e"/>
                <w:sz w:val="20"/>
                <w:szCs w:val="20"/>
                <w:rtl w:val="0"/>
              </w:rPr>
              <w:t xml:space="preserve">Brand Details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C">
            <w:pPr>
              <w:spacing w:after="40" w:before="40" w:lineRule="auto"/>
              <w:rPr/>
            </w:pPr>
            <w:r w:rsidDel="00000000" w:rsidR="00000000" w:rsidRPr="00000000">
              <w:rPr>
                <w:rFonts w:ascii="Calibri" w:cs="Calibri" w:eastAsia="Calibri" w:hAnsi="Calibri"/>
                <w:b w:val="0"/>
                <w:bCs w:val="0"/>
                <w:color w:val="1a1a2e"/>
                <w:sz w:val="20"/>
                <w:szCs w:val="20"/>
                <w:rtl w:val="0"/>
              </w:rPr>
              <w:t xml:space="preserve">Orchestrator and analytics layer — lets every workflow report against the owner’s actual goals.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D">
            <w:pPr>
              <w:spacing w:after="40" w:before="40" w:lineRule="auto"/>
              <w:rPr/>
            </w:pPr>
            <w:r w:rsidDel="00000000" w:rsidR="00000000" w:rsidRPr="00000000">
              <w:rPr>
                <w:rFonts w:ascii="Calibri" w:cs="Calibri" w:eastAsia="Calibri" w:hAnsi="Calibri"/>
                <w:b w:val="0"/>
                <w:bCs w:val="0"/>
                <w:color w:val="1a1a2e"/>
                <w:sz w:val="20"/>
                <w:szCs w:val="20"/>
                <w:rtl w:val="0"/>
              </w:rPr>
              <w:t xml:space="preserve">Founder / origin story notes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E">
            <w:pPr>
              <w:spacing w:after="40" w:before="40" w:lineRule="auto"/>
              <w:rPr/>
            </w:pPr>
            <w:r w:rsidDel="00000000" w:rsidR="00000000" w:rsidRPr="00000000">
              <w:rPr>
                <w:rFonts w:ascii="Calibri" w:cs="Calibri" w:eastAsia="Calibri" w:hAnsi="Calibri"/>
                <w:b w:val="0"/>
                <w:bCs w:val="0"/>
                <w:color w:val="1a1a2e"/>
                <w:sz w:val="20"/>
                <w:szCs w:val="20"/>
                <w:rtl w:val="0"/>
              </w:rPr>
              <w:t xml:space="preserve">Brand Details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F">
            <w:pPr>
              <w:spacing w:after="40" w:before="40" w:lineRule="auto"/>
              <w:rPr/>
            </w:pPr>
            <w:r w:rsidDel="00000000" w:rsidR="00000000" w:rsidRPr="00000000">
              <w:rPr>
                <w:rFonts w:ascii="Calibri" w:cs="Calibri" w:eastAsia="Calibri" w:hAnsi="Calibri"/>
                <w:b w:val="0"/>
                <w:bCs w:val="0"/>
                <w:color w:val="1a1a2e"/>
                <w:sz w:val="20"/>
                <w:szCs w:val="20"/>
                <w:rtl w:val="0"/>
              </w:rPr>
              <w:t xml:space="preserve">Brand Story Agent (WF2) requires narrative seed facts; guardrail PG-08 forbids fabricated claims, so real seed material is essential.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0">
            <w:pPr>
              <w:spacing w:after="40" w:before="40" w:lineRule="auto"/>
              <w:rPr/>
            </w:pPr>
            <w:r w:rsidDel="00000000" w:rsidR="00000000" w:rsidRPr="00000000">
              <w:rPr>
                <w:rFonts w:ascii="Calibri" w:cs="Calibri" w:eastAsia="Calibri" w:hAnsi="Calibri"/>
                <w:b w:val="0"/>
                <w:bCs w:val="0"/>
                <w:color w:val="1a1a2e"/>
                <w:sz w:val="20"/>
                <w:szCs w:val="20"/>
                <w:rtl w:val="0"/>
              </w:rPr>
              <w:t xml:space="preserve">Existing brand asset status (logo? guidelines? none?)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1">
            <w:pPr>
              <w:spacing w:after="40" w:before="40" w:lineRule="auto"/>
              <w:rPr/>
            </w:pPr>
            <w:r w:rsidDel="00000000" w:rsidR="00000000" w:rsidRPr="00000000">
              <w:rPr>
                <w:rFonts w:ascii="Calibri" w:cs="Calibri" w:eastAsia="Calibri" w:hAnsi="Calibri"/>
                <w:b w:val="0"/>
                <w:bCs w:val="0"/>
                <w:color w:val="1a1a2e"/>
                <w:sz w:val="20"/>
                <w:szCs w:val="20"/>
                <w:rtl w:val="0"/>
              </w:rPr>
              <w:t xml:space="preserve">Brand Details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2">
            <w:pPr>
              <w:spacing w:after="40" w:before="40" w:lineRule="auto"/>
              <w:rPr/>
            </w:pPr>
            <w:r w:rsidDel="00000000" w:rsidR="00000000" w:rsidRPr="00000000">
              <w:rPr>
                <w:rFonts w:ascii="Calibri" w:cs="Calibri" w:eastAsia="Calibri" w:hAnsi="Calibri"/>
                <w:b w:val="0"/>
                <w:bCs w:val="0"/>
                <w:color w:val="1a1a2e"/>
                <w:sz w:val="20"/>
                <w:szCs w:val="20"/>
                <w:rtl w:val="0"/>
              </w:rPr>
              <w:t xml:space="preserve">Creative Generation Agent — determines whether to create or extend identity.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3">
            <w:pPr>
              <w:spacing w:after="40" w:before="40" w:lineRule="auto"/>
              <w:rPr/>
            </w:pPr>
            <w:r w:rsidDel="00000000" w:rsidR="00000000" w:rsidRPr="00000000">
              <w:rPr>
                <w:rFonts w:ascii="Calibri" w:cs="Calibri" w:eastAsia="Calibri" w:hAnsi="Calibri"/>
                <w:b w:val="0"/>
                <w:bCs w:val="0"/>
                <w:color w:val="1a1a2e"/>
                <w:sz w:val="20"/>
                <w:szCs w:val="20"/>
                <w:rtl w:val="0"/>
              </w:rPr>
              <w:t xml:space="preserve">Registered/legal business name + trademark 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4">
            <w:pPr>
              <w:spacing w:after="40" w:before="40" w:lineRule="auto"/>
              <w:rPr/>
            </w:pPr>
            <w:r w:rsidDel="00000000" w:rsidR="00000000" w:rsidRPr="00000000">
              <w:rPr>
                <w:rFonts w:ascii="Calibri" w:cs="Calibri" w:eastAsia="Calibri" w:hAnsi="Calibri"/>
                <w:b w:val="0"/>
                <w:bCs w:val="0"/>
                <w:color w:val="1a1a2e"/>
                <w:sz w:val="20"/>
                <w:szCs w:val="20"/>
                <w:rtl w:val="0"/>
              </w:rPr>
              <w:t xml:space="preserve">Brand Details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5">
            <w:pPr>
              <w:spacing w:after="40" w:before="40" w:lineRule="auto"/>
              <w:rPr/>
            </w:pPr>
            <w:r w:rsidDel="00000000" w:rsidR="00000000" w:rsidRPr="00000000">
              <w:rPr>
                <w:rFonts w:ascii="Calibri" w:cs="Calibri" w:eastAsia="Calibri" w:hAnsi="Calibri"/>
                <w:b w:val="0"/>
                <w:bCs w:val="0"/>
                <w:color w:val="1a1a2e"/>
                <w:sz w:val="20"/>
                <w:szCs w:val="20"/>
                <w:rtl w:val="0"/>
              </w:rPr>
              <w:t xml:space="preserve">Naming &amp; Tagline Agent trademark-indicator checks.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6">
            <w:pPr>
              <w:spacing w:after="40" w:before="40" w:lineRule="auto"/>
              <w:rPr/>
            </w:pPr>
            <w:r w:rsidDel="00000000" w:rsidR="00000000" w:rsidRPr="00000000">
              <w:rPr>
                <w:rFonts w:ascii="Calibri" w:cs="Calibri" w:eastAsia="Calibri" w:hAnsi="Calibri"/>
                <w:b w:val="0"/>
                <w:bCs w:val="0"/>
                <w:color w:val="1a1a2e"/>
                <w:sz w:val="20"/>
                <w:szCs w:val="20"/>
                <w:rtl w:val="0"/>
              </w:rPr>
              <w:t xml:space="preserve">Customer proof: testimonials, review sources, notable customers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7">
            <w:pPr>
              <w:spacing w:after="40" w:before="40" w:lineRule="auto"/>
              <w:rPr/>
            </w:pPr>
            <w:r w:rsidDel="00000000" w:rsidR="00000000" w:rsidRPr="00000000">
              <w:rPr>
                <w:rFonts w:ascii="Calibri" w:cs="Calibri" w:eastAsia="Calibri" w:hAnsi="Calibri"/>
                <w:b w:val="0"/>
                <w:bCs w:val="0"/>
                <w:color w:val="1a1a2e"/>
                <w:sz w:val="20"/>
                <w:szCs w:val="20"/>
                <w:rtl w:val="0"/>
              </w:rPr>
              <w:t xml:space="preserve">Target Audience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8">
            <w:pPr>
              <w:spacing w:after="40" w:before="40" w:lineRule="auto"/>
              <w:rPr/>
            </w:pPr>
            <w:r w:rsidDel="00000000" w:rsidR="00000000" w:rsidRPr="00000000">
              <w:rPr>
                <w:rFonts w:ascii="Calibri" w:cs="Calibri" w:eastAsia="Calibri" w:hAnsi="Calibri"/>
                <w:b w:val="0"/>
                <w:bCs w:val="0"/>
                <w:color w:val="1a1a2e"/>
                <w:sz w:val="20"/>
                <w:szCs w:val="20"/>
                <w:rtl w:val="0"/>
              </w:rPr>
              <w:t xml:space="preserve">Voice-of-Customer Agent grounding; Brand Story social proof.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9">
            <w:pPr>
              <w:spacing w:after="40" w:before="40" w:lineRule="auto"/>
              <w:rPr/>
            </w:pPr>
            <w:r w:rsidDel="00000000" w:rsidR="00000000" w:rsidRPr="00000000">
              <w:rPr>
                <w:rFonts w:ascii="Calibri" w:cs="Calibri" w:eastAsia="Calibri" w:hAnsi="Calibri"/>
                <w:b w:val="0"/>
                <w:bCs w:val="0"/>
                <w:color w:val="1a1a2e"/>
                <w:sz w:val="20"/>
                <w:szCs w:val="20"/>
                <w:rtl w:val="0"/>
              </w:rPr>
              <w:t xml:space="preserve">Sales channels (online / physical / service-area) &amp; geographic scope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A">
            <w:pPr>
              <w:spacing w:after="40" w:before="40" w:lineRule="auto"/>
              <w:rPr/>
            </w:pPr>
            <w:r w:rsidDel="00000000" w:rsidR="00000000" w:rsidRPr="00000000">
              <w:rPr>
                <w:rFonts w:ascii="Calibri" w:cs="Calibri" w:eastAsia="Calibri" w:hAnsi="Calibri"/>
                <w:b w:val="0"/>
                <w:bCs w:val="0"/>
                <w:color w:val="1a1a2e"/>
                <w:sz w:val="20"/>
                <w:szCs w:val="20"/>
                <w:rtl w:val="0"/>
              </w:rPr>
              <w:t xml:space="preserve">Target Audience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B">
            <w:pPr>
              <w:spacing w:after="40" w:before="40" w:lineRule="auto"/>
              <w:rPr/>
            </w:pPr>
            <w:r w:rsidDel="00000000" w:rsidR="00000000" w:rsidRPr="00000000">
              <w:rPr>
                <w:rFonts w:ascii="Calibri" w:cs="Calibri" w:eastAsia="Calibri" w:hAnsi="Calibri"/>
                <w:b w:val="0"/>
                <w:bCs w:val="0"/>
                <w:color w:val="1a1a2e"/>
                <w:sz w:val="20"/>
                <w:szCs w:val="20"/>
                <w:rtl w:val="0"/>
              </w:rPr>
              <w:t xml:space="preserve">Extends the existing local-scope address logic; scopes WF1 research and WF3 targeting.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C">
            <w:pPr>
              <w:spacing w:after="40" w:before="40" w:lineRule="auto"/>
              <w:rPr/>
            </w:pPr>
            <w:r w:rsidDel="00000000" w:rsidR="00000000" w:rsidRPr="00000000">
              <w:rPr>
                <w:rFonts w:ascii="Calibri" w:cs="Calibri" w:eastAsia="Calibri" w:hAnsi="Calibri"/>
                <w:b w:val="0"/>
                <w:bCs w:val="0"/>
                <w:color w:val="1a1a2e"/>
                <w:sz w:val="20"/>
                <w:szCs w:val="20"/>
                <w:rtl w:val="0"/>
              </w:rPr>
              <w:t xml:space="preserve">Primary languages of the audience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D">
            <w:pPr>
              <w:spacing w:after="40" w:before="40" w:lineRule="auto"/>
              <w:rPr/>
            </w:pPr>
            <w:r w:rsidDel="00000000" w:rsidR="00000000" w:rsidRPr="00000000">
              <w:rPr>
                <w:rFonts w:ascii="Calibri" w:cs="Calibri" w:eastAsia="Calibri" w:hAnsi="Calibri"/>
                <w:b w:val="0"/>
                <w:bCs w:val="0"/>
                <w:color w:val="1a1a2e"/>
                <w:sz w:val="20"/>
                <w:szCs w:val="20"/>
                <w:rtl w:val="0"/>
              </w:rPr>
              <w:t xml:space="preserve">Target Audience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E">
            <w:pPr>
              <w:spacing w:after="40" w:before="40" w:lineRule="auto"/>
              <w:rPr/>
            </w:pPr>
            <w:r w:rsidDel="00000000" w:rsidR="00000000" w:rsidRPr="00000000">
              <w:rPr>
                <w:rFonts w:ascii="Calibri" w:cs="Calibri" w:eastAsia="Calibri" w:hAnsi="Calibri"/>
                <w:b w:val="0"/>
                <w:bCs w:val="0"/>
                <w:color w:val="1a1a2e"/>
                <w:sz w:val="20"/>
                <w:szCs w:val="20"/>
                <w:rtl w:val="0"/>
              </w:rPr>
              <w:t xml:space="preserve">Content and ad generation language selection.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F">
            <w:pPr>
              <w:spacing w:after="40" w:before="40" w:lineRule="auto"/>
              <w:rPr/>
            </w:pPr>
            <w:r w:rsidDel="00000000" w:rsidR="00000000" w:rsidRPr="00000000">
              <w:rPr>
                <w:rFonts w:ascii="Calibri" w:cs="Calibri" w:eastAsia="Calibri" w:hAnsi="Calibri"/>
                <w:b w:val="0"/>
                <w:bCs w:val="0"/>
                <w:color w:val="1a1a2e"/>
                <w:sz w:val="20"/>
                <w:szCs w:val="20"/>
                <w:rtl w:val="0"/>
              </w:rPr>
              <w:t xml:space="preserve">Decision maker &amp; approval contact for brand decisions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0">
            <w:pPr>
              <w:spacing w:after="40" w:before="40" w:lineRule="auto"/>
              <w:rPr/>
            </w:pPr>
            <w:r w:rsidDel="00000000" w:rsidR="00000000" w:rsidRPr="00000000">
              <w:rPr>
                <w:rFonts w:ascii="Calibri" w:cs="Calibri" w:eastAsia="Calibri" w:hAnsi="Calibri"/>
                <w:b w:val="0"/>
                <w:bCs w:val="0"/>
                <w:color w:val="1a1a2e"/>
                <w:sz w:val="20"/>
                <w:szCs w:val="20"/>
                <w:rtl w:val="0"/>
              </w:rPr>
              <w:t xml:space="preserve">Review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1">
            <w:pPr>
              <w:spacing w:after="40" w:before="40" w:lineRule="auto"/>
              <w:rPr/>
            </w:pPr>
            <w:r w:rsidDel="00000000" w:rsidR="00000000" w:rsidRPr="00000000">
              <w:rPr>
                <w:rFonts w:ascii="Calibri" w:cs="Calibri" w:eastAsia="Calibri" w:hAnsi="Calibri"/>
                <w:b w:val="0"/>
                <w:bCs w:val="0"/>
                <w:color w:val="1a1a2e"/>
                <w:sz w:val="20"/>
                <w:szCs w:val="20"/>
                <w:rtl w:val="0"/>
              </w:rPr>
              <w:t xml:space="preserve">Workflow approval routing (who signs off on WF2/WF3 outputs).</w:t>
            </w:r>
            <w:r w:rsidDel="00000000" w:rsidR="00000000" w:rsidRPr="00000000">
              <w:rPr>
                <w:rtl w:val="0"/>
              </w:rPr>
            </w:r>
          </w:p>
        </w:tc>
      </w:tr>
    </w:tbl>
    <w:p w:rsidR="00000000" w:rsidDel="00000000" w:rsidP="00000000" w:rsidRDefault="00000000" w:rsidRPr="00000000" w14:paraId="00000132">
      <w:pPr>
        <w:spacing w:after="160" w:before="0" w:lineRule="auto"/>
        <w:rPr/>
      </w:pPr>
      <w:r w:rsidDel="00000000" w:rsidR="00000000" w:rsidRPr="00000000">
        <w:rPr>
          <w:rFonts w:ascii="Calibri" w:cs="Calibri" w:eastAsia="Calibri" w:hAnsi="Calibri"/>
          <w:b w:val="1"/>
          <w:bCs w:val="1"/>
          <w:color w:val="1a1a2e"/>
          <w:sz w:val="22"/>
          <w:szCs w:val="22"/>
          <w:rtl w:val="0"/>
        </w:rPr>
        <w:t xml:space="preserve">Additionally approved (scope broadening): </w:t>
      </w:r>
      <w:r w:rsidDel="00000000" w:rsidR="00000000" w:rsidRPr="00000000">
        <w:rPr>
          <w:rFonts w:ascii="Calibri" w:cs="Calibri" w:eastAsia="Calibri" w:hAnsi="Calibri"/>
          <w:color w:val="1a1a2e"/>
          <w:sz w:val="22"/>
          <w:szCs w:val="22"/>
          <w:rtl w:val="0"/>
        </w:rPr>
        <w:t xml:space="preserve">onboarding shall also collect media evidence for WF3 — photos of the business and previous advertisements/marketing materials (see FR-CAP-05/06) — stored as tagged BrandAssets rather than Company fields.</w:t>
      </w:r>
      <w:r w:rsidDel="00000000" w:rsidR="00000000" w:rsidRPr="00000000">
        <w:rPr>
          <w:rtl w:val="0"/>
        </w:rPr>
      </w:r>
    </w:p>
    <w:p w:rsidR="00000000" w:rsidDel="00000000" w:rsidP="00000000" w:rsidRDefault="00000000" w:rsidRPr="00000000" w14:paraId="00000133">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9. Non-Functional Requirements</w:t>
      </w:r>
      <w:r w:rsidDel="00000000" w:rsidR="00000000" w:rsidRPr="00000000">
        <w:rPr>
          <w:rtl w:val="0"/>
        </w:rPr>
      </w:r>
    </w:p>
    <w:p w:rsidR="00000000" w:rsidDel="00000000" w:rsidP="00000000" w:rsidRDefault="00000000" w:rsidRPr="00000000" w14:paraId="00000134">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9.1 Privacy, Consent &amp; GDPR (NFR-GDPR)</w:t>
      </w:r>
      <w:r w:rsidDel="00000000" w:rsidR="00000000" w:rsidRPr="00000000">
        <w:rPr>
          <w:rtl w:val="0"/>
        </w:rPr>
      </w:r>
    </w:p>
    <w:tbl>
      <w:tblPr>
        <w:tblStyle w:val="Table16"/>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500"/>
        <w:gridCol w:w="8300"/>
        <w:tblGridChange w:id="0">
          <w:tblGrid>
            <w:gridCol w:w="1500"/>
            <w:gridCol w:w="83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135">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36">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7">
            <w:pPr>
              <w:spacing w:after="40" w:before="40" w:lineRule="auto"/>
              <w:rPr/>
            </w:pPr>
            <w:r w:rsidDel="00000000" w:rsidR="00000000" w:rsidRPr="00000000">
              <w:rPr>
                <w:rFonts w:ascii="Calibri" w:cs="Calibri" w:eastAsia="Calibri" w:hAnsi="Calibri"/>
                <w:b w:val="0"/>
                <w:bCs w:val="0"/>
                <w:color w:val="1a1a2e"/>
                <w:sz w:val="20"/>
                <w:szCs w:val="20"/>
                <w:rtl w:val="0"/>
              </w:rPr>
              <w:t xml:space="preserve">NFR-GDPR-01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8">
            <w:pPr>
              <w:spacing w:after="40" w:before="40" w:lineRule="auto"/>
              <w:rPr/>
            </w:pPr>
            <w:r w:rsidDel="00000000" w:rsidR="00000000" w:rsidRPr="00000000">
              <w:rPr>
                <w:rFonts w:ascii="Calibri" w:cs="Calibri" w:eastAsia="Calibri" w:hAnsi="Calibri"/>
                <w:b w:val="0"/>
                <w:bCs w:val="0"/>
                <w:color w:val="1a1a2e"/>
                <w:sz w:val="20"/>
                <w:szCs w:val="20"/>
                <w:rtl w:val="0"/>
              </w:rPr>
              <w:t xml:space="preserve">Consent: recording shall be gated on captured, logged consent from the brand owner (lawful basis documented); consent records retained with the session.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9">
            <w:pPr>
              <w:spacing w:after="40" w:before="40" w:lineRule="auto"/>
              <w:rPr/>
            </w:pPr>
            <w:r w:rsidDel="00000000" w:rsidR="00000000" w:rsidRPr="00000000">
              <w:rPr>
                <w:rFonts w:ascii="Calibri" w:cs="Calibri" w:eastAsia="Calibri" w:hAnsi="Calibri"/>
                <w:b w:val="0"/>
                <w:bCs w:val="0"/>
                <w:color w:val="1a1a2e"/>
                <w:sz w:val="20"/>
                <w:szCs w:val="20"/>
                <w:rtl w:val="0"/>
              </w:rPr>
              <w:t xml:space="preserve">NFR-GDPR-02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A">
            <w:pPr>
              <w:spacing w:after="40" w:before="40" w:lineRule="auto"/>
              <w:rPr/>
            </w:pPr>
            <w:r w:rsidDel="00000000" w:rsidR="00000000" w:rsidRPr="00000000">
              <w:rPr>
                <w:rFonts w:ascii="Calibri" w:cs="Calibri" w:eastAsia="Calibri" w:hAnsi="Calibri"/>
                <w:b w:val="0"/>
                <w:bCs w:val="0"/>
                <w:color w:val="1a1a2e"/>
                <w:sz w:val="20"/>
                <w:szCs w:val="20"/>
                <w:rtl w:val="0"/>
              </w:rPr>
              <w:t xml:space="preserve">Data minimisation &amp; redaction: PII and sensitive data in transcripts and media shall be redacted (Presidio/DLP, consistent with media_curation) before any RAG indexing or LLM long-term storage; raw artefacts encrypted at rest, tenant-isolated, access-restricted by role.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B">
            <w:pPr>
              <w:spacing w:after="40" w:before="40" w:lineRule="auto"/>
              <w:rPr/>
            </w:pPr>
            <w:r w:rsidDel="00000000" w:rsidR="00000000" w:rsidRPr="00000000">
              <w:rPr>
                <w:rFonts w:ascii="Calibri" w:cs="Calibri" w:eastAsia="Calibri" w:hAnsi="Calibri"/>
                <w:b w:val="0"/>
                <w:bCs w:val="0"/>
                <w:color w:val="1a1a2e"/>
                <w:sz w:val="20"/>
                <w:szCs w:val="20"/>
                <w:rtl w:val="0"/>
              </w:rPr>
              <w:t xml:space="preserve">NFR-GDPR-03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C">
            <w:pPr>
              <w:spacing w:after="40" w:before="40" w:lineRule="auto"/>
              <w:rPr/>
            </w:pPr>
            <w:r w:rsidDel="00000000" w:rsidR="00000000" w:rsidRPr="00000000">
              <w:rPr>
                <w:rFonts w:ascii="Calibri" w:cs="Calibri" w:eastAsia="Calibri" w:hAnsi="Calibri"/>
                <w:b w:val="0"/>
                <w:bCs w:val="0"/>
                <w:color w:val="1a1a2e"/>
                <w:sz w:val="20"/>
                <w:szCs w:val="20"/>
                <w:rtl w:val="0"/>
              </w:rPr>
              <w:t xml:space="preserve">Retention: recordings, transcripts, and captured media shall have a configurable per-tenant retention period with automatic deletion; default proposed in design.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D">
            <w:pPr>
              <w:spacing w:after="40" w:before="40" w:lineRule="auto"/>
              <w:rPr/>
            </w:pPr>
            <w:r w:rsidDel="00000000" w:rsidR="00000000" w:rsidRPr="00000000">
              <w:rPr>
                <w:rFonts w:ascii="Calibri" w:cs="Calibri" w:eastAsia="Calibri" w:hAnsi="Calibri"/>
                <w:b w:val="0"/>
                <w:bCs w:val="0"/>
                <w:color w:val="1a1a2e"/>
                <w:sz w:val="20"/>
                <w:szCs w:val="20"/>
                <w:rtl w:val="0"/>
              </w:rPr>
              <w:t xml:space="preserve">NFR-GDPR-04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spacing w:after="40" w:before="40" w:lineRule="auto"/>
              <w:rPr/>
            </w:pPr>
            <w:r w:rsidDel="00000000" w:rsidR="00000000" w:rsidRPr="00000000">
              <w:rPr>
                <w:rFonts w:ascii="Calibri" w:cs="Calibri" w:eastAsia="Calibri" w:hAnsi="Calibri"/>
                <w:b w:val="0"/>
                <w:bCs w:val="0"/>
                <w:color w:val="1a1a2e"/>
                <w:sz w:val="20"/>
                <w:szCs w:val="20"/>
                <w:rtl w:val="0"/>
              </w:rPr>
              <w:t xml:space="preserve">Data subject rights: support export and erasure of a brand owner’s data; erasure shall cascade to recordings, transcripts, media, derived summaries, and RAG index entries.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F">
            <w:pPr>
              <w:spacing w:after="40" w:before="40" w:lineRule="auto"/>
              <w:rPr/>
            </w:pPr>
            <w:r w:rsidDel="00000000" w:rsidR="00000000" w:rsidRPr="00000000">
              <w:rPr>
                <w:rFonts w:ascii="Calibri" w:cs="Calibri" w:eastAsia="Calibri" w:hAnsi="Calibri"/>
                <w:b w:val="0"/>
                <w:bCs w:val="0"/>
                <w:color w:val="1a1a2e"/>
                <w:sz w:val="20"/>
                <w:szCs w:val="20"/>
                <w:rtl w:val="0"/>
              </w:rPr>
              <w:t xml:space="preserve">NFR-GDPR-05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0">
            <w:pPr>
              <w:spacing w:after="40" w:before="40" w:lineRule="auto"/>
              <w:rPr/>
            </w:pPr>
            <w:r w:rsidDel="00000000" w:rsidR="00000000" w:rsidRPr="00000000">
              <w:rPr>
                <w:rFonts w:ascii="Calibri" w:cs="Calibri" w:eastAsia="Calibri" w:hAnsi="Calibri"/>
                <w:b w:val="0"/>
                <w:bCs w:val="0"/>
                <w:color w:val="1a1a2e"/>
                <w:sz w:val="20"/>
                <w:szCs w:val="20"/>
                <w:rtl w:val="0"/>
              </w:rPr>
              <w:t xml:space="preserve">Processor agreements &amp; residency: transcription/LLM providers used for meeting audio shall be covered by DPAs; storage region documented; residency options considered in design.</w:t>
            </w:r>
            <w:r w:rsidDel="00000000" w:rsidR="00000000" w:rsidRPr="00000000">
              <w:rPr>
                <w:rtl w:val="0"/>
              </w:rPr>
            </w:r>
          </w:p>
        </w:tc>
      </w:tr>
    </w:tbl>
    <w:p w:rsidR="00000000" w:rsidDel="00000000" w:rsidP="00000000" w:rsidRDefault="00000000" w:rsidRPr="00000000" w14:paraId="00000141">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9.2 RBAC and Multi-Tenancy (NFR-RBAC / NFR-MT)</w:t>
      </w:r>
      <w:r w:rsidDel="00000000" w:rsidR="00000000" w:rsidRPr="00000000">
        <w:rPr>
          <w:rtl w:val="0"/>
        </w:rPr>
      </w:r>
    </w:p>
    <w:p w:rsidR="00000000" w:rsidDel="00000000" w:rsidP="00000000" w:rsidRDefault="00000000" w:rsidRPr="00000000" w14:paraId="00000142">
      <w:pPr>
        <w:spacing w:after="160" w:before="0" w:lineRule="auto"/>
        <w:rPr/>
      </w:pPr>
      <w:r w:rsidDel="00000000" w:rsidR="00000000" w:rsidRPr="00000000">
        <w:rPr>
          <w:rFonts w:ascii="Calibri" w:cs="Calibri" w:eastAsia="Calibri" w:hAnsi="Calibri"/>
          <w:color w:val="1a1a2e"/>
          <w:sz w:val="22"/>
          <w:szCs w:val="22"/>
          <w:rtl w:val="0"/>
        </w:rPr>
        <w:t xml:space="preserve">All onboarding data is per-tenant. The feature reuses the platform’s tenant and role model (Owner / Admin / Editor / Viewer, enforced via RoleBasedPermissionMixin and JWT tenant middleware). The RBAC matrix below is the requirement baseline; the design document finalises endpoint-level enforcement.</w:t>
      </w:r>
      <w:r w:rsidDel="00000000" w:rsidR="00000000" w:rsidRPr="00000000">
        <w:rPr>
          <w:rtl w:val="0"/>
        </w:rPr>
      </w:r>
    </w:p>
    <w:tbl>
      <w:tblPr>
        <w:tblStyle w:val="Table17"/>
        <w:tblW w:w="8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4200"/>
        <w:gridCol w:w="1150"/>
        <w:gridCol w:w="1150"/>
        <w:gridCol w:w="1150"/>
        <w:gridCol w:w="1150"/>
        <w:tblGridChange w:id="0">
          <w:tblGrid>
            <w:gridCol w:w="4200"/>
            <w:gridCol w:w="1150"/>
            <w:gridCol w:w="1150"/>
            <w:gridCol w:w="1150"/>
            <w:gridCol w:w="115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143">
            <w:pPr>
              <w:spacing w:after="40" w:before="40" w:lineRule="auto"/>
              <w:rPr/>
            </w:pPr>
            <w:r w:rsidDel="00000000" w:rsidR="00000000" w:rsidRPr="00000000">
              <w:rPr>
                <w:rFonts w:ascii="Calibri" w:cs="Calibri" w:eastAsia="Calibri" w:hAnsi="Calibri"/>
                <w:b w:val="1"/>
                <w:bCs w:val="1"/>
                <w:color w:val="3b4cca"/>
                <w:sz w:val="20"/>
                <w:szCs w:val="20"/>
                <w:rtl w:val="0"/>
              </w:rPr>
              <w:t xml:space="preserve">Capability</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44">
            <w:pPr>
              <w:spacing w:after="40" w:before="40" w:lineRule="auto"/>
              <w:rPr/>
            </w:pPr>
            <w:r w:rsidDel="00000000" w:rsidR="00000000" w:rsidRPr="00000000">
              <w:rPr>
                <w:rFonts w:ascii="Calibri" w:cs="Calibri" w:eastAsia="Calibri" w:hAnsi="Calibri"/>
                <w:b w:val="1"/>
                <w:bCs w:val="1"/>
                <w:color w:val="3b4cca"/>
                <w:sz w:val="20"/>
                <w:szCs w:val="20"/>
                <w:rtl w:val="0"/>
              </w:rPr>
              <w:t xml:space="preserve">Owner</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45">
            <w:pPr>
              <w:spacing w:after="40" w:before="40" w:lineRule="auto"/>
              <w:rPr/>
            </w:pPr>
            <w:r w:rsidDel="00000000" w:rsidR="00000000" w:rsidRPr="00000000">
              <w:rPr>
                <w:rFonts w:ascii="Calibri" w:cs="Calibri" w:eastAsia="Calibri" w:hAnsi="Calibri"/>
                <w:b w:val="1"/>
                <w:bCs w:val="1"/>
                <w:color w:val="3b4cca"/>
                <w:sz w:val="20"/>
                <w:szCs w:val="20"/>
                <w:rtl w:val="0"/>
              </w:rPr>
              <w:t xml:space="preserve">Admin</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46">
            <w:pPr>
              <w:spacing w:after="40" w:before="40" w:lineRule="auto"/>
              <w:rPr/>
            </w:pPr>
            <w:r w:rsidDel="00000000" w:rsidR="00000000" w:rsidRPr="00000000">
              <w:rPr>
                <w:rFonts w:ascii="Calibri" w:cs="Calibri" w:eastAsia="Calibri" w:hAnsi="Calibri"/>
                <w:b w:val="1"/>
                <w:bCs w:val="1"/>
                <w:color w:val="3b4cca"/>
                <w:sz w:val="20"/>
                <w:szCs w:val="20"/>
                <w:rtl w:val="0"/>
              </w:rPr>
              <w:t xml:space="preserve">Editor</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47">
            <w:pPr>
              <w:spacing w:after="40" w:before="40" w:lineRule="auto"/>
              <w:rPr/>
            </w:pPr>
            <w:r w:rsidDel="00000000" w:rsidR="00000000" w:rsidRPr="00000000">
              <w:rPr>
                <w:rFonts w:ascii="Calibri" w:cs="Calibri" w:eastAsia="Calibri" w:hAnsi="Calibri"/>
                <w:b w:val="1"/>
                <w:bCs w:val="1"/>
                <w:color w:val="3b4cca"/>
                <w:sz w:val="20"/>
                <w:szCs w:val="20"/>
                <w:rtl w:val="0"/>
              </w:rPr>
              <w:t xml:space="preserve">Viewer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8">
            <w:pPr>
              <w:spacing w:after="40" w:before="40" w:lineRule="auto"/>
              <w:rPr/>
            </w:pPr>
            <w:r w:rsidDel="00000000" w:rsidR="00000000" w:rsidRPr="00000000">
              <w:rPr>
                <w:rFonts w:ascii="Calibri" w:cs="Calibri" w:eastAsia="Calibri" w:hAnsi="Calibri"/>
                <w:b w:val="0"/>
                <w:bCs w:val="0"/>
                <w:color w:val="1a1a2e"/>
                <w:sz w:val="20"/>
                <w:szCs w:val="20"/>
                <w:rtl w:val="0"/>
              </w:rPr>
              <w:t xml:space="preserve">Prepare / edit / approve questionnaire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9">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A">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B">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spacing w:after="40" w:before="40" w:lineRule="auto"/>
              <w:rPr/>
            </w:pPr>
            <w:r w:rsidDel="00000000" w:rsidR="00000000" w:rsidRPr="00000000">
              <w:rPr>
                <w:rFonts w:ascii="Calibri" w:cs="Calibri" w:eastAsia="Calibri" w:hAnsi="Calibri"/>
                <w:b w:val="0"/>
                <w:bCs w:val="0"/>
                <w:color w:val="1a1a2e"/>
                <w:sz w:val="20"/>
                <w:szCs w:val="20"/>
                <w:rtl w:val="0"/>
              </w:rPr>
              <w:t xml:space="preserve">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D">
            <w:pPr>
              <w:spacing w:after="40" w:before="40" w:lineRule="auto"/>
              <w:rPr/>
            </w:pPr>
            <w:r w:rsidDel="00000000" w:rsidR="00000000" w:rsidRPr="00000000">
              <w:rPr>
                <w:rFonts w:ascii="Calibri" w:cs="Calibri" w:eastAsia="Calibri" w:hAnsi="Calibri"/>
                <w:b w:val="0"/>
                <w:bCs w:val="0"/>
                <w:color w:val="1a1a2e"/>
                <w:sz w:val="20"/>
                <w:szCs w:val="20"/>
                <w:rtl w:val="0"/>
              </w:rPr>
              <w:t xml:space="preserve">Connect calendar provider (OAuth)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E">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F">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0">
            <w:pPr>
              <w:spacing w:after="40" w:before="40" w:lineRule="auto"/>
              <w:rPr/>
            </w:pPr>
            <w:r w:rsidDel="00000000" w:rsidR="00000000" w:rsidRPr="00000000">
              <w:rPr>
                <w:rFonts w:ascii="Calibri" w:cs="Calibri" w:eastAsia="Calibri" w:hAnsi="Calibri"/>
                <w:b w:val="0"/>
                <w:bCs w:val="0"/>
                <w:color w:val="1a1a2e"/>
                <w:sz w:val="20"/>
                <w:szCs w:val="20"/>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spacing w:after="40" w:before="40" w:lineRule="auto"/>
              <w:rPr/>
            </w:pPr>
            <w:r w:rsidDel="00000000" w:rsidR="00000000" w:rsidRPr="00000000">
              <w:rPr>
                <w:rFonts w:ascii="Calibri" w:cs="Calibri" w:eastAsia="Calibri" w:hAnsi="Calibri"/>
                <w:b w:val="0"/>
                <w:bCs w:val="0"/>
                <w:color w:val="1a1a2e"/>
                <w:sz w:val="20"/>
                <w:szCs w:val="20"/>
                <w:rtl w:val="0"/>
              </w:rPr>
              <w:t xml:space="preserve">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2">
            <w:pPr>
              <w:spacing w:after="40" w:before="40" w:lineRule="auto"/>
              <w:rPr/>
            </w:pPr>
            <w:r w:rsidDel="00000000" w:rsidR="00000000" w:rsidRPr="00000000">
              <w:rPr>
                <w:rFonts w:ascii="Calibri" w:cs="Calibri" w:eastAsia="Calibri" w:hAnsi="Calibri"/>
                <w:b w:val="0"/>
                <w:bCs w:val="0"/>
                <w:color w:val="1a1a2e"/>
                <w:sz w:val="20"/>
                <w:szCs w:val="20"/>
                <w:rtl w:val="0"/>
              </w:rPr>
              <w:t xml:space="preserve">Schedule / edit onboarding meetings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4">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5">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6">
            <w:pPr>
              <w:spacing w:after="40" w:before="40" w:lineRule="auto"/>
              <w:rPr/>
            </w:pPr>
            <w:r w:rsidDel="00000000" w:rsidR="00000000" w:rsidRPr="00000000">
              <w:rPr>
                <w:rFonts w:ascii="Calibri" w:cs="Calibri" w:eastAsia="Calibri" w:hAnsi="Calibri"/>
                <w:b w:val="0"/>
                <w:bCs w:val="0"/>
                <w:color w:val="1a1a2e"/>
                <w:sz w:val="20"/>
                <w:szCs w:val="20"/>
                <w:rtl w:val="0"/>
              </w:rPr>
              <w:t xml:space="preserve">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7">
            <w:pPr>
              <w:spacing w:after="40" w:before="40" w:lineRule="auto"/>
              <w:rPr/>
            </w:pPr>
            <w:r w:rsidDel="00000000" w:rsidR="00000000" w:rsidRPr="00000000">
              <w:rPr>
                <w:rFonts w:ascii="Calibri" w:cs="Calibri" w:eastAsia="Calibri" w:hAnsi="Calibri"/>
                <w:b w:val="0"/>
                <w:bCs w:val="0"/>
                <w:color w:val="1a1a2e"/>
                <w:sz w:val="20"/>
                <w:szCs w:val="20"/>
                <w:rtl w:val="0"/>
              </w:rPr>
              <w:t xml:space="preserve">Capture consent &amp; record audio / capture media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8">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9">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A">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B">
            <w:pPr>
              <w:spacing w:after="40" w:before="40" w:lineRule="auto"/>
              <w:rPr/>
            </w:pPr>
            <w:r w:rsidDel="00000000" w:rsidR="00000000" w:rsidRPr="00000000">
              <w:rPr>
                <w:rFonts w:ascii="Calibri" w:cs="Calibri" w:eastAsia="Calibri" w:hAnsi="Calibri"/>
                <w:b w:val="0"/>
                <w:bCs w:val="0"/>
                <w:color w:val="1a1a2e"/>
                <w:sz w:val="20"/>
                <w:szCs w:val="20"/>
                <w:rtl w:val="0"/>
              </w:rPr>
              <w:t xml:space="preserve">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C">
            <w:pPr>
              <w:spacing w:after="40" w:before="40" w:lineRule="auto"/>
              <w:rPr/>
            </w:pPr>
            <w:r w:rsidDel="00000000" w:rsidR="00000000" w:rsidRPr="00000000">
              <w:rPr>
                <w:rFonts w:ascii="Calibri" w:cs="Calibri" w:eastAsia="Calibri" w:hAnsi="Calibri"/>
                <w:b w:val="0"/>
                <w:bCs w:val="0"/>
                <w:color w:val="1a1a2e"/>
                <w:sz w:val="20"/>
                <w:szCs w:val="20"/>
                <w:rtl w:val="0"/>
              </w:rPr>
              <w:t xml:space="preserve">View recordings, transcripts, captured media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D">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E">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F">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0">
            <w:pPr>
              <w:spacing w:after="40" w:before="40" w:lineRule="auto"/>
              <w:rPr/>
            </w:pPr>
            <w:r w:rsidDel="00000000" w:rsidR="00000000" w:rsidRPr="00000000">
              <w:rPr>
                <w:rFonts w:ascii="Calibri" w:cs="Calibri" w:eastAsia="Calibri" w:hAnsi="Calibri"/>
                <w:b w:val="0"/>
                <w:bCs w:val="0"/>
                <w:color w:val="1a1a2e"/>
                <w:sz w:val="20"/>
                <w:szCs w:val="20"/>
                <w:rtl w:val="0"/>
              </w:rPr>
              <w:t xml:space="preserve">Read-only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1">
            <w:pPr>
              <w:spacing w:after="40" w:before="40" w:lineRule="auto"/>
              <w:rPr/>
            </w:pPr>
            <w:r w:rsidDel="00000000" w:rsidR="00000000" w:rsidRPr="00000000">
              <w:rPr>
                <w:rFonts w:ascii="Calibri" w:cs="Calibri" w:eastAsia="Calibri" w:hAnsi="Calibri"/>
                <w:b w:val="0"/>
                <w:bCs w:val="0"/>
                <w:color w:val="1a1a2e"/>
                <w:sz w:val="20"/>
                <w:szCs w:val="20"/>
                <w:rtl w:val="0"/>
              </w:rPr>
              <w:t xml:space="preserve">Trigger “Process Onboarding 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2">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3">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4">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5">
            <w:pPr>
              <w:spacing w:after="40" w:before="40" w:lineRule="auto"/>
              <w:rPr/>
            </w:pPr>
            <w:r w:rsidDel="00000000" w:rsidR="00000000" w:rsidRPr="00000000">
              <w:rPr>
                <w:rFonts w:ascii="Calibri" w:cs="Calibri" w:eastAsia="Calibri" w:hAnsi="Calibri"/>
                <w:b w:val="0"/>
                <w:bCs w:val="0"/>
                <w:color w:val="1a1a2e"/>
                <w:sz w:val="20"/>
                <w:szCs w:val="20"/>
                <w:rtl w:val="0"/>
              </w:rPr>
              <w:t xml:space="preserve">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6">
            <w:pPr>
              <w:spacing w:after="40" w:before="40" w:lineRule="auto"/>
              <w:rPr/>
            </w:pPr>
            <w:r w:rsidDel="00000000" w:rsidR="00000000" w:rsidRPr="00000000">
              <w:rPr>
                <w:rFonts w:ascii="Calibri" w:cs="Calibri" w:eastAsia="Calibri" w:hAnsi="Calibri"/>
                <w:b w:val="0"/>
                <w:bCs w:val="0"/>
                <w:color w:val="1a1a2e"/>
                <w:sz w:val="20"/>
                <w:szCs w:val="20"/>
                <w:rtl w:val="0"/>
              </w:rPr>
              <w:t xml:space="preserve">Confirm key fields &amp; final submission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7">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8">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9">
            <w:pPr>
              <w:spacing w:after="40" w:before="40" w:lineRule="auto"/>
              <w:rPr/>
            </w:pPr>
            <w:r w:rsidDel="00000000" w:rsidR="00000000" w:rsidRPr="00000000">
              <w:rPr>
                <w:rFonts w:ascii="Calibri" w:cs="Calibri" w:eastAsia="Calibri" w:hAnsi="Calibri"/>
                <w:b w:val="0"/>
                <w:bCs w:val="0"/>
                <w:color w:val="1a1a2e"/>
                <w:sz w:val="20"/>
                <w:szCs w:val="20"/>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A">
            <w:pPr>
              <w:spacing w:after="40" w:before="40" w:lineRule="auto"/>
              <w:rPr/>
            </w:pPr>
            <w:r w:rsidDel="00000000" w:rsidR="00000000" w:rsidRPr="00000000">
              <w:rPr>
                <w:rFonts w:ascii="Calibri" w:cs="Calibri" w:eastAsia="Calibri" w:hAnsi="Calibri"/>
                <w:b w:val="0"/>
                <w:bCs w:val="0"/>
                <w:color w:val="1a1a2e"/>
                <w:sz w:val="20"/>
                <w:szCs w:val="20"/>
                <w:rtl w:val="0"/>
              </w:rPr>
              <w:t xml:space="preserve">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B">
            <w:pPr>
              <w:spacing w:after="40" w:before="40" w:lineRule="auto"/>
              <w:rPr/>
            </w:pPr>
            <w:r w:rsidDel="00000000" w:rsidR="00000000" w:rsidRPr="00000000">
              <w:rPr>
                <w:rFonts w:ascii="Calibri" w:cs="Calibri" w:eastAsia="Calibri" w:hAnsi="Calibri"/>
                <w:b w:val="0"/>
                <w:bCs w:val="0"/>
                <w:color w:val="1a1a2e"/>
                <w:sz w:val="20"/>
                <w:szCs w:val="20"/>
                <w:rtl w:val="0"/>
              </w:rPr>
              <w:t xml:space="preserve">Configure retention period; delete recordings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C">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D">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E">
            <w:pPr>
              <w:spacing w:after="40" w:before="40" w:lineRule="auto"/>
              <w:rPr/>
            </w:pPr>
            <w:r w:rsidDel="00000000" w:rsidR="00000000" w:rsidRPr="00000000">
              <w:rPr>
                <w:rFonts w:ascii="Calibri" w:cs="Calibri" w:eastAsia="Calibri" w:hAnsi="Calibri"/>
                <w:b w:val="0"/>
                <w:bCs w:val="0"/>
                <w:color w:val="1a1a2e"/>
                <w:sz w:val="20"/>
                <w:szCs w:val="20"/>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F">
            <w:pPr>
              <w:spacing w:after="40" w:before="40" w:lineRule="auto"/>
              <w:rPr/>
            </w:pPr>
            <w:r w:rsidDel="00000000" w:rsidR="00000000" w:rsidRPr="00000000">
              <w:rPr>
                <w:rFonts w:ascii="Calibri" w:cs="Calibri" w:eastAsia="Calibri" w:hAnsi="Calibri"/>
                <w:b w:val="0"/>
                <w:bCs w:val="0"/>
                <w:color w:val="1a1a2e"/>
                <w:sz w:val="20"/>
                <w:szCs w:val="20"/>
                <w:rtl w:val="0"/>
              </w:rPr>
              <w:t xml:space="preserve">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0">
            <w:pPr>
              <w:spacing w:after="40" w:before="40" w:lineRule="auto"/>
              <w:rPr/>
            </w:pPr>
            <w:r w:rsidDel="00000000" w:rsidR="00000000" w:rsidRPr="00000000">
              <w:rPr>
                <w:rFonts w:ascii="Calibri" w:cs="Calibri" w:eastAsia="Calibri" w:hAnsi="Calibri"/>
                <w:b w:val="0"/>
                <w:bCs w:val="0"/>
                <w:color w:val="1a1a2e"/>
                <w:sz w:val="20"/>
                <w:szCs w:val="20"/>
                <w:rtl w:val="0"/>
              </w:rPr>
              <w:t xml:space="preserve">GDPR export / erasure execution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1">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spacing w:after="40" w:before="40" w:lineRule="auto"/>
              <w:rPr/>
            </w:pPr>
            <w:r w:rsidDel="00000000" w:rsidR="00000000" w:rsidRPr="00000000">
              <w:rPr>
                <w:rFonts w:ascii="Calibri" w:cs="Calibri" w:eastAsia="Calibri" w:hAnsi="Calibri"/>
                <w:b w:val="0"/>
                <w:bCs w:val="0"/>
                <w:color w:val="1a1a2e"/>
                <w:sz w:val="20"/>
                <w:szCs w:val="20"/>
                <w:rtl w:val="0"/>
              </w:rPr>
              <w:t xml:space="preserve">Yes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3">
            <w:pPr>
              <w:spacing w:after="40" w:before="40" w:lineRule="auto"/>
              <w:rPr/>
            </w:pPr>
            <w:r w:rsidDel="00000000" w:rsidR="00000000" w:rsidRPr="00000000">
              <w:rPr>
                <w:rFonts w:ascii="Calibri" w:cs="Calibri" w:eastAsia="Calibri" w:hAnsi="Calibri"/>
                <w:b w:val="0"/>
                <w:bCs w:val="0"/>
                <w:color w:val="1a1a2e"/>
                <w:sz w:val="20"/>
                <w:szCs w:val="20"/>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4">
            <w:pPr>
              <w:spacing w:after="40" w:before="40" w:lineRule="auto"/>
              <w:rPr/>
            </w:pPr>
            <w:r w:rsidDel="00000000" w:rsidR="00000000" w:rsidRPr="00000000">
              <w:rPr>
                <w:rFonts w:ascii="Calibri" w:cs="Calibri" w:eastAsia="Calibri" w:hAnsi="Calibri"/>
                <w:b w:val="0"/>
                <w:bCs w:val="0"/>
                <w:color w:val="1a1a2e"/>
                <w:sz w:val="20"/>
                <w:szCs w:val="20"/>
                <w:rtl w:val="0"/>
              </w:rPr>
              <w:t xml:space="preserve">No</w:t>
            </w:r>
            <w:r w:rsidDel="00000000" w:rsidR="00000000" w:rsidRPr="00000000">
              <w:rPr>
                <w:rtl w:val="0"/>
              </w:rPr>
            </w:r>
          </w:p>
        </w:tc>
      </w:tr>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175">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76">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7">
            <w:pPr>
              <w:spacing w:after="40" w:before="40" w:lineRule="auto"/>
              <w:rPr/>
            </w:pPr>
            <w:r w:rsidDel="00000000" w:rsidR="00000000" w:rsidRPr="00000000">
              <w:rPr>
                <w:rFonts w:ascii="Calibri" w:cs="Calibri" w:eastAsia="Calibri" w:hAnsi="Calibri"/>
                <w:b w:val="0"/>
                <w:bCs w:val="0"/>
                <w:color w:val="1a1a2e"/>
                <w:sz w:val="20"/>
                <w:szCs w:val="20"/>
                <w:rtl w:val="0"/>
              </w:rPr>
              <w:t xml:space="preserve">NFR-MT-01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8">
            <w:pPr>
              <w:spacing w:after="40" w:before="40" w:lineRule="auto"/>
              <w:rPr/>
            </w:pPr>
            <w:r w:rsidDel="00000000" w:rsidR="00000000" w:rsidRPr="00000000">
              <w:rPr>
                <w:rFonts w:ascii="Calibri" w:cs="Calibri" w:eastAsia="Calibri" w:hAnsi="Calibri"/>
                <w:b w:val="0"/>
                <w:bCs w:val="0"/>
                <w:color w:val="1a1a2e"/>
                <w:sz w:val="20"/>
                <w:szCs w:val="20"/>
                <w:rtl w:val="0"/>
              </w:rPr>
              <w:t xml:space="preserve">Every new model (onboarding session, questionnaire, recording, consent log, provenance record) carries a tenant FK; all queries tenant-scoped; cross-tenant access is impossible by construction (same pattern as Company/BrandAsset).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9">
            <w:pPr>
              <w:spacing w:after="40" w:before="40" w:lineRule="auto"/>
              <w:rPr/>
            </w:pPr>
            <w:r w:rsidDel="00000000" w:rsidR="00000000" w:rsidRPr="00000000">
              <w:rPr>
                <w:rFonts w:ascii="Calibri" w:cs="Calibri" w:eastAsia="Calibri" w:hAnsi="Calibri"/>
                <w:b w:val="0"/>
                <w:bCs w:val="0"/>
                <w:color w:val="1a1a2e"/>
                <w:sz w:val="20"/>
                <w:szCs w:val="20"/>
                <w:rtl w:val="0"/>
              </w:rPr>
              <w:t xml:space="preserve">NFR-MT-02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A">
            <w:pPr>
              <w:spacing w:after="40" w:before="40" w:lineRule="auto"/>
              <w:rPr/>
            </w:pPr>
            <w:r w:rsidDel="00000000" w:rsidR="00000000" w:rsidRPr="00000000">
              <w:rPr>
                <w:rFonts w:ascii="Calibri" w:cs="Calibri" w:eastAsia="Calibri" w:hAnsi="Calibri"/>
                <w:b w:val="0"/>
                <w:bCs w:val="0"/>
                <w:color w:val="1a1a2e"/>
                <w:sz w:val="20"/>
                <w:szCs w:val="20"/>
                <w:rtl w:val="0"/>
              </w:rPr>
              <w:t xml:space="preserve">Recordings, transcripts, and captured media stored in the tenant’s GCS buckets (existing get_raw_bucket / get_curated_bucket resolution); RAG indexing goes to the tenant’s corpus only.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B">
            <w:pPr>
              <w:spacing w:after="40" w:before="40" w:lineRule="auto"/>
              <w:rPr/>
            </w:pPr>
            <w:r w:rsidDel="00000000" w:rsidR="00000000" w:rsidRPr="00000000">
              <w:rPr>
                <w:rFonts w:ascii="Calibri" w:cs="Calibri" w:eastAsia="Calibri" w:hAnsi="Calibri"/>
                <w:b w:val="0"/>
                <w:bCs w:val="0"/>
                <w:color w:val="1a1a2e"/>
                <w:sz w:val="20"/>
                <w:szCs w:val="20"/>
                <w:rtl w:val="0"/>
              </w:rPr>
              <w:t xml:space="preserve">NFR-MT-03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spacing w:after="40" w:before="40" w:lineRule="auto"/>
              <w:rPr/>
            </w:pPr>
            <w:r w:rsidDel="00000000" w:rsidR="00000000" w:rsidRPr="00000000">
              <w:rPr>
                <w:rFonts w:ascii="Calibri" w:cs="Calibri" w:eastAsia="Calibri" w:hAnsi="Calibri"/>
                <w:b w:val="0"/>
                <w:bCs w:val="0"/>
                <w:color w:val="1a1a2e"/>
                <w:sz w:val="20"/>
                <w:szCs w:val="20"/>
                <w:rtl w:val="0"/>
              </w:rPr>
              <w:t xml:space="preserve">Agent-side tenant validation per platform guardrail IG-05 (X-Tenant-ID header verified on every request, including streaming sessions); Redis keys namespaced per tenant; Kafka events carry tenant_id.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D">
            <w:pPr>
              <w:spacing w:after="40" w:before="40" w:lineRule="auto"/>
              <w:rPr/>
            </w:pPr>
            <w:r w:rsidDel="00000000" w:rsidR="00000000" w:rsidRPr="00000000">
              <w:rPr>
                <w:rFonts w:ascii="Calibri" w:cs="Calibri" w:eastAsia="Calibri" w:hAnsi="Calibri"/>
                <w:b w:val="0"/>
                <w:bCs w:val="0"/>
                <w:color w:val="1a1a2e"/>
                <w:sz w:val="20"/>
                <w:szCs w:val="20"/>
                <w:rtl w:val="0"/>
              </w:rPr>
              <w:t xml:space="preserve">NFR-MT-04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spacing w:after="40" w:before="40" w:lineRule="auto"/>
              <w:rPr/>
            </w:pPr>
            <w:r w:rsidDel="00000000" w:rsidR="00000000" w:rsidRPr="00000000">
              <w:rPr>
                <w:rFonts w:ascii="Calibri" w:cs="Calibri" w:eastAsia="Calibri" w:hAnsi="Calibri"/>
                <w:b w:val="0"/>
                <w:bCs w:val="0"/>
                <w:color w:val="1a1a2e"/>
                <w:sz w:val="20"/>
                <w:szCs w:val="20"/>
                <w:rtl w:val="0"/>
              </w:rPr>
              <w:t xml:space="preserve">Per-tenant configuration: retention period (Decision D-02: configurable, no fixed default mandated), calendar connection, and (future) tenant-customized prompts.</w:t>
            </w:r>
            <w:r w:rsidDel="00000000" w:rsidR="00000000" w:rsidRPr="00000000">
              <w:rPr>
                <w:rtl w:val="0"/>
              </w:rPr>
            </w:r>
          </w:p>
        </w:tc>
      </w:tr>
    </w:tbl>
    <w:p w:rsidR="00000000" w:rsidDel="00000000" w:rsidP="00000000" w:rsidRDefault="00000000" w:rsidRPr="00000000" w14:paraId="0000017F">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9.3 Security (NFR-SEC)</w:t>
      </w:r>
      <w:r w:rsidDel="00000000" w:rsidR="00000000" w:rsidRPr="00000000">
        <w:rPr>
          <w:rtl w:val="0"/>
        </w:rPr>
      </w:r>
    </w:p>
    <w:tbl>
      <w:tblPr>
        <w:tblStyle w:val="Table18"/>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500"/>
        <w:gridCol w:w="8300"/>
        <w:tblGridChange w:id="0">
          <w:tblGrid>
            <w:gridCol w:w="1500"/>
            <w:gridCol w:w="83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180">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81">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2">
            <w:pPr>
              <w:spacing w:after="40" w:before="40" w:lineRule="auto"/>
              <w:rPr/>
            </w:pPr>
            <w:r w:rsidDel="00000000" w:rsidR="00000000" w:rsidRPr="00000000">
              <w:rPr>
                <w:rFonts w:ascii="Calibri" w:cs="Calibri" w:eastAsia="Calibri" w:hAnsi="Calibri"/>
                <w:b w:val="0"/>
                <w:bCs w:val="0"/>
                <w:color w:val="1a1a2e"/>
                <w:sz w:val="20"/>
                <w:szCs w:val="20"/>
                <w:rtl w:val="0"/>
              </w:rPr>
              <w:t xml:space="preserve">NFR-SEC-01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3">
            <w:pPr>
              <w:spacing w:after="40" w:before="40" w:lineRule="auto"/>
              <w:rPr/>
            </w:pPr>
            <w:r w:rsidDel="00000000" w:rsidR="00000000" w:rsidRPr="00000000">
              <w:rPr>
                <w:rFonts w:ascii="Calibri" w:cs="Calibri" w:eastAsia="Calibri" w:hAnsi="Calibri"/>
                <w:b w:val="0"/>
                <w:bCs w:val="0"/>
                <w:color w:val="1a1a2e"/>
                <w:sz w:val="20"/>
                <w:szCs w:val="20"/>
                <w:rtl w:val="0"/>
              </w:rPr>
              <w:t xml:space="preserve">All new endpoints behind existing JWT/Kong auth with the RBAC matrix above enforced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4">
            <w:pPr>
              <w:spacing w:after="40" w:before="40" w:lineRule="auto"/>
              <w:rPr/>
            </w:pPr>
            <w:r w:rsidDel="00000000" w:rsidR="00000000" w:rsidRPr="00000000">
              <w:rPr>
                <w:rFonts w:ascii="Calibri" w:cs="Calibri" w:eastAsia="Calibri" w:hAnsi="Calibri"/>
                <w:b w:val="0"/>
                <w:bCs w:val="0"/>
                <w:color w:val="1a1a2e"/>
                <w:sz w:val="20"/>
                <w:szCs w:val="20"/>
                <w:rtl w:val="0"/>
              </w:rPr>
              <w:t xml:space="preserve">NFR-SEC-02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spacing w:after="40" w:before="40" w:lineRule="auto"/>
              <w:rPr/>
            </w:pPr>
            <w:r w:rsidDel="00000000" w:rsidR="00000000" w:rsidRPr="00000000">
              <w:rPr>
                <w:rFonts w:ascii="Calibri" w:cs="Calibri" w:eastAsia="Calibri" w:hAnsi="Calibri"/>
                <w:b w:val="0"/>
                <w:bCs w:val="0"/>
                <w:color w:val="1a1a2e"/>
                <w:sz w:val="20"/>
                <w:szCs w:val="20"/>
                <w:rtl w:val="0"/>
              </w:rPr>
              <w:t xml:space="preserve">Media served only via time-limited signed URLs (existing GCS pattern).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6">
            <w:pPr>
              <w:spacing w:after="40" w:before="40" w:lineRule="auto"/>
              <w:rPr/>
            </w:pPr>
            <w:r w:rsidDel="00000000" w:rsidR="00000000" w:rsidRPr="00000000">
              <w:rPr>
                <w:rFonts w:ascii="Calibri" w:cs="Calibri" w:eastAsia="Calibri" w:hAnsi="Calibri"/>
                <w:b w:val="0"/>
                <w:bCs w:val="0"/>
                <w:color w:val="1a1a2e"/>
                <w:sz w:val="20"/>
                <w:szCs w:val="20"/>
                <w:rtl w:val="0"/>
              </w:rPr>
              <w:t xml:space="preserve">NFR-SEC-03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spacing w:after="40" w:before="40" w:lineRule="auto"/>
              <w:rPr/>
            </w:pPr>
            <w:r w:rsidDel="00000000" w:rsidR="00000000" w:rsidRPr="00000000">
              <w:rPr>
                <w:rFonts w:ascii="Calibri" w:cs="Calibri" w:eastAsia="Calibri" w:hAnsi="Calibri"/>
                <w:b w:val="0"/>
                <w:bCs w:val="0"/>
                <w:color w:val="1a1a2e"/>
                <w:sz w:val="20"/>
                <w:szCs w:val="20"/>
                <w:rtl w:val="0"/>
              </w:rPr>
              <w:t xml:space="preserve">Transcript content treated as untrusted input in all agent prompts (injection-defended), consistent with IG-01 across the agent fleet.</w:t>
            </w:r>
            <w:r w:rsidDel="00000000" w:rsidR="00000000" w:rsidRPr="00000000">
              <w:rPr>
                <w:rtl w:val="0"/>
              </w:rPr>
            </w:r>
          </w:p>
        </w:tc>
      </w:tr>
    </w:tbl>
    <w:p w:rsidR="00000000" w:rsidDel="00000000" w:rsidP="00000000" w:rsidRDefault="00000000" w:rsidRPr="00000000" w14:paraId="00000188">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9.4 Performance &amp; Reliability (NFR-PERF)</w:t>
      </w:r>
      <w:r w:rsidDel="00000000" w:rsidR="00000000" w:rsidRPr="00000000">
        <w:rPr>
          <w:rtl w:val="0"/>
        </w:rPr>
      </w:r>
    </w:p>
    <w:tbl>
      <w:tblPr>
        <w:tblStyle w:val="Table19"/>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500"/>
        <w:gridCol w:w="8300"/>
        <w:tblGridChange w:id="0">
          <w:tblGrid>
            <w:gridCol w:w="1500"/>
            <w:gridCol w:w="83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189">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8A">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B">
            <w:pPr>
              <w:spacing w:after="40" w:before="40" w:lineRule="auto"/>
              <w:rPr/>
            </w:pPr>
            <w:r w:rsidDel="00000000" w:rsidR="00000000" w:rsidRPr="00000000">
              <w:rPr>
                <w:rFonts w:ascii="Calibri" w:cs="Calibri" w:eastAsia="Calibri" w:hAnsi="Calibri"/>
                <w:b w:val="0"/>
                <w:bCs w:val="0"/>
                <w:color w:val="1a1a2e"/>
                <w:sz w:val="20"/>
                <w:szCs w:val="20"/>
                <w:rtl w:val="0"/>
              </w:rPr>
              <w:t xml:space="preserve">NFR-PERF-01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C">
            <w:pPr>
              <w:spacing w:after="40" w:before="40" w:lineRule="auto"/>
              <w:rPr/>
            </w:pPr>
            <w:r w:rsidDel="00000000" w:rsidR="00000000" w:rsidRPr="00000000">
              <w:rPr>
                <w:rFonts w:ascii="Calibri" w:cs="Calibri" w:eastAsia="Calibri" w:hAnsi="Calibri"/>
                <w:b w:val="0"/>
                <w:bCs w:val="0"/>
                <w:color w:val="1a1a2e"/>
                <w:sz w:val="20"/>
                <w:szCs w:val="20"/>
                <w:rtl w:val="0"/>
              </w:rPr>
              <w:t xml:space="preserve">Live transcription partial results ≤ ~2 s behind speech; agent sufficiency/follow-up feedback ≤ ~5 s after an answer completes (targets to be validated in design).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D">
            <w:pPr>
              <w:spacing w:after="40" w:before="40" w:lineRule="auto"/>
              <w:rPr/>
            </w:pPr>
            <w:r w:rsidDel="00000000" w:rsidR="00000000" w:rsidRPr="00000000">
              <w:rPr>
                <w:rFonts w:ascii="Calibri" w:cs="Calibri" w:eastAsia="Calibri" w:hAnsi="Calibri"/>
                <w:b w:val="0"/>
                <w:bCs w:val="0"/>
                <w:color w:val="1a1a2e"/>
                <w:sz w:val="20"/>
                <w:szCs w:val="20"/>
                <w:rtl w:val="0"/>
              </w:rPr>
              <w:t xml:space="preserve">NFR-PERF-02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E">
            <w:pPr>
              <w:spacing w:after="40" w:before="40" w:lineRule="auto"/>
              <w:rPr/>
            </w:pPr>
            <w:r w:rsidDel="00000000" w:rsidR="00000000" w:rsidRPr="00000000">
              <w:rPr>
                <w:rFonts w:ascii="Calibri" w:cs="Calibri" w:eastAsia="Calibri" w:hAnsi="Calibri"/>
                <w:b w:val="0"/>
                <w:bCs w:val="0"/>
                <w:color w:val="1a1a2e"/>
                <w:sz w:val="20"/>
                <w:szCs w:val="20"/>
                <w:rtl w:val="0"/>
              </w:rPr>
              <w:t xml:space="preserve">Recording client resilient to network blips (local buffering, resumable upload); a crashed tab must not lose already-uploaded segments.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F">
            <w:pPr>
              <w:spacing w:after="40" w:before="40" w:lineRule="auto"/>
              <w:rPr/>
            </w:pPr>
            <w:r w:rsidDel="00000000" w:rsidR="00000000" w:rsidRPr="00000000">
              <w:rPr>
                <w:rFonts w:ascii="Calibri" w:cs="Calibri" w:eastAsia="Calibri" w:hAnsi="Calibri"/>
                <w:b w:val="0"/>
                <w:bCs w:val="0"/>
                <w:color w:val="1a1a2e"/>
                <w:sz w:val="20"/>
                <w:szCs w:val="20"/>
                <w:rtl w:val="0"/>
              </w:rPr>
              <w:t xml:space="preserve">NFR-PERF-03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0">
            <w:pPr>
              <w:spacing w:after="40" w:before="40" w:lineRule="auto"/>
              <w:rPr/>
            </w:pPr>
            <w:r w:rsidDel="00000000" w:rsidR="00000000" w:rsidRPr="00000000">
              <w:rPr>
                <w:rFonts w:ascii="Calibri" w:cs="Calibri" w:eastAsia="Calibri" w:hAnsi="Calibri"/>
                <w:b w:val="0"/>
                <w:bCs w:val="0"/>
                <w:color w:val="1a1a2e"/>
                <w:sz w:val="20"/>
                <w:szCs w:val="20"/>
                <w:rtl w:val="0"/>
              </w:rPr>
              <w:t xml:space="preserve">Post-meeting processing (auto-fill) completes within minutes for a typical 60-minute meeting; progress visible.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1">
            <w:pPr>
              <w:spacing w:after="40" w:before="40" w:lineRule="auto"/>
              <w:rPr/>
            </w:pPr>
            <w:r w:rsidDel="00000000" w:rsidR="00000000" w:rsidRPr="00000000">
              <w:rPr>
                <w:rFonts w:ascii="Calibri" w:cs="Calibri" w:eastAsia="Calibri" w:hAnsi="Calibri"/>
                <w:b w:val="0"/>
                <w:bCs w:val="0"/>
                <w:color w:val="1a1a2e"/>
                <w:sz w:val="20"/>
                <w:szCs w:val="20"/>
                <w:rtl w:val="0"/>
              </w:rPr>
              <w:t xml:space="preserve">NFR-PERF-04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2">
            <w:pPr>
              <w:spacing w:after="40" w:before="40" w:lineRule="auto"/>
              <w:rPr/>
            </w:pPr>
            <w:r w:rsidDel="00000000" w:rsidR="00000000" w:rsidRPr="00000000">
              <w:rPr>
                <w:rFonts w:ascii="Calibri" w:cs="Calibri" w:eastAsia="Calibri" w:hAnsi="Calibri"/>
                <w:b w:val="0"/>
                <w:bCs w:val="0"/>
                <w:color w:val="1a1a2e"/>
                <w:sz w:val="20"/>
                <w:szCs w:val="20"/>
                <w:rtl w:val="0"/>
              </w:rPr>
              <w:t xml:space="preserve">Supported browsers for WebRTC capture: current Chrome, Edge, Safari.</w:t>
            </w:r>
            <w:r w:rsidDel="00000000" w:rsidR="00000000" w:rsidRPr="00000000">
              <w:rPr>
                <w:rtl w:val="0"/>
              </w:rPr>
            </w:r>
          </w:p>
        </w:tc>
      </w:tr>
    </w:tbl>
    <w:p w:rsidR="00000000" w:rsidDel="00000000" w:rsidP="00000000" w:rsidRDefault="00000000" w:rsidRPr="00000000" w14:paraId="00000193">
      <w:pPr>
        <w:pStyle w:val="Heading2"/>
        <w:spacing w:after="160" w:before="280" w:lineRule="auto"/>
        <w:rPr/>
      </w:pPr>
      <w:r w:rsidDel="00000000" w:rsidR="00000000" w:rsidRPr="00000000">
        <w:rPr>
          <w:rFonts w:ascii="Calibri" w:cs="Calibri" w:eastAsia="Calibri" w:hAnsi="Calibri"/>
          <w:b w:val="1"/>
          <w:bCs w:val="1"/>
          <w:color w:val="1a1a2e"/>
          <w:sz w:val="26"/>
          <w:szCs w:val="26"/>
          <w:rtl w:val="0"/>
        </w:rPr>
        <w:t xml:space="preserve">9.5 Compatibility (NFR-COMPAT)</w:t>
      </w:r>
      <w:r w:rsidDel="00000000" w:rsidR="00000000" w:rsidRPr="00000000">
        <w:rPr>
          <w:rtl w:val="0"/>
        </w:rPr>
      </w:r>
    </w:p>
    <w:tbl>
      <w:tblPr>
        <w:tblStyle w:val="Table20"/>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800"/>
        <w:gridCol w:w="8000"/>
        <w:tblGridChange w:id="0">
          <w:tblGrid>
            <w:gridCol w:w="1800"/>
            <w:gridCol w:w="80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194">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95">
            <w:pPr>
              <w:spacing w:after="40" w:before="40" w:lineRule="auto"/>
              <w:rPr/>
            </w:pPr>
            <w:r w:rsidDel="00000000" w:rsidR="00000000" w:rsidRPr="00000000">
              <w:rPr>
                <w:rFonts w:ascii="Calibri" w:cs="Calibri" w:eastAsia="Calibri" w:hAnsi="Calibri"/>
                <w:b w:val="1"/>
                <w:bCs w:val="1"/>
                <w:color w:val="3b4cca"/>
                <w:sz w:val="20"/>
                <w:szCs w:val="20"/>
                <w:rtl w:val="0"/>
              </w:rPr>
              <w:t xml:space="preserve">Requirement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6">
            <w:pPr>
              <w:spacing w:after="40" w:before="40" w:lineRule="auto"/>
              <w:rPr/>
            </w:pPr>
            <w:r w:rsidDel="00000000" w:rsidR="00000000" w:rsidRPr="00000000">
              <w:rPr>
                <w:rFonts w:ascii="Calibri" w:cs="Calibri" w:eastAsia="Calibri" w:hAnsi="Calibri"/>
                <w:b w:val="0"/>
                <w:bCs w:val="0"/>
                <w:color w:val="1a1a2e"/>
                <w:sz w:val="20"/>
                <w:szCs w:val="20"/>
                <w:rtl w:val="0"/>
              </w:rPr>
              <w:t xml:space="preserve">NFR-COMPAT-01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7">
            <w:pPr>
              <w:spacing w:after="40" w:before="40" w:lineRule="auto"/>
              <w:rPr/>
            </w:pPr>
            <w:r w:rsidDel="00000000" w:rsidR="00000000" w:rsidRPr="00000000">
              <w:rPr>
                <w:rFonts w:ascii="Calibri" w:cs="Calibri" w:eastAsia="Calibri" w:hAnsi="Calibri"/>
                <w:b w:val="0"/>
                <w:bCs w:val="0"/>
                <w:color w:val="1a1a2e"/>
                <w:sz w:val="20"/>
                <w:szCs w:val="20"/>
                <w:rtl w:val="0"/>
              </w:rPr>
              <w:t xml:space="preserve">Existing tenants and completed onboardings remain valid; all schema changes additive; manual wizard path unchanged and reachable.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8">
            <w:pPr>
              <w:spacing w:after="40" w:before="40" w:lineRule="auto"/>
              <w:rPr/>
            </w:pPr>
            <w:r w:rsidDel="00000000" w:rsidR="00000000" w:rsidRPr="00000000">
              <w:rPr>
                <w:rFonts w:ascii="Calibri" w:cs="Calibri" w:eastAsia="Calibri" w:hAnsi="Calibri"/>
                <w:b w:val="0"/>
                <w:bCs w:val="0"/>
                <w:color w:val="1a1a2e"/>
                <w:sz w:val="20"/>
                <w:szCs w:val="20"/>
                <w:rtl w:val="0"/>
              </w:rPr>
              <w:t xml:space="preserve">NFR-COMPAT-02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9">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Company model contract consumed by WF1–WF3 agents (IG-09 anchors) is not broken; new fields optional with safe defaults.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A">
            <w:pPr>
              <w:spacing w:after="40" w:before="40" w:lineRule="auto"/>
              <w:rPr/>
            </w:pPr>
            <w:r w:rsidDel="00000000" w:rsidR="00000000" w:rsidRPr="00000000">
              <w:rPr>
                <w:rFonts w:ascii="Calibri" w:cs="Calibri" w:eastAsia="Calibri" w:hAnsi="Calibri"/>
                <w:b w:val="0"/>
                <w:bCs w:val="0"/>
                <w:color w:val="1a1a2e"/>
                <w:sz w:val="20"/>
                <w:szCs w:val="20"/>
                <w:rtl w:val="0"/>
              </w:rPr>
              <w:t xml:space="preserve">NFR-COMPAT-03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B">
            <w:pPr>
              <w:spacing w:after="40" w:before="40" w:lineRule="auto"/>
              <w:rPr/>
            </w:pPr>
            <w:r w:rsidDel="00000000" w:rsidR="00000000" w:rsidRPr="00000000">
              <w:rPr>
                <w:rFonts w:ascii="Calibri" w:cs="Calibri" w:eastAsia="Calibri" w:hAnsi="Calibri"/>
                <w:b w:val="0"/>
                <w:bCs w:val="0"/>
                <w:color w:val="1a1a2e"/>
                <w:sz w:val="20"/>
                <w:szCs w:val="20"/>
                <w:rtl w:val="0"/>
              </w:rPr>
              <w:t xml:space="preserve">Existing asset pipeline, duplicate handling, onboarding PDF, and RAG flows reused, not forked.</w:t>
            </w:r>
            <w:r w:rsidDel="00000000" w:rsidR="00000000" w:rsidRPr="00000000">
              <w:rPr>
                <w:rtl w:val="0"/>
              </w:rPr>
            </w:r>
          </w:p>
        </w:tc>
      </w:tr>
    </w:tbl>
    <w:p w:rsidR="00000000" w:rsidDel="00000000" w:rsidP="00000000" w:rsidRDefault="00000000" w:rsidRPr="00000000" w14:paraId="0000019C">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10. Out of Scope (v1)</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In-tool video conferencing / hosting remote meetings with external participants (dial-in, meeting links).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Full-length video recording of meetings.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Live translation or multilingual meetings (single meeting language in v1).</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Speaker diarisation beyond the two-party assumption (admin + brand owner).</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Brand-owner-facing accounts or portals; the brand owner is not a platform user in v1.</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Mobile-native capture app (browser-based capture only; phone-as-camera companion flow is a future enhancement).</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Changes to downstream WF1–WF3 agents beyond consuming the (optional) new Company fields.</w:t>
      </w:r>
    </w:p>
    <w:p w:rsidR="00000000" w:rsidDel="00000000" w:rsidP="00000000" w:rsidRDefault="00000000" w:rsidRPr="00000000" w14:paraId="000001A4">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11. Assumptions (All Accepted — 23 Jul 2026)</w:t>
      </w:r>
      <w:r w:rsidDel="00000000" w:rsidR="00000000" w:rsidRPr="00000000">
        <w:rPr>
          <w:rtl w:val="0"/>
        </w:rPr>
      </w:r>
    </w:p>
    <w:p w:rsidR="00000000" w:rsidDel="00000000" w:rsidP="00000000" w:rsidRDefault="00000000" w:rsidRPr="00000000" w14:paraId="000001A5">
      <w:pPr>
        <w:spacing w:after="160" w:before="0" w:lineRule="auto"/>
        <w:rPr/>
      </w:pPr>
      <w:r w:rsidDel="00000000" w:rsidR="00000000" w:rsidRPr="00000000">
        <w:rPr>
          <w:rFonts w:ascii="Calibri" w:cs="Calibri" w:eastAsia="Calibri" w:hAnsi="Calibri"/>
          <w:color w:val="1a1a2e"/>
          <w:sz w:val="22"/>
          <w:szCs w:val="22"/>
          <w:rtl w:val="0"/>
        </w:rPr>
        <w:t xml:space="preserve">All eight assumptions below were reviewed and accepted. They are retained here as the recorded basis of the design.</w:t>
      </w:r>
      <w:r w:rsidDel="00000000" w:rsidR="00000000" w:rsidRPr="00000000">
        <w:rPr>
          <w:rtl w:val="0"/>
        </w:rPr>
      </w:r>
    </w:p>
    <w:tbl>
      <w:tblPr>
        <w:tblStyle w:val="Table21"/>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700"/>
        <w:gridCol w:w="5600"/>
        <w:gridCol w:w="3500"/>
        <w:tblGridChange w:id="0">
          <w:tblGrid>
            <w:gridCol w:w="700"/>
            <w:gridCol w:w="5600"/>
            <w:gridCol w:w="35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1A6">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A7">
            <w:pPr>
              <w:spacing w:after="40" w:before="40" w:lineRule="auto"/>
              <w:rPr/>
            </w:pPr>
            <w:r w:rsidDel="00000000" w:rsidR="00000000" w:rsidRPr="00000000">
              <w:rPr>
                <w:rFonts w:ascii="Calibri" w:cs="Calibri" w:eastAsia="Calibri" w:hAnsi="Calibri"/>
                <w:b w:val="1"/>
                <w:bCs w:val="1"/>
                <w:color w:val="3b4cca"/>
                <w:sz w:val="20"/>
                <w:szCs w:val="20"/>
                <w:rtl w:val="0"/>
              </w:rPr>
              <w:t xml:space="preserve">Assumption</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A8">
            <w:pPr>
              <w:spacing w:after="40" w:before="40" w:lineRule="auto"/>
              <w:rPr/>
            </w:pPr>
            <w:r w:rsidDel="00000000" w:rsidR="00000000" w:rsidRPr="00000000">
              <w:rPr>
                <w:rFonts w:ascii="Calibri" w:cs="Calibri" w:eastAsia="Calibri" w:hAnsi="Calibri"/>
                <w:b w:val="1"/>
                <w:bCs w:val="1"/>
                <w:color w:val="3b4cca"/>
                <w:sz w:val="20"/>
                <w:szCs w:val="20"/>
                <w:rtl w:val="0"/>
              </w:rPr>
              <w:t xml:space="preserve">Risk if wrong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9">
            <w:pPr>
              <w:spacing w:after="40" w:before="40" w:lineRule="auto"/>
              <w:rPr/>
            </w:pPr>
            <w:r w:rsidDel="00000000" w:rsidR="00000000" w:rsidRPr="00000000">
              <w:rPr>
                <w:rFonts w:ascii="Calibri" w:cs="Calibri" w:eastAsia="Calibri" w:hAnsi="Calibri"/>
                <w:b w:val="0"/>
                <w:bCs w:val="0"/>
                <w:color w:val="1a1a2e"/>
                <w:sz w:val="20"/>
                <w:szCs w:val="20"/>
                <w:rtl w:val="0"/>
              </w:rPr>
              <w:t xml:space="preserve">A-01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A">
            <w:pPr>
              <w:spacing w:after="40" w:before="40" w:lineRule="auto"/>
              <w:rPr/>
            </w:pPr>
            <w:r w:rsidDel="00000000" w:rsidR="00000000" w:rsidRPr="00000000">
              <w:rPr>
                <w:rFonts w:ascii="Calibri" w:cs="Calibri" w:eastAsia="Calibri" w:hAnsi="Calibri"/>
                <w:b w:val="0"/>
                <w:bCs w:val="0"/>
                <w:color w:val="1a1a2e"/>
                <w:sz w:val="20"/>
                <w:szCs w:val="20"/>
                <w:rtl w:val="0"/>
              </w:rPr>
              <w:t xml:space="preserve">“Google translation” in the requirement is interpreted as Google Cloud Speech-to-Text streaming (transcription). Translation would only be needed for multilingual meetings, which are out of scope v1.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B">
            <w:pPr>
              <w:spacing w:after="40" w:before="40" w:lineRule="auto"/>
              <w:rPr/>
            </w:pPr>
            <w:r w:rsidDel="00000000" w:rsidR="00000000" w:rsidRPr="00000000">
              <w:rPr>
                <w:rFonts w:ascii="Calibri" w:cs="Calibri" w:eastAsia="Calibri" w:hAnsi="Calibri"/>
                <w:b w:val="0"/>
                <w:bCs w:val="0"/>
                <w:color w:val="1a1a2e"/>
                <w:sz w:val="20"/>
                <w:szCs w:val="20"/>
                <w:rtl w:val="0"/>
              </w:rPr>
              <w:t xml:space="preserve">If actual translation is required, latency, cost, and the live-assist design change materially.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C">
            <w:pPr>
              <w:spacing w:after="40" w:before="40" w:lineRule="auto"/>
              <w:rPr/>
            </w:pPr>
            <w:r w:rsidDel="00000000" w:rsidR="00000000" w:rsidRPr="00000000">
              <w:rPr>
                <w:rFonts w:ascii="Calibri" w:cs="Calibri" w:eastAsia="Calibri" w:hAnsi="Calibri"/>
                <w:b w:val="0"/>
                <w:bCs w:val="0"/>
                <w:color w:val="1a1a2e"/>
                <w:sz w:val="20"/>
                <w:szCs w:val="20"/>
                <w:rtl w:val="0"/>
              </w:rPr>
              <w:t xml:space="preserve">A-02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D">
            <w:pPr>
              <w:spacing w:after="40" w:before="40" w:lineRule="auto"/>
              <w:rPr/>
            </w:pPr>
            <w:r w:rsidDel="00000000" w:rsidR="00000000" w:rsidRPr="00000000">
              <w:rPr>
                <w:rFonts w:ascii="Calibri" w:cs="Calibri" w:eastAsia="Calibri" w:hAnsi="Calibri"/>
                <w:b w:val="0"/>
                <w:bCs w:val="0"/>
                <w:color w:val="1a1a2e"/>
                <w:sz w:val="20"/>
                <w:szCs w:val="20"/>
                <w:rtl w:val="0"/>
              </w:rPr>
              <w:t xml:space="preserve">The meeting is in-person or on an external call, and one microphone (the admin’s) captures both speakers. Remote client audio played through speakers may transcribe poorly.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E">
            <w:pPr>
              <w:spacing w:after="40" w:before="40" w:lineRule="auto"/>
              <w:rPr/>
            </w:pPr>
            <w:r w:rsidDel="00000000" w:rsidR="00000000" w:rsidRPr="00000000">
              <w:rPr>
                <w:rFonts w:ascii="Calibri" w:cs="Calibri" w:eastAsia="Calibri" w:hAnsi="Calibri"/>
                <w:b w:val="0"/>
                <w:bCs w:val="0"/>
                <w:color w:val="1a1a2e"/>
                <w:sz w:val="20"/>
                <w:szCs w:val="20"/>
                <w:rtl w:val="0"/>
              </w:rPr>
              <w:t xml:space="preserve">Poor transcript quality for remote meetings → weak extraction; may need guidance/hardware notes or a later dial-in design.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F">
            <w:pPr>
              <w:spacing w:after="40" w:before="40" w:lineRule="auto"/>
              <w:rPr/>
            </w:pPr>
            <w:r w:rsidDel="00000000" w:rsidR="00000000" w:rsidRPr="00000000">
              <w:rPr>
                <w:rFonts w:ascii="Calibri" w:cs="Calibri" w:eastAsia="Calibri" w:hAnsi="Calibri"/>
                <w:b w:val="0"/>
                <w:bCs w:val="0"/>
                <w:color w:val="1a1a2e"/>
                <w:sz w:val="20"/>
                <w:szCs w:val="20"/>
                <w:rtl w:val="0"/>
              </w:rPr>
              <w:t xml:space="preserve">A-03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0">
            <w:pPr>
              <w:spacing w:after="40" w:before="40" w:lineRule="auto"/>
              <w:rPr/>
            </w:pPr>
            <w:r w:rsidDel="00000000" w:rsidR="00000000" w:rsidRPr="00000000">
              <w:rPr>
                <w:rFonts w:ascii="Calibri" w:cs="Calibri" w:eastAsia="Calibri" w:hAnsi="Calibri"/>
                <w:b w:val="0"/>
                <w:bCs w:val="0"/>
                <w:color w:val="1a1a2e"/>
                <w:sz w:val="20"/>
                <w:szCs w:val="20"/>
                <w:rtl w:val="0"/>
              </w:rPr>
              <w:t xml:space="preserve">Google Calendar is the first calendar provider (matches the platform’s Google stack); in-app default calendar is the fallback; other providers later.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1">
            <w:pPr>
              <w:spacing w:after="40" w:before="40" w:lineRule="auto"/>
              <w:rPr/>
            </w:pPr>
            <w:r w:rsidDel="00000000" w:rsidR="00000000" w:rsidRPr="00000000">
              <w:rPr>
                <w:rFonts w:ascii="Calibri" w:cs="Calibri" w:eastAsia="Calibri" w:hAnsi="Calibri"/>
                <w:b w:val="0"/>
                <w:bCs w:val="0"/>
                <w:color w:val="1a1a2e"/>
                <w:sz w:val="20"/>
                <w:szCs w:val="20"/>
                <w:rtl w:val="0"/>
              </w:rPr>
              <w:t xml:space="preserve">If cofounders/customers are Outlook-first, provider priority flips.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2">
            <w:pPr>
              <w:spacing w:after="40" w:before="40" w:lineRule="auto"/>
              <w:rPr/>
            </w:pPr>
            <w:r w:rsidDel="00000000" w:rsidR="00000000" w:rsidRPr="00000000">
              <w:rPr>
                <w:rFonts w:ascii="Calibri" w:cs="Calibri" w:eastAsia="Calibri" w:hAnsi="Calibri"/>
                <w:b w:val="0"/>
                <w:bCs w:val="0"/>
                <w:color w:val="1a1a2e"/>
                <w:sz w:val="20"/>
                <w:szCs w:val="20"/>
                <w:rtl w:val="0"/>
              </w:rPr>
              <w:t xml:space="preserve">A-04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3">
            <w:pPr>
              <w:spacing w:after="40" w:before="40" w:lineRule="auto"/>
              <w:rPr/>
            </w:pPr>
            <w:r w:rsidDel="00000000" w:rsidR="00000000" w:rsidRPr="00000000">
              <w:rPr>
                <w:rFonts w:ascii="Calibri" w:cs="Calibri" w:eastAsia="Calibri" w:hAnsi="Calibri"/>
                <w:b w:val="0"/>
                <w:bCs w:val="0"/>
                <w:color w:val="1a1a2e"/>
                <w:sz w:val="20"/>
                <w:szCs w:val="20"/>
                <w:rtl w:val="0"/>
              </w:rPr>
              <w:t xml:space="preserve">Agent sufficiency signals are advisory — the admin can always override checkboxes and trigger processing early. No hard gating.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4">
            <w:pPr>
              <w:spacing w:after="40" w:before="40" w:lineRule="auto"/>
              <w:rPr/>
            </w:pPr>
            <w:r w:rsidDel="00000000" w:rsidR="00000000" w:rsidRPr="00000000">
              <w:rPr>
                <w:rFonts w:ascii="Calibri" w:cs="Calibri" w:eastAsia="Calibri" w:hAnsi="Calibri"/>
                <w:b w:val="0"/>
                <w:bCs w:val="0"/>
                <w:color w:val="1a1a2e"/>
                <w:sz w:val="20"/>
                <w:szCs w:val="20"/>
                <w:rtl w:val="0"/>
              </w:rPr>
              <w:t xml:space="preserve">Hard gating would frustrate experienced consultants; advisory-only risks thin data if abused.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5">
            <w:pPr>
              <w:spacing w:after="40" w:before="40" w:lineRule="auto"/>
              <w:rPr/>
            </w:pPr>
            <w:r w:rsidDel="00000000" w:rsidR="00000000" w:rsidRPr="00000000">
              <w:rPr>
                <w:rFonts w:ascii="Calibri" w:cs="Calibri" w:eastAsia="Calibri" w:hAnsi="Calibri"/>
                <w:b w:val="0"/>
                <w:bCs w:val="0"/>
                <w:color w:val="1a1a2e"/>
                <w:sz w:val="20"/>
                <w:szCs w:val="20"/>
                <w:rtl w:val="0"/>
              </w:rPr>
              <w:t xml:space="preserve">A-05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6">
            <w:pPr>
              <w:spacing w:after="40" w:before="40" w:lineRule="auto"/>
              <w:rPr/>
            </w:pPr>
            <w:r w:rsidDel="00000000" w:rsidR="00000000" w:rsidRPr="00000000">
              <w:rPr>
                <w:rFonts w:ascii="Calibri" w:cs="Calibri" w:eastAsia="Calibri" w:hAnsi="Calibri"/>
                <w:b w:val="0"/>
                <w:bCs w:val="0"/>
                <w:color w:val="1a1a2e"/>
                <w:sz w:val="20"/>
                <w:szCs w:val="20"/>
                <w:rtl w:val="0"/>
              </w:rPr>
              <w:t xml:space="preserve">Defaults for questionnaire: ~10–15 questions, three depth levels (overview / standard / deep). Tunable per session.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7">
            <w:pPr>
              <w:spacing w:after="40" w:before="40" w:lineRule="auto"/>
              <w:rPr/>
            </w:pPr>
            <w:r w:rsidDel="00000000" w:rsidR="00000000" w:rsidRPr="00000000">
              <w:rPr>
                <w:rFonts w:ascii="Calibri" w:cs="Calibri" w:eastAsia="Calibri" w:hAnsi="Calibri"/>
                <w:b w:val="0"/>
                <w:bCs w:val="0"/>
                <w:color w:val="1a1a2e"/>
                <w:sz w:val="20"/>
                <w:szCs w:val="20"/>
                <w:rtl w:val="0"/>
              </w:rPr>
              <w:t xml:space="preserve">Wrong defaults cost prep time; cheap to change.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8">
            <w:pPr>
              <w:spacing w:after="40" w:before="40" w:lineRule="auto"/>
              <w:rPr/>
            </w:pPr>
            <w:r w:rsidDel="00000000" w:rsidR="00000000" w:rsidRPr="00000000">
              <w:rPr>
                <w:rFonts w:ascii="Calibri" w:cs="Calibri" w:eastAsia="Calibri" w:hAnsi="Calibri"/>
                <w:b w:val="0"/>
                <w:bCs w:val="0"/>
                <w:color w:val="1a1a2e"/>
                <w:sz w:val="20"/>
                <w:szCs w:val="20"/>
                <w:rtl w:val="0"/>
              </w:rPr>
              <w:t xml:space="preserve">A-06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spacing w:after="40" w:before="40" w:lineRule="auto"/>
              <w:rPr/>
            </w:pPr>
            <w:r w:rsidDel="00000000" w:rsidR="00000000" w:rsidRPr="00000000">
              <w:rPr>
                <w:rFonts w:ascii="Calibri" w:cs="Calibri" w:eastAsia="Calibri" w:hAnsi="Calibri"/>
                <w:b w:val="0"/>
                <w:bCs w:val="0"/>
                <w:color w:val="1a1a2e"/>
                <w:sz w:val="20"/>
                <w:szCs w:val="20"/>
                <w:rtl w:val="0"/>
              </w:rPr>
              <w:t xml:space="preserve">Consent is captured in-tool by the admin on the brand owner’s behalf (spoken consent recorded + checkbox log). No signed-document flow in v1.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spacing w:after="40" w:before="40" w:lineRule="auto"/>
              <w:rPr/>
            </w:pPr>
            <w:r w:rsidDel="00000000" w:rsidR="00000000" w:rsidRPr="00000000">
              <w:rPr>
                <w:rFonts w:ascii="Calibri" w:cs="Calibri" w:eastAsia="Calibri" w:hAnsi="Calibri"/>
                <w:b w:val="0"/>
                <w:bCs w:val="0"/>
                <w:color w:val="1a1a2e"/>
                <w:sz w:val="20"/>
                <w:szCs w:val="20"/>
                <w:rtl w:val="0"/>
              </w:rPr>
              <w:t xml:space="preserve">Some jurisdictions/clients may require written consent; legal review needed before GA.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B">
            <w:pPr>
              <w:spacing w:after="40" w:before="40" w:lineRule="auto"/>
              <w:rPr/>
            </w:pPr>
            <w:r w:rsidDel="00000000" w:rsidR="00000000" w:rsidRPr="00000000">
              <w:rPr>
                <w:rFonts w:ascii="Calibri" w:cs="Calibri" w:eastAsia="Calibri" w:hAnsi="Calibri"/>
                <w:b w:val="0"/>
                <w:bCs w:val="0"/>
                <w:color w:val="1a1a2e"/>
                <w:sz w:val="20"/>
                <w:szCs w:val="20"/>
                <w:rtl w:val="0"/>
              </w:rPr>
              <w:t xml:space="preserve">A-07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C">
            <w:pPr>
              <w:spacing w:after="40" w:before="40" w:lineRule="auto"/>
              <w:rPr/>
            </w:pPr>
            <w:r w:rsidDel="00000000" w:rsidR="00000000" w:rsidRPr="00000000">
              <w:rPr>
                <w:rFonts w:ascii="Calibri" w:cs="Calibri" w:eastAsia="Calibri" w:hAnsi="Calibri"/>
                <w:b w:val="0"/>
                <w:bCs w:val="0"/>
                <w:color w:val="1a1a2e"/>
                <w:sz w:val="20"/>
                <w:szCs w:val="20"/>
                <w:rtl w:val="0"/>
              </w:rPr>
              <w:t xml:space="preserve">Document capture uses the admin’s device camera (webcam) via the browser; adequate for well-lit documents as described.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D">
            <w:pPr>
              <w:spacing w:after="40" w:before="40" w:lineRule="auto"/>
              <w:rPr/>
            </w:pPr>
            <w:r w:rsidDel="00000000" w:rsidR="00000000" w:rsidRPr="00000000">
              <w:rPr>
                <w:rFonts w:ascii="Calibri" w:cs="Calibri" w:eastAsia="Calibri" w:hAnsi="Calibri"/>
                <w:b w:val="0"/>
                <w:bCs w:val="0"/>
                <w:color w:val="1a1a2e"/>
                <w:sz w:val="20"/>
                <w:szCs w:val="20"/>
                <w:rtl w:val="0"/>
              </w:rPr>
              <w:t xml:space="preserve">Webcam quality may be insufficient for dense documents; phone-as-camera enhancement may be pulled forward.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E">
            <w:pPr>
              <w:spacing w:after="40" w:before="40" w:lineRule="auto"/>
              <w:rPr/>
            </w:pPr>
            <w:r w:rsidDel="00000000" w:rsidR="00000000" w:rsidRPr="00000000">
              <w:rPr>
                <w:rFonts w:ascii="Calibri" w:cs="Calibri" w:eastAsia="Calibri" w:hAnsi="Calibri"/>
                <w:b w:val="0"/>
                <w:bCs w:val="0"/>
                <w:color w:val="1a1a2e"/>
                <w:sz w:val="20"/>
                <w:szCs w:val="20"/>
                <w:rtl w:val="0"/>
              </w:rPr>
              <w:t xml:space="preserve">A-08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F">
            <w:pPr>
              <w:spacing w:after="40" w:before="40" w:lineRule="auto"/>
              <w:rPr/>
            </w:pPr>
            <w:r w:rsidDel="00000000" w:rsidR="00000000" w:rsidRPr="00000000">
              <w:rPr>
                <w:rFonts w:ascii="Calibri" w:cs="Calibri" w:eastAsia="Calibri" w:hAnsi="Calibri"/>
                <w:b w:val="0"/>
                <w:bCs w:val="0"/>
                <w:color w:val="1a1a2e"/>
                <w:sz w:val="20"/>
                <w:szCs w:val="20"/>
                <w:rtl w:val="0"/>
              </w:rPr>
              <w:t xml:space="preserve">One agent service for both preparation and onboarding modes (per your direction) — no separate research service; it reuses existing web-research tooling patterns (e.g., Tavily) internally.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0">
            <w:pPr>
              <w:spacing w:after="40" w:before="40" w:lineRule="auto"/>
              <w:rPr/>
            </w:pPr>
            <w:r w:rsidDel="00000000" w:rsidR="00000000" w:rsidRPr="00000000">
              <w:rPr>
                <w:rFonts w:ascii="Calibri" w:cs="Calibri" w:eastAsia="Calibri" w:hAnsi="Calibri"/>
                <w:b w:val="0"/>
                <w:bCs w:val="0"/>
                <w:color w:val="1a1a2e"/>
                <w:sz w:val="20"/>
                <w:szCs w:val="20"/>
                <w:rtl w:val="0"/>
              </w:rPr>
              <w:t xml:space="preserve">If live-assist load profiles diverge hard from prep, the design may split workers internally while keeping one service boundary.</w:t>
            </w:r>
            <w:r w:rsidDel="00000000" w:rsidR="00000000" w:rsidRPr="00000000">
              <w:rPr>
                <w:rtl w:val="0"/>
              </w:rPr>
            </w:r>
          </w:p>
        </w:tc>
      </w:tr>
    </w:tbl>
    <w:p w:rsidR="00000000" w:rsidDel="00000000" w:rsidP="00000000" w:rsidRDefault="00000000" w:rsidRPr="00000000" w14:paraId="000001C1">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12. Success Metrics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Admin onboarding effort: median time from meeting end to submitted onboarding &lt; 30 minutes (vs. full manual entry today).</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Auto-fill coverage: ≥ 80% of wizard fields populated by the agent for a completed meeting; measured per session.</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Edit rate: fraction of auto-filled fields the admin edits — a proxy for extraction quality; target trending downward.</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Question completion: ≥ 90% of approved questions green-signalled per meeting.</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Downstream impact: WF1/WF2 runs on meeting-onboarded tenants show measurably richer brand context (qualitative review initially).</w:t>
      </w:r>
    </w:p>
    <w:p w:rsidR="00000000" w:rsidDel="00000000" w:rsidP="00000000" w:rsidRDefault="00000000" w:rsidRPr="00000000" w14:paraId="000001C7">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13. Dependencies and Impact on the Existing System</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Frontend: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new Onboarding Interface route (icon target change), meeting view (split panes, capture, live feedback), recordings library, review page; existing 5 wizard pages reused as review/edit surface.</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Backend (Django):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new models/endpoints for onboarding sessions, questionnaires, recordings, consent logs, provenance; additive Company fields; existing Company/BrandAsset/pipeline APIs reused.</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New service: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onboarding-intelligence-agent-svc (FastAPI) with streaming support; registered with Kong, orchestrator, analytics layer per platform conventions.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External: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streaming speech-to-text provider; calendar provider OAuth; existing GCS/Kafka/Redis/Vertex AI RAG infrastructure.</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1"/>
          <w:bCs w:val="1"/>
          <w:i w:val="0"/>
          <w:iCs w:val="0"/>
          <w:smallCaps w:val="0"/>
          <w:strike w:val="0"/>
          <w:color w:val="1a1a2e"/>
          <w:sz w:val="22"/>
          <w:szCs w:val="22"/>
          <w:u w:val="none"/>
          <w:shd w:fill="auto" w:val="clear"/>
          <w:vertAlign w:val="baseline"/>
          <w:rtl w:val="0"/>
        </w:rPr>
        <w:t xml:space="preserve">Docs to update: </w:t>
      </w: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USER_ONBOARDING_GUIDE.md, agent design library (new agent design document), onboarding PDF field list.</w:t>
      </w:r>
    </w:p>
    <w:p w:rsidR="00000000" w:rsidDel="00000000" w:rsidP="00000000" w:rsidRDefault="00000000" w:rsidRPr="00000000" w14:paraId="000001CD">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14. Resolved Decisions</w:t>
      </w:r>
      <w:r w:rsidDel="00000000" w:rsidR="00000000" w:rsidRPr="00000000">
        <w:rPr>
          <w:rtl w:val="0"/>
        </w:rPr>
      </w:r>
    </w:p>
    <w:tbl>
      <w:tblPr>
        <w:tblStyle w:val="Table22"/>
        <w:tblW w:w="980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700"/>
        <w:gridCol w:w="2600"/>
        <w:gridCol w:w="6500"/>
        <w:tblGridChange w:id="0">
          <w:tblGrid>
            <w:gridCol w:w="700"/>
            <w:gridCol w:w="2600"/>
            <w:gridCol w:w="650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1CE">
            <w:pPr>
              <w:spacing w:after="40" w:before="40" w:lineRule="auto"/>
              <w:rPr/>
            </w:pPr>
            <w:r w:rsidDel="00000000" w:rsidR="00000000" w:rsidRPr="00000000">
              <w:rPr>
                <w:rFonts w:ascii="Calibri" w:cs="Calibri" w:eastAsia="Calibri" w:hAnsi="Calibri"/>
                <w:b w:val="1"/>
                <w:bCs w:val="1"/>
                <w:color w:val="3b4cca"/>
                <w:sz w:val="20"/>
                <w:szCs w:val="20"/>
                <w:rtl w:val="0"/>
              </w:rPr>
              <w:t xml:space="preserve">ID</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CF">
            <w:pPr>
              <w:spacing w:after="40" w:before="40" w:lineRule="auto"/>
              <w:rPr/>
            </w:pPr>
            <w:r w:rsidDel="00000000" w:rsidR="00000000" w:rsidRPr="00000000">
              <w:rPr>
                <w:rFonts w:ascii="Calibri" w:cs="Calibri" w:eastAsia="Calibri" w:hAnsi="Calibri"/>
                <w:b w:val="1"/>
                <w:bCs w:val="1"/>
                <w:color w:val="3b4cca"/>
                <w:sz w:val="20"/>
                <w:szCs w:val="20"/>
                <w:rtl w:val="0"/>
              </w:rPr>
              <w:t xml:space="preserve">Decision</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1D0">
            <w:pPr>
              <w:spacing w:after="40" w:before="40" w:lineRule="auto"/>
              <w:rPr/>
            </w:pPr>
            <w:r w:rsidDel="00000000" w:rsidR="00000000" w:rsidRPr="00000000">
              <w:rPr>
                <w:rFonts w:ascii="Calibri" w:cs="Calibri" w:eastAsia="Calibri" w:hAnsi="Calibri"/>
                <w:b w:val="1"/>
                <w:bCs w:val="1"/>
                <w:color w:val="3b4cca"/>
                <w:sz w:val="20"/>
                <w:szCs w:val="20"/>
                <w:rtl w:val="0"/>
              </w:rPr>
              <w:t xml:space="preserve">Resolution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1">
            <w:pPr>
              <w:spacing w:after="40" w:before="40" w:lineRule="auto"/>
              <w:rPr/>
            </w:pPr>
            <w:r w:rsidDel="00000000" w:rsidR="00000000" w:rsidRPr="00000000">
              <w:rPr>
                <w:rFonts w:ascii="Calibri" w:cs="Calibri" w:eastAsia="Calibri" w:hAnsi="Calibri"/>
                <w:b w:val="0"/>
                <w:bCs w:val="0"/>
                <w:color w:val="1a1a2e"/>
                <w:sz w:val="20"/>
                <w:szCs w:val="20"/>
                <w:rtl w:val="0"/>
              </w:rPr>
              <w:t xml:space="preserve">D-01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2">
            <w:pPr>
              <w:spacing w:after="40" w:before="40" w:lineRule="auto"/>
              <w:rPr/>
            </w:pPr>
            <w:r w:rsidDel="00000000" w:rsidR="00000000" w:rsidRPr="00000000">
              <w:rPr>
                <w:rFonts w:ascii="Calibri" w:cs="Calibri" w:eastAsia="Calibri" w:hAnsi="Calibri"/>
                <w:b w:val="0"/>
                <w:bCs w:val="0"/>
                <w:color w:val="1a1a2e"/>
                <w:sz w:val="20"/>
                <w:szCs w:val="20"/>
                <w:rtl w:val="0"/>
              </w:rPr>
              <w:t xml:space="preserve">Calendar approach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3">
            <w:pPr>
              <w:spacing w:after="40" w:before="40" w:lineRule="auto"/>
              <w:rPr/>
            </w:pPr>
            <w:r w:rsidDel="00000000" w:rsidR="00000000" w:rsidRPr="00000000">
              <w:rPr>
                <w:rFonts w:ascii="Calibri" w:cs="Calibri" w:eastAsia="Calibri" w:hAnsi="Calibri"/>
                <w:b w:val="0"/>
                <w:bCs w:val="0"/>
                <w:color w:val="1a1a2e"/>
                <w:sz w:val="20"/>
                <w:szCs w:val="20"/>
                <w:rtl w:val="0"/>
              </w:rPr>
              <w:t xml:space="preserve">In-app calendar is the core v1 experience (zero setup, always available); Google Calendar OAuth two-way sync offered as an optional connection — chosen because the platform is Google-stack and it satisfies the “external meetings appear here” requirement. Other providers later. (Delegated to engineering; recorded here.)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4">
            <w:pPr>
              <w:spacing w:after="40" w:before="40" w:lineRule="auto"/>
              <w:rPr/>
            </w:pPr>
            <w:r w:rsidDel="00000000" w:rsidR="00000000" w:rsidRPr="00000000">
              <w:rPr>
                <w:rFonts w:ascii="Calibri" w:cs="Calibri" w:eastAsia="Calibri" w:hAnsi="Calibri"/>
                <w:b w:val="0"/>
                <w:bCs w:val="0"/>
                <w:color w:val="1a1a2e"/>
                <w:sz w:val="20"/>
                <w:szCs w:val="20"/>
                <w:rtl w:val="0"/>
              </w:rPr>
              <w:t xml:space="preserve">D-02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5">
            <w:pPr>
              <w:spacing w:after="40" w:before="40" w:lineRule="auto"/>
              <w:rPr/>
            </w:pPr>
            <w:r w:rsidDel="00000000" w:rsidR="00000000" w:rsidRPr="00000000">
              <w:rPr>
                <w:rFonts w:ascii="Calibri" w:cs="Calibri" w:eastAsia="Calibri" w:hAnsi="Calibri"/>
                <w:b w:val="0"/>
                <w:bCs w:val="0"/>
                <w:color w:val="1a1a2e"/>
                <w:sz w:val="20"/>
                <w:szCs w:val="20"/>
                <w:rtl w:val="0"/>
              </w:rPr>
              <w:t xml:space="preserve">Recording retention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6">
            <w:pPr>
              <w:spacing w:after="40" w:before="40" w:lineRule="auto"/>
              <w:rPr/>
            </w:pPr>
            <w:r w:rsidDel="00000000" w:rsidR="00000000" w:rsidRPr="00000000">
              <w:rPr>
                <w:rFonts w:ascii="Calibri" w:cs="Calibri" w:eastAsia="Calibri" w:hAnsi="Calibri"/>
                <w:b w:val="0"/>
                <w:bCs w:val="0"/>
                <w:color w:val="1a1a2e"/>
                <w:sz w:val="20"/>
                <w:szCs w:val="20"/>
                <w:rtl w:val="0"/>
              </w:rPr>
              <w:t xml:space="preserve">Retention period is configurable per tenant; no fixed platform default mandated in requirements.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7">
            <w:pPr>
              <w:spacing w:after="40" w:before="40" w:lineRule="auto"/>
              <w:rPr/>
            </w:pPr>
            <w:r w:rsidDel="00000000" w:rsidR="00000000" w:rsidRPr="00000000">
              <w:rPr>
                <w:rFonts w:ascii="Calibri" w:cs="Calibri" w:eastAsia="Calibri" w:hAnsi="Calibri"/>
                <w:b w:val="0"/>
                <w:bCs w:val="0"/>
                <w:color w:val="1a1a2e"/>
                <w:sz w:val="20"/>
                <w:szCs w:val="20"/>
                <w:rtl w:val="0"/>
              </w:rPr>
              <w:t xml:space="preserve">D-03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8">
            <w:pPr>
              <w:spacing w:after="40" w:before="40" w:lineRule="auto"/>
              <w:rPr/>
            </w:pPr>
            <w:r w:rsidDel="00000000" w:rsidR="00000000" w:rsidRPr="00000000">
              <w:rPr>
                <w:rFonts w:ascii="Calibri" w:cs="Calibri" w:eastAsia="Calibri" w:hAnsi="Calibri"/>
                <w:b w:val="0"/>
                <w:bCs w:val="0"/>
                <w:color w:val="1a1a2e"/>
                <w:sz w:val="20"/>
                <w:szCs w:val="20"/>
                <w:rtl w:val="0"/>
              </w:rPr>
              <w:t xml:space="preserve">AI strategy/identity generation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9">
            <w:pPr>
              <w:spacing w:after="40" w:before="40" w:lineRule="auto"/>
              <w:rPr/>
            </w:pPr>
            <w:r w:rsidDel="00000000" w:rsidR="00000000" w:rsidRPr="00000000">
              <w:rPr>
                <w:rFonts w:ascii="Calibri" w:cs="Calibri" w:eastAsia="Calibri" w:hAnsi="Calibri"/>
                <w:b w:val="0"/>
                <w:bCs w:val="0"/>
                <w:color w:val="1a1a2e"/>
                <w:sz w:val="20"/>
                <w:szCs w:val="20"/>
                <w:rtl w:val="0"/>
              </w:rPr>
              <w:t xml:space="preserve">Processing auto-runs generate_brand_strategy and generate_brand_identity and presents results to the admin; admin can manually re-trigger regeneration if unsatisfied.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A">
            <w:pPr>
              <w:spacing w:after="40" w:before="40" w:lineRule="auto"/>
              <w:rPr/>
            </w:pPr>
            <w:r w:rsidDel="00000000" w:rsidR="00000000" w:rsidRPr="00000000">
              <w:rPr>
                <w:rFonts w:ascii="Calibri" w:cs="Calibri" w:eastAsia="Calibri" w:hAnsi="Calibri"/>
                <w:b w:val="0"/>
                <w:bCs w:val="0"/>
                <w:color w:val="1a1a2e"/>
                <w:sz w:val="20"/>
                <w:szCs w:val="20"/>
                <w:rtl w:val="0"/>
              </w:rPr>
              <w:t xml:space="preserve">D-04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B">
            <w:pPr>
              <w:spacing w:after="40" w:before="40" w:lineRule="auto"/>
              <w:rPr/>
            </w:pPr>
            <w:r w:rsidDel="00000000" w:rsidR="00000000" w:rsidRPr="00000000">
              <w:rPr>
                <w:rFonts w:ascii="Calibri" w:cs="Calibri" w:eastAsia="Calibri" w:hAnsi="Calibri"/>
                <w:b w:val="0"/>
                <w:bCs w:val="0"/>
                <w:color w:val="1a1a2e"/>
                <w:sz w:val="20"/>
                <w:szCs w:val="20"/>
                <w:rtl w:val="0"/>
              </w:rPr>
              <w:t xml:space="preserve">Additional onboarding fields (§8)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C">
            <w:pPr>
              <w:spacing w:after="40" w:before="40" w:lineRule="auto"/>
              <w:rPr/>
            </w:pPr>
            <w:r w:rsidDel="00000000" w:rsidR="00000000" w:rsidRPr="00000000">
              <w:rPr>
                <w:rFonts w:ascii="Calibri" w:cs="Calibri" w:eastAsia="Calibri" w:hAnsi="Calibri"/>
                <w:b w:val="0"/>
                <w:bCs w:val="0"/>
                <w:color w:val="1a1a2e"/>
                <w:sz w:val="20"/>
                <w:szCs w:val="20"/>
                <w:rtl w:val="0"/>
              </w:rPr>
              <w:t xml:space="preserve">Approved as listed.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D">
            <w:pPr>
              <w:spacing w:after="40" w:before="40" w:lineRule="auto"/>
              <w:rPr/>
            </w:pPr>
            <w:r w:rsidDel="00000000" w:rsidR="00000000" w:rsidRPr="00000000">
              <w:rPr>
                <w:rFonts w:ascii="Calibri" w:cs="Calibri" w:eastAsia="Calibri" w:hAnsi="Calibri"/>
                <w:b w:val="0"/>
                <w:bCs w:val="0"/>
                <w:color w:val="1a1a2e"/>
                <w:sz w:val="20"/>
                <w:szCs w:val="20"/>
                <w:rtl w:val="0"/>
              </w:rPr>
              <w:t xml:space="preserve">D-05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E">
            <w:pPr>
              <w:spacing w:after="40" w:before="40" w:lineRule="auto"/>
              <w:rPr/>
            </w:pPr>
            <w:r w:rsidDel="00000000" w:rsidR="00000000" w:rsidRPr="00000000">
              <w:rPr>
                <w:rFonts w:ascii="Calibri" w:cs="Calibri" w:eastAsia="Calibri" w:hAnsi="Calibri"/>
                <w:b w:val="0"/>
                <w:bCs w:val="0"/>
                <w:color w:val="1a1a2e"/>
                <w:sz w:val="20"/>
                <w:szCs w:val="20"/>
                <w:rtl w:val="0"/>
              </w:rPr>
              <w:t xml:space="preserve">Ad-hoc question reuse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F">
            <w:pPr>
              <w:spacing w:after="40" w:before="40" w:lineRule="auto"/>
              <w:rPr/>
            </w:pPr>
            <w:r w:rsidDel="00000000" w:rsidR="00000000" w:rsidRPr="00000000">
              <w:rPr>
                <w:rFonts w:ascii="Calibri" w:cs="Calibri" w:eastAsia="Calibri" w:hAnsi="Calibri"/>
                <w:b w:val="0"/>
                <w:bCs w:val="0"/>
                <w:color w:val="1a1a2e"/>
                <w:sz w:val="20"/>
                <w:szCs w:val="20"/>
                <w:rtl w:val="0"/>
              </w:rPr>
              <w:t xml:space="preserve">Yes — ad-hoc questions and answers are appended to the questionnaire and reusable as templates for future onboardings (FR-PREP-07).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0">
            <w:pPr>
              <w:spacing w:after="40" w:before="40" w:lineRule="auto"/>
              <w:rPr/>
            </w:pPr>
            <w:r w:rsidDel="00000000" w:rsidR="00000000" w:rsidRPr="00000000">
              <w:rPr>
                <w:rFonts w:ascii="Calibri" w:cs="Calibri" w:eastAsia="Calibri" w:hAnsi="Calibri"/>
                <w:b w:val="0"/>
                <w:bCs w:val="0"/>
                <w:color w:val="1a1a2e"/>
                <w:sz w:val="20"/>
                <w:szCs w:val="20"/>
                <w:rtl w:val="0"/>
              </w:rPr>
              <w:t xml:space="preserve">D-06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1">
            <w:pPr>
              <w:spacing w:after="40" w:before="40" w:lineRule="auto"/>
              <w:rPr/>
            </w:pPr>
            <w:r w:rsidDel="00000000" w:rsidR="00000000" w:rsidRPr="00000000">
              <w:rPr>
                <w:rFonts w:ascii="Calibri" w:cs="Calibri" w:eastAsia="Calibri" w:hAnsi="Calibri"/>
                <w:b w:val="0"/>
                <w:bCs w:val="0"/>
                <w:color w:val="1a1a2e"/>
                <w:sz w:val="20"/>
                <w:szCs w:val="20"/>
                <w:rtl w:val="0"/>
              </w:rPr>
              <w:t xml:space="preserve">prompt-optimization-svc integration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2">
            <w:pPr>
              <w:spacing w:after="40" w:before="40" w:lineRule="auto"/>
              <w:rPr/>
            </w:pPr>
            <w:r w:rsidDel="00000000" w:rsidR="00000000" w:rsidRPr="00000000">
              <w:rPr>
                <w:rFonts w:ascii="Calibri" w:cs="Calibri" w:eastAsia="Calibri" w:hAnsi="Calibri"/>
                <w:b w:val="0"/>
                <w:bCs w:val="0"/>
                <w:color w:val="1a1a2e"/>
                <w:sz w:val="20"/>
                <w:szCs w:val="20"/>
                <w:rtl w:val="0"/>
              </w:rPr>
              <w:t xml:space="preserve">Integrate as registry consumer + offline GEPA optimization loop with admin-edit golden-dataset flywheel (FR-OPT-01…05). No inline optimization calls in the live meeting path; prompts served from Redis cache with hardcoded fallback; canary at per-session granularity.</w:t>
            </w:r>
            <w:r w:rsidDel="00000000" w:rsidR="00000000" w:rsidRPr="00000000">
              <w:rPr>
                <w:rtl w:val="0"/>
              </w:rPr>
            </w:r>
          </w:p>
        </w:tc>
      </w:tr>
    </w:tbl>
    <w:p w:rsidR="00000000" w:rsidDel="00000000" w:rsidP="00000000" w:rsidRDefault="00000000" w:rsidRPr="00000000" w14:paraId="000001E3">
      <w:pPr>
        <w:pStyle w:val="Heading1"/>
        <w:spacing w:after="200" w:before="360" w:lineRule="auto"/>
        <w:rPr/>
      </w:pPr>
      <w:r w:rsidDel="00000000" w:rsidR="00000000" w:rsidRPr="00000000">
        <w:rPr>
          <w:rFonts w:ascii="Calibri" w:cs="Calibri" w:eastAsia="Calibri" w:hAnsi="Calibri"/>
          <w:b w:val="1"/>
          <w:bCs w:val="1"/>
          <w:color w:val="3b4cca"/>
          <w:sz w:val="30"/>
          <w:szCs w:val="30"/>
          <w:rtl w:val="0"/>
        </w:rPr>
        <w:t xml:space="preserve">15. Next Steps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Requirements are reviewed and decisions recorded — proceed to the detailed design document: Onboarding Intelligence Agent per the Agent Design Guidelines (guardrails, RBAC, Kafka/Redis schemas, UML, skills), plus frontend/backend component design, API contracts, data model, and prompt-optimization registration plan.</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1a1a2e"/>
          <w:sz w:val="22"/>
          <w:szCs w:val="22"/>
          <w:u w:val="none"/>
          <w:shd w:fill="auto" w:val="clear"/>
          <w:vertAlign w:val="baseline"/>
          <w:rtl w:val="0"/>
        </w:rPr>
        <w:t xml:space="preserve">Then: agile plan and user-story breakdown for the weekly delivery cadence.</w:t>
      </w:r>
    </w:p>
    <w:sectPr>
      <w:pgSz w:h="15840" w:w="12240" w:orient="portrait"/>
      <w:pgMar w:bottom="1080" w:top="1080" w:left="1160" w:right="11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720" w:hanging="2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