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7A" w:rsidRDefault="00B7297A" w:rsidP="006B20A9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7297A" w:rsidRDefault="00B7297A" w:rsidP="006B20A9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7297A" w:rsidRDefault="00B7297A" w:rsidP="006B20A9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7297A" w:rsidRDefault="00B7297A" w:rsidP="006B20A9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7297A" w:rsidRDefault="00B7297A" w:rsidP="006B20A9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7297A" w:rsidRDefault="00B7297A" w:rsidP="006B20A9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7297A" w:rsidRDefault="00B7297A" w:rsidP="006B20A9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7297A" w:rsidRDefault="00B7297A" w:rsidP="006B20A9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7297A" w:rsidRDefault="00B7297A" w:rsidP="006B20A9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7297A" w:rsidRDefault="00B7297A" w:rsidP="006B20A9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7297A" w:rsidRDefault="00B7297A" w:rsidP="006B20A9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7297A" w:rsidRDefault="00B7297A" w:rsidP="006B20A9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7297A" w:rsidRPr="00EC3B08" w:rsidRDefault="00B7297A" w:rsidP="00B7297A">
      <w:pPr>
        <w:widowControl w:val="0"/>
        <w:autoSpaceDE w:val="0"/>
        <w:autoSpaceDN w:val="0"/>
        <w:spacing w:before="72" w:after="0" w:line="288" w:lineRule="auto"/>
        <w:ind w:left="444" w:right="444" w:firstLine="225"/>
        <w:outlineLvl w:val="0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B7297A" w:rsidRPr="00EC3B08" w:rsidRDefault="00B7297A" w:rsidP="00B7297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7297A" w:rsidRPr="00EC3B08" w:rsidRDefault="00B7297A" w:rsidP="00B7297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634"/>
      </w:tblGrid>
      <w:tr w:rsidR="00B7297A" w:rsidRPr="00EC3B08" w:rsidTr="005905EA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B7297A" w:rsidRPr="00EC3B08" w:rsidRDefault="00B7297A" w:rsidP="005905EA">
            <w:pPr>
              <w:jc w:val="right"/>
              <w:rPr>
                <w:rFonts w:eastAsia="Calibri"/>
                <w:sz w:val="28"/>
                <w:szCs w:val="28"/>
              </w:rPr>
            </w:pPr>
            <w:r w:rsidRPr="00EC3B08">
              <w:rPr>
                <w:rFonts w:eastAsia="Calibri"/>
                <w:sz w:val="28"/>
                <w:szCs w:val="28"/>
              </w:rPr>
              <w:t>ДИСЦИПЛИНА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:rsidR="00B7297A" w:rsidRPr="00EC3B08" w:rsidRDefault="00B7297A" w:rsidP="005905EA">
            <w:pPr>
              <w:ind w:left="28" w:hanging="28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Экономическая культура</w:t>
            </w:r>
          </w:p>
        </w:tc>
      </w:tr>
      <w:tr w:rsidR="00B7297A" w:rsidRPr="00EC3B08" w:rsidTr="005905EA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B7297A" w:rsidRPr="00EC3B08" w:rsidRDefault="00B7297A" w:rsidP="005905EA">
            <w:pPr>
              <w:jc w:val="right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:rsidR="00B7297A" w:rsidRPr="00EC3B08" w:rsidRDefault="00B7297A" w:rsidP="005905EA">
            <w:pPr>
              <w:jc w:val="both"/>
              <w:rPr>
                <w:rFonts w:eastAsia="Calibri"/>
                <w:sz w:val="28"/>
                <w:szCs w:val="28"/>
                <w:vertAlign w:val="superscript"/>
              </w:rPr>
            </w:pPr>
            <w:r w:rsidRPr="00EC3B08">
              <w:rPr>
                <w:rFonts w:eastAsia="Calibri"/>
                <w:sz w:val="28"/>
                <w:szCs w:val="28"/>
                <w:vertAlign w:val="superscript"/>
              </w:rPr>
              <w:t>(полное наименование дисциплины без сокращений)</w:t>
            </w:r>
          </w:p>
        </w:tc>
      </w:tr>
      <w:tr w:rsidR="00B7297A" w:rsidRPr="00EC3B08" w:rsidTr="005905EA">
        <w:trPr>
          <w:trHeight w:val="1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B7297A" w:rsidRPr="00EC3B08" w:rsidRDefault="00B7297A" w:rsidP="005905EA">
            <w:pPr>
              <w:jc w:val="right"/>
              <w:rPr>
                <w:rFonts w:eastAsia="Calibri"/>
                <w:sz w:val="28"/>
                <w:szCs w:val="28"/>
              </w:rPr>
            </w:pPr>
            <w:r w:rsidRPr="00EC3B08">
              <w:rPr>
                <w:rFonts w:eastAsia="Calibri"/>
                <w:sz w:val="28"/>
                <w:szCs w:val="28"/>
              </w:rPr>
              <w:t>ИНСТИТУТ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:rsidR="00B7297A" w:rsidRPr="00EC3B08" w:rsidRDefault="00B7297A" w:rsidP="005905EA">
            <w:pPr>
              <w:jc w:val="center"/>
              <w:rPr>
                <w:rFonts w:eastAsia="Calibri"/>
                <w:sz w:val="28"/>
                <w:szCs w:val="28"/>
                <w:vertAlign w:val="superscript"/>
              </w:rPr>
            </w:pPr>
            <w:r w:rsidRPr="00EC3B08">
              <w:rPr>
                <w:sz w:val="28"/>
                <w:szCs w:val="28"/>
              </w:rPr>
              <w:t>технологий управления (ИТУ)</w:t>
            </w:r>
          </w:p>
        </w:tc>
      </w:tr>
      <w:tr w:rsidR="00B7297A" w:rsidRPr="00EC3B08" w:rsidTr="005905EA">
        <w:trPr>
          <w:trHeight w:val="614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B7297A" w:rsidRPr="00EC3B08" w:rsidRDefault="00B7297A" w:rsidP="005905EA">
            <w:pPr>
              <w:jc w:val="right"/>
              <w:rPr>
                <w:rFonts w:eastAsia="Calibri"/>
                <w:sz w:val="28"/>
                <w:szCs w:val="28"/>
              </w:rPr>
            </w:pPr>
            <w:r w:rsidRPr="00EC3B08">
              <w:rPr>
                <w:rFonts w:eastAsia="Calibri"/>
                <w:sz w:val="28"/>
                <w:szCs w:val="28"/>
              </w:rPr>
              <w:t>КАФЕДРА</w:t>
            </w:r>
          </w:p>
        </w:tc>
        <w:tc>
          <w:tcPr>
            <w:tcW w:w="6634" w:type="dxa"/>
            <w:tcBorders>
              <w:left w:val="nil"/>
              <w:bottom w:val="single" w:sz="4" w:space="0" w:color="auto"/>
            </w:tcBorders>
          </w:tcPr>
          <w:p w:rsidR="00B7297A" w:rsidRPr="00EC3B08" w:rsidRDefault="00B7297A" w:rsidP="005905EA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EC3B08">
              <w:rPr>
                <w:sz w:val="28"/>
                <w:szCs w:val="28"/>
              </w:rPr>
              <w:t>экономика (Э)</w:t>
            </w:r>
          </w:p>
        </w:tc>
      </w:tr>
      <w:tr w:rsidR="00B7297A" w:rsidRPr="00EC3B08" w:rsidTr="005905EA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B7297A" w:rsidRPr="00EC3B08" w:rsidRDefault="00B7297A" w:rsidP="005905EA">
            <w:pPr>
              <w:jc w:val="right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:rsidR="00B7297A" w:rsidRPr="00EC3B08" w:rsidRDefault="00B7297A" w:rsidP="005905EA">
            <w:pPr>
              <w:jc w:val="both"/>
              <w:rPr>
                <w:rFonts w:eastAsia="Calibri"/>
                <w:sz w:val="28"/>
                <w:szCs w:val="28"/>
                <w:vertAlign w:val="superscript"/>
              </w:rPr>
            </w:pPr>
            <w:r w:rsidRPr="00EC3B08">
              <w:rPr>
                <w:rFonts w:eastAsia="Calibri"/>
                <w:sz w:val="28"/>
                <w:szCs w:val="28"/>
                <w:vertAlign w:val="superscript"/>
              </w:rPr>
              <w:t>полное наименование кафедры)</w:t>
            </w:r>
          </w:p>
        </w:tc>
      </w:tr>
      <w:tr w:rsidR="00B7297A" w:rsidRPr="00EC3B08" w:rsidTr="005905EA">
        <w:trPr>
          <w:trHeight w:val="172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B7297A" w:rsidRPr="00EC3B08" w:rsidRDefault="00B7297A" w:rsidP="005905EA">
            <w:pPr>
              <w:jc w:val="right"/>
              <w:rPr>
                <w:rFonts w:eastAsia="Calibri"/>
                <w:sz w:val="28"/>
                <w:szCs w:val="28"/>
              </w:rPr>
            </w:pPr>
            <w:r w:rsidRPr="00EC3B08">
              <w:rPr>
                <w:rFonts w:eastAsia="Calibri"/>
                <w:sz w:val="28"/>
                <w:szCs w:val="28"/>
              </w:rPr>
              <w:t xml:space="preserve">ВИД УЧЕБНОГО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:rsidR="00B7297A" w:rsidRPr="00EC3B08" w:rsidRDefault="00B7297A" w:rsidP="005905EA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З</w:t>
            </w:r>
            <w:r>
              <w:rPr>
                <w:rFonts w:eastAsia="Calibri"/>
                <w:b/>
                <w:bCs/>
                <w:sz w:val="28"/>
                <w:szCs w:val="28"/>
              </w:rPr>
              <w:t>АДАНИЕ ДЛЯ ПРАКТИЧЕСКОЙ РАБОТЫ 4</w:t>
            </w:r>
          </w:p>
        </w:tc>
      </w:tr>
      <w:tr w:rsidR="00B7297A" w:rsidRPr="00EC3B08" w:rsidTr="005905EA">
        <w:trPr>
          <w:trHeight w:val="7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:rsidR="00B7297A" w:rsidRPr="00EC3B08" w:rsidRDefault="00B7297A" w:rsidP="005905EA">
            <w:pPr>
              <w:jc w:val="right"/>
              <w:rPr>
                <w:rFonts w:eastAsia="Calibri"/>
                <w:sz w:val="28"/>
                <w:szCs w:val="28"/>
              </w:rPr>
            </w:pPr>
            <w:r w:rsidRPr="00EC3B08">
              <w:rPr>
                <w:rFonts w:eastAsia="Calibri"/>
                <w:sz w:val="28"/>
                <w:szCs w:val="28"/>
              </w:rPr>
              <w:t>МАТЕРИАЛА</w:t>
            </w:r>
          </w:p>
        </w:tc>
        <w:tc>
          <w:tcPr>
            <w:tcW w:w="6634" w:type="dxa"/>
            <w:tcBorders>
              <w:left w:val="nil"/>
              <w:bottom w:val="nil"/>
            </w:tcBorders>
          </w:tcPr>
          <w:p w:rsidR="00B7297A" w:rsidRPr="00EC3B08" w:rsidRDefault="00B7297A" w:rsidP="005905EA">
            <w:pPr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B7297A" w:rsidRPr="00EC3B08" w:rsidTr="005905EA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B7297A" w:rsidRPr="00EC3B08" w:rsidRDefault="00B7297A" w:rsidP="005905EA">
            <w:pPr>
              <w:jc w:val="right"/>
              <w:rPr>
                <w:rFonts w:eastAsia="Calibri"/>
                <w:sz w:val="28"/>
                <w:szCs w:val="28"/>
              </w:rPr>
            </w:pPr>
            <w:r w:rsidRPr="00EC3B08">
              <w:rPr>
                <w:rFonts w:eastAsia="Calibri"/>
                <w:sz w:val="28"/>
                <w:szCs w:val="28"/>
              </w:rPr>
              <w:t>ПРЕПОДАВАТЕЛЬ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:rsidR="00B7297A" w:rsidRPr="00EC3B08" w:rsidRDefault="00B7297A" w:rsidP="005905EA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EC3B08">
              <w:rPr>
                <w:rFonts w:eastAsia="Calibri"/>
                <w:bCs/>
                <w:sz w:val="28"/>
                <w:szCs w:val="28"/>
              </w:rPr>
              <w:t>Бекетова Ольга Николаевна</w:t>
            </w:r>
          </w:p>
        </w:tc>
      </w:tr>
      <w:tr w:rsidR="00B7297A" w:rsidRPr="00EC3B08" w:rsidTr="005905EA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B7297A" w:rsidRPr="00EC3B08" w:rsidRDefault="00B7297A" w:rsidP="005905EA">
            <w:pPr>
              <w:jc w:val="right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:rsidR="00B7297A" w:rsidRPr="00EC3B08" w:rsidRDefault="00B7297A" w:rsidP="005905EA">
            <w:pPr>
              <w:jc w:val="both"/>
              <w:rPr>
                <w:rFonts w:eastAsia="Calibri"/>
                <w:sz w:val="28"/>
                <w:szCs w:val="28"/>
                <w:vertAlign w:val="superscript"/>
              </w:rPr>
            </w:pPr>
            <w:r w:rsidRPr="00EC3B08">
              <w:rPr>
                <w:rFonts w:eastAsia="Calibri"/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w:rsidR="00B7297A" w:rsidRPr="00EC3B08" w:rsidTr="005905EA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:rsidR="00B7297A" w:rsidRPr="00EC3B08" w:rsidRDefault="00B7297A" w:rsidP="005905EA">
            <w:pPr>
              <w:jc w:val="right"/>
              <w:rPr>
                <w:rFonts w:eastAsia="Calibri"/>
                <w:sz w:val="28"/>
                <w:szCs w:val="28"/>
              </w:rPr>
            </w:pPr>
            <w:r w:rsidRPr="00EC3B08">
              <w:rPr>
                <w:rFonts w:eastAsia="Calibri"/>
                <w:sz w:val="28"/>
                <w:szCs w:val="28"/>
              </w:rPr>
              <w:t xml:space="preserve">СЕМЕСТР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:rsidR="00B7297A" w:rsidRPr="00EC3B08" w:rsidRDefault="00B7297A" w:rsidP="005905EA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EC3B08">
              <w:rPr>
                <w:rFonts w:eastAsia="Calibri"/>
                <w:bCs/>
                <w:sz w:val="28"/>
                <w:szCs w:val="28"/>
              </w:rPr>
              <w:t xml:space="preserve">1 семестр 2023/2024 г. </w:t>
            </w:r>
          </w:p>
        </w:tc>
      </w:tr>
      <w:tr w:rsidR="00B7297A" w:rsidRPr="00EC3B08" w:rsidTr="005905EA">
        <w:trPr>
          <w:trHeight w:val="4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:rsidR="00B7297A" w:rsidRPr="00EC3B08" w:rsidRDefault="00B7297A" w:rsidP="005905EA">
            <w:pPr>
              <w:jc w:val="right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:rsidR="00B7297A" w:rsidRPr="00EC3B08" w:rsidRDefault="00B7297A" w:rsidP="005905EA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w:r w:rsidRPr="00EC3B08">
              <w:rPr>
                <w:rFonts w:eastAsia="Calibri"/>
                <w:sz w:val="28"/>
                <w:szCs w:val="28"/>
                <w:vertAlign w:val="superscript"/>
              </w:rPr>
              <w:t>(указать семестр обучения, учебный год)</w:t>
            </w:r>
          </w:p>
        </w:tc>
      </w:tr>
    </w:tbl>
    <w:p w:rsidR="00B7297A" w:rsidRPr="00EC3B08" w:rsidRDefault="00B7297A" w:rsidP="00B7297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7297A" w:rsidRDefault="00B7297A" w:rsidP="006B20A9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7297A" w:rsidRDefault="00B7297A" w:rsidP="006B20A9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7297A" w:rsidRDefault="00B7297A" w:rsidP="006B20A9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7297A" w:rsidRDefault="00B7297A" w:rsidP="006B20A9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B20A9" w:rsidRPr="006B20A9" w:rsidRDefault="006B20A9" w:rsidP="006B20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20A9">
        <w:rPr>
          <w:rFonts w:ascii="Times New Roman" w:hAnsi="Times New Roman" w:cs="Times New Roman"/>
          <w:i/>
          <w:sz w:val="24"/>
          <w:szCs w:val="24"/>
        </w:rPr>
        <w:lastRenderedPageBreak/>
        <w:t>Денежные сбережения населения</w:t>
      </w:r>
      <w:r w:rsidRPr="006B20A9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0A9">
        <w:rPr>
          <w:rFonts w:ascii="Times New Roman" w:hAnsi="Times New Roman" w:cs="Times New Roman"/>
          <w:sz w:val="24"/>
          <w:szCs w:val="24"/>
        </w:rPr>
        <w:t>временно свободные средства физических лиц в различных формах</w:t>
      </w:r>
      <w:r w:rsidR="0056317D">
        <w:rPr>
          <w:rFonts w:ascii="Times New Roman" w:hAnsi="Times New Roman" w:cs="Times New Roman"/>
          <w:sz w:val="24"/>
          <w:szCs w:val="24"/>
        </w:rPr>
        <w:t>.</w:t>
      </w:r>
    </w:p>
    <w:p w:rsidR="00A119B5" w:rsidRPr="007C3272" w:rsidRDefault="006B20A9" w:rsidP="006B20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20A9">
        <w:rPr>
          <w:rFonts w:ascii="Times New Roman" w:hAnsi="Times New Roman" w:cs="Times New Roman"/>
          <w:i/>
          <w:sz w:val="24"/>
          <w:szCs w:val="24"/>
        </w:rPr>
        <w:t>Сбережения</w:t>
      </w:r>
      <w:r w:rsidRPr="006B20A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0A9">
        <w:rPr>
          <w:rFonts w:ascii="Times New Roman" w:hAnsi="Times New Roman" w:cs="Times New Roman"/>
          <w:sz w:val="24"/>
          <w:szCs w:val="24"/>
        </w:rPr>
        <w:t>часть дохода домохозяйств после уплаты налогов, который не расходуется на приобретение потребительских товаров.</w:t>
      </w:r>
    </w:p>
    <w:p w:rsidR="009F73DF" w:rsidRPr="009F73DF" w:rsidRDefault="009F73DF" w:rsidP="009F73D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73DF">
        <w:rPr>
          <w:rFonts w:ascii="Times New Roman" w:hAnsi="Times New Roman" w:cs="Times New Roman"/>
          <w:sz w:val="24"/>
          <w:szCs w:val="24"/>
        </w:rPr>
        <w:t>Мотивацией по сбережению денег населением могут быть:</w:t>
      </w:r>
    </w:p>
    <w:p w:rsidR="009F73DF" w:rsidRPr="009F73DF" w:rsidRDefault="009F73DF" w:rsidP="001E789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73DF">
        <w:rPr>
          <w:rFonts w:ascii="Times New Roman" w:hAnsi="Times New Roman" w:cs="Times New Roman"/>
          <w:sz w:val="24"/>
          <w:szCs w:val="24"/>
        </w:rPr>
        <w:t>получение дополнительного дохода;</w:t>
      </w:r>
    </w:p>
    <w:p w:rsidR="009F73DF" w:rsidRPr="009F73DF" w:rsidRDefault="009F73DF" w:rsidP="001E789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73DF">
        <w:rPr>
          <w:rFonts w:ascii="Times New Roman" w:hAnsi="Times New Roman" w:cs="Times New Roman"/>
          <w:sz w:val="24"/>
          <w:szCs w:val="24"/>
        </w:rPr>
        <w:t>обеспечение сохранности средств;</w:t>
      </w:r>
    </w:p>
    <w:p w:rsidR="009F73DF" w:rsidRPr="009F73DF" w:rsidRDefault="009F73DF" w:rsidP="001E789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73DF">
        <w:rPr>
          <w:rFonts w:ascii="Times New Roman" w:hAnsi="Times New Roman" w:cs="Times New Roman"/>
          <w:sz w:val="24"/>
          <w:szCs w:val="24"/>
        </w:rPr>
        <w:t>сбережение для будущего потребления;</w:t>
      </w:r>
    </w:p>
    <w:p w:rsidR="009F73DF" w:rsidRPr="009F73DF" w:rsidRDefault="009F73DF" w:rsidP="001E789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73DF">
        <w:rPr>
          <w:rFonts w:ascii="Times New Roman" w:hAnsi="Times New Roman" w:cs="Times New Roman"/>
          <w:sz w:val="24"/>
          <w:szCs w:val="24"/>
        </w:rPr>
        <w:t>открытие и осуществление собственного бизнеса.</w:t>
      </w:r>
    </w:p>
    <w:p w:rsidR="009F73DF" w:rsidRDefault="00C43506" w:rsidP="001A46B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506">
        <w:rPr>
          <w:rFonts w:ascii="Times New Roman" w:hAnsi="Times New Roman" w:cs="Times New Roman"/>
          <w:i/>
          <w:sz w:val="24"/>
          <w:szCs w:val="24"/>
        </w:rPr>
        <w:t>Инвестиции</w:t>
      </w:r>
      <w:r w:rsidRPr="00C43506">
        <w:rPr>
          <w:rFonts w:ascii="Times New Roman" w:hAnsi="Times New Roman" w:cs="Times New Roman"/>
          <w:sz w:val="24"/>
          <w:szCs w:val="24"/>
        </w:rPr>
        <w:t xml:space="preserve"> — это вложение денежных средств </w:t>
      </w:r>
      <w:r w:rsidR="00DB5944">
        <w:rPr>
          <w:rFonts w:ascii="Times New Roman" w:hAnsi="Times New Roman" w:cs="Times New Roman"/>
          <w:sz w:val="24"/>
          <w:szCs w:val="24"/>
        </w:rPr>
        <w:t xml:space="preserve">с целью </w:t>
      </w:r>
      <w:r w:rsidRPr="00C43506">
        <w:rPr>
          <w:rFonts w:ascii="Times New Roman" w:hAnsi="Times New Roman" w:cs="Times New Roman"/>
          <w:sz w:val="24"/>
          <w:szCs w:val="24"/>
        </w:rPr>
        <w:t>получения дохода или сохранения капитала.</w:t>
      </w:r>
    </w:p>
    <w:p w:rsidR="004F1351" w:rsidRPr="004F1351" w:rsidRDefault="004F1351" w:rsidP="004F135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1351">
        <w:rPr>
          <w:rFonts w:ascii="Times New Roman" w:hAnsi="Times New Roman" w:cs="Times New Roman"/>
          <w:sz w:val="24"/>
          <w:szCs w:val="24"/>
        </w:rPr>
        <w:t>Принципы инвестирования:</w:t>
      </w:r>
    </w:p>
    <w:p w:rsidR="004F1351" w:rsidRPr="004C6347" w:rsidRDefault="004F1351" w:rsidP="001E789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6347">
        <w:rPr>
          <w:rFonts w:ascii="Times New Roman" w:hAnsi="Times New Roman" w:cs="Times New Roman"/>
          <w:sz w:val="24"/>
          <w:szCs w:val="24"/>
        </w:rPr>
        <w:t xml:space="preserve">чем выше </w:t>
      </w:r>
      <w:r w:rsidRPr="004C6347">
        <w:rPr>
          <w:rFonts w:ascii="Times New Roman" w:hAnsi="Times New Roman" w:cs="Times New Roman"/>
          <w:i/>
          <w:sz w:val="24"/>
          <w:szCs w:val="24"/>
        </w:rPr>
        <w:t>риск</w:t>
      </w:r>
      <w:r w:rsidRPr="004C6347">
        <w:rPr>
          <w:rFonts w:ascii="Times New Roman" w:hAnsi="Times New Roman" w:cs="Times New Roman"/>
          <w:sz w:val="24"/>
          <w:szCs w:val="24"/>
        </w:rPr>
        <w:t>, связанный с данным инструментом, тем более высокое вознаграждение захочет получить инвестор;</w:t>
      </w:r>
    </w:p>
    <w:p w:rsidR="004F1351" w:rsidRPr="004C6347" w:rsidRDefault="004F1351" w:rsidP="001E789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6347">
        <w:rPr>
          <w:rFonts w:ascii="Times New Roman" w:hAnsi="Times New Roman" w:cs="Times New Roman"/>
          <w:sz w:val="24"/>
          <w:szCs w:val="24"/>
        </w:rPr>
        <w:t xml:space="preserve">чем больше </w:t>
      </w:r>
      <w:r w:rsidRPr="004C6347">
        <w:rPr>
          <w:rFonts w:ascii="Times New Roman" w:hAnsi="Times New Roman" w:cs="Times New Roman"/>
          <w:i/>
          <w:sz w:val="24"/>
          <w:szCs w:val="24"/>
        </w:rPr>
        <w:t>период инвестирования</w:t>
      </w:r>
      <w:r w:rsidRPr="004C6347">
        <w:rPr>
          <w:rFonts w:ascii="Times New Roman" w:hAnsi="Times New Roman" w:cs="Times New Roman"/>
          <w:sz w:val="24"/>
          <w:szCs w:val="24"/>
        </w:rPr>
        <w:t xml:space="preserve"> средств, тем большее вознаграждение будет ожидать инвестор;</w:t>
      </w:r>
    </w:p>
    <w:p w:rsidR="004F1351" w:rsidRPr="004C6347" w:rsidRDefault="004F1351" w:rsidP="001E789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6347">
        <w:rPr>
          <w:rFonts w:ascii="Times New Roman" w:hAnsi="Times New Roman" w:cs="Times New Roman"/>
          <w:sz w:val="24"/>
          <w:szCs w:val="24"/>
        </w:rPr>
        <w:t xml:space="preserve">чем ниже </w:t>
      </w:r>
      <w:r w:rsidRPr="004C6347">
        <w:rPr>
          <w:rFonts w:ascii="Times New Roman" w:hAnsi="Times New Roman" w:cs="Times New Roman"/>
          <w:i/>
          <w:sz w:val="24"/>
          <w:szCs w:val="24"/>
        </w:rPr>
        <w:t>ликвидность</w:t>
      </w:r>
      <w:r w:rsidRPr="004C6347">
        <w:rPr>
          <w:rFonts w:ascii="Times New Roman" w:hAnsi="Times New Roman" w:cs="Times New Roman"/>
          <w:sz w:val="24"/>
          <w:szCs w:val="24"/>
        </w:rPr>
        <w:t>, тем более высокую прибыль ожидает инвестор.</w:t>
      </w:r>
    </w:p>
    <w:p w:rsidR="00DB5C12" w:rsidRPr="007C3272" w:rsidRDefault="00DB5C12" w:rsidP="00DB5C1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6170">
        <w:rPr>
          <w:rFonts w:ascii="Times New Roman" w:hAnsi="Times New Roman" w:cs="Times New Roman"/>
          <w:sz w:val="24"/>
          <w:szCs w:val="24"/>
        </w:rPr>
        <w:t>Инструменты трансформации сбережений домашних хозяйств в инвестиции</w:t>
      </w:r>
    </w:p>
    <w:p w:rsidR="00DB5C12" w:rsidRPr="007C3272" w:rsidRDefault="00DB5C12" w:rsidP="00DB5C1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6170">
        <w:rPr>
          <w:rFonts w:ascii="Times New Roman" w:hAnsi="Times New Roman" w:cs="Times New Roman"/>
          <w:sz w:val="24"/>
          <w:szCs w:val="24"/>
        </w:rPr>
        <w:t>Трансформация сбережений в инвестиции может осуществляться по следующим каналам:</w:t>
      </w:r>
    </w:p>
    <w:p w:rsidR="003C7F65" w:rsidRDefault="009338E5" w:rsidP="001A46B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8E5">
        <w:rPr>
          <w:rFonts w:ascii="Times New Roman" w:hAnsi="Times New Roman" w:cs="Times New Roman"/>
          <w:sz w:val="24"/>
          <w:szCs w:val="24"/>
        </w:rPr>
        <w:t>Рынок инвестиций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338E5" w:rsidRDefault="00402B29" w:rsidP="00402B2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2B29">
        <w:rPr>
          <w:rFonts w:ascii="Times New Roman" w:hAnsi="Times New Roman" w:cs="Times New Roman"/>
          <w:sz w:val="24"/>
          <w:szCs w:val="24"/>
        </w:rPr>
        <w:t>Рынок объектов реального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B29">
        <w:rPr>
          <w:rFonts w:ascii="Times New Roman" w:hAnsi="Times New Roman" w:cs="Times New Roman"/>
          <w:sz w:val="24"/>
          <w:szCs w:val="24"/>
        </w:rPr>
        <w:t>инвестирования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02B29" w:rsidRPr="00402B29" w:rsidRDefault="00402B29" w:rsidP="001E789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2B29">
        <w:rPr>
          <w:rFonts w:ascii="Times New Roman" w:hAnsi="Times New Roman" w:cs="Times New Roman"/>
          <w:sz w:val="24"/>
          <w:szCs w:val="24"/>
        </w:rPr>
        <w:t>Рынок производственного капитала</w:t>
      </w:r>
    </w:p>
    <w:p w:rsidR="00402B29" w:rsidRPr="00402B29" w:rsidRDefault="00402B29" w:rsidP="001E789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2B29">
        <w:rPr>
          <w:rFonts w:ascii="Times New Roman" w:hAnsi="Times New Roman" w:cs="Times New Roman"/>
          <w:sz w:val="24"/>
          <w:szCs w:val="24"/>
        </w:rPr>
        <w:t>Рынок недвижимости</w:t>
      </w:r>
    </w:p>
    <w:p w:rsidR="00402B29" w:rsidRPr="00402B29" w:rsidRDefault="00402B29" w:rsidP="001E789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2B29">
        <w:rPr>
          <w:rFonts w:ascii="Times New Roman" w:hAnsi="Times New Roman" w:cs="Times New Roman"/>
          <w:sz w:val="24"/>
          <w:szCs w:val="24"/>
        </w:rPr>
        <w:t>Рынок прочих объектов реального инвестирования</w:t>
      </w:r>
    </w:p>
    <w:p w:rsidR="00402B29" w:rsidRDefault="00402B29" w:rsidP="00402B2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2B29">
        <w:rPr>
          <w:rFonts w:ascii="Times New Roman" w:hAnsi="Times New Roman" w:cs="Times New Roman"/>
          <w:sz w:val="24"/>
          <w:szCs w:val="24"/>
        </w:rPr>
        <w:t>Рынок объектов финансового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B29">
        <w:rPr>
          <w:rFonts w:ascii="Times New Roman" w:hAnsi="Times New Roman" w:cs="Times New Roman"/>
          <w:sz w:val="24"/>
          <w:szCs w:val="24"/>
        </w:rPr>
        <w:t>инвестирования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E5911" w:rsidRDefault="00CE5911" w:rsidP="001E789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5911">
        <w:rPr>
          <w:rFonts w:ascii="Times New Roman" w:hAnsi="Times New Roman" w:cs="Times New Roman"/>
          <w:sz w:val="24"/>
          <w:szCs w:val="24"/>
        </w:rPr>
        <w:t>Рынок депозитных продуктов</w:t>
      </w:r>
    </w:p>
    <w:p w:rsidR="00402B29" w:rsidRPr="009A0BBD" w:rsidRDefault="0088463A" w:rsidP="001E789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0BBD">
        <w:rPr>
          <w:rFonts w:ascii="Times New Roman" w:hAnsi="Times New Roman" w:cs="Times New Roman"/>
          <w:sz w:val="24"/>
          <w:szCs w:val="24"/>
        </w:rPr>
        <w:t>Рынок кредитных ресурсов</w:t>
      </w:r>
    </w:p>
    <w:p w:rsidR="0088463A" w:rsidRPr="009A0BBD" w:rsidRDefault="0088463A" w:rsidP="001E789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0BBD">
        <w:rPr>
          <w:rFonts w:ascii="Times New Roman" w:hAnsi="Times New Roman" w:cs="Times New Roman"/>
          <w:sz w:val="24"/>
          <w:szCs w:val="24"/>
        </w:rPr>
        <w:t>Финансовый рынок:</w:t>
      </w:r>
    </w:p>
    <w:p w:rsidR="0088463A" w:rsidRPr="009A0BBD" w:rsidRDefault="0088463A" w:rsidP="001E7899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0BBD">
        <w:rPr>
          <w:rFonts w:ascii="Times New Roman" w:hAnsi="Times New Roman" w:cs="Times New Roman"/>
          <w:sz w:val="24"/>
          <w:szCs w:val="24"/>
        </w:rPr>
        <w:t>фондовый рынок — площадка для торговли акциями и облигациями; срочный рынок — на нём торгуют фьючерсами и опционами; валютный рынок — на нём торгуют валютой.</w:t>
      </w:r>
    </w:p>
    <w:p w:rsidR="0077370D" w:rsidRPr="008A6827" w:rsidRDefault="0077370D" w:rsidP="0077370D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827">
        <w:rPr>
          <w:rFonts w:ascii="Times New Roman" w:hAnsi="Times New Roman" w:cs="Times New Roman"/>
          <w:b/>
          <w:sz w:val="24"/>
          <w:szCs w:val="24"/>
        </w:rPr>
        <w:t>Расчет дохода по банковским вкладам</w:t>
      </w:r>
    </w:p>
    <w:p w:rsidR="0077370D" w:rsidRPr="008A6827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6827">
        <w:rPr>
          <w:rFonts w:ascii="Times New Roman" w:hAnsi="Times New Roman" w:cs="Times New Roman"/>
          <w:i/>
          <w:sz w:val="24"/>
          <w:szCs w:val="24"/>
        </w:rPr>
        <w:t>Депозит</w:t>
      </w:r>
      <w:r w:rsidRPr="008A6827">
        <w:rPr>
          <w:rFonts w:ascii="Times New Roman" w:hAnsi="Times New Roman" w:cs="Times New Roman"/>
          <w:sz w:val="24"/>
          <w:szCs w:val="24"/>
        </w:rPr>
        <w:t xml:space="preserve"> – это:</w:t>
      </w:r>
    </w:p>
    <w:p w:rsidR="0077370D" w:rsidRPr="008A6827" w:rsidRDefault="0077370D" w:rsidP="001E7899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827">
        <w:rPr>
          <w:rFonts w:ascii="Times New Roman" w:hAnsi="Times New Roman" w:cs="Times New Roman"/>
          <w:sz w:val="24"/>
          <w:szCs w:val="24"/>
        </w:rPr>
        <w:lastRenderedPageBreak/>
        <w:t>денежные вклады в банки;</w:t>
      </w:r>
    </w:p>
    <w:p w:rsidR="0077370D" w:rsidRPr="008A6827" w:rsidRDefault="0077370D" w:rsidP="001E7899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827">
        <w:rPr>
          <w:rFonts w:ascii="Times New Roman" w:hAnsi="Times New Roman" w:cs="Times New Roman"/>
          <w:sz w:val="24"/>
          <w:szCs w:val="24"/>
        </w:rPr>
        <w:t>ценные бумаги и денежные средства, передаваемые на хранение в кредитное учреждение;</w:t>
      </w:r>
    </w:p>
    <w:p w:rsidR="0077370D" w:rsidRPr="008A6827" w:rsidRDefault="0077370D" w:rsidP="001E7899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827">
        <w:rPr>
          <w:rFonts w:ascii="Times New Roman" w:hAnsi="Times New Roman" w:cs="Times New Roman"/>
          <w:sz w:val="24"/>
          <w:szCs w:val="24"/>
        </w:rPr>
        <w:t>взносы денежных средств в различные учреждения, производимые в качестве платежей, для обеспечения требуемой оплаты;</w:t>
      </w:r>
    </w:p>
    <w:p w:rsidR="0077370D" w:rsidRPr="008A6827" w:rsidRDefault="0077370D" w:rsidP="001E7899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827">
        <w:rPr>
          <w:rFonts w:ascii="Times New Roman" w:hAnsi="Times New Roman" w:cs="Times New Roman"/>
          <w:sz w:val="24"/>
          <w:szCs w:val="24"/>
        </w:rPr>
        <w:t>записи в банковских книгах, содержащие или подтверждающие требования клиентов банку.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4B8A">
        <w:rPr>
          <w:rFonts w:ascii="Times New Roman" w:hAnsi="Times New Roman" w:cs="Times New Roman"/>
          <w:sz w:val="24"/>
          <w:szCs w:val="24"/>
        </w:rPr>
        <w:t>Процентная ставка - относительная вели</w:t>
      </w:r>
      <w:r>
        <w:rPr>
          <w:rFonts w:ascii="Times New Roman" w:hAnsi="Times New Roman" w:cs="Times New Roman"/>
          <w:sz w:val="24"/>
          <w:szCs w:val="24"/>
        </w:rPr>
        <w:t>чина дохода за определенный вре</w:t>
      </w:r>
      <w:r w:rsidRPr="007B4B8A">
        <w:rPr>
          <w:rFonts w:ascii="Times New Roman" w:hAnsi="Times New Roman" w:cs="Times New Roman"/>
          <w:sz w:val="24"/>
          <w:szCs w:val="24"/>
        </w:rPr>
        <w:t>менной период (период начисления): день, месяц, квартал, полугодие, год. Ставка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4B8A">
        <w:rPr>
          <w:rFonts w:ascii="Times New Roman" w:hAnsi="Times New Roman" w:cs="Times New Roman"/>
          <w:sz w:val="24"/>
          <w:szCs w:val="24"/>
        </w:rPr>
        <w:t xml:space="preserve">дохода обычно измеряется в процентах, но также </w:t>
      </w:r>
      <w:r>
        <w:rPr>
          <w:rFonts w:ascii="Times New Roman" w:hAnsi="Times New Roman" w:cs="Times New Roman"/>
          <w:sz w:val="24"/>
          <w:szCs w:val="24"/>
        </w:rPr>
        <w:t>может фиксироваться в виде деся</w:t>
      </w:r>
      <w:r w:rsidRPr="007B4B8A">
        <w:rPr>
          <w:rFonts w:ascii="Times New Roman" w:hAnsi="Times New Roman" w:cs="Times New Roman"/>
          <w:sz w:val="24"/>
          <w:szCs w:val="24"/>
        </w:rPr>
        <w:t>тичной (0,42) или натуральной (1/10) дроби. Проценты могут выплачиваться по мере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4B8A">
        <w:rPr>
          <w:rFonts w:ascii="Times New Roman" w:hAnsi="Times New Roman" w:cs="Times New Roman"/>
          <w:sz w:val="24"/>
          <w:szCs w:val="24"/>
        </w:rPr>
        <w:t>начисления или присоединяться к основной сумме вклада. В зав</w:t>
      </w:r>
      <w:r>
        <w:rPr>
          <w:rFonts w:ascii="Times New Roman" w:hAnsi="Times New Roman" w:cs="Times New Roman"/>
          <w:sz w:val="24"/>
          <w:szCs w:val="24"/>
        </w:rPr>
        <w:t>исимости от усло</w:t>
      </w:r>
      <w:r w:rsidRPr="007B4B8A">
        <w:rPr>
          <w:rFonts w:ascii="Times New Roman" w:hAnsi="Times New Roman" w:cs="Times New Roman"/>
          <w:sz w:val="24"/>
          <w:szCs w:val="24"/>
        </w:rPr>
        <w:t>вий контрактов проценты могут начисляться на о</w:t>
      </w:r>
      <w:r>
        <w:rPr>
          <w:rFonts w:ascii="Times New Roman" w:hAnsi="Times New Roman" w:cs="Times New Roman"/>
          <w:sz w:val="24"/>
          <w:szCs w:val="24"/>
        </w:rPr>
        <w:t>снове постоянной базы – начисле</w:t>
      </w:r>
      <w:r w:rsidRPr="007B4B8A">
        <w:rPr>
          <w:rFonts w:ascii="Times New Roman" w:hAnsi="Times New Roman" w:cs="Times New Roman"/>
          <w:sz w:val="24"/>
          <w:szCs w:val="24"/>
        </w:rPr>
        <w:t>ние простых процентов или последовательно из</w:t>
      </w:r>
      <w:r>
        <w:rPr>
          <w:rFonts w:ascii="Times New Roman" w:hAnsi="Times New Roman" w:cs="Times New Roman"/>
          <w:sz w:val="24"/>
          <w:szCs w:val="24"/>
        </w:rPr>
        <w:t>меняющейся (т.е. проценты начис</w:t>
      </w:r>
      <w:r w:rsidRPr="007B4B8A">
        <w:rPr>
          <w:rFonts w:ascii="Times New Roman" w:hAnsi="Times New Roman" w:cs="Times New Roman"/>
          <w:sz w:val="24"/>
          <w:szCs w:val="24"/>
        </w:rPr>
        <w:t>ляются на проценты) начисление сложных процентов.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r w:rsidRPr="00C34685">
        <w:rPr>
          <w:rFonts w:ascii="Times New Roman" w:hAnsi="Times New Roman" w:cs="Times New Roman"/>
          <w:sz w:val="24"/>
          <w:szCs w:val="24"/>
          <w:u w:val="single"/>
        </w:rPr>
        <w:t xml:space="preserve">Для ставки </w:t>
      </w:r>
      <w:r w:rsidRPr="00C34685">
        <w:rPr>
          <w:rFonts w:ascii="Times New Roman" w:hAnsi="Times New Roman" w:cs="Times New Roman"/>
          <w:i/>
          <w:sz w:val="24"/>
          <w:szCs w:val="24"/>
          <w:u w:val="single"/>
        </w:rPr>
        <w:t>простых процентов</w:t>
      </w:r>
      <w:r w:rsidRPr="00C3468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7370D" w:rsidRPr="00C34685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1+n×i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=P+L</m:t>
          </m:r>
        </m:oMath>
      </m:oMathPara>
    </w:p>
    <w:p w:rsidR="0077370D" w:rsidRPr="003315FE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15FE">
        <w:rPr>
          <w:rFonts w:ascii="Times New Roman" w:hAnsi="Times New Roman" w:cs="Times New Roman"/>
          <w:sz w:val="24"/>
          <w:szCs w:val="24"/>
        </w:rPr>
        <w:t>где S – наращенная сумма средств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315FE">
        <w:rPr>
          <w:rFonts w:ascii="Times New Roman" w:hAnsi="Times New Roman" w:cs="Times New Roman"/>
          <w:sz w:val="24"/>
          <w:szCs w:val="24"/>
        </w:rPr>
        <w:t>P – сумма вложенных средств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315FE">
        <w:rPr>
          <w:rFonts w:ascii="Times New Roman" w:hAnsi="Times New Roman" w:cs="Times New Roman"/>
          <w:sz w:val="24"/>
          <w:szCs w:val="24"/>
        </w:rPr>
        <w:t>i – ставка % за период начисления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315FE">
        <w:rPr>
          <w:rFonts w:ascii="Times New Roman" w:hAnsi="Times New Roman" w:cs="Times New Roman"/>
          <w:sz w:val="24"/>
          <w:szCs w:val="24"/>
        </w:rPr>
        <w:t>n - продолжительность в года</w:t>
      </w:r>
      <w:r>
        <w:rPr>
          <w:rFonts w:ascii="Times New Roman" w:hAnsi="Times New Roman" w:cs="Times New Roman"/>
          <w:sz w:val="24"/>
          <w:szCs w:val="24"/>
        </w:rPr>
        <w:t xml:space="preserve">х; </w:t>
      </w:r>
      <w:r w:rsidRPr="003315FE">
        <w:rPr>
          <w:rFonts w:ascii="Times New Roman" w:hAnsi="Times New Roman" w:cs="Times New Roman"/>
          <w:sz w:val="24"/>
          <w:szCs w:val="24"/>
        </w:rPr>
        <w:t xml:space="preserve">L – проценты за весь срок </w:t>
      </w:r>
      <w:r>
        <w:rPr>
          <w:rFonts w:ascii="Times New Roman" w:hAnsi="Times New Roman" w:cs="Times New Roman"/>
          <w:sz w:val="24"/>
          <w:szCs w:val="24"/>
        </w:rPr>
        <w:t>депозита.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депозит перечислены денежные средства в размере 250 тыс. руб. Срок депозит</w:t>
      </w:r>
      <w:r w:rsidR="000364A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составил 2 года. Расчет ведется по простым процентам со ставкой 9% годовых. Необходимо определить сумму </w:t>
      </w:r>
      <w:r w:rsidRPr="00222DA7">
        <w:rPr>
          <w:rFonts w:ascii="Times New Roman" w:hAnsi="Times New Roman" w:cs="Times New Roman"/>
          <w:sz w:val="24"/>
          <w:szCs w:val="24"/>
        </w:rPr>
        <w:t>процент</w:t>
      </w:r>
      <w:r>
        <w:rPr>
          <w:rFonts w:ascii="Times New Roman" w:hAnsi="Times New Roman" w:cs="Times New Roman"/>
          <w:sz w:val="24"/>
          <w:szCs w:val="24"/>
        </w:rPr>
        <w:t>ов и наращенную сумму денежных средств.</w:t>
      </w:r>
    </w:p>
    <w:p w:rsidR="0077370D" w:rsidRPr="00667629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2. </w:t>
      </w:r>
      <w:r w:rsidRPr="00667629">
        <w:rPr>
          <w:rFonts w:ascii="Times New Roman" w:hAnsi="Times New Roman" w:cs="Times New Roman"/>
          <w:sz w:val="24"/>
          <w:szCs w:val="24"/>
          <w:u w:val="single"/>
        </w:rPr>
        <w:t xml:space="preserve">Для ставки </w:t>
      </w:r>
      <w:r w:rsidRPr="00667629">
        <w:rPr>
          <w:rFonts w:ascii="Times New Roman" w:hAnsi="Times New Roman" w:cs="Times New Roman"/>
          <w:i/>
          <w:sz w:val="24"/>
          <w:szCs w:val="24"/>
          <w:u w:val="single"/>
        </w:rPr>
        <w:t>сложных процентов</w:t>
      </w:r>
      <w:r w:rsidRPr="00667629">
        <w:rPr>
          <w:rFonts w:ascii="Times New Roman" w:hAnsi="Times New Roman" w:cs="Times New Roman"/>
          <w:sz w:val="24"/>
          <w:szCs w:val="24"/>
          <w:u w:val="single"/>
        </w:rPr>
        <w:t xml:space="preserve"> при их исчислении </w:t>
      </w:r>
      <w:r w:rsidRPr="00667629">
        <w:rPr>
          <w:rFonts w:ascii="Times New Roman" w:hAnsi="Times New Roman" w:cs="Times New Roman"/>
          <w:i/>
          <w:sz w:val="24"/>
          <w:szCs w:val="24"/>
          <w:u w:val="single"/>
        </w:rPr>
        <w:t>один раз в год</w:t>
      </w:r>
      <w:r w:rsidRPr="0066762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7370D" w:rsidRPr="000D2178" w:rsidRDefault="0077370D" w:rsidP="0077370D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1+i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</m:oMath>
      </m:oMathPara>
    </w:p>
    <w:p w:rsidR="0077370D" w:rsidRPr="003315FE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15FE">
        <w:rPr>
          <w:rFonts w:ascii="Times New Roman" w:hAnsi="Times New Roman" w:cs="Times New Roman"/>
          <w:sz w:val="24"/>
          <w:szCs w:val="24"/>
        </w:rPr>
        <w:t>где S – наращенная сумма средств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7370D" w:rsidRPr="003315FE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15FE">
        <w:rPr>
          <w:rFonts w:ascii="Times New Roman" w:hAnsi="Times New Roman" w:cs="Times New Roman"/>
          <w:sz w:val="24"/>
          <w:szCs w:val="24"/>
        </w:rPr>
        <w:t>P – сумма вложенных средств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7370D" w:rsidRPr="003315FE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15FE">
        <w:rPr>
          <w:rFonts w:ascii="Times New Roman" w:hAnsi="Times New Roman" w:cs="Times New Roman"/>
          <w:sz w:val="24"/>
          <w:szCs w:val="24"/>
        </w:rPr>
        <w:t>i – ставка % за период начисления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7370D" w:rsidRPr="003315FE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15FE">
        <w:rPr>
          <w:rFonts w:ascii="Times New Roman" w:hAnsi="Times New Roman" w:cs="Times New Roman"/>
          <w:sz w:val="24"/>
          <w:szCs w:val="24"/>
        </w:rPr>
        <w:t>n - продолжительность в года</w:t>
      </w:r>
      <w:r>
        <w:rPr>
          <w:rFonts w:ascii="Times New Roman" w:hAnsi="Times New Roman" w:cs="Times New Roman"/>
          <w:sz w:val="24"/>
          <w:szCs w:val="24"/>
        </w:rPr>
        <w:t>х.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депозит перечислены денежные средства в размере 250 тыс. руб. Срок депозит</w:t>
      </w:r>
      <w:r w:rsidR="000364A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составил 2 года. Расчет ведется по сложным процентам со ставкой 9% годовых. Необходимо определить наращенную сумму денежных средств.</w:t>
      </w:r>
    </w:p>
    <w:p w:rsidR="00B7297A" w:rsidRDefault="00B7297A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7297A" w:rsidRDefault="00B7297A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7370D" w:rsidRPr="00667629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3. </w:t>
      </w:r>
      <w:r w:rsidRPr="00667629">
        <w:rPr>
          <w:rFonts w:ascii="Times New Roman" w:hAnsi="Times New Roman" w:cs="Times New Roman"/>
          <w:sz w:val="24"/>
          <w:szCs w:val="24"/>
          <w:u w:val="single"/>
        </w:rPr>
        <w:t xml:space="preserve">Для ставки </w:t>
      </w:r>
      <w:r w:rsidRPr="00667629">
        <w:rPr>
          <w:rFonts w:ascii="Times New Roman" w:hAnsi="Times New Roman" w:cs="Times New Roman"/>
          <w:i/>
          <w:sz w:val="24"/>
          <w:szCs w:val="24"/>
          <w:u w:val="single"/>
        </w:rPr>
        <w:t>сложных процентов</w:t>
      </w:r>
      <w:r w:rsidRPr="00667629">
        <w:rPr>
          <w:rFonts w:ascii="Times New Roman" w:hAnsi="Times New Roman" w:cs="Times New Roman"/>
          <w:sz w:val="24"/>
          <w:szCs w:val="24"/>
          <w:u w:val="single"/>
        </w:rPr>
        <w:t xml:space="preserve"> при их исчислении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несколько</w:t>
      </w:r>
      <w:r w:rsidRPr="00667629">
        <w:rPr>
          <w:rFonts w:ascii="Times New Roman" w:hAnsi="Times New Roman" w:cs="Times New Roman"/>
          <w:i/>
          <w:sz w:val="24"/>
          <w:szCs w:val="24"/>
          <w:u w:val="single"/>
        </w:rPr>
        <w:t xml:space="preserve"> раз в год</w:t>
      </w:r>
      <w:r w:rsidRPr="0066762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2C6133">
        <w:rPr>
          <w:rFonts w:ascii="Times New Roman" w:hAnsi="Times New Roman" w:cs="Times New Roman"/>
          <w:sz w:val="24"/>
          <w:szCs w:val="24"/>
        </w:rPr>
        <w:t>рактика показывает, что процен</w:t>
      </w:r>
      <w:r>
        <w:rPr>
          <w:rFonts w:ascii="Times New Roman" w:hAnsi="Times New Roman" w:cs="Times New Roman"/>
          <w:sz w:val="24"/>
          <w:szCs w:val="24"/>
        </w:rPr>
        <w:t>ты начисляются не один раз в го</w:t>
      </w:r>
      <w:r w:rsidRPr="002C6133">
        <w:rPr>
          <w:rFonts w:ascii="Times New Roman" w:hAnsi="Times New Roman" w:cs="Times New Roman"/>
          <w:sz w:val="24"/>
          <w:szCs w:val="24"/>
        </w:rPr>
        <w:t>ду, а несколько (по полугодиям, поквартально и т</w:t>
      </w:r>
      <w:r>
        <w:rPr>
          <w:rFonts w:ascii="Times New Roman" w:hAnsi="Times New Roman" w:cs="Times New Roman"/>
          <w:sz w:val="24"/>
          <w:szCs w:val="24"/>
        </w:rPr>
        <w:t xml:space="preserve">.д.). 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предположить, что про</w:t>
      </w:r>
      <w:r w:rsidRPr="002C6133">
        <w:rPr>
          <w:rFonts w:ascii="Times New Roman" w:hAnsi="Times New Roman" w:cs="Times New Roman"/>
          <w:sz w:val="24"/>
          <w:szCs w:val="24"/>
        </w:rPr>
        <w:t>центы начисляются m раз в году, а годовая ставка равна j то проценты начисляются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133">
        <w:rPr>
          <w:rFonts w:ascii="Times New Roman" w:hAnsi="Times New Roman" w:cs="Times New Roman"/>
          <w:sz w:val="24"/>
          <w:szCs w:val="24"/>
        </w:rPr>
        <w:t>каждый раз по ставке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7370D" w:rsidRDefault="00AE5F98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</m:oMath>
      </m:oMathPara>
    </w:p>
    <w:p w:rsidR="0077370D" w:rsidRPr="00A6571A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257A">
        <w:rPr>
          <w:rFonts w:ascii="Times New Roman" w:hAnsi="Times New Roman" w:cs="Times New Roman"/>
          <w:sz w:val="24"/>
          <w:szCs w:val="24"/>
        </w:rPr>
        <w:t xml:space="preserve">Ставку называют </w:t>
      </w:r>
      <w:r w:rsidRPr="004F257A">
        <w:rPr>
          <w:rFonts w:ascii="Times New Roman" w:hAnsi="Times New Roman" w:cs="Times New Roman"/>
          <w:i/>
          <w:sz w:val="24"/>
          <w:szCs w:val="24"/>
        </w:rPr>
        <w:t>номинальной</w:t>
      </w:r>
      <w:r w:rsidRPr="004F25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257A">
        <w:rPr>
          <w:rFonts w:ascii="Times New Roman" w:hAnsi="Times New Roman" w:cs="Times New Roman"/>
          <w:sz w:val="24"/>
          <w:szCs w:val="24"/>
        </w:rPr>
        <w:t>Следовательно, формула наращения имеет вид:</w:t>
      </w:r>
    </w:p>
    <w:p w:rsidR="0077370D" w:rsidRPr="00C34685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</m:oMath>
      </m:oMathPara>
    </w:p>
    <w:p w:rsidR="0077370D" w:rsidRPr="006449B6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49B6">
        <w:rPr>
          <w:rFonts w:ascii="Times New Roman" w:hAnsi="Times New Roman" w:cs="Times New Roman"/>
          <w:sz w:val="24"/>
          <w:szCs w:val="24"/>
        </w:rPr>
        <w:t>где N – общее количество периодов начисления процентов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7370D" w:rsidRPr="006449B6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– номинальная годовая ставка.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3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депозит перечислены денежные средства в размере 250 тыс. руб. Срок депозит</w:t>
      </w:r>
      <w:r w:rsidR="000364A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составил 2 года. Расчет ведется по сложным процентам со ставкой 9% годовых. Необходимо определить наращенную сумму денежных средств при условии, что</w:t>
      </w:r>
      <w:r w:rsidRPr="00E6525B">
        <w:rPr>
          <w:rFonts w:ascii="Times New Roman" w:hAnsi="Times New Roman" w:cs="Times New Roman"/>
          <w:sz w:val="24"/>
          <w:szCs w:val="24"/>
        </w:rPr>
        <w:t xml:space="preserve"> </w:t>
      </w:r>
      <w:r w:rsidRPr="00804820">
        <w:rPr>
          <w:rFonts w:ascii="Times New Roman" w:hAnsi="Times New Roman" w:cs="Times New Roman"/>
          <w:sz w:val="24"/>
          <w:szCs w:val="24"/>
        </w:rPr>
        <w:t>начисление процентов идет не раз в год, а поквартально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645B">
        <w:rPr>
          <w:rFonts w:ascii="Times New Roman" w:hAnsi="Times New Roman" w:cs="Times New Roman"/>
          <w:sz w:val="24"/>
          <w:szCs w:val="24"/>
        </w:rPr>
        <w:t>Все вышеперечисленные формулы необхо</w:t>
      </w:r>
      <w:r>
        <w:rPr>
          <w:rFonts w:ascii="Times New Roman" w:hAnsi="Times New Roman" w:cs="Times New Roman"/>
          <w:sz w:val="24"/>
          <w:szCs w:val="24"/>
        </w:rPr>
        <w:t xml:space="preserve">димы для расчета дохода </w:t>
      </w:r>
      <w:r w:rsidRPr="0014645B">
        <w:rPr>
          <w:rFonts w:ascii="Times New Roman" w:hAnsi="Times New Roman" w:cs="Times New Roman"/>
          <w:i/>
          <w:sz w:val="24"/>
          <w:szCs w:val="24"/>
        </w:rPr>
        <w:t>по срочным депозитам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6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4645B">
        <w:rPr>
          <w:rFonts w:ascii="Times New Roman" w:hAnsi="Times New Roman" w:cs="Times New Roman"/>
          <w:sz w:val="24"/>
          <w:szCs w:val="24"/>
        </w:rPr>
        <w:t xml:space="preserve">о </w:t>
      </w:r>
      <w:r w:rsidRPr="0014645B">
        <w:rPr>
          <w:rFonts w:ascii="Times New Roman" w:hAnsi="Times New Roman" w:cs="Times New Roman"/>
          <w:i/>
          <w:sz w:val="24"/>
          <w:szCs w:val="24"/>
        </w:rPr>
        <w:t>вкладу до востребования</w:t>
      </w:r>
      <w:r w:rsidRPr="0014645B">
        <w:rPr>
          <w:rFonts w:ascii="Times New Roman" w:hAnsi="Times New Roman" w:cs="Times New Roman"/>
          <w:sz w:val="24"/>
          <w:szCs w:val="24"/>
        </w:rPr>
        <w:t xml:space="preserve"> начисление и отчисление процентов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45B">
        <w:rPr>
          <w:rFonts w:ascii="Times New Roman" w:hAnsi="Times New Roman" w:cs="Times New Roman"/>
          <w:sz w:val="24"/>
          <w:szCs w:val="24"/>
        </w:rPr>
        <w:t>происходит вперед до конца года на сумму принятого или выданного взноса. Год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45B">
        <w:rPr>
          <w:rFonts w:ascii="Times New Roman" w:hAnsi="Times New Roman" w:cs="Times New Roman"/>
          <w:sz w:val="24"/>
          <w:szCs w:val="24"/>
        </w:rPr>
        <w:t>считается равным 365</w:t>
      </w:r>
      <w:r>
        <w:rPr>
          <w:rFonts w:ascii="Times New Roman" w:hAnsi="Times New Roman" w:cs="Times New Roman"/>
          <w:sz w:val="24"/>
          <w:szCs w:val="24"/>
        </w:rPr>
        <w:t xml:space="preserve"> (366)</w:t>
      </w:r>
      <w:r w:rsidRPr="0014645B">
        <w:rPr>
          <w:rFonts w:ascii="Times New Roman" w:hAnsi="Times New Roman" w:cs="Times New Roman"/>
          <w:sz w:val="24"/>
          <w:szCs w:val="24"/>
        </w:rPr>
        <w:t xml:space="preserve"> дням. При этом день откр</w:t>
      </w:r>
      <w:r>
        <w:rPr>
          <w:rFonts w:ascii="Times New Roman" w:hAnsi="Times New Roman" w:cs="Times New Roman"/>
          <w:sz w:val="24"/>
          <w:szCs w:val="24"/>
        </w:rPr>
        <w:t>ытия счета или день внесения до</w:t>
      </w:r>
      <w:r w:rsidRPr="0014645B">
        <w:rPr>
          <w:rFonts w:ascii="Times New Roman" w:hAnsi="Times New Roman" w:cs="Times New Roman"/>
          <w:sz w:val="24"/>
          <w:szCs w:val="24"/>
        </w:rPr>
        <w:t>полнительного взноса в расчет не принимаются, т</w:t>
      </w:r>
      <w:r>
        <w:rPr>
          <w:rFonts w:ascii="Times New Roman" w:hAnsi="Times New Roman" w:cs="Times New Roman"/>
          <w:sz w:val="24"/>
          <w:szCs w:val="24"/>
        </w:rPr>
        <w:t>.е. проценты по вкладу будут на</w:t>
      </w:r>
      <w:r w:rsidRPr="0014645B">
        <w:rPr>
          <w:rFonts w:ascii="Times New Roman" w:hAnsi="Times New Roman" w:cs="Times New Roman"/>
          <w:sz w:val="24"/>
          <w:szCs w:val="24"/>
        </w:rPr>
        <w:t>числяться со следующего после совершения операции дня.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45B">
        <w:rPr>
          <w:rFonts w:ascii="Times New Roman" w:hAnsi="Times New Roman" w:cs="Times New Roman"/>
          <w:sz w:val="24"/>
          <w:szCs w:val="24"/>
        </w:rPr>
        <w:t>По истечении операционного года при годовом з</w:t>
      </w:r>
      <w:r>
        <w:rPr>
          <w:rFonts w:ascii="Times New Roman" w:hAnsi="Times New Roman" w:cs="Times New Roman"/>
          <w:sz w:val="24"/>
          <w:szCs w:val="24"/>
        </w:rPr>
        <w:t>аключении счетов остаток процен</w:t>
      </w:r>
      <w:r w:rsidRPr="0014645B">
        <w:rPr>
          <w:rFonts w:ascii="Times New Roman" w:hAnsi="Times New Roman" w:cs="Times New Roman"/>
          <w:sz w:val="24"/>
          <w:szCs w:val="24"/>
        </w:rPr>
        <w:t>тов, числящихся на 1 января на счете вкладчика, причисляется к сумме вклада.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P×i×n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den>
          </m:f>
        </m:oMath>
      </m:oMathPara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1367">
        <w:rPr>
          <w:rFonts w:ascii="Times New Roman" w:hAnsi="Times New Roman" w:cs="Times New Roman"/>
          <w:sz w:val="24"/>
          <w:szCs w:val="24"/>
        </w:rPr>
        <w:t>где D - доход по вкладу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2D1367">
        <w:rPr>
          <w:rFonts w:ascii="Times New Roman" w:hAnsi="Times New Roman" w:cs="Times New Roman"/>
          <w:sz w:val="24"/>
          <w:szCs w:val="24"/>
        </w:rPr>
        <w:t>P – первоначальная сумма средств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2D1367">
        <w:rPr>
          <w:rFonts w:ascii="Times New Roman" w:hAnsi="Times New Roman" w:cs="Times New Roman"/>
          <w:sz w:val="24"/>
          <w:szCs w:val="24"/>
        </w:rPr>
        <w:t xml:space="preserve">n – количество дней, </w:t>
      </w:r>
      <w:r>
        <w:rPr>
          <w:rFonts w:ascii="Times New Roman" w:hAnsi="Times New Roman" w:cs="Times New Roman"/>
          <w:sz w:val="24"/>
          <w:szCs w:val="24"/>
        </w:rPr>
        <w:t xml:space="preserve">на которые начисляются проценты; </w:t>
      </w:r>
      <w:r w:rsidRPr="002D1367">
        <w:rPr>
          <w:rFonts w:ascii="Times New Roman" w:hAnsi="Times New Roman" w:cs="Times New Roman"/>
          <w:sz w:val="24"/>
          <w:szCs w:val="24"/>
        </w:rPr>
        <w:t>K – количество дней в году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315FE">
        <w:rPr>
          <w:rFonts w:ascii="Times New Roman" w:hAnsi="Times New Roman" w:cs="Times New Roman"/>
          <w:sz w:val="24"/>
          <w:szCs w:val="24"/>
        </w:rPr>
        <w:t>i – ставка 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4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июля 202</w:t>
      </w:r>
      <w:r w:rsidR="00260FB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го</w:t>
      </w:r>
      <w:r w:rsidR="00260FBA">
        <w:rPr>
          <w:rFonts w:ascii="Times New Roman" w:hAnsi="Times New Roman" w:cs="Times New Roman"/>
          <w:sz w:val="24"/>
          <w:szCs w:val="24"/>
        </w:rPr>
        <w:t>да был открыт депозит на сумму 6</w:t>
      </w:r>
      <w:r>
        <w:rPr>
          <w:rFonts w:ascii="Times New Roman" w:hAnsi="Times New Roman" w:cs="Times New Roman"/>
          <w:sz w:val="24"/>
          <w:szCs w:val="24"/>
        </w:rPr>
        <w:t xml:space="preserve">50 тыс. руб. по ставке </w:t>
      </w:r>
      <w:r w:rsidR="00260FBA">
        <w:rPr>
          <w:rFonts w:ascii="Times New Roman" w:hAnsi="Times New Roman" w:cs="Times New Roman"/>
          <w:sz w:val="24"/>
          <w:szCs w:val="24"/>
        </w:rPr>
        <w:t>5,5</w:t>
      </w:r>
      <w:r>
        <w:rPr>
          <w:rFonts w:ascii="Times New Roman" w:hAnsi="Times New Roman" w:cs="Times New Roman"/>
          <w:sz w:val="24"/>
          <w:szCs w:val="24"/>
        </w:rPr>
        <w:t>% годовых. 1 сентября 202</w:t>
      </w:r>
      <w:r w:rsidR="00260FBA">
        <w:rPr>
          <w:rFonts w:ascii="Times New Roman" w:hAnsi="Times New Roman" w:cs="Times New Roman"/>
          <w:sz w:val="24"/>
          <w:szCs w:val="24"/>
        </w:rPr>
        <w:t>2</w:t>
      </w:r>
      <w:r w:rsidR="009A46D2">
        <w:rPr>
          <w:rFonts w:ascii="Times New Roman" w:hAnsi="Times New Roman" w:cs="Times New Roman"/>
          <w:sz w:val="24"/>
          <w:szCs w:val="24"/>
        </w:rPr>
        <w:t xml:space="preserve"> года вкладчик снял с депозита 5</w:t>
      </w:r>
      <w:r>
        <w:rPr>
          <w:rFonts w:ascii="Times New Roman" w:hAnsi="Times New Roman" w:cs="Times New Roman"/>
          <w:sz w:val="24"/>
          <w:szCs w:val="24"/>
        </w:rPr>
        <w:t>0 тыс. руб. Необходимо определить какую сумму процентов по депозиту получит вкладчик за 202</w:t>
      </w:r>
      <w:r w:rsidR="009A46D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год.</w:t>
      </w:r>
    </w:p>
    <w:p w:rsidR="00B7297A" w:rsidRDefault="00B7297A" w:rsidP="0077370D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297A" w:rsidRDefault="00B7297A" w:rsidP="0077370D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297A" w:rsidRDefault="00B7297A" w:rsidP="0077370D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370D" w:rsidRPr="009E10F8" w:rsidRDefault="0077370D" w:rsidP="0077370D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10F8">
        <w:rPr>
          <w:rFonts w:ascii="Times New Roman" w:hAnsi="Times New Roman" w:cs="Times New Roman"/>
          <w:b/>
          <w:sz w:val="24"/>
          <w:szCs w:val="24"/>
        </w:rPr>
        <w:t>Расчет дохода по банковским вкладам с учетом инфляции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4C4E">
        <w:rPr>
          <w:rFonts w:ascii="Times New Roman" w:hAnsi="Times New Roman" w:cs="Times New Roman"/>
          <w:sz w:val="24"/>
          <w:szCs w:val="24"/>
        </w:rPr>
        <w:t>Индекс инфляции (In) показывает, во скольк</w:t>
      </w:r>
      <w:r>
        <w:rPr>
          <w:rFonts w:ascii="Times New Roman" w:hAnsi="Times New Roman" w:cs="Times New Roman"/>
          <w:sz w:val="24"/>
          <w:szCs w:val="24"/>
        </w:rPr>
        <w:t>о раз выросли цены за определен</w:t>
      </w:r>
      <w:r w:rsidRPr="00784C4E">
        <w:rPr>
          <w:rFonts w:ascii="Times New Roman" w:hAnsi="Times New Roman" w:cs="Times New Roman"/>
          <w:sz w:val="24"/>
          <w:szCs w:val="24"/>
        </w:rPr>
        <w:t>ный период времени:</w:t>
      </w:r>
    </w:p>
    <w:p w:rsidR="0077370D" w:rsidRPr="003F0036" w:rsidRDefault="0077370D" w:rsidP="0077370D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In=1+r</m:t>
          </m:r>
        </m:oMath>
      </m:oMathPara>
    </w:p>
    <w:p w:rsidR="0077370D" w:rsidRPr="003F0036" w:rsidRDefault="0077370D" w:rsidP="0077370D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84C4E">
        <w:rPr>
          <w:rFonts w:ascii="Times New Roman" w:hAnsi="Times New Roman" w:cs="Times New Roman"/>
          <w:sz w:val="24"/>
          <w:szCs w:val="24"/>
        </w:rPr>
        <w:t>отсюда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</w:rPr>
            <m:t>r=In-1</m:t>
          </m:r>
        </m:oMath>
      </m:oMathPara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4C4E">
        <w:rPr>
          <w:rFonts w:ascii="Times New Roman" w:hAnsi="Times New Roman" w:cs="Times New Roman"/>
          <w:sz w:val="24"/>
          <w:szCs w:val="24"/>
        </w:rPr>
        <w:t>еcли r за все рассматриваемые периоды равны, то:</w:t>
      </w:r>
    </w:p>
    <w:p w:rsidR="0077370D" w:rsidRPr="00784C4E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In=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p>
          </m:sSup>
        </m:oMath>
      </m:oMathPara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784C4E">
        <w:rPr>
          <w:rFonts w:ascii="Times New Roman" w:hAnsi="Times New Roman" w:cs="Times New Roman"/>
          <w:sz w:val="24"/>
          <w:szCs w:val="24"/>
        </w:rPr>
        <w:t>де</w:t>
      </w:r>
      <w:r w:rsidRPr="009236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4C4E">
        <w:rPr>
          <w:rFonts w:ascii="Times New Roman" w:hAnsi="Times New Roman" w:cs="Times New Roman"/>
          <w:sz w:val="24"/>
          <w:szCs w:val="24"/>
        </w:rPr>
        <w:t xml:space="preserve"> – количество периодов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70308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– уровень инфляции. 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236F5">
        <w:rPr>
          <w:rFonts w:ascii="Times New Roman" w:hAnsi="Times New Roman" w:cs="Times New Roman"/>
          <w:sz w:val="24"/>
          <w:szCs w:val="24"/>
        </w:rPr>
        <w:t>умма депозита с процентами (Pr), перечисляется с учетом инфляции за период</w:t>
      </w:r>
      <w:r>
        <w:rPr>
          <w:rFonts w:ascii="Times New Roman" w:hAnsi="Times New Roman" w:cs="Times New Roman"/>
          <w:sz w:val="24"/>
          <w:szCs w:val="24"/>
        </w:rPr>
        <w:t xml:space="preserve"> хранения.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78B7">
        <w:rPr>
          <w:rFonts w:ascii="Times New Roman" w:hAnsi="Times New Roman" w:cs="Times New Roman"/>
          <w:sz w:val="24"/>
          <w:szCs w:val="24"/>
        </w:rPr>
        <w:t>Реальный доход вкладчика с точки зрения покупательной способности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Д=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Pr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</m:oMath>
      </m:oMathPara>
    </w:p>
    <w:p w:rsidR="0077370D" w:rsidRPr="00B85A23" w:rsidRDefault="0077370D" w:rsidP="001E7899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A23">
        <w:rPr>
          <w:rFonts w:ascii="Times New Roman" w:hAnsi="Times New Roman" w:cs="Times New Roman"/>
          <w:sz w:val="24"/>
          <w:szCs w:val="24"/>
        </w:rPr>
        <w:t>где Pr – сумма депозита с процентами с учетом инфляции за период хранения.</w:t>
      </w:r>
    </w:p>
    <w:p w:rsidR="0077370D" w:rsidRPr="00B85A23" w:rsidRDefault="0077370D" w:rsidP="001E7899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A23">
        <w:rPr>
          <w:rFonts w:ascii="Times New Roman" w:hAnsi="Times New Roman" w:cs="Times New Roman"/>
          <w:sz w:val="24"/>
          <w:szCs w:val="24"/>
        </w:rPr>
        <w:t>P- сумма вложенных средств.</w:t>
      </w:r>
    </w:p>
    <w:p w:rsidR="0077370D" w:rsidRPr="00FB3188" w:rsidRDefault="0077370D" w:rsidP="0077370D">
      <w:pPr>
        <w:tabs>
          <w:tab w:val="center" w:pos="5032"/>
        </w:tabs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B3188">
        <w:rPr>
          <w:rFonts w:ascii="Times New Roman" w:hAnsi="Times New Roman" w:cs="Times New Roman"/>
          <w:sz w:val="24"/>
          <w:szCs w:val="24"/>
          <w:u w:val="single"/>
        </w:rPr>
        <w:t>1. Для ставки простых процентов:</w:t>
      </w:r>
    </w:p>
    <w:p w:rsidR="0077370D" w:rsidRPr="00C34685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1+n×i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1+n×i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</m:t>
              </m:r>
            </m:den>
          </m:f>
        </m:oMath>
      </m:oMathPara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3270">
        <w:rPr>
          <w:rFonts w:ascii="Times New Roman" w:hAnsi="Times New Roman" w:cs="Times New Roman"/>
          <w:sz w:val="24"/>
          <w:szCs w:val="24"/>
        </w:rPr>
        <w:t>P- сумма вложенных средств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 w:rsidRPr="006B3270">
        <w:rPr>
          <w:rFonts w:ascii="Times New Roman" w:hAnsi="Times New Roman" w:cs="Times New Roman"/>
          <w:sz w:val="24"/>
          <w:szCs w:val="24"/>
        </w:rPr>
        <w:t xml:space="preserve"> – уровень инфляции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6B3270">
        <w:rPr>
          <w:rFonts w:ascii="Times New Roman" w:hAnsi="Times New Roman" w:cs="Times New Roman"/>
          <w:sz w:val="24"/>
          <w:szCs w:val="24"/>
        </w:rPr>
        <w:t>n – продолжительность в годах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6B3270">
        <w:rPr>
          <w:rFonts w:ascii="Times New Roman" w:hAnsi="Times New Roman" w:cs="Times New Roman"/>
          <w:sz w:val="24"/>
          <w:szCs w:val="24"/>
        </w:rPr>
        <w:t>i – ставка процентов по вкладу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5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Депозит открыт на 2 месяца в сумме 150 тыс. руб. Годовая ставка простых процентов по вкладу </w:t>
      </w:r>
      <w:r w:rsidRPr="00A07E1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07E1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%. Уровень инфляции 0,4% в месяц. </w:t>
      </w:r>
    </w:p>
    <w:p w:rsidR="0077370D" w:rsidRPr="009A2CA0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2CA0">
        <w:rPr>
          <w:rFonts w:ascii="Times New Roman" w:hAnsi="Times New Roman" w:cs="Times New Roman"/>
          <w:sz w:val="24"/>
          <w:szCs w:val="24"/>
        </w:rPr>
        <w:t>Определить:</w:t>
      </w:r>
    </w:p>
    <w:p w:rsidR="0077370D" w:rsidRPr="009A2CA0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2CA0">
        <w:rPr>
          <w:rFonts w:ascii="Times New Roman" w:hAnsi="Times New Roman" w:cs="Times New Roman"/>
          <w:sz w:val="24"/>
          <w:szCs w:val="24"/>
        </w:rPr>
        <w:t xml:space="preserve">1) индекс инфляции за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A2CA0">
        <w:rPr>
          <w:rFonts w:ascii="Times New Roman" w:hAnsi="Times New Roman" w:cs="Times New Roman"/>
          <w:sz w:val="24"/>
          <w:szCs w:val="24"/>
        </w:rPr>
        <w:t xml:space="preserve"> месяца (In).</w:t>
      </w:r>
    </w:p>
    <w:p w:rsidR="0077370D" w:rsidRPr="009A2CA0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2CA0">
        <w:rPr>
          <w:rFonts w:ascii="Times New Roman" w:hAnsi="Times New Roman" w:cs="Times New Roman"/>
          <w:sz w:val="24"/>
          <w:szCs w:val="24"/>
        </w:rPr>
        <w:t>2) сумму вклада, пересчитанную с учетом инфляции (Pr).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р</w:t>
      </w:r>
      <w:r w:rsidRPr="009A2CA0">
        <w:rPr>
          <w:rFonts w:ascii="Times New Roman" w:hAnsi="Times New Roman" w:cs="Times New Roman"/>
          <w:sz w:val="24"/>
          <w:szCs w:val="24"/>
        </w:rPr>
        <w:t>еальный доход вкладчика с точки зрения покупательной способности (Д)</w:t>
      </w:r>
    </w:p>
    <w:p w:rsidR="00B7297A" w:rsidRDefault="00B7297A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7370D" w:rsidRPr="00EF1E9F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1E9F">
        <w:rPr>
          <w:rFonts w:ascii="Times New Roman" w:hAnsi="Times New Roman" w:cs="Times New Roman"/>
          <w:sz w:val="24"/>
          <w:szCs w:val="24"/>
        </w:rPr>
        <w:t>Задание 6</w:t>
      </w:r>
    </w:p>
    <w:p w:rsidR="0077370D" w:rsidRPr="00EF1E9F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1E9F">
        <w:rPr>
          <w:rFonts w:ascii="Times New Roman" w:hAnsi="Times New Roman" w:cs="Times New Roman"/>
          <w:sz w:val="24"/>
          <w:szCs w:val="24"/>
        </w:rPr>
        <w:lastRenderedPageBreak/>
        <w:t xml:space="preserve">Депозит открыт на 3 года в сумме 1 150 тыс. руб., проценты начисляются один раз в год. Годовая ставка сложных процентов по вкладу 7%. Уровень инфляции 5,7% в год. </w:t>
      </w:r>
    </w:p>
    <w:p w:rsidR="0077370D" w:rsidRPr="00EF1E9F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1E9F">
        <w:rPr>
          <w:rFonts w:ascii="Times New Roman" w:hAnsi="Times New Roman" w:cs="Times New Roman"/>
          <w:sz w:val="24"/>
          <w:szCs w:val="24"/>
        </w:rPr>
        <w:t>Определить:</w:t>
      </w:r>
    </w:p>
    <w:p w:rsidR="0077370D" w:rsidRPr="009A2CA0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1E9F">
        <w:rPr>
          <w:rFonts w:ascii="Times New Roman" w:hAnsi="Times New Roman" w:cs="Times New Roman"/>
          <w:sz w:val="24"/>
          <w:szCs w:val="24"/>
        </w:rPr>
        <w:t>1) индекс инфляции за 3 года (In).</w:t>
      </w:r>
    </w:p>
    <w:p w:rsidR="0077370D" w:rsidRPr="009A2CA0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2CA0">
        <w:rPr>
          <w:rFonts w:ascii="Times New Roman" w:hAnsi="Times New Roman" w:cs="Times New Roman"/>
          <w:sz w:val="24"/>
          <w:szCs w:val="24"/>
        </w:rPr>
        <w:t>2) сумму вклада, пересчитанную с учетом инфляции (Pr).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р</w:t>
      </w:r>
      <w:r w:rsidRPr="009A2CA0">
        <w:rPr>
          <w:rFonts w:ascii="Times New Roman" w:hAnsi="Times New Roman" w:cs="Times New Roman"/>
          <w:sz w:val="24"/>
          <w:szCs w:val="24"/>
        </w:rPr>
        <w:t>еальный доход вкладчика с точки зрения покупательной способности (Д)</w:t>
      </w:r>
    </w:p>
    <w:p w:rsidR="00B7297A" w:rsidRDefault="00B7297A" w:rsidP="0077370D">
      <w:pPr>
        <w:tabs>
          <w:tab w:val="center" w:pos="5032"/>
        </w:tabs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7297A" w:rsidRDefault="00B7297A" w:rsidP="0077370D">
      <w:pPr>
        <w:tabs>
          <w:tab w:val="center" w:pos="5032"/>
        </w:tabs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7370D" w:rsidRPr="00FB3188" w:rsidRDefault="0077370D" w:rsidP="0077370D">
      <w:pPr>
        <w:tabs>
          <w:tab w:val="center" w:pos="5032"/>
        </w:tabs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FB3188">
        <w:rPr>
          <w:rFonts w:ascii="Times New Roman" w:hAnsi="Times New Roman" w:cs="Times New Roman"/>
          <w:sz w:val="24"/>
          <w:szCs w:val="24"/>
          <w:u w:val="single"/>
        </w:rPr>
        <w:t xml:space="preserve">. Для ставки сложных процентов при их исчислении </w:t>
      </w:r>
      <w:r w:rsidRPr="0005672A">
        <w:rPr>
          <w:rFonts w:ascii="Times New Roman" w:hAnsi="Times New Roman" w:cs="Times New Roman"/>
          <w:sz w:val="24"/>
          <w:szCs w:val="24"/>
          <w:u w:val="single"/>
        </w:rPr>
        <w:t>несколько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B3188">
        <w:rPr>
          <w:rFonts w:ascii="Times New Roman" w:hAnsi="Times New Roman" w:cs="Times New Roman"/>
          <w:sz w:val="24"/>
          <w:szCs w:val="24"/>
          <w:u w:val="single"/>
        </w:rPr>
        <w:t>раз в год:</w:t>
      </w:r>
    </w:p>
    <w:p w:rsidR="0077370D" w:rsidRPr="00C34685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</m:t>
              </m:r>
            </m:den>
          </m:f>
        </m:oMath>
      </m:oMathPara>
    </w:p>
    <w:p w:rsidR="0077370D" w:rsidRPr="00141BF9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1BF9">
        <w:rPr>
          <w:rFonts w:ascii="Times New Roman" w:hAnsi="Times New Roman" w:cs="Times New Roman"/>
          <w:sz w:val="24"/>
          <w:szCs w:val="24"/>
        </w:rPr>
        <w:t>g - номинальная годовая ставка %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7370D" w:rsidRPr="00141BF9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1BF9">
        <w:rPr>
          <w:rFonts w:ascii="Times New Roman" w:hAnsi="Times New Roman" w:cs="Times New Roman"/>
          <w:sz w:val="24"/>
          <w:szCs w:val="24"/>
        </w:rPr>
        <w:t>m – количество периодов начисления в году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1BF9">
        <w:rPr>
          <w:rFonts w:ascii="Times New Roman" w:hAnsi="Times New Roman" w:cs="Times New Roman"/>
          <w:sz w:val="24"/>
          <w:szCs w:val="24"/>
        </w:rPr>
        <w:t>N–количество периодов начисления в течение срока хранения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7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Депозит открыт на 2 года в сумме 800 тыс. руб. </w:t>
      </w:r>
      <w:r w:rsidRPr="007102C3">
        <w:rPr>
          <w:rFonts w:ascii="Times New Roman" w:hAnsi="Times New Roman" w:cs="Times New Roman"/>
          <w:sz w:val="24"/>
          <w:szCs w:val="24"/>
        </w:rPr>
        <w:t>с ежемесячным начислением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2C3">
        <w:rPr>
          <w:rFonts w:ascii="Times New Roman" w:hAnsi="Times New Roman" w:cs="Times New Roman"/>
          <w:sz w:val="24"/>
          <w:szCs w:val="24"/>
        </w:rPr>
        <w:t>сложных процентов</w:t>
      </w:r>
      <w:r>
        <w:rPr>
          <w:rFonts w:ascii="Times New Roman" w:hAnsi="Times New Roman" w:cs="Times New Roman"/>
          <w:sz w:val="24"/>
          <w:szCs w:val="24"/>
        </w:rPr>
        <w:t xml:space="preserve">. Годовая ставка процентов по вкладу 5%. Уровень инфляции 0,6% в месяц не изменится на протяжении двух лет. </w:t>
      </w:r>
    </w:p>
    <w:p w:rsidR="0077370D" w:rsidRPr="009A2CA0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2CA0">
        <w:rPr>
          <w:rFonts w:ascii="Times New Roman" w:hAnsi="Times New Roman" w:cs="Times New Roman"/>
          <w:sz w:val="24"/>
          <w:szCs w:val="24"/>
        </w:rPr>
        <w:t>Определить:</w:t>
      </w:r>
    </w:p>
    <w:p w:rsidR="0077370D" w:rsidRPr="009A2CA0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2CA0">
        <w:rPr>
          <w:rFonts w:ascii="Times New Roman" w:hAnsi="Times New Roman" w:cs="Times New Roman"/>
          <w:sz w:val="24"/>
          <w:szCs w:val="24"/>
        </w:rPr>
        <w:t>1) сумму вклада, пересчитанную с учетом инфляции (Pr).</w:t>
      </w: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р</w:t>
      </w:r>
      <w:r w:rsidRPr="009A2CA0">
        <w:rPr>
          <w:rFonts w:ascii="Times New Roman" w:hAnsi="Times New Roman" w:cs="Times New Roman"/>
          <w:sz w:val="24"/>
          <w:szCs w:val="24"/>
        </w:rPr>
        <w:t>еальный доход вкладчика с точки зрения покупательной способности (Д)</w:t>
      </w:r>
    </w:p>
    <w:p w:rsidR="0076688A" w:rsidRDefault="0076688A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8</w:t>
      </w:r>
    </w:p>
    <w:p w:rsidR="0076688A" w:rsidRDefault="0076688A" w:rsidP="0076688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Депозит открыт</w:t>
      </w:r>
      <w:r w:rsidR="00EE468C">
        <w:rPr>
          <w:rFonts w:ascii="Times New Roman" w:hAnsi="Times New Roman" w:cs="Times New Roman"/>
          <w:sz w:val="24"/>
          <w:szCs w:val="24"/>
        </w:rPr>
        <w:t xml:space="preserve"> 1 января 2022 года</w:t>
      </w:r>
      <w:r>
        <w:rPr>
          <w:rFonts w:ascii="Times New Roman" w:hAnsi="Times New Roman" w:cs="Times New Roman"/>
          <w:sz w:val="24"/>
          <w:szCs w:val="24"/>
        </w:rPr>
        <w:t xml:space="preserve"> в сумме 1 450 тыс. руб. </w:t>
      </w:r>
      <w:r w:rsidR="00EE468C">
        <w:rPr>
          <w:rFonts w:ascii="Times New Roman" w:hAnsi="Times New Roman" w:cs="Times New Roman"/>
          <w:sz w:val="24"/>
          <w:szCs w:val="24"/>
        </w:rPr>
        <w:t xml:space="preserve">сроком на 2 года </w:t>
      </w:r>
      <w:r w:rsidRPr="007102C3">
        <w:rPr>
          <w:rFonts w:ascii="Times New Roman" w:hAnsi="Times New Roman" w:cs="Times New Roman"/>
          <w:sz w:val="24"/>
          <w:szCs w:val="24"/>
        </w:rPr>
        <w:t>с ежемесячным начислением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2C3">
        <w:rPr>
          <w:rFonts w:ascii="Times New Roman" w:hAnsi="Times New Roman" w:cs="Times New Roman"/>
          <w:sz w:val="24"/>
          <w:szCs w:val="24"/>
        </w:rPr>
        <w:t>сложных процентов</w:t>
      </w:r>
      <w:r>
        <w:rPr>
          <w:rFonts w:ascii="Times New Roman" w:hAnsi="Times New Roman" w:cs="Times New Roman"/>
          <w:sz w:val="24"/>
          <w:szCs w:val="24"/>
        </w:rPr>
        <w:t xml:space="preserve">. Годовая ставка процентов по вкладу 7,2%. </w:t>
      </w:r>
      <w:r w:rsidR="00766197">
        <w:rPr>
          <w:rFonts w:ascii="Times New Roman" w:hAnsi="Times New Roman" w:cs="Times New Roman"/>
          <w:sz w:val="24"/>
          <w:szCs w:val="24"/>
        </w:rPr>
        <w:t>Годовой у</w:t>
      </w:r>
      <w:r>
        <w:rPr>
          <w:rFonts w:ascii="Times New Roman" w:hAnsi="Times New Roman" w:cs="Times New Roman"/>
          <w:sz w:val="24"/>
          <w:szCs w:val="24"/>
        </w:rPr>
        <w:t xml:space="preserve">ровень инфляции </w:t>
      </w:r>
      <w:r w:rsidR="0063389D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,</w:t>
      </w:r>
      <w:r w:rsidR="0063389D">
        <w:rPr>
          <w:rFonts w:ascii="Times New Roman" w:hAnsi="Times New Roman" w:cs="Times New Roman"/>
          <w:sz w:val="24"/>
          <w:szCs w:val="24"/>
        </w:rPr>
        <w:t>94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766197">
        <w:rPr>
          <w:rFonts w:ascii="Times New Roman" w:hAnsi="Times New Roman" w:cs="Times New Roman"/>
          <w:sz w:val="24"/>
          <w:szCs w:val="24"/>
        </w:rPr>
        <w:t>примем неизменным</w:t>
      </w:r>
      <w:r>
        <w:rPr>
          <w:rFonts w:ascii="Times New Roman" w:hAnsi="Times New Roman" w:cs="Times New Roman"/>
          <w:sz w:val="24"/>
          <w:szCs w:val="24"/>
        </w:rPr>
        <w:t xml:space="preserve"> на протяжении двух лет. </w:t>
      </w:r>
    </w:p>
    <w:p w:rsidR="0076688A" w:rsidRPr="009A2CA0" w:rsidRDefault="0076688A" w:rsidP="0076688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2CA0">
        <w:rPr>
          <w:rFonts w:ascii="Times New Roman" w:hAnsi="Times New Roman" w:cs="Times New Roman"/>
          <w:sz w:val="24"/>
          <w:szCs w:val="24"/>
        </w:rPr>
        <w:t>Определить:</w:t>
      </w:r>
    </w:p>
    <w:p w:rsidR="00507B9C" w:rsidRDefault="0076688A" w:rsidP="0076688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2CA0">
        <w:rPr>
          <w:rFonts w:ascii="Times New Roman" w:hAnsi="Times New Roman" w:cs="Times New Roman"/>
          <w:sz w:val="24"/>
          <w:szCs w:val="24"/>
        </w:rPr>
        <w:t xml:space="preserve">1) </w:t>
      </w:r>
      <w:r w:rsidR="00507B9C" w:rsidRPr="00507B9C">
        <w:rPr>
          <w:rFonts w:ascii="Times New Roman" w:hAnsi="Times New Roman" w:cs="Times New Roman"/>
          <w:sz w:val="24"/>
          <w:szCs w:val="24"/>
        </w:rPr>
        <w:t>наращенн</w:t>
      </w:r>
      <w:r w:rsidR="00507B9C">
        <w:rPr>
          <w:rFonts w:ascii="Times New Roman" w:hAnsi="Times New Roman" w:cs="Times New Roman"/>
          <w:sz w:val="24"/>
          <w:szCs w:val="24"/>
        </w:rPr>
        <w:t>ую</w:t>
      </w:r>
      <w:r w:rsidR="00507B9C" w:rsidRPr="00507B9C">
        <w:rPr>
          <w:rFonts w:ascii="Times New Roman" w:hAnsi="Times New Roman" w:cs="Times New Roman"/>
          <w:sz w:val="24"/>
          <w:szCs w:val="24"/>
        </w:rPr>
        <w:t xml:space="preserve"> сумм</w:t>
      </w:r>
      <w:r w:rsidR="00507B9C">
        <w:rPr>
          <w:rFonts w:ascii="Times New Roman" w:hAnsi="Times New Roman" w:cs="Times New Roman"/>
          <w:sz w:val="24"/>
          <w:szCs w:val="24"/>
        </w:rPr>
        <w:t>у</w:t>
      </w:r>
      <w:r w:rsidR="00507B9C" w:rsidRPr="00507B9C">
        <w:rPr>
          <w:rFonts w:ascii="Times New Roman" w:hAnsi="Times New Roman" w:cs="Times New Roman"/>
          <w:sz w:val="24"/>
          <w:szCs w:val="24"/>
        </w:rPr>
        <w:t xml:space="preserve"> средств</w:t>
      </w:r>
      <w:r w:rsidR="00507B9C">
        <w:rPr>
          <w:rFonts w:ascii="Times New Roman" w:hAnsi="Times New Roman" w:cs="Times New Roman"/>
          <w:sz w:val="24"/>
          <w:szCs w:val="24"/>
        </w:rPr>
        <w:t xml:space="preserve"> </w:t>
      </w:r>
      <w:r w:rsidR="00DB294C">
        <w:rPr>
          <w:rFonts w:ascii="Times New Roman" w:hAnsi="Times New Roman" w:cs="Times New Roman"/>
          <w:sz w:val="24"/>
          <w:szCs w:val="24"/>
        </w:rPr>
        <w:t xml:space="preserve">и доход по вкладу </w:t>
      </w:r>
      <w:r w:rsidR="00507B9C">
        <w:rPr>
          <w:rFonts w:ascii="Times New Roman" w:hAnsi="Times New Roman" w:cs="Times New Roman"/>
          <w:sz w:val="24"/>
          <w:szCs w:val="24"/>
        </w:rPr>
        <w:t>по ставке сложных процентов при условии их уплату раз в год;</w:t>
      </w:r>
    </w:p>
    <w:p w:rsidR="00260B57" w:rsidRDefault="00336F2E" w:rsidP="00260B5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260B57" w:rsidRPr="00260B57">
        <w:rPr>
          <w:rFonts w:ascii="Times New Roman" w:hAnsi="Times New Roman" w:cs="Times New Roman"/>
          <w:sz w:val="24"/>
          <w:szCs w:val="24"/>
        </w:rPr>
        <w:t xml:space="preserve"> </w:t>
      </w:r>
      <w:r w:rsidR="00260B57" w:rsidRPr="00507B9C">
        <w:rPr>
          <w:rFonts w:ascii="Times New Roman" w:hAnsi="Times New Roman" w:cs="Times New Roman"/>
          <w:sz w:val="24"/>
          <w:szCs w:val="24"/>
        </w:rPr>
        <w:t>наращенн</w:t>
      </w:r>
      <w:r w:rsidR="00260B57">
        <w:rPr>
          <w:rFonts w:ascii="Times New Roman" w:hAnsi="Times New Roman" w:cs="Times New Roman"/>
          <w:sz w:val="24"/>
          <w:szCs w:val="24"/>
        </w:rPr>
        <w:t>ую</w:t>
      </w:r>
      <w:r w:rsidR="00260B57" w:rsidRPr="00507B9C">
        <w:rPr>
          <w:rFonts w:ascii="Times New Roman" w:hAnsi="Times New Roman" w:cs="Times New Roman"/>
          <w:sz w:val="24"/>
          <w:szCs w:val="24"/>
        </w:rPr>
        <w:t xml:space="preserve"> сумм</w:t>
      </w:r>
      <w:r w:rsidR="00260B57">
        <w:rPr>
          <w:rFonts w:ascii="Times New Roman" w:hAnsi="Times New Roman" w:cs="Times New Roman"/>
          <w:sz w:val="24"/>
          <w:szCs w:val="24"/>
        </w:rPr>
        <w:t>у</w:t>
      </w:r>
      <w:r w:rsidR="00260B57" w:rsidRPr="00507B9C">
        <w:rPr>
          <w:rFonts w:ascii="Times New Roman" w:hAnsi="Times New Roman" w:cs="Times New Roman"/>
          <w:sz w:val="24"/>
          <w:szCs w:val="24"/>
        </w:rPr>
        <w:t xml:space="preserve"> средств</w:t>
      </w:r>
      <w:r w:rsidR="00260B57">
        <w:rPr>
          <w:rFonts w:ascii="Times New Roman" w:hAnsi="Times New Roman" w:cs="Times New Roman"/>
          <w:sz w:val="24"/>
          <w:szCs w:val="24"/>
        </w:rPr>
        <w:t xml:space="preserve"> и доход по </w:t>
      </w:r>
      <w:r w:rsidR="00694E93">
        <w:rPr>
          <w:rFonts w:ascii="Times New Roman" w:hAnsi="Times New Roman" w:cs="Times New Roman"/>
          <w:sz w:val="24"/>
          <w:szCs w:val="24"/>
        </w:rPr>
        <w:t>вкладу за год,</w:t>
      </w:r>
      <w:r w:rsidR="00260B57">
        <w:rPr>
          <w:rFonts w:ascii="Times New Roman" w:hAnsi="Times New Roman" w:cs="Times New Roman"/>
          <w:sz w:val="24"/>
          <w:szCs w:val="24"/>
        </w:rPr>
        <w:t xml:space="preserve"> </w:t>
      </w:r>
      <w:r w:rsidR="00EE468C">
        <w:rPr>
          <w:rFonts w:ascii="Times New Roman" w:hAnsi="Times New Roman" w:cs="Times New Roman"/>
          <w:sz w:val="24"/>
          <w:szCs w:val="24"/>
        </w:rPr>
        <w:t>если вкл</w:t>
      </w:r>
      <w:r w:rsidR="009C4173">
        <w:rPr>
          <w:rFonts w:ascii="Times New Roman" w:hAnsi="Times New Roman" w:cs="Times New Roman"/>
          <w:sz w:val="24"/>
          <w:szCs w:val="24"/>
        </w:rPr>
        <w:t>адчик частично снимет со счета 65 тыс. руб. 10 августа</w:t>
      </w:r>
      <w:r w:rsidR="00260B57">
        <w:rPr>
          <w:rFonts w:ascii="Times New Roman" w:hAnsi="Times New Roman" w:cs="Times New Roman"/>
          <w:sz w:val="24"/>
          <w:szCs w:val="24"/>
        </w:rPr>
        <w:t>;</w:t>
      </w:r>
    </w:p>
    <w:p w:rsidR="00336F2E" w:rsidRDefault="00270215" w:rsidP="0076688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3) </w:t>
      </w:r>
      <w:r w:rsidRPr="00507B9C">
        <w:rPr>
          <w:rFonts w:ascii="Times New Roman" w:hAnsi="Times New Roman" w:cs="Times New Roman"/>
          <w:sz w:val="24"/>
          <w:szCs w:val="24"/>
        </w:rPr>
        <w:t>наращенн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507B9C">
        <w:rPr>
          <w:rFonts w:ascii="Times New Roman" w:hAnsi="Times New Roman" w:cs="Times New Roman"/>
          <w:sz w:val="24"/>
          <w:szCs w:val="24"/>
        </w:rPr>
        <w:t xml:space="preserve"> сумм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507B9C">
        <w:rPr>
          <w:rFonts w:ascii="Times New Roman" w:hAnsi="Times New Roman" w:cs="Times New Roman"/>
          <w:sz w:val="24"/>
          <w:szCs w:val="24"/>
        </w:rPr>
        <w:t xml:space="preserve"> средств</w:t>
      </w:r>
      <w:r w:rsidRPr="00270215">
        <w:rPr>
          <w:rFonts w:ascii="Times New Roman" w:hAnsi="Times New Roman" w:cs="Times New Roman"/>
          <w:sz w:val="24"/>
          <w:szCs w:val="24"/>
        </w:rPr>
        <w:t xml:space="preserve"> </w:t>
      </w:r>
      <w:r w:rsidRPr="009A2CA0">
        <w:rPr>
          <w:rFonts w:ascii="Times New Roman" w:hAnsi="Times New Roman" w:cs="Times New Roman"/>
          <w:sz w:val="24"/>
          <w:szCs w:val="24"/>
        </w:rPr>
        <w:t xml:space="preserve">с учетом инфляции </w:t>
      </w:r>
      <w:r>
        <w:rPr>
          <w:rFonts w:ascii="Times New Roman" w:hAnsi="Times New Roman" w:cs="Times New Roman"/>
          <w:sz w:val="24"/>
          <w:szCs w:val="24"/>
        </w:rPr>
        <w:t>и р</w:t>
      </w:r>
      <w:r w:rsidRPr="009A2CA0">
        <w:rPr>
          <w:rFonts w:ascii="Times New Roman" w:hAnsi="Times New Roman" w:cs="Times New Roman"/>
          <w:sz w:val="24"/>
          <w:szCs w:val="24"/>
        </w:rPr>
        <w:t>еальный доход вкладчика</w:t>
      </w:r>
      <w:r>
        <w:rPr>
          <w:rFonts w:ascii="Times New Roman" w:hAnsi="Times New Roman" w:cs="Times New Roman"/>
          <w:sz w:val="24"/>
          <w:szCs w:val="24"/>
        </w:rPr>
        <w:t xml:space="preserve"> по ставке сложных процентов при </w:t>
      </w:r>
      <w:r w:rsidR="00B3733F">
        <w:rPr>
          <w:rFonts w:ascii="Times New Roman" w:hAnsi="Times New Roman" w:cs="Times New Roman"/>
          <w:sz w:val="24"/>
          <w:szCs w:val="24"/>
        </w:rPr>
        <w:t xml:space="preserve">их </w:t>
      </w:r>
      <w:r>
        <w:rPr>
          <w:rFonts w:ascii="Times New Roman" w:hAnsi="Times New Roman" w:cs="Times New Roman"/>
          <w:sz w:val="24"/>
          <w:szCs w:val="24"/>
        </w:rPr>
        <w:t>начислении ежемесячно.</w:t>
      </w:r>
    </w:p>
    <w:p w:rsidR="00B7297A" w:rsidRDefault="00B7297A" w:rsidP="0076688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7297A" w:rsidRDefault="00B7297A" w:rsidP="007276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97A">
        <w:rPr>
          <w:rFonts w:ascii="Times New Roman" w:hAnsi="Times New Roman" w:cs="Times New Roman"/>
          <w:b/>
          <w:sz w:val="28"/>
          <w:szCs w:val="28"/>
        </w:rPr>
        <w:t>Темы докладов:</w:t>
      </w:r>
    </w:p>
    <w:p w:rsidR="00487C86" w:rsidRPr="00727644" w:rsidRDefault="00487C86" w:rsidP="00727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644">
        <w:rPr>
          <w:rFonts w:ascii="Times New Roman" w:hAnsi="Times New Roman" w:cs="Times New Roman"/>
          <w:sz w:val="28"/>
          <w:szCs w:val="28"/>
        </w:rPr>
        <w:t>1. Статистическая оценка особенностей формирования сбережений населения в России</w:t>
      </w:r>
      <w:r w:rsidR="00727644" w:rsidRPr="00727644">
        <w:rPr>
          <w:rFonts w:ascii="Times New Roman" w:hAnsi="Times New Roman" w:cs="Times New Roman"/>
          <w:sz w:val="28"/>
          <w:szCs w:val="28"/>
        </w:rPr>
        <w:t>.</w:t>
      </w:r>
    </w:p>
    <w:p w:rsidR="00727644" w:rsidRPr="00727644" w:rsidRDefault="00727644" w:rsidP="00727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644">
        <w:rPr>
          <w:rFonts w:ascii="Times New Roman" w:hAnsi="Times New Roman" w:cs="Times New Roman"/>
          <w:sz w:val="28"/>
          <w:szCs w:val="28"/>
        </w:rPr>
        <w:t>2. Факторы сбережений населения: страно</w:t>
      </w:r>
      <w:bookmarkStart w:id="0" w:name="_GoBack"/>
      <w:bookmarkEnd w:id="0"/>
      <w:r w:rsidRPr="00727644">
        <w:rPr>
          <w:rFonts w:ascii="Times New Roman" w:hAnsi="Times New Roman" w:cs="Times New Roman"/>
          <w:sz w:val="28"/>
          <w:szCs w:val="28"/>
        </w:rPr>
        <w:t>вой и региональный анализ.</w:t>
      </w:r>
    </w:p>
    <w:p w:rsidR="00727644" w:rsidRPr="00727644" w:rsidRDefault="00727644" w:rsidP="007276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color w:val="000000"/>
          <w:kern w:val="36"/>
          <w:sz w:val="28"/>
          <w:szCs w:val="28"/>
          <w:bdr w:val="none" w:sz="0" w:space="0" w:color="auto" w:frame="1"/>
          <w:lang w:eastAsia="ru-RU"/>
        </w:rPr>
      </w:pPr>
      <w:r w:rsidRPr="00727644">
        <w:rPr>
          <w:rFonts w:ascii="Times New Roman" w:hAnsi="Times New Roman" w:cs="Times New Roman"/>
          <w:sz w:val="28"/>
          <w:szCs w:val="28"/>
        </w:rPr>
        <w:t xml:space="preserve">3. </w:t>
      </w:r>
      <w:r w:rsidRPr="00727644">
        <w:rPr>
          <w:rFonts w:ascii="Times New Roman" w:eastAsia="Times New Roman" w:hAnsi="Times New Roman" w:cs="Times New Roman"/>
          <w:bCs/>
          <w:i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Банковские вклады как основной инструмент аккумуляции сбережений населения в современных условиях</w:t>
      </w:r>
      <w:r w:rsidRPr="00727644">
        <w:rPr>
          <w:rFonts w:ascii="Times New Roman" w:eastAsia="Times New Roman" w:hAnsi="Times New Roman" w:cs="Times New Roman"/>
          <w:bCs/>
          <w:i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.</w:t>
      </w:r>
    </w:p>
    <w:p w:rsidR="00727644" w:rsidRDefault="00727644" w:rsidP="00727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644">
        <w:rPr>
          <w:rFonts w:ascii="Times New Roman" w:eastAsia="Times New Roman" w:hAnsi="Times New Roman" w:cs="Times New Roman"/>
          <w:bCs/>
          <w:i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4.</w:t>
      </w:r>
      <w:r w:rsidRPr="00727644">
        <w:rPr>
          <w:rFonts w:ascii="Times New Roman" w:hAnsi="Times New Roman" w:cs="Times New Roman"/>
          <w:sz w:val="28"/>
          <w:szCs w:val="28"/>
        </w:rPr>
        <w:t xml:space="preserve"> Сбережения населения: перспективы частного инвестирования.</w:t>
      </w:r>
    </w:p>
    <w:p w:rsidR="00727644" w:rsidRPr="00727644" w:rsidRDefault="00727644" w:rsidP="007276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E977A5">
        <w:rPr>
          <w:rFonts w:ascii="Times New Roman" w:hAnsi="Times New Roman" w:cs="Times New Roman"/>
          <w:sz w:val="28"/>
          <w:szCs w:val="28"/>
        </w:rPr>
        <w:t xml:space="preserve"> Привлечение сбережений населения в ценные бумаги.</w:t>
      </w:r>
    </w:p>
    <w:p w:rsidR="00727644" w:rsidRPr="00727644" w:rsidRDefault="00727644" w:rsidP="007668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7644" w:rsidRPr="00727644" w:rsidRDefault="00727644" w:rsidP="00727644">
      <w:pPr>
        <w:pStyle w:val="1"/>
        <w:spacing w:before="0" w:line="345" w:lineRule="atLeast"/>
        <w:textAlignment w:val="top"/>
        <w:rPr>
          <w:rFonts w:ascii="REG" w:eastAsia="Times New Roman" w:hAnsi="REG" w:cs="Times New Roman"/>
          <w:b/>
          <w:bCs/>
          <w:color w:val="000000"/>
          <w:kern w:val="36"/>
          <w:sz w:val="27"/>
          <w:szCs w:val="27"/>
          <w:lang w:eastAsia="ru-RU"/>
        </w:rPr>
      </w:pPr>
    </w:p>
    <w:p w:rsidR="00727644" w:rsidRDefault="00727644" w:rsidP="0076688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7C86" w:rsidRDefault="00487C86" w:rsidP="0076688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297A" w:rsidRDefault="00B7297A" w:rsidP="0076688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297A" w:rsidRPr="00B7297A" w:rsidRDefault="00B7297A" w:rsidP="0076688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297A" w:rsidRPr="00B7297A" w:rsidRDefault="00B7297A" w:rsidP="0076688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7370D" w:rsidRDefault="0077370D" w:rsidP="007737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F409C" w:rsidRPr="007C3272" w:rsidRDefault="00FF409C" w:rsidP="0011215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FF409C" w:rsidRPr="007C327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F98" w:rsidRDefault="00AE5F98" w:rsidP="00C91811">
      <w:pPr>
        <w:spacing w:after="0" w:line="240" w:lineRule="auto"/>
      </w:pPr>
      <w:r>
        <w:separator/>
      </w:r>
    </w:p>
  </w:endnote>
  <w:endnote w:type="continuationSeparator" w:id="0">
    <w:p w:rsidR="00AE5F98" w:rsidRDefault="00AE5F98" w:rsidP="00C91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EG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0617173"/>
      <w:docPartObj>
        <w:docPartGallery w:val="Page Numbers (Bottom of Page)"/>
        <w:docPartUnique/>
      </w:docPartObj>
    </w:sdtPr>
    <w:sdtEndPr/>
    <w:sdtContent>
      <w:p w:rsidR="00A50EC1" w:rsidRDefault="00A50EC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7A5">
          <w:rPr>
            <w:noProof/>
          </w:rPr>
          <w:t>6</w:t>
        </w:r>
        <w:r>
          <w:fldChar w:fldCharType="end"/>
        </w:r>
      </w:p>
    </w:sdtContent>
  </w:sdt>
  <w:p w:rsidR="00A50EC1" w:rsidRDefault="00A50EC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F98" w:rsidRDefault="00AE5F98" w:rsidP="00C91811">
      <w:pPr>
        <w:spacing w:after="0" w:line="240" w:lineRule="auto"/>
      </w:pPr>
      <w:r>
        <w:separator/>
      </w:r>
    </w:p>
  </w:footnote>
  <w:footnote w:type="continuationSeparator" w:id="0">
    <w:p w:rsidR="00AE5F98" w:rsidRDefault="00AE5F98" w:rsidP="00C91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D63D3"/>
    <w:multiLevelType w:val="hybridMultilevel"/>
    <w:tmpl w:val="F0908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B22FA8"/>
    <w:multiLevelType w:val="hybridMultilevel"/>
    <w:tmpl w:val="EB6C1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504967"/>
    <w:multiLevelType w:val="hybridMultilevel"/>
    <w:tmpl w:val="6486F8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644641"/>
    <w:multiLevelType w:val="hybridMultilevel"/>
    <w:tmpl w:val="FC085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970B8D"/>
    <w:multiLevelType w:val="hybridMultilevel"/>
    <w:tmpl w:val="BAEEB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09216A2"/>
    <w:multiLevelType w:val="hybridMultilevel"/>
    <w:tmpl w:val="FC92F9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E4"/>
    <w:rsid w:val="00001687"/>
    <w:rsid w:val="0000645C"/>
    <w:rsid w:val="00010EA5"/>
    <w:rsid w:val="00011E52"/>
    <w:rsid w:val="0001260D"/>
    <w:rsid w:val="00015250"/>
    <w:rsid w:val="00016A74"/>
    <w:rsid w:val="0002045F"/>
    <w:rsid w:val="00020DA1"/>
    <w:rsid w:val="000247CC"/>
    <w:rsid w:val="00024AAD"/>
    <w:rsid w:val="00026916"/>
    <w:rsid w:val="000301A0"/>
    <w:rsid w:val="00032043"/>
    <w:rsid w:val="0003548E"/>
    <w:rsid w:val="00035BF5"/>
    <w:rsid w:val="000364A4"/>
    <w:rsid w:val="00043470"/>
    <w:rsid w:val="000442A9"/>
    <w:rsid w:val="00055191"/>
    <w:rsid w:val="000556E4"/>
    <w:rsid w:val="00056F42"/>
    <w:rsid w:val="00062400"/>
    <w:rsid w:val="000629BF"/>
    <w:rsid w:val="00067CD3"/>
    <w:rsid w:val="00067F7C"/>
    <w:rsid w:val="0007066C"/>
    <w:rsid w:val="000728EF"/>
    <w:rsid w:val="000739E2"/>
    <w:rsid w:val="00075028"/>
    <w:rsid w:val="00075A46"/>
    <w:rsid w:val="00080369"/>
    <w:rsid w:val="00083507"/>
    <w:rsid w:val="00092328"/>
    <w:rsid w:val="00096AEB"/>
    <w:rsid w:val="000971B5"/>
    <w:rsid w:val="000A077C"/>
    <w:rsid w:val="000A13F9"/>
    <w:rsid w:val="000B01E4"/>
    <w:rsid w:val="000B272A"/>
    <w:rsid w:val="000B30C1"/>
    <w:rsid w:val="000B38C0"/>
    <w:rsid w:val="000B595D"/>
    <w:rsid w:val="000B643B"/>
    <w:rsid w:val="000B67AD"/>
    <w:rsid w:val="000B7A6C"/>
    <w:rsid w:val="000C020B"/>
    <w:rsid w:val="000C42CA"/>
    <w:rsid w:val="000D1685"/>
    <w:rsid w:val="000D6AD8"/>
    <w:rsid w:val="000E06AF"/>
    <w:rsid w:val="000E4EE0"/>
    <w:rsid w:val="000F4739"/>
    <w:rsid w:val="001016AD"/>
    <w:rsid w:val="00105FED"/>
    <w:rsid w:val="001060DE"/>
    <w:rsid w:val="00107AA6"/>
    <w:rsid w:val="0011067A"/>
    <w:rsid w:val="00112155"/>
    <w:rsid w:val="00114C34"/>
    <w:rsid w:val="00117FB9"/>
    <w:rsid w:val="0012020C"/>
    <w:rsid w:val="00122F4C"/>
    <w:rsid w:val="00126138"/>
    <w:rsid w:val="0012646E"/>
    <w:rsid w:val="00126CC6"/>
    <w:rsid w:val="00131051"/>
    <w:rsid w:val="001502F6"/>
    <w:rsid w:val="00156553"/>
    <w:rsid w:val="0016180E"/>
    <w:rsid w:val="00161FAD"/>
    <w:rsid w:val="00165F04"/>
    <w:rsid w:val="00167062"/>
    <w:rsid w:val="00167ACD"/>
    <w:rsid w:val="00172719"/>
    <w:rsid w:val="001733DE"/>
    <w:rsid w:val="00174E09"/>
    <w:rsid w:val="00174ED0"/>
    <w:rsid w:val="0018377E"/>
    <w:rsid w:val="0018486D"/>
    <w:rsid w:val="00185C9F"/>
    <w:rsid w:val="00187380"/>
    <w:rsid w:val="00190C21"/>
    <w:rsid w:val="00190C9E"/>
    <w:rsid w:val="00193313"/>
    <w:rsid w:val="00193E6C"/>
    <w:rsid w:val="00194CA9"/>
    <w:rsid w:val="001A3C11"/>
    <w:rsid w:val="001A46BC"/>
    <w:rsid w:val="001A5354"/>
    <w:rsid w:val="001A708C"/>
    <w:rsid w:val="001B08A5"/>
    <w:rsid w:val="001B3D0F"/>
    <w:rsid w:val="001B65B7"/>
    <w:rsid w:val="001C18BB"/>
    <w:rsid w:val="001C2108"/>
    <w:rsid w:val="001C296B"/>
    <w:rsid w:val="001C6630"/>
    <w:rsid w:val="001C6AC5"/>
    <w:rsid w:val="001D1F7E"/>
    <w:rsid w:val="001E1378"/>
    <w:rsid w:val="001E7899"/>
    <w:rsid w:val="001F07A5"/>
    <w:rsid w:val="001F1032"/>
    <w:rsid w:val="001F7898"/>
    <w:rsid w:val="00206A76"/>
    <w:rsid w:val="002114D7"/>
    <w:rsid w:val="00216141"/>
    <w:rsid w:val="0022193F"/>
    <w:rsid w:val="002235AB"/>
    <w:rsid w:val="00227DE6"/>
    <w:rsid w:val="00234C9A"/>
    <w:rsid w:val="0024224C"/>
    <w:rsid w:val="00244DA5"/>
    <w:rsid w:val="00245D37"/>
    <w:rsid w:val="002517A9"/>
    <w:rsid w:val="00251839"/>
    <w:rsid w:val="002527E0"/>
    <w:rsid w:val="0025720B"/>
    <w:rsid w:val="002578DA"/>
    <w:rsid w:val="00260B57"/>
    <w:rsid w:val="00260FBA"/>
    <w:rsid w:val="00264F49"/>
    <w:rsid w:val="002651D5"/>
    <w:rsid w:val="00270215"/>
    <w:rsid w:val="00274783"/>
    <w:rsid w:val="00277B0B"/>
    <w:rsid w:val="00281938"/>
    <w:rsid w:val="002864C5"/>
    <w:rsid w:val="002955B5"/>
    <w:rsid w:val="002A3089"/>
    <w:rsid w:val="002A384E"/>
    <w:rsid w:val="002A59B3"/>
    <w:rsid w:val="002A7174"/>
    <w:rsid w:val="002B1240"/>
    <w:rsid w:val="002B18BA"/>
    <w:rsid w:val="002B1AE8"/>
    <w:rsid w:val="002C0710"/>
    <w:rsid w:val="002C3AA7"/>
    <w:rsid w:val="002D13D3"/>
    <w:rsid w:val="002D1F74"/>
    <w:rsid w:val="002D3D17"/>
    <w:rsid w:val="002D64B2"/>
    <w:rsid w:val="002D6C5E"/>
    <w:rsid w:val="002E0E96"/>
    <w:rsid w:val="002E2296"/>
    <w:rsid w:val="002E2DAD"/>
    <w:rsid w:val="002E3056"/>
    <w:rsid w:val="002E3D7C"/>
    <w:rsid w:val="002E65E0"/>
    <w:rsid w:val="002E7D13"/>
    <w:rsid w:val="002F2836"/>
    <w:rsid w:val="002F3827"/>
    <w:rsid w:val="002F60DC"/>
    <w:rsid w:val="002F6DE2"/>
    <w:rsid w:val="002F7FE3"/>
    <w:rsid w:val="0030046D"/>
    <w:rsid w:val="003004F5"/>
    <w:rsid w:val="00304662"/>
    <w:rsid w:val="003057FB"/>
    <w:rsid w:val="003060EC"/>
    <w:rsid w:val="003100D7"/>
    <w:rsid w:val="00311E01"/>
    <w:rsid w:val="00311E75"/>
    <w:rsid w:val="003144DE"/>
    <w:rsid w:val="0031642C"/>
    <w:rsid w:val="00317A5A"/>
    <w:rsid w:val="0032256F"/>
    <w:rsid w:val="00327BB7"/>
    <w:rsid w:val="003323F0"/>
    <w:rsid w:val="00333E80"/>
    <w:rsid w:val="003341EF"/>
    <w:rsid w:val="0033426F"/>
    <w:rsid w:val="00335C7C"/>
    <w:rsid w:val="00336F2E"/>
    <w:rsid w:val="00336F83"/>
    <w:rsid w:val="003404A7"/>
    <w:rsid w:val="003502CF"/>
    <w:rsid w:val="00351F2D"/>
    <w:rsid w:val="00353DBD"/>
    <w:rsid w:val="003549E1"/>
    <w:rsid w:val="003556FE"/>
    <w:rsid w:val="00356ABE"/>
    <w:rsid w:val="00366FEB"/>
    <w:rsid w:val="003711CF"/>
    <w:rsid w:val="00373860"/>
    <w:rsid w:val="0037414D"/>
    <w:rsid w:val="00376816"/>
    <w:rsid w:val="0038061E"/>
    <w:rsid w:val="003866ED"/>
    <w:rsid w:val="003901D2"/>
    <w:rsid w:val="0039157F"/>
    <w:rsid w:val="0039454A"/>
    <w:rsid w:val="003954A5"/>
    <w:rsid w:val="0039598D"/>
    <w:rsid w:val="00396A98"/>
    <w:rsid w:val="00397DFD"/>
    <w:rsid w:val="003A42D6"/>
    <w:rsid w:val="003A6A33"/>
    <w:rsid w:val="003A777F"/>
    <w:rsid w:val="003B1627"/>
    <w:rsid w:val="003B25A1"/>
    <w:rsid w:val="003B3919"/>
    <w:rsid w:val="003B64A4"/>
    <w:rsid w:val="003B6A10"/>
    <w:rsid w:val="003C364D"/>
    <w:rsid w:val="003C7F65"/>
    <w:rsid w:val="003D1CC4"/>
    <w:rsid w:val="003D2AD3"/>
    <w:rsid w:val="003D417A"/>
    <w:rsid w:val="003E12C4"/>
    <w:rsid w:val="003E3DAA"/>
    <w:rsid w:val="003E7A75"/>
    <w:rsid w:val="003F0B19"/>
    <w:rsid w:val="003F3387"/>
    <w:rsid w:val="003F37B3"/>
    <w:rsid w:val="00401BD1"/>
    <w:rsid w:val="00402B29"/>
    <w:rsid w:val="00402D4A"/>
    <w:rsid w:val="004032FA"/>
    <w:rsid w:val="0040710A"/>
    <w:rsid w:val="00413383"/>
    <w:rsid w:val="00416D80"/>
    <w:rsid w:val="00424CAE"/>
    <w:rsid w:val="00431CF0"/>
    <w:rsid w:val="004323EA"/>
    <w:rsid w:val="004456E9"/>
    <w:rsid w:val="004472B5"/>
    <w:rsid w:val="00447632"/>
    <w:rsid w:val="004514C1"/>
    <w:rsid w:val="004530A6"/>
    <w:rsid w:val="00455F6A"/>
    <w:rsid w:val="00457007"/>
    <w:rsid w:val="00457E92"/>
    <w:rsid w:val="00457F02"/>
    <w:rsid w:val="004654F4"/>
    <w:rsid w:val="0047272D"/>
    <w:rsid w:val="00476A73"/>
    <w:rsid w:val="00476D5F"/>
    <w:rsid w:val="00477524"/>
    <w:rsid w:val="0048030D"/>
    <w:rsid w:val="00484C73"/>
    <w:rsid w:val="00487C86"/>
    <w:rsid w:val="004A07A0"/>
    <w:rsid w:val="004A23B3"/>
    <w:rsid w:val="004A2663"/>
    <w:rsid w:val="004A4BB4"/>
    <w:rsid w:val="004A4BFF"/>
    <w:rsid w:val="004B1061"/>
    <w:rsid w:val="004B118D"/>
    <w:rsid w:val="004B323A"/>
    <w:rsid w:val="004B6268"/>
    <w:rsid w:val="004B7C32"/>
    <w:rsid w:val="004C11BD"/>
    <w:rsid w:val="004C27D2"/>
    <w:rsid w:val="004C3AF0"/>
    <w:rsid w:val="004C6347"/>
    <w:rsid w:val="004C668E"/>
    <w:rsid w:val="004C6E95"/>
    <w:rsid w:val="004D36CA"/>
    <w:rsid w:val="004D5CEA"/>
    <w:rsid w:val="004E0799"/>
    <w:rsid w:val="004E0C1C"/>
    <w:rsid w:val="004E32A3"/>
    <w:rsid w:val="004F1351"/>
    <w:rsid w:val="004F4606"/>
    <w:rsid w:val="004F525A"/>
    <w:rsid w:val="004F5AA6"/>
    <w:rsid w:val="00503C82"/>
    <w:rsid w:val="0050468D"/>
    <w:rsid w:val="00504A0C"/>
    <w:rsid w:val="00505397"/>
    <w:rsid w:val="00507B9C"/>
    <w:rsid w:val="00507F29"/>
    <w:rsid w:val="0051244D"/>
    <w:rsid w:val="00520D4D"/>
    <w:rsid w:val="00525E71"/>
    <w:rsid w:val="0053163E"/>
    <w:rsid w:val="00531777"/>
    <w:rsid w:val="00531A78"/>
    <w:rsid w:val="005366FB"/>
    <w:rsid w:val="005446AB"/>
    <w:rsid w:val="00544AF5"/>
    <w:rsid w:val="005546BC"/>
    <w:rsid w:val="005554DC"/>
    <w:rsid w:val="0055709E"/>
    <w:rsid w:val="0056317D"/>
    <w:rsid w:val="00563DF9"/>
    <w:rsid w:val="00564299"/>
    <w:rsid w:val="005645AB"/>
    <w:rsid w:val="00566A97"/>
    <w:rsid w:val="00567BC5"/>
    <w:rsid w:val="00567D56"/>
    <w:rsid w:val="00567E59"/>
    <w:rsid w:val="0057658E"/>
    <w:rsid w:val="00576C67"/>
    <w:rsid w:val="00577FA7"/>
    <w:rsid w:val="00586379"/>
    <w:rsid w:val="0058687E"/>
    <w:rsid w:val="00591114"/>
    <w:rsid w:val="00597A7E"/>
    <w:rsid w:val="005A1C91"/>
    <w:rsid w:val="005A589F"/>
    <w:rsid w:val="005A5D94"/>
    <w:rsid w:val="005A653C"/>
    <w:rsid w:val="005A7A37"/>
    <w:rsid w:val="005B373C"/>
    <w:rsid w:val="005B5AAF"/>
    <w:rsid w:val="005C387A"/>
    <w:rsid w:val="005C39F1"/>
    <w:rsid w:val="005C5B1F"/>
    <w:rsid w:val="005D6347"/>
    <w:rsid w:val="005D67D8"/>
    <w:rsid w:val="005E14F9"/>
    <w:rsid w:val="005E2930"/>
    <w:rsid w:val="005E33FF"/>
    <w:rsid w:val="005E373D"/>
    <w:rsid w:val="005E38FB"/>
    <w:rsid w:val="005E516C"/>
    <w:rsid w:val="005E5FC1"/>
    <w:rsid w:val="005F0DC2"/>
    <w:rsid w:val="005F0E5A"/>
    <w:rsid w:val="005F1173"/>
    <w:rsid w:val="005F1D7F"/>
    <w:rsid w:val="00602CC8"/>
    <w:rsid w:val="0060321B"/>
    <w:rsid w:val="006042B6"/>
    <w:rsid w:val="00605C8B"/>
    <w:rsid w:val="006060BC"/>
    <w:rsid w:val="00606792"/>
    <w:rsid w:val="006102D6"/>
    <w:rsid w:val="00614DAA"/>
    <w:rsid w:val="006232BE"/>
    <w:rsid w:val="0063389D"/>
    <w:rsid w:val="0065385B"/>
    <w:rsid w:val="00667DEA"/>
    <w:rsid w:val="00667F5D"/>
    <w:rsid w:val="00673870"/>
    <w:rsid w:val="00680EFD"/>
    <w:rsid w:val="0068177B"/>
    <w:rsid w:val="006818B2"/>
    <w:rsid w:val="006827FD"/>
    <w:rsid w:val="006874F7"/>
    <w:rsid w:val="0068765B"/>
    <w:rsid w:val="00690802"/>
    <w:rsid w:val="00694E93"/>
    <w:rsid w:val="006A3E15"/>
    <w:rsid w:val="006B20A9"/>
    <w:rsid w:val="006B2A0B"/>
    <w:rsid w:val="006B6D57"/>
    <w:rsid w:val="006C0E1A"/>
    <w:rsid w:val="006C2F0E"/>
    <w:rsid w:val="006C615D"/>
    <w:rsid w:val="006D2028"/>
    <w:rsid w:val="006D3D50"/>
    <w:rsid w:val="006D5685"/>
    <w:rsid w:val="006D612D"/>
    <w:rsid w:val="006D77F9"/>
    <w:rsid w:val="006E446F"/>
    <w:rsid w:val="006E54A7"/>
    <w:rsid w:val="006E5F92"/>
    <w:rsid w:val="006E68AD"/>
    <w:rsid w:val="006E71A0"/>
    <w:rsid w:val="006E7613"/>
    <w:rsid w:val="006F016E"/>
    <w:rsid w:val="006F018A"/>
    <w:rsid w:val="006F0DAF"/>
    <w:rsid w:val="006F32BC"/>
    <w:rsid w:val="00700910"/>
    <w:rsid w:val="00700D5B"/>
    <w:rsid w:val="0070114C"/>
    <w:rsid w:val="00703372"/>
    <w:rsid w:val="0070551C"/>
    <w:rsid w:val="00706449"/>
    <w:rsid w:val="00706B5E"/>
    <w:rsid w:val="00710097"/>
    <w:rsid w:val="00710BBF"/>
    <w:rsid w:val="00712F23"/>
    <w:rsid w:val="007256A4"/>
    <w:rsid w:val="00727644"/>
    <w:rsid w:val="00734CD3"/>
    <w:rsid w:val="0073601A"/>
    <w:rsid w:val="00737DF0"/>
    <w:rsid w:val="007405F0"/>
    <w:rsid w:val="007419B4"/>
    <w:rsid w:val="007429E0"/>
    <w:rsid w:val="00743D68"/>
    <w:rsid w:val="0074414B"/>
    <w:rsid w:val="007469B3"/>
    <w:rsid w:val="00746FBA"/>
    <w:rsid w:val="00747A74"/>
    <w:rsid w:val="00753C87"/>
    <w:rsid w:val="007550CA"/>
    <w:rsid w:val="00755247"/>
    <w:rsid w:val="007561E4"/>
    <w:rsid w:val="00766197"/>
    <w:rsid w:val="00766831"/>
    <w:rsid w:val="0076688A"/>
    <w:rsid w:val="00770644"/>
    <w:rsid w:val="0077370D"/>
    <w:rsid w:val="00773E99"/>
    <w:rsid w:val="007744AA"/>
    <w:rsid w:val="00774A76"/>
    <w:rsid w:val="00776D4E"/>
    <w:rsid w:val="00781EBF"/>
    <w:rsid w:val="00782EE8"/>
    <w:rsid w:val="0078351A"/>
    <w:rsid w:val="00785804"/>
    <w:rsid w:val="007865CE"/>
    <w:rsid w:val="00786C29"/>
    <w:rsid w:val="00786D25"/>
    <w:rsid w:val="00795BA1"/>
    <w:rsid w:val="00795C2C"/>
    <w:rsid w:val="00796E89"/>
    <w:rsid w:val="007A0C59"/>
    <w:rsid w:val="007A2D19"/>
    <w:rsid w:val="007A5D01"/>
    <w:rsid w:val="007B01E4"/>
    <w:rsid w:val="007B0277"/>
    <w:rsid w:val="007B11ED"/>
    <w:rsid w:val="007B5312"/>
    <w:rsid w:val="007C0884"/>
    <w:rsid w:val="007C2BE4"/>
    <w:rsid w:val="007C3272"/>
    <w:rsid w:val="007C3944"/>
    <w:rsid w:val="007C4B96"/>
    <w:rsid w:val="007C5BF9"/>
    <w:rsid w:val="007D44A2"/>
    <w:rsid w:val="007D591F"/>
    <w:rsid w:val="007E264E"/>
    <w:rsid w:val="007E4CA4"/>
    <w:rsid w:val="007E4FF1"/>
    <w:rsid w:val="007F1298"/>
    <w:rsid w:val="007F2391"/>
    <w:rsid w:val="007F23CE"/>
    <w:rsid w:val="007F662A"/>
    <w:rsid w:val="007F6C7A"/>
    <w:rsid w:val="007F7D41"/>
    <w:rsid w:val="00801BAA"/>
    <w:rsid w:val="0080239A"/>
    <w:rsid w:val="00804F5F"/>
    <w:rsid w:val="00807762"/>
    <w:rsid w:val="008130F0"/>
    <w:rsid w:val="00822592"/>
    <w:rsid w:val="00830A9A"/>
    <w:rsid w:val="00836032"/>
    <w:rsid w:val="00837673"/>
    <w:rsid w:val="00840D13"/>
    <w:rsid w:val="00845A06"/>
    <w:rsid w:val="00850B38"/>
    <w:rsid w:val="0086088E"/>
    <w:rsid w:val="008637F4"/>
    <w:rsid w:val="00864410"/>
    <w:rsid w:val="00864766"/>
    <w:rsid w:val="00864798"/>
    <w:rsid w:val="0086689A"/>
    <w:rsid w:val="00871649"/>
    <w:rsid w:val="008742CA"/>
    <w:rsid w:val="00875B0F"/>
    <w:rsid w:val="008760A5"/>
    <w:rsid w:val="00877859"/>
    <w:rsid w:val="008820C6"/>
    <w:rsid w:val="0088463A"/>
    <w:rsid w:val="00885BBA"/>
    <w:rsid w:val="0089068E"/>
    <w:rsid w:val="00891701"/>
    <w:rsid w:val="00895706"/>
    <w:rsid w:val="0089717A"/>
    <w:rsid w:val="008A3883"/>
    <w:rsid w:val="008A4F96"/>
    <w:rsid w:val="008B084A"/>
    <w:rsid w:val="008B33B0"/>
    <w:rsid w:val="008B44AC"/>
    <w:rsid w:val="008B5934"/>
    <w:rsid w:val="008C129C"/>
    <w:rsid w:val="008C403F"/>
    <w:rsid w:val="008C6C98"/>
    <w:rsid w:val="008E0202"/>
    <w:rsid w:val="008E609C"/>
    <w:rsid w:val="008E6679"/>
    <w:rsid w:val="0090720D"/>
    <w:rsid w:val="009116FA"/>
    <w:rsid w:val="00912795"/>
    <w:rsid w:val="00915470"/>
    <w:rsid w:val="00916170"/>
    <w:rsid w:val="00916386"/>
    <w:rsid w:val="009222A9"/>
    <w:rsid w:val="009235E3"/>
    <w:rsid w:val="00923606"/>
    <w:rsid w:val="00931773"/>
    <w:rsid w:val="009338E5"/>
    <w:rsid w:val="00935B97"/>
    <w:rsid w:val="00945177"/>
    <w:rsid w:val="00946179"/>
    <w:rsid w:val="009465E6"/>
    <w:rsid w:val="00950415"/>
    <w:rsid w:val="009574EE"/>
    <w:rsid w:val="009576FE"/>
    <w:rsid w:val="00961FC6"/>
    <w:rsid w:val="0097061F"/>
    <w:rsid w:val="00977F7E"/>
    <w:rsid w:val="00990050"/>
    <w:rsid w:val="009A0BBD"/>
    <w:rsid w:val="009A0DEF"/>
    <w:rsid w:val="009A3838"/>
    <w:rsid w:val="009A46D2"/>
    <w:rsid w:val="009B748B"/>
    <w:rsid w:val="009B7DF5"/>
    <w:rsid w:val="009B7F67"/>
    <w:rsid w:val="009C0766"/>
    <w:rsid w:val="009C2D71"/>
    <w:rsid w:val="009C4173"/>
    <w:rsid w:val="009C4431"/>
    <w:rsid w:val="009C5164"/>
    <w:rsid w:val="009C7D26"/>
    <w:rsid w:val="009D22DE"/>
    <w:rsid w:val="009D668C"/>
    <w:rsid w:val="009D7589"/>
    <w:rsid w:val="009D7953"/>
    <w:rsid w:val="009E2296"/>
    <w:rsid w:val="009F2B4B"/>
    <w:rsid w:val="009F2DD2"/>
    <w:rsid w:val="009F73DF"/>
    <w:rsid w:val="00A02830"/>
    <w:rsid w:val="00A03648"/>
    <w:rsid w:val="00A06E0D"/>
    <w:rsid w:val="00A0742E"/>
    <w:rsid w:val="00A119B5"/>
    <w:rsid w:val="00A11C09"/>
    <w:rsid w:val="00A1242E"/>
    <w:rsid w:val="00A12838"/>
    <w:rsid w:val="00A14D14"/>
    <w:rsid w:val="00A16CA5"/>
    <w:rsid w:val="00A24497"/>
    <w:rsid w:val="00A268D4"/>
    <w:rsid w:val="00A30CE6"/>
    <w:rsid w:val="00A3404A"/>
    <w:rsid w:val="00A34EB3"/>
    <w:rsid w:val="00A35EE5"/>
    <w:rsid w:val="00A42F2D"/>
    <w:rsid w:val="00A43626"/>
    <w:rsid w:val="00A46D95"/>
    <w:rsid w:val="00A50BE0"/>
    <w:rsid w:val="00A50EC1"/>
    <w:rsid w:val="00A51F5F"/>
    <w:rsid w:val="00A52EF4"/>
    <w:rsid w:val="00A53CC2"/>
    <w:rsid w:val="00A53E3E"/>
    <w:rsid w:val="00A55583"/>
    <w:rsid w:val="00A60799"/>
    <w:rsid w:val="00A61F19"/>
    <w:rsid w:val="00A719AE"/>
    <w:rsid w:val="00A73460"/>
    <w:rsid w:val="00A734EC"/>
    <w:rsid w:val="00A75324"/>
    <w:rsid w:val="00A76C59"/>
    <w:rsid w:val="00A841C3"/>
    <w:rsid w:val="00A91685"/>
    <w:rsid w:val="00A93B5B"/>
    <w:rsid w:val="00A964B2"/>
    <w:rsid w:val="00AA1EB9"/>
    <w:rsid w:val="00AB1C9C"/>
    <w:rsid w:val="00AB42B4"/>
    <w:rsid w:val="00AB7272"/>
    <w:rsid w:val="00AC2A34"/>
    <w:rsid w:val="00AC6557"/>
    <w:rsid w:val="00AC75B3"/>
    <w:rsid w:val="00AD113A"/>
    <w:rsid w:val="00AD29D5"/>
    <w:rsid w:val="00AE00D2"/>
    <w:rsid w:val="00AE0443"/>
    <w:rsid w:val="00AE1D6A"/>
    <w:rsid w:val="00AE30D6"/>
    <w:rsid w:val="00AE5F98"/>
    <w:rsid w:val="00AE66EF"/>
    <w:rsid w:val="00AF107F"/>
    <w:rsid w:val="00AF1C5F"/>
    <w:rsid w:val="00AF2A5C"/>
    <w:rsid w:val="00AF6D55"/>
    <w:rsid w:val="00AF6F41"/>
    <w:rsid w:val="00B04BEC"/>
    <w:rsid w:val="00B05014"/>
    <w:rsid w:val="00B1117C"/>
    <w:rsid w:val="00B1118A"/>
    <w:rsid w:val="00B15F5D"/>
    <w:rsid w:val="00B20CF8"/>
    <w:rsid w:val="00B240DD"/>
    <w:rsid w:val="00B25482"/>
    <w:rsid w:val="00B26962"/>
    <w:rsid w:val="00B302AB"/>
    <w:rsid w:val="00B32BA0"/>
    <w:rsid w:val="00B32E51"/>
    <w:rsid w:val="00B35580"/>
    <w:rsid w:val="00B35BA9"/>
    <w:rsid w:val="00B35C1A"/>
    <w:rsid w:val="00B36F78"/>
    <w:rsid w:val="00B3733F"/>
    <w:rsid w:val="00B37EB3"/>
    <w:rsid w:val="00B464BD"/>
    <w:rsid w:val="00B46567"/>
    <w:rsid w:val="00B4676F"/>
    <w:rsid w:val="00B52BB4"/>
    <w:rsid w:val="00B53726"/>
    <w:rsid w:val="00B53BBC"/>
    <w:rsid w:val="00B5706B"/>
    <w:rsid w:val="00B64F02"/>
    <w:rsid w:val="00B66BDC"/>
    <w:rsid w:val="00B70558"/>
    <w:rsid w:val="00B7297A"/>
    <w:rsid w:val="00B7325E"/>
    <w:rsid w:val="00B757FB"/>
    <w:rsid w:val="00B77E8E"/>
    <w:rsid w:val="00B77F44"/>
    <w:rsid w:val="00B80248"/>
    <w:rsid w:val="00B8420F"/>
    <w:rsid w:val="00B94A8E"/>
    <w:rsid w:val="00BA2496"/>
    <w:rsid w:val="00BA28D6"/>
    <w:rsid w:val="00BA5515"/>
    <w:rsid w:val="00BA6DC0"/>
    <w:rsid w:val="00BB3296"/>
    <w:rsid w:val="00BB46E4"/>
    <w:rsid w:val="00BB560C"/>
    <w:rsid w:val="00BC5AAB"/>
    <w:rsid w:val="00BC6505"/>
    <w:rsid w:val="00BD0301"/>
    <w:rsid w:val="00BD1217"/>
    <w:rsid w:val="00BD12AC"/>
    <w:rsid w:val="00BD34B8"/>
    <w:rsid w:val="00BD616D"/>
    <w:rsid w:val="00BE00C2"/>
    <w:rsid w:val="00BE3326"/>
    <w:rsid w:val="00BE3404"/>
    <w:rsid w:val="00BE686D"/>
    <w:rsid w:val="00BE7424"/>
    <w:rsid w:val="00BF1E4A"/>
    <w:rsid w:val="00BF2140"/>
    <w:rsid w:val="00BF7179"/>
    <w:rsid w:val="00C00C09"/>
    <w:rsid w:val="00C0101D"/>
    <w:rsid w:val="00C03473"/>
    <w:rsid w:val="00C06959"/>
    <w:rsid w:val="00C11525"/>
    <w:rsid w:val="00C153CF"/>
    <w:rsid w:val="00C17C5D"/>
    <w:rsid w:val="00C20FBD"/>
    <w:rsid w:val="00C26362"/>
    <w:rsid w:val="00C27878"/>
    <w:rsid w:val="00C31787"/>
    <w:rsid w:val="00C3268D"/>
    <w:rsid w:val="00C32B7F"/>
    <w:rsid w:val="00C3759B"/>
    <w:rsid w:val="00C43506"/>
    <w:rsid w:val="00C47346"/>
    <w:rsid w:val="00C473F1"/>
    <w:rsid w:val="00C50B72"/>
    <w:rsid w:val="00C5463E"/>
    <w:rsid w:val="00C6081B"/>
    <w:rsid w:val="00C622CE"/>
    <w:rsid w:val="00C6244E"/>
    <w:rsid w:val="00C6275C"/>
    <w:rsid w:val="00C6743B"/>
    <w:rsid w:val="00C72CD4"/>
    <w:rsid w:val="00C73180"/>
    <w:rsid w:val="00C759DD"/>
    <w:rsid w:val="00C767BE"/>
    <w:rsid w:val="00C772E6"/>
    <w:rsid w:val="00C82699"/>
    <w:rsid w:val="00C83231"/>
    <w:rsid w:val="00C84568"/>
    <w:rsid w:val="00C84A43"/>
    <w:rsid w:val="00C84B67"/>
    <w:rsid w:val="00C91811"/>
    <w:rsid w:val="00C9233A"/>
    <w:rsid w:val="00C95ACA"/>
    <w:rsid w:val="00CA0A6C"/>
    <w:rsid w:val="00CA2583"/>
    <w:rsid w:val="00CA6049"/>
    <w:rsid w:val="00CB59DC"/>
    <w:rsid w:val="00CB7D11"/>
    <w:rsid w:val="00CC1EE4"/>
    <w:rsid w:val="00CD73CF"/>
    <w:rsid w:val="00CE5911"/>
    <w:rsid w:val="00CF1FC5"/>
    <w:rsid w:val="00CF2D39"/>
    <w:rsid w:val="00CF46CA"/>
    <w:rsid w:val="00D00438"/>
    <w:rsid w:val="00D057BE"/>
    <w:rsid w:val="00D05B4A"/>
    <w:rsid w:val="00D06AFB"/>
    <w:rsid w:val="00D070E9"/>
    <w:rsid w:val="00D12A29"/>
    <w:rsid w:val="00D16B31"/>
    <w:rsid w:val="00D221F5"/>
    <w:rsid w:val="00D22ACE"/>
    <w:rsid w:val="00D25925"/>
    <w:rsid w:val="00D30B9C"/>
    <w:rsid w:val="00D31DB5"/>
    <w:rsid w:val="00D356A5"/>
    <w:rsid w:val="00D3571C"/>
    <w:rsid w:val="00D3728F"/>
    <w:rsid w:val="00D4566D"/>
    <w:rsid w:val="00D46CB6"/>
    <w:rsid w:val="00D504FA"/>
    <w:rsid w:val="00D52FFE"/>
    <w:rsid w:val="00D53A8E"/>
    <w:rsid w:val="00D6303A"/>
    <w:rsid w:val="00D7014E"/>
    <w:rsid w:val="00D75807"/>
    <w:rsid w:val="00D8325E"/>
    <w:rsid w:val="00D86C9E"/>
    <w:rsid w:val="00D9000E"/>
    <w:rsid w:val="00D9088E"/>
    <w:rsid w:val="00D9104D"/>
    <w:rsid w:val="00D91E6C"/>
    <w:rsid w:val="00DA0711"/>
    <w:rsid w:val="00DA14EC"/>
    <w:rsid w:val="00DA2281"/>
    <w:rsid w:val="00DB05EB"/>
    <w:rsid w:val="00DB294C"/>
    <w:rsid w:val="00DB5833"/>
    <w:rsid w:val="00DB5944"/>
    <w:rsid w:val="00DB5998"/>
    <w:rsid w:val="00DB5C12"/>
    <w:rsid w:val="00DC69F0"/>
    <w:rsid w:val="00DD4EE8"/>
    <w:rsid w:val="00DD6AB7"/>
    <w:rsid w:val="00DE1D4B"/>
    <w:rsid w:val="00DE2755"/>
    <w:rsid w:val="00DF0CB2"/>
    <w:rsid w:val="00DF26DD"/>
    <w:rsid w:val="00DF3679"/>
    <w:rsid w:val="00DF735B"/>
    <w:rsid w:val="00E0015F"/>
    <w:rsid w:val="00E008A2"/>
    <w:rsid w:val="00E010A6"/>
    <w:rsid w:val="00E1103E"/>
    <w:rsid w:val="00E13583"/>
    <w:rsid w:val="00E13FEC"/>
    <w:rsid w:val="00E1658F"/>
    <w:rsid w:val="00E21C85"/>
    <w:rsid w:val="00E22105"/>
    <w:rsid w:val="00E24F66"/>
    <w:rsid w:val="00E264CD"/>
    <w:rsid w:val="00E27FDB"/>
    <w:rsid w:val="00E31AAD"/>
    <w:rsid w:val="00E34EED"/>
    <w:rsid w:val="00E36C97"/>
    <w:rsid w:val="00E37FC3"/>
    <w:rsid w:val="00E41E86"/>
    <w:rsid w:val="00E44767"/>
    <w:rsid w:val="00E46C7C"/>
    <w:rsid w:val="00E51EC2"/>
    <w:rsid w:val="00E528DE"/>
    <w:rsid w:val="00E56568"/>
    <w:rsid w:val="00E6273C"/>
    <w:rsid w:val="00E63472"/>
    <w:rsid w:val="00E66089"/>
    <w:rsid w:val="00E66B2F"/>
    <w:rsid w:val="00E708E4"/>
    <w:rsid w:val="00E70F0A"/>
    <w:rsid w:val="00E71CA0"/>
    <w:rsid w:val="00E721A8"/>
    <w:rsid w:val="00E729E4"/>
    <w:rsid w:val="00E73481"/>
    <w:rsid w:val="00E835A4"/>
    <w:rsid w:val="00E86E04"/>
    <w:rsid w:val="00E8739F"/>
    <w:rsid w:val="00E91FB6"/>
    <w:rsid w:val="00E92651"/>
    <w:rsid w:val="00E94CBB"/>
    <w:rsid w:val="00E977A5"/>
    <w:rsid w:val="00EA419F"/>
    <w:rsid w:val="00EA45BA"/>
    <w:rsid w:val="00EA5F83"/>
    <w:rsid w:val="00EA6C4F"/>
    <w:rsid w:val="00EA765C"/>
    <w:rsid w:val="00EB1FF0"/>
    <w:rsid w:val="00EB2135"/>
    <w:rsid w:val="00EC4CEA"/>
    <w:rsid w:val="00EC4E97"/>
    <w:rsid w:val="00EC7248"/>
    <w:rsid w:val="00ED1D88"/>
    <w:rsid w:val="00ED37EC"/>
    <w:rsid w:val="00ED497E"/>
    <w:rsid w:val="00ED4F4B"/>
    <w:rsid w:val="00ED726D"/>
    <w:rsid w:val="00EE468C"/>
    <w:rsid w:val="00EE50D7"/>
    <w:rsid w:val="00EE6112"/>
    <w:rsid w:val="00EE6B84"/>
    <w:rsid w:val="00EE7E40"/>
    <w:rsid w:val="00EF350E"/>
    <w:rsid w:val="00EF3CE3"/>
    <w:rsid w:val="00EF7A81"/>
    <w:rsid w:val="00F03A03"/>
    <w:rsid w:val="00F0479E"/>
    <w:rsid w:val="00F0630E"/>
    <w:rsid w:val="00F07138"/>
    <w:rsid w:val="00F152A7"/>
    <w:rsid w:val="00F17743"/>
    <w:rsid w:val="00F30960"/>
    <w:rsid w:val="00F32549"/>
    <w:rsid w:val="00F53F82"/>
    <w:rsid w:val="00F568DD"/>
    <w:rsid w:val="00F60834"/>
    <w:rsid w:val="00F60ABE"/>
    <w:rsid w:val="00F62EB6"/>
    <w:rsid w:val="00F6358B"/>
    <w:rsid w:val="00F63E41"/>
    <w:rsid w:val="00F667D5"/>
    <w:rsid w:val="00F73493"/>
    <w:rsid w:val="00F73F82"/>
    <w:rsid w:val="00F759D6"/>
    <w:rsid w:val="00F76878"/>
    <w:rsid w:val="00F77333"/>
    <w:rsid w:val="00F77E46"/>
    <w:rsid w:val="00F93757"/>
    <w:rsid w:val="00F9526C"/>
    <w:rsid w:val="00F962BA"/>
    <w:rsid w:val="00F96D32"/>
    <w:rsid w:val="00FA4B5C"/>
    <w:rsid w:val="00FA7B94"/>
    <w:rsid w:val="00FB1915"/>
    <w:rsid w:val="00FB288D"/>
    <w:rsid w:val="00FC4B75"/>
    <w:rsid w:val="00FC6176"/>
    <w:rsid w:val="00FD2A33"/>
    <w:rsid w:val="00FD70DA"/>
    <w:rsid w:val="00FE2231"/>
    <w:rsid w:val="00FE2E76"/>
    <w:rsid w:val="00FE5F8F"/>
    <w:rsid w:val="00FE7627"/>
    <w:rsid w:val="00FF3B1C"/>
    <w:rsid w:val="00FF409C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66C7A5-D091-4BED-86E4-801F515F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7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2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7F4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91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1811"/>
  </w:style>
  <w:style w:type="paragraph" w:styleId="a7">
    <w:name w:val="footer"/>
    <w:basedOn w:val="a"/>
    <w:link w:val="a8"/>
    <w:uiPriority w:val="99"/>
    <w:unhideWhenUsed/>
    <w:rsid w:val="00C91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1811"/>
  </w:style>
  <w:style w:type="paragraph" w:customStyle="1" w:styleId="tabttl">
    <w:name w:val="tabttl"/>
    <w:basedOn w:val="a"/>
    <w:rsid w:val="00D06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tabl">
    <w:name w:val="ttabl"/>
    <w:basedOn w:val="a"/>
    <w:rsid w:val="00D06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s">
    <w:name w:val="ris"/>
    <w:basedOn w:val="a"/>
    <w:rsid w:val="00D06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D06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667DEA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67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67DEA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DA14EC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5C39F1"/>
    <w:rPr>
      <w:b/>
      <w:bCs/>
    </w:rPr>
  </w:style>
  <w:style w:type="character" w:customStyle="1" w:styleId="blk">
    <w:name w:val="blk"/>
    <w:basedOn w:val="a0"/>
    <w:rsid w:val="008E6679"/>
  </w:style>
  <w:style w:type="character" w:customStyle="1" w:styleId="10">
    <w:name w:val="Заголовок 1 Знак"/>
    <w:basedOn w:val="a0"/>
    <w:link w:val="1"/>
    <w:uiPriority w:val="9"/>
    <w:rsid w:val="007276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60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37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5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9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03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39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01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6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1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5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4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68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06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7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5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8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14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27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55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Преподаватель</cp:lastModifiedBy>
  <cp:revision>9</cp:revision>
  <cp:lastPrinted>2021-02-11T10:56:00Z</cp:lastPrinted>
  <dcterms:created xsi:type="dcterms:W3CDTF">2023-10-18T05:38:00Z</dcterms:created>
  <dcterms:modified xsi:type="dcterms:W3CDTF">2023-10-18T05:49:00Z</dcterms:modified>
</cp:coreProperties>
</file>