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03F308DE" w:rsidR="00086D8B" w:rsidRPr="00800035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453D52">
        <w:rPr>
          <w:b/>
          <w:sz w:val="32"/>
          <w:szCs w:val="32"/>
        </w:rPr>
        <w:t>4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04E19CE7" w14:textId="3738D91F" w:rsidR="007745DD" w:rsidRDefault="001D0A8C" w:rsidP="007745DD">
      <w:r>
        <w:t>1</w:t>
      </w:r>
      <w:r w:rsidR="00946B91" w:rsidRPr="00946B91">
        <w:t xml:space="preserve">. </w:t>
      </w:r>
      <w:r w:rsidR="007745DD">
        <w:t xml:space="preserve">Контейнер </w:t>
      </w:r>
      <w:proofErr w:type="spellStart"/>
      <w:r w:rsidR="007745DD">
        <w:t>LinearLayout</w:t>
      </w:r>
      <w:proofErr w:type="spellEnd"/>
      <w:r w:rsidR="007745DD">
        <w:t>. Вес элемента. Программное создание</w:t>
      </w:r>
    </w:p>
    <w:p w14:paraId="3B59CF09" w14:textId="5CD38BB6" w:rsidR="00E66656" w:rsidRDefault="007745DD" w:rsidP="00064F9E">
      <w:proofErr w:type="spellStart"/>
      <w:r>
        <w:t>LinearLayout</w:t>
      </w:r>
      <w:proofErr w:type="spellEnd"/>
      <w:r>
        <w:t xml:space="preserve">. Атрибут </w:t>
      </w:r>
      <w:proofErr w:type="spellStart"/>
      <w:r>
        <w:t>Layout_gravity</w:t>
      </w:r>
      <w:proofErr w:type="spellEnd"/>
      <w:r>
        <w:t>.</w:t>
      </w:r>
    </w:p>
    <w:p w14:paraId="1D2D1C3F" w14:textId="50E6A521" w:rsidR="0093044E" w:rsidRPr="00064F9E" w:rsidRDefault="0093044E" w:rsidP="00064F9E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1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 w:rsidR="00893714"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Программное </w:t>
      </w:r>
      <w:r w:rsidR="005C5315" w:rsidRPr="005C5315">
        <w:rPr>
          <w:rFonts w:ascii="Times" w:eastAsia="Times" w:hAnsi="Times" w:cs="Times"/>
          <w:i/>
          <w:color w:val="000000"/>
          <w:sz w:val="24"/>
          <w:szCs w:val="24"/>
        </w:rPr>
        <w:t xml:space="preserve">создание </w:t>
      </w:r>
      <w:r w:rsidR="00893714">
        <w:rPr>
          <w:rFonts w:ascii="Times" w:eastAsia="Times" w:hAnsi="Times" w:cs="Times"/>
          <w:i/>
          <w:color w:val="000000"/>
          <w:sz w:val="24"/>
          <w:szCs w:val="24"/>
        </w:rPr>
        <w:t xml:space="preserve">контейнера </w:t>
      </w:r>
      <w:proofErr w:type="spellStart"/>
      <w:r w:rsidR="0089371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LinearLayout</w:t>
      </w:r>
      <w:proofErr w:type="spellEnd"/>
      <w:r w:rsidR="00893714">
        <w:rPr>
          <w:rFonts w:ascii="Times" w:eastAsia="Times" w:hAnsi="Times" w:cs="Times"/>
          <w:i/>
          <w:color w:val="000000"/>
          <w:sz w:val="24"/>
          <w:szCs w:val="24"/>
        </w:rPr>
        <w:t xml:space="preserve"> с весом элемента и атрибутом </w:t>
      </w:r>
      <w:r w:rsidR="0089371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Layout</w:t>
      </w:r>
      <w:r w:rsidR="00893714" w:rsidRPr="00893714">
        <w:rPr>
          <w:rFonts w:ascii="Times" w:eastAsia="Times" w:hAnsi="Times" w:cs="Times"/>
          <w:i/>
          <w:color w:val="000000"/>
          <w:sz w:val="24"/>
          <w:szCs w:val="24"/>
        </w:rPr>
        <w:t>_</w:t>
      </w:r>
      <w:r w:rsidR="0089371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gravity</w:t>
      </w:r>
      <w:r w:rsidR="00893714"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EDA" w:rsidRPr="00B61F71" w14:paraId="447F51CE" w14:textId="77777777" w:rsidTr="00896EDA">
        <w:tc>
          <w:tcPr>
            <w:tcW w:w="9345" w:type="dxa"/>
          </w:tcPr>
          <w:p w14:paraId="17B63797" w14:textId="570F78EA" w:rsidR="00151966" w:rsidRPr="00EB5B53" w:rsidRDefault="00EB5B53" w:rsidP="00EB5B53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EB5B53">
              <w:rPr>
                <w:lang w:val="en-US"/>
              </w:rPr>
              <w:t>LinearLayout</w:t>
            </w:r>
            <w:proofErr w:type="spellEnd"/>
            <w:r w:rsidRPr="00EB5B53">
              <w:rPr>
                <w:lang w:val="en-US"/>
              </w:rPr>
              <w:t xml:space="preserve"> </w:t>
            </w:r>
            <w:proofErr w:type="spellStart"/>
            <w:r w:rsidRPr="00EB5B53">
              <w:rPr>
                <w:color w:val="B6B3EB"/>
                <w:lang w:val="en-US"/>
              </w:rPr>
              <w:t>linearLayout</w:t>
            </w:r>
            <w:proofErr w:type="spellEnd"/>
            <w:r w:rsidRPr="00EB5B53">
              <w:rPr>
                <w:color w:val="B6B3EB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color w:val="92D923"/>
                <w:lang w:val="en-US"/>
              </w:rPr>
              <w:t>LinearLayout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EE7762"/>
                <w:lang w:val="en-US"/>
              </w:rPr>
              <w:t>this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proofErr w:type="spellEnd"/>
            <w:r w:rsidRPr="00EB5B53">
              <w:rPr>
                <w:lang w:val="en-US"/>
              </w:rPr>
              <w:t xml:space="preserve"> </w:t>
            </w:r>
            <w:proofErr w:type="spellStart"/>
            <w:r w:rsidRPr="00EB5B53">
              <w:rPr>
                <w:color w:val="B6B3EB"/>
                <w:lang w:val="en-US"/>
              </w:rPr>
              <w:t>layoutParams</w:t>
            </w:r>
            <w:proofErr w:type="spellEnd"/>
            <w:r w:rsidRPr="00EB5B53">
              <w:rPr>
                <w:color w:val="B6B3EB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LayoutParams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lang w:val="en-US"/>
              </w:rPr>
              <w:br/>
              <w:t xml:space="preserve">       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MATCH_PARENT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MATCH_PARENT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proofErr w:type="spellStart"/>
            <w:r w:rsidRPr="00EB5B53">
              <w:rPr>
                <w:color w:val="B6B3EB"/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setOrientation</w:t>
            </w:r>
            <w:proofErr w:type="spellEnd"/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VERTICAL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proofErr w:type="spellStart"/>
            <w:r w:rsidRPr="00EB5B53">
              <w:rPr>
                <w:color w:val="B6B3EB"/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7D7AFF"/>
                <w:lang w:val="en-US"/>
              </w:rPr>
              <w:t>gravity</w:t>
            </w:r>
            <w:proofErr w:type="spellEnd"/>
            <w:r w:rsidRPr="00EB5B53">
              <w:rPr>
                <w:color w:val="7D7AFF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proofErr w:type="spellStart"/>
            <w:r w:rsidRPr="00EB5B53">
              <w:rPr>
                <w:lang w:val="en-US"/>
              </w:rPr>
              <w:t>Gravity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CENTER</w:t>
            </w:r>
            <w:proofErr w:type="spellEnd"/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</w:r>
            <w:proofErr w:type="spellStart"/>
            <w:r w:rsidRPr="00EB5B53">
              <w:rPr>
                <w:lang w:val="en-US"/>
              </w:rPr>
              <w:t>TextView</w:t>
            </w:r>
            <w:proofErr w:type="spellEnd"/>
            <w:r w:rsidRPr="00EB5B53">
              <w:rPr>
                <w:lang w:val="en-US"/>
              </w:rPr>
              <w:t xml:space="preserve"> </w:t>
            </w:r>
            <w:r w:rsidRPr="00EB5B53">
              <w:rPr>
                <w:color w:val="B6B3EB"/>
                <w:lang w:val="en-US"/>
              </w:rPr>
              <w:t xml:space="preserve">textView1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color w:val="92D923"/>
                <w:lang w:val="en-US"/>
              </w:rPr>
              <w:t>TextView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EE7762"/>
                <w:lang w:val="en-US"/>
              </w:rPr>
              <w:t>this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textView1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setText</w:t>
            </w:r>
            <w:r w:rsidRPr="00EB5B53">
              <w:rPr>
                <w:lang w:val="en-US"/>
              </w:rPr>
              <w:t>(</w:t>
            </w:r>
            <w:r w:rsidRPr="00EB5B53">
              <w:rPr>
                <w:color w:val="FFD866"/>
                <w:lang w:val="en-US"/>
              </w:rPr>
              <w:t>"</w:t>
            </w:r>
            <w:r w:rsidRPr="00EB5B53">
              <w:rPr>
                <w:color w:val="FFD866"/>
              </w:rPr>
              <w:t>Практика</w:t>
            </w:r>
            <w:r w:rsidRPr="00EB5B53">
              <w:rPr>
                <w:color w:val="FFD866"/>
                <w:lang w:val="en-US"/>
              </w:rPr>
              <w:t xml:space="preserve"> 4"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textView1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setLayoutParams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color w:val="B6B3EB"/>
                <w:lang w:val="en-US"/>
              </w:rPr>
              <w:t>layoutParams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textView1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setTextSize</w:t>
            </w:r>
            <w:r w:rsidRPr="00EB5B53">
              <w:rPr>
                <w:lang w:val="en-US"/>
              </w:rPr>
              <w:t>(14)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B5B53">
              <w:rPr>
                <w:lang w:val="en-US"/>
              </w:rPr>
              <w:t>TextView</w:t>
            </w:r>
            <w:proofErr w:type="spellEnd"/>
            <w:r w:rsidRPr="00EB5B53">
              <w:rPr>
                <w:lang w:val="en-US"/>
              </w:rPr>
              <w:t xml:space="preserve"> </w:t>
            </w:r>
            <w:r w:rsidRPr="00EB5B53">
              <w:rPr>
                <w:color w:val="B6B3EB"/>
                <w:lang w:val="en-US"/>
              </w:rPr>
              <w:t xml:space="preserve">textView2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color w:val="92D923"/>
                <w:lang w:val="en-US"/>
              </w:rPr>
              <w:t>TextView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EE7762"/>
                <w:lang w:val="en-US"/>
              </w:rPr>
              <w:t>this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textView2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setText</w:t>
            </w:r>
            <w:r w:rsidRPr="00EB5B53">
              <w:rPr>
                <w:lang w:val="en-US"/>
              </w:rPr>
              <w:t>(</w:t>
            </w:r>
            <w:r w:rsidRPr="00EB5B53">
              <w:rPr>
                <w:color w:val="FFD866"/>
                <w:lang w:val="en-US"/>
              </w:rPr>
              <w:t>"</w:t>
            </w:r>
            <w:r w:rsidRPr="00EB5B53">
              <w:rPr>
                <w:color w:val="FFD866"/>
              </w:rPr>
              <w:t>Практика</w:t>
            </w:r>
            <w:r w:rsidRPr="00EB5B53">
              <w:rPr>
                <w:color w:val="FFD866"/>
                <w:lang w:val="en-US"/>
              </w:rPr>
              <w:t xml:space="preserve"> 5"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textView2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setLayoutParams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color w:val="B6B3EB"/>
                <w:lang w:val="en-US"/>
              </w:rPr>
              <w:t>layoutParams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B6B3EB"/>
                <w:lang w:val="en-US"/>
              </w:rPr>
              <w:t>textView2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setTextSize</w:t>
            </w:r>
            <w:r w:rsidRPr="00EB5B53">
              <w:rPr>
                <w:lang w:val="en-US"/>
              </w:rPr>
              <w:t>(14)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B5B53">
              <w:rPr>
                <w:color w:val="B6B3EB"/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addView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B6B3EB"/>
                <w:lang w:val="en-US"/>
              </w:rPr>
              <w:t>textView1</w:t>
            </w:r>
            <w:r w:rsidRPr="00EB5B53">
              <w:rPr>
                <w:color w:val="9380FF"/>
                <w:lang w:val="en-US"/>
              </w:rPr>
              <w:t xml:space="preserve">, 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LayoutParams</w:t>
            </w:r>
            <w:proofErr w:type="spellEnd"/>
            <w:r w:rsidRPr="00EB5B53">
              <w:rPr>
                <w:color w:val="92D923"/>
                <w:lang w:val="en-US"/>
              </w:rPr>
              <w:br/>
              <w:t xml:space="preserve">    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MATCH_PARENT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WRAP_CONTENT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r w:rsidRPr="00EB5B53">
              <w:rPr>
                <w:lang w:val="en-US"/>
              </w:rPr>
              <w:t>2))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B5B53">
              <w:rPr>
                <w:color w:val="B6B3EB"/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addView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B6B3EB"/>
                <w:lang w:val="en-US"/>
              </w:rPr>
              <w:t>textView2</w:t>
            </w:r>
            <w:r w:rsidRPr="00EB5B53">
              <w:rPr>
                <w:color w:val="9380FF"/>
                <w:lang w:val="en-US"/>
              </w:rPr>
              <w:t>,</w:t>
            </w:r>
            <w:r w:rsidRPr="00EB5B53">
              <w:rPr>
                <w:color w:val="EE7762"/>
                <w:lang w:val="en-US"/>
              </w:rPr>
              <w:t xml:space="preserve">new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LayoutParams</w:t>
            </w:r>
            <w:proofErr w:type="spellEnd"/>
            <w:r w:rsidRPr="00EB5B53">
              <w:rPr>
                <w:color w:val="92D923"/>
                <w:lang w:val="en-US"/>
              </w:rPr>
              <w:br/>
              <w:t xml:space="preserve">    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MATCH_PARENT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LinearLayout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lang w:val="en-US"/>
              </w:rPr>
              <w:t>LayoutParams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FF8C00"/>
                <w:lang w:val="en-US"/>
              </w:rPr>
              <w:t>WRAP_CONTENT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r w:rsidRPr="00EB5B53">
              <w:rPr>
                <w:lang w:val="en-US"/>
              </w:rPr>
              <w:t>1))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proofErr w:type="spellStart"/>
            <w:r w:rsidRPr="00EB5B53">
              <w:rPr>
                <w:color w:val="7D7AFF"/>
                <w:lang w:val="en-US"/>
              </w:rPr>
              <w:t>binding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7D7AFF"/>
                <w:lang w:val="en-US"/>
              </w:rPr>
              <w:t>toggleButton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setOnClickListener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ED005C"/>
                <w:lang w:val="en-US"/>
              </w:rPr>
              <w:t xml:space="preserve">v </w:t>
            </w:r>
            <w:r w:rsidRPr="00EB5B53">
              <w:rPr>
                <w:color w:val="DDDEDF"/>
                <w:lang w:val="en-US"/>
              </w:rPr>
              <w:t xml:space="preserve">-&gt; </w:t>
            </w:r>
            <w:r w:rsidRPr="00EB5B53">
              <w:rPr>
                <w:color w:val="FD971F"/>
                <w:lang w:val="en-US"/>
              </w:rPr>
              <w:t>{</w:t>
            </w:r>
            <w:r w:rsidRPr="00EB5B53">
              <w:rPr>
                <w:color w:val="FD971F"/>
                <w:lang w:val="en-US"/>
              </w:rPr>
              <w:br/>
            </w:r>
            <w:r w:rsidRPr="00EB5B53">
              <w:rPr>
                <w:color w:val="FD971F"/>
                <w:lang w:val="en-US"/>
              </w:rPr>
              <w:br/>
              <w:t xml:space="preserve">        </w:t>
            </w:r>
            <w:r w:rsidRPr="00EB5B53">
              <w:rPr>
                <w:lang w:val="en-US"/>
              </w:rPr>
              <w:t xml:space="preserve">Intent </w:t>
            </w:r>
            <w:proofErr w:type="spellStart"/>
            <w:r w:rsidRPr="00EB5B53">
              <w:rPr>
                <w:color w:val="B6B3EB"/>
                <w:lang w:val="en-US"/>
              </w:rPr>
              <w:t>intent</w:t>
            </w:r>
            <w:proofErr w:type="spellEnd"/>
            <w:r w:rsidRPr="00EB5B53">
              <w:rPr>
                <w:color w:val="B6B3EB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r w:rsidRPr="00EB5B53">
              <w:rPr>
                <w:color w:val="92D923"/>
                <w:lang w:val="en-US"/>
              </w:rPr>
              <w:t>Intent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PracticeActivity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EE7762"/>
                <w:lang w:val="en-US"/>
              </w:rPr>
              <w:t>this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TestActivity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EE7762"/>
                <w:lang w:val="en-US"/>
              </w:rPr>
              <w:t>class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EB5B53">
              <w:rPr>
                <w:color w:val="92D923"/>
                <w:lang w:val="en-US"/>
              </w:rPr>
              <w:t>startActivity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B6B3EB"/>
                <w:lang w:val="en-US"/>
              </w:rPr>
              <w:t>intent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FD971F"/>
                <w:lang w:val="en-US"/>
              </w:rPr>
              <w:t>}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808080"/>
                <w:lang w:val="en-US"/>
              </w:rPr>
              <w:br/>
              <w:t xml:space="preserve">    </w:t>
            </w:r>
            <w:r w:rsidRPr="00EB5B53">
              <w:rPr>
                <w:color w:val="7D7AFF"/>
                <w:lang w:val="en-US"/>
              </w:rPr>
              <w:t>binding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7D7AFF"/>
                <w:lang w:val="en-US"/>
              </w:rPr>
              <w:t>toggleButton2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92D923"/>
                <w:lang w:val="en-US"/>
              </w:rPr>
              <w:t>setOnClickListener</w:t>
            </w:r>
            <w:r w:rsidRPr="00EB5B53">
              <w:rPr>
                <w:lang w:val="en-US"/>
              </w:rPr>
              <w:t>(</w:t>
            </w:r>
            <w:r w:rsidRPr="00EB5B53">
              <w:rPr>
                <w:color w:val="ED005C"/>
                <w:lang w:val="en-US"/>
              </w:rPr>
              <w:t xml:space="preserve">v </w:t>
            </w:r>
            <w:r w:rsidRPr="00EB5B53">
              <w:rPr>
                <w:color w:val="DDDEDF"/>
                <w:lang w:val="en-US"/>
              </w:rPr>
              <w:t xml:space="preserve">-&gt; </w:t>
            </w:r>
            <w:r w:rsidRPr="00EB5B53">
              <w:rPr>
                <w:color w:val="FD971F"/>
                <w:lang w:val="en-US"/>
              </w:rPr>
              <w:t>{</w:t>
            </w:r>
            <w:r w:rsidRPr="00EB5B53">
              <w:rPr>
                <w:color w:val="FD971F"/>
                <w:lang w:val="en-US"/>
              </w:rPr>
              <w:br/>
            </w:r>
            <w:r w:rsidRPr="00EB5B53">
              <w:rPr>
                <w:color w:val="FD971F"/>
                <w:lang w:val="en-US"/>
              </w:rPr>
              <w:br/>
              <w:t xml:space="preserve">        </w:t>
            </w:r>
            <w:r w:rsidRPr="00EB5B53">
              <w:rPr>
                <w:lang w:val="en-US"/>
              </w:rPr>
              <w:t xml:space="preserve">Intent </w:t>
            </w:r>
            <w:proofErr w:type="spellStart"/>
            <w:r w:rsidRPr="00EB5B53">
              <w:rPr>
                <w:color w:val="B6B3EB"/>
                <w:lang w:val="en-US"/>
              </w:rPr>
              <w:t>intent</w:t>
            </w:r>
            <w:proofErr w:type="spellEnd"/>
            <w:r w:rsidRPr="00EB5B53">
              <w:rPr>
                <w:color w:val="B6B3EB"/>
                <w:lang w:val="en-US"/>
              </w:rPr>
              <w:t xml:space="preserve"> </w:t>
            </w:r>
            <w:r w:rsidRPr="00EB5B53">
              <w:rPr>
                <w:color w:val="FFBDCE"/>
                <w:lang w:val="en-US"/>
              </w:rPr>
              <w:t xml:space="preserve">= </w:t>
            </w:r>
            <w:r w:rsidRPr="00EB5B53">
              <w:rPr>
                <w:color w:val="EE7762"/>
                <w:lang w:val="en-US"/>
              </w:rPr>
              <w:t xml:space="preserve">new </w:t>
            </w:r>
            <w:r w:rsidRPr="00EB5B53">
              <w:rPr>
                <w:color w:val="92D923"/>
                <w:lang w:val="en-US"/>
              </w:rPr>
              <w:t>Intent</w:t>
            </w:r>
            <w:r w:rsidRPr="00EB5B53">
              <w:rPr>
                <w:lang w:val="en-US"/>
              </w:rPr>
              <w:t>(</w:t>
            </w:r>
            <w:proofErr w:type="spellStart"/>
            <w:r w:rsidRPr="00EB5B53">
              <w:rPr>
                <w:lang w:val="en-US"/>
              </w:rPr>
              <w:t>PracticeActivity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EE7762"/>
                <w:lang w:val="en-US"/>
              </w:rPr>
              <w:t>this</w:t>
            </w:r>
            <w:proofErr w:type="spellEnd"/>
            <w:r w:rsidRPr="00EB5B53">
              <w:rPr>
                <w:color w:val="9380FF"/>
                <w:lang w:val="en-US"/>
              </w:rPr>
              <w:t xml:space="preserve">, </w:t>
            </w:r>
            <w:proofErr w:type="spellStart"/>
            <w:r w:rsidRPr="00EB5B53">
              <w:rPr>
                <w:lang w:val="en-US"/>
              </w:rPr>
              <w:t>MainActivity</w:t>
            </w:r>
            <w:r w:rsidRPr="00EB5B53">
              <w:rPr>
                <w:color w:val="FFB900"/>
                <w:lang w:val="en-US"/>
              </w:rPr>
              <w:t>.</w:t>
            </w:r>
            <w:r w:rsidRPr="00EB5B53">
              <w:rPr>
                <w:color w:val="EE7762"/>
                <w:lang w:val="en-US"/>
              </w:rPr>
              <w:t>class</w:t>
            </w:r>
            <w:proofErr w:type="spellEnd"/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EB5B53">
              <w:rPr>
                <w:color w:val="92D923"/>
                <w:lang w:val="en-US"/>
              </w:rPr>
              <w:t>startActivity</w:t>
            </w:r>
            <w:proofErr w:type="spellEnd"/>
            <w:r w:rsidRPr="00EB5B53">
              <w:rPr>
                <w:lang w:val="en-US"/>
              </w:rPr>
              <w:t>(</w:t>
            </w:r>
            <w:r w:rsidRPr="00EB5B53">
              <w:rPr>
                <w:color w:val="B6B3EB"/>
                <w:lang w:val="en-US"/>
              </w:rPr>
              <w:t>intent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  <w:r w:rsidRPr="00EB5B53">
              <w:rPr>
                <w:color w:val="808080"/>
                <w:lang w:val="en-US"/>
              </w:rPr>
              <w:br/>
            </w:r>
            <w:r w:rsidRPr="00EB5B53">
              <w:rPr>
                <w:color w:val="FD971F"/>
                <w:lang w:val="en-US"/>
              </w:rPr>
              <w:t>}</w:t>
            </w:r>
            <w:r w:rsidRPr="00EB5B53">
              <w:rPr>
                <w:lang w:val="en-US"/>
              </w:rPr>
              <w:t>)</w:t>
            </w:r>
            <w:r w:rsidRPr="00EB5B53">
              <w:rPr>
                <w:color w:val="808080"/>
                <w:lang w:val="en-US"/>
              </w:rPr>
              <w:t>;</w:t>
            </w:r>
          </w:p>
        </w:tc>
      </w:tr>
    </w:tbl>
    <w:p w14:paraId="63721D48" w14:textId="3B771BFA" w:rsidR="00896EDA" w:rsidRDefault="00896EDA" w:rsidP="005317E2">
      <w:pPr>
        <w:rPr>
          <w:lang w:val="en-US"/>
        </w:rPr>
      </w:pPr>
    </w:p>
    <w:p w14:paraId="637924C1" w14:textId="3AB526A0" w:rsidR="001D0A8C" w:rsidRDefault="00823453" w:rsidP="001D0A8C">
      <w:pPr>
        <w:jc w:val="center"/>
      </w:pPr>
      <w:r>
        <w:rPr>
          <w:noProof/>
        </w:rPr>
        <w:lastRenderedPageBreak/>
        <w:drawing>
          <wp:inline distT="0" distB="0" distL="0" distR="0" wp14:anchorId="42250A4E" wp14:editId="13FBB756">
            <wp:extent cx="3105785" cy="640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2C3E" w14:textId="3C31E6E8" w:rsidR="00A808C3" w:rsidRDefault="00871CF9" w:rsidP="00871CF9">
      <w:pPr>
        <w:ind w:left="1416"/>
        <w:jc w:val="left"/>
        <w:rPr>
          <w:lang w:val="en-US"/>
        </w:rPr>
      </w:pPr>
      <w:r w:rsidRPr="00871CF9">
        <w:t xml:space="preserve">     </w:t>
      </w:r>
      <w:r w:rsidRPr="007D7794">
        <w:t xml:space="preserve"> </w:t>
      </w:r>
      <w:r w:rsidR="0057707A">
        <w:t xml:space="preserve">Рисунок 1 – тестирование кода для </w:t>
      </w:r>
      <w:proofErr w:type="spellStart"/>
      <w:r w:rsidR="0057707A">
        <w:rPr>
          <w:lang w:val="en-US"/>
        </w:rPr>
        <w:t>LinearLayout</w:t>
      </w:r>
      <w:proofErr w:type="spellEnd"/>
    </w:p>
    <w:p w14:paraId="61743569" w14:textId="77777777" w:rsidR="00E66656" w:rsidRPr="0057707A" w:rsidRDefault="00E66656" w:rsidP="00871CF9">
      <w:pPr>
        <w:ind w:left="1416"/>
        <w:jc w:val="left"/>
      </w:pPr>
    </w:p>
    <w:p w14:paraId="3D83572B" w14:textId="7146DE91" w:rsidR="00975229" w:rsidRDefault="00E66656" w:rsidP="00BE5323">
      <w:r w:rsidRPr="00BE5323">
        <w:t>2</w:t>
      </w:r>
      <w:r w:rsidRPr="00946B91">
        <w:t xml:space="preserve">. </w:t>
      </w:r>
      <w:r w:rsidR="00BE5323" w:rsidRPr="00BE5323">
        <w:t xml:space="preserve">Контейнер </w:t>
      </w:r>
      <w:proofErr w:type="spellStart"/>
      <w:r w:rsidR="00BE5323" w:rsidRPr="00BE5323">
        <w:t>RelativeLayout</w:t>
      </w:r>
      <w:proofErr w:type="spellEnd"/>
      <w:r w:rsidR="001600FC">
        <w:rPr>
          <w:lang w:val="en-US"/>
        </w:rPr>
        <w:t xml:space="preserve"> </w:t>
      </w:r>
      <w:r w:rsidR="00A64C8C">
        <w:rPr>
          <w:lang w:val="en-US"/>
        </w:rPr>
        <w:t>(Legacy)</w:t>
      </w:r>
      <w:r w:rsidR="00BE5323" w:rsidRPr="00BE5323">
        <w:t xml:space="preserve">. Программное создание </w:t>
      </w:r>
      <w:proofErr w:type="spellStart"/>
      <w:r w:rsidR="00BE5323" w:rsidRPr="00BE5323">
        <w:t>RelativeLayout</w:t>
      </w:r>
      <w:proofErr w:type="spellEnd"/>
      <w:r w:rsidR="00BE5323" w:rsidRPr="00BE5323">
        <w:t>.</w:t>
      </w:r>
    </w:p>
    <w:p w14:paraId="4EBE5658" w14:textId="32D45B68" w:rsidR="00E66656" w:rsidRPr="00064F9E" w:rsidRDefault="00E66656" w:rsidP="00BE5323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E66656">
        <w:rPr>
          <w:rFonts w:ascii="Times" w:eastAsia="Times" w:hAnsi="Times" w:cs="Times"/>
          <w:i/>
          <w:color w:val="000000"/>
          <w:sz w:val="24"/>
          <w:szCs w:val="24"/>
        </w:rPr>
        <w:t>2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Программное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 xml:space="preserve">создание </w:t>
      </w:r>
      <w:r>
        <w:rPr>
          <w:rFonts w:ascii="Times" w:eastAsia="Times" w:hAnsi="Times" w:cs="Times"/>
          <w:i/>
          <w:color w:val="000000"/>
          <w:sz w:val="24"/>
          <w:szCs w:val="24"/>
        </w:rPr>
        <w:t>контейнера</w:t>
      </w:r>
      <w:r w:rsidR="00975229" w:rsidRPr="001D6B6E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975229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RelativeLayout</w:t>
      </w:r>
      <w:proofErr w:type="spellEnd"/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656" w:rsidRPr="007207C0" w14:paraId="5564F0AB" w14:textId="77777777" w:rsidTr="00A00E7A">
        <w:tc>
          <w:tcPr>
            <w:tcW w:w="9345" w:type="dxa"/>
          </w:tcPr>
          <w:p w14:paraId="770351C5" w14:textId="1F2DF102" w:rsidR="00E66656" w:rsidRPr="007207C0" w:rsidRDefault="007207C0" w:rsidP="007207C0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7207C0">
              <w:rPr>
                <w:lang w:val="en-US"/>
              </w:rPr>
              <w:t>RelativeLayout</w:t>
            </w:r>
            <w:proofErr w:type="spellEnd"/>
            <w:r w:rsidRPr="007207C0">
              <w:rPr>
                <w:lang w:val="en-US"/>
              </w:rPr>
              <w:t xml:space="preserve"> </w:t>
            </w:r>
            <w:proofErr w:type="spellStart"/>
            <w:r w:rsidRPr="007207C0">
              <w:rPr>
                <w:color w:val="B6B3EB"/>
                <w:lang w:val="en-US"/>
              </w:rPr>
              <w:t>relativeLayout</w:t>
            </w:r>
            <w:proofErr w:type="spellEnd"/>
            <w:r w:rsidRPr="007207C0">
              <w:rPr>
                <w:color w:val="B6B3EB"/>
                <w:lang w:val="en-US"/>
              </w:rPr>
              <w:t xml:space="preserve"> </w:t>
            </w:r>
            <w:r w:rsidRPr="007207C0">
              <w:rPr>
                <w:color w:val="FFBDCE"/>
                <w:lang w:val="en-US"/>
              </w:rPr>
              <w:t xml:space="preserve">= </w:t>
            </w:r>
            <w:r w:rsidRPr="007207C0">
              <w:rPr>
                <w:color w:val="EE7762"/>
                <w:lang w:val="en-US"/>
              </w:rPr>
              <w:t xml:space="preserve">new </w:t>
            </w:r>
            <w:proofErr w:type="spellStart"/>
            <w:r w:rsidRPr="007207C0">
              <w:rPr>
                <w:color w:val="92D923"/>
                <w:lang w:val="en-US"/>
              </w:rPr>
              <w:t>RelativeLayout</w:t>
            </w:r>
            <w:proofErr w:type="spellEnd"/>
            <w:r w:rsidRPr="007207C0">
              <w:rPr>
                <w:lang w:val="en-US"/>
              </w:rPr>
              <w:t>(</w:t>
            </w:r>
            <w:r w:rsidRPr="007207C0">
              <w:rPr>
                <w:color w:val="EE7762"/>
                <w:lang w:val="en-US"/>
              </w:rPr>
              <w:t>this</w:t>
            </w:r>
            <w:r w:rsidRPr="007207C0">
              <w:rPr>
                <w:lang w:val="en-US"/>
              </w:rPr>
              <w:t>)</w:t>
            </w:r>
            <w:r w:rsidRPr="007207C0">
              <w:rPr>
                <w:color w:val="808080"/>
                <w:lang w:val="en-US"/>
              </w:rPr>
              <w:t>;</w:t>
            </w:r>
            <w:r w:rsidRPr="007207C0">
              <w:rPr>
                <w:color w:val="808080"/>
                <w:lang w:val="en-US"/>
              </w:rPr>
              <w:br/>
            </w:r>
            <w:proofErr w:type="spellStart"/>
            <w:r w:rsidRPr="007207C0">
              <w:rPr>
                <w:lang w:val="en-US"/>
              </w:rPr>
              <w:t>RelativeLayout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lang w:val="en-US"/>
              </w:rPr>
              <w:t>LayoutParams</w:t>
            </w:r>
            <w:proofErr w:type="spellEnd"/>
            <w:r w:rsidRPr="007207C0">
              <w:rPr>
                <w:lang w:val="en-US"/>
              </w:rPr>
              <w:t xml:space="preserve"> </w:t>
            </w:r>
            <w:proofErr w:type="spellStart"/>
            <w:r w:rsidRPr="007207C0">
              <w:rPr>
                <w:color w:val="B6B3EB"/>
                <w:lang w:val="en-US"/>
              </w:rPr>
              <w:t>textView</w:t>
            </w:r>
            <w:proofErr w:type="spellEnd"/>
            <w:r w:rsidRPr="007207C0">
              <w:rPr>
                <w:color w:val="B6B3EB"/>
                <w:lang w:val="en-US"/>
              </w:rPr>
              <w:t xml:space="preserve"> </w:t>
            </w:r>
            <w:r w:rsidRPr="007207C0">
              <w:rPr>
                <w:color w:val="FFBDCE"/>
                <w:lang w:val="en-US"/>
              </w:rPr>
              <w:t xml:space="preserve">= </w:t>
            </w:r>
            <w:r w:rsidRPr="007207C0">
              <w:rPr>
                <w:color w:val="EE7762"/>
                <w:lang w:val="en-US"/>
              </w:rPr>
              <w:t>new</w:t>
            </w:r>
            <w:r w:rsidRPr="007207C0">
              <w:rPr>
                <w:color w:val="EE7762"/>
                <w:lang w:val="en-US"/>
              </w:rPr>
              <w:br/>
              <w:t xml:space="preserve">        </w:t>
            </w:r>
            <w:proofErr w:type="spellStart"/>
            <w:r w:rsidRPr="007207C0">
              <w:rPr>
                <w:lang w:val="en-US"/>
              </w:rPr>
              <w:t>RelativeLayout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color w:val="92D923"/>
                <w:lang w:val="en-US"/>
              </w:rPr>
              <w:t>LayoutParams</w:t>
            </w:r>
            <w:proofErr w:type="spellEnd"/>
            <w:r w:rsidRPr="007207C0">
              <w:rPr>
                <w:lang w:val="en-US"/>
              </w:rPr>
              <w:t>(</w:t>
            </w:r>
            <w:r w:rsidRPr="007207C0">
              <w:rPr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7207C0">
              <w:rPr>
                <w:lang w:val="en-US"/>
              </w:rPr>
              <w:t>RelativeLayout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lang w:val="en-US"/>
              </w:rPr>
              <w:t>LayoutParams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color w:val="FF8C00"/>
                <w:lang w:val="en-US"/>
              </w:rPr>
              <w:t>MATCH</w:t>
            </w:r>
            <w:proofErr w:type="gramEnd"/>
            <w:r w:rsidRPr="007207C0">
              <w:rPr>
                <w:color w:val="FF8C00"/>
                <w:lang w:val="en-US"/>
              </w:rPr>
              <w:t>_PARENT</w:t>
            </w:r>
            <w:proofErr w:type="spellEnd"/>
            <w:r w:rsidRPr="007207C0">
              <w:rPr>
                <w:color w:val="9380FF"/>
                <w:lang w:val="en-US"/>
              </w:rPr>
              <w:t>,</w:t>
            </w:r>
            <w:r w:rsidRPr="007207C0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7207C0">
              <w:rPr>
                <w:lang w:val="en-US"/>
              </w:rPr>
              <w:t>RelativeLayout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lang w:val="en-US"/>
              </w:rPr>
              <w:t>LayoutParams</w:t>
            </w:r>
            <w:r w:rsidRPr="007207C0">
              <w:rPr>
                <w:color w:val="FFB900"/>
                <w:lang w:val="en-US"/>
              </w:rPr>
              <w:t>.</w:t>
            </w:r>
            <w:r w:rsidRPr="007207C0">
              <w:rPr>
                <w:color w:val="FF8C00"/>
                <w:lang w:val="en-US"/>
              </w:rPr>
              <w:t>WRAP_CONTENT</w:t>
            </w:r>
            <w:proofErr w:type="spellEnd"/>
            <w:r w:rsidRPr="007207C0">
              <w:rPr>
                <w:color w:val="FF8C00"/>
                <w:lang w:val="en-US"/>
              </w:rPr>
              <w:br/>
            </w:r>
            <w:r w:rsidRPr="007207C0">
              <w:rPr>
                <w:lang w:val="en-US"/>
              </w:rPr>
              <w:t>)</w:t>
            </w:r>
            <w:r w:rsidRPr="007207C0">
              <w:rPr>
                <w:color w:val="808080"/>
                <w:lang w:val="en-US"/>
              </w:rPr>
              <w:t>;</w:t>
            </w:r>
          </w:p>
        </w:tc>
      </w:tr>
    </w:tbl>
    <w:p w14:paraId="1C71C4F0" w14:textId="77777777" w:rsidR="00E66656" w:rsidRPr="007207C0" w:rsidRDefault="00E66656" w:rsidP="00E66656">
      <w:pPr>
        <w:rPr>
          <w:lang w:val="en-US"/>
        </w:rPr>
      </w:pPr>
    </w:p>
    <w:p w14:paraId="539CE57B" w14:textId="77777777" w:rsidR="00E66656" w:rsidRPr="007207C0" w:rsidRDefault="005A77CC" w:rsidP="00E6665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41FAF4" wp14:editId="0C4557AF">
            <wp:extent cx="3428571" cy="7085714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DC8C" w14:textId="775438E2" w:rsidR="00087576" w:rsidRPr="005A77CC" w:rsidRDefault="00E66656" w:rsidP="00F015BF">
      <w:pPr>
        <w:spacing w:after="240"/>
        <w:ind w:left="1416"/>
        <w:jc w:val="left"/>
      </w:pPr>
      <w:r w:rsidRPr="005A77CC">
        <w:t xml:space="preserve">      </w:t>
      </w:r>
      <w:r>
        <w:t>Рисунок</w:t>
      </w:r>
      <w:r w:rsidRPr="005A77CC">
        <w:t xml:space="preserve"> </w:t>
      </w:r>
      <w:r w:rsidRPr="005A77CC">
        <w:t>2</w:t>
      </w:r>
      <w:r w:rsidRPr="005A77CC">
        <w:t xml:space="preserve"> – </w:t>
      </w:r>
      <w:r>
        <w:t>тестирование</w:t>
      </w:r>
      <w:r w:rsidRPr="005A77CC">
        <w:t xml:space="preserve"> </w:t>
      </w:r>
      <w:r>
        <w:t>кода</w:t>
      </w:r>
      <w:r w:rsidRPr="005A77CC">
        <w:t xml:space="preserve"> </w:t>
      </w:r>
      <w:r>
        <w:t>для</w:t>
      </w:r>
      <w:r w:rsidRPr="005A77CC">
        <w:t xml:space="preserve"> </w:t>
      </w:r>
      <w:proofErr w:type="spellStart"/>
      <w:r w:rsidR="001D6B6E" w:rsidRPr="00F57242">
        <w:rPr>
          <w:lang w:val="en-US"/>
        </w:rPr>
        <w:t>RelativeLayout</w:t>
      </w:r>
      <w:proofErr w:type="spellEnd"/>
    </w:p>
    <w:p w14:paraId="196294E2" w14:textId="77777777" w:rsidR="005D3B21" w:rsidRDefault="005D3B21" w:rsidP="00D50C36"/>
    <w:p w14:paraId="08A504C4" w14:textId="77777777" w:rsidR="005D3B21" w:rsidRDefault="005D3B21" w:rsidP="00D50C36"/>
    <w:p w14:paraId="519F92E2" w14:textId="77777777" w:rsidR="005D3B21" w:rsidRDefault="005D3B21" w:rsidP="00D50C36"/>
    <w:p w14:paraId="3D55CD00" w14:textId="77777777" w:rsidR="005D3B21" w:rsidRDefault="005D3B21" w:rsidP="00D50C36"/>
    <w:p w14:paraId="48A86C17" w14:textId="77777777" w:rsidR="005D3B21" w:rsidRDefault="005D3B21" w:rsidP="00D50C36"/>
    <w:p w14:paraId="24BE903B" w14:textId="1FA644C1" w:rsidR="00D50C36" w:rsidRDefault="00087576" w:rsidP="00D50C36">
      <w:r w:rsidRPr="001D6B6E">
        <w:lastRenderedPageBreak/>
        <w:t>3</w:t>
      </w:r>
      <w:r w:rsidRPr="00946B91">
        <w:t xml:space="preserve">. </w:t>
      </w:r>
      <w:r w:rsidR="00D50C36">
        <w:t xml:space="preserve">Контейнер </w:t>
      </w:r>
      <w:proofErr w:type="spellStart"/>
      <w:r w:rsidR="00D50C36">
        <w:t>TableLayout</w:t>
      </w:r>
      <w:proofErr w:type="spellEnd"/>
      <w:r w:rsidR="00D50C36">
        <w:t xml:space="preserve">. Элемент </w:t>
      </w:r>
      <w:proofErr w:type="spellStart"/>
      <w:r w:rsidR="00D50C36">
        <w:t>TableRow</w:t>
      </w:r>
      <w:proofErr w:type="spellEnd"/>
      <w:r w:rsidR="00D50C36">
        <w:t xml:space="preserve">. Атрибут </w:t>
      </w:r>
      <w:proofErr w:type="spellStart"/>
      <w:r w:rsidR="00D50C36">
        <w:t>layout_span</w:t>
      </w:r>
      <w:proofErr w:type="spellEnd"/>
      <w:r w:rsidR="00D50C36">
        <w:t>.</w:t>
      </w:r>
    </w:p>
    <w:p w14:paraId="79E29949" w14:textId="2E316FA5" w:rsidR="00087576" w:rsidRPr="00A64C8C" w:rsidRDefault="00D50C36" w:rsidP="00D50C36">
      <w:r>
        <w:t xml:space="preserve">Программное создание </w:t>
      </w:r>
      <w:proofErr w:type="spellStart"/>
      <w:r>
        <w:t>TableLayout</w:t>
      </w:r>
      <w:proofErr w:type="spellEnd"/>
      <w:r>
        <w:t>.</w:t>
      </w:r>
      <w:r w:rsidR="00A64C8C" w:rsidRPr="00A64C8C">
        <w:t xml:space="preserve"> </w:t>
      </w:r>
    </w:p>
    <w:p w14:paraId="051F7744" w14:textId="48AD9C80" w:rsidR="00087576" w:rsidRPr="00064F9E" w:rsidRDefault="00087576" w:rsidP="00087576"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3843F7">
        <w:rPr>
          <w:rFonts w:ascii="Times" w:eastAsia="Times" w:hAnsi="Times" w:cs="Times"/>
          <w:i/>
          <w:color w:val="000000"/>
          <w:sz w:val="24"/>
          <w:szCs w:val="24"/>
        </w:rPr>
        <w:t>3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Программное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 xml:space="preserve">создание </w:t>
      </w:r>
      <w:r>
        <w:rPr>
          <w:rFonts w:ascii="Times" w:eastAsia="Times" w:hAnsi="Times" w:cs="Times"/>
          <w:i/>
          <w:color w:val="000000"/>
          <w:sz w:val="24"/>
          <w:szCs w:val="24"/>
        </w:rPr>
        <w:t>контейнера</w:t>
      </w:r>
      <w:r w:rsidRPr="00087576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3843F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TableLayout</w:t>
      </w:r>
      <w:proofErr w:type="spellEnd"/>
      <w:r w:rsidR="003843F7" w:rsidRPr="003843F7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3843F7">
        <w:rPr>
          <w:rFonts w:ascii="Times" w:eastAsia="Times" w:hAnsi="Times" w:cs="Times"/>
          <w:i/>
          <w:color w:val="000000"/>
          <w:sz w:val="24"/>
          <w:szCs w:val="24"/>
        </w:rPr>
        <w:t xml:space="preserve">с элементом </w:t>
      </w:r>
      <w:proofErr w:type="spellStart"/>
      <w:r w:rsidR="003843F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TableRow</w:t>
      </w:r>
      <w:proofErr w:type="spellEnd"/>
      <w:r w:rsidR="003843F7" w:rsidRPr="003843F7">
        <w:rPr>
          <w:rFonts w:ascii="Times" w:eastAsia="Times" w:hAnsi="Times" w:cs="Times"/>
          <w:i/>
          <w:color w:val="000000"/>
          <w:sz w:val="24"/>
          <w:szCs w:val="24"/>
        </w:rPr>
        <w:t xml:space="preserve">, </w:t>
      </w:r>
      <w:r w:rsidR="003843F7">
        <w:rPr>
          <w:rFonts w:ascii="Times" w:eastAsia="Times" w:hAnsi="Times" w:cs="Times"/>
          <w:i/>
          <w:color w:val="000000"/>
          <w:sz w:val="24"/>
          <w:szCs w:val="24"/>
        </w:rPr>
        <w:t xml:space="preserve">атрибутом </w:t>
      </w:r>
      <w:r w:rsidR="003843F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layout</w:t>
      </w:r>
      <w:r w:rsidR="003843F7" w:rsidRPr="003843F7">
        <w:rPr>
          <w:rFonts w:ascii="Times" w:eastAsia="Times" w:hAnsi="Times" w:cs="Times"/>
          <w:i/>
          <w:color w:val="000000"/>
          <w:sz w:val="24"/>
          <w:szCs w:val="24"/>
        </w:rPr>
        <w:t>_</w:t>
      </w:r>
      <w:r w:rsidR="003843F7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span</w:t>
      </w:r>
      <w:r w:rsidRPr="00893714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7576" w:rsidRPr="00AB6693" w14:paraId="60450AF8" w14:textId="77777777" w:rsidTr="00A00E7A">
        <w:tc>
          <w:tcPr>
            <w:tcW w:w="9345" w:type="dxa"/>
          </w:tcPr>
          <w:p w14:paraId="232F14FE" w14:textId="35DE1ACB" w:rsidR="00087576" w:rsidRPr="00E7045D" w:rsidRDefault="00AB6693" w:rsidP="00AB6693">
            <w:pPr>
              <w:pStyle w:val="a5"/>
              <w:rPr>
                <w:color w:val="DDDEDF"/>
              </w:rPr>
            </w:pPr>
            <w:proofErr w:type="spellStart"/>
            <w:r w:rsidRPr="00AB6693">
              <w:rPr>
                <w:lang w:val="en-US"/>
              </w:rPr>
              <w:t>TableLayout</w:t>
            </w:r>
            <w:proofErr w:type="spellEnd"/>
            <w:r w:rsidRPr="00AB6693">
              <w:rPr>
                <w:lang w:val="en-US"/>
              </w:rPr>
              <w:t xml:space="preserve"> </w:t>
            </w:r>
            <w:proofErr w:type="spellStart"/>
            <w:r w:rsidRPr="00AB6693">
              <w:rPr>
                <w:color w:val="B6B3EB"/>
                <w:lang w:val="en-US"/>
              </w:rPr>
              <w:t>tableLayout</w:t>
            </w:r>
            <w:proofErr w:type="spellEnd"/>
            <w:r w:rsidRPr="00AB6693">
              <w:rPr>
                <w:color w:val="B6B3EB"/>
                <w:lang w:val="en-US"/>
              </w:rPr>
              <w:t xml:space="preserve">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TableLayout</w:t>
            </w:r>
            <w:proofErr w:type="spellEnd"/>
            <w:r w:rsidRPr="00AB6693">
              <w:rPr>
                <w:lang w:val="en-US"/>
              </w:rPr>
              <w:t xml:space="preserve">( 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TableRow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tableRow1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TableRow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TextView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textView1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TextView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textView1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setText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FFD866"/>
                <w:lang w:val="en-US"/>
              </w:rPr>
              <w:t>"</w:t>
            </w:r>
            <w:r w:rsidRPr="00AB6693">
              <w:rPr>
                <w:color w:val="FFD866"/>
              </w:rPr>
              <w:t>Имя</w:t>
            </w:r>
            <w:r w:rsidRPr="00AB6693">
              <w:rPr>
                <w:color w:val="FFD866"/>
                <w:lang w:val="en-US"/>
              </w:rPr>
              <w:t>"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tableRow1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textView1</w:t>
            </w:r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LayoutParams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>,</w:t>
            </w:r>
            <w:r w:rsidRPr="00AB6693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lang w:val="en-US"/>
              </w:rPr>
              <w:t>0.5f))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EditText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editText1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EditText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tableRow1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editText1</w:t>
            </w:r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LayoutParams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>,</w:t>
            </w:r>
            <w:r w:rsidRPr="00AB6693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lang w:val="en-US"/>
              </w:rPr>
              <w:t>1.0f))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ACACAC"/>
                <w:lang w:val="en-US"/>
              </w:rPr>
              <w:t xml:space="preserve">// </w:t>
            </w:r>
            <w:r w:rsidRPr="00AB6693">
              <w:rPr>
                <w:color w:val="ACACAC"/>
              </w:rPr>
              <w:t>вторая</w:t>
            </w:r>
            <w:r w:rsidRPr="00AB6693">
              <w:rPr>
                <w:color w:val="ACACAC"/>
                <w:lang w:val="en-US"/>
              </w:rPr>
              <w:t xml:space="preserve"> </w:t>
            </w:r>
            <w:r w:rsidRPr="00AB6693">
              <w:rPr>
                <w:color w:val="ACACAC"/>
              </w:rPr>
              <w:t>строка</w:t>
            </w:r>
            <w:r w:rsidRPr="00AB6693">
              <w:rPr>
                <w:color w:val="ACACAC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TableRow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tableRow2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TableRow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TextView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textView2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TextView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textView2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setText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FFD866"/>
                <w:lang w:val="en-US"/>
              </w:rPr>
              <w:t>"</w:t>
            </w:r>
            <w:r w:rsidRPr="00AB6693">
              <w:rPr>
                <w:color w:val="FFD866"/>
              </w:rPr>
              <w:t>Фамилия</w:t>
            </w:r>
            <w:r w:rsidRPr="00AB6693">
              <w:rPr>
                <w:color w:val="FFD866"/>
                <w:lang w:val="en-US"/>
              </w:rPr>
              <w:t>"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tableRow2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textView2</w:t>
            </w:r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LayoutParams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>,</w:t>
            </w:r>
            <w:r w:rsidRPr="00AB6693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lang w:val="en-US"/>
              </w:rPr>
              <w:t>0.5f))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lang w:val="en-US"/>
              </w:rPr>
              <w:t>EditText</w:t>
            </w:r>
            <w:proofErr w:type="spellEnd"/>
            <w:r w:rsidRPr="00AB6693">
              <w:rPr>
                <w:lang w:val="en-US"/>
              </w:rPr>
              <w:t xml:space="preserve"> </w:t>
            </w:r>
            <w:r w:rsidRPr="00AB6693">
              <w:rPr>
                <w:color w:val="B6B3EB"/>
                <w:lang w:val="en-US"/>
              </w:rPr>
              <w:t xml:space="preserve">editText2 </w:t>
            </w:r>
            <w:r w:rsidRPr="00AB6693">
              <w:rPr>
                <w:color w:val="FFBDCE"/>
                <w:lang w:val="en-US"/>
              </w:rPr>
              <w:t xml:space="preserve">=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color w:val="92D923"/>
                <w:lang w:val="en-US"/>
              </w:rPr>
              <w:t>EditText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EE7762"/>
                <w:lang w:val="en-US"/>
              </w:rPr>
              <w:t>this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r w:rsidRPr="00AB6693">
              <w:rPr>
                <w:color w:val="B6B3EB"/>
                <w:lang w:val="en-US"/>
              </w:rPr>
              <w:t>tableRow2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editText2</w:t>
            </w:r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color w:val="EE7762"/>
                <w:lang w:val="en-US"/>
              </w:rPr>
              <w:t xml:space="preserve">new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LayoutParams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>,</w:t>
            </w:r>
            <w:r w:rsidRPr="00AB6693">
              <w:rPr>
                <w:color w:val="9380FF"/>
                <w:lang w:val="en-US"/>
              </w:rPr>
              <w:br/>
              <w:t xml:space="preserve">        </w:t>
            </w:r>
            <w:proofErr w:type="spellStart"/>
            <w:r w:rsidRPr="00AB6693">
              <w:rPr>
                <w:lang w:val="en-US"/>
              </w:rPr>
              <w:t>TableRow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lang w:val="en-US"/>
              </w:rPr>
              <w:t>LayoutParams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FF8C00"/>
                <w:lang w:val="en-US"/>
              </w:rPr>
              <w:t>WRAP_CONTENT</w:t>
            </w:r>
            <w:proofErr w:type="spellEnd"/>
            <w:r w:rsidRPr="00AB6693">
              <w:rPr>
                <w:color w:val="9380FF"/>
                <w:lang w:val="en-US"/>
              </w:rPr>
              <w:t xml:space="preserve">, </w:t>
            </w:r>
            <w:r w:rsidRPr="00AB6693">
              <w:rPr>
                <w:lang w:val="en-US"/>
              </w:rPr>
              <w:t>1.f))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color w:val="B6B3EB"/>
                <w:lang w:val="en-US"/>
              </w:rPr>
              <w:t>tableLayout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tableRow1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  <w:r w:rsidRPr="00AB6693">
              <w:rPr>
                <w:color w:val="808080"/>
                <w:lang w:val="en-US"/>
              </w:rPr>
              <w:br/>
            </w:r>
            <w:proofErr w:type="spellStart"/>
            <w:r w:rsidRPr="00AB6693">
              <w:rPr>
                <w:color w:val="B6B3EB"/>
                <w:lang w:val="en-US"/>
              </w:rPr>
              <w:t>tableLayout</w:t>
            </w:r>
            <w:r w:rsidRPr="00AB6693">
              <w:rPr>
                <w:color w:val="FFB900"/>
                <w:lang w:val="en-US"/>
              </w:rPr>
              <w:t>.</w:t>
            </w:r>
            <w:r w:rsidRPr="00AB6693">
              <w:rPr>
                <w:color w:val="92D923"/>
                <w:lang w:val="en-US"/>
              </w:rPr>
              <w:t>addView</w:t>
            </w:r>
            <w:proofErr w:type="spellEnd"/>
            <w:r w:rsidRPr="00AB6693">
              <w:rPr>
                <w:lang w:val="en-US"/>
              </w:rPr>
              <w:t>(</w:t>
            </w:r>
            <w:r w:rsidRPr="00AB6693">
              <w:rPr>
                <w:color w:val="B6B3EB"/>
                <w:lang w:val="en-US"/>
              </w:rPr>
              <w:t>tableRow2</w:t>
            </w:r>
            <w:r w:rsidRPr="00AB6693">
              <w:rPr>
                <w:lang w:val="en-US"/>
              </w:rPr>
              <w:t>)</w:t>
            </w:r>
            <w:r w:rsidRPr="00AB6693">
              <w:rPr>
                <w:color w:val="808080"/>
                <w:lang w:val="en-US"/>
              </w:rPr>
              <w:t>;</w:t>
            </w:r>
          </w:p>
        </w:tc>
      </w:tr>
    </w:tbl>
    <w:p w14:paraId="70D42BEB" w14:textId="6FAE18BA" w:rsidR="00087576" w:rsidRPr="00AB6693" w:rsidRDefault="00E7045D" w:rsidP="0008757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546D04" wp14:editId="6885CA48">
            <wp:extent cx="3168650" cy="6306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DB12" w14:textId="6F2CBD3F" w:rsidR="00087576" w:rsidRPr="00D30B13" w:rsidRDefault="00087576" w:rsidP="00087576">
      <w:pPr>
        <w:ind w:left="1416"/>
        <w:jc w:val="left"/>
      </w:pPr>
      <w:r w:rsidRPr="00307951">
        <w:t xml:space="preserve">      </w:t>
      </w:r>
      <w:r>
        <w:t xml:space="preserve">Рисунок </w:t>
      </w:r>
      <w:r w:rsidRPr="009F46A5">
        <w:t>3</w:t>
      </w:r>
      <w:r>
        <w:t xml:space="preserve"> – тестирование кода для </w:t>
      </w:r>
      <w:proofErr w:type="spellStart"/>
      <w:r w:rsidR="009F46A5">
        <w:rPr>
          <w:lang w:val="en-US"/>
        </w:rPr>
        <w:t>TableLayout</w:t>
      </w:r>
      <w:proofErr w:type="spellEnd"/>
    </w:p>
    <w:p w14:paraId="765D0786" w14:textId="77777777" w:rsidR="00307951" w:rsidRPr="00307951" w:rsidRDefault="00307951" w:rsidP="00307951">
      <w:pPr>
        <w:spacing w:before="240"/>
      </w:pPr>
      <w:r w:rsidRPr="00307951">
        <w:t xml:space="preserve">4. </w:t>
      </w:r>
      <w:r>
        <w:t>Контейнер</w:t>
      </w:r>
      <w:r w:rsidRPr="00307951">
        <w:t xml:space="preserve"> </w:t>
      </w:r>
      <w:proofErr w:type="spellStart"/>
      <w:r w:rsidRPr="003309D3">
        <w:rPr>
          <w:lang w:val="en-US"/>
        </w:rPr>
        <w:t>FrameLayout</w:t>
      </w:r>
      <w:proofErr w:type="spellEnd"/>
      <w:r w:rsidRPr="00307951">
        <w:t xml:space="preserve">. </w:t>
      </w:r>
      <w:r>
        <w:t>Атрибут</w:t>
      </w:r>
      <w:r w:rsidRPr="00307951">
        <w:t xml:space="preserve"> </w:t>
      </w:r>
      <w:proofErr w:type="gramStart"/>
      <w:r w:rsidRPr="003309D3">
        <w:rPr>
          <w:lang w:val="en-US"/>
        </w:rPr>
        <w:t>android</w:t>
      </w:r>
      <w:r w:rsidRPr="00307951">
        <w:t>:</w:t>
      </w:r>
      <w:r w:rsidRPr="003309D3">
        <w:rPr>
          <w:lang w:val="en-US"/>
        </w:rPr>
        <w:t>layout</w:t>
      </w:r>
      <w:proofErr w:type="gramEnd"/>
      <w:r w:rsidRPr="00307951">
        <w:t>_</w:t>
      </w:r>
      <w:r w:rsidRPr="003309D3">
        <w:rPr>
          <w:lang w:val="en-US"/>
        </w:rPr>
        <w:t>gravity</w:t>
      </w:r>
      <w:r w:rsidRPr="00307951">
        <w:t xml:space="preserve">. </w:t>
      </w:r>
      <w:r>
        <w:t>Программное</w:t>
      </w:r>
      <w:r w:rsidRPr="00307951">
        <w:t xml:space="preserve"> </w:t>
      </w:r>
      <w:r>
        <w:t>создание</w:t>
      </w:r>
      <w:r w:rsidRPr="00307951">
        <w:t xml:space="preserve"> </w:t>
      </w:r>
      <w:proofErr w:type="spellStart"/>
      <w:r w:rsidRPr="003309D3">
        <w:rPr>
          <w:lang w:val="en-US"/>
        </w:rPr>
        <w:t>FrameLayout</w:t>
      </w:r>
      <w:proofErr w:type="spellEnd"/>
      <w:r w:rsidRPr="00307951">
        <w:t>.</w:t>
      </w:r>
    </w:p>
    <w:p w14:paraId="69F698B0" w14:textId="503EAB4D" w:rsidR="00307951" w:rsidRDefault="00307951" w:rsidP="00307951">
      <w:pPr>
        <w:spacing w:before="240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 4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Программное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>создание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контейнера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TableLayout</w:t>
      </w:r>
      <w:proofErr w:type="spellEnd"/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с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элементом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TableRow</w:t>
      </w:r>
      <w:proofErr w:type="spellEnd"/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i/>
          <w:color w:val="000000"/>
          <w:sz w:val="24"/>
          <w:szCs w:val="24"/>
        </w:rPr>
        <w:t>атрибутом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layout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>_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span</w:t>
      </w:r>
      <w:r w:rsidRPr="003F31EC">
        <w:rPr>
          <w:rFonts w:ascii="Times" w:eastAsia="Times" w:hAnsi="Times" w:cs="Times"/>
          <w:i/>
          <w:color w:val="00000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7ECA" w:rsidRPr="00307ECA" w14:paraId="2BCBEEDF" w14:textId="77777777" w:rsidTr="00307ECA">
        <w:tc>
          <w:tcPr>
            <w:tcW w:w="9345" w:type="dxa"/>
          </w:tcPr>
          <w:p w14:paraId="20F68152" w14:textId="268D0663" w:rsidR="00307ECA" w:rsidRPr="00307ECA" w:rsidRDefault="00307ECA" w:rsidP="00307ECA">
            <w:pPr>
              <w:pStyle w:val="a5"/>
              <w:rPr>
                <w:color w:val="DDDEDF"/>
                <w:lang w:val="en-US"/>
              </w:rPr>
            </w:pPr>
            <w:proofErr w:type="spellStart"/>
            <w:r w:rsidRPr="00307ECA">
              <w:rPr>
                <w:lang w:val="en-US"/>
              </w:rPr>
              <w:t>FrameLayout</w:t>
            </w:r>
            <w:proofErr w:type="spellEnd"/>
            <w:r w:rsidRPr="00307ECA">
              <w:rPr>
                <w:lang w:val="en-US"/>
              </w:rPr>
              <w:t xml:space="preserve"> </w:t>
            </w:r>
            <w:proofErr w:type="spellStart"/>
            <w:r w:rsidRPr="00307ECA">
              <w:rPr>
                <w:color w:val="B6B3EB"/>
                <w:lang w:val="en-US"/>
              </w:rPr>
              <w:t>frameLayout</w:t>
            </w:r>
            <w:proofErr w:type="spellEnd"/>
            <w:r w:rsidRPr="00307ECA">
              <w:rPr>
                <w:color w:val="B6B3EB"/>
                <w:lang w:val="en-US"/>
              </w:rPr>
              <w:t xml:space="preserve"> </w:t>
            </w:r>
            <w:r w:rsidRPr="00307ECA">
              <w:rPr>
                <w:color w:val="FFBDCE"/>
                <w:lang w:val="en-US"/>
              </w:rPr>
              <w:t xml:space="preserve">= </w:t>
            </w:r>
            <w:r w:rsidRPr="00307ECA">
              <w:rPr>
                <w:color w:val="EE7762"/>
                <w:lang w:val="en-US"/>
              </w:rPr>
              <w:t xml:space="preserve">new </w:t>
            </w:r>
            <w:proofErr w:type="spellStart"/>
            <w:r w:rsidRPr="00307ECA">
              <w:rPr>
                <w:color w:val="92D923"/>
                <w:lang w:val="en-US"/>
              </w:rPr>
              <w:t>FrameLayout</w:t>
            </w:r>
            <w:proofErr w:type="spellEnd"/>
            <w:r w:rsidRPr="00307ECA">
              <w:rPr>
                <w:lang w:val="en-US"/>
              </w:rPr>
              <w:t>(</w:t>
            </w:r>
            <w:r w:rsidRPr="00307ECA">
              <w:rPr>
                <w:color w:val="EE7762"/>
                <w:lang w:val="en-US"/>
              </w:rPr>
              <w:t>this</w:t>
            </w:r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808080"/>
                <w:lang w:val="en-US"/>
              </w:rPr>
              <w:br/>
            </w:r>
            <w:proofErr w:type="spellStart"/>
            <w:r w:rsidRPr="00307ECA">
              <w:rPr>
                <w:lang w:val="en-US"/>
              </w:rPr>
              <w:t>TextView</w:t>
            </w:r>
            <w:proofErr w:type="spellEnd"/>
            <w:r w:rsidRPr="00307ECA">
              <w:rPr>
                <w:lang w:val="en-US"/>
              </w:rPr>
              <w:t xml:space="preserve"> </w:t>
            </w:r>
            <w:r w:rsidRPr="00307ECA">
              <w:rPr>
                <w:color w:val="B6B3EB"/>
                <w:lang w:val="en-US"/>
              </w:rPr>
              <w:t xml:space="preserve">textView1 </w:t>
            </w:r>
            <w:r w:rsidRPr="00307ECA">
              <w:rPr>
                <w:color w:val="FFBDCE"/>
                <w:lang w:val="en-US"/>
              </w:rPr>
              <w:t xml:space="preserve">= </w:t>
            </w:r>
            <w:r w:rsidRPr="00307ECA">
              <w:rPr>
                <w:color w:val="EE7762"/>
                <w:lang w:val="en-US"/>
              </w:rPr>
              <w:t xml:space="preserve">new </w:t>
            </w:r>
            <w:proofErr w:type="spellStart"/>
            <w:r w:rsidRPr="00307ECA">
              <w:rPr>
                <w:color w:val="92D923"/>
                <w:lang w:val="en-US"/>
              </w:rPr>
              <w:t>TextView</w:t>
            </w:r>
            <w:proofErr w:type="spellEnd"/>
            <w:r w:rsidRPr="00307ECA">
              <w:rPr>
                <w:lang w:val="en-US"/>
              </w:rPr>
              <w:t>(</w:t>
            </w:r>
            <w:r w:rsidRPr="00307ECA">
              <w:rPr>
                <w:color w:val="EE7762"/>
                <w:lang w:val="en-US"/>
              </w:rPr>
              <w:t>this</w:t>
            </w:r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setText</w:t>
            </w:r>
            <w:r w:rsidRPr="00307ECA">
              <w:rPr>
                <w:lang w:val="en-US"/>
              </w:rPr>
              <w:t>(</w:t>
            </w:r>
            <w:r w:rsidRPr="00307ECA">
              <w:rPr>
                <w:color w:val="FFD866"/>
                <w:lang w:val="en-US"/>
              </w:rPr>
              <w:t>"</w:t>
            </w:r>
            <w:r w:rsidRPr="00307ECA">
              <w:rPr>
                <w:color w:val="FFD866"/>
              </w:rPr>
              <w:t>Практика</w:t>
            </w:r>
            <w:r w:rsidRPr="00307ECA">
              <w:rPr>
                <w:color w:val="FFD866"/>
                <w:lang w:val="en-US"/>
              </w:rPr>
              <w:t xml:space="preserve"> 4"</w:t>
            </w:r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setTextSize</w:t>
            </w:r>
            <w:r w:rsidRPr="00307ECA">
              <w:rPr>
                <w:lang w:val="en-US"/>
              </w:rPr>
              <w:t>(14)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808080"/>
                <w:lang w:val="en-US"/>
              </w:rPr>
              <w:br/>
            </w:r>
            <w:proofErr w:type="spellStart"/>
            <w:r w:rsidRPr="00307ECA">
              <w:rPr>
                <w:lang w:val="en-US"/>
              </w:rPr>
              <w:lastRenderedPageBreak/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lang w:val="en-US"/>
              </w:rPr>
              <w:t>LayoutParams</w:t>
            </w:r>
            <w:proofErr w:type="spellEnd"/>
            <w:r w:rsidRPr="00307ECA">
              <w:rPr>
                <w:lang w:val="en-US"/>
              </w:rPr>
              <w:t xml:space="preserve"> </w:t>
            </w:r>
            <w:proofErr w:type="spellStart"/>
            <w:r w:rsidRPr="00307ECA">
              <w:rPr>
                <w:color w:val="B6B3EB"/>
                <w:lang w:val="en-US"/>
              </w:rPr>
              <w:t>layoutParams</w:t>
            </w:r>
            <w:proofErr w:type="spellEnd"/>
            <w:r w:rsidRPr="00307ECA">
              <w:rPr>
                <w:color w:val="B6B3EB"/>
                <w:lang w:val="en-US"/>
              </w:rPr>
              <w:t xml:space="preserve"> </w:t>
            </w:r>
            <w:r w:rsidRPr="00307ECA">
              <w:rPr>
                <w:color w:val="FFBDCE"/>
                <w:lang w:val="en-US"/>
              </w:rPr>
              <w:t xml:space="preserve">= </w:t>
            </w:r>
            <w:r w:rsidRPr="00307ECA">
              <w:rPr>
                <w:color w:val="EE7762"/>
                <w:lang w:val="en-US"/>
              </w:rPr>
              <w:t>new</w:t>
            </w:r>
            <w:r w:rsidRPr="00307ECA">
              <w:rPr>
                <w:color w:val="EE7762"/>
                <w:lang w:val="en-US"/>
              </w:rPr>
              <w:br/>
              <w:t xml:space="preserve">        </w:t>
            </w:r>
            <w:proofErr w:type="spellStart"/>
            <w:r w:rsidRPr="00307ECA">
              <w:rPr>
                <w:lang w:val="en-US"/>
              </w:rPr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LayoutParams</w:t>
            </w:r>
            <w:proofErr w:type="spellEnd"/>
            <w:r w:rsidRPr="00307ECA">
              <w:rPr>
                <w:color w:val="92D923"/>
                <w:lang w:val="en-US"/>
              </w:rPr>
              <w:br/>
              <w:t xml:space="preserve">     </w:t>
            </w:r>
            <w:proofErr w:type="gramStart"/>
            <w:r w:rsidRPr="00307ECA">
              <w:rPr>
                <w:color w:val="92D923"/>
                <w:lang w:val="en-US"/>
              </w:rPr>
              <w:t xml:space="preserve">   </w:t>
            </w:r>
            <w:r w:rsidRPr="00307ECA">
              <w:rPr>
                <w:lang w:val="en-US"/>
              </w:rPr>
              <w:t>(</w:t>
            </w:r>
            <w:proofErr w:type="spellStart"/>
            <w:proofErr w:type="gramEnd"/>
            <w:r w:rsidRPr="00307ECA">
              <w:rPr>
                <w:lang w:val="en-US"/>
              </w:rPr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lang w:val="en-US"/>
              </w:rPr>
              <w:t>LayoutParams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FF8C00"/>
                <w:lang w:val="en-US"/>
              </w:rPr>
              <w:t>WRAP_CONTENT</w:t>
            </w:r>
            <w:proofErr w:type="spellEnd"/>
            <w:r w:rsidRPr="00307ECA">
              <w:rPr>
                <w:color w:val="9380FF"/>
                <w:lang w:val="en-US"/>
              </w:rPr>
              <w:t>,</w:t>
            </w:r>
            <w:r w:rsidRPr="00307ECA">
              <w:rPr>
                <w:color w:val="9380FF"/>
                <w:lang w:val="en-US"/>
              </w:rPr>
              <w:br/>
              <w:t xml:space="preserve">                </w:t>
            </w:r>
            <w:proofErr w:type="spellStart"/>
            <w:r w:rsidRPr="00307ECA">
              <w:rPr>
                <w:lang w:val="en-US"/>
              </w:rPr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lang w:val="en-US"/>
              </w:rPr>
              <w:t>LayoutParams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FF8C00"/>
                <w:lang w:val="en-US"/>
              </w:rPr>
              <w:t>WRAP_CONTENT</w:t>
            </w:r>
            <w:proofErr w:type="spellEnd"/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proofErr w:type="spellStart"/>
            <w:r w:rsidRPr="00307ECA">
              <w:rPr>
                <w:color w:val="B6B3EB"/>
                <w:lang w:val="en-US"/>
              </w:rPr>
              <w:t>layoutParams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7D7AFF"/>
                <w:lang w:val="en-US"/>
              </w:rPr>
              <w:t>gravity</w:t>
            </w:r>
            <w:proofErr w:type="spellEnd"/>
            <w:r w:rsidRPr="00307ECA">
              <w:rPr>
                <w:color w:val="7D7AFF"/>
                <w:lang w:val="en-US"/>
              </w:rPr>
              <w:t xml:space="preserve"> </w:t>
            </w:r>
            <w:r w:rsidRPr="00307ECA">
              <w:rPr>
                <w:color w:val="FFBDCE"/>
                <w:lang w:val="en-US"/>
              </w:rPr>
              <w:t xml:space="preserve">= </w:t>
            </w:r>
            <w:proofErr w:type="spellStart"/>
            <w:r w:rsidRPr="00307ECA">
              <w:rPr>
                <w:lang w:val="en-US"/>
              </w:rPr>
              <w:t>Gravity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FF8C00"/>
                <w:lang w:val="en-US"/>
              </w:rPr>
              <w:t>CENTER_HORIZONTAL</w:t>
            </w:r>
            <w:proofErr w:type="spellEnd"/>
            <w:r w:rsidRPr="00307ECA">
              <w:rPr>
                <w:color w:val="FF8C00"/>
                <w:lang w:val="en-US"/>
              </w:rPr>
              <w:t xml:space="preserve"> </w:t>
            </w:r>
            <w:r w:rsidRPr="00307ECA">
              <w:rPr>
                <w:color w:val="FFBDCE"/>
                <w:lang w:val="en-US"/>
              </w:rPr>
              <w:t xml:space="preserve">| </w:t>
            </w:r>
            <w:proofErr w:type="spellStart"/>
            <w:r w:rsidRPr="00307ECA">
              <w:rPr>
                <w:lang w:val="en-US"/>
              </w:rPr>
              <w:t>Gravity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FF8C00"/>
                <w:lang w:val="en-US"/>
              </w:rPr>
              <w:t>TOP</w:t>
            </w:r>
            <w:proofErr w:type="spellEnd"/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setLayoutParams</w:t>
            </w:r>
            <w:r w:rsidRPr="00307ECA">
              <w:rPr>
                <w:lang w:val="en-US"/>
              </w:rPr>
              <w:t>(</w:t>
            </w:r>
            <w:proofErr w:type="spellStart"/>
            <w:r w:rsidRPr="00307ECA">
              <w:rPr>
                <w:color w:val="B6B3EB"/>
                <w:lang w:val="en-US"/>
              </w:rPr>
              <w:t>layoutParams</w:t>
            </w:r>
            <w:proofErr w:type="spellEnd"/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setTextSize</w:t>
            </w:r>
            <w:r w:rsidRPr="00307ECA">
              <w:rPr>
                <w:lang w:val="en-US"/>
              </w:rPr>
              <w:t>(26)</w:t>
            </w:r>
            <w:r w:rsidRPr="00307ECA">
              <w:rPr>
                <w:color w:val="808080"/>
                <w:lang w:val="en-US"/>
              </w:rPr>
              <w:t>;</w:t>
            </w:r>
            <w:r w:rsidRPr="00307ECA">
              <w:rPr>
                <w:color w:val="808080"/>
                <w:lang w:val="en-US"/>
              </w:rPr>
              <w:br/>
            </w:r>
            <w:proofErr w:type="spellStart"/>
            <w:r w:rsidRPr="00307ECA">
              <w:rPr>
                <w:color w:val="B6B3EB"/>
                <w:lang w:val="en-US"/>
              </w:rPr>
              <w:t>frameLayout</w:t>
            </w:r>
            <w:r w:rsidRPr="00307ECA">
              <w:rPr>
                <w:color w:val="FFB900"/>
                <w:lang w:val="en-US"/>
              </w:rPr>
              <w:t>.</w:t>
            </w:r>
            <w:r w:rsidRPr="00307ECA">
              <w:rPr>
                <w:color w:val="92D923"/>
                <w:lang w:val="en-US"/>
              </w:rPr>
              <w:t>addView</w:t>
            </w:r>
            <w:proofErr w:type="spellEnd"/>
            <w:r w:rsidRPr="00307ECA">
              <w:rPr>
                <w:lang w:val="en-US"/>
              </w:rPr>
              <w:t>(</w:t>
            </w:r>
            <w:r w:rsidRPr="00307ECA">
              <w:rPr>
                <w:color w:val="B6B3EB"/>
                <w:lang w:val="en-US"/>
              </w:rPr>
              <w:t>textView1</w:t>
            </w:r>
            <w:r w:rsidRPr="00307ECA">
              <w:rPr>
                <w:lang w:val="en-US"/>
              </w:rPr>
              <w:t>)</w:t>
            </w:r>
            <w:r w:rsidRPr="00307ECA">
              <w:rPr>
                <w:color w:val="808080"/>
                <w:lang w:val="en-US"/>
              </w:rPr>
              <w:t>;</w:t>
            </w:r>
          </w:p>
        </w:tc>
      </w:tr>
    </w:tbl>
    <w:p w14:paraId="0F3E8151" w14:textId="77777777" w:rsidR="00307ECA" w:rsidRPr="00307ECA" w:rsidRDefault="00307ECA" w:rsidP="00307951">
      <w:pPr>
        <w:spacing w:before="240"/>
        <w:rPr>
          <w:lang w:val="en-US"/>
        </w:rPr>
      </w:pPr>
    </w:p>
    <w:p w14:paraId="0812968E" w14:textId="3B3CD8DB" w:rsidR="00087576" w:rsidRPr="00307ECA" w:rsidRDefault="005A4FC8" w:rsidP="005A4F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0FF27F" wp14:editId="3DED3A7F">
            <wp:extent cx="1988156" cy="413056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379" cy="41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2F93" w14:textId="27EBC6A9" w:rsidR="00A808C3" w:rsidRPr="00804126" w:rsidRDefault="005A4FC8" w:rsidP="00804126">
      <w:pPr>
        <w:ind w:left="1416"/>
        <w:jc w:val="left"/>
      </w:pPr>
      <w:r w:rsidRPr="005A4FC8">
        <w:t xml:space="preserve">     </w:t>
      </w:r>
      <w:r w:rsidRPr="00917C0D">
        <w:t xml:space="preserve"> </w:t>
      </w:r>
      <w:r>
        <w:t xml:space="preserve">Рисунок </w:t>
      </w:r>
      <w:r w:rsidRPr="00917C0D">
        <w:t>4</w:t>
      </w:r>
      <w:r>
        <w:t xml:space="preserve"> – тестирование кода для </w:t>
      </w:r>
      <w:proofErr w:type="spellStart"/>
      <w:r>
        <w:rPr>
          <w:lang w:val="en-US"/>
        </w:rPr>
        <w:t>TableLayout</w:t>
      </w:r>
      <w:proofErr w:type="spellEnd"/>
    </w:p>
    <w:p w14:paraId="2E2CB7E8" w14:textId="31B36AA0" w:rsidR="00917C0D" w:rsidRPr="00394694" w:rsidRDefault="00917C0D" w:rsidP="00394694">
      <w:pPr>
        <w:spacing w:before="240"/>
        <w:jc w:val="left"/>
      </w:pPr>
      <w:r w:rsidRPr="00917C0D">
        <w:t>5</w:t>
      </w:r>
      <w:r w:rsidRPr="00917C0D">
        <w:t xml:space="preserve">. </w:t>
      </w:r>
      <w:r>
        <w:t xml:space="preserve">Контейнер </w:t>
      </w:r>
      <w:proofErr w:type="spellStart"/>
      <w:r>
        <w:t>GridLayout</w:t>
      </w:r>
      <w:proofErr w:type="spellEnd"/>
      <w:r>
        <w:t>. Атрибуты</w:t>
      </w:r>
      <w:r w:rsidRPr="00394694">
        <w:t xml:space="preserve"> </w:t>
      </w:r>
      <w:proofErr w:type="gramStart"/>
      <w:r w:rsidRPr="00917C0D">
        <w:rPr>
          <w:lang w:val="en-US"/>
        </w:rPr>
        <w:t>android</w:t>
      </w:r>
      <w:r w:rsidRPr="00394694">
        <w:t>:</w:t>
      </w:r>
      <w:proofErr w:type="spellStart"/>
      <w:r w:rsidRPr="00917C0D">
        <w:rPr>
          <w:lang w:val="en-US"/>
        </w:rPr>
        <w:t>rowCount</w:t>
      </w:r>
      <w:proofErr w:type="spellEnd"/>
      <w:proofErr w:type="gramEnd"/>
      <w:r w:rsidRPr="00394694">
        <w:t xml:space="preserve"> </w:t>
      </w:r>
      <w:r>
        <w:t>и</w:t>
      </w:r>
      <w:r w:rsidRPr="00394694">
        <w:t xml:space="preserve"> </w:t>
      </w:r>
      <w:r w:rsidRPr="00917C0D">
        <w:rPr>
          <w:lang w:val="en-US"/>
        </w:rPr>
        <w:t>android</w:t>
      </w:r>
      <w:r w:rsidRPr="00394694">
        <w:t>:</w:t>
      </w:r>
      <w:proofErr w:type="spellStart"/>
      <w:r w:rsidRPr="00917C0D">
        <w:rPr>
          <w:lang w:val="en-US"/>
        </w:rPr>
        <w:t>columnCount</w:t>
      </w:r>
      <w:proofErr w:type="spellEnd"/>
      <w:r w:rsidRPr="00394694">
        <w:t xml:space="preserve">. </w:t>
      </w:r>
      <w:r>
        <w:t>Атрибуты</w:t>
      </w:r>
      <w:r>
        <w:rPr>
          <w:lang w:val="en-US"/>
        </w:rPr>
        <w:t xml:space="preserve"> </w:t>
      </w:r>
      <w:proofErr w:type="spellStart"/>
      <w:proofErr w:type="gramStart"/>
      <w:r w:rsidRPr="00917C0D">
        <w:rPr>
          <w:lang w:val="en-US"/>
        </w:rPr>
        <w:t>android:layout</w:t>
      </w:r>
      <w:proofErr w:type="gramEnd"/>
      <w:r w:rsidRPr="00917C0D">
        <w:rPr>
          <w:lang w:val="en-US"/>
        </w:rPr>
        <w:t>_column</w:t>
      </w:r>
      <w:proofErr w:type="spellEnd"/>
      <w:r w:rsidRPr="00917C0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android:layout_row</w:t>
      </w:r>
      <w:proofErr w:type="spellEnd"/>
      <w:r>
        <w:rPr>
          <w:lang w:val="en-US"/>
        </w:rPr>
        <w:t>,</w:t>
      </w:r>
      <w:r w:rsidR="00394694">
        <w:rPr>
          <w:lang w:val="en-US"/>
        </w:rPr>
        <w:t xml:space="preserve"> </w:t>
      </w:r>
      <w:proofErr w:type="spellStart"/>
      <w:r>
        <w:rPr>
          <w:lang w:val="en-US"/>
        </w:rPr>
        <w:t>android:layout_columnSpan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android:layout_rowSpan</w:t>
      </w:r>
      <w:proofErr w:type="spellEnd"/>
      <w:r>
        <w:rPr>
          <w:lang w:val="en-US"/>
        </w:rPr>
        <w:t>.</w:t>
      </w:r>
      <w:r w:rsidR="00CF1984">
        <w:rPr>
          <w:lang w:val="en-US"/>
        </w:rPr>
        <w:t xml:space="preserve"> </w:t>
      </w:r>
      <w:r w:rsidR="00CF1984">
        <w:t>Программное</w:t>
      </w:r>
      <w:r w:rsidR="00CF1984" w:rsidRPr="00805D5D">
        <w:rPr>
          <w:lang w:val="en-US"/>
        </w:rPr>
        <w:t xml:space="preserve"> </w:t>
      </w:r>
      <w:r w:rsidR="00CF1984">
        <w:t>создание</w:t>
      </w:r>
      <w:r w:rsidR="00CF1984" w:rsidRPr="00805D5D">
        <w:rPr>
          <w:lang w:val="en-US"/>
        </w:rPr>
        <w:t xml:space="preserve"> </w:t>
      </w:r>
      <w:proofErr w:type="spellStart"/>
      <w:r w:rsidR="00CF1984">
        <w:rPr>
          <w:lang w:val="en-US"/>
        </w:rPr>
        <w:t>GridLayout</w:t>
      </w:r>
      <w:proofErr w:type="spellEnd"/>
      <w:r w:rsidR="00CF1984">
        <w:rPr>
          <w:lang w:val="en-US"/>
        </w:rPr>
        <w:t>.</w:t>
      </w:r>
      <w:r w:rsidR="00CF1984" w:rsidRPr="00805D5D">
        <w:rPr>
          <w:lang w:val="en-US"/>
        </w:rPr>
        <w:t xml:space="preserve"> </w:t>
      </w:r>
      <w:r w:rsidR="00CF1984">
        <w:t>Класс</w:t>
      </w:r>
      <w:r w:rsidR="00CF1984" w:rsidRPr="00805D5D">
        <w:rPr>
          <w:lang w:val="en-US"/>
        </w:rPr>
        <w:t xml:space="preserve"> </w:t>
      </w:r>
      <w:proofErr w:type="spellStart"/>
      <w:r w:rsidR="00CF1984">
        <w:rPr>
          <w:lang w:val="en-US"/>
        </w:rPr>
        <w:t>GridLayout.LayoutParams</w:t>
      </w:r>
      <w:proofErr w:type="spellEnd"/>
      <w:r w:rsidR="00CF1984">
        <w:rPr>
          <w:lang w:val="en-US"/>
        </w:rPr>
        <w:t>.</w:t>
      </w:r>
      <w:r w:rsidR="00805D5D">
        <w:rPr>
          <w:lang w:val="en-US"/>
        </w:rPr>
        <w:t xml:space="preserve"> </w:t>
      </w:r>
      <w:r w:rsidR="00805D5D">
        <w:t>Свойство</w:t>
      </w:r>
      <w:r w:rsidR="00805D5D" w:rsidRPr="00805D5D">
        <w:rPr>
          <w:lang w:val="en-US"/>
        </w:rPr>
        <w:t xml:space="preserve"> </w:t>
      </w:r>
      <w:proofErr w:type="spellStart"/>
      <w:r w:rsidR="00805D5D">
        <w:rPr>
          <w:lang w:val="en-US"/>
        </w:rPr>
        <w:t>columnSpec</w:t>
      </w:r>
      <w:proofErr w:type="spellEnd"/>
      <w:r w:rsidR="00805D5D">
        <w:rPr>
          <w:lang w:val="en-US"/>
        </w:rPr>
        <w:t xml:space="preserve">, </w:t>
      </w:r>
      <w:proofErr w:type="spellStart"/>
      <w:r w:rsidR="00805D5D">
        <w:rPr>
          <w:lang w:val="en-US"/>
        </w:rPr>
        <w:t>rowSpec</w:t>
      </w:r>
      <w:proofErr w:type="spellEnd"/>
      <w:r w:rsidR="00805D5D">
        <w:rPr>
          <w:lang w:val="en-US"/>
        </w:rPr>
        <w:t xml:space="preserve">, </w:t>
      </w:r>
      <w:proofErr w:type="spellStart"/>
      <w:r w:rsidR="00805D5D">
        <w:rPr>
          <w:lang w:val="en-US"/>
        </w:rPr>
        <w:t>leftMargin</w:t>
      </w:r>
      <w:proofErr w:type="spellEnd"/>
      <w:r w:rsidR="00805D5D">
        <w:rPr>
          <w:lang w:val="en-US"/>
        </w:rPr>
        <w:t xml:space="preserve">, </w:t>
      </w:r>
      <w:proofErr w:type="spellStart"/>
      <w:r w:rsidR="00805D5D">
        <w:rPr>
          <w:lang w:val="en-US"/>
        </w:rPr>
        <w:t>rightMargin</w:t>
      </w:r>
      <w:proofErr w:type="spellEnd"/>
      <w:r w:rsidR="00805D5D">
        <w:rPr>
          <w:lang w:val="en-US"/>
        </w:rPr>
        <w:t xml:space="preserve">, </w:t>
      </w:r>
      <w:proofErr w:type="spellStart"/>
      <w:r w:rsidR="00805D5D" w:rsidRPr="00805D5D">
        <w:rPr>
          <w:lang w:val="en-US"/>
        </w:rPr>
        <w:t>topMargin</w:t>
      </w:r>
      <w:proofErr w:type="spellEnd"/>
      <w:r w:rsidR="00805D5D" w:rsidRPr="00805D5D">
        <w:rPr>
          <w:lang w:val="en-US"/>
        </w:rPr>
        <w:t xml:space="preserve">, </w:t>
      </w:r>
      <w:proofErr w:type="spellStart"/>
      <w:r w:rsidR="00805D5D" w:rsidRPr="00805D5D">
        <w:rPr>
          <w:lang w:val="en-US"/>
        </w:rPr>
        <w:t>bottomMargin</w:t>
      </w:r>
      <w:proofErr w:type="spellEnd"/>
      <w:r w:rsidR="00805D5D" w:rsidRPr="00805D5D">
        <w:rPr>
          <w:lang w:val="en-US"/>
        </w:rPr>
        <w:t xml:space="preserve">, width, height. </w:t>
      </w:r>
      <w:r w:rsidR="00805D5D">
        <w:t xml:space="preserve">Объект </w:t>
      </w:r>
      <w:proofErr w:type="spellStart"/>
      <w:r w:rsidR="00805D5D">
        <w:t>GridLayout.Spec</w:t>
      </w:r>
      <w:proofErr w:type="spellEnd"/>
      <w:r w:rsidR="00805D5D">
        <w:t>.</w:t>
      </w:r>
    </w:p>
    <w:p w14:paraId="42BB29FE" w14:textId="1B311445" w:rsidR="004E1EFC" w:rsidRDefault="004E1EFC" w:rsidP="00917C0D">
      <w:pPr>
        <w:rPr>
          <w:lang w:val="en-US"/>
        </w:rPr>
      </w:pPr>
    </w:p>
    <w:p w14:paraId="44E34A7F" w14:textId="77777777" w:rsidR="00804126" w:rsidRDefault="00804126" w:rsidP="00917C0D">
      <w:pPr>
        <w:rPr>
          <w:lang w:val="en-US"/>
        </w:rPr>
      </w:pPr>
    </w:p>
    <w:p w14:paraId="2AEF4FA1" w14:textId="77777777" w:rsidR="00AB1403" w:rsidRDefault="00AB1403" w:rsidP="00917C0D">
      <w:pPr>
        <w:rPr>
          <w:lang w:val="en-US"/>
        </w:rPr>
      </w:pPr>
    </w:p>
    <w:p w14:paraId="66BDEC78" w14:textId="3E45E483" w:rsidR="004D5C16" w:rsidRPr="00917C0D" w:rsidRDefault="00917C0D" w:rsidP="00917C0D">
      <w:r>
        <w:rPr>
          <w:rFonts w:ascii="Times" w:eastAsia="Times" w:hAnsi="Times" w:cs="Times"/>
          <w:i/>
          <w:color w:val="000000"/>
          <w:sz w:val="24"/>
          <w:szCs w:val="24"/>
        </w:rPr>
        <w:lastRenderedPageBreak/>
        <w:t>Листинг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4E1EFC" w:rsidRPr="004E1EFC">
        <w:rPr>
          <w:rFonts w:ascii="Times" w:eastAsia="Times" w:hAnsi="Times" w:cs="Times"/>
          <w:i/>
          <w:color w:val="000000"/>
          <w:sz w:val="24"/>
          <w:szCs w:val="24"/>
        </w:rPr>
        <w:t>5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i/>
          <w:color w:val="000000"/>
          <w:sz w:val="24"/>
          <w:szCs w:val="24"/>
        </w:rPr>
        <w:t>Программное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Pr="005C5315">
        <w:rPr>
          <w:rFonts w:ascii="Times" w:eastAsia="Times" w:hAnsi="Times" w:cs="Times"/>
          <w:i/>
          <w:color w:val="000000"/>
          <w:sz w:val="24"/>
          <w:szCs w:val="24"/>
        </w:rPr>
        <w:t>создание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контейнера</w:t>
      </w:r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proofErr w:type="spellStart"/>
      <w:r w:rsidR="00FE1EC4"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Grid</w:t>
      </w:r>
      <w:r>
        <w:rPr>
          <w:rFonts w:ascii="Times" w:eastAsia="Times" w:hAnsi="Times" w:cs="Times"/>
          <w:i/>
          <w:color w:val="000000"/>
          <w:sz w:val="24"/>
          <w:szCs w:val="24"/>
          <w:lang w:val="en-US"/>
        </w:rPr>
        <w:t>Layout</w:t>
      </w:r>
      <w:proofErr w:type="spellEnd"/>
      <w:r w:rsidRPr="00917C0D"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 w:rsidR="005D5FBD">
        <w:rPr>
          <w:rFonts w:ascii="Times" w:eastAsia="Times" w:hAnsi="Times" w:cs="Times"/>
          <w:i/>
          <w:color w:val="000000"/>
          <w:sz w:val="24"/>
          <w:szCs w:val="24"/>
        </w:rPr>
        <w:t>с требуемыми атрибутами и свойствами.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4126" w14:paraId="629918E6" w14:textId="77777777" w:rsidTr="00804126">
        <w:tc>
          <w:tcPr>
            <w:tcW w:w="9345" w:type="dxa"/>
          </w:tcPr>
          <w:p w14:paraId="0CCAFEAE" w14:textId="553AD77C" w:rsidR="00804126" w:rsidRPr="00804126" w:rsidRDefault="00804126" w:rsidP="00804126">
            <w:pPr>
              <w:pStyle w:val="a5"/>
              <w:rPr>
                <w:color w:val="DDDEDF"/>
              </w:rPr>
            </w:pPr>
            <w:proofErr w:type="spellStart"/>
            <w:r w:rsidRPr="00804126">
              <w:t>GridLayout</w:t>
            </w:r>
            <w:proofErr w:type="spellEnd"/>
            <w:r w:rsidRPr="00804126">
              <w:t xml:space="preserve"> </w:t>
            </w:r>
            <w:proofErr w:type="spellStart"/>
            <w:r w:rsidRPr="00804126">
              <w:rPr>
                <w:color w:val="B6B3EB"/>
              </w:rPr>
              <w:t>gridLayout</w:t>
            </w:r>
            <w:proofErr w:type="spellEnd"/>
            <w:r w:rsidRPr="00804126">
              <w:rPr>
                <w:color w:val="B6B3EB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rPr>
                <w:color w:val="EE7762"/>
              </w:rPr>
              <w:t>new</w:t>
            </w:r>
            <w:proofErr w:type="spellEnd"/>
            <w:r w:rsidRPr="00804126">
              <w:rPr>
                <w:color w:val="EE7762"/>
              </w:rPr>
              <w:t xml:space="preserve"> </w:t>
            </w:r>
            <w:proofErr w:type="spellStart"/>
            <w:r w:rsidRPr="00804126">
              <w:rPr>
                <w:color w:val="92D923"/>
              </w:rPr>
              <w:t>GridLayout</w:t>
            </w:r>
            <w:proofErr w:type="spellEnd"/>
            <w:r w:rsidRPr="00804126">
              <w:t xml:space="preserve">( </w:t>
            </w:r>
            <w:proofErr w:type="spellStart"/>
            <w:r w:rsidRPr="00804126">
              <w:rPr>
                <w:color w:val="EE7762"/>
              </w:rPr>
              <w:t>this</w:t>
            </w:r>
            <w:proofErr w:type="spellEnd"/>
            <w:r w:rsidRPr="00804126">
              <w:t>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t>Button</w:t>
            </w:r>
            <w:proofErr w:type="spellEnd"/>
            <w:r w:rsidRPr="00804126">
              <w:t xml:space="preserve"> </w:t>
            </w:r>
            <w:proofErr w:type="spellStart"/>
            <w:r w:rsidRPr="00804126">
              <w:rPr>
                <w:color w:val="B6B3EB"/>
              </w:rPr>
              <w:t>btn</w:t>
            </w:r>
            <w:proofErr w:type="spellEnd"/>
            <w:r w:rsidRPr="00804126">
              <w:rPr>
                <w:color w:val="B6B3EB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rPr>
                <w:color w:val="EE7762"/>
              </w:rPr>
              <w:t>new</w:t>
            </w:r>
            <w:proofErr w:type="spellEnd"/>
            <w:r w:rsidRPr="00804126">
              <w:rPr>
                <w:color w:val="EE7762"/>
              </w:rPr>
              <w:t xml:space="preserve"> </w:t>
            </w:r>
            <w:proofErr w:type="spellStart"/>
            <w:r w:rsidRPr="00804126">
              <w:rPr>
                <w:color w:val="92D923"/>
              </w:rPr>
              <w:t>Button</w:t>
            </w:r>
            <w:proofErr w:type="spellEnd"/>
            <w:r w:rsidRPr="00804126">
              <w:t>(</w:t>
            </w:r>
            <w:proofErr w:type="spellStart"/>
            <w:r w:rsidRPr="00804126">
              <w:rPr>
                <w:color w:val="EE7762"/>
              </w:rPr>
              <w:t>this</w:t>
            </w:r>
            <w:proofErr w:type="spellEnd"/>
            <w:r w:rsidRPr="00804126">
              <w:t>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btn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92D923"/>
              </w:rPr>
              <w:t>setText</w:t>
            </w:r>
            <w:proofErr w:type="spellEnd"/>
            <w:r w:rsidRPr="00804126">
              <w:t>(</w:t>
            </w:r>
            <w:r w:rsidRPr="00804126">
              <w:rPr>
                <w:color w:val="FFD866"/>
              </w:rPr>
              <w:t>"</w:t>
            </w:r>
            <w:proofErr w:type="spellStart"/>
            <w:r w:rsidRPr="00804126">
              <w:rPr>
                <w:color w:val="FFD866"/>
              </w:rPr>
              <w:t>click</w:t>
            </w:r>
            <w:proofErr w:type="spellEnd"/>
            <w:r w:rsidRPr="00804126">
              <w:rPr>
                <w:color w:val="FFD866"/>
              </w:rPr>
              <w:t>"</w:t>
            </w:r>
            <w:r w:rsidRPr="00804126">
              <w:t>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t>LayoutParams</w:t>
            </w:r>
            <w:proofErr w:type="spellEnd"/>
            <w:r w:rsidRPr="00804126">
              <w:t xml:space="preserve"> </w:t>
            </w:r>
            <w:proofErr w:type="spellStart"/>
            <w:r w:rsidRPr="00804126">
              <w:rPr>
                <w:color w:val="B6B3EB"/>
              </w:rPr>
              <w:t>layoutParams</w:t>
            </w:r>
            <w:proofErr w:type="spellEnd"/>
            <w:r w:rsidRPr="00804126">
              <w:rPr>
                <w:color w:val="B6B3EB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rPr>
                <w:color w:val="EE7762"/>
              </w:rPr>
              <w:t>new</w:t>
            </w:r>
            <w:proofErr w:type="spellEnd"/>
            <w:r w:rsidRPr="00804126">
              <w:rPr>
                <w:color w:val="EE7762"/>
              </w:rPr>
              <w:t xml:space="preserve">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92D923"/>
              </w:rPr>
              <w:t>LayoutParams</w:t>
            </w:r>
            <w:proofErr w:type="spellEnd"/>
            <w:r w:rsidRPr="00804126">
              <w:t>()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columnSpec</w:t>
            </w:r>
            <w:proofErr w:type="spellEnd"/>
            <w:r w:rsidRPr="00804126">
              <w:rPr>
                <w:color w:val="7D7AFF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B7E66E"/>
              </w:rPr>
              <w:t>spec</w:t>
            </w:r>
            <w:proofErr w:type="spellEnd"/>
            <w:r w:rsidRPr="00804126">
              <w:t>(0</w:t>
            </w:r>
            <w:r w:rsidRPr="00804126">
              <w:rPr>
                <w:color w:val="9380FF"/>
              </w:rPr>
              <w:t>,</w:t>
            </w:r>
            <w:r w:rsidRPr="00804126">
              <w:t>2)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rowSpec</w:t>
            </w:r>
            <w:proofErr w:type="spellEnd"/>
            <w:r w:rsidRPr="00804126">
              <w:rPr>
                <w:color w:val="7D7AFF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B7E66E"/>
              </w:rPr>
              <w:t>spec</w:t>
            </w:r>
            <w:proofErr w:type="spellEnd"/>
            <w:r w:rsidRPr="00804126">
              <w:t>(1</w:t>
            </w:r>
            <w:r w:rsidRPr="00804126">
              <w:rPr>
                <w:color w:val="9380FF"/>
              </w:rPr>
              <w:t>,</w:t>
            </w:r>
            <w:r w:rsidRPr="00804126">
              <w:t>1)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leftMargin</w:t>
            </w:r>
            <w:proofErr w:type="spellEnd"/>
            <w:r w:rsidRPr="00804126">
              <w:rPr>
                <w:color w:val="FFBDCE"/>
              </w:rPr>
              <w:t>=</w:t>
            </w:r>
            <w:r w:rsidRPr="00804126">
              <w:t>5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rightMargin</w:t>
            </w:r>
            <w:proofErr w:type="spellEnd"/>
            <w:r w:rsidRPr="00804126">
              <w:rPr>
                <w:color w:val="FFBDCE"/>
              </w:rPr>
              <w:t>=</w:t>
            </w:r>
            <w:r w:rsidRPr="00804126">
              <w:t>5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topMargin</w:t>
            </w:r>
            <w:proofErr w:type="spellEnd"/>
            <w:r w:rsidRPr="00804126">
              <w:rPr>
                <w:color w:val="FFBDCE"/>
              </w:rPr>
              <w:t>=</w:t>
            </w:r>
            <w:r w:rsidRPr="00804126">
              <w:t>4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bottomMargin</w:t>
            </w:r>
            <w:proofErr w:type="spellEnd"/>
            <w:r w:rsidRPr="00804126">
              <w:rPr>
                <w:color w:val="FFBDCE"/>
              </w:rPr>
              <w:t>=</w:t>
            </w:r>
            <w:r w:rsidRPr="00804126">
              <w:t>4</w:t>
            </w:r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width</w:t>
            </w:r>
            <w:proofErr w:type="spellEnd"/>
            <w:r w:rsidRPr="00804126">
              <w:rPr>
                <w:color w:val="7D7AFF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FF8C00"/>
              </w:rPr>
              <w:t>MATCH_PARENT</w:t>
            </w:r>
            <w:proofErr w:type="spellEnd"/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7D7AFF"/>
              </w:rPr>
              <w:t>height</w:t>
            </w:r>
            <w:proofErr w:type="spellEnd"/>
            <w:r w:rsidRPr="00804126">
              <w:rPr>
                <w:color w:val="7D7AFF"/>
              </w:rPr>
              <w:t xml:space="preserve"> </w:t>
            </w:r>
            <w:r w:rsidRPr="00804126">
              <w:rPr>
                <w:color w:val="FFBDCE"/>
              </w:rPr>
              <w:t xml:space="preserve">= </w:t>
            </w:r>
            <w:proofErr w:type="spellStart"/>
            <w:r w:rsidRPr="00804126"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t>LayoutParams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FF8C00"/>
              </w:rPr>
              <w:t>WRAP_CONTENT</w:t>
            </w:r>
            <w:proofErr w:type="spellEnd"/>
            <w:r w:rsidRPr="00804126">
              <w:rPr>
                <w:color w:val="808080"/>
              </w:rPr>
              <w:t>;</w:t>
            </w:r>
            <w:r w:rsidRPr="00804126">
              <w:rPr>
                <w:color w:val="808080"/>
              </w:rPr>
              <w:br/>
            </w:r>
            <w:proofErr w:type="spellStart"/>
            <w:r w:rsidRPr="00804126">
              <w:rPr>
                <w:color w:val="B6B3EB"/>
              </w:rPr>
              <w:t>gridLayout</w:t>
            </w:r>
            <w:r w:rsidRPr="00804126">
              <w:rPr>
                <w:color w:val="FFB900"/>
              </w:rPr>
              <w:t>.</w:t>
            </w:r>
            <w:r w:rsidRPr="00804126">
              <w:rPr>
                <w:color w:val="92D923"/>
              </w:rPr>
              <w:t>addView</w:t>
            </w:r>
            <w:proofErr w:type="spellEnd"/>
            <w:r w:rsidRPr="00804126">
              <w:t>(</w:t>
            </w:r>
            <w:proofErr w:type="spellStart"/>
            <w:r w:rsidRPr="00804126">
              <w:rPr>
                <w:color w:val="B6B3EB"/>
              </w:rPr>
              <w:t>btn</w:t>
            </w:r>
            <w:proofErr w:type="spellEnd"/>
            <w:r w:rsidRPr="00804126">
              <w:rPr>
                <w:color w:val="9380FF"/>
              </w:rPr>
              <w:t xml:space="preserve">, </w:t>
            </w:r>
            <w:proofErr w:type="spellStart"/>
            <w:r w:rsidRPr="00804126">
              <w:rPr>
                <w:color w:val="B6B3EB"/>
              </w:rPr>
              <w:t>layoutParams</w:t>
            </w:r>
            <w:proofErr w:type="spellEnd"/>
            <w:r w:rsidRPr="00804126">
              <w:t>)</w:t>
            </w:r>
            <w:r w:rsidRPr="00804126">
              <w:rPr>
                <w:color w:val="808080"/>
              </w:rPr>
              <w:t>;</w:t>
            </w:r>
          </w:p>
        </w:tc>
      </w:tr>
    </w:tbl>
    <w:p w14:paraId="44F46311" w14:textId="77777777" w:rsidR="005B30E4" w:rsidRPr="00917C0D" w:rsidRDefault="005B30E4" w:rsidP="00482DD4"/>
    <w:p w14:paraId="7CE08EAC" w14:textId="3B045589" w:rsidR="009A519E" w:rsidRDefault="00AC152E" w:rsidP="00AC152E">
      <w:pPr>
        <w:jc w:val="center"/>
      </w:pPr>
      <w:r>
        <w:rPr>
          <w:noProof/>
        </w:rPr>
        <w:drawing>
          <wp:inline distT="0" distB="0" distL="0" distR="0" wp14:anchorId="0DF5B197" wp14:editId="4C009701">
            <wp:extent cx="2151993" cy="438721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918" cy="43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2DEE" w14:textId="253D34E5" w:rsidR="00E57463" w:rsidRPr="00804126" w:rsidRDefault="00E57463" w:rsidP="00AC152E">
      <w:pPr>
        <w:jc w:val="center"/>
      </w:pPr>
      <w:r>
        <w:t xml:space="preserve">Рисунок </w:t>
      </w:r>
      <w:r w:rsidR="00855C4F">
        <w:rPr>
          <w:lang w:val="en-US"/>
        </w:rPr>
        <w:t>5</w:t>
      </w:r>
      <w:r>
        <w:t xml:space="preserve"> – тестирование кода для </w:t>
      </w:r>
      <w:proofErr w:type="spellStart"/>
      <w:r>
        <w:rPr>
          <w:lang w:val="en-US"/>
        </w:rPr>
        <w:t>GridLayout</w:t>
      </w:r>
      <w:proofErr w:type="spellEnd"/>
    </w:p>
    <w:p w14:paraId="62370AB4" w14:textId="1AD69959" w:rsidR="00737D54" w:rsidRPr="00917C0D" w:rsidRDefault="00737D54" w:rsidP="007A3F85"/>
    <w:p w14:paraId="35C5B2D1" w14:textId="7C69BA56" w:rsidR="00800035" w:rsidRPr="00917C0D" w:rsidRDefault="00800035" w:rsidP="007A3F85"/>
    <w:p w14:paraId="7F1E8134" w14:textId="504FB3C8" w:rsidR="00800035" w:rsidRPr="00917C0D" w:rsidRDefault="00800035" w:rsidP="007A3F85"/>
    <w:p w14:paraId="1CB0DE4B" w14:textId="484CA688" w:rsidR="00800035" w:rsidRPr="00917C0D" w:rsidRDefault="00800035" w:rsidP="007A3F85"/>
    <w:p w14:paraId="7081949F" w14:textId="77777777" w:rsidR="007A3F85" w:rsidRPr="00917C0D" w:rsidRDefault="007A3F85" w:rsidP="007A3F85"/>
    <w:p w14:paraId="362F7D84" w14:textId="77777777" w:rsidR="00A77BEB" w:rsidRDefault="00737D54" w:rsidP="00737D54">
      <w:pPr>
        <w:pStyle w:val="1"/>
      </w:pPr>
      <w:r>
        <w:lastRenderedPageBreak/>
        <w:t>Вывод</w:t>
      </w:r>
    </w:p>
    <w:p w14:paraId="56EEFE34" w14:textId="0710D974" w:rsidR="00737D54" w:rsidRPr="003252CD" w:rsidRDefault="00737D54" w:rsidP="00737D54">
      <w:r>
        <w:t xml:space="preserve">В ходе работы мне удалось </w:t>
      </w:r>
      <w:r w:rsidR="003E2C59">
        <w:t xml:space="preserve">реализовать элементы интерфейса с помощью кода на </w:t>
      </w:r>
      <w:r w:rsidR="003E2C59">
        <w:rPr>
          <w:lang w:val="en-US"/>
        </w:rPr>
        <w:t>Java</w:t>
      </w:r>
      <w:r w:rsidR="003E2C59" w:rsidRPr="003E2C59">
        <w:t xml:space="preserve">. </w:t>
      </w:r>
      <w:r>
        <w:t xml:space="preserve">Получены навыки </w:t>
      </w:r>
      <w:r w:rsidR="00082AE6">
        <w:t>реализации получения и управления визуальными элементами в коде</w:t>
      </w:r>
      <w:r w:rsidR="003252CD">
        <w:t xml:space="preserve"> </w:t>
      </w:r>
      <w:r w:rsidR="000061B9">
        <w:t xml:space="preserve">на </w:t>
      </w:r>
      <w:r w:rsidR="003252CD">
        <w:rPr>
          <w:lang w:val="en-US"/>
        </w:rPr>
        <w:t>Java</w:t>
      </w:r>
      <w:r w:rsidR="003252CD" w:rsidRPr="003252CD">
        <w:t>.</w:t>
      </w:r>
    </w:p>
    <w:p w14:paraId="299AF525" w14:textId="77777777" w:rsidR="00E31F6F" w:rsidRPr="00E31F6F" w:rsidRDefault="00E31F6F" w:rsidP="005317E2"/>
    <w:sectPr w:rsidR="00E31F6F" w:rsidRPr="00E31F6F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4C33"/>
    <w:rsid w:val="000061B9"/>
    <w:rsid w:val="00006970"/>
    <w:rsid w:val="000143DE"/>
    <w:rsid w:val="000359DA"/>
    <w:rsid w:val="000401C8"/>
    <w:rsid w:val="00064F9E"/>
    <w:rsid w:val="00074173"/>
    <w:rsid w:val="00082253"/>
    <w:rsid w:val="00082AE6"/>
    <w:rsid w:val="00083ED0"/>
    <w:rsid w:val="00086D8B"/>
    <w:rsid w:val="00087576"/>
    <w:rsid w:val="00094A0F"/>
    <w:rsid w:val="000F4BF3"/>
    <w:rsid w:val="00100D7B"/>
    <w:rsid w:val="0012360A"/>
    <w:rsid w:val="00147A82"/>
    <w:rsid w:val="00151966"/>
    <w:rsid w:val="00153E2D"/>
    <w:rsid w:val="001600FC"/>
    <w:rsid w:val="00180821"/>
    <w:rsid w:val="001B17EC"/>
    <w:rsid w:val="001B7DD7"/>
    <w:rsid w:val="001D0A8C"/>
    <w:rsid w:val="001D6B6E"/>
    <w:rsid w:val="001D74CB"/>
    <w:rsid w:val="001E2C5B"/>
    <w:rsid w:val="001E4A75"/>
    <w:rsid w:val="001E59E6"/>
    <w:rsid w:val="00231458"/>
    <w:rsid w:val="00234050"/>
    <w:rsid w:val="002F0F64"/>
    <w:rsid w:val="002F2E8B"/>
    <w:rsid w:val="00307427"/>
    <w:rsid w:val="00307951"/>
    <w:rsid w:val="00307ECA"/>
    <w:rsid w:val="00317476"/>
    <w:rsid w:val="00324F13"/>
    <w:rsid w:val="003252CD"/>
    <w:rsid w:val="003309D3"/>
    <w:rsid w:val="00343343"/>
    <w:rsid w:val="00351D4A"/>
    <w:rsid w:val="003843F7"/>
    <w:rsid w:val="00391033"/>
    <w:rsid w:val="00394694"/>
    <w:rsid w:val="003A403A"/>
    <w:rsid w:val="003C7CF1"/>
    <w:rsid w:val="003E2C59"/>
    <w:rsid w:val="003F31EC"/>
    <w:rsid w:val="003F5BCB"/>
    <w:rsid w:val="003F6881"/>
    <w:rsid w:val="00400E29"/>
    <w:rsid w:val="004047EF"/>
    <w:rsid w:val="0041772E"/>
    <w:rsid w:val="00453D52"/>
    <w:rsid w:val="00467F2A"/>
    <w:rsid w:val="00482DD4"/>
    <w:rsid w:val="004C737E"/>
    <w:rsid w:val="004C788B"/>
    <w:rsid w:val="004D5C16"/>
    <w:rsid w:val="004E14CB"/>
    <w:rsid w:val="004E1EFC"/>
    <w:rsid w:val="004F7667"/>
    <w:rsid w:val="005317E2"/>
    <w:rsid w:val="005340C6"/>
    <w:rsid w:val="00547E94"/>
    <w:rsid w:val="00561BAF"/>
    <w:rsid w:val="00562B13"/>
    <w:rsid w:val="00563BFF"/>
    <w:rsid w:val="0057707A"/>
    <w:rsid w:val="00594ADA"/>
    <w:rsid w:val="005A4FC8"/>
    <w:rsid w:val="005A77CC"/>
    <w:rsid w:val="005B30E4"/>
    <w:rsid w:val="005B361B"/>
    <w:rsid w:val="005C5315"/>
    <w:rsid w:val="005D2EE8"/>
    <w:rsid w:val="005D347F"/>
    <w:rsid w:val="005D3B21"/>
    <w:rsid w:val="005D5FBD"/>
    <w:rsid w:val="005E02C5"/>
    <w:rsid w:val="005E1CC1"/>
    <w:rsid w:val="00612D2F"/>
    <w:rsid w:val="00617492"/>
    <w:rsid w:val="006520FE"/>
    <w:rsid w:val="00657DA6"/>
    <w:rsid w:val="00676495"/>
    <w:rsid w:val="006970BA"/>
    <w:rsid w:val="006B3587"/>
    <w:rsid w:val="006B4C0E"/>
    <w:rsid w:val="006C0F50"/>
    <w:rsid w:val="006C7EB9"/>
    <w:rsid w:val="006E3486"/>
    <w:rsid w:val="006F0836"/>
    <w:rsid w:val="00711272"/>
    <w:rsid w:val="007207C0"/>
    <w:rsid w:val="00737D54"/>
    <w:rsid w:val="00750B5B"/>
    <w:rsid w:val="007600EC"/>
    <w:rsid w:val="00766308"/>
    <w:rsid w:val="00771C48"/>
    <w:rsid w:val="007745DD"/>
    <w:rsid w:val="0078132C"/>
    <w:rsid w:val="00790FE2"/>
    <w:rsid w:val="00797996"/>
    <w:rsid w:val="007A34A3"/>
    <w:rsid w:val="007A3F85"/>
    <w:rsid w:val="007C348B"/>
    <w:rsid w:val="007D6017"/>
    <w:rsid w:val="007D7794"/>
    <w:rsid w:val="007E555A"/>
    <w:rsid w:val="00800035"/>
    <w:rsid w:val="00804126"/>
    <w:rsid w:val="00805D5D"/>
    <w:rsid w:val="0080799A"/>
    <w:rsid w:val="00823453"/>
    <w:rsid w:val="00825703"/>
    <w:rsid w:val="008375B7"/>
    <w:rsid w:val="00855C4F"/>
    <w:rsid w:val="008605DE"/>
    <w:rsid w:val="00871CF9"/>
    <w:rsid w:val="008875E6"/>
    <w:rsid w:val="00893714"/>
    <w:rsid w:val="00896EDA"/>
    <w:rsid w:val="008B1A9E"/>
    <w:rsid w:val="008D0B6E"/>
    <w:rsid w:val="00907EC7"/>
    <w:rsid w:val="00911704"/>
    <w:rsid w:val="00917C0D"/>
    <w:rsid w:val="0093044E"/>
    <w:rsid w:val="00942870"/>
    <w:rsid w:val="00946B91"/>
    <w:rsid w:val="00950EEF"/>
    <w:rsid w:val="00974853"/>
    <w:rsid w:val="00975229"/>
    <w:rsid w:val="009935FC"/>
    <w:rsid w:val="00997F02"/>
    <w:rsid w:val="009A1A2A"/>
    <w:rsid w:val="009A50A8"/>
    <w:rsid w:val="009A519E"/>
    <w:rsid w:val="009B5954"/>
    <w:rsid w:val="009F46A5"/>
    <w:rsid w:val="009F65BB"/>
    <w:rsid w:val="00A11662"/>
    <w:rsid w:val="00A16016"/>
    <w:rsid w:val="00A577D4"/>
    <w:rsid w:val="00A64C8C"/>
    <w:rsid w:val="00A74E70"/>
    <w:rsid w:val="00A74E94"/>
    <w:rsid w:val="00A75BAB"/>
    <w:rsid w:val="00A77BEB"/>
    <w:rsid w:val="00A808C3"/>
    <w:rsid w:val="00AA18B6"/>
    <w:rsid w:val="00AA3232"/>
    <w:rsid w:val="00AB1403"/>
    <w:rsid w:val="00AB6693"/>
    <w:rsid w:val="00AC152E"/>
    <w:rsid w:val="00AE1E9B"/>
    <w:rsid w:val="00AE2177"/>
    <w:rsid w:val="00AE37AC"/>
    <w:rsid w:val="00AE75AC"/>
    <w:rsid w:val="00B01982"/>
    <w:rsid w:val="00B14561"/>
    <w:rsid w:val="00B23446"/>
    <w:rsid w:val="00B30935"/>
    <w:rsid w:val="00B44BAF"/>
    <w:rsid w:val="00B50DB8"/>
    <w:rsid w:val="00B53AEA"/>
    <w:rsid w:val="00B61F71"/>
    <w:rsid w:val="00B80C5E"/>
    <w:rsid w:val="00B94FFA"/>
    <w:rsid w:val="00BE5323"/>
    <w:rsid w:val="00C263DE"/>
    <w:rsid w:val="00C32B22"/>
    <w:rsid w:val="00C34E13"/>
    <w:rsid w:val="00C92A90"/>
    <w:rsid w:val="00C960F6"/>
    <w:rsid w:val="00C97573"/>
    <w:rsid w:val="00CD510D"/>
    <w:rsid w:val="00CD7BFE"/>
    <w:rsid w:val="00CF1984"/>
    <w:rsid w:val="00D129DD"/>
    <w:rsid w:val="00D263BB"/>
    <w:rsid w:val="00D30B13"/>
    <w:rsid w:val="00D32ECB"/>
    <w:rsid w:val="00D4285C"/>
    <w:rsid w:val="00D50C36"/>
    <w:rsid w:val="00D54984"/>
    <w:rsid w:val="00D57812"/>
    <w:rsid w:val="00D61BF3"/>
    <w:rsid w:val="00D8664C"/>
    <w:rsid w:val="00D91870"/>
    <w:rsid w:val="00DA3DDB"/>
    <w:rsid w:val="00DC242A"/>
    <w:rsid w:val="00DD1E71"/>
    <w:rsid w:val="00DF6308"/>
    <w:rsid w:val="00E079E8"/>
    <w:rsid w:val="00E31F6F"/>
    <w:rsid w:val="00E4028F"/>
    <w:rsid w:val="00E57463"/>
    <w:rsid w:val="00E66656"/>
    <w:rsid w:val="00E7045D"/>
    <w:rsid w:val="00E7563F"/>
    <w:rsid w:val="00E82A3A"/>
    <w:rsid w:val="00EB3A6F"/>
    <w:rsid w:val="00EB5B53"/>
    <w:rsid w:val="00EB63A3"/>
    <w:rsid w:val="00ED0C23"/>
    <w:rsid w:val="00ED15A0"/>
    <w:rsid w:val="00EE250B"/>
    <w:rsid w:val="00EF7F4D"/>
    <w:rsid w:val="00F015BF"/>
    <w:rsid w:val="00F06829"/>
    <w:rsid w:val="00F14267"/>
    <w:rsid w:val="00F20BD3"/>
    <w:rsid w:val="00F33908"/>
    <w:rsid w:val="00F54DDD"/>
    <w:rsid w:val="00F57242"/>
    <w:rsid w:val="00F63FA2"/>
    <w:rsid w:val="00F65F96"/>
    <w:rsid w:val="00F71B44"/>
    <w:rsid w:val="00FA07A7"/>
    <w:rsid w:val="00FA72A1"/>
    <w:rsid w:val="00FD4E32"/>
    <w:rsid w:val="00FE1EC4"/>
    <w:rsid w:val="00FE4484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C0D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Мобилки.dotx</Template>
  <TotalTime>381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213</cp:revision>
  <cp:lastPrinted>2024-02-12T11:52:00Z</cp:lastPrinted>
  <dcterms:created xsi:type="dcterms:W3CDTF">2024-02-16T16:32:00Z</dcterms:created>
  <dcterms:modified xsi:type="dcterms:W3CDTF">2024-02-20T17:33:00Z</dcterms:modified>
</cp:coreProperties>
</file>