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三角函数计算器测试方案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一．三角函数计算器测试目的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为确认三角函数计算器的准确性与鲁棒性，检测其能否得出正确的结果，能否处理复杂的输入，能否应对一些特殊的边界情况，对三角函数计算器进行测试。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二．三角函数计算器测试的整体思路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利用C语言库math对计算器进行测试，测试的值采用“特殊值+随机值”的方法。特殊值为一些边界条件，如sin函数的0，arcsin函数的-1等；随机值为利用系统随机生成一定数量的测试值，对三角函数计算器进行测试。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判断函数的正确性采用规定一定的误差范围的方法，即当测试函数与系统函数的结果的误差小于一定的范围就认为其为正确的。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三．三角函数计算器各个函数具体的测试方案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正弦函数 (sin(x)):</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一定范围（-180° ~ 180°）的随机数测试。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default"/>
          <w:sz w:val="24"/>
          <w:szCs w:val="24"/>
          <w:lang w:val="en-US" w:eastAsia="zh-CN"/>
        </w:rPr>
        <w:t>验证在不同角度（包括正、负、零）下的正弦值是否正确。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default"/>
          <w:sz w:val="24"/>
          <w:szCs w:val="24"/>
          <w:lang w:val="en-US" w:eastAsia="zh-CN"/>
        </w:rPr>
        <w:t>验证边界条件，如 sin(0) 和 sin(</w:t>
      </w:r>
      <w:r>
        <w:rPr>
          <w:rFonts w:hint="eastAsia"/>
          <w:sz w:val="24"/>
          <w:szCs w:val="24"/>
          <w:lang w:val="en-US" w:eastAsia="zh-CN"/>
        </w:rPr>
        <w:t>90</w:t>
      </w:r>
      <w:r>
        <w:rPr>
          <w:rFonts w:hint="default"/>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default"/>
          <w:sz w:val="24"/>
          <w:szCs w:val="24"/>
          <w:lang w:val="en-US" w:eastAsia="zh-CN"/>
        </w:rPr>
        <w:t xml:space="preserve">检查是否能处理大于 </w:t>
      </w:r>
      <w:r>
        <w:rPr>
          <w:rFonts w:hint="eastAsia"/>
          <w:sz w:val="24"/>
          <w:szCs w:val="24"/>
          <w:lang w:val="en-US" w:eastAsia="zh-CN"/>
        </w:rPr>
        <w:t>180</w:t>
      </w:r>
      <w:r>
        <w:rPr>
          <w:rFonts w:hint="default"/>
          <w:sz w:val="24"/>
          <w:szCs w:val="24"/>
          <w:lang w:val="en-US" w:eastAsia="zh-CN"/>
        </w:rPr>
        <w:t xml:space="preserve"> 的角度。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24"/>
          <w:lang w:val="en-US" w:eastAsia="zh-CN"/>
        </w:rPr>
      </w:pPr>
      <w:r>
        <w:rPr>
          <w:rFonts w:hint="default"/>
          <w:sz w:val="24"/>
          <w:szCs w:val="24"/>
          <w:lang w:val="en-US" w:eastAsia="zh-CN"/>
        </w:rPr>
        <w:t>余弦函数 (cos(x)):</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一定范围（-180° ~ 180°）的随机数测试。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default"/>
          <w:sz w:val="24"/>
          <w:szCs w:val="24"/>
          <w:lang w:val="en-US" w:eastAsia="zh-CN"/>
        </w:rPr>
        <w:t>验证在不同角度下的余弦值是否正确。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default"/>
          <w:sz w:val="24"/>
          <w:szCs w:val="24"/>
          <w:lang w:val="en-US" w:eastAsia="zh-CN"/>
        </w:rPr>
        <w:t>验证边界条件，如 cos(0) 和 cos(</w:t>
      </w:r>
      <w:r>
        <w:rPr>
          <w:rFonts w:hint="eastAsia"/>
          <w:sz w:val="24"/>
          <w:szCs w:val="24"/>
          <w:lang w:val="en-US" w:eastAsia="zh-CN"/>
        </w:rPr>
        <w:t>90</w:t>
      </w:r>
      <w:r>
        <w:rPr>
          <w:rFonts w:hint="default"/>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default"/>
          <w:sz w:val="24"/>
          <w:szCs w:val="24"/>
          <w:lang w:val="en-US" w:eastAsia="zh-CN"/>
        </w:rPr>
        <w:t xml:space="preserve">检查是否能处理大于 </w:t>
      </w:r>
      <w:r>
        <w:rPr>
          <w:rFonts w:hint="eastAsia"/>
          <w:sz w:val="24"/>
          <w:szCs w:val="24"/>
          <w:lang w:val="en-US" w:eastAsia="zh-CN"/>
        </w:rPr>
        <w:t>180</w:t>
      </w:r>
      <w:r>
        <w:rPr>
          <w:rFonts w:hint="default"/>
          <w:sz w:val="24"/>
          <w:szCs w:val="24"/>
          <w:lang w:val="en-US" w:eastAsia="zh-CN"/>
        </w:rPr>
        <w:t xml:space="preserve"> 的角度。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24"/>
          <w:lang w:val="en-US" w:eastAsia="zh-CN"/>
        </w:rPr>
      </w:pPr>
      <w:r>
        <w:rPr>
          <w:rFonts w:hint="eastAsia"/>
          <w:sz w:val="24"/>
          <w:szCs w:val="24"/>
          <w:lang w:val="en-US" w:eastAsia="zh-CN"/>
        </w:rPr>
        <w:t>正切</w:t>
      </w:r>
      <w:r>
        <w:rPr>
          <w:rFonts w:hint="default"/>
          <w:sz w:val="24"/>
          <w:szCs w:val="24"/>
          <w:lang w:val="en-US" w:eastAsia="zh-CN"/>
        </w:rPr>
        <w:t>函数 (</w:t>
      </w:r>
      <w:r>
        <w:rPr>
          <w:rFonts w:hint="eastAsia"/>
          <w:sz w:val="24"/>
          <w:szCs w:val="24"/>
          <w:lang w:val="en-US" w:eastAsia="zh-CN"/>
        </w:rPr>
        <w:t>tan</w:t>
      </w:r>
      <w:r>
        <w:rPr>
          <w:rFonts w:hint="default"/>
          <w:sz w:val="24"/>
          <w:szCs w:val="24"/>
          <w:lang w:val="en-US" w:eastAsia="zh-CN"/>
        </w:rPr>
        <w:t>(x)):</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一定范围（-90° ~ 90°）的随机数测试。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default"/>
          <w:sz w:val="24"/>
          <w:szCs w:val="24"/>
          <w:lang w:val="en-US" w:eastAsia="zh-CN"/>
        </w:rPr>
        <w:t>验证在不同角度下的</w:t>
      </w:r>
      <w:r>
        <w:rPr>
          <w:rFonts w:hint="eastAsia"/>
          <w:sz w:val="24"/>
          <w:szCs w:val="24"/>
          <w:lang w:val="en-US" w:eastAsia="zh-CN"/>
        </w:rPr>
        <w:t>正切</w:t>
      </w:r>
      <w:r>
        <w:rPr>
          <w:rFonts w:hint="default"/>
          <w:sz w:val="24"/>
          <w:szCs w:val="24"/>
          <w:lang w:val="en-US" w:eastAsia="zh-CN"/>
        </w:rPr>
        <w:t>值是否正确。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default"/>
          <w:sz w:val="24"/>
          <w:szCs w:val="24"/>
          <w:lang w:val="en-US" w:eastAsia="zh-CN"/>
        </w:rPr>
        <w:t xml:space="preserve">验证边界条件，如 </w:t>
      </w:r>
      <w:r>
        <w:rPr>
          <w:rFonts w:hint="eastAsia"/>
          <w:sz w:val="24"/>
          <w:szCs w:val="24"/>
          <w:lang w:val="en-US" w:eastAsia="zh-CN"/>
        </w:rPr>
        <w:t>tan</w:t>
      </w:r>
      <w:r>
        <w:rPr>
          <w:rFonts w:hint="default"/>
          <w:sz w:val="24"/>
          <w:szCs w:val="24"/>
          <w:lang w:val="en-US" w:eastAsia="zh-CN"/>
        </w:rPr>
        <w:t>(0)。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24"/>
          <w:lang w:val="en-US" w:eastAsia="zh-CN"/>
        </w:rPr>
      </w:pPr>
      <w:r>
        <w:rPr>
          <w:rFonts w:hint="default"/>
          <w:sz w:val="24"/>
          <w:szCs w:val="24"/>
          <w:lang w:val="en-US" w:eastAsia="zh-CN"/>
        </w:rPr>
        <w:t>反正弦函数 (arcsin(x)):</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一定范围（-1 ~ 1）的随机数测试。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default"/>
          <w:sz w:val="24"/>
          <w:szCs w:val="24"/>
          <w:lang w:val="en-US" w:eastAsia="zh-CN"/>
        </w:rPr>
        <w:t>验证在不同输入值（包括 -1、0、1 和其他值）下的反正弦结果是否正确。</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default"/>
          <w:sz w:val="24"/>
          <w:szCs w:val="24"/>
          <w:lang w:val="en-US" w:eastAsia="zh-CN"/>
        </w:rPr>
        <w:t>验证边界条件，如 arcsin(-1) 和 arcsin(1)。</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24"/>
          <w:lang w:val="en-US" w:eastAsia="zh-CN"/>
        </w:rPr>
      </w:pPr>
      <w:r>
        <w:rPr>
          <w:rFonts w:hint="default"/>
          <w:sz w:val="24"/>
          <w:szCs w:val="24"/>
          <w:lang w:val="en-US" w:eastAsia="zh-CN"/>
        </w:rPr>
        <w:t>反余弦函数 (arccos(x)):</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一定范围（-1 ~ 1）的随机数测试。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default"/>
          <w:sz w:val="24"/>
          <w:szCs w:val="24"/>
          <w:lang w:val="en-US" w:eastAsia="zh-CN"/>
        </w:rPr>
        <w:t>验证在不同输入值（包括 -1、0、1 和其他值）下的反余弦结果是否正确。</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default"/>
          <w:sz w:val="24"/>
          <w:szCs w:val="24"/>
          <w:lang w:val="en-US" w:eastAsia="zh-CN"/>
        </w:rPr>
        <w:t>验证边界条件，如 arccos(-1) 和 arccos(1)。</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24"/>
          <w:lang w:val="en-US" w:eastAsia="zh-CN"/>
        </w:rPr>
      </w:pPr>
      <w:r>
        <w:rPr>
          <w:rFonts w:hint="default"/>
          <w:sz w:val="24"/>
          <w:szCs w:val="24"/>
          <w:lang w:val="en-US" w:eastAsia="zh-CN"/>
        </w:rPr>
        <w:t>反</w:t>
      </w:r>
      <w:r>
        <w:rPr>
          <w:rFonts w:hint="eastAsia"/>
          <w:sz w:val="24"/>
          <w:szCs w:val="24"/>
          <w:lang w:val="en-US" w:eastAsia="zh-CN"/>
        </w:rPr>
        <w:t>正切</w:t>
      </w:r>
      <w:r>
        <w:rPr>
          <w:rFonts w:hint="default"/>
          <w:sz w:val="24"/>
          <w:szCs w:val="24"/>
          <w:lang w:val="en-US" w:eastAsia="zh-CN"/>
        </w:rPr>
        <w:t>函数 (arc</w:t>
      </w:r>
      <w:r>
        <w:rPr>
          <w:rFonts w:hint="eastAsia"/>
          <w:sz w:val="24"/>
          <w:szCs w:val="24"/>
          <w:lang w:val="en-US" w:eastAsia="zh-CN"/>
        </w:rPr>
        <w:t>tan</w:t>
      </w:r>
      <w:r>
        <w:rPr>
          <w:rFonts w:hint="default"/>
          <w:sz w:val="24"/>
          <w:szCs w:val="24"/>
          <w:lang w:val="en-US" w:eastAsia="zh-CN"/>
        </w:rPr>
        <w:t>(x)):</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一定范围（-10000 ~ 10000）的随机数测试。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default"/>
          <w:sz w:val="24"/>
          <w:szCs w:val="24"/>
          <w:lang w:val="en-US" w:eastAsia="zh-CN"/>
        </w:rPr>
        <w:t>验证在不同输入值下的反</w:t>
      </w:r>
      <w:r>
        <w:rPr>
          <w:rFonts w:hint="eastAsia"/>
          <w:sz w:val="24"/>
          <w:szCs w:val="24"/>
          <w:lang w:val="en-US" w:eastAsia="zh-CN"/>
        </w:rPr>
        <w:t>正切</w:t>
      </w:r>
      <w:r>
        <w:rPr>
          <w:rFonts w:hint="default"/>
          <w:sz w:val="24"/>
          <w:szCs w:val="24"/>
          <w:lang w:val="en-US" w:eastAsia="zh-CN"/>
        </w:rPr>
        <w:t>结果是否正确。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DEB2E"/>
    <w:multiLevelType w:val="singleLevel"/>
    <w:tmpl w:val="996DEB2E"/>
    <w:lvl w:ilvl="0" w:tentative="0">
      <w:start w:val="1"/>
      <w:numFmt w:val="bullet"/>
      <w:lvlText w:val=""/>
      <w:lvlJc w:val="left"/>
      <w:pPr>
        <w:ind w:left="420" w:hanging="420"/>
      </w:pPr>
      <w:rPr>
        <w:rFonts w:hint="default" w:ascii="Wingdings" w:hAnsi="Wingdings"/>
      </w:rPr>
    </w:lvl>
  </w:abstractNum>
  <w:abstractNum w:abstractNumId="1">
    <w:nsid w:val="9D8726B0"/>
    <w:multiLevelType w:val="singleLevel"/>
    <w:tmpl w:val="9D8726B0"/>
    <w:lvl w:ilvl="0" w:tentative="0">
      <w:start w:val="1"/>
      <w:numFmt w:val="bullet"/>
      <w:lvlText w:val=""/>
      <w:lvlJc w:val="left"/>
      <w:pPr>
        <w:ind w:left="420" w:hanging="420"/>
      </w:pPr>
      <w:rPr>
        <w:rFonts w:hint="default" w:ascii="Wingdings" w:hAnsi="Wingdings"/>
      </w:rPr>
    </w:lvl>
  </w:abstractNum>
  <w:abstractNum w:abstractNumId="2">
    <w:nsid w:val="ED4818E0"/>
    <w:multiLevelType w:val="singleLevel"/>
    <w:tmpl w:val="ED4818E0"/>
    <w:lvl w:ilvl="0" w:tentative="0">
      <w:start w:val="1"/>
      <w:numFmt w:val="bullet"/>
      <w:lvlText w:val=""/>
      <w:lvlJc w:val="left"/>
      <w:pPr>
        <w:ind w:left="420" w:hanging="420"/>
      </w:pPr>
      <w:rPr>
        <w:rFonts w:hint="default" w:ascii="Wingdings" w:hAnsi="Wingdings"/>
      </w:rPr>
    </w:lvl>
  </w:abstractNum>
  <w:abstractNum w:abstractNumId="3">
    <w:nsid w:val="1CFF0082"/>
    <w:multiLevelType w:val="singleLevel"/>
    <w:tmpl w:val="1CFF0082"/>
    <w:lvl w:ilvl="0" w:tentative="0">
      <w:start w:val="1"/>
      <w:numFmt w:val="bullet"/>
      <w:lvlText w:val=""/>
      <w:lvlJc w:val="left"/>
      <w:pPr>
        <w:ind w:left="420" w:hanging="420"/>
      </w:pPr>
      <w:rPr>
        <w:rFonts w:hint="default" w:ascii="Wingdings" w:hAnsi="Wingdings"/>
      </w:rPr>
    </w:lvl>
  </w:abstractNum>
  <w:abstractNum w:abstractNumId="4">
    <w:nsid w:val="7C3F8B89"/>
    <w:multiLevelType w:val="singleLevel"/>
    <w:tmpl w:val="7C3F8B89"/>
    <w:lvl w:ilvl="0" w:tentative="0">
      <w:start w:val="1"/>
      <w:numFmt w:val="decimal"/>
      <w:lvlText w:val="%1."/>
      <w:lvlJc w:val="left"/>
      <w:pPr>
        <w:tabs>
          <w:tab w:val="left" w:pos="312"/>
        </w:tabs>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RjNTc5MTgwNjQ2ZjZjMGFiMjg4ODc3MGM5MWNkZjMifQ=="/>
  </w:docVars>
  <w:rsids>
    <w:rsidRoot w:val="32DE66B8"/>
    <w:rsid w:val="06F16C53"/>
    <w:rsid w:val="06F765CC"/>
    <w:rsid w:val="166565F0"/>
    <w:rsid w:val="1D5D4C3D"/>
    <w:rsid w:val="2BD35638"/>
    <w:rsid w:val="32DE66B8"/>
    <w:rsid w:val="34844C75"/>
    <w:rsid w:val="380A0362"/>
    <w:rsid w:val="566A5B1C"/>
    <w:rsid w:val="5A72314A"/>
    <w:rsid w:val="64EB08F3"/>
    <w:rsid w:val="68D2645D"/>
    <w:rsid w:val="68E36F3B"/>
    <w:rsid w:val="6A22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2024-04-10T06:55:00Z</dcterms:created>
  <dc:creator>hdhhshhx</dc:creator>
  <cp:lastModifiedBy>hdhhshhx</cp:lastModifiedBy>
  <dcterms:modified xsi:type="dcterms:W3CDTF">2024-04-12T06:40:35Z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68420CF444A246B583C7E73413DF1694_11</vt:lpwstr>
  </property>
</Properties>
</file>