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48D1A" w14:textId="2C3F3973" w:rsidR="009D6DCC" w:rsidRDefault="009D6DCC" w:rsidP="009D6DCC">
      <w:pPr>
        <w:pStyle w:val="a7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What are identical particles and distinguishable particles in quantum mechanics and in classical mechanics?  </w:t>
      </w:r>
    </w:p>
    <w:p w14:paraId="001E7A1C" w14:textId="4048D9B0" w:rsidR="009D6DCC" w:rsidRDefault="009D6DCC" w:rsidP="009D6DCC">
      <w:pPr>
        <w:pStyle w:val="a7"/>
        <w:shd w:val="clear" w:color="auto" w:fill="FFFFFF"/>
        <w:spacing w:before="180" w:beforeAutospacing="0" w:after="0" w:afterAutospacing="0"/>
        <w:ind w:left="360"/>
        <w:rPr>
          <w:rFonts w:ascii="Helvetica" w:hAnsi="Helvetica" w:cs="Helvetica"/>
          <w:color w:val="2D3B45"/>
        </w:rPr>
      </w:pPr>
      <w:r w:rsidRPr="009D6DCC">
        <w:rPr>
          <w:rFonts w:ascii="Helvetica" w:hAnsi="Helvetica" w:cs="Helvetica" w:hint="eastAsia"/>
          <w:color w:val="2D3B45"/>
        </w:rPr>
        <w:t>全同粒子（</w:t>
      </w:r>
      <w:r w:rsidRPr="009D6DCC">
        <w:rPr>
          <w:rFonts w:ascii="Helvetica" w:hAnsi="Helvetica" w:cs="Helvetica" w:hint="eastAsia"/>
          <w:color w:val="2D3B45"/>
        </w:rPr>
        <w:t>identical particles</w:t>
      </w:r>
      <w:r w:rsidRPr="009D6DCC">
        <w:rPr>
          <w:rFonts w:ascii="Helvetica" w:hAnsi="Helvetica" w:cs="Helvetica" w:hint="eastAsia"/>
          <w:color w:val="2D3B45"/>
        </w:rPr>
        <w:t>）是指具有完全相同内禀属性的</w:t>
      </w:r>
      <w:r>
        <w:rPr>
          <w:rFonts w:ascii="Helvetica" w:hAnsi="Helvetica" w:cs="Helvetica" w:hint="eastAsia"/>
          <w:color w:val="2D3B45"/>
        </w:rPr>
        <w:t>粒子，其概念出现在量子力学当中，在</w:t>
      </w:r>
      <w:r w:rsidR="00CA3F3C">
        <w:rPr>
          <w:rFonts w:ascii="Helvetica" w:hAnsi="Helvetica" w:cs="Helvetica" w:hint="eastAsia"/>
          <w:color w:val="2D3B45"/>
        </w:rPr>
        <w:t>经典</w:t>
      </w:r>
      <w:r>
        <w:rPr>
          <w:rFonts w:ascii="Helvetica" w:hAnsi="Helvetica" w:cs="Helvetica" w:hint="eastAsia"/>
          <w:color w:val="2D3B45"/>
        </w:rPr>
        <w:t>力学并没有提到，而可分辨粒子主要集中在同类分子，如果其交换位置（即为波函数交换）并不会引起其他变化（比如在气体中），则不可分辨。在固体中的均是可分辨的，因为有固定的坐标</w:t>
      </w:r>
      <w:r w:rsidR="00E51C22">
        <w:rPr>
          <w:rFonts w:ascii="Helvetica" w:hAnsi="Helvetica" w:cs="Helvetica" w:hint="eastAsia"/>
          <w:color w:val="2D3B45"/>
        </w:rPr>
        <w:t>。不同种粒子一定是可分辨的</w:t>
      </w:r>
    </w:p>
    <w:p w14:paraId="5135E6FA" w14:textId="23753611" w:rsidR="009D6DCC" w:rsidRDefault="009D6DCC" w:rsidP="00E51C22">
      <w:pPr>
        <w:pStyle w:val="a7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Can you give some examples?</w:t>
      </w:r>
    </w:p>
    <w:p w14:paraId="7542EC6E" w14:textId="45B26AE5" w:rsidR="00E51C22" w:rsidRDefault="00E51C22" w:rsidP="00E51C22">
      <w:pPr>
        <w:pStyle w:val="a7"/>
        <w:shd w:val="clear" w:color="auto" w:fill="FFFFFF"/>
        <w:spacing w:before="180" w:beforeAutospacing="0" w:after="0" w:afterAutospacing="0"/>
        <w:ind w:left="360"/>
        <w:rPr>
          <w:rFonts w:ascii="Helvetica" w:hAnsi="Helvetica" w:cs="Helvetica"/>
          <w:color w:val="2D3B45"/>
        </w:rPr>
      </w:pPr>
      <w:r>
        <w:rPr>
          <w:rFonts w:ascii="Helvetica" w:hAnsi="Helvetica" w:cs="Helvetica" w:hint="eastAsia"/>
          <w:color w:val="2D3B45"/>
        </w:rPr>
        <w:t>不可分辨：</w:t>
      </w:r>
      <w:r>
        <w:rPr>
          <w:rFonts w:ascii="Helvetica" w:hAnsi="Helvetica" w:cs="Helvetica" w:hint="eastAsia"/>
          <w:color w:val="2D3B45"/>
        </w:rPr>
        <w:t>Ne</w:t>
      </w:r>
      <w:r>
        <w:rPr>
          <w:rFonts w:ascii="Helvetica" w:hAnsi="Helvetica" w:cs="Helvetica" w:hint="eastAsia"/>
          <w:color w:val="2D3B45"/>
        </w:rPr>
        <w:t>原子之间</w:t>
      </w:r>
    </w:p>
    <w:p w14:paraId="1BEAD811" w14:textId="76EF7E88" w:rsidR="009D6DCC" w:rsidRDefault="009D6DCC" w:rsidP="00CA3F3C">
      <w:pPr>
        <w:pStyle w:val="a7"/>
        <w:numPr>
          <w:ilvl w:val="0"/>
          <w:numId w:val="1"/>
        </w:numPr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In classical mechanics, are liquid argon molecules distinguishable?</w:t>
      </w:r>
    </w:p>
    <w:p w14:paraId="756676FB" w14:textId="4B8E3828" w:rsidR="00CA3F3C" w:rsidRDefault="00F77541" w:rsidP="00CA3F3C">
      <w:pPr>
        <w:pStyle w:val="a7"/>
        <w:shd w:val="clear" w:color="auto" w:fill="FFFFFF"/>
        <w:spacing w:before="180" w:beforeAutospacing="0" w:after="0" w:afterAutospacing="0"/>
        <w:ind w:left="360"/>
        <w:rPr>
          <w:rFonts w:ascii="Helvetica" w:hAnsi="Helvetica" w:cs="Helvetica" w:hint="eastAsia"/>
          <w:color w:val="2D3B45"/>
        </w:rPr>
      </w:pPr>
      <w:r>
        <w:rPr>
          <w:rFonts w:ascii="Helvetica" w:hAnsi="Helvetica" w:cs="Helvetica" w:hint="eastAsia"/>
          <w:color w:val="2D3B45"/>
        </w:rPr>
        <w:t>气态液态是不可分辨的，固态是可以分辨的</w:t>
      </w:r>
    </w:p>
    <w:p w14:paraId="1B6FD673" w14:textId="77777777" w:rsidR="009D6DCC" w:rsidRDefault="009D6DCC" w:rsidP="009D6DCC">
      <w:pPr>
        <w:pStyle w:val="a7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4. How about water molecules?</w:t>
      </w:r>
    </w:p>
    <w:p w14:paraId="28436B66" w14:textId="09AE4B88" w:rsidR="00422737" w:rsidRDefault="0015408E">
      <w:r>
        <w:rPr>
          <w:rFonts w:hint="eastAsia"/>
        </w:rPr>
        <w:t>可分辨的，水分子有取向</w:t>
      </w:r>
    </w:p>
    <w:sectPr w:rsidR="004227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B5827" w14:textId="77777777" w:rsidR="002A5091" w:rsidRDefault="002A5091" w:rsidP="009D6DCC">
      <w:r>
        <w:separator/>
      </w:r>
    </w:p>
  </w:endnote>
  <w:endnote w:type="continuationSeparator" w:id="0">
    <w:p w14:paraId="526974A1" w14:textId="77777777" w:rsidR="002A5091" w:rsidRDefault="002A5091" w:rsidP="009D6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BA82F" w14:textId="77777777" w:rsidR="002A5091" w:rsidRDefault="002A5091" w:rsidP="009D6DCC">
      <w:r>
        <w:separator/>
      </w:r>
    </w:p>
  </w:footnote>
  <w:footnote w:type="continuationSeparator" w:id="0">
    <w:p w14:paraId="426B782D" w14:textId="77777777" w:rsidR="002A5091" w:rsidRDefault="002A5091" w:rsidP="009D6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900"/>
    <w:multiLevelType w:val="hybridMultilevel"/>
    <w:tmpl w:val="FE965D78"/>
    <w:lvl w:ilvl="0" w:tplc="78EA4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699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C"/>
    <w:rsid w:val="0015408E"/>
    <w:rsid w:val="002A5091"/>
    <w:rsid w:val="00422737"/>
    <w:rsid w:val="007B553C"/>
    <w:rsid w:val="009D6DCC"/>
    <w:rsid w:val="00CA3F3C"/>
    <w:rsid w:val="00E51C22"/>
    <w:rsid w:val="00F7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D6E90"/>
  <w15:chartTrackingRefBased/>
  <w15:docId w15:val="{EDC1EE26-DF7A-43CF-8C6A-BCCC79301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D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DC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D6DC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Weilin</dc:creator>
  <cp:keywords/>
  <dc:description/>
  <cp:lastModifiedBy>Zou Weilin</cp:lastModifiedBy>
  <cp:revision>6</cp:revision>
  <dcterms:created xsi:type="dcterms:W3CDTF">2022-11-21T13:32:00Z</dcterms:created>
  <dcterms:modified xsi:type="dcterms:W3CDTF">2022-11-21T13:37:00Z</dcterms:modified>
</cp:coreProperties>
</file>