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C3D674" w14:textId="77777777" w:rsidR="00C97506" w:rsidRPr="00D41129" w:rsidRDefault="00C97506" w:rsidP="00C97506">
      <w:pPr>
        <w:pStyle w:val="Subtitle"/>
        <w:spacing w:beforeLines="100" w:before="312" w:after="0" w:line="300" w:lineRule="auto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8"/>
          <w:szCs w:val="24"/>
        </w:rPr>
        <w:t>实验</w:t>
      </w:r>
      <w:r w:rsidRPr="001B1574">
        <w:rPr>
          <w:rFonts w:ascii="Times New Roman" w:eastAsia="仿宋" w:hAnsi="Times New Roman"/>
          <w:sz w:val="28"/>
          <w:szCs w:val="24"/>
        </w:rPr>
        <w:t>三</w:t>
      </w:r>
      <w:r>
        <w:rPr>
          <w:rFonts w:ascii="Times New Roman" w:eastAsia="仿宋" w:hAnsi="Times New Roman" w:hint="eastAsia"/>
          <w:sz w:val="28"/>
          <w:szCs w:val="24"/>
        </w:rPr>
        <w:t>：</w:t>
      </w:r>
      <w:r w:rsidRPr="001B1574">
        <w:rPr>
          <w:rFonts w:ascii="Times New Roman" w:eastAsia="仿宋" w:hAnsi="Times New Roman"/>
          <w:sz w:val="28"/>
          <w:szCs w:val="24"/>
        </w:rPr>
        <w:t>无符号数的乘法器设计</w:t>
      </w:r>
    </w:p>
    <w:p w14:paraId="5906E0A7" w14:textId="77777777" w:rsidR="00C97506" w:rsidRPr="00D41129" w:rsidRDefault="00C97506" w:rsidP="00C97506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1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实验名称</w:t>
      </w:r>
    </w:p>
    <w:p w14:paraId="77E54F91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无符号数的乘法器的设计。</w:t>
      </w:r>
    </w:p>
    <w:p w14:paraId="332A52E8" w14:textId="77777777" w:rsidR="00C97506" w:rsidRPr="00D41129" w:rsidRDefault="00C97506" w:rsidP="00C97506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2</w:t>
      </w:r>
      <w:r>
        <w:rPr>
          <w:rFonts w:ascii="Times New Roman" w:eastAsia="仿宋" w:hAnsi="Times New Roman" w:hint="eastAsia"/>
          <w:sz w:val="24"/>
          <w:szCs w:val="24"/>
        </w:rPr>
        <w:t>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实验目的</w:t>
      </w:r>
    </w:p>
    <w:p w14:paraId="79BB510A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要求使用合适的逻辑电路的设计方法，通过工具软件</w:t>
      </w:r>
      <w:r w:rsidRPr="00D41129">
        <w:rPr>
          <w:rFonts w:eastAsia="仿宋"/>
          <w:sz w:val="24"/>
        </w:rPr>
        <w:t>Logisim</w:t>
      </w:r>
      <w:r w:rsidRPr="00D41129">
        <w:rPr>
          <w:rFonts w:eastAsia="仿宋"/>
          <w:sz w:val="24"/>
        </w:rPr>
        <w:t>进行无符号数的乘法器的设计和验证，记录实验结果，验证设计是否达到要求。</w:t>
      </w:r>
    </w:p>
    <w:p w14:paraId="2220E6C5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通过无符号数的乘法器的设计、仿真、验证</w:t>
      </w:r>
      <w:r>
        <w:rPr>
          <w:rFonts w:eastAsia="仿宋" w:hint="eastAsia"/>
          <w:sz w:val="24"/>
        </w:rPr>
        <w:t>等</w:t>
      </w:r>
      <w:r w:rsidRPr="00D41129">
        <w:rPr>
          <w:rFonts w:eastAsia="仿宋"/>
          <w:sz w:val="24"/>
        </w:rPr>
        <w:t>训练过程，使</w:t>
      </w:r>
      <w:r>
        <w:rPr>
          <w:rFonts w:eastAsia="仿宋" w:hint="eastAsia"/>
          <w:sz w:val="24"/>
        </w:rPr>
        <w:t>学生</w:t>
      </w:r>
      <w:r w:rsidRPr="00D41129">
        <w:rPr>
          <w:rFonts w:eastAsia="仿宋"/>
          <w:sz w:val="24"/>
        </w:rPr>
        <w:t>掌握数字逻辑电路的设计、仿真、调试的方法。</w:t>
      </w:r>
    </w:p>
    <w:p w14:paraId="6341CA0A" w14:textId="77777777" w:rsidR="00C97506" w:rsidRPr="00D41129" w:rsidRDefault="00C97506" w:rsidP="00C97506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3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实验所用设备</w:t>
      </w:r>
    </w:p>
    <w:p w14:paraId="6DF0BD7E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Logisim</w:t>
      </w:r>
      <w:r>
        <w:rPr>
          <w:rFonts w:eastAsia="仿宋"/>
          <w:sz w:val="24"/>
        </w:rPr>
        <w:t>-</w:t>
      </w:r>
      <w:r>
        <w:rPr>
          <w:rFonts w:eastAsia="仿宋" w:hint="eastAsia"/>
          <w:sz w:val="24"/>
        </w:rPr>
        <w:t>ITA</w:t>
      </w:r>
      <w:r w:rsidRPr="00D41129">
        <w:rPr>
          <w:rFonts w:eastAsia="仿宋"/>
          <w:sz w:val="24"/>
        </w:rPr>
        <w:t>软件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套，微型计算机（笔记本电脑）</w:t>
      </w:r>
      <w:r>
        <w:rPr>
          <w:rFonts w:eastAsia="仿宋" w:hint="eastAsia"/>
          <w:sz w:val="24"/>
        </w:rPr>
        <w:t>1</w:t>
      </w:r>
      <w:r>
        <w:rPr>
          <w:rFonts w:eastAsia="仿宋" w:hint="eastAsia"/>
          <w:sz w:val="24"/>
        </w:rPr>
        <w:t>台</w:t>
      </w:r>
      <w:r w:rsidRPr="00D41129">
        <w:rPr>
          <w:rFonts w:eastAsia="仿宋"/>
          <w:sz w:val="24"/>
        </w:rPr>
        <w:t>。</w:t>
      </w:r>
    </w:p>
    <w:p w14:paraId="47A27F23" w14:textId="77777777" w:rsidR="00C97506" w:rsidRPr="00D41129" w:rsidRDefault="00C97506" w:rsidP="00C97506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4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课时</w:t>
      </w:r>
    </w:p>
    <w:p w14:paraId="3FF43F00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课内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课时，课外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>个</w:t>
      </w:r>
      <w:r w:rsidRPr="00D41129">
        <w:rPr>
          <w:rFonts w:eastAsia="仿宋"/>
          <w:sz w:val="24"/>
        </w:rPr>
        <w:t>课时。</w:t>
      </w:r>
    </w:p>
    <w:p w14:paraId="1821C250" w14:textId="77777777" w:rsidR="00C97506" w:rsidRPr="00D41129" w:rsidRDefault="00C97506" w:rsidP="00C97506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5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实验内容</w:t>
      </w:r>
    </w:p>
    <w:p w14:paraId="62282C56" w14:textId="77777777" w:rsidR="00C97506" w:rsidRPr="00D41129" w:rsidRDefault="00C97506" w:rsidP="00C97506">
      <w:pPr>
        <w:pStyle w:val="Subtitle"/>
        <w:spacing w:beforeLines="50" w:before="156" w:after="0" w:line="300" w:lineRule="auto"/>
        <w:ind w:firstLineChars="200" w:firstLine="480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1</w:t>
      </w:r>
      <w:r w:rsidRPr="00D41129">
        <w:rPr>
          <w:rFonts w:ascii="Times New Roman" w:eastAsia="仿宋" w:hAnsi="Times New Roman"/>
          <w:sz w:val="24"/>
          <w:szCs w:val="24"/>
        </w:rPr>
        <w:t>）四位乘法器设计</w:t>
      </w:r>
    </w:p>
    <w:p w14:paraId="3A39BEB4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四位乘法器</w:t>
      </w:r>
      <w:r w:rsidRPr="00D41129">
        <w:rPr>
          <w:rFonts w:eastAsia="仿宋"/>
          <w:sz w:val="24"/>
        </w:rPr>
        <w:t>Mul4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实现两个无符号的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位二进制数的乘法运算，其结构框图如图</w:t>
      </w:r>
      <w:r w:rsidRPr="00D41129">
        <w:rPr>
          <w:rFonts w:eastAsia="仿宋"/>
          <w:sz w:val="24"/>
        </w:rPr>
        <w:t>3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所示。设被乘数为</w:t>
      </w:r>
      <w:r w:rsidRPr="00D41129">
        <w:rPr>
          <w:rFonts w:eastAsia="仿宋"/>
          <w:sz w:val="24"/>
        </w:rPr>
        <w:t>b(3:0)</w:t>
      </w:r>
      <w:r w:rsidRPr="00D41129">
        <w:rPr>
          <w:rFonts w:eastAsia="仿宋"/>
          <w:sz w:val="24"/>
        </w:rPr>
        <w:t>，乘数为</w:t>
      </w:r>
      <w:r w:rsidRPr="00D41129">
        <w:rPr>
          <w:rFonts w:eastAsia="仿宋"/>
          <w:sz w:val="24"/>
        </w:rPr>
        <w:t>a(3:0)</w:t>
      </w:r>
      <w:r w:rsidRPr="00D41129">
        <w:rPr>
          <w:rFonts w:eastAsia="仿宋"/>
          <w:sz w:val="24"/>
        </w:rPr>
        <w:t>，乘积需要</w:t>
      </w:r>
      <w:r w:rsidRPr="00D41129">
        <w:rPr>
          <w:rFonts w:eastAsia="仿宋"/>
          <w:sz w:val="24"/>
        </w:rPr>
        <w:t>8</w:t>
      </w:r>
      <w:r w:rsidRPr="00D41129">
        <w:rPr>
          <w:rFonts w:eastAsia="仿宋"/>
          <w:sz w:val="24"/>
        </w:rPr>
        <w:t>位二进制数表示，乘积为</w:t>
      </w:r>
      <w:r w:rsidRPr="00D41129">
        <w:rPr>
          <w:rFonts w:eastAsia="仿宋"/>
          <w:sz w:val="24"/>
        </w:rPr>
        <w:t>p(7:0)</w:t>
      </w:r>
      <w:r w:rsidRPr="00D41129">
        <w:rPr>
          <w:rFonts w:eastAsia="仿宋"/>
          <w:sz w:val="24"/>
        </w:rPr>
        <w:t>。</w:t>
      </w:r>
    </w:p>
    <w:p w14:paraId="5455C29A" w14:textId="77777777" w:rsidR="00C97506" w:rsidRPr="00D41129" w:rsidRDefault="00C97506" w:rsidP="00C97506">
      <w:pPr>
        <w:spacing w:line="276" w:lineRule="auto"/>
        <w:ind w:leftChars="877" w:left="1842" w:firstLineChars="200" w:firstLine="480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4D486730" wp14:editId="6DAB84F6">
                <wp:extent cx="3138487" cy="670560"/>
                <wp:effectExtent l="0" t="0" r="24130" b="15240"/>
                <wp:docPr id="54" name="组合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8487" cy="670560"/>
                          <a:chOff x="-371701" y="60678"/>
                          <a:chExt cx="2808920" cy="670560"/>
                        </a:xfrm>
                      </wpg:grpSpPr>
                      <wps:wsp>
                        <wps:cNvPr id="55" name="矩形 55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CC63B60" w14:textId="77777777" w:rsidR="00C97506" w:rsidRPr="00DC5601" w:rsidRDefault="00C97506" w:rsidP="00C97506">
                              <w:pPr>
                                <w:ind w:firstLineChars="100" w:firstLine="210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Mul4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直接连接符 56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直接连接符 58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2CF982F" w14:textId="77777777" w:rsidR="00C97506" w:rsidRPr="00DC5601" w:rsidRDefault="00C97506" w:rsidP="00C97506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  <w:p w14:paraId="710E0768" w14:textId="77777777" w:rsidR="00C97506" w:rsidRDefault="00C97506" w:rsidP="00C97506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423F13CC" w14:textId="77777777" w:rsidR="00C97506" w:rsidRPr="00DC5601" w:rsidRDefault="00C97506" w:rsidP="00C97506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0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680" y="237380"/>
                            <a:ext cx="469539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FCD2A46" w14:textId="77777777" w:rsidR="00C97506" w:rsidRPr="00DC5601" w:rsidRDefault="00C97506" w:rsidP="00C97506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7:0)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A85B8A" id="组合 54" o:spid="_x0000_s1026" style="width:247.1pt;height:52.8pt;mso-position-horizontal-relative:char;mso-position-vertical-relative:line" coordorigin="-3717,606" coordsize="28089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">
                <v:rect id="矩形 55" o:spid="_x0000_s1027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" filled="f" strokecolor="black [3213]" strokeweight="1pt">
                  <v:textbox>
                    <w:txbxContent>
                      <w:p w:rsidR="00C97506" w:rsidRPr="00DC5601" w:rsidRDefault="00C97506" w:rsidP="00C97506">
                        <w:pPr>
                          <w:ind w:firstLineChars="100" w:firstLine="210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Mul4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56" o:spid="_x0000_s1028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" strokecolor="black [3213]" strokeweight="1pt">
                  <v:stroke startarrow="classic" joinstyle="miter"/>
                </v:line>
                <v:line id="直接连接符 57" o:spid="_x0000_s1029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" strokecolor="black [3213]" strokeweight="1pt">
                  <v:stroke startarrow="classic" joinstyle="miter"/>
                </v:line>
                <v:line id="直接连接符 58" o:spid="_x0000_s1030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" strokecolor="black [3213]" strokeweight="1pt">
                  <v:stroke startarrow="classic" joinstyle="miter"/>
                </v:lin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2" o:spid="_x0000_s1031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" strokecolor="white [3212]">
                  <v:textbox>
                    <w:txbxContent>
                      <w:p w:rsidR="00C97506" w:rsidRPr="00DC5601" w:rsidRDefault="00C97506" w:rsidP="00C97506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  <w:p w:rsidR="00C97506" w:rsidRDefault="00C97506" w:rsidP="00C97506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C97506" w:rsidRPr="00DC5601" w:rsidRDefault="00C97506" w:rsidP="00C97506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</w:txbxContent>
                  </v:textbox>
                </v:shape>
                <v:shape id="文本框 2" o:spid="_x0000_s1032" type="#_x0000_t202" style="position:absolute;left:19676;top:2373;width:4696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" strokecolor="white [3212]">
                  <v:textbox>
                    <w:txbxContent>
                      <w:p w:rsidR="00C97506" w:rsidRPr="00DC5601" w:rsidRDefault="00C97506" w:rsidP="00C97506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7:0)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9176529" w14:textId="77777777" w:rsidR="00C97506" w:rsidRPr="00D41129" w:rsidRDefault="00C97506" w:rsidP="00C97506">
      <w:pPr>
        <w:spacing w:line="300" w:lineRule="auto"/>
        <w:ind w:firstLineChars="200" w:firstLine="480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四位乘法器结构框图</w:t>
      </w:r>
    </w:p>
    <w:p w14:paraId="1190C039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lastRenderedPageBreak/>
        <w:t>四位乘法器运算可以用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个相同的模块串接而成，其内部结构如图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所示。每个模块均包含一个加法器、一个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选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多路选择器和一个移位器</w:t>
      </w:r>
      <w:proofErr w:type="spellStart"/>
      <w:r w:rsidRPr="00D41129">
        <w:rPr>
          <w:rFonts w:eastAsia="仿宋"/>
          <w:sz w:val="24"/>
        </w:rPr>
        <w:t>shl</w:t>
      </w:r>
      <w:proofErr w:type="spellEnd"/>
      <w:r w:rsidRPr="00D41129">
        <w:rPr>
          <w:rFonts w:eastAsia="仿宋"/>
          <w:sz w:val="24"/>
        </w:rPr>
        <w:t>。</w:t>
      </w:r>
    </w:p>
    <w:p w14:paraId="792AF497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</w:rPr>
        <w:t>中数据通路上的数据位宽都为</w:t>
      </w:r>
      <w:r w:rsidRPr="00D41129">
        <w:rPr>
          <w:rFonts w:eastAsia="仿宋"/>
          <w:sz w:val="24"/>
        </w:rPr>
        <w:t>8</w:t>
      </w:r>
      <w:r w:rsidRPr="00D41129">
        <w:rPr>
          <w:rFonts w:eastAsia="仿宋"/>
          <w:sz w:val="24"/>
        </w:rPr>
        <w:t>，确保两个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位二进制数的乘积不会发生溢出。</w:t>
      </w:r>
      <w:proofErr w:type="spellStart"/>
      <w:r w:rsidRPr="00D41129">
        <w:rPr>
          <w:rFonts w:eastAsia="仿宋"/>
          <w:sz w:val="24"/>
        </w:rPr>
        <w:t>shl</w:t>
      </w:r>
      <w:proofErr w:type="spellEnd"/>
      <w:r w:rsidRPr="00D41129">
        <w:rPr>
          <w:rFonts w:eastAsia="仿宋"/>
          <w:sz w:val="24"/>
        </w:rPr>
        <w:t>是左移一位的操作，在这里可以不用逻辑器件来实现，而仅通过数据连线的改变就可实现。</w:t>
      </w:r>
    </w:p>
    <w:p w14:paraId="7FF6334C" w14:textId="77777777" w:rsidR="00C97506" w:rsidRPr="00D41129" w:rsidRDefault="00C97506" w:rsidP="00C97506">
      <w:pPr>
        <w:pStyle w:val="Subtitle"/>
        <w:spacing w:beforeLines="50" w:before="156" w:after="0" w:line="300" w:lineRule="auto"/>
        <w:ind w:firstLineChars="200" w:firstLine="480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2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sym w:font="Wingdings 2" w:char="F0CD"/>
      </w:r>
      <w:r w:rsidRPr="00D41129">
        <w:rPr>
          <w:rFonts w:ascii="Times New Roman" w:eastAsia="仿宋" w:hAnsi="Times New Roman"/>
          <w:sz w:val="24"/>
          <w:szCs w:val="24"/>
        </w:rPr>
        <w:t>4</w:t>
      </w:r>
      <w:r w:rsidRPr="00D41129">
        <w:rPr>
          <w:rFonts w:ascii="Times New Roman" w:eastAsia="仿宋" w:hAnsi="Times New Roman"/>
          <w:sz w:val="24"/>
          <w:szCs w:val="24"/>
        </w:rPr>
        <w:t>乘法器设计</w:t>
      </w:r>
    </w:p>
    <w:p w14:paraId="231AE0EC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sz w:val="24"/>
        </w:rPr>
        <w:t>Mul32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实现一个无符号的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位二进制数和一个无符号的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位二进制数的乘法运算，其结构框图如图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3</w:t>
      </w:r>
      <w:r w:rsidRPr="00D41129">
        <w:rPr>
          <w:rFonts w:eastAsia="仿宋"/>
          <w:sz w:val="24"/>
        </w:rPr>
        <w:t>所示。设被乘数为</w:t>
      </w:r>
      <w:r w:rsidRPr="00D41129">
        <w:rPr>
          <w:rFonts w:eastAsia="仿宋"/>
          <w:sz w:val="24"/>
        </w:rPr>
        <w:t>b(31:0)</w:t>
      </w:r>
      <w:r w:rsidRPr="00D41129">
        <w:rPr>
          <w:rFonts w:eastAsia="仿宋"/>
          <w:sz w:val="24"/>
        </w:rPr>
        <w:t>，乘数为</w:t>
      </w:r>
      <w:r w:rsidRPr="00D41129">
        <w:rPr>
          <w:rFonts w:eastAsia="仿宋"/>
          <w:sz w:val="24"/>
        </w:rPr>
        <w:t>a(3:0)</w:t>
      </w:r>
      <w:r w:rsidRPr="00D41129">
        <w:rPr>
          <w:rFonts w:eastAsia="仿宋"/>
          <w:sz w:val="24"/>
        </w:rPr>
        <w:t>，乘积用</w:t>
      </w:r>
      <w:r>
        <w:rPr>
          <w:rFonts w:eastAsia="仿宋"/>
          <w:sz w:val="24"/>
        </w:rPr>
        <w:t>64</w:t>
      </w:r>
      <w:r w:rsidRPr="00D41129">
        <w:rPr>
          <w:rFonts w:eastAsia="仿宋"/>
          <w:sz w:val="24"/>
        </w:rPr>
        <w:t>位二进制数表示，乘积为</w:t>
      </w:r>
      <w:r w:rsidRPr="00D41129">
        <w:rPr>
          <w:rFonts w:eastAsia="仿宋"/>
          <w:sz w:val="24"/>
        </w:rPr>
        <w:t>p(</w:t>
      </w:r>
      <w:r>
        <w:rPr>
          <w:rFonts w:eastAsia="仿宋"/>
          <w:sz w:val="24"/>
        </w:rPr>
        <w:t>63</w:t>
      </w:r>
      <w:r w:rsidRPr="00D41129">
        <w:rPr>
          <w:rFonts w:eastAsia="仿宋"/>
          <w:sz w:val="24"/>
        </w:rPr>
        <w:t>:0)</w:t>
      </w:r>
      <w:r w:rsidRPr="00D41129">
        <w:rPr>
          <w:rFonts w:eastAsia="仿宋"/>
          <w:sz w:val="24"/>
        </w:rPr>
        <w:t>。</w:t>
      </w:r>
    </w:p>
    <w:p w14:paraId="59339061" w14:textId="77777777" w:rsidR="00C97506" w:rsidRPr="00D41129" w:rsidRDefault="00566BD3" w:rsidP="00C97506">
      <w:pPr>
        <w:spacing w:line="276" w:lineRule="auto"/>
        <w:jc w:val="center"/>
        <w:rPr>
          <w:rFonts w:eastAsia="仿宋"/>
          <w:sz w:val="24"/>
        </w:rPr>
      </w:pPr>
      <w:r w:rsidRPr="00566BD3">
        <w:rPr>
          <w:rFonts w:eastAsia="仿宋"/>
          <w:noProof/>
          <w:sz w:val="24"/>
        </w:rPr>
        <w:object w:dxaOrig="7830" w:dyaOrig="2460" w14:anchorId="6818BA1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392.1pt;height:123.2pt;mso-width-percent:0;mso-height-percent:0;mso-width-percent:0;mso-height-percent:0" o:ole="">
            <v:imagedata r:id="rId4" o:title=""/>
          </v:shape>
          <o:OLEObject Type="Embed" ProgID="Visio.Drawing.15" ShapeID="_x0000_i1025" DrawAspect="Content" ObjectID="_1682442374" r:id="rId5"/>
        </w:object>
      </w:r>
    </w:p>
    <w:p w14:paraId="2A36C07E" w14:textId="77777777" w:rsidR="00C97506" w:rsidRPr="00D41129" w:rsidRDefault="00C97506" w:rsidP="00C97506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 xml:space="preserve">3-2 </w:t>
      </w:r>
      <w:r w:rsidRPr="00D41129">
        <w:rPr>
          <w:rFonts w:eastAsia="仿宋"/>
          <w:sz w:val="24"/>
        </w:rPr>
        <w:t>四位乘法器内部结构</w:t>
      </w:r>
    </w:p>
    <w:p w14:paraId="118360CB" w14:textId="77777777" w:rsidR="00C97506" w:rsidRPr="00D41129" w:rsidRDefault="00C97506" w:rsidP="00C97506">
      <w:pPr>
        <w:spacing w:line="276" w:lineRule="auto"/>
        <w:ind w:leftChars="333" w:left="699" w:firstLine="1853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45E62A78" wp14:editId="29F827C5">
                <wp:extent cx="3023978" cy="670560"/>
                <wp:effectExtent l="0" t="0" r="24130" b="15240"/>
                <wp:docPr id="61" name="组合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23978" cy="670560"/>
                          <a:chOff x="-371701" y="60678"/>
                          <a:chExt cx="3023978" cy="670560"/>
                        </a:xfrm>
                      </wpg:grpSpPr>
                      <wps:wsp>
                        <wps:cNvPr id="62" name="矩形 62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3BDBD" w14:textId="77777777" w:rsidR="00C97506" w:rsidRPr="00DC5601" w:rsidRDefault="00C97506" w:rsidP="00C975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直接连接符 63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2" name="直接连接符 192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直接连接符 193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619E1B1" w14:textId="77777777" w:rsidR="00C97506" w:rsidRPr="00DC5601" w:rsidRDefault="00C97506" w:rsidP="00C97506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3:0)</w:t>
                              </w:r>
                            </w:p>
                            <w:p w14:paraId="79F406CF" w14:textId="77777777" w:rsidR="00C97506" w:rsidRDefault="00C97506" w:rsidP="00C97506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21B6264B" w14:textId="77777777" w:rsidR="00C97506" w:rsidRPr="00DC5601" w:rsidRDefault="00C97506" w:rsidP="00C97506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19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113" y="237380"/>
                            <a:ext cx="685164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8C90E1" w14:textId="77777777" w:rsidR="00C97506" w:rsidRPr="00DC5601" w:rsidRDefault="00C97506" w:rsidP="00C97506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105164" id="组合 61" o:spid="_x0000_s1033" style="width:238.1pt;height:52.8pt;mso-position-horizontal-relative:char;mso-position-vertical-relative:line" coordorigin="-3717,606" coordsize="30239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">
                <v:rect id="矩形 62" o:spid="_x0000_s1034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" filled="f" strokecolor="black [3213]" strokeweight="1pt">
                  <v:textbox>
                    <w:txbxContent>
                      <w:p w:rsidR="00C97506" w:rsidRPr="00DC5601" w:rsidRDefault="00C97506" w:rsidP="00C975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4</w:t>
                        </w:r>
                      </w:p>
                    </w:txbxContent>
                  </v:textbox>
                </v:rect>
                <v:line id="直接连接符 63" o:spid="_x0000_s1035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" strokecolor="black [3213]" strokeweight="1pt">
                  <v:stroke startarrow="classic" joinstyle="miter"/>
                </v:line>
                <v:line id="直接连接符 192" o:spid="_x0000_s1036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" strokecolor="black [3213]" strokeweight="1pt">
                  <v:stroke startarrow="classic" joinstyle="miter"/>
                </v:line>
                <v:line id="直接连接符 193" o:spid="_x0000_s1037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" strokecolor="black [3213]" strokeweight="1pt">
                  <v:stroke startarrow="classic" joinstyle="miter"/>
                </v:line>
                <v:shape id="文本框 2" o:spid="_x0000_s1038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" strokecolor="white [3212]">
                  <v:textbox style="mso-fit-shape-to-text:t">
                    <w:txbxContent>
                      <w:p w:rsidR="00C97506" w:rsidRPr="00DC5601" w:rsidRDefault="00C97506" w:rsidP="00C97506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3:0)</w:t>
                        </w:r>
                      </w:p>
                      <w:p w:rsidR="00C97506" w:rsidRDefault="00C97506" w:rsidP="00C97506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C97506" w:rsidRPr="00DC5601" w:rsidRDefault="00C97506" w:rsidP="00C97506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v:shape id="文本框 2" o:spid="_x0000_s1039" type="#_x0000_t202" style="position:absolute;left:19671;top:2373;width:6851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" strokecolor="white [3212]">
                  <v:textbox style="mso-fit-shape-to-text:t">
                    <w:txbxContent>
                      <w:p w:rsidR="00C97506" w:rsidRPr="00DC5601" w:rsidRDefault="00C97506" w:rsidP="00C97506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63:0)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824F601" w14:textId="77777777" w:rsidR="00C97506" w:rsidRPr="00D41129" w:rsidRDefault="00C97506" w:rsidP="00C97506">
      <w:pPr>
        <w:spacing w:line="276" w:lineRule="auto"/>
        <w:ind w:firstLine="435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3 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乘法器结构框图</w:t>
      </w:r>
    </w:p>
    <w:p w14:paraId="3CFE6F49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在四位乘法器</w:t>
      </w:r>
      <w:r w:rsidRPr="00D41129">
        <w:rPr>
          <w:rFonts w:eastAsia="仿宋"/>
          <w:sz w:val="24"/>
        </w:rPr>
        <w:t>Mul4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上进行改进，将数据通路上的数据位宽都改为</w:t>
      </w:r>
      <w:r>
        <w:rPr>
          <w:rFonts w:eastAsia="仿宋"/>
          <w:sz w:val="24"/>
        </w:rPr>
        <w:t>64</w:t>
      </w:r>
      <w:r w:rsidRPr="00D41129">
        <w:rPr>
          <w:rFonts w:eastAsia="仿宋"/>
          <w:sz w:val="24"/>
        </w:rPr>
        <w:t>位，即可实现</w:t>
      </w:r>
      <w:r w:rsidRPr="00D41129">
        <w:rPr>
          <w:rFonts w:eastAsia="仿宋"/>
          <w:sz w:val="24"/>
        </w:rPr>
        <w:t>Mul32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。</w:t>
      </w:r>
      <w:r w:rsidRPr="002D06B3">
        <w:rPr>
          <w:rFonts w:eastAsia="仿宋"/>
          <w:sz w:val="24"/>
          <w:u w:val="single"/>
        </w:rPr>
        <w:t>p(64:0)</w:t>
      </w:r>
      <w:r w:rsidRPr="002D06B3">
        <w:rPr>
          <w:rFonts w:eastAsia="仿宋" w:hint="eastAsia"/>
          <w:sz w:val="24"/>
          <w:u w:val="single"/>
        </w:rPr>
        <w:t>用两个</w:t>
      </w:r>
      <w:r w:rsidRPr="002D06B3">
        <w:rPr>
          <w:rFonts w:eastAsia="仿宋" w:hint="eastAsia"/>
          <w:sz w:val="24"/>
          <w:u w:val="single"/>
        </w:rPr>
        <w:t>3</w:t>
      </w:r>
      <w:r w:rsidRPr="002D06B3">
        <w:rPr>
          <w:rFonts w:eastAsia="仿宋"/>
          <w:sz w:val="24"/>
          <w:u w:val="single"/>
        </w:rPr>
        <w:t>2</w:t>
      </w:r>
      <w:r w:rsidRPr="002D06B3">
        <w:rPr>
          <w:rFonts w:eastAsia="仿宋" w:hint="eastAsia"/>
          <w:sz w:val="24"/>
          <w:u w:val="single"/>
        </w:rPr>
        <w:t>位的输出</w:t>
      </w:r>
      <w:proofErr w:type="spellStart"/>
      <w:r w:rsidRPr="002D06B3">
        <w:rPr>
          <w:rFonts w:eastAsia="仿宋"/>
          <w:sz w:val="24"/>
          <w:u w:val="single"/>
        </w:rPr>
        <w:t>ph</w:t>
      </w:r>
      <w:proofErr w:type="spellEnd"/>
      <w:r w:rsidRPr="002D06B3">
        <w:rPr>
          <w:rFonts w:eastAsia="仿宋"/>
          <w:sz w:val="24"/>
          <w:u w:val="single"/>
        </w:rPr>
        <w:t xml:space="preserve">(31:0) </w:t>
      </w:r>
      <w:r w:rsidRPr="002D06B3">
        <w:rPr>
          <w:rFonts w:eastAsia="仿宋" w:hint="eastAsia"/>
          <w:sz w:val="24"/>
          <w:u w:val="single"/>
        </w:rPr>
        <w:t>、</w:t>
      </w:r>
      <w:r w:rsidRPr="002D06B3">
        <w:rPr>
          <w:rFonts w:eastAsia="仿宋" w:hint="eastAsia"/>
          <w:sz w:val="24"/>
          <w:u w:val="single"/>
        </w:rPr>
        <w:t>p</w:t>
      </w:r>
      <w:r w:rsidRPr="002D06B3">
        <w:rPr>
          <w:rFonts w:eastAsia="仿宋"/>
          <w:sz w:val="24"/>
          <w:u w:val="single"/>
        </w:rPr>
        <w:t>l(31:0)</w:t>
      </w:r>
      <w:r w:rsidRPr="002D06B3">
        <w:rPr>
          <w:rFonts w:eastAsia="仿宋" w:hint="eastAsia"/>
          <w:sz w:val="24"/>
          <w:u w:val="single"/>
        </w:rPr>
        <w:t>表示</w:t>
      </w:r>
    </w:p>
    <w:p w14:paraId="08002528" w14:textId="77777777" w:rsidR="00C97506" w:rsidRPr="00D41129" w:rsidRDefault="00C97506" w:rsidP="00C97506">
      <w:pPr>
        <w:pStyle w:val="Subtitle"/>
        <w:spacing w:beforeLines="50" w:before="156" w:after="0" w:line="300" w:lineRule="auto"/>
        <w:ind w:firstLineChars="200" w:firstLine="480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（</w:t>
      </w:r>
      <w:r w:rsidRPr="00D41129">
        <w:rPr>
          <w:rFonts w:ascii="Times New Roman" w:eastAsia="仿宋" w:hAnsi="Times New Roman"/>
          <w:sz w:val="24"/>
          <w:szCs w:val="24"/>
        </w:rPr>
        <w:t>3</w:t>
      </w:r>
      <w:r w:rsidRPr="00D41129">
        <w:rPr>
          <w:rFonts w:ascii="Times New Roman" w:eastAsia="仿宋" w:hAnsi="Times New Roman"/>
          <w:sz w:val="24"/>
          <w:szCs w:val="24"/>
        </w:rPr>
        <w:t>）</w:t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sym w:font="Wingdings 2" w:char="F0CD"/>
      </w:r>
      <w:r w:rsidRPr="00D41129">
        <w:rPr>
          <w:rFonts w:ascii="Times New Roman" w:eastAsia="仿宋" w:hAnsi="Times New Roman"/>
          <w:sz w:val="24"/>
          <w:szCs w:val="24"/>
        </w:rPr>
        <w:t>32</w:t>
      </w:r>
      <w:r w:rsidRPr="00D41129">
        <w:rPr>
          <w:rFonts w:ascii="Times New Roman" w:eastAsia="仿宋" w:hAnsi="Times New Roman"/>
          <w:sz w:val="24"/>
          <w:szCs w:val="24"/>
        </w:rPr>
        <w:t>乘法器设计</w:t>
      </w:r>
    </w:p>
    <w:p w14:paraId="089E16A6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sz w:val="24"/>
        </w:rPr>
        <w:t>Mul32</w:t>
      </w:r>
      <w:r w:rsidRPr="00D41129">
        <w:rPr>
          <w:rFonts w:eastAsia="仿宋"/>
          <w:sz w:val="24"/>
        </w:rPr>
        <w:sym w:font="Wingdings 2" w:char="F0CD"/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实现两个无符号的</w:t>
      </w:r>
      <w:r w:rsidRPr="00D41129">
        <w:rPr>
          <w:rFonts w:eastAsia="仿宋"/>
          <w:sz w:val="24"/>
        </w:rPr>
        <w:t>32</w:t>
      </w:r>
      <w:r w:rsidRPr="00D41129">
        <w:rPr>
          <w:rFonts w:eastAsia="仿宋"/>
          <w:sz w:val="24"/>
        </w:rPr>
        <w:t>位二进制数的乘法运算，其结构框图如图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所示。设被乘数为</w:t>
      </w:r>
      <w:r w:rsidRPr="00D41129">
        <w:rPr>
          <w:rFonts w:eastAsia="仿宋"/>
          <w:sz w:val="24"/>
        </w:rPr>
        <w:t>b(31:0)</w:t>
      </w:r>
      <w:r w:rsidRPr="00D41129">
        <w:rPr>
          <w:rFonts w:eastAsia="仿宋"/>
          <w:sz w:val="24"/>
        </w:rPr>
        <w:t>，乘数为</w:t>
      </w:r>
      <w:r w:rsidRPr="00D41129">
        <w:rPr>
          <w:rFonts w:eastAsia="仿宋"/>
          <w:sz w:val="24"/>
        </w:rPr>
        <w:t>a(31:0)</w:t>
      </w:r>
      <w:r w:rsidRPr="00D41129">
        <w:rPr>
          <w:rFonts w:eastAsia="仿宋"/>
          <w:sz w:val="24"/>
        </w:rPr>
        <w:t>，乘积用</w:t>
      </w:r>
      <w:r>
        <w:rPr>
          <w:rFonts w:eastAsia="仿宋"/>
          <w:sz w:val="24"/>
        </w:rPr>
        <w:t>64</w:t>
      </w:r>
      <w:r w:rsidRPr="00D41129">
        <w:rPr>
          <w:rFonts w:eastAsia="仿宋"/>
          <w:sz w:val="24"/>
        </w:rPr>
        <w:t>位二进</w:t>
      </w:r>
      <w:r w:rsidRPr="00D41129">
        <w:rPr>
          <w:rFonts w:eastAsia="仿宋"/>
          <w:sz w:val="24"/>
        </w:rPr>
        <w:lastRenderedPageBreak/>
        <w:t>制数表示，乘积为</w:t>
      </w:r>
      <w:r w:rsidRPr="00D41129">
        <w:rPr>
          <w:rFonts w:eastAsia="仿宋"/>
          <w:sz w:val="24"/>
        </w:rPr>
        <w:t>p(</w:t>
      </w:r>
      <w:r>
        <w:rPr>
          <w:rFonts w:eastAsia="仿宋"/>
          <w:sz w:val="24"/>
        </w:rPr>
        <w:t>64</w:t>
      </w:r>
      <w:r w:rsidRPr="00D41129">
        <w:rPr>
          <w:rFonts w:eastAsia="仿宋"/>
          <w:sz w:val="24"/>
        </w:rPr>
        <w:t>:0)</w:t>
      </w:r>
      <w:r w:rsidRPr="00D41129">
        <w:rPr>
          <w:rFonts w:eastAsia="仿宋"/>
          <w:sz w:val="24"/>
        </w:rPr>
        <w:t>。</w:t>
      </w:r>
    </w:p>
    <w:p w14:paraId="33D78ABD" w14:textId="77777777" w:rsidR="00C97506" w:rsidRPr="00D41129" w:rsidRDefault="00C97506" w:rsidP="00C97506">
      <w:pPr>
        <w:spacing w:line="276" w:lineRule="auto"/>
        <w:ind w:firstLine="2127"/>
        <w:rPr>
          <w:rFonts w:eastAsia="仿宋"/>
          <w:sz w:val="24"/>
        </w:rPr>
      </w:pPr>
      <w:r w:rsidRPr="00D41129">
        <w:rPr>
          <w:rFonts w:eastAsia="仿宋"/>
          <w:noProof/>
          <w:sz w:val="24"/>
        </w:rPr>
        <mc:AlternateContent>
          <mc:Choice Requires="wpg">
            <w:drawing>
              <wp:inline distT="0" distB="0" distL="0" distR="0" wp14:anchorId="301A72CE" wp14:editId="01B31232">
                <wp:extent cx="3133726" cy="670560"/>
                <wp:effectExtent l="0" t="0" r="28575" b="15240"/>
                <wp:docPr id="196" name="组合 1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33726" cy="670560"/>
                          <a:chOff x="-371701" y="60678"/>
                          <a:chExt cx="3133726" cy="670560"/>
                        </a:xfrm>
                      </wpg:grpSpPr>
                      <wps:wsp>
                        <wps:cNvPr id="197" name="矩形 197"/>
                        <wps:cNvSpPr/>
                        <wps:spPr>
                          <a:xfrm>
                            <a:off x="659477" y="60678"/>
                            <a:ext cx="914400" cy="67056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F7D37" w14:textId="77777777" w:rsidR="00C97506" w:rsidRPr="00DC5601" w:rsidRDefault="00C97506" w:rsidP="00C9750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Mul32</w:t>
                              </w:r>
                              <w:r>
                                <w:rPr>
                                  <w:color w:val="000000" w:themeColor="text1"/>
                                </w:rPr>
                                <w:sym w:font="Wingdings 2" w:char="F0CD"/>
                              </w:r>
                              <w:r>
                                <w:rPr>
                                  <w:color w:val="000000" w:themeColor="text1"/>
                                </w:rPr>
                                <w:t>32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8" name="直接连接符 198"/>
                        <wps:cNvCnPr/>
                        <wps:spPr>
                          <a:xfrm flipH="1">
                            <a:off x="277091" y="214259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直接连接符 199"/>
                        <wps:cNvCnPr/>
                        <wps:spPr>
                          <a:xfrm flipH="1">
                            <a:off x="271549" y="527218"/>
                            <a:ext cx="382386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直接连接符 200"/>
                        <wps:cNvCnPr/>
                        <wps:spPr>
                          <a:xfrm flipH="1">
                            <a:off x="1573877" y="371477"/>
                            <a:ext cx="3822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stealt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-371701" y="79102"/>
                            <a:ext cx="643254" cy="558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5B56247" w14:textId="77777777" w:rsidR="00C97506" w:rsidRPr="00DC5601" w:rsidRDefault="00C97506" w:rsidP="00C97506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a(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  <w:p w14:paraId="3A87F876" w14:textId="77777777" w:rsidR="00C97506" w:rsidRDefault="00C97506" w:rsidP="00C97506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</w:p>
                            <w:p w14:paraId="0D53A954" w14:textId="77777777" w:rsidR="00C97506" w:rsidRPr="00DC5601" w:rsidRDefault="00C97506" w:rsidP="00C97506">
                              <w:pPr>
                                <w:spacing w:line="240" w:lineRule="exact"/>
                                <w:jc w:val="righ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b(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31:0)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  <wps:wsp>
                        <wps:cNvPr id="20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967727" y="237380"/>
                            <a:ext cx="794298" cy="2533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3CFED6B" w14:textId="77777777" w:rsidR="00C97506" w:rsidRPr="00DC5601" w:rsidRDefault="00C97506" w:rsidP="00C97506">
                              <w:pPr>
                                <w:spacing w:line="240" w:lineRule="exact"/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p(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63:0)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sp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5556D95" id="组合 196" o:spid="_x0000_s1040" style="width:246.75pt;height:52.8pt;mso-position-horizontal-relative:char;mso-position-vertical-relative:line" coordorigin="-3717,606" coordsize="31337,67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">
                <v:rect id="矩形 197" o:spid="_x0000_s1041" style="position:absolute;left:6594;top:606;width:9144;height:67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" filled="f" strokecolor="black [3213]" strokeweight="1pt">
                  <v:textbox>
                    <w:txbxContent>
                      <w:p w:rsidR="00C97506" w:rsidRPr="00DC5601" w:rsidRDefault="00C97506" w:rsidP="00C9750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Mul32</w:t>
                        </w:r>
                        <w:r>
                          <w:rPr>
                            <w:color w:val="000000" w:themeColor="text1"/>
                          </w:rPr>
                          <w:sym w:font="Wingdings 2" w:char="F0CD"/>
                        </w:r>
                        <w:r>
                          <w:rPr>
                            <w:color w:val="000000" w:themeColor="text1"/>
                          </w:rPr>
                          <w:t>32</w:t>
                        </w:r>
                      </w:p>
                    </w:txbxContent>
                  </v:textbox>
                </v:rect>
                <v:line id="直接连接符 198" o:spid="_x0000_s1042" style="position:absolute;flip:x;visibility:visible;mso-wrap-style:square" from="2770,2142" to="6594,21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" strokecolor="black [3213]" strokeweight="1pt">
                  <v:stroke startarrow="classic" joinstyle="miter"/>
                </v:line>
                <v:line id="直接连接符 199" o:spid="_x0000_s1043" style="position:absolute;flip:x;visibility:visible;mso-wrap-style:square" from="2715,5272" to="6539,52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" strokecolor="black [3213]" strokeweight="1pt">
                  <v:stroke startarrow="classic" joinstyle="miter"/>
                </v:line>
                <v:line id="直接连接符 200" o:spid="_x0000_s1044" style="position:absolute;flip:x;visibility:visible;mso-wrap-style:square" from="15738,3714" to="19561,37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" strokecolor="black [3213]" strokeweight="1pt">
                  <v:stroke startarrow="classic" joinstyle="miter"/>
                </v:line>
                <v:shape id="文本框 2" o:spid="_x0000_s1045" type="#_x0000_t202" style="position:absolute;left:-3717;top:791;width:6432;height:5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" strokecolor="white [3212]">
                  <v:textbox style="mso-fit-shape-to-text:t">
                    <w:txbxContent>
                      <w:p w:rsidR="00C97506" w:rsidRPr="00DC5601" w:rsidRDefault="00C97506" w:rsidP="00C97506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a(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  <w:p w:rsidR="00C97506" w:rsidRDefault="00C97506" w:rsidP="00C97506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</w:p>
                      <w:p w:rsidR="00C97506" w:rsidRPr="00DC5601" w:rsidRDefault="00C97506" w:rsidP="00C97506">
                        <w:pPr>
                          <w:spacing w:line="240" w:lineRule="exact"/>
                          <w:jc w:val="righ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b(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31:0)</w:t>
                        </w:r>
                      </w:p>
                    </w:txbxContent>
                  </v:textbox>
                </v:shape>
                <v:shape id="文本框 2" o:spid="_x0000_s1046" type="#_x0000_t202" style="position:absolute;left:19677;top:2373;width:7943;height:2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" strokecolor="white [3212]">
                  <v:textbox style="mso-fit-shape-to-text:t">
                    <w:txbxContent>
                      <w:p w:rsidR="00C97506" w:rsidRPr="00DC5601" w:rsidRDefault="00C97506" w:rsidP="00C97506">
                        <w:pPr>
                          <w:spacing w:line="240" w:lineRule="exact"/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p(</w:t>
                        </w:r>
                        <w:proofErr w:type="gramEnd"/>
                        <w:r>
                          <w:rPr>
                            <w:color w:val="000000" w:themeColor="text1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63:0)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EF2437B" w14:textId="77777777" w:rsidR="00C97506" w:rsidRPr="00D41129" w:rsidRDefault="00C97506" w:rsidP="00C97506">
      <w:pPr>
        <w:spacing w:line="276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图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4</w:t>
      </w:r>
      <w:r>
        <w:rPr>
          <w:rFonts w:eastAsia="仿宋" w:hint="eastAsia"/>
          <w:sz w:val="24"/>
        </w:rPr>
        <w:t xml:space="preserve"> </w:t>
      </w:r>
      <w:r>
        <w:rPr>
          <w:rFonts w:eastAsia="仿宋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sz w:val="24"/>
        </w:rPr>
        <w:t>乘法器结构框图</w:t>
      </w:r>
    </w:p>
    <w:p w14:paraId="5F13C92E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用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作为基本部件</w:t>
      </w:r>
      <w:r w:rsidRPr="00D41129">
        <w:rPr>
          <w:rFonts w:eastAsia="仿宋"/>
          <w:color w:val="000000" w:themeColor="text1"/>
          <w:sz w:val="24"/>
        </w:rPr>
        <w:t>，</w:t>
      </w:r>
      <w:r w:rsidRPr="00D41129">
        <w:rPr>
          <w:rFonts w:eastAsia="仿宋"/>
          <w:sz w:val="24"/>
        </w:rPr>
        <w:t>实现</w:t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sz w:val="24"/>
        </w:rPr>
        <w:t>乘法器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sz w:val="24"/>
        </w:rPr>
        <w:t>。</w:t>
      </w:r>
    </w:p>
    <w:p w14:paraId="1519E186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设被乘数为</w:t>
      </w:r>
      <w:r w:rsidRPr="00D41129">
        <w:rPr>
          <w:rFonts w:eastAsia="仿宋"/>
          <w:sz w:val="24"/>
        </w:rPr>
        <w:t>b(31:0)=(b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4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b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</w:p>
    <w:p w14:paraId="1CED962B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乘数为</w:t>
      </w:r>
      <w:r w:rsidRPr="00D41129">
        <w:rPr>
          <w:rFonts w:eastAsia="仿宋"/>
          <w:sz w:val="24"/>
        </w:rPr>
        <w:t>a(31:0)=(a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</w:p>
    <w:p w14:paraId="61A6A3D8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color w:val="000000" w:themeColor="text1"/>
          <w:sz w:val="24"/>
          <w:vertAlign w:val="superscript"/>
        </w:rPr>
      </w:pPr>
      <w:r w:rsidRPr="00D41129">
        <w:rPr>
          <w:rFonts w:eastAsia="仿宋"/>
          <w:sz w:val="24"/>
        </w:rPr>
        <w:t xml:space="preserve">       </w:t>
      </w:r>
      <w:r>
        <w:rPr>
          <w:rFonts w:eastAsia="仿宋" w:hint="eastAsia"/>
          <w:sz w:val="24"/>
        </w:rPr>
        <w:t xml:space="preserve">    </w:t>
      </w:r>
      <w:r w:rsidRPr="00D41129">
        <w:rPr>
          <w:rFonts w:eastAsia="仿宋"/>
          <w:sz w:val="24"/>
        </w:rPr>
        <w:t xml:space="preserve"> =(a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28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(</w:t>
      </w:r>
      <w:r w:rsidRPr="00D41129">
        <w:rPr>
          <w:rFonts w:eastAsia="仿宋"/>
          <w:sz w:val="24"/>
        </w:rPr>
        <w:t xml:space="preserve"> 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12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(a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0</w:t>
      </w:r>
    </w:p>
    <w:p w14:paraId="50E88676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 w:hint="eastAsia"/>
          <w:color w:val="000000" w:themeColor="text1"/>
          <w:sz w:val="24"/>
        </w:rPr>
        <w:t>那么</w:t>
      </w:r>
      <w:r w:rsidRPr="00D41129">
        <w:rPr>
          <w:rFonts w:eastAsia="仿宋"/>
          <w:color w:val="000000" w:themeColor="text1"/>
          <w:sz w:val="24"/>
        </w:rPr>
        <w:t>，</w:t>
      </w:r>
    </w:p>
    <w:p w14:paraId="037B336A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proofErr w:type="gramStart"/>
      <w:r w:rsidRPr="00D41129">
        <w:rPr>
          <w:rFonts w:eastAsia="仿宋"/>
          <w:sz w:val="24"/>
        </w:rPr>
        <w:t>p(</w:t>
      </w:r>
      <w:proofErr w:type="gramEnd"/>
      <w:r>
        <w:rPr>
          <w:rFonts w:eastAsia="仿宋"/>
          <w:sz w:val="24"/>
        </w:rPr>
        <w:t>63</w:t>
      </w:r>
      <w:r w:rsidRPr="00D41129">
        <w:rPr>
          <w:rFonts w:eastAsia="仿宋"/>
          <w:sz w:val="24"/>
        </w:rPr>
        <w:t>:0)= b(31:0)</w:t>
      </w:r>
      <w:r w:rsidRPr="00D41129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 xml:space="preserve"> a(31:0)</w:t>
      </w:r>
    </w:p>
    <w:p w14:paraId="2870151E" w14:textId="77777777" w:rsidR="00C97506" w:rsidRPr="00D41129" w:rsidRDefault="00C97506" w:rsidP="00C97506">
      <w:pPr>
        <w:spacing w:line="300" w:lineRule="auto"/>
        <w:ind w:leftChars="50" w:left="105" w:firstLineChars="200" w:firstLine="480"/>
        <w:rPr>
          <w:rFonts w:eastAsia="仿宋"/>
          <w:color w:val="000000" w:themeColor="text1"/>
          <w:sz w:val="24"/>
        </w:rPr>
      </w:pPr>
      <w:r>
        <w:rPr>
          <w:rFonts w:eastAsia="仿宋"/>
          <w:sz w:val="24"/>
        </w:rPr>
        <w:t xml:space="preserve">     </w:t>
      </w:r>
      <w:r w:rsidRPr="00D41129">
        <w:rPr>
          <w:rFonts w:eastAsia="仿宋"/>
          <w:sz w:val="24"/>
        </w:rPr>
        <w:t>=b(31:0)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(</w:t>
      </w:r>
      <w:r w:rsidRPr="00D41129">
        <w:rPr>
          <w:rFonts w:eastAsia="仿宋"/>
          <w:sz w:val="24"/>
        </w:rPr>
        <w:t>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28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(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12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(a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0</w:t>
      </w:r>
      <w:r w:rsidRPr="00D41129">
        <w:rPr>
          <w:rFonts w:eastAsia="仿宋"/>
          <w:sz w:val="24"/>
        </w:rPr>
        <w:t>)</w:t>
      </w:r>
    </w:p>
    <w:p w14:paraId="6EE6EECC" w14:textId="77777777" w:rsidR="00C97506" w:rsidRPr="00D41129" w:rsidRDefault="00C97506" w:rsidP="00C97506">
      <w:pPr>
        <w:spacing w:line="300" w:lineRule="auto"/>
        <w:ind w:leftChars="500" w:left="1050" w:firstLineChars="50" w:firstLine="120"/>
        <w:rPr>
          <w:rFonts w:eastAsia="仿宋"/>
          <w:color w:val="000000" w:themeColor="text1"/>
          <w:sz w:val="24"/>
        </w:rPr>
      </w:pPr>
      <w:r w:rsidRPr="00D41129">
        <w:rPr>
          <w:rFonts w:eastAsia="仿宋"/>
          <w:sz w:val="24"/>
        </w:rPr>
        <w:t>= b(31:0)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(a</w:t>
      </w:r>
      <w:r w:rsidRPr="00D41129">
        <w:rPr>
          <w:rFonts w:eastAsia="仿宋"/>
          <w:sz w:val="24"/>
          <w:vertAlign w:val="subscript"/>
        </w:rPr>
        <w:t>31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30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29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28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 xml:space="preserve">28 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</w:t>
      </w:r>
      <w:proofErr w:type="gramStart"/>
      <w:r w:rsidRPr="00D41129">
        <w:rPr>
          <w:rFonts w:eastAsia="仿宋"/>
          <w:sz w:val="24"/>
        </w:rPr>
        <w:t>b(</w:t>
      </w:r>
      <w:proofErr w:type="gramEnd"/>
      <w:r w:rsidRPr="00D41129">
        <w:rPr>
          <w:rFonts w:eastAsia="仿宋"/>
          <w:sz w:val="24"/>
        </w:rPr>
        <w:t>31:0)</w:t>
      </w:r>
      <w:r w:rsidRPr="00D41129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b/>
          <w:sz w:val="24"/>
        </w:rPr>
        <w:t xml:space="preserve"> (</w:t>
      </w:r>
      <w:r w:rsidRPr="00D41129">
        <w:rPr>
          <w:rFonts w:eastAsia="仿宋"/>
          <w:sz w:val="24"/>
        </w:rPr>
        <w:t xml:space="preserve"> a</w:t>
      </w:r>
      <w:r w:rsidRPr="00D41129">
        <w:rPr>
          <w:rFonts w:eastAsia="仿宋"/>
          <w:sz w:val="24"/>
          <w:vertAlign w:val="subscript"/>
        </w:rPr>
        <w:t>15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14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12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 xml:space="preserve">12 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b/>
          <w:sz w:val="24"/>
        </w:rPr>
        <w:t>···</w:t>
      </w:r>
      <w:r w:rsidRPr="00D41129">
        <w:rPr>
          <w:rFonts w:eastAsia="仿宋"/>
          <w:color w:val="000000" w:themeColor="text1"/>
          <w:sz w:val="24"/>
        </w:rPr>
        <w:t>+</w:t>
      </w:r>
      <w:r w:rsidRPr="00D41129">
        <w:rPr>
          <w:rFonts w:eastAsia="仿宋"/>
          <w:sz w:val="24"/>
        </w:rPr>
        <w:t xml:space="preserve"> b(31:0)</w:t>
      </w:r>
      <w:r w:rsidRPr="00D41129">
        <w:rPr>
          <w:rFonts w:eastAsia="仿宋"/>
          <w:color w:val="000000" w:themeColor="text1"/>
          <w:sz w:val="24"/>
        </w:rPr>
        <w:t xml:space="preserve"> 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 xml:space="preserve"> (a</w:t>
      </w:r>
      <w:r w:rsidRPr="00D41129">
        <w:rPr>
          <w:rFonts w:eastAsia="仿宋"/>
          <w:sz w:val="24"/>
          <w:vertAlign w:val="subscript"/>
        </w:rPr>
        <w:t>3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1</w:t>
      </w:r>
      <w:r w:rsidRPr="00D41129">
        <w:rPr>
          <w:rFonts w:eastAsia="仿宋"/>
          <w:sz w:val="24"/>
        </w:rPr>
        <w:t>a</w:t>
      </w:r>
      <w:r w:rsidRPr="00D41129">
        <w:rPr>
          <w:rFonts w:eastAsia="仿宋"/>
          <w:sz w:val="24"/>
          <w:vertAlign w:val="subscript"/>
        </w:rPr>
        <w:t>0</w:t>
      </w:r>
      <w:r w:rsidRPr="00D41129">
        <w:rPr>
          <w:rFonts w:eastAsia="仿宋"/>
          <w:sz w:val="24"/>
        </w:rPr>
        <w:t>)</w:t>
      </w:r>
      <w:r w:rsidRPr="00D41129">
        <w:rPr>
          <w:rFonts w:eastAsia="仿宋"/>
          <w:sz w:val="24"/>
          <w:vertAlign w:val="subscript"/>
        </w:rPr>
        <w:t>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2</w:t>
      </w:r>
      <w:r w:rsidRPr="00D41129">
        <w:rPr>
          <w:rFonts w:eastAsia="仿宋"/>
          <w:color w:val="000000" w:themeColor="text1"/>
          <w:sz w:val="24"/>
          <w:vertAlign w:val="superscript"/>
        </w:rPr>
        <w:t>0</w:t>
      </w:r>
    </w:p>
    <w:p w14:paraId="2C63EC37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color w:val="000000" w:themeColor="text1"/>
          <w:sz w:val="24"/>
        </w:rPr>
        <w:t>从上述推导可知，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color w:val="000000" w:themeColor="text1"/>
          <w:sz w:val="24"/>
        </w:rPr>
        <w:t>32</w:t>
      </w:r>
      <w:r w:rsidRPr="00D41129">
        <w:rPr>
          <w:rFonts w:eastAsia="仿宋"/>
          <w:color w:val="000000" w:themeColor="text1"/>
          <w:sz w:val="24"/>
        </w:rPr>
        <w:t>可以用</w:t>
      </w:r>
      <w:r w:rsidRPr="00D41129">
        <w:rPr>
          <w:rFonts w:eastAsia="仿宋"/>
          <w:color w:val="000000" w:themeColor="text1"/>
          <w:sz w:val="24"/>
        </w:rPr>
        <w:t>8</w:t>
      </w:r>
      <w:r w:rsidRPr="00D41129">
        <w:rPr>
          <w:rFonts w:eastAsia="仿宋"/>
          <w:color w:val="000000" w:themeColor="text1"/>
          <w:sz w:val="24"/>
        </w:rPr>
        <w:t>个</w:t>
      </w:r>
      <w:r w:rsidRPr="00D41129">
        <w:rPr>
          <w:rFonts w:eastAsia="仿宋"/>
          <w:color w:val="000000" w:themeColor="text1"/>
          <w:sz w:val="24"/>
        </w:rPr>
        <w:t>Mul32</w:t>
      </w:r>
      <w:r w:rsidRPr="00D41129">
        <w:rPr>
          <w:rFonts w:eastAsia="仿宋"/>
          <w:color w:val="000000" w:themeColor="text1"/>
          <w:sz w:val="24"/>
        </w:rPr>
        <w:sym w:font="Wingdings 2" w:char="F0CD"/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分组相乘，然后通过</w:t>
      </w:r>
      <w:r w:rsidRPr="00D41129">
        <w:rPr>
          <w:rFonts w:eastAsia="仿宋"/>
          <w:sz w:val="24"/>
        </w:rPr>
        <w:t>4</w:t>
      </w:r>
      <w:r w:rsidRPr="00D41129">
        <w:rPr>
          <w:rFonts w:eastAsia="仿宋"/>
          <w:sz w:val="24"/>
        </w:rPr>
        <w:t>的倍数位的左移（相当于乘</w:t>
      </w:r>
      <w:r w:rsidRPr="00D41129">
        <w:rPr>
          <w:rFonts w:eastAsia="仿宋"/>
          <w:sz w:val="24"/>
        </w:rPr>
        <w:t>2</w:t>
      </w:r>
      <w:r w:rsidRPr="00D41129">
        <w:rPr>
          <w:rFonts w:eastAsia="仿宋"/>
          <w:sz w:val="24"/>
          <w:vertAlign w:val="superscript"/>
        </w:rPr>
        <w:t>i</w:t>
      </w:r>
      <w:r w:rsidRPr="00D41129">
        <w:rPr>
          <w:rFonts w:eastAsia="仿宋"/>
          <w:sz w:val="24"/>
        </w:rPr>
        <w:t>），再将左移结果</w:t>
      </w:r>
      <w:r w:rsidRPr="00CB1723">
        <w:rPr>
          <w:rFonts w:eastAsia="仿宋" w:hint="eastAsia"/>
          <w:b/>
          <w:sz w:val="24"/>
          <w:u w:val="single"/>
        </w:rPr>
        <w:t>两两相加</w:t>
      </w:r>
      <w:r w:rsidRPr="00CB1723">
        <w:rPr>
          <w:rFonts w:eastAsia="仿宋" w:hint="eastAsia"/>
          <w:b/>
          <w:sz w:val="24"/>
          <w:u w:val="single"/>
        </w:rPr>
        <w:t>(</w:t>
      </w:r>
      <w:r w:rsidRPr="00CB1723">
        <w:rPr>
          <w:rFonts w:eastAsia="仿宋" w:hint="eastAsia"/>
          <w:b/>
          <w:sz w:val="24"/>
          <w:u w:val="single"/>
        </w:rPr>
        <w:t>尽量减少器件传输级数</w:t>
      </w:r>
      <w:r w:rsidRPr="00CB1723">
        <w:rPr>
          <w:rFonts w:eastAsia="仿宋"/>
          <w:b/>
          <w:sz w:val="24"/>
          <w:u w:val="single"/>
        </w:rPr>
        <w:t>)</w:t>
      </w:r>
      <w:r w:rsidRPr="00D41129">
        <w:rPr>
          <w:rFonts w:eastAsia="仿宋"/>
          <w:sz w:val="24"/>
        </w:rPr>
        <w:t>得到。</w:t>
      </w:r>
    </w:p>
    <w:p w14:paraId="1069C73C" w14:textId="77777777" w:rsidR="00C97506" w:rsidRPr="00D41129" w:rsidRDefault="00C97506" w:rsidP="00C97506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6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实验设计过程</w:t>
      </w:r>
    </w:p>
    <w:p w14:paraId="450D06B0" w14:textId="77777777" w:rsidR="00C97506" w:rsidRDefault="00C97506" w:rsidP="00C97506">
      <w:pPr>
        <w:spacing w:line="300" w:lineRule="auto"/>
        <w:ind w:firstLineChars="200" w:firstLine="480"/>
        <w:rPr>
          <w:rFonts w:ascii="仿宋" w:eastAsia="仿宋" w:hAnsi="仿宋"/>
          <w:sz w:val="24"/>
        </w:rPr>
      </w:pPr>
      <w:r w:rsidRPr="005A26E3">
        <w:rPr>
          <w:rFonts w:ascii="仿宋" w:eastAsia="仿宋" w:hAnsi="仿宋"/>
          <w:sz w:val="24"/>
        </w:rPr>
        <w:t>要求</w:t>
      </w:r>
      <w:r>
        <w:rPr>
          <w:rFonts w:ascii="仿宋" w:eastAsia="仿宋" w:hAnsi="仿宋" w:hint="eastAsia"/>
          <w:sz w:val="24"/>
        </w:rPr>
        <w:t>：（1）</w:t>
      </w:r>
      <w:r w:rsidRPr="005A26E3">
        <w:rPr>
          <w:rFonts w:ascii="仿宋" w:eastAsia="仿宋" w:hAnsi="仿宋" w:hint="eastAsia"/>
          <w:sz w:val="24"/>
        </w:rPr>
        <w:t>写出</w:t>
      </w:r>
      <w:r w:rsidRPr="005A26E3">
        <w:rPr>
          <w:rFonts w:ascii="仿宋" w:eastAsia="仿宋" w:hAnsi="仿宋"/>
          <w:sz w:val="24"/>
        </w:rPr>
        <w:t>设计思想，</w:t>
      </w:r>
      <w:r w:rsidRPr="005A26E3">
        <w:rPr>
          <w:rFonts w:ascii="仿宋" w:eastAsia="仿宋" w:hAnsi="仿宋" w:hint="eastAsia"/>
          <w:sz w:val="24"/>
        </w:rPr>
        <w:t>画出</w:t>
      </w:r>
      <w:r>
        <w:rPr>
          <w:rFonts w:ascii="仿宋" w:eastAsia="仿宋" w:hAnsi="仿宋" w:hint="eastAsia"/>
          <w:sz w:val="24"/>
        </w:rPr>
        <w:t>乘法器</w:t>
      </w:r>
      <w:r w:rsidRPr="005A26E3">
        <w:rPr>
          <w:rFonts w:ascii="仿宋" w:eastAsia="仿宋" w:hAnsi="仿宋" w:hint="eastAsia"/>
          <w:sz w:val="24"/>
        </w:rPr>
        <w:t>的内部逻辑结构框图；</w:t>
      </w:r>
    </w:p>
    <w:p w14:paraId="1FC66921" w14:textId="77777777" w:rsidR="00C97506" w:rsidRPr="005A26E3" w:rsidRDefault="00C97506" w:rsidP="00C97506">
      <w:pPr>
        <w:spacing w:line="300" w:lineRule="auto"/>
        <w:ind w:firstLineChars="300" w:firstLine="720"/>
        <w:rPr>
          <w:rFonts w:ascii="仿宋" w:eastAsia="仿宋" w:hAnsi="仿宋"/>
          <w:sz w:val="24"/>
        </w:rPr>
      </w:pPr>
      <w:r w:rsidRPr="005A26E3">
        <w:rPr>
          <w:rFonts w:ascii="仿宋" w:eastAsia="仿宋" w:hAnsi="仿宋" w:hint="eastAsia"/>
          <w:sz w:val="24"/>
        </w:rPr>
        <w:t>（2）给</w:t>
      </w:r>
      <w:r w:rsidRPr="005A26E3">
        <w:rPr>
          <w:rFonts w:ascii="仿宋" w:eastAsia="仿宋" w:hAnsi="仿宋"/>
          <w:sz w:val="24"/>
        </w:rPr>
        <w:t>出</w:t>
      </w:r>
      <w:proofErr w:type="spellStart"/>
      <w:r w:rsidRPr="009A0290">
        <w:rPr>
          <w:rFonts w:eastAsia="仿宋"/>
          <w:sz w:val="24"/>
        </w:rPr>
        <w:t>logisim</w:t>
      </w:r>
      <w:proofErr w:type="spellEnd"/>
      <w:r w:rsidRPr="009A0290">
        <w:rPr>
          <w:rFonts w:eastAsia="仿宋"/>
          <w:sz w:val="24"/>
        </w:rPr>
        <w:t>软</w:t>
      </w:r>
      <w:r w:rsidRPr="005A26E3">
        <w:rPr>
          <w:rFonts w:ascii="仿宋" w:eastAsia="仿宋" w:hAnsi="仿宋" w:hint="eastAsia"/>
          <w:sz w:val="24"/>
        </w:rPr>
        <w:t>件</w:t>
      </w:r>
      <w:r w:rsidRPr="005A26E3">
        <w:rPr>
          <w:rFonts w:ascii="仿宋" w:eastAsia="仿宋" w:hAnsi="仿宋"/>
          <w:sz w:val="24"/>
        </w:rPr>
        <w:t>绘制</w:t>
      </w:r>
      <w:r w:rsidRPr="005A26E3">
        <w:rPr>
          <w:rFonts w:ascii="仿宋" w:eastAsia="仿宋" w:hAnsi="仿宋" w:hint="eastAsia"/>
          <w:sz w:val="24"/>
        </w:rPr>
        <w:t>的</w:t>
      </w:r>
      <w:r w:rsidRPr="005A26E3">
        <w:rPr>
          <w:rFonts w:ascii="仿宋" w:eastAsia="仿宋" w:hAnsi="仿宋"/>
          <w:sz w:val="24"/>
        </w:rPr>
        <w:t>电路图</w:t>
      </w:r>
      <w:r>
        <w:rPr>
          <w:rFonts w:ascii="仿宋" w:eastAsia="仿宋" w:hAnsi="仿宋" w:hint="eastAsia"/>
          <w:sz w:val="24"/>
        </w:rPr>
        <w:t>。</w:t>
      </w:r>
    </w:p>
    <w:p w14:paraId="19BBCCA4" w14:textId="77777777" w:rsidR="00C97506" w:rsidRPr="00D41129" w:rsidRDefault="00C97506" w:rsidP="00C97506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 w:rsidRPr="00D41129">
        <w:rPr>
          <w:rFonts w:ascii="Times New Roman" w:eastAsia="仿宋" w:hAnsi="Times New Roman"/>
          <w:sz w:val="24"/>
          <w:szCs w:val="24"/>
        </w:rPr>
        <w:t>7</w:t>
      </w:r>
      <w:r>
        <w:rPr>
          <w:rFonts w:ascii="Times New Roman" w:eastAsia="仿宋" w:hAnsi="Times New Roman" w:hint="eastAsia"/>
          <w:sz w:val="24"/>
          <w:szCs w:val="24"/>
        </w:rPr>
        <w:t>．</w:t>
      </w:r>
      <w:r w:rsidRPr="00D41129">
        <w:rPr>
          <w:rFonts w:ascii="Times New Roman" w:eastAsia="仿宋" w:hAnsi="Times New Roman"/>
          <w:sz w:val="24"/>
          <w:szCs w:val="24"/>
        </w:rPr>
        <w:t>实验结果记录</w:t>
      </w:r>
    </w:p>
    <w:p w14:paraId="54A66527" w14:textId="77777777" w:rsidR="00C97506" w:rsidRPr="00D41129" w:rsidRDefault="00C97506" w:rsidP="00C97506">
      <w:pPr>
        <w:spacing w:line="300" w:lineRule="auto"/>
        <w:ind w:firstLineChars="200" w:firstLine="480"/>
        <w:rPr>
          <w:rFonts w:eastAsia="仿宋"/>
          <w:sz w:val="24"/>
        </w:rPr>
      </w:pPr>
      <w:r w:rsidRPr="00D41129">
        <w:rPr>
          <w:rFonts w:eastAsia="仿宋"/>
          <w:sz w:val="24"/>
        </w:rPr>
        <w:t>根据实验方案设计要求，对于相应的乘法器，在给定的输入条件下，填写表</w:t>
      </w:r>
      <w:r w:rsidRPr="00D41129">
        <w:rPr>
          <w:rFonts w:eastAsia="仿宋"/>
          <w:sz w:val="24"/>
        </w:rPr>
        <w:t>3</w:t>
      </w:r>
      <w:r>
        <w:rPr>
          <w:rFonts w:eastAsia="仿宋" w:hint="eastAsia"/>
          <w:sz w:val="24"/>
        </w:rPr>
        <w:t>.</w:t>
      </w:r>
      <w:r w:rsidRPr="00D41129">
        <w:rPr>
          <w:rFonts w:eastAsia="仿宋"/>
          <w:sz w:val="24"/>
        </w:rPr>
        <w:t>1</w:t>
      </w:r>
      <w:r w:rsidRPr="00D41129">
        <w:rPr>
          <w:rFonts w:eastAsia="仿宋"/>
          <w:sz w:val="24"/>
        </w:rPr>
        <w:t>。</w:t>
      </w:r>
    </w:p>
    <w:p w14:paraId="0E835E24" w14:textId="77777777" w:rsidR="00C97506" w:rsidRPr="00D41129" w:rsidRDefault="00C97506" w:rsidP="00C97506">
      <w:pPr>
        <w:spacing w:line="300" w:lineRule="auto"/>
        <w:jc w:val="center"/>
        <w:rPr>
          <w:rFonts w:eastAsia="仿宋"/>
          <w:sz w:val="24"/>
        </w:rPr>
      </w:pPr>
      <w:r w:rsidRPr="00D41129">
        <w:rPr>
          <w:rFonts w:eastAsia="仿宋"/>
          <w:sz w:val="24"/>
        </w:rPr>
        <w:t>表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 xml:space="preserve">1 </w:t>
      </w:r>
      <w:r w:rsidRPr="00D41129">
        <w:rPr>
          <w:rFonts w:eastAsia="仿宋"/>
          <w:sz w:val="24"/>
        </w:rPr>
        <w:t>无符号数的乘法器实验结果记录表</w:t>
      </w:r>
    </w:p>
    <w:tbl>
      <w:tblPr>
        <w:tblStyle w:val="TableGrid"/>
        <w:tblW w:w="8500" w:type="dxa"/>
        <w:jc w:val="center"/>
        <w:tblLook w:val="04A0" w:firstRow="1" w:lastRow="0" w:firstColumn="1" w:lastColumn="0" w:noHBand="0" w:noVBand="1"/>
      </w:tblPr>
      <w:tblGrid>
        <w:gridCol w:w="1310"/>
        <w:gridCol w:w="2400"/>
        <w:gridCol w:w="2398"/>
        <w:gridCol w:w="2392"/>
      </w:tblGrid>
      <w:tr w:rsidR="00C97506" w:rsidRPr="00D41129" w14:paraId="351918F0" w14:textId="77777777" w:rsidTr="00F53147">
        <w:trPr>
          <w:jc w:val="center"/>
        </w:trPr>
        <w:tc>
          <w:tcPr>
            <w:tcW w:w="1270" w:type="dxa"/>
          </w:tcPr>
          <w:p w14:paraId="60BF3DCE" w14:textId="77777777" w:rsidR="00C97506" w:rsidRPr="00D41129" w:rsidRDefault="00C97506" w:rsidP="00F53147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lastRenderedPageBreak/>
              <w:t>电路</w:t>
            </w:r>
          </w:p>
        </w:tc>
        <w:tc>
          <w:tcPr>
            <w:tcW w:w="2411" w:type="dxa"/>
          </w:tcPr>
          <w:p w14:paraId="23B2E08E" w14:textId="77777777" w:rsidR="00C97506" w:rsidRPr="00D41129" w:rsidRDefault="00C97506" w:rsidP="00F53147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输入</w:t>
            </w:r>
            <w:r w:rsidRPr="00D41129">
              <w:rPr>
                <w:rFonts w:eastAsia="仿宋"/>
                <w:b/>
                <w:sz w:val="24"/>
              </w:rPr>
              <w:t>1</w:t>
            </w:r>
            <w:r w:rsidRPr="00D41129">
              <w:rPr>
                <w:rFonts w:eastAsia="仿宋"/>
                <w:b/>
                <w:sz w:val="24"/>
              </w:rPr>
              <w:t>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  <w:tc>
          <w:tcPr>
            <w:tcW w:w="2410" w:type="dxa"/>
          </w:tcPr>
          <w:p w14:paraId="205D5D76" w14:textId="77777777" w:rsidR="00C97506" w:rsidRPr="00D41129" w:rsidRDefault="00C97506" w:rsidP="00F53147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输入</w:t>
            </w:r>
            <w:r w:rsidRPr="00D41129">
              <w:rPr>
                <w:rFonts w:eastAsia="仿宋"/>
                <w:b/>
                <w:sz w:val="24"/>
              </w:rPr>
              <w:t>2</w:t>
            </w:r>
            <w:r w:rsidRPr="00D41129">
              <w:rPr>
                <w:rFonts w:eastAsia="仿宋"/>
                <w:b/>
                <w:sz w:val="24"/>
              </w:rPr>
              <w:t>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  <w:tc>
          <w:tcPr>
            <w:tcW w:w="2409" w:type="dxa"/>
          </w:tcPr>
          <w:p w14:paraId="38D74259" w14:textId="77777777" w:rsidR="00C97506" w:rsidRPr="00D41129" w:rsidRDefault="00C97506" w:rsidP="00F53147">
            <w:pPr>
              <w:jc w:val="center"/>
              <w:rPr>
                <w:rFonts w:eastAsia="仿宋"/>
                <w:b/>
                <w:sz w:val="24"/>
              </w:rPr>
            </w:pPr>
            <w:r w:rsidRPr="00D41129">
              <w:rPr>
                <w:rFonts w:eastAsia="仿宋"/>
                <w:b/>
                <w:sz w:val="24"/>
              </w:rPr>
              <w:t>输出（</w:t>
            </w:r>
            <w:r w:rsidRPr="00D41129">
              <w:rPr>
                <w:rFonts w:eastAsia="仿宋"/>
                <w:b/>
                <w:sz w:val="24"/>
              </w:rPr>
              <w:t>16</w:t>
            </w:r>
            <w:r w:rsidRPr="00D41129">
              <w:rPr>
                <w:rFonts w:eastAsia="仿宋"/>
                <w:b/>
                <w:sz w:val="24"/>
              </w:rPr>
              <w:t>进制）</w:t>
            </w:r>
          </w:p>
        </w:tc>
      </w:tr>
      <w:tr w:rsidR="00C97506" w:rsidRPr="00D41129" w14:paraId="4AA83342" w14:textId="77777777" w:rsidTr="00F53147">
        <w:trPr>
          <w:jc w:val="center"/>
        </w:trPr>
        <w:tc>
          <w:tcPr>
            <w:tcW w:w="1270" w:type="dxa"/>
          </w:tcPr>
          <w:p w14:paraId="1EDE8967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Mul4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sz w:val="24"/>
              </w:rPr>
              <w:t>4</w:t>
            </w:r>
          </w:p>
        </w:tc>
        <w:tc>
          <w:tcPr>
            <w:tcW w:w="2411" w:type="dxa"/>
          </w:tcPr>
          <w:p w14:paraId="5A4A0291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A</w:t>
            </w:r>
          </w:p>
        </w:tc>
        <w:tc>
          <w:tcPr>
            <w:tcW w:w="2410" w:type="dxa"/>
          </w:tcPr>
          <w:p w14:paraId="64515FD2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A</w:t>
            </w:r>
          </w:p>
        </w:tc>
        <w:tc>
          <w:tcPr>
            <w:tcW w:w="2409" w:type="dxa"/>
          </w:tcPr>
          <w:p w14:paraId="20D5F1C1" w14:textId="7070B4C3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  <w:r w:rsidR="00CB05AB">
              <w:rPr>
                <w:rFonts w:eastAsia="仿宋"/>
                <w:sz w:val="24"/>
              </w:rPr>
              <w:t>64</w:t>
            </w:r>
          </w:p>
        </w:tc>
      </w:tr>
      <w:tr w:rsidR="00C97506" w:rsidRPr="00D41129" w14:paraId="4CFB6378" w14:textId="77777777" w:rsidTr="00F53147">
        <w:trPr>
          <w:jc w:val="center"/>
        </w:trPr>
        <w:tc>
          <w:tcPr>
            <w:tcW w:w="1270" w:type="dxa"/>
          </w:tcPr>
          <w:p w14:paraId="31C34305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Mul4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sz w:val="24"/>
              </w:rPr>
              <w:t>4</w:t>
            </w:r>
          </w:p>
        </w:tc>
        <w:tc>
          <w:tcPr>
            <w:tcW w:w="2411" w:type="dxa"/>
          </w:tcPr>
          <w:p w14:paraId="2AEEDAB4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E</w:t>
            </w:r>
          </w:p>
        </w:tc>
        <w:tc>
          <w:tcPr>
            <w:tcW w:w="2410" w:type="dxa"/>
          </w:tcPr>
          <w:p w14:paraId="2848F499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9</w:t>
            </w:r>
          </w:p>
        </w:tc>
        <w:tc>
          <w:tcPr>
            <w:tcW w:w="2409" w:type="dxa"/>
          </w:tcPr>
          <w:p w14:paraId="11DC56D2" w14:textId="04F21B21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  <w:r w:rsidR="00CB05AB">
              <w:rPr>
                <w:rFonts w:eastAsia="仿宋"/>
                <w:sz w:val="24"/>
              </w:rPr>
              <w:t>7E</w:t>
            </w:r>
          </w:p>
        </w:tc>
      </w:tr>
      <w:tr w:rsidR="00C97506" w:rsidRPr="00D41129" w14:paraId="2972DB52" w14:textId="77777777" w:rsidTr="00F53147">
        <w:trPr>
          <w:jc w:val="center"/>
        </w:trPr>
        <w:tc>
          <w:tcPr>
            <w:tcW w:w="1270" w:type="dxa"/>
          </w:tcPr>
          <w:p w14:paraId="6323E0BD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Mul32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sz w:val="24"/>
              </w:rPr>
              <w:t>4</w:t>
            </w:r>
          </w:p>
        </w:tc>
        <w:tc>
          <w:tcPr>
            <w:tcW w:w="2411" w:type="dxa"/>
          </w:tcPr>
          <w:p w14:paraId="72718CF2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003ABEF1</w:t>
            </w:r>
          </w:p>
        </w:tc>
        <w:tc>
          <w:tcPr>
            <w:tcW w:w="2410" w:type="dxa"/>
          </w:tcPr>
          <w:p w14:paraId="09391B66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A</w:t>
            </w:r>
          </w:p>
        </w:tc>
        <w:tc>
          <w:tcPr>
            <w:tcW w:w="2409" w:type="dxa"/>
          </w:tcPr>
          <w:p w14:paraId="6EDCD8B7" w14:textId="3C831E40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  <w:r w:rsidR="00CB05AB">
              <w:rPr>
                <w:rFonts w:eastAsia="仿宋"/>
                <w:sz w:val="24"/>
              </w:rPr>
              <w:t>24B756A</w:t>
            </w:r>
          </w:p>
        </w:tc>
      </w:tr>
      <w:tr w:rsidR="00C97506" w:rsidRPr="00D41129" w14:paraId="2DEF3273" w14:textId="77777777" w:rsidTr="00F53147">
        <w:trPr>
          <w:jc w:val="center"/>
        </w:trPr>
        <w:tc>
          <w:tcPr>
            <w:tcW w:w="1270" w:type="dxa"/>
          </w:tcPr>
          <w:p w14:paraId="36548F90" w14:textId="77777777" w:rsidR="00C97506" w:rsidRPr="00D41129" w:rsidRDefault="00C97506" w:rsidP="00F53147">
            <w:pPr>
              <w:ind w:left="2"/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Mul32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sz w:val="24"/>
              </w:rPr>
              <w:t>4</w:t>
            </w:r>
          </w:p>
        </w:tc>
        <w:tc>
          <w:tcPr>
            <w:tcW w:w="2411" w:type="dxa"/>
          </w:tcPr>
          <w:p w14:paraId="651458AF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019ABEF1</w:t>
            </w:r>
          </w:p>
        </w:tc>
        <w:tc>
          <w:tcPr>
            <w:tcW w:w="2410" w:type="dxa"/>
          </w:tcPr>
          <w:p w14:paraId="589B1574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7</w:t>
            </w:r>
          </w:p>
        </w:tc>
        <w:tc>
          <w:tcPr>
            <w:tcW w:w="2409" w:type="dxa"/>
          </w:tcPr>
          <w:p w14:paraId="5092E1D9" w14:textId="6A9882E5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  <w:r w:rsidR="00CB05AB">
              <w:rPr>
                <w:rFonts w:eastAsia="仿宋"/>
                <w:sz w:val="24"/>
              </w:rPr>
              <w:t>B3B3897</w:t>
            </w:r>
          </w:p>
        </w:tc>
      </w:tr>
      <w:tr w:rsidR="00C97506" w:rsidRPr="00D41129" w14:paraId="706256CB" w14:textId="77777777" w:rsidTr="00F53147">
        <w:trPr>
          <w:jc w:val="center"/>
        </w:trPr>
        <w:tc>
          <w:tcPr>
            <w:tcW w:w="1270" w:type="dxa"/>
          </w:tcPr>
          <w:p w14:paraId="4C6F3FD7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Mul32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32</w:t>
            </w:r>
          </w:p>
        </w:tc>
        <w:tc>
          <w:tcPr>
            <w:tcW w:w="2411" w:type="dxa"/>
          </w:tcPr>
          <w:p w14:paraId="62F101AE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0002BEF1</w:t>
            </w:r>
          </w:p>
        </w:tc>
        <w:tc>
          <w:tcPr>
            <w:tcW w:w="2410" w:type="dxa"/>
          </w:tcPr>
          <w:p w14:paraId="52DA639A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00004EF1</w:t>
            </w:r>
          </w:p>
        </w:tc>
        <w:tc>
          <w:tcPr>
            <w:tcW w:w="2409" w:type="dxa"/>
          </w:tcPr>
          <w:p w14:paraId="1F2BDA4C" w14:textId="4BEF823F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  <w:r w:rsidR="00CB05AB">
              <w:rPr>
                <w:rFonts w:eastAsia="仿宋"/>
                <w:sz w:val="24"/>
              </w:rPr>
              <w:t>D8C32EE1</w:t>
            </w:r>
          </w:p>
        </w:tc>
      </w:tr>
      <w:tr w:rsidR="00C97506" w:rsidRPr="00D41129" w14:paraId="1D5FEA88" w14:textId="77777777" w:rsidTr="00F53147">
        <w:trPr>
          <w:jc w:val="center"/>
        </w:trPr>
        <w:tc>
          <w:tcPr>
            <w:tcW w:w="1270" w:type="dxa"/>
          </w:tcPr>
          <w:p w14:paraId="07A8AB00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color w:val="000000" w:themeColor="text1"/>
                <w:sz w:val="24"/>
              </w:rPr>
              <w:t>Mul32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32</w:t>
            </w:r>
          </w:p>
        </w:tc>
        <w:tc>
          <w:tcPr>
            <w:tcW w:w="2411" w:type="dxa"/>
          </w:tcPr>
          <w:p w14:paraId="6CB4DF36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b=0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00003EF1</w:t>
            </w:r>
          </w:p>
        </w:tc>
        <w:tc>
          <w:tcPr>
            <w:tcW w:w="2410" w:type="dxa"/>
          </w:tcPr>
          <w:p w14:paraId="71E40E01" w14:textId="77777777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a=0</w:t>
            </w:r>
            <w:r w:rsidRPr="00D41129">
              <w:rPr>
                <w:rFonts w:eastAsia="仿宋"/>
                <w:color w:val="000000" w:themeColor="text1"/>
                <w:sz w:val="24"/>
              </w:rPr>
              <w:sym w:font="Wingdings 2" w:char="F0CD"/>
            </w:r>
            <w:r w:rsidRPr="00D41129">
              <w:rPr>
                <w:rFonts w:eastAsia="仿宋"/>
                <w:color w:val="000000" w:themeColor="text1"/>
                <w:sz w:val="24"/>
              </w:rPr>
              <w:t>0003BEF1</w:t>
            </w:r>
          </w:p>
        </w:tc>
        <w:tc>
          <w:tcPr>
            <w:tcW w:w="2409" w:type="dxa"/>
          </w:tcPr>
          <w:p w14:paraId="54FA3213" w14:textId="46672826" w:rsidR="00C97506" w:rsidRPr="00D41129" w:rsidRDefault="00C97506" w:rsidP="00F53147">
            <w:pPr>
              <w:rPr>
                <w:rFonts w:eastAsia="仿宋"/>
                <w:sz w:val="24"/>
              </w:rPr>
            </w:pPr>
            <w:r w:rsidRPr="00D41129">
              <w:rPr>
                <w:rFonts w:eastAsia="仿宋"/>
                <w:sz w:val="24"/>
              </w:rPr>
              <w:t>p=</w:t>
            </w:r>
            <w:r w:rsidR="00CB05AB">
              <w:rPr>
                <w:rFonts w:eastAsia="仿宋"/>
                <w:sz w:val="24"/>
              </w:rPr>
              <w:t>EBC51EE1</w:t>
            </w:r>
          </w:p>
        </w:tc>
      </w:tr>
    </w:tbl>
    <w:p w14:paraId="03B51EE7" w14:textId="77777777" w:rsidR="00C97506" w:rsidRDefault="00C97506" w:rsidP="00C97506">
      <w:pPr>
        <w:widowControl/>
        <w:jc w:val="left"/>
        <w:rPr>
          <w:rFonts w:eastAsia="仿宋"/>
          <w:sz w:val="24"/>
        </w:rPr>
      </w:pPr>
    </w:p>
    <w:p w14:paraId="566F3FEF" w14:textId="77777777" w:rsidR="00C97506" w:rsidRDefault="00C97506" w:rsidP="00C97506">
      <w:pPr>
        <w:pStyle w:val="Subtitle"/>
        <w:spacing w:beforeLines="50" w:before="156" w:after="0" w:line="300" w:lineRule="auto"/>
        <w:jc w:val="left"/>
        <w:rPr>
          <w:rFonts w:ascii="Times New Roman" w:eastAsia="仿宋" w:hAnsi="Times New Roman"/>
          <w:sz w:val="24"/>
          <w:szCs w:val="24"/>
        </w:rPr>
      </w:pPr>
      <w:r>
        <w:rPr>
          <w:rFonts w:ascii="Times New Roman" w:eastAsia="仿宋" w:hAnsi="Times New Roman" w:hint="eastAsia"/>
          <w:sz w:val="24"/>
          <w:szCs w:val="24"/>
        </w:rPr>
        <w:t>8.</w:t>
      </w:r>
      <w:r>
        <w:rPr>
          <w:rFonts w:ascii="Times New Roman" w:eastAsia="仿宋" w:hAnsi="Times New Roman"/>
          <w:sz w:val="24"/>
          <w:szCs w:val="24"/>
        </w:rPr>
        <w:t xml:space="preserve"> </w:t>
      </w:r>
      <w:r w:rsidRPr="00D41129">
        <w:rPr>
          <w:rFonts w:ascii="Times New Roman" w:eastAsia="仿宋" w:hAnsi="Times New Roman"/>
          <w:sz w:val="24"/>
          <w:szCs w:val="24"/>
        </w:rPr>
        <w:t>实验</w:t>
      </w:r>
      <w:r>
        <w:rPr>
          <w:rFonts w:ascii="Times New Roman" w:eastAsia="仿宋" w:hAnsi="Times New Roman" w:hint="eastAsia"/>
          <w:sz w:val="24"/>
          <w:szCs w:val="24"/>
        </w:rPr>
        <w:t>结果提交</w:t>
      </w:r>
    </w:p>
    <w:p w14:paraId="04F4A0A0" w14:textId="77777777" w:rsidR="00C97506" w:rsidRDefault="00C97506" w:rsidP="00C97506">
      <w:r>
        <w:tab/>
      </w:r>
      <w:r>
        <w:rPr>
          <w:rFonts w:hint="eastAsia"/>
        </w:rPr>
        <w:t>要求：（</w:t>
      </w:r>
      <w:r>
        <w:rPr>
          <w:rFonts w:hint="eastAsia"/>
        </w:rPr>
        <w:t>1</w:t>
      </w:r>
      <w:r>
        <w:rPr>
          <w:rFonts w:hint="eastAsia"/>
        </w:rPr>
        <w:t>）本次实验的全部电路都在同一个</w:t>
      </w:r>
      <w:r>
        <w:rPr>
          <w:rFonts w:hint="eastAsia"/>
        </w:rPr>
        <w:t>Logisim</w:t>
      </w:r>
      <w:r>
        <w:rPr>
          <w:rFonts w:hint="eastAsia"/>
        </w:rPr>
        <w:t>文件中，子电路结构如图</w:t>
      </w:r>
      <w:r>
        <w:rPr>
          <w:rFonts w:hint="eastAsia"/>
        </w:rPr>
        <w:t>3.5</w:t>
      </w:r>
      <w:r>
        <w:rPr>
          <w:rFonts w:hint="eastAsia"/>
        </w:rPr>
        <w:t>所示；</w:t>
      </w:r>
    </w:p>
    <w:p w14:paraId="37C2C3B6" w14:textId="77777777" w:rsidR="00C97506" w:rsidRDefault="00C97506" w:rsidP="00C97506">
      <w:pPr>
        <w:jc w:val="center"/>
      </w:pPr>
      <w:r>
        <w:rPr>
          <w:noProof/>
        </w:rPr>
        <w:drawing>
          <wp:inline distT="0" distB="0" distL="0" distR="0" wp14:anchorId="4DCDB4F8" wp14:editId="67A47FC3">
            <wp:extent cx="2537012" cy="2714471"/>
            <wp:effectExtent l="0" t="0" r="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5381" cy="2734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EFB0" w14:textId="77777777" w:rsidR="00C97506" w:rsidRDefault="00C97506" w:rsidP="00C975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3.5</w:t>
      </w:r>
      <w:r>
        <w:t xml:space="preserve"> </w:t>
      </w:r>
      <w:r>
        <w:rPr>
          <w:rFonts w:hint="eastAsia"/>
        </w:rPr>
        <w:t>实验三子电路结构</w:t>
      </w:r>
    </w:p>
    <w:p w14:paraId="7B2A1338" w14:textId="77777777" w:rsidR="00C97506" w:rsidRPr="004F7A2F" w:rsidRDefault="00C97506" w:rsidP="00C97506">
      <w:pPr>
        <w:ind w:firstLineChars="500" w:firstLine="1050"/>
      </w:pPr>
      <w:r>
        <w:rPr>
          <w:rFonts w:hint="eastAsia"/>
        </w:rPr>
        <w:t>注意，所有的测试电路都是指封装之后加入外部的输入输出信号的电路。</w:t>
      </w:r>
    </w:p>
    <w:p w14:paraId="183034D8" w14:textId="77777777" w:rsidR="00C97506" w:rsidRDefault="00C97506" w:rsidP="00C97506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）上传</w:t>
      </w:r>
      <w:r>
        <w:rPr>
          <w:rFonts w:hint="eastAsia"/>
        </w:rPr>
        <w:t>Logisim</w:t>
      </w:r>
      <w:r>
        <w:rPr>
          <w:rFonts w:hint="eastAsia"/>
        </w:rPr>
        <w:t>电路文件，命名格式：实验</w:t>
      </w:r>
      <w:r>
        <w:rPr>
          <w:rFonts w:hint="eastAsia"/>
        </w:rPr>
        <w:t>3-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姓名。</w:t>
      </w:r>
    </w:p>
    <w:p w14:paraId="0C6812B8" w14:textId="77777777" w:rsidR="00C97506" w:rsidRPr="00F7602D" w:rsidRDefault="00C97506" w:rsidP="00C97506">
      <w:r>
        <w:tab/>
      </w:r>
      <w:r>
        <w:tab/>
        <w:t xml:space="preserve"> </w:t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）提交（上传）</w:t>
      </w:r>
      <w:r w:rsidRPr="00D41129">
        <w:rPr>
          <w:rFonts w:eastAsia="仿宋"/>
          <w:sz w:val="24"/>
        </w:rPr>
        <w:t>表</w:t>
      </w:r>
      <w:r w:rsidRPr="00D41129">
        <w:rPr>
          <w:rFonts w:eastAsia="仿宋"/>
          <w:sz w:val="24"/>
        </w:rPr>
        <w:t>3</w:t>
      </w:r>
      <w:r>
        <w:rPr>
          <w:rFonts w:eastAsia="仿宋"/>
          <w:sz w:val="24"/>
        </w:rPr>
        <w:t>.</w:t>
      </w:r>
      <w:r w:rsidRPr="00D41129">
        <w:rPr>
          <w:rFonts w:eastAsia="仿宋"/>
          <w:sz w:val="24"/>
        </w:rPr>
        <w:t>1</w:t>
      </w:r>
      <w:r>
        <w:rPr>
          <w:rFonts w:eastAsia="仿宋" w:hint="eastAsia"/>
          <w:sz w:val="24"/>
        </w:rPr>
        <w:t>填写结果的截图，命名格式：</w:t>
      </w:r>
      <w:r>
        <w:rPr>
          <w:rFonts w:hint="eastAsia"/>
        </w:rPr>
        <w:t>实验</w:t>
      </w:r>
      <w:r>
        <w:rPr>
          <w:rFonts w:hint="eastAsia"/>
        </w:rPr>
        <w:t>3</w:t>
      </w:r>
      <w:r>
        <w:rPr>
          <w:rFonts w:hint="eastAsia"/>
        </w:rPr>
        <w:t>表</w:t>
      </w:r>
      <w:r>
        <w:rPr>
          <w:rFonts w:hint="eastAsia"/>
        </w:rPr>
        <w:t>3.1-</w:t>
      </w:r>
      <w:r>
        <w:rPr>
          <w:rFonts w:hint="eastAsia"/>
        </w:rPr>
        <w:t>班级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</w:t>
      </w:r>
    </w:p>
    <w:p w14:paraId="0FA2E4EE" w14:textId="77777777" w:rsidR="00C97506" w:rsidRPr="00B40B1C" w:rsidRDefault="00C97506" w:rsidP="00C97506">
      <w:pPr>
        <w:widowControl/>
        <w:jc w:val="left"/>
        <w:rPr>
          <w:rFonts w:eastAsia="仿宋"/>
          <w:sz w:val="24"/>
        </w:rPr>
      </w:pPr>
    </w:p>
    <w:p w14:paraId="773527E5" w14:textId="77777777" w:rsidR="000867F9" w:rsidRPr="00C97506" w:rsidRDefault="000867F9"/>
    <w:sectPr w:rsidR="000867F9" w:rsidRPr="00C975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506"/>
    <w:rsid w:val="000867F9"/>
    <w:rsid w:val="00566BD3"/>
    <w:rsid w:val="00C97506"/>
    <w:rsid w:val="00CB0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C1BAE"/>
  <w15:chartTrackingRefBased/>
  <w15:docId w15:val="{F6976075-868E-4A47-9ED9-259C7A18B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7506"/>
    <w:pPr>
      <w:widowControl w:val="0"/>
      <w:jc w:val="both"/>
    </w:pPr>
    <w:rPr>
      <w:rFonts w:ascii="Times New Roman" w:eastAsia="SimSun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C97506"/>
    <w:rPr>
      <w:rFonts w:ascii="Calibri" w:eastAsia="SimSun" w:hAnsi="Calibri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97506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C97506"/>
    <w:rPr>
      <w:rFonts w:ascii="Cambria" w:eastAsia="SimSun" w:hAnsi="Cambria" w:cs="Times New Roman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Microsoft_Visio_Drawing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297</Words>
  <Characters>1698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Microsoft Office User</cp:lastModifiedBy>
  <cp:revision>2</cp:revision>
  <dcterms:created xsi:type="dcterms:W3CDTF">2021-04-19T07:25:00Z</dcterms:created>
  <dcterms:modified xsi:type="dcterms:W3CDTF">2021-05-13T12:20:00Z</dcterms:modified>
</cp:coreProperties>
</file>