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4EBC" w14:textId="4CA8D683" w:rsidR="005B2083" w:rsidRPr="005B2083" w:rsidRDefault="005B2083" w:rsidP="005B2083">
      <w:pPr>
        <w:pStyle w:val="Subtitle"/>
        <w:spacing w:beforeLines="100" w:after="0" w:line="300" w:lineRule="auto"/>
        <w:rPr>
          <w:rFonts w:ascii="Times New Roman" w:eastAsia="仿宋" w:hAnsi="Times New Roman" w:hint="eastAsia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407D02">
        <w:rPr>
          <w:rFonts w:ascii="Times New Roman" w:eastAsia="仿宋" w:hAnsi="Times New Roman"/>
          <w:sz w:val="28"/>
          <w:szCs w:val="24"/>
        </w:rPr>
        <w:t>六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407D02">
        <w:rPr>
          <w:rFonts w:ascii="Times New Roman" w:eastAsia="仿宋" w:hAnsi="Times New Roman"/>
          <w:sz w:val="28"/>
          <w:szCs w:val="24"/>
        </w:rPr>
        <w:t>斐波那契</w:t>
      </w:r>
      <w:r w:rsidRPr="00407D02">
        <w:rPr>
          <w:rFonts w:ascii="Times New Roman" w:eastAsia="仿宋" w:hAnsi="Times New Roman"/>
          <w:sz w:val="28"/>
          <w:szCs w:val="24"/>
        </w:rPr>
        <w:t>(Fibonacci)</w:t>
      </w:r>
      <w:r w:rsidRPr="00407D02">
        <w:rPr>
          <w:rFonts w:ascii="Times New Roman" w:eastAsia="仿宋" w:hAnsi="Times New Roman"/>
          <w:sz w:val="28"/>
          <w:szCs w:val="24"/>
        </w:rPr>
        <w:t>数列计算器设计</w:t>
      </w:r>
    </w:p>
    <w:p w14:paraId="54AAE7CD" w14:textId="5ACA0958" w:rsidR="00571F25" w:rsidRPr="009F7FC7" w:rsidRDefault="00571F25" w:rsidP="00571F25">
      <w:pPr>
        <w:pStyle w:val="a"/>
        <w:ind w:firstLineChars="0" w:firstLine="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 xml:space="preserve">1. </w:t>
      </w:r>
      <w:r w:rsidRPr="009F7FC7">
        <w:rPr>
          <w:rFonts w:ascii="SimSun" w:eastAsia="SimSun" w:hAnsi="SimSun"/>
        </w:rPr>
        <w:t>给出Fibonacci数列通项公式、Fibonacci数列的递归算法（指数时间复杂度）形式化描述、Fibonacci数列的多项式时间复杂度算法形式化描述；</w:t>
      </w:r>
    </w:p>
    <w:p w14:paraId="7559EB46" w14:textId="1AFABE19" w:rsidR="005B2083" w:rsidRPr="009F7FC7" w:rsidRDefault="003629C1" w:rsidP="00571F25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（1）</w:t>
      </w:r>
      <w:r w:rsidR="00571F25" w:rsidRPr="009F7FC7">
        <w:rPr>
          <w:rFonts w:ascii="SimSun" w:eastAsia="SimSun" w:hAnsi="SimSun" w:hint="eastAsia"/>
        </w:rPr>
        <w:t>数列通项公式：</w:t>
      </w:r>
    </w:p>
    <w:p w14:paraId="39BED7F0" w14:textId="6D7E3E6E" w:rsidR="003629C1" w:rsidRPr="009F7FC7" w:rsidRDefault="003629C1" w:rsidP="003629C1">
      <w:pPr>
        <w:spacing w:beforeLines="50" w:before="120" w:afterLines="50" w:after="120" w:line="300" w:lineRule="auto"/>
        <w:ind w:firstLineChars="200" w:firstLine="480"/>
        <w:jc w:val="center"/>
        <w:rPr>
          <w:rFonts w:ascii="SimSun" w:hAnsi="SimSu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Pr="009F7FC7">
        <w:rPr>
          <w:rFonts w:ascii="SimSun" w:hAnsi="SimSun"/>
          <w:i/>
          <w:sz w:val="24"/>
        </w:rPr>
        <w:t xml:space="preserve">     </w:t>
      </w:r>
      <w:r w:rsidRPr="009F7FC7">
        <w:rPr>
          <w:rFonts w:ascii="SimSun" w:hAnsi="SimSun"/>
          <w:sz w:val="24"/>
        </w:rPr>
        <w:t xml:space="preserve">      （公式1）</w:t>
      </w:r>
    </w:p>
    <w:p w14:paraId="600292F9" w14:textId="77777777" w:rsidR="003629C1" w:rsidRPr="009F7FC7" w:rsidRDefault="003629C1" w:rsidP="003629C1">
      <w:pPr>
        <w:pStyle w:val="2"/>
        <w:spacing w:afterLines="50" w:after="120" w:line="300" w:lineRule="auto"/>
        <w:ind w:firstLine="480"/>
        <w:jc w:val="left"/>
        <w:rPr>
          <w:rFonts w:ascii="SimSun" w:hAnsi="SimSun"/>
          <w:sz w:val="24"/>
          <w:szCs w:val="24"/>
        </w:rPr>
      </w:pPr>
      <w:r w:rsidRPr="009F7FC7">
        <w:rPr>
          <w:rFonts w:ascii="SimSun" w:hAnsi="SimSun"/>
          <w:sz w:val="24"/>
          <w:szCs w:val="24"/>
        </w:rPr>
        <w:t>对于数列的初始条件对应公式2的矩阵运算：</w:t>
      </w:r>
    </w:p>
    <w:p w14:paraId="5DCD333F" w14:textId="0E4C9AD4" w:rsidR="003629C1" w:rsidRPr="009F7FC7" w:rsidRDefault="003629C1" w:rsidP="003629C1">
      <w:pPr>
        <w:spacing w:line="300" w:lineRule="auto"/>
        <w:ind w:firstLineChars="200" w:firstLine="480"/>
        <w:jc w:val="center"/>
        <w:rPr>
          <w:rFonts w:ascii="SimSun" w:hAnsi="SimSun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9F7FC7">
        <w:rPr>
          <w:rFonts w:ascii="SimSun" w:hAnsi="SimSun"/>
          <w:i/>
          <w:sz w:val="24"/>
        </w:rPr>
        <w:t xml:space="preserve"> </w:t>
      </w:r>
      <w:r w:rsidRPr="009F7FC7">
        <w:rPr>
          <w:rFonts w:ascii="SimSun" w:hAnsi="SimSun"/>
          <w:sz w:val="24"/>
        </w:rPr>
        <w:t xml:space="preserve">             （公式2）</w:t>
      </w:r>
    </w:p>
    <w:p w14:paraId="2433DB18" w14:textId="77777777" w:rsidR="003629C1" w:rsidRPr="009F7FC7" w:rsidRDefault="003629C1" w:rsidP="003629C1">
      <w:pPr>
        <w:pStyle w:val="2"/>
        <w:spacing w:beforeLines="50" w:before="120" w:afterLines="50" w:after="120" w:line="300" w:lineRule="auto"/>
        <w:ind w:firstLine="480"/>
        <w:jc w:val="left"/>
        <w:rPr>
          <w:rFonts w:ascii="SimSun" w:hAnsi="SimSun"/>
          <w:sz w:val="24"/>
          <w:szCs w:val="24"/>
        </w:rPr>
      </w:pPr>
      <w:r w:rsidRPr="009F7FC7">
        <w:rPr>
          <w:rFonts w:ascii="SimSun" w:hAnsi="SimSun"/>
          <w:sz w:val="24"/>
          <w:szCs w:val="24"/>
        </w:rPr>
        <w:t>更一般化地，有公式3：</w:t>
      </w:r>
    </w:p>
    <w:p w14:paraId="7468EE13" w14:textId="2F64750A" w:rsidR="003629C1" w:rsidRPr="009F7FC7" w:rsidRDefault="003629C1" w:rsidP="003629C1">
      <w:pPr>
        <w:spacing w:line="300" w:lineRule="auto"/>
        <w:ind w:firstLineChars="200" w:firstLine="480"/>
        <w:jc w:val="center"/>
        <w:rPr>
          <w:rFonts w:ascii="SimSun" w:hAnsi="SimSun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Pr="009F7FC7">
        <w:rPr>
          <w:rFonts w:ascii="SimSun" w:hAnsi="SimSun"/>
          <w:sz w:val="24"/>
        </w:rPr>
        <w:t xml:space="preserve">           （公式3）</w:t>
      </w:r>
    </w:p>
    <w:p w14:paraId="78823E3E" w14:textId="77777777" w:rsidR="003629C1" w:rsidRPr="009F7FC7" w:rsidRDefault="003629C1" w:rsidP="003629C1">
      <w:pPr>
        <w:pStyle w:val="2"/>
        <w:spacing w:beforeLines="50" w:before="120" w:afterLines="50" w:after="120" w:line="300" w:lineRule="auto"/>
        <w:ind w:firstLine="480"/>
        <w:jc w:val="left"/>
        <w:rPr>
          <w:rFonts w:ascii="SimSun" w:hAnsi="SimSun"/>
          <w:sz w:val="24"/>
          <w:szCs w:val="24"/>
        </w:rPr>
      </w:pPr>
      <w:r w:rsidRPr="009F7FC7">
        <w:rPr>
          <w:rFonts w:ascii="SimSun" w:hAnsi="SimSun"/>
          <w:sz w:val="24"/>
          <w:szCs w:val="24"/>
        </w:rPr>
        <w:t>根据递推关系可以得到公式4：</w:t>
      </w:r>
    </w:p>
    <w:p w14:paraId="379ACDBB" w14:textId="204749A7" w:rsidR="003629C1" w:rsidRPr="009F7FC7" w:rsidRDefault="003629C1" w:rsidP="003629C1">
      <w:pPr>
        <w:spacing w:line="300" w:lineRule="auto"/>
        <w:ind w:firstLineChars="200" w:firstLine="480"/>
        <w:rPr>
          <w:rFonts w:ascii="SimSun" w:hAnsi="SimSun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F7FC7">
        <w:rPr>
          <w:rFonts w:ascii="SimSun" w:hAnsi="SimSun"/>
          <w:sz w:val="24"/>
        </w:rPr>
        <w:t xml:space="preserve"> （公式4）</w:t>
      </w:r>
    </w:p>
    <w:p w14:paraId="2E1E3612" w14:textId="427C5054" w:rsidR="003629C1" w:rsidRPr="009F7FC7" w:rsidRDefault="003629C1" w:rsidP="00BD333E">
      <w:pPr>
        <w:pStyle w:val="2"/>
        <w:spacing w:beforeLines="50" w:before="120" w:line="300" w:lineRule="auto"/>
        <w:ind w:firstLine="480"/>
        <w:jc w:val="left"/>
        <w:rPr>
          <w:rFonts w:ascii="SimSun" w:hAnsi="SimSun" w:hint="eastAsia"/>
          <w:sz w:val="24"/>
          <w:szCs w:val="24"/>
        </w:rPr>
      </w:pPr>
      <w:r w:rsidRPr="009F7FC7">
        <w:rPr>
          <w:rFonts w:ascii="SimSun" w:hAnsi="SimSun"/>
          <w:sz w:val="24"/>
          <w:szCs w:val="24"/>
        </w:rPr>
        <w:t>由公式4可推出，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9F7FC7">
        <w:rPr>
          <w:rFonts w:ascii="SimSun" w:hAnsi="SimSun"/>
          <w:sz w:val="24"/>
          <w:szCs w:val="24"/>
        </w:rPr>
        <w:t>。</w:t>
      </w:r>
    </w:p>
    <w:p w14:paraId="72084F96" w14:textId="029E1984" w:rsidR="00571F25" w:rsidRPr="009F7FC7" w:rsidRDefault="003629C1" w:rsidP="00571F25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（2）</w:t>
      </w:r>
      <w:r w:rsidR="00571F25" w:rsidRPr="009F7FC7">
        <w:rPr>
          <w:rFonts w:ascii="SimSun" w:eastAsia="SimSun" w:hAnsi="SimSun" w:hint="eastAsia"/>
        </w:rPr>
        <w:t>递归算法的形式化描述：</w:t>
      </w:r>
    </w:p>
    <w:p w14:paraId="43E20FCC" w14:textId="2040856B" w:rsidR="00571F25" w:rsidRPr="009F7FC7" w:rsidRDefault="00BD333E" w:rsidP="00571F25">
      <w:pPr>
        <w:pStyle w:val="a"/>
        <w:ind w:firstLineChars="374" w:firstLine="898"/>
        <w:jc w:val="center"/>
        <w:rPr>
          <w:rFonts w:ascii="SimSun" w:eastAsia="SimSun" w:hAnsi="SimSun"/>
        </w:rPr>
      </w:pPr>
      <w:r w:rsidRPr="009F7FC7">
        <w:rPr>
          <w:rFonts w:ascii="SimSun" w:eastAsia="SimSun" w:hAnsi="SimSun"/>
          <w:noProof/>
        </w:rPr>
        <w:drawing>
          <wp:inline distT="0" distB="0" distL="0" distR="0" wp14:anchorId="664B154A" wp14:editId="56462445">
            <wp:extent cx="1247449" cy="169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14" cy="17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AF0" w14:textId="46651587" w:rsidR="00571F25" w:rsidRPr="009F7FC7" w:rsidRDefault="00571F25" w:rsidP="00571F25">
      <w:pPr>
        <w:pStyle w:val="a"/>
        <w:ind w:firstLineChars="374" w:firstLine="898"/>
        <w:jc w:val="center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图6-1 递归算法形式描述</w:t>
      </w:r>
    </w:p>
    <w:p w14:paraId="5035CD42" w14:textId="77777777" w:rsidR="00571F25" w:rsidRPr="009F7FC7" w:rsidRDefault="00571F25" w:rsidP="00571F25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 xml:space="preserve">时间复杂度为：求解通项公式得到时间复杂度为 </w:t>
      </w:r>
      <w:r w:rsidR="00216E72" w:rsidRPr="00216E72">
        <w:rPr>
          <w:rFonts w:ascii="SimSun" w:eastAsia="SimSun" w:hAnsi="SimSun" w:hint="eastAsia"/>
          <w:noProof/>
          <w:position w:val="-28"/>
        </w:rPr>
        <w:object w:dxaOrig="3019" w:dyaOrig="720" w14:anchorId="26075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0.95pt;height:36pt;mso-width-percent:0;mso-height-percent:0;mso-width-percent:0;mso-height-percent:0" o:ole="">
            <v:imagedata r:id="rId6" o:title=""/>
          </v:shape>
          <o:OLEObject Type="Embed" ProgID="Equation.KSEE3" ShapeID="_x0000_i1025" DrawAspect="Content" ObjectID="_1685486865" r:id="rId7"/>
        </w:object>
      </w:r>
      <w:r w:rsidRPr="009F7FC7">
        <w:rPr>
          <w:rFonts w:ascii="SimSun" w:eastAsia="SimSun" w:hAnsi="SimSun" w:hint="eastAsia"/>
        </w:rPr>
        <w:t>，即O（2^n）</w:t>
      </w:r>
    </w:p>
    <w:p w14:paraId="3B102F2C" w14:textId="77777777" w:rsidR="00571F25" w:rsidRPr="009F7FC7" w:rsidRDefault="00571F25" w:rsidP="00571F25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数列多项式伪代码：</w:t>
      </w:r>
    </w:p>
    <w:p w14:paraId="76EE8EC9" w14:textId="0D522C2D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初始化：</w:t>
      </w:r>
      <m:oMath>
        <m:r>
          <m:rPr>
            <m:sty m:val="p"/>
          </m:rPr>
          <w:rPr>
            <w:rFonts w:ascii="Cambria Math" w:hAnsi="Cambria Math"/>
            <w:sz w:val="24"/>
          </w:rPr>
          <m:t>X=A=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9F7FC7">
        <w:rPr>
          <w:rFonts w:ascii="SimSun" w:hAnsi="SimSun"/>
          <w:sz w:val="24"/>
        </w:rPr>
        <w:t>,  Start=0；</w:t>
      </w:r>
    </w:p>
    <w:p w14:paraId="38E8B320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lastRenderedPageBreak/>
        <w:t>For (</w:t>
      </w:r>
      <w:proofErr w:type="spellStart"/>
      <w:r w:rsidRPr="009F7FC7">
        <w:rPr>
          <w:rFonts w:ascii="SimSun" w:hAnsi="SimSun"/>
          <w:sz w:val="24"/>
        </w:rPr>
        <w:t>i</w:t>
      </w:r>
      <w:proofErr w:type="spellEnd"/>
      <w:r w:rsidRPr="009F7FC7">
        <w:rPr>
          <w:rFonts w:ascii="SimSun" w:hAnsi="SimSun"/>
          <w:sz w:val="24"/>
        </w:rPr>
        <w:t xml:space="preserve">=5 </w:t>
      </w:r>
      <w:proofErr w:type="spellStart"/>
      <w:r w:rsidRPr="009F7FC7">
        <w:rPr>
          <w:rFonts w:ascii="SimSun" w:hAnsi="SimSun"/>
          <w:sz w:val="24"/>
        </w:rPr>
        <w:t>downto</w:t>
      </w:r>
      <w:proofErr w:type="spellEnd"/>
      <w:r w:rsidRPr="009F7FC7">
        <w:rPr>
          <w:rFonts w:ascii="SimSun" w:hAnsi="SimSun"/>
          <w:sz w:val="24"/>
        </w:rPr>
        <w:t xml:space="preserve"> 0)</w:t>
      </w:r>
    </w:p>
    <w:p w14:paraId="522CA113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{</w:t>
      </w:r>
    </w:p>
    <w:p w14:paraId="152C3690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 xml:space="preserve">    if (Start==0) then </w:t>
      </w:r>
    </w:p>
    <w:p w14:paraId="5C35F1ED" w14:textId="77777777" w:rsidR="00571F25" w:rsidRPr="009F7FC7" w:rsidRDefault="00571F25" w:rsidP="00571F25">
      <w:pPr>
        <w:spacing w:line="300" w:lineRule="auto"/>
        <w:ind w:left="42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 xml:space="preserve">{ </w:t>
      </w:r>
    </w:p>
    <w:p w14:paraId="1C8EF31B" w14:textId="77777777" w:rsidR="00571F25" w:rsidRPr="009F7FC7" w:rsidRDefault="00571F25" w:rsidP="00571F25">
      <w:pPr>
        <w:spacing w:line="300" w:lineRule="auto"/>
        <w:ind w:left="54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if (n[</w:t>
      </w:r>
      <w:proofErr w:type="spellStart"/>
      <w:r w:rsidRPr="009F7FC7">
        <w:rPr>
          <w:rFonts w:ascii="SimSun" w:hAnsi="SimSun"/>
          <w:sz w:val="24"/>
        </w:rPr>
        <w:t>i</w:t>
      </w:r>
      <w:proofErr w:type="spellEnd"/>
      <w:r w:rsidRPr="009F7FC7">
        <w:rPr>
          <w:rFonts w:ascii="SimSun" w:hAnsi="SimSun"/>
          <w:sz w:val="24"/>
        </w:rPr>
        <w:t xml:space="preserve">]==1) then Start=1; </w:t>
      </w:r>
    </w:p>
    <w:p w14:paraId="33111CC4" w14:textId="77777777" w:rsidR="00571F25" w:rsidRPr="009F7FC7" w:rsidRDefault="00571F25" w:rsidP="00571F25">
      <w:pPr>
        <w:spacing w:line="300" w:lineRule="auto"/>
        <w:ind w:firstLineChars="400" w:firstLine="96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}</w:t>
      </w:r>
    </w:p>
    <w:p w14:paraId="32894965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 xml:space="preserve">    Else</w:t>
      </w:r>
    </w:p>
    <w:p w14:paraId="57D17863" w14:textId="77777777" w:rsidR="00571F25" w:rsidRPr="009F7FC7" w:rsidRDefault="00571F25" w:rsidP="00571F25">
      <w:pPr>
        <w:spacing w:line="300" w:lineRule="auto"/>
        <w:ind w:left="84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 xml:space="preserve">{ </w:t>
      </w:r>
    </w:p>
    <w:p w14:paraId="1A045FDC" w14:textId="77777777" w:rsidR="00571F25" w:rsidRPr="009F7FC7" w:rsidRDefault="00571F25" w:rsidP="00571F25">
      <w:pPr>
        <w:spacing w:line="300" w:lineRule="auto"/>
        <w:ind w:left="84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if (n[</w:t>
      </w:r>
      <w:proofErr w:type="spellStart"/>
      <w:r w:rsidRPr="009F7FC7">
        <w:rPr>
          <w:rFonts w:ascii="SimSun" w:hAnsi="SimSun"/>
          <w:sz w:val="24"/>
        </w:rPr>
        <w:t>i</w:t>
      </w:r>
      <w:proofErr w:type="spellEnd"/>
      <w:r w:rsidRPr="009F7FC7">
        <w:rPr>
          <w:rFonts w:ascii="SimSun" w:hAnsi="SimSun"/>
          <w:sz w:val="24"/>
        </w:rPr>
        <w:t xml:space="preserve">]==1) </w:t>
      </w:r>
    </w:p>
    <w:p w14:paraId="34DE31FF" w14:textId="77777777" w:rsidR="00571F25" w:rsidRPr="009F7FC7" w:rsidRDefault="00571F25" w:rsidP="00571F25">
      <w:pPr>
        <w:spacing w:line="300" w:lineRule="auto"/>
        <w:ind w:left="168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then X=X</w:t>
      </w:r>
      <w:r w:rsidRPr="009F7FC7">
        <w:rPr>
          <w:rFonts w:ascii="SimSun" w:hAnsi="SimSun"/>
          <w:sz w:val="24"/>
          <w:vertAlign w:val="superscript"/>
        </w:rPr>
        <w:t>2</w:t>
      </w:r>
      <w:r w:rsidRPr="009F7FC7">
        <w:rPr>
          <w:rFonts w:ascii="SimSun" w:hAnsi="SimSun"/>
          <w:sz w:val="24"/>
        </w:rPr>
        <w:t xml:space="preserve">•A; </w:t>
      </w:r>
    </w:p>
    <w:p w14:paraId="4B30CA85" w14:textId="77777777" w:rsidR="00571F25" w:rsidRPr="009F7FC7" w:rsidRDefault="00571F25" w:rsidP="00571F25">
      <w:pPr>
        <w:spacing w:line="300" w:lineRule="auto"/>
        <w:ind w:left="84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else</w:t>
      </w:r>
    </w:p>
    <w:p w14:paraId="29D623B7" w14:textId="77777777" w:rsidR="00571F25" w:rsidRPr="009F7FC7" w:rsidRDefault="00571F25" w:rsidP="00571F25">
      <w:pPr>
        <w:spacing w:line="300" w:lineRule="auto"/>
        <w:ind w:left="96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 xml:space="preserve"> X=X</w:t>
      </w:r>
      <w:r w:rsidRPr="009F7FC7">
        <w:rPr>
          <w:rFonts w:ascii="SimSun" w:hAnsi="SimSun"/>
          <w:sz w:val="24"/>
          <w:vertAlign w:val="superscript"/>
        </w:rPr>
        <w:t>2</w:t>
      </w:r>
      <w:proofErr w:type="gramStart"/>
      <w:r w:rsidRPr="009F7FC7">
        <w:rPr>
          <w:rFonts w:ascii="SimSun" w:hAnsi="SimSun"/>
          <w:sz w:val="24"/>
        </w:rPr>
        <w:t>; }</w:t>
      </w:r>
      <w:proofErr w:type="gramEnd"/>
    </w:p>
    <w:p w14:paraId="1724DD54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}</w:t>
      </w:r>
    </w:p>
    <w:p w14:paraId="7C4B9BAE" w14:textId="77777777" w:rsidR="00571F25" w:rsidRPr="009F7FC7" w:rsidRDefault="00571F25" w:rsidP="00571F25">
      <w:pPr>
        <w:spacing w:line="300" w:lineRule="auto"/>
        <w:ind w:left="420"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return(X);</w:t>
      </w:r>
    </w:p>
    <w:p w14:paraId="7BA05CF1" w14:textId="77777777" w:rsidR="00571F25" w:rsidRPr="009F7FC7" w:rsidRDefault="00571F25" w:rsidP="00571F25">
      <w:pPr>
        <w:spacing w:line="300" w:lineRule="auto"/>
        <w:ind w:firstLineChars="200" w:firstLine="480"/>
        <w:rPr>
          <w:rFonts w:ascii="SimSun" w:hAnsi="SimSun"/>
          <w:sz w:val="24"/>
        </w:rPr>
      </w:pPr>
      <w:r w:rsidRPr="009F7FC7">
        <w:rPr>
          <w:rFonts w:ascii="SimSun" w:hAnsi="SimSun"/>
          <w:sz w:val="24"/>
        </w:rPr>
        <w:t>}</w:t>
      </w:r>
    </w:p>
    <w:p w14:paraId="521A77C5" w14:textId="03229E96" w:rsidR="00571F25" w:rsidRPr="009F7FC7" w:rsidRDefault="00571F25" w:rsidP="00571F25">
      <w:pPr>
        <w:pStyle w:val="a"/>
        <w:ind w:firstLine="480"/>
        <w:rPr>
          <w:rFonts w:ascii="SimSun" w:eastAsia="SimSun" w:hAnsi="SimSun"/>
          <w:color w:val="333333"/>
        </w:rPr>
      </w:pPr>
      <w:r w:rsidRPr="009F7FC7">
        <w:rPr>
          <w:rFonts w:ascii="SimSun" w:eastAsia="SimSun" w:hAnsi="SimSun" w:hint="eastAsia"/>
        </w:rPr>
        <w:t>时间复杂度：</w:t>
      </w:r>
      <w:r w:rsidRPr="009F7FC7">
        <w:rPr>
          <w:rFonts w:ascii="SimSun" w:eastAsia="SimSun" w:hAnsi="SimSun"/>
          <w:color w:val="333333"/>
        </w:rPr>
        <w:t>O(log</w:t>
      </w:r>
      <w:r w:rsidRPr="009F7FC7">
        <w:rPr>
          <w:rFonts w:ascii="SimSun" w:eastAsia="SimSun" w:hAnsi="SimSun"/>
          <w:color w:val="333333"/>
          <w:vertAlign w:val="subscript"/>
        </w:rPr>
        <w:t xml:space="preserve">2 </w:t>
      </w:r>
      <w:r w:rsidRPr="009F7FC7">
        <w:rPr>
          <w:rFonts w:ascii="SimSun" w:eastAsia="SimSun" w:hAnsi="SimSun"/>
          <w:color w:val="333333"/>
        </w:rPr>
        <w:t>n)</w:t>
      </w:r>
    </w:p>
    <w:p w14:paraId="7DE6DE30" w14:textId="370AB445" w:rsidR="00002136" w:rsidRPr="009F7FC7" w:rsidRDefault="00002136" w:rsidP="00002136">
      <w:pPr>
        <w:spacing w:line="300" w:lineRule="auto"/>
        <w:jc w:val="left"/>
        <w:rPr>
          <w:rFonts w:ascii="SimSun" w:hAnsi="SimSun"/>
          <w:sz w:val="24"/>
        </w:rPr>
      </w:pPr>
      <w:r w:rsidRPr="009F7FC7">
        <w:rPr>
          <w:rFonts w:ascii="SimSun" w:hAnsi="SimSun"/>
          <w:color w:val="333333"/>
          <w:sz w:val="24"/>
        </w:rPr>
        <w:t>2.</w:t>
      </w:r>
      <w:r w:rsidRPr="009F7FC7">
        <w:rPr>
          <w:rFonts w:ascii="SimSun" w:hAnsi="SimSun"/>
          <w:sz w:val="24"/>
        </w:rPr>
        <w:t>说明主模块main中控制和显示部分的设计思路、给出主模块的</w:t>
      </w:r>
      <w:r w:rsidRPr="009F7FC7">
        <w:rPr>
          <w:rFonts w:ascii="SimSun" w:hAnsi="SimSun" w:hint="eastAsia"/>
          <w:sz w:val="24"/>
        </w:rPr>
        <w:t>L</w:t>
      </w:r>
      <w:r w:rsidRPr="009F7FC7">
        <w:rPr>
          <w:rFonts w:ascii="SimSun" w:hAnsi="SimSun"/>
          <w:sz w:val="24"/>
        </w:rPr>
        <w:t>ogisim软件绘制的电路图</w:t>
      </w:r>
      <w:r w:rsidRPr="009F7FC7">
        <w:rPr>
          <w:rFonts w:ascii="SimSun" w:hAnsi="SimSun" w:hint="eastAsia"/>
          <w:sz w:val="24"/>
        </w:rPr>
        <w:t>。</w:t>
      </w:r>
    </w:p>
    <w:p w14:paraId="4BEDD223" w14:textId="77777777" w:rsidR="00002136" w:rsidRPr="009F7FC7" w:rsidRDefault="00002136" w:rsidP="00002136">
      <w:pPr>
        <w:pStyle w:val="a"/>
        <w:ind w:firstLineChars="0" w:firstLine="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（1） 控制部分：</w:t>
      </w:r>
    </w:p>
    <w:p w14:paraId="7DA36579" w14:textId="3B806EC7" w:rsidR="00002136" w:rsidRPr="009F7FC7" w:rsidRDefault="00002136" w:rsidP="00002136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左移控制部分：采用一个移位寄存器，寄存器的load端接clear实现输入n的初始化，采用clear和clock或的方式接入寄存器的时钟端，从而只要按下clear键即可加载，移位寄存器的右侧输出端即为ni-1。</w:t>
      </w:r>
    </w:p>
    <w:p w14:paraId="0078CE38" w14:textId="331B7E29" w:rsidR="00002136" w:rsidRPr="009F7FC7" w:rsidRDefault="00002136" w:rsidP="00002136">
      <w:pPr>
        <w:pStyle w:val="a"/>
        <w:ind w:firstLine="480"/>
        <w:rPr>
          <w:rFonts w:ascii="SimSun" w:eastAsia="SimSun" w:hAnsi="SimSun"/>
        </w:rPr>
      </w:pPr>
      <w:proofErr w:type="spellStart"/>
      <w:r w:rsidRPr="009F7FC7">
        <w:rPr>
          <w:rFonts w:ascii="SimSun" w:eastAsia="SimSun" w:hAnsi="SimSun" w:hint="eastAsia"/>
        </w:rPr>
        <w:t>clk</w:t>
      </w:r>
      <w:proofErr w:type="spellEnd"/>
      <w:r w:rsidRPr="009F7FC7">
        <w:rPr>
          <w:rFonts w:ascii="SimSun" w:eastAsia="SimSun" w:hAnsi="SimSun" w:hint="eastAsia"/>
        </w:rPr>
        <w:t>控制电路：实现</w:t>
      </w:r>
      <w:proofErr w:type="spellStart"/>
      <w:r w:rsidRPr="009F7FC7">
        <w:rPr>
          <w:rFonts w:ascii="SimSun" w:eastAsia="SimSun" w:hAnsi="SimSun" w:hint="eastAsia"/>
        </w:rPr>
        <w:t>fibo</w:t>
      </w:r>
      <w:proofErr w:type="spellEnd"/>
      <w:r w:rsidRPr="009F7FC7">
        <w:rPr>
          <w:rFonts w:ascii="SimSun" w:eastAsia="SimSun" w:hAnsi="SimSun" w:hint="eastAsia"/>
        </w:rPr>
        <w:t>模块只接受六个clock脉冲</w:t>
      </w:r>
      <w:r w:rsidR="00DD0AD5">
        <w:rPr>
          <w:rFonts w:ascii="SimSun" w:eastAsia="SimSun" w:hAnsi="SimSun" w:hint="eastAsia"/>
        </w:rPr>
        <w:t>，</w:t>
      </w:r>
      <w:r w:rsidRPr="009F7FC7">
        <w:rPr>
          <w:rFonts w:ascii="SimSun" w:eastAsia="SimSun" w:hAnsi="SimSun" w:hint="eastAsia"/>
        </w:rPr>
        <w:t>采用一个8位计数器和一个比较器，8位计数器的时钟端接clock，清零端接clear，计数端接常量0x1，其输出接比较器的一个输入端，比较器的另外一个输入端接0x5。比较从小于号取出输出，再取非之后再和clock相与作为</w:t>
      </w:r>
      <w:proofErr w:type="spellStart"/>
      <w:r w:rsidRPr="009F7FC7">
        <w:rPr>
          <w:rFonts w:ascii="SimSun" w:eastAsia="SimSun" w:hAnsi="SimSun" w:hint="eastAsia"/>
        </w:rPr>
        <w:t>clk</w:t>
      </w:r>
      <w:proofErr w:type="spellEnd"/>
      <w:r w:rsidRPr="009F7FC7">
        <w:rPr>
          <w:rFonts w:ascii="SimSun" w:eastAsia="SimSun" w:hAnsi="SimSun" w:hint="eastAsia"/>
        </w:rPr>
        <w:t>的输出</w:t>
      </w:r>
      <w:r w:rsidR="007B3795">
        <w:rPr>
          <w:rFonts w:ascii="SimSun" w:eastAsia="SimSun" w:hAnsi="SimSun" w:hint="eastAsia"/>
        </w:rPr>
        <w:t>。</w:t>
      </w:r>
    </w:p>
    <w:p w14:paraId="358BE62E" w14:textId="6E8BDC5E" w:rsidR="00002136" w:rsidRPr="009F7FC7" w:rsidRDefault="00002136" w:rsidP="00002136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锁存器：为了实现start在接收到n的最高位标志信号时变为1，直到再一次clear脉冲到来，start变为0，采用一个D触发器和一个或门。移位寄存器的输出端口和start相或作为D触发器的D输入端，clock作为时钟端，clear作为清零端，触发器的输出即为要输出的start。</w:t>
      </w:r>
    </w:p>
    <w:p w14:paraId="530A3027" w14:textId="787D0092" w:rsidR="00002136" w:rsidRPr="009F7FC7" w:rsidRDefault="00002136" w:rsidP="00002136">
      <w:pPr>
        <w:pStyle w:val="a"/>
        <w:ind w:firstLine="48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ni-1：</w:t>
      </w:r>
      <w:r w:rsidR="009F7FC7" w:rsidRPr="009F7FC7">
        <w:rPr>
          <w:rFonts w:ascii="SimSun" w:eastAsia="SimSun" w:hAnsi="SimSun" w:hint="eastAsia"/>
        </w:rPr>
        <w:t xml:space="preserve"> </w:t>
      </w:r>
      <w:r w:rsidRPr="009F7FC7">
        <w:rPr>
          <w:rFonts w:ascii="SimSun" w:eastAsia="SimSun" w:hAnsi="SimSun" w:hint="eastAsia"/>
        </w:rPr>
        <w:t>ni-1是移位寄存器的右侧输出值。</w:t>
      </w:r>
    </w:p>
    <w:p w14:paraId="48E62B5F" w14:textId="73486023" w:rsidR="00002136" w:rsidRPr="009F7FC7" w:rsidRDefault="00002136" w:rsidP="00002136">
      <w:pPr>
        <w:pStyle w:val="a"/>
        <w:numPr>
          <w:ilvl w:val="0"/>
          <w:numId w:val="1"/>
        </w:numPr>
        <w:ind w:firstLineChars="0" w:firstLine="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显示部分：显示部分要求将一个32位的二进制数转化为10个8421BCD码，可以采用模十取余的方法一次获得这个32位二进制数的每一位的数值</w:t>
      </w:r>
      <w:r w:rsidR="00866B3A" w:rsidRPr="009F7FC7">
        <w:rPr>
          <w:rFonts w:ascii="SimSun" w:eastAsia="SimSun" w:hAnsi="SimSun" w:hint="eastAsia"/>
        </w:rPr>
        <w:t>。</w:t>
      </w:r>
    </w:p>
    <w:p w14:paraId="411AC83C" w14:textId="77777777" w:rsidR="00002136" w:rsidRPr="009F7FC7" w:rsidRDefault="00002136" w:rsidP="00002136">
      <w:pPr>
        <w:pStyle w:val="a"/>
        <w:numPr>
          <w:ilvl w:val="0"/>
          <w:numId w:val="1"/>
        </w:numPr>
        <w:ind w:firstLineChars="0" w:firstLine="0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lastRenderedPageBreak/>
        <w:t>测试电路图：</w:t>
      </w:r>
    </w:p>
    <w:p w14:paraId="30B286E5" w14:textId="77777777" w:rsidR="00002136" w:rsidRPr="009F7FC7" w:rsidRDefault="00002136" w:rsidP="00002136">
      <w:pPr>
        <w:spacing w:line="300" w:lineRule="auto"/>
        <w:jc w:val="left"/>
        <w:rPr>
          <w:rFonts w:ascii="SimSun" w:hAnsi="SimSun" w:hint="eastAsia"/>
          <w:sz w:val="24"/>
        </w:rPr>
      </w:pPr>
    </w:p>
    <w:p w14:paraId="2D0C6849" w14:textId="301CC0D3" w:rsidR="00002136" w:rsidRPr="009F7FC7" w:rsidRDefault="00D54E4E" w:rsidP="00002136">
      <w:pPr>
        <w:spacing w:line="300" w:lineRule="auto"/>
        <w:jc w:val="left"/>
        <w:rPr>
          <w:rFonts w:ascii="SimSun" w:hAnsi="SimSun" w:hint="eastAsia"/>
          <w:sz w:val="24"/>
        </w:rPr>
      </w:pPr>
      <w:r w:rsidRPr="009F7FC7">
        <w:rPr>
          <w:rFonts w:ascii="SimSun" w:hAnsi="SimSun" w:hint="eastAsia"/>
          <w:noProof/>
          <w:sz w:val="24"/>
        </w:rPr>
        <w:drawing>
          <wp:inline distT="0" distB="0" distL="0" distR="0" wp14:anchorId="5A1E235C" wp14:editId="0AB06CE2">
            <wp:extent cx="5943600" cy="1729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AEF6" w14:textId="3A16ACBB" w:rsidR="00571F25" w:rsidRPr="005C59BC" w:rsidRDefault="00D54E4E" w:rsidP="005C59BC">
      <w:pPr>
        <w:pStyle w:val="a"/>
        <w:ind w:firstLineChars="0" w:firstLine="0"/>
        <w:jc w:val="center"/>
        <w:rPr>
          <w:rFonts w:ascii="SimSun" w:eastAsia="SimSun" w:hAnsi="SimSun"/>
        </w:rPr>
      </w:pPr>
      <w:r w:rsidRPr="009F7FC7">
        <w:rPr>
          <w:rFonts w:ascii="SimSun" w:eastAsia="SimSun" w:hAnsi="SimSun" w:hint="eastAsia"/>
        </w:rPr>
        <w:t>图6</w:t>
      </w:r>
      <w:r w:rsidRPr="009F7FC7">
        <w:rPr>
          <w:rFonts w:ascii="SimSun" w:eastAsia="SimSun" w:hAnsi="SimSun"/>
        </w:rPr>
        <w:t xml:space="preserve">-2 </w:t>
      </w:r>
      <w:r w:rsidRPr="009F7FC7">
        <w:rPr>
          <w:rFonts w:ascii="SimSun" w:eastAsia="SimSun" w:hAnsi="SimSun" w:hint="eastAsia"/>
        </w:rPr>
        <w:t>测试电路图</w:t>
      </w:r>
    </w:p>
    <w:p w14:paraId="6D4A2393" w14:textId="77777777" w:rsidR="00577873" w:rsidRDefault="00577873" w:rsidP="00577873">
      <w:pPr>
        <w:pStyle w:val="a0"/>
        <w:rPr>
          <w:rFonts w:ascii="SimHei" w:eastAsia="SimHei" w:hAnsi="SimHei" w:cs="SimHei"/>
          <w:b/>
          <w:bCs/>
        </w:rPr>
      </w:pPr>
    </w:p>
    <w:p w14:paraId="5E5EFCC3" w14:textId="770A9D86" w:rsidR="00577873" w:rsidRDefault="00577873" w:rsidP="00577873">
      <w:pPr>
        <w:pStyle w:val="a0"/>
      </w:pPr>
      <w:r>
        <w:rPr>
          <w:rFonts w:ascii="SimHei" w:eastAsia="SimHei" w:hAnsi="SimHei" w:cs="SimHei" w:hint="eastAsia"/>
          <w:b/>
          <w:bCs/>
        </w:rPr>
        <w:t>表6.1 实验结果记录表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808"/>
        <w:gridCol w:w="868"/>
        <w:gridCol w:w="868"/>
        <w:gridCol w:w="868"/>
        <w:gridCol w:w="868"/>
        <w:gridCol w:w="811"/>
        <w:gridCol w:w="866"/>
        <w:gridCol w:w="1416"/>
        <w:gridCol w:w="1416"/>
      </w:tblGrid>
      <w:tr w:rsidR="00577873" w14:paraId="3AF11F80" w14:textId="77777777" w:rsidTr="00A959FE">
        <w:trPr>
          <w:jc w:val="center"/>
        </w:trPr>
        <w:tc>
          <w:tcPr>
            <w:tcW w:w="988" w:type="dxa"/>
            <w:vAlign w:val="center"/>
          </w:tcPr>
          <w:p w14:paraId="7D13B168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 w14:paraId="7789EA8C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 w14:paraId="00F80229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  <w:vertAlign w:val="superscript"/>
              </w:rPr>
              <w:t>st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457797C4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  <w:r>
              <w:rPr>
                <w:rFonts w:eastAsia="仿宋"/>
                <w:kern w:val="0"/>
                <w:sz w:val="24"/>
                <w:vertAlign w:val="superscript"/>
              </w:rPr>
              <w:t>nd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18060EE0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  <w:r>
              <w:rPr>
                <w:rFonts w:eastAsia="仿宋"/>
                <w:kern w:val="0"/>
                <w:sz w:val="24"/>
                <w:vertAlign w:val="superscript"/>
              </w:rPr>
              <w:t>rd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3B75700E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2358AA45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1B88E319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 w14:paraId="6D7CFB3D" w14:textId="77777777" w:rsidR="00577873" w:rsidRDefault="00577873" w:rsidP="00577873">
            <w:pPr>
              <w:adjustRightInd w:val="0"/>
              <w:snapToGrid w:val="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After</w:t>
            </w:r>
          </w:p>
          <w:p w14:paraId="6EBF4619" w14:textId="5043AF05" w:rsidR="00577873" w:rsidRDefault="00577873" w:rsidP="00577873">
            <w:pPr>
              <w:adjustRightInd w:val="0"/>
              <w:snapToGrid w:val="0"/>
              <w:ind w:firstLine="480"/>
              <w:jc w:val="left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</w:tr>
      <w:tr w:rsidR="00577873" w14:paraId="00D6FC21" w14:textId="77777777" w:rsidTr="00A959FE">
        <w:trPr>
          <w:jc w:val="center"/>
        </w:trPr>
        <w:tc>
          <w:tcPr>
            <w:tcW w:w="988" w:type="dxa"/>
            <w:vAlign w:val="center"/>
          </w:tcPr>
          <w:p w14:paraId="4F523310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1F7DC42E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36DBEA9C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2DC42A9B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59A33E2B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6694EADC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7A02E1B2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B995975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6" w:type="dxa"/>
            <w:vAlign w:val="center"/>
          </w:tcPr>
          <w:p w14:paraId="2509B7A5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</w:tr>
      <w:tr w:rsidR="00577873" w14:paraId="520CF993" w14:textId="77777777" w:rsidTr="00A959FE">
        <w:trPr>
          <w:jc w:val="center"/>
        </w:trPr>
        <w:tc>
          <w:tcPr>
            <w:tcW w:w="988" w:type="dxa"/>
            <w:vAlign w:val="center"/>
          </w:tcPr>
          <w:p w14:paraId="52932088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7153D121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378ACE7B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6320294F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63DDB9BA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4C2B0257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905A16B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80E493B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6" w:type="dxa"/>
            <w:vAlign w:val="center"/>
          </w:tcPr>
          <w:p w14:paraId="371C4196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</w:tr>
      <w:tr w:rsidR="00577873" w14:paraId="328E3460" w14:textId="77777777" w:rsidTr="00A959FE">
        <w:trPr>
          <w:jc w:val="center"/>
        </w:trPr>
        <w:tc>
          <w:tcPr>
            <w:tcW w:w="988" w:type="dxa"/>
            <w:vAlign w:val="center"/>
          </w:tcPr>
          <w:p w14:paraId="56CF4D53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 w14:paraId="69D64995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5CD1D090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783B12AE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0D488C68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333F3A8A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BB581EC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1D4600A5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55</w:t>
            </w:r>
          </w:p>
        </w:tc>
        <w:tc>
          <w:tcPr>
            <w:tcW w:w="976" w:type="dxa"/>
            <w:vAlign w:val="center"/>
          </w:tcPr>
          <w:p w14:paraId="21937F7A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55</w:t>
            </w:r>
          </w:p>
        </w:tc>
      </w:tr>
      <w:tr w:rsidR="00577873" w14:paraId="29EFF890" w14:textId="77777777" w:rsidTr="00A959FE">
        <w:trPr>
          <w:jc w:val="center"/>
        </w:trPr>
        <w:tc>
          <w:tcPr>
            <w:tcW w:w="988" w:type="dxa"/>
            <w:vAlign w:val="center"/>
          </w:tcPr>
          <w:p w14:paraId="147C248A" w14:textId="77777777" w:rsidR="00577873" w:rsidRDefault="00577873" w:rsidP="00577873">
            <w:pPr>
              <w:spacing w:line="300" w:lineRule="auto"/>
              <w:ind w:left="2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 w14:paraId="7992778E" w14:textId="77777777" w:rsidR="00577873" w:rsidRDefault="00577873" w:rsidP="00577873">
            <w:pPr>
              <w:spacing w:line="300" w:lineRule="auto"/>
              <w:ind w:left="2"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03016FFC" w14:textId="77777777" w:rsidR="00577873" w:rsidRDefault="00577873" w:rsidP="00577873">
            <w:pPr>
              <w:spacing w:line="300" w:lineRule="auto"/>
              <w:ind w:left="2"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6931D183" w14:textId="77777777" w:rsidR="00577873" w:rsidRDefault="00577873" w:rsidP="00577873">
            <w:pPr>
              <w:spacing w:line="300" w:lineRule="auto"/>
              <w:ind w:left="2"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373F8CEC" w14:textId="77777777" w:rsidR="00577873" w:rsidRDefault="00577873" w:rsidP="00577873">
            <w:pPr>
              <w:spacing w:line="300" w:lineRule="auto"/>
              <w:ind w:left="2"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C0E0DA8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14:paraId="622EAA4A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21</w:t>
            </w:r>
          </w:p>
        </w:tc>
        <w:tc>
          <w:tcPr>
            <w:tcW w:w="975" w:type="dxa"/>
            <w:vAlign w:val="center"/>
          </w:tcPr>
          <w:p w14:paraId="3347C4EE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1597</w:t>
            </w:r>
          </w:p>
        </w:tc>
        <w:tc>
          <w:tcPr>
            <w:tcW w:w="976" w:type="dxa"/>
            <w:vAlign w:val="center"/>
          </w:tcPr>
          <w:p w14:paraId="635AB573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1597</w:t>
            </w:r>
          </w:p>
        </w:tc>
      </w:tr>
      <w:tr w:rsidR="00577873" w14:paraId="0C862546" w14:textId="77777777" w:rsidTr="00A959FE">
        <w:trPr>
          <w:jc w:val="center"/>
        </w:trPr>
        <w:tc>
          <w:tcPr>
            <w:tcW w:w="988" w:type="dxa"/>
            <w:vAlign w:val="center"/>
          </w:tcPr>
          <w:p w14:paraId="761F627C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 w14:paraId="2D121567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29CBC8B1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09DEF197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8E6E5AD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5D06040C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8</w:t>
            </w:r>
          </w:p>
        </w:tc>
        <w:tc>
          <w:tcPr>
            <w:tcW w:w="975" w:type="dxa"/>
            <w:vAlign w:val="center"/>
          </w:tcPr>
          <w:p w14:paraId="4AD63745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144</w:t>
            </w:r>
          </w:p>
        </w:tc>
        <w:tc>
          <w:tcPr>
            <w:tcW w:w="975" w:type="dxa"/>
            <w:vAlign w:val="center"/>
          </w:tcPr>
          <w:p w14:paraId="17133606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75025</w:t>
            </w:r>
          </w:p>
        </w:tc>
        <w:tc>
          <w:tcPr>
            <w:tcW w:w="976" w:type="dxa"/>
            <w:vAlign w:val="center"/>
          </w:tcPr>
          <w:p w14:paraId="570C437E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75025</w:t>
            </w:r>
          </w:p>
        </w:tc>
      </w:tr>
      <w:tr w:rsidR="00577873" w14:paraId="2C7586C3" w14:textId="77777777" w:rsidTr="00A959FE">
        <w:trPr>
          <w:jc w:val="center"/>
        </w:trPr>
        <w:tc>
          <w:tcPr>
            <w:tcW w:w="988" w:type="dxa"/>
            <w:vAlign w:val="center"/>
          </w:tcPr>
          <w:p w14:paraId="1150A282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 w14:paraId="5D7711EB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3BF74328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7D826C2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A53900E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14:paraId="52CA5009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21</w:t>
            </w:r>
          </w:p>
        </w:tc>
        <w:tc>
          <w:tcPr>
            <w:tcW w:w="975" w:type="dxa"/>
            <w:vAlign w:val="center"/>
          </w:tcPr>
          <w:p w14:paraId="366D5923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987</w:t>
            </w:r>
          </w:p>
        </w:tc>
        <w:tc>
          <w:tcPr>
            <w:tcW w:w="975" w:type="dxa"/>
            <w:vAlign w:val="center"/>
          </w:tcPr>
          <w:p w14:paraId="1C0174D3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2178309</w:t>
            </w:r>
          </w:p>
        </w:tc>
        <w:tc>
          <w:tcPr>
            <w:tcW w:w="976" w:type="dxa"/>
            <w:vAlign w:val="center"/>
          </w:tcPr>
          <w:p w14:paraId="7EEB85B6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2178309</w:t>
            </w:r>
          </w:p>
        </w:tc>
      </w:tr>
      <w:tr w:rsidR="00577873" w14:paraId="1E94F411" w14:textId="77777777" w:rsidTr="00A959FE">
        <w:trPr>
          <w:jc w:val="center"/>
        </w:trPr>
        <w:tc>
          <w:tcPr>
            <w:tcW w:w="988" w:type="dxa"/>
            <w:vAlign w:val="center"/>
          </w:tcPr>
          <w:p w14:paraId="33BFB331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14:paraId="5C4A3C29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26F2D72C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D358A80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A0F3056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53BE12EE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14:paraId="3DE91D70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17711</w:t>
            </w:r>
          </w:p>
        </w:tc>
        <w:tc>
          <w:tcPr>
            <w:tcW w:w="975" w:type="dxa"/>
            <w:vAlign w:val="center"/>
          </w:tcPr>
          <w:p w14:paraId="331B1786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701408733</w:t>
            </w:r>
          </w:p>
        </w:tc>
        <w:tc>
          <w:tcPr>
            <w:tcW w:w="976" w:type="dxa"/>
            <w:vAlign w:val="center"/>
          </w:tcPr>
          <w:p w14:paraId="31622E3F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701408733</w:t>
            </w:r>
          </w:p>
        </w:tc>
      </w:tr>
      <w:tr w:rsidR="00577873" w14:paraId="6BC7E8E6" w14:textId="77777777" w:rsidTr="00A959FE">
        <w:trPr>
          <w:jc w:val="center"/>
        </w:trPr>
        <w:tc>
          <w:tcPr>
            <w:tcW w:w="988" w:type="dxa"/>
            <w:vAlign w:val="center"/>
          </w:tcPr>
          <w:p w14:paraId="5363E719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 w14:paraId="3AA58964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7B949CF6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F568F31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6C00E2A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10EC200D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14:paraId="4D964E71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17711</w:t>
            </w:r>
          </w:p>
        </w:tc>
        <w:tc>
          <w:tcPr>
            <w:tcW w:w="975" w:type="dxa"/>
            <w:vAlign w:val="center"/>
          </w:tcPr>
          <w:p w14:paraId="1A4C15FA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1134903170</w:t>
            </w:r>
          </w:p>
        </w:tc>
        <w:tc>
          <w:tcPr>
            <w:tcW w:w="976" w:type="dxa"/>
            <w:vAlign w:val="center"/>
          </w:tcPr>
          <w:p w14:paraId="73F3D1E3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1134903170</w:t>
            </w:r>
          </w:p>
        </w:tc>
      </w:tr>
      <w:tr w:rsidR="00577873" w14:paraId="573F38ED" w14:textId="77777777" w:rsidTr="00A959FE">
        <w:trPr>
          <w:jc w:val="center"/>
        </w:trPr>
        <w:tc>
          <w:tcPr>
            <w:tcW w:w="988" w:type="dxa"/>
            <w:vAlign w:val="center"/>
          </w:tcPr>
          <w:p w14:paraId="6F3EAE12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 w14:paraId="52A8E5BE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348297F2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10BE44D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0421918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52C96D42" w14:textId="022F7A31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14:paraId="14715804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28657</w:t>
            </w:r>
          </w:p>
        </w:tc>
        <w:tc>
          <w:tcPr>
            <w:tcW w:w="975" w:type="dxa"/>
            <w:vAlign w:val="center"/>
          </w:tcPr>
          <w:p w14:paraId="5B4A5F87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1836311903</w:t>
            </w:r>
          </w:p>
        </w:tc>
        <w:tc>
          <w:tcPr>
            <w:tcW w:w="976" w:type="dxa"/>
            <w:vAlign w:val="center"/>
          </w:tcPr>
          <w:p w14:paraId="4F3FA239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1836311903</w:t>
            </w:r>
          </w:p>
        </w:tc>
      </w:tr>
      <w:tr w:rsidR="00577873" w14:paraId="6FA06333" w14:textId="77777777" w:rsidTr="00A959FE">
        <w:trPr>
          <w:trHeight w:val="397"/>
          <w:jc w:val="center"/>
        </w:trPr>
        <w:tc>
          <w:tcPr>
            <w:tcW w:w="988" w:type="dxa"/>
            <w:vAlign w:val="center"/>
          </w:tcPr>
          <w:p w14:paraId="2F77BC3B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 w14:paraId="1F7CFF00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194F5521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3819A53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E0A12A1" w14:textId="77777777" w:rsidR="00577873" w:rsidRDefault="00577873" w:rsidP="00577873">
            <w:pPr>
              <w:spacing w:line="300" w:lineRule="auto"/>
              <w:ind w:firstLine="480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13799856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14:paraId="3AD5D9CF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28657</w:t>
            </w:r>
          </w:p>
        </w:tc>
        <w:tc>
          <w:tcPr>
            <w:tcW w:w="975" w:type="dxa"/>
            <w:vAlign w:val="center"/>
          </w:tcPr>
          <w:p w14:paraId="3911A760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2971215073</w:t>
            </w:r>
          </w:p>
        </w:tc>
        <w:tc>
          <w:tcPr>
            <w:tcW w:w="976" w:type="dxa"/>
            <w:vAlign w:val="center"/>
          </w:tcPr>
          <w:p w14:paraId="754EEB28" w14:textId="77777777" w:rsidR="00577873" w:rsidRDefault="00577873" w:rsidP="00577873"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2971215073</w:t>
            </w:r>
          </w:p>
        </w:tc>
      </w:tr>
    </w:tbl>
    <w:p w14:paraId="3F90577A" w14:textId="1F78BB4A" w:rsidR="00571F25" w:rsidRDefault="00571F25" w:rsidP="00577873">
      <w:pPr>
        <w:jc w:val="center"/>
      </w:pPr>
    </w:p>
    <w:sectPr w:rsidR="00571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8A900"/>
    <w:multiLevelType w:val="singleLevel"/>
    <w:tmpl w:val="6FF8A900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85"/>
    <w:rsid w:val="00002136"/>
    <w:rsid w:val="00030D85"/>
    <w:rsid w:val="00216E72"/>
    <w:rsid w:val="003629C1"/>
    <w:rsid w:val="00571F25"/>
    <w:rsid w:val="00577873"/>
    <w:rsid w:val="005B2083"/>
    <w:rsid w:val="005C59BC"/>
    <w:rsid w:val="006A770C"/>
    <w:rsid w:val="007B3795"/>
    <w:rsid w:val="00866B3A"/>
    <w:rsid w:val="009F7FC7"/>
    <w:rsid w:val="00BD333E"/>
    <w:rsid w:val="00D54E4E"/>
    <w:rsid w:val="00D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C2EA"/>
  <w15:chartTrackingRefBased/>
  <w15:docId w15:val="{83A61BF5-32AA-6742-AF9A-52C1ED6B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25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71F25"/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71F2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71F25"/>
    <w:rPr>
      <w:rFonts w:ascii="Cambria" w:eastAsia="SimSun" w:hAnsi="Cambria" w:cs="Times New Roman"/>
      <w:b/>
      <w:bCs/>
      <w:kern w:val="28"/>
      <w:sz w:val="32"/>
      <w:szCs w:val="32"/>
      <w:lang w:val="en-US"/>
    </w:rPr>
  </w:style>
  <w:style w:type="paragraph" w:customStyle="1" w:styleId="a">
    <w:name w:val="数电正文"/>
    <w:basedOn w:val="Normal"/>
    <w:qFormat/>
    <w:rsid w:val="00571F25"/>
    <w:pPr>
      <w:spacing w:line="300" w:lineRule="auto"/>
      <w:ind w:firstLineChars="200" w:firstLine="562"/>
    </w:pPr>
    <w:rPr>
      <w:rFonts w:eastAsia="仿宋"/>
      <w:sz w:val="24"/>
    </w:rPr>
  </w:style>
  <w:style w:type="paragraph" w:customStyle="1" w:styleId="2">
    <w:name w:val="列出段落2"/>
    <w:basedOn w:val="Normal"/>
    <w:uiPriority w:val="99"/>
    <w:qFormat/>
    <w:rsid w:val="003629C1"/>
    <w:pPr>
      <w:ind w:firstLineChars="200" w:firstLine="420"/>
    </w:pPr>
    <w:rPr>
      <w:szCs w:val="21"/>
    </w:rPr>
  </w:style>
  <w:style w:type="paragraph" w:customStyle="1" w:styleId="a0">
    <w:name w:val="图标题"/>
    <w:basedOn w:val="Normal"/>
    <w:qFormat/>
    <w:rsid w:val="00002136"/>
    <w:pPr>
      <w:jc w:val="center"/>
    </w:pPr>
    <w:rPr>
      <w:rFonts w:eastAsia="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2021-06-17T17:37:00Z</dcterms:created>
  <dcterms:modified xsi:type="dcterms:W3CDTF">2021-06-17T18:01:00Z</dcterms:modified>
</cp:coreProperties>
</file>