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0E64" w14:textId="77777777" w:rsidR="0035187B" w:rsidRPr="00A151ED" w:rsidRDefault="0035187B" w:rsidP="0035187B">
      <w:pPr>
        <w:keepNext/>
        <w:keepLines/>
        <w:spacing w:before="120" w:after="0"/>
        <w:outlineLvl w:val="0"/>
        <w:rPr>
          <w:rFonts w:eastAsiaTheme="majorEastAsia" w:cstheme="minorHAnsi"/>
          <w:b/>
          <w:bCs/>
          <w:color w:val="000000" w:themeColor="text1"/>
          <w:sz w:val="28"/>
          <w:szCs w:val="28"/>
          <w:lang w:eastAsia="en-US"/>
        </w:rPr>
      </w:pPr>
      <w:r w:rsidRPr="00A151ED">
        <w:rPr>
          <w:rFonts w:eastAsiaTheme="majorEastAsia" w:cstheme="minorHAnsi"/>
          <w:b/>
          <w:bCs/>
          <w:color w:val="000000" w:themeColor="text1"/>
          <w:sz w:val="28"/>
          <w:szCs w:val="28"/>
          <w:lang w:eastAsia="en-US"/>
        </w:rPr>
        <w:t xml:space="preserve">MINISTERE DES AFFAIRES                                                 REPUBLIQUE DU MALI </w:t>
      </w:r>
    </w:p>
    <w:p w14:paraId="13A2EE1E" w14:textId="7F1B1696" w:rsidR="0035187B" w:rsidRDefault="0035187B" w:rsidP="0035187B">
      <w:pPr>
        <w:spacing w:after="0" w:line="240" w:lineRule="auto"/>
        <w:jc w:val="both"/>
        <w:rPr>
          <w:rFonts w:eastAsiaTheme="minorHAnsi" w:cstheme="minorHAnsi"/>
        </w:rPr>
      </w:pPr>
      <w:r w:rsidRPr="00A151ED">
        <w:rPr>
          <w:rFonts w:cstheme="minorHAnsi"/>
          <w:b/>
          <w:sz w:val="28"/>
          <w:szCs w:val="28"/>
        </w:rPr>
        <w:t xml:space="preserve">RELIGIEUSES ET </w:t>
      </w:r>
      <w:r w:rsidR="00B0366A" w:rsidRPr="00A151ED">
        <w:rPr>
          <w:rFonts w:cstheme="minorHAnsi"/>
          <w:b/>
          <w:sz w:val="28"/>
          <w:szCs w:val="28"/>
        </w:rPr>
        <w:t>DU CULTE</w:t>
      </w:r>
      <w:r w:rsidRPr="00A151ED">
        <w:rPr>
          <w:rFonts w:cstheme="minorHAnsi"/>
          <w:b/>
          <w:sz w:val="28"/>
          <w:szCs w:val="28"/>
        </w:rPr>
        <w:t xml:space="preserve">                                            Un Peuple - Un But - Une Foi</w:t>
      </w:r>
      <w:r>
        <w:rPr>
          <w:rFonts w:eastAsiaTheme="minorHAnsi" w:cstheme="minorHAnsi"/>
        </w:rPr>
        <w:t xml:space="preserve"> </w:t>
      </w:r>
      <w:r w:rsidR="00BB0DFB">
        <w:rPr>
          <w:rFonts w:eastAsiaTheme="minorHAnsi" w:cstheme="minorHAnsi"/>
        </w:rPr>
        <w:t xml:space="preserve">                                                                                                                                        </w:t>
      </w:r>
      <w:r>
        <w:rPr>
          <w:rFonts w:eastAsiaTheme="minorHAnsi" w:cstheme="minorHAnsi"/>
        </w:rPr>
        <w:t xml:space="preserve">                                                             </w:t>
      </w:r>
      <w:r w:rsidR="00BB0DFB">
        <w:rPr>
          <w:rFonts w:eastAsiaTheme="minorHAnsi" w:cstheme="minorHAnsi"/>
        </w:rPr>
        <w:t xml:space="preserve">                                         </w:t>
      </w:r>
      <w:r>
        <w:rPr>
          <w:rFonts w:eastAsiaTheme="minorHAnsi" w:cstheme="minorHAnsi"/>
        </w:rPr>
        <w:t xml:space="preserve">   </w:t>
      </w:r>
    </w:p>
    <w:p w14:paraId="11A9F55E" w14:textId="10154C08" w:rsidR="00756C7B" w:rsidRDefault="00756C7B" w:rsidP="0041169E">
      <w:pPr>
        <w:tabs>
          <w:tab w:val="left" w:pos="3655"/>
          <w:tab w:val="left" w:pos="5655"/>
          <w:tab w:val="left" w:pos="7342"/>
          <w:tab w:val="left" w:pos="8007"/>
          <w:tab w:val="right" w:pos="9072"/>
        </w:tabs>
        <w:spacing w:after="0" w:line="240" w:lineRule="auto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 xml:space="preserve">         - :- :- :- :- :- :- :-                                                                                 - :- :- :- :- :- :- :-</w:t>
      </w:r>
    </w:p>
    <w:p w14:paraId="6C95BBEE" w14:textId="36CDD67B" w:rsidR="0035187B" w:rsidRPr="00605209" w:rsidRDefault="0035187B" w:rsidP="0041169E">
      <w:pPr>
        <w:tabs>
          <w:tab w:val="left" w:pos="3655"/>
          <w:tab w:val="left" w:pos="5655"/>
          <w:tab w:val="left" w:pos="7342"/>
          <w:tab w:val="left" w:pos="8007"/>
          <w:tab w:val="right" w:pos="9072"/>
        </w:tabs>
        <w:spacing w:after="0" w:line="240" w:lineRule="auto"/>
        <w:rPr>
          <w:rFonts w:cstheme="minorHAnsi"/>
          <w:sz w:val="24"/>
          <w:szCs w:val="24"/>
        </w:rPr>
      </w:pPr>
      <w:r w:rsidRPr="00605209">
        <w:rPr>
          <w:rFonts w:eastAsiaTheme="minorHAnsi" w:cstheme="minorHAnsi"/>
          <w:sz w:val="24"/>
          <w:szCs w:val="24"/>
        </w:rPr>
        <w:t>DIRECTION DES FINANCES</w:t>
      </w:r>
    </w:p>
    <w:p w14:paraId="47577ACB" w14:textId="4173F5AD" w:rsidR="0035187B" w:rsidRPr="00605209" w:rsidRDefault="0035187B" w:rsidP="0041169E">
      <w:pPr>
        <w:tabs>
          <w:tab w:val="left" w:pos="2635"/>
          <w:tab w:val="left" w:pos="3054"/>
          <w:tab w:val="left" w:pos="8007"/>
        </w:tabs>
        <w:spacing w:after="0" w:line="240" w:lineRule="auto"/>
        <w:rPr>
          <w:rFonts w:cstheme="minorHAnsi"/>
          <w:sz w:val="24"/>
          <w:szCs w:val="24"/>
        </w:rPr>
      </w:pPr>
      <w:r w:rsidRPr="00605209">
        <w:rPr>
          <w:rFonts w:cstheme="minorHAnsi"/>
          <w:sz w:val="24"/>
          <w:szCs w:val="24"/>
        </w:rPr>
        <w:t>ET DU MATERIEL</w:t>
      </w:r>
    </w:p>
    <w:p w14:paraId="020E95CA" w14:textId="79CD042F" w:rsidR="0035187B" w:rsidRDefault="0035187B" w:rsidP="0035187B">
      <w:pPr>
        <w:tabs>
          <w:tab w:val="left" w:pos="2635"/>
          <w:tab w:val="left" w:pos="8007"/>
        </w:tabs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</w:p>
    <w:p w14:paraId="04952A46" w14:textId="77777777" w:rsidR="0035187B" w:rsidRDefault="0035187B" w:rsidP="0035187B">
      <w:pPr>
        <w:tabs>
          <w:tab w:val="left" w:pos="8007"/>
        </w:tabs>
        <w:spacing w:after="0" w:line="24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>
        <w:rPr>
          <w:rFonts w:asciiTheme="majorHAnsi" w:hAnsiTheme="majorHAnsi"/>
          <w:b/>
          <w:iCs/>
          <w:sz w:val="24"/>
          <w:szCs w:val="24"/>
        </w:rPr>
        <w:tab/>
      </w:r>
    </w:p>
    <w:p w14:paraId="69836245" w14:textId="77777777" w:rsidR="0035187B" w:rsidRDefault="0035187B" w:rsidP="0035187B">
      <w:pPr>
        <w:tabs>
          <w:tab w:val="left" w:pos="6425"/>
          <w:tab w:val="left" w:pos="7231"/>
        </w:tabs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asciiTheme="majorHAnsi" w:hAnsiTheme="majorHAnsi"/>
          <w:i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cstheme="minorHAnsi"/>
          <w:sz w:val="26"/>
          <w:szCs w:val="26"/>
        </w:rPr>
        <w:tab/>
      </w:r>
    </w:p>
    <w:p w14:paraId="705DF3A8" w14:textId="177D6299" w:rsidR="0035187B" w:rsidRPr="00B0366A" w:rsidRDefault="0035187B" w:rsidP="0035187B">
      <w:pPr>
        <w:spacing w:after="0" w:line="240" w:lineRule="auto"/>
        <w:jc w:val="both"/>
        <w:rPr>
          <w:rFonts w:ascii="Edwardian Script ITC" w:hAnsi="Edwardian Script ITC" w:cs="Arabic Typesetting"/>
          <w:sz w:val="44"/>
          <w:szCs w:val="44"/>
        </w:rPr>
      </w:pPr>
      <w:r>
        <w:rPr>
          <w:rFonts w:ascii="Edwardian Script ITC" w:hAnsi="Edwardian Script ITC" w:cs="Arabic Typesetting"/>
          <w:sz w:val="36"/>
          <w:szCs w:val="36"/>
        </w:rPr>
        <w:t xml:space="preserve">                                                          </w:t>
      </w:r>
      <w:r w:rsidRPr="00B0366A">
        <w:rPr>
          <w:rFonts w:ascii="Edwardian Script ITC" w:hAnsi="Edwardian Script ITC" w:cs="Arabic Typesetting"/>
          <w:sz w:val="44"/>
          <w:szCs w:val="44"/>
        </w:rPr>
        <w:t xml:space="preserve">Le Directeur des Finances et du Matériel  </w:t>
      </w:r>
    </w:p>
    <w:p w14:paraId="5F595596" w14:textId="77777777" w:rsidR="0035187B" w:rsidRDefault="0035187B" w:rsidP="0035187B">
      <w:pPr>
        <w:tabs>
          <w:tab w:val="left" w:pos="3465"/>
          <w:tab w:val="center" w:pos="4536"/>
        </w:tabs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2DE03" wp14:editId="6A7BFE2A">
                <wp:simplePos x="0" y="0"/>
                <wp:positionH relativeFrom="column">
                  <wp:posOffset>2129155</wp:posOffset>
                </wp:positionH>
                <wp:positionV relativeFrom="paragraph">
                  <wp:posOffset>167005</wp:posOffset>
                </wp:positionV>
                <wp:extent cx="3511550" cy="876300"/>
                <wp:effectExtent l="0" t="0" r="12700" b="1905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F1B7B" id="Rectangle 103" o:spid="_x0000_s1026" style="position:absolute;margin-left:167.65pt;margin-top:13.15pt;width:276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2AIwIAAEAEAAAOAAAAZHJzL2Uyb0RvYy54bWysU9uO0zAQfUfiHyy/0yS97CVqulp1KUJa&#10;YMXCB7iOk1g4HjN2my5fz9jpli7whMiD5fGMT86cM17eHHrD9gq9BlvxYpJzpqyEWtu24l+/bN5c&#10;ceaDsLUwYFXFn5TnN6vXr5aDK9UUOjC1QkYg1peDq3gXgiuzzMtO9cJPwClLyQawF4FCbLMaxUDo&#10;vcmmeX6RDYC1Q5DKezq9G5N8lfCbRsnwqWm8CsxUnLiFtGJat3HNVktRtihcp+WRhvgHFr3Qln56&#10;groTQbAd6j+gei0RPDRhIqHPoGm0VKkH6qbIf+vmsRNOpV5IHO9OMvn/Bys/7h+Q6Zq8y2ecWdGT&#10;SZ9JNmFbo1g8JIkG50uqfHQPGJv07h7kN88srDuqU7eIMHRK1ESsiPXZiwsx8HSVbYcPUBO+2AVI&#10;ah0a7CMg6cAOyZSnkynqEJikw9miKBYL8k5S7uryYpYn1zJRPt926MM7BT2Lm4ojsU/oYn/vQ2Qj&#10;yueSxB6MrjfamBRgu10bZHtBA7JJX2qAmjwvM5YNFb9eTBcJ+UXOn0Pk6fsbRK8DTbrRPXVxKhJl&#10;lO2trdMcBqHNuCfKxh51jNKNFmyhfiIZEcYxpmdHmw7wB2cDjXDF/fedQMWZeW/JiutiPo8zn4L5&#10;4nJKAZ5ntucZYSVBVTxwNm7XYXwnO4e67ehPRerdwi3Z1+ikbLR2ZHUkS2OaBD8+qfgOzuNU9evh&#10;r34CAAD//wMAUEsDBBQABgAIAAAAIQBwU7jm3gAAAAoBAAAPAAAAZHJzL2Rvd25yZXYueG1sTI/B&#10;TsMwDIbvSLxDZCRuLKWBqnRNJwQaEsetu3BLW9N2NE7VpFvh6TGncbItf/r9Od8sdhAnnHzvSMP9&#10;KgKBVLump1bDodzepSB8MNSYwRFq+EYPm+L6KjdZ4860w9M+tIJDyGdGQxfCmEnp6w6t8Ss3IvHu&#10;003WBB6nVjaTOXO4HWQcRYm0pie+0JkRXzqsv/az1VD18cH87Mq3yD5tVXhfyuP88ar17c3yvAYR&#10;cAkXGP70WR0KdqrcTI0XgwalHhWjGuKEKwNpmnJTMZk8KJBFLv+/UPwCAAD//wMAUEsBAi0AFAAG&#10;AAgAAAAhALaDOJL+AAAA4QEAABMAAAAAAAAAAAAAAAAAAAAAAFtDb250ZW50X1R5cGVzXS54bWxQ&#10;SwECLQAUAAYACAAAACEAOP0h/9YAAACUAQAACwAAAAAAAAAAAAAAAAAvAQAAX3JlbHMvLnJlbHNQ&#10;SwECLQAUAAYACAAAACEAfwWdgCMCAABABAAADgAAAAAAAAAAAAAAAAAuAgAAZHJzL2Uyb0RvYy54&#10;bWxQSwECLQAUAAYACAAAACEAcFO45t4AAAAK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292CF" wp14:editId="7656EB35">
                <wp:simplePos x="0" y="0"/>
                <wp:positionH relativeFrom="column">
                  <wp:posOffset>2129155</wp:posOffset>
                </wp:positionH>
                <wp:positionV relativeFrom="paragraph">
                  <wp:posOffset>167005</wp:posOffset>
                </wp:positionV>
                <wp:extent cx="3618230" cy="876300"/>
                <wp:effectExtent l="0" t="0" r="20320" b="19050"/>
                <wp:wrapNone/>
                <wp:docPr id="104" name="Zone de text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2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8E9E" w14:textId="77777777" w:rsidR="0035187B" w:rsidRDefault="0035187B" w:rsidP="0035187B">
                            <w:pPr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 xml:space="preserve">                    A      </w:t>
                            </w:r>
                          </w:p>
                          <w:p w14:paraId="79CD4565" w14:textId="77777777" w:rsidR="0035187B" w:rsidRDefault="0035187B" w:rsidP="003518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292CF" id="_x0000_t202" coordsize="21600,21600" o:spt="202" path="m,l,21600r21600,l21600,xe">
                <v:stroke joinstyle="miter"/>
                <v:path gradientshapeok="t" o:connecttype="rect"/>
              </v:shapetype>
              <v:shape id="Zone de texte 104" o:spid="_x0000_s1026" type="#_x0000_t202" style="position:absolute;left:0;text-align:left;margin-left:167.65pt;margin-top:13.15pt;width:284.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vwKwIAAFkEAAAOAAAAZHJzL2Uyb0RvYy54bWysVE1v2zAMvQ/YfxB0X+x8NjXiFF26DAO6&#10;D6DbZTdZlm1hkqhJSuz214+S0yzobsV8EESReiLfI725GbQiR+G8BFPS6SSnRBgOtTRtSX98379b&#10;U+IDMzVTYERJH4WnN9u3bza9LcQMOlC1cARBjC96W9IuBFtkmeed0MxPwAqDzgacZgFN12a1Yz2i&#10;a5XN8nyV9eBq64AL7/H0bnTSbcJvGsHD16bxIhBVUswtpNWltYprtt2wonXMdpKf0mCvyEIzafDR&#10;M9QdC4wcnPwHSkvuwEMTJhx0Bk0juUg1YDXT/EU1Dx2zItWC5Hh7psn/P1j+5fjNEVmjdvmCEsM0&#10;ivQTpSK1IEEMQZDoQJp66wuMfrAYH4b3MOCVVLK398B/eWJg1zHTilvnoO8EqzHNabyZXVwdcXwE&#10;qfrPUONr7BAgAQ2N05FDZIUgOsr1eJYIMyEcD+er6Xo2RxdH3/pqNc+Thhkrnm9b58NHAZrETUkd&#10;tkBCZ8d7H2I2rHgOiY95ULLeS6WS4dpqpxw5MmyXffpSAS/ClCF9Sa+Xs+VIwCsgtAzY90pqrCKP&#10;39iJkbYPpk5dGZhU4x5TVubEY6RuJDEM1XDSpYL6ERl1MPY3ziNuOnBPlPTY2yX1vw/MCUrUJ4Oq&#10;XE8XizgMyVgsr2ZouEtPdelhhiNUSQMl43YXxgE6WCfbDl8a+8DALSrZyERylHzM6pQ39m/i/jRr&#10;cUAu7RT194+w/QMAAP//AwBQSwMEFAAGAAgAAAAhAHUCW9XfAAAACgEAAA8AAABkcnMvZG93bnJl&#10;di54bWxMj8FOwzAMhu9IvENkJC6IJWtZBaXpNE0gzhtcuGWN11Y0Tttka8fTY05wsix/+v39xXp2&#10;nTjjGFpPGpYLBQKp8ralWsPH++v9I4gQDVnTeUINFwywLq+vCpNbP9EOz/tYCw6hkBsNTYx9LmWo&#10;GnQmLHyPxLejH52JvI61tKOZONx1MlEqk860xB8a0+O2weprf3Ia/PRycR4Hldx9fru37WbYHZNB&#10;69ubefMMIuIc/2D41Wd1KNnp4E9kg+g0pOkqZVRDkvFk4EmtliAOTGYPKciykP8rlD8AAAD//wMA&#10;UEsBAi0AFAAGAAgAAAAhALaDOJL+AAAA4QEAABMAAAAAAAAAAAAAAAAAAAAAAFtDb250ZW50X1R5&#10;cGVzXS54bWxQSwECLQAUAAYACAAAACEAOP0h/9YAAACUAQAACwAAAAAAAAAAAAAAAAAvAQAAX3Jl&#10;bHMvLnJlbHNQSwECLQAUAAYACAAAACEAGVKb8CsCAABZBAAADgAAAAAAAAAAAAAAAAAuAgAAZHJz&#10;L2Uyb0RvYy54bWxQSwECLQAUAAYACAAAACEAdQJb1d8AAAAKAQAADwAAAAAAAAAAAAAAAACFBAAA&#10;ZHJzL2Rvd25yZXYueG1sUEsFBgAAAAAEAAQA8wAAAJEFAAAAAA==&#10;" strokecolor="white">
                <v:textbox>
                  <w:txbxContent>
                    <w:p w14:paraId="76D58E9E" w14:textId="77777777" w:rsidR="0035187B" w:rsidRDefault="0035187B" w:rsidP="0035187B">
                      <w:pPr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 xml:space="preserve">                    A      </w:t>
                      </w:r>
                    </w:p>
                    <w:p w14:paraId="79CD4565" w14:textId="77777777" w:rsidR="0035187B" w:rsidRDefault="0035187B" w:rsidP="0035187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F8A528D" wp14:editId="788DE6A0">
            <wp:extent cx="1285875" cy="1266825"/>
            <wp:effectExtent l="0" t="0" r="9525" b="9525"/>
            <wp:docPr id="105" name="Image 105" descr="Armoi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07" descr="Armoir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8"/>
          <w:szCs w:val="28"/>
        </w:rPr>
        <w:t xml:space="preserve">  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p w14:paraId="01354884" w14:textId="77777777" w:rsidR="0035187B" w:rsidRPr="00605209" w:rsidRDefault="0035187B" w:rsidP="0035187B">
      <w:pPr>
        <w:tabs>
          <w:tab w:val="left" w:pos="3465"/>
          <w:tab w:val="center" w:pos="4536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605209">
        <w:rPr>
          <w:rFonts w:cstheme="minorHAnsi"/>
          <w:b/>
          <w:sz w:val="28"/>
          <w:szCs w:val="28"/>
        </w:rPr>
        <w:t>N°…………………/MARC-DFM</w:t>
      </w:r>
    </w:p>
    <w:p w14:paraId="742BAE71" w14:textId="77777777" w:rsidR="0035187B" w:rsidRDefault="0035187B" w:rsidP="0035187B">
      <w:pPr>
        <w:tabs>
          <w:tab w:val="left" w:pos="5340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4AD0119F" w14:textId="0F2FD2B0" w:rsidR="0035187B" w:rsidRPr="00605209" w:rsidRDefault="0035187B" w:rsidP="0035187B">
      <w:pPr>
        <w:tabs>
          <w:tab w:val="left" w:pos="5340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605209">
        <w:rPr>
          <w:rFonts w:cstheme="minorHAnsi"/>
          <w:sz w:val="28"/>
          <w:szCs w:val="28"/>
          <w:highlight w:val="yellow"/>
        </w:rPr>
        <w:t>Monsieur</w:t>
      </w:r>
      <w:r w:rsidRPr="00605209">
        <w:rPr>
          <w:rFonts w:cstheme="minorHAnsi"/>
          <w:sz w:val="28"/>
          <w:szCs w:val="28"/>
        </w:rPr>
        <w:t xml:space="preserve"> </w:t>
      </w:r>
      <w:r w:rsidR="00B77507" w:rsidRPr="00605209">
        <w:rPr>
          <w:rFonts w:cstheme="minorHAnsi"/>
          <w:sz w:val="28"/>
          <w:szCs w:val="28"/>
        </w:rPr>
        <w:t xml:space="preserve">{var10} </w:t>
      </w:r>
      <w:r w:rsidRPr="00E06EB0">
        <w:rPr>
          <w:rFonts w:cstheme="minorHAnsi"/>
          <w:sz w:val="28"/>
          <w:szCs w:val="28"/>
          <w:highlight w:val="yellow"/>
        </w:rPr>
        <w:t>général</w:t>
      </w:r>
      <w:r w:rsidRPr="00605209">
        <w:rPr>
          <w:rFonts w:cstheme="minorHAnsi"/>
          <w:sz w:val="28"/>
          <w:szCs w:val="28"/>
        </w:rPr>
        <w:t xml:space="preserve"> de </w:t>
      </w:r>
      <w:r w:rsidR="009C1402" w:rsidRPr="00605209">
        <w:rPr>
          <w:rFonts w:cstheme="minorHAnsi"/>
          <w:b/>
          <w:sz w:val="28"/>
          <w:szCs w:val="28"/>
        </w:rPr>
        <w:t>{var1}</w:t>
      </w:r>
    </w:p>
    <w:p w14:paraId="2B40EDC9" w14:textId="155BB2D7" w:rsidR="0035187B" w:rsidRPr="00605209" w:rsidRDefault="0035187B" w:rsidP="0035187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605209">
        <w:rPr>
          <w:rFonts w:cstheme="minorHAnsi"/>
          <w:b/>
          <w:sz w:val="28"/>
          <w:szCs w:val="28"/>
        </w:rPr>
        <w:t xml:space="preserve">NIF : </w:t>
      </w:r>
      <w:r w:rsidR="009C1402" w:rsidRPr="00605209">
        <w:rPr>
          <w:rFonts w:cstheme="minorHAnsi"/>
          <w:b/>
          <w:sz w:val="28"/>
          <w:szCs w:val="28"/>
        </w:rPr>
        <w:t>{var2}</w:t>
      </w:r>
    </w:p>
    <w:p w14:paraId="74EEF682" w14:textId="4B9C51D1" w:rsidR="0035187B" w:rsidRPr="00605209" w:rsidRDefault="0035187B" w:rsidP="0035187B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                           </w:t>
      </w:r>
      <w:r w:rsidR="00605209">
        <w:rPr>
          <w:rFonts w:cstheme="minorHAnsi"/>
          <w:sz w:val="28"/>
          <w:szCs w:val="28"/>
        </w:rPr>
        <w:t xml:space="preserve">         </w:t>
      </w:r>
      <w:r w:rsidRPr="00605209">
        <w:rPr>
          <w:rFonts w:cstheme="minorHAnsi"/>
          <w:sz w:val="28"/>
          <w:szCs w:val="28"/>
        </w:rPr>
        <w:t xml:space="preserve"> </w:t>
      </w:r>
      <w:r w:rsidR="00E865C0" w:rsidRPr="00605209">
        <w:rPr>
          <w:rFonts w:cstheme="minorHAnsi"/>
          <w:sz w:val="28"/>
          <w:szCs w:val="28"/>
        </w:rPr>
        <w:t>{</w:t>
      </w:r>
      <w:proofErr w:type="gramStart"/>
      <w:r w:rsidR="00E865C0" w:rsidRPr="00605209">
        <w:rPr>
          <w:rFonts w:cstheme="minorHAnsi"/>
          <w:sz w:val="28"/>
          <w:szCs w:val="28"/>
        </w:rPr>
        <w:t>var</w:t>
      </w:r>
      <w:proofErr w:type="gramEnd"/>
      <w:r w:rsidR="00E865C0" w:rsidRPr="00605209">
        <w:rPr>
          <w:rFonts w:cstheme="minorHAnsi"/>
          <w:sz w:val="28"/>
          <w:szCs w:val="28"/>
        </w:rPr>
        <w:t>7}</w:t>
      </w:r>
    </w:p>
    <w:p w14:paraId="0E73C5CD" w14:textId="4EE15DC2" w:rsidR="0035187B" w:rsidRPr="00605209" w:rsidRDefault="0035187B" w:rsidP="0035187B">
      <w:pPr>
        <w:tabs>
          <w:tab w:val="left" w:pos="5130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                                     Tél : </w:t>
      </w:r>
      <w:r w:rsidR="00E865C0" w:rsidRPr="00605209">
        <w:rPr>
          <w:rFonts w:cstheme="minorHAnsi"/>
          <w:sz w:val="28"/>
          <w:szCs w:val="28"/>
        </w:rPr>
        <w:t>{var4}</w:t>
      </w:r>
      <w:r w:rsidRPr="00605209">
        <w:rPr>
          <w:rFonts w:cstheme="minorHAnsi"/>
          <w:b/>
          <w:sz w:val="28"/>
          <w:szCs w:val="28"/>
        </w:rPr>
        <w:t xml:space="preserve">                 </w:t>
      </w:r>
    </w:p>
    <w:p w14:paraId="0A780498" w14:textId="77777777" w:rsidR="0035187B" w:rsidRDefault="0035187B" w:rsidP="0035187B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</w:t>
      </w:r>
    </w:p>
    <w:p w14:paraId="3954FAC2" w14:textId="2D8C602F" w:rsidR="0035187B" w:rsidRPr="00605209" w:rsidRDefault="0035187B" w:rsidP="0035187B">
      <w:pPr>
        <w:tabs>
          <w:tab w:val="left" w:pos="5475"/>
        </w:tabs>
        <w:spacing w:after="0" w:line="240" w:lineRule="auto"/>
        <w:rPr>
          <w:rFonts w:cstheme="minorHAnsi"/>
          <w:sz w:val="24"/>
          <w:szCs w:val="24"/>
        </w:rPr>
      </w:pPr>
      <w:r w:rsidRPr="00605209">
        <w:rPr>
          <w:rFonts w:cstheme="minorHAnsi"/>
          <w:b/>
          <w:sz w:val="24"/>
          <w:szCs w:val="24"/>
        </w:rPr>
        <w:t>V/Réf : S</w:t>
      </w:r>
      <w:r w:rsidRPr="00605209">
        <w:rPr>
          <w:rFonts w:cstheme="minorHAnsi"/>
          <w:sz w:val="24"/>
          <w:szCs w:val="24"/>
        </w:rPr>
        <w:t xml:space="preserve">N° </w:t>
      </w:r>
      <w:r w:rsidR="0041169E" w:rsidRPr="00605209">
        <w:rPr>
          <w:rFonts w:cstheme="minorHAnsi"/>
          <w:sz w:val="24"/>
          <w:szCs w:val="24"/>
        </w:rPr>
        <w:t>{var8}</w:t>
      </w:r>
    </w:p>
    <w:p w14:paraId="0C24BF85" w14:textId="77777777" w:rsidR="0035187B" w:rsidRDefault="0035187B" w:rsidP="0035187B">
      <w:pPr>
        <w:tabs>
          <w:tab w:val="left" w:pos="5475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78D3F906" w14:textId="77777777" w:rsidR="0035187B" w:rsidRPr="00605209" w:rsidRDefault="0035187B" w:rsidP="0035187B">
      <w:pPr>
        <w:tabs>
          <w:tab w:val="left" w:pos="5070"/>
        </w:tabs>
        <w:spacing w:after="0" w:line="240" w:lineRule="auto"/>
        <w:rPr>
          <w:rFonts w:cstheme="minorHAnsi"/>
          <w:sz w:val="24"/>
          <w:szCs w:val="24"/>
        </w:rPr>
      </w:pPr>
      <w:r w:rsidRPr="00E06EB0">
        <w:rPr>
          <w:rFonts w:cstheme="minorHAnsi"/>
          <w:b/>
          <w:bCs/>
          <w:sz w:val="28"/>
          <w:szCs w:val="28"/>
          <w:u w:val="single"/>
        </w:rPr>
        <w:t>Objet</w:t>
      </w:r>
      <w:r w:rsidRPr="00E06EB0">
        <w:rPr>
          <w:rFonts w:cstheme="minorHAnsi"/>
          <w:b/>
          <w:bCs/>
          <w:sz w:val="28"/>
          <w:szCs w:val="28"/>
        </w:rPr>
        <w:t> :</w:t>
      </w:r>
      <w:r w:rsidRPr="00605209">
        <w:rPr>
          <w:rFonts w:cstheme="minorHAnsi"/>
          <w:sz w:val="28"/>
          <w:szCs w:val="28"/>
        </w:rPr>
        <w:t xml:space="preserve"> notification de partenariat</w:t>
      </w:r>
    </w:p>
    <w:p w14:paraId="770565B8" w14:textId="77777777" w:rsidR="0035187B" w:rsidRPr="00605209" w:rsidRDefault="0035187B" w:rsidP="0035187B">
      <w:pPr>
        <w:tabs>
          <w:tab w:val="left" w:pos="7455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605209">
        <w:rPr>
          <w:rFonts w:cstheme="minorHAnsi"/>
          <w:b/>
          <w:sz w:val="28"/>
          <w:szCs w:val="28"/>
        </w:rPr>
        <w:tab/>
      </w:r>
    </w:p>
    <w:p w14:paraId="251C3E81" w14:textId="51CACB64" w:rsidR="0035187B" w:rsidRPr="00605209" w:rsidRDefault="0035187B" w:rsidP="0035187B">
      <w:pPr>
        <w:spacing w:after="0" w:line="240" w:lineRule="auto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            Suite à votre correspondance ci-dessus référencée, j’ai l’honneur de vous informer que votre </w:t>
      </w:r>
      <w:r w:rsidR="00B77507" w:rsidRPr="001F35A6">
        <w:rPr>
          <w:rFonts w:cstheme="minorHAnsi"/>
          <w:b/>
          <w:sz w:val="28"/>
          <w:szCs w:val="28"/>
          <w:highlight w:val="yellow"/>
        </w:rPr>
        <w:t>{var9}</w:t>
      </w:r>
      <w:r w:rsidRPr="00605209">
        <w:rPr>
          <w:rFonts w:cstheme="minorHAnsi"/>
          <w:sz w:val="28"/>
          <w:szCs w:val="28"/>
        </w:rPr>
        <w:t xml:space="preserve"> a été inscrite sur la liste de nos </w:t>
      </w:r>
      <w:r w:rsidRPr="00C64E81">
        <w:rPr>
          <w:rFonts w:cstheme="minorHAnsi"/>
          <w:sz w:val="28"/>
          <w:szCs w:val="28"/>
          <w:highlight w:val="yellow"/>
        </w:rPr>
        <w:t>fournisseurs</w:t>
      </w:r>
      <w:r w:rsidRPr="00605209">
        <w:rPr>
          <w:rFonts w:cstheme="minorHAnsi"/>
          <w:sz w:val="28"/>
          <w:szCs w:val="28"/>
        </w:rPr>
        <w:t xml:space="preserve">. </w:t>
      </w:r>
    </w:p>
    <w:p w14:paraId="47969BAD" w14:textId="77777777" w:rsidR="0035187B" w:rsidRPr="00605209" w:rsidRDefault="0035187B" w:rsidP="0035187B">
      <w:pPr>
        <w:tabs>
          <w:tab w:val="left" w:pos="5070"/>
        </w:tabs>
        <w:spacing w:after="0" w:line="240" w:lineRule="auto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</w:t>
      </w:r>
    </w:p>
    <w:p w14:paraId="77DF1A41" w14:textId="24E13C24" w:rsidR="0035187B" w:rsidRPr="00605209" w:rsidRDefault="0035187B" w:rsidP="0035187B">
      <w:pPr>
        <w:tabs>
          <w:tab w:val="left" w:pos="5070"/>
          <w:tab w:val="left" w:pos="8280"/>
        </w:tabs>
        <w:spacing w:after="0" w:line="240" w:lineRule="auto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             Je vous remercie de votre franche collaboration.</w:t>
      </w:r>
      <w:r w:rsidRPr="00605209">
        <w:rPr>
          <w:rFonts w:cstheme="minorHAnsi"/>
          <w:sz w:val="28"/>
          <w:szCs w:val="28"/>
        </w:rPr>
        <w:tab/>
      </w:r>
    </w:p>
    <w:p w14:paraId="44FF2AB8" w14:textId="77777777" w:rsidR="0035187B" w:rsidRPr="00605209" w:rsidRDefault="0035187B" w:rsidP="0035187B">
      <w:pPr>
        <w:tabs>
          <w:tab w:val="left" w:pos="7768"/>
        </w:tabs>
        <w:spacing w:after="0" w:line="240" w:lineRule="auto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ab/>
      </w:r>
    </w:p>
    <w:p w14:paraId="0C16BF78" w14:textId="611A9327" w:rsidR="0035187B" w:rsidRPr="00605209" w:rsidRDefault="0035187B" w:rsidP="0035187B">
      <w:pPr>
        <w:tabs>
          <w:tab w:val="left" w:pos="5339"/>
        </w:tabs>
        <w:spacing w:after="0" w:line="240" w:lineRule="auto"/>
        <w:jc w:val="center"/>
        <w:rPr>
          <w:rFonts w:cstheme="min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 xml:space="preserve">                                                        Bamako, le ……………………</w:t>
      </w:r>
      <w:r w:rsidR="00605209" w:rsidRPr="00605209">
        <w:rPr>
          <w:rFonts w:cstheme="minorHAnsi"/>
          <w:sz w:val="28"/>
          <w:szCs w:val="28"/>
        </w:rPr>
        <w:t>……</w:t>
      </w:r>
      <w:r w:rsidRPr="00605209">
        <w:rPr>
          <w:rFonts w:cstheme="minorHAnsi"/>
          <w:sz w:val="28"/>
          <w:szCs w:val="28"/>
        </w:rPr>
        <w:t>.</w:t>
      </w:r>
    </w:p>
    <w:p w14:paraId="5FBC2447" w14:textId="77777777" w:rsidR="0035187B" w:rsidRDefault="0035187B" w:rsidP="0035187B">
      <w:pPr>
        <w:tabs>
          <w:tab w:val="left" w:pos="7825"/>
        </w:tabs>
        <w:spacing w:after="0" w:line="240" w:lineRule="auto"/>
        <w:ind w:left="1416" w:firstLine="708"/>
        <w:rPr>
          <w:rFonts w:asciiTheme="majorHAnsi" w:hAnsiTheme="majorHAnsi"/>
          <w:sz w:val="28"/>
          <w:szCs w:val="28"/>
        </w:rPr>
      </w:pPr>
      <w:r w:rsidRPr="00605209">
        <w:rPr>
          <w:rFonts w:cstheme="minorHAnsi"/>
          <w:sz w:val="28"/>
          <w:szCs w:val="28"/>
        </w:rPr>
        <w:tab/>
      </w:r>
    </w:p>
    <w:p w14:paraId="4FC88EC9" w14:textId="77777777" w:rsidR="0035187B" w:rsidRDefault="0035187B" w:rsidP="0035187B">
      <w:pPr>
        <w:spacing w:after="0" w:line="240" w:lineRule="auto"/>
        <w:ind w:left="1416" w:firstLine="708"/>
        <w:jc w:val="center"/>
        <w:rPr>
          <w:rFonts w:asciiTheme="majorHAnsi" w:hAnsiTheme="majorHAnsi"/>
          <w:sz w:val="28"/>
          <w:szCs w:val="28"/>
        </w:rPr>
      </w:pPr>
    </w:p>
    <w:p w14:paraId="5C1A8A70" w14:textId="77777777" w:rsidR="0035187B" w:rsidRPr="001740C9" w:rsidRDefault="0035187B" w:rsidP="0035187B">
      <w:pPr>
        <w:spacing w:after="0" w:line="240" w:lineRule="auto"/>
        <w:ind w:left="1416" w:firstLine="708"/>
        <w:rPr>
          <w:rFonts w:cstheme="minorHAnsi"/>
          <w:b/>
          <w:bCs/>
          <w:i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Pr="004333B1">
        <w:rPr>
          <w:rFonts w:cstheme="minorHAnsi"/>
          <w:b/>
          <w:bCs/>
          <w:iCs/>
          <w:sz w:val="28"/>
          <w:szCs w:val="28"/>
          <w:highlight w:val="yellow"/>
        </w:rPr>
        <w:t>Le Directeur</w:t>
      </w:r>
      <w:r w:rsidRPr="001740C9">
        <w:rPr>
          <w:rFonts w:cstheme="minorHAnsi"/>
          <w:b/>
          <w:bCs/>
          <w:iCs/>
          <w:sz w:val="28"/>
          <w:szCs w:val="28"/>
        </w:rPr>
        <w:t>,</w:t>
      </w:r>
    </w:p>
    <w:p w14:paraId="013DC73A" w14:textId="77777777" w:rsidR="0035187B" w:rsidRDefault="0035187B" w:rsidP="0035187B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ab/>
      </w:r>
    </w:p>
    <w:p w14:paraId="3A10BC0F" w14:textId="77777777" w:rsidR="0035187B" w:rsidRDefault="0035187B" w:rsidP="0035187B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2F0B69F0" w14:textId="77777777" w:rsidR="0035187B" w:rsidRDefault="0035187B" w:rsidP="0035187B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63EBDD00" w14:textId="77777777" w:rsidR="0035187B" w:rsidRPr="001740C9" w:rsidRDefault="0035187B" w:rsidP="0035187B">
      <w:pPr>
        <w:tabs>
          <w:tab w:val="left" w:pos="3420"/>
          <w:tab w:val="left" w:pos="6195"/>
          <w:tab w:val="left" w:pos="6405"/>
        </w:tabs>
        <w:spacing w:after="0" w:line="240" w:lineRule="auto"/>
        <w:rPr>
          <w:rFonts w:cstheme="minorHAnsi"/>
          <w:b/>
        </w:rPr>
      </w:pPr>
      <w:r w:rsidRPr="001740C9">
        <w:rPr>
          <w:rFonts w:cstheme="minorHAnsi"/>
          <w:b/>
        </w:rPr>
        <w:t xml:space="preserve">                                                                                                               </w:t>
      </w:r>
    </w:p>
    <w:p w14:paraId="6A8A2768" w14:textId="0A2EEB5F" w:rsidR="0035187B" w:rsidRPr="001740C9" w:rsidRDefault="0035187B" w:rsidP="0035187B">
      <w:pPr>
        <w:tabs>
          <w:tab w:val="left" w:pos="3420"/>
          <w:tab w:val="left" w:pos="6195"/>
          <w:tab w:val="left" w:pos="6405"/>
        </w:tabs>
        <w:spacing w:after="0" w:line="240" w:lineRule="auto"/>
        <w:rPr>
          <w:rFonts w:cstheme="minorHAnsi"/>
          <w:b/>
          <w:color w:val="000000"/>
          <w:sz w:val="28"/>
          <w:szCs w:val="28"/>
          <w:highlight w:val="yellow"/>
          <w:u w:val="single"/>
        </w:rPr>
      </w:pPr>
      <w:r w:rsidRPr="001740C9">
        <w:rPr>
          <w:rFonts w:cstheme="minorHAnsi"/>
          <w:b/>
        </w:rPr>
        <w:t xml:space="preserve">                                                                                           </w:t>
      </w:r>
      <w:r w:rsidR="001740C9">
        <w:rPr>
          <w:rFonts w:cstheme="minorHAnsi"/>
          <w:b/>
        </w:rPr>
        <w:t xml:space="preserve">  </w:t>
      </w:r>
      <w:r w:rsidRPr="001740C9">
        <w:rPr>
          <w:rFonts w:cstheme="minorHAnsi"/>
          <w:b/>
          <w:color w:val="000000"/>
          <w:sz w:val="28"/>
          <w:szCs w:val="28"/>
          <w:highlight w:val="yellow"/>
          <w:u w:val="single"/>
        </w:rPr>
        <w:t>Oumar DOUMBIA</w:t>
      </w:r>
    </w:p>
    <w:p w14:paraId="5116BBE3" w14:textId="77777777" w:rsidR="0035187B" w:rsidRPr="001740C9" w:rsidRDefault="0035187B" w:rsidP="0035187B">
      <w:pPr>
        <w:ind w:firstLine="708"/>
        <w:rPr>
          <w:rFonts w:cstheme="minorHAnsi"/>
          <w:b/>
          <w:i/>
          <w:iCs/>
          <w:sz w:val="24"/>
          <w:szCs w:val="24"/>
        </w:rPr>
      </w:pPr>
      <w:r w:rsidRPr="001740C9">
        <w:rPr>
          <w:rFonts w:cstheme="minorHAnsi"/>
          <w:b/>
          <w:highlight w:val="yellow"/>
        </w:rPr>
        <w:t xml:space="preserve">                                                                              </w:t>
      </w:r>
      <w:r w:rsidRPr="001740C9">
        <w:rPr>
          <w:rFonts w:cstheme="minorHAnsi"/>
          <w:b/>
          <w:i/>
          <w:iCs/>
          <w:sz w:val="24"/>
          <w:szCs w:val="24"/>
          <w:highlight w:val="yellow"/>
        </w:rPr>
        <w:t>Inspecteur des Finances</w:t>
      </w:r>
    </w:p>
    <w:sectPr w:rsidR="0035187B" w:rsidRPr="00174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7B"/>
    <w:rsid w:val="001740C9"/>
    <w:rsid w:val="001F35A6"/>
    <w:rsid w:val="00203D16"/>
    <w:rsid w:val="002E460A"/>
    <w:rsid w:val="0035187B"/>
    <w:rsid w:val="0041169E"/>
    <w:rsid w:val="004333B1"/>
    <w:rsid w:val="005030F9"/>
    <w:rsid w:val="0053292D"/>
    <w:rsid w:val="005A22C6"/>
    <w:rsid w:val="00605209"/>
    <w:rsid w:val="006969DF"/>
    <w:rsid w:val="00756C7B"/>
    <w:rsid w:val="00956E8F"/>
    <w:rsid w:val="009C1402"/>
    <w:rsid w:val="00B0366A"/>
    <w:rsid w:val="00B77507"/>
    <w:rsid w:val="00BB0DFB"/>
    <w:rsid w:val="00BE63CD"/>
    <w:rsid w:val="00C64E81"/>
    <w:rsid w:val="00D56F66"/>
    <w:rsid w:val="00E06EB0"/>
    <w:rsid w:val="00E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605F"/>
  <w15:chartTrackingRefBased/>
  <w15:docId w15:val="{9BCC92C0-3D3D-4099-87A4-C882833B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7B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ADAMA DOUMBIA</cp:lastModifiedBy>
  <cp:revision>17</cp:revision>
  <dcterms:created xsi:type="dcterms:W3CDTF">2021-06-02T13:01:00Z</dcterms:created>
  <dcterms:modified xsi:type="dcterms:W3CDTF">2021-06-13T23:24:00Z</dcterms:modified>
</cp:coreProperties>
</file>