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5CB1" w14:textId="57959018" w:rsidR="006A7425" w:rsidRPr="00FA3C7B" w:rsidRDefault="00213BEF" w:rsidP="00213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3C7B">
        <w:rPr>
          <w:rFonts w:ascii="Times New Roman" w:hAnsi="Times New Roman" w:cs="Times New Roman"/>
          <w:b/>
          <w:bCs/>
          <w:sz w:val="24"/>
          <w:szCs w:val="24"/>
          <w:lang w:val="en-US"/>
        </w:rPr>
        <w:t>Online appendix</w:t>
      </w:r>
    </w:p>
    <w:p w14:paraId="7B962FD6" w14:textId="77777777" w:rsidR="00213BEF" w:rsidRPr="00FA3C7B" w:rsidRDefault="00213BEF" w:rsidP="00213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29426" w14:textId="12C52BA3" w:rsidR="00213BEF" w:rsidRPr="00BE4FEC" w:rsidRDefault="00213BEF" w:rsidP="00213BE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2AE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Table </w:t>
      </w:r>
      <w:r w:rsidR="009D7B1E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E42AE8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Wine tourism destinations by region, sub-region and appellation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6"/>
        <w:gridCol w:w="1891"/>
        <w:gridCol w:w="5385"/>
      </w:tblGrid>
      <w:tr w:rsidR="00701D25" w:rsidRPr="007D10E7" w14:paraId="3C44F5BD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</w:tcPr>
          <w:p w14:paraId="158A62D4" w14:textId="77777777" w:rsidR="00701D25" w:rsidRPr="007D10E7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0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78FE1D81" w14:textId="77777777" w:rsidR="00701D25" w:rsidRPr="007D10E7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0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Sub-</w:t>
            </w:r>
            <w:proofErr w:type="spellStart"/>
            <w:r w:rsidRPr="007D10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region</w:t>
            </w:r>
            <w:proofErr w:type="spellEnd"/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47BECA6F" w14:textId="77777777" w:rsidR="00701D25" w:rsidRPr="007D10E7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10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Appellation (DPO, GI)</w:t>
            </w:r>
          </w:p>
        </w:tc>
      </w:tr>
      <w:tr w:rsidR="00701D25" w14:paraId="0DA96A1B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</w:tcPr>
          <w:p w14:paraId="3C942EB3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Alsace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1BD0571B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22AA64A0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Alsace grand cru, Crémant d’Alsace</w:t>
            </w:r>
          </w:p>
        </w:tc>
      </w:tr>
      <w:tr w:rsidR="00701D25" w14:paraId="165A2B27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</w:tcPr>
          <w:p w14:paraId="37584315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Beaujolais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50125C16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6B63A190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Morgon, Chiroubles, Fleurie, Moulin à vent, Brouilly, Côte de Brouilly, Juliénas,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Chenas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Saint Amour, Régnier</w:t>
            </w:r>
          </w:p>
        </w:tc>
      </w:tr>
      <w:tr w:rsidR="00701D25" w14:paraId="70D05D82" w14:textId="77777777" w:rsidTr="00CB4B5E">
        <w:tc>
          <w:tcPr>
            <w:tcW w:w="990" w:type="pct"/>
            <w:vMerge w:val="restart"/>
            <w:tcBorders>
              <w:top w:val="single" w:sz="4" w:space="0" w:color="auto"/>
            </w:tcBorders>
            <w:vAlign w:val="bottom"/>
          </w:tcPr>
          <w:p w14:paraId="1C364758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Bordeaux</w:t>
            </w:r>
          </w:p>
          <w:p w14:paraId="695BBC14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F4B458C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05B7F67C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7D77B8CD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Blaye &amp; Bourg</w:t>
            </w:r>
          </w:p>
        </w:tc>
        <w:tc>
          <w:tcPr>
            <w:tcW w:w="2968" w:type="pct"/>
            <w:tcBorders>
              <w:top w:val="single" w:sz="4" w:space="0" w:color="auto"/>
            </w:tcBorders>
          </w:tcPr>
          <w:p w14:paraId="74F994CB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Côtes de Blaye, Côtes de Bourg</w:t>
            </w:r>
          </w:p>
        </w:tc>
      </w:tr>
      <w:tr w:rsidR="00701D25" w14:paraId="6714F8FD" w14:textId="77777777" w:rsidTr="00CB4B5E">
        <w:tc>
          <w:tcPr>
            <w:tcW w:w="990" w:type="pct"/>
            <w:vMerge/>
            <w:vAlign w:val="bottom"/>
          </w:tcPr>
          <w:p w14:paraId="04A025CA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0ED656AE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Entre-deux-Mers</w:t>
            </w:r>
          </w:p>
        </w:tc>
        <w:tc>
          <w:tcPr>
            <w:tcW w:w="2968" w:type="pct"/>
          </w:tcPr>
          <w:p w14:paraId="4FC80FB3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E27C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Entre-deux-Mers</w:t>
            </w:r>
          </w:p>
        </w:tc>
      </w:tr>
      <w:tr w:rsidR="00701D25" w14:paraId="40CE0B69" w14:textId="77777777" w:rsidTr="00CB4B5E">
        <w:tc>
          <w:tcPr>
            <w:tcW w:w="990" w:type="pct"/>
            <w:vMerge/>
            <w:vAlign w:val="bottom"/>
          </w:tcPr>
          <w:p w14:paraId="2AA0E0D9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78DE9DA0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Graves &amp; Sauternais</w:t>
            </w:r>
          </w:p>
        </w:tc>
        <w:tc>
          <w:tcPr>
            <w:tcW w:w="2968" w:type="pct"/>
          </w:tcPr>
          <w:p w14:paraId="0F51F731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Graves, Pessac-Léognan, Sauternes, Barsac</w:t>
            </w:r>
          </w:p>
        </w:tc>
      </w:tr>
      <w:tr w:rsidR="00701D25" w14:paraId="03DAB1EA" w14:textId="77777777" w:rsidTr="00CB4B5E">
        <w:tc>
          <w:tcPr>
            <w:tcW w:w="990" w:type="pct"/>
            <w:vMerge/>
            <w:vAlign w:val="bottom"/>
          </w:tcPr>
          <w:p w14:paraId="3B989549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67A3D8B3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Libournais</w:t>
            </w:r>
          </w:p>
        </w:tc>
        <w:tc>
          <w:tcPr>
            <w:tcW w:w="2968" w:type="pct"/>
          </w:tcPr>
          <w:p w14:paraId="13BD3A4D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Saint-Émilion, Pomerol, Fronsac</w:t>
            </w:r>
          </w:p>
        </w:tc>
      </w:tr>
      <w:tr w:rsidR="00701D25" w14:paraId="1D9E4F84" w14:textId="77777777" w:rsidTr="00CB4B5E">
        <w:tc>
          <w:tcPr>
            <w:tcW w:w="990" w:type="pct"/>
            <w:vMerge/>
            <w:tcBorders>
              <w:bottom w:val="single" w:sz="4" w:space="0" w:color="auto"/>
            </w:tcBorders>
            <w:vAlign w:val="bottom"/>
          </w:tcPr>
          <w:p w14:paraId="77E7FDED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1A05557A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Médoc</w:t>
            </w:r>
          </w:p>
        </w:tc>
        <w:tc>
          <w:tcPr>
            <w:tcW w:w="2968" w:type="pct"/>
            <w:tcBorders>
              <w:bottom w:val="single" w:sz="4" w:space="0" w:color="auto"/>
            </w:tcBorders>
          </w:tcPr>
          <w:p w14:paraId="59ACDDD8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Pauillac, Margaux, Saint-Estèphe, Saint-Julien, Moulis, Listrac, Haut-médoc</w:t>
            </w:r>
          </w:p>
        </w:tc>
      </w:tr>
      <w:tr w:rsidR="00701D25" w14:paraId="30E33594" w14:textId="77777777" w:rsidTr="00CB4B5E">
        <w:tc>
          <w:tcPr>
            <w:tcW w:w="990" w:type="pct"/>
            <w:vMerge w:val="restart"/>
            <w:tcBorders>
              <w:top w:val="single" w:sz="4" w:space="0" w:color="auto"/>
            </w:tcBorders>
            <w:vAlign w:val="bottom"/>
          </w:tcPr>
          <w:p w14:paraId="5D5D4E6C" w14:textId="48A3F15C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Burg</w:t>
            </w:r>
            <w:r w:rsidR="009C6B3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undy</w:t>
            </w:r>
          </w:p>
          <w:p w14:paraId="5F966C69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28C9D68E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6238DA54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3A1CB310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A0E51E3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126872F2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4C0E5C98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Côte de Nuits</w:t>
            </w:r>
          </w:p>
        </w:tc>
        <w:tc>
          <w:tcPr>
            <w:tcW w:w="2968" w:type="pct"/>
            <w:tcBorders>
              <w:top w:val="single" w:sz="4" w:space="0" w:color="auto"/>
            </w:tcBorders>
          </w:tcPr>
          <w:p w14:paraId="5E031346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Chambolle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Côte de nuits Villages, Fixin,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Flaget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Echezeaux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Gevrey Chambertin, Marsannay, Morey Saint Denis, Nuits Saint Georges,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Vosne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Romané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Vougeot</w:t>
            </w:r>
          </w:p>
        </w:tc>
      </w:tr>
      <w:tr w:rsidR="00701D25" w14:paraId="45CCF141" w14:textId="77777777" w:rsidTr="00CB4B5E">
        <w:tc>
          <w:tcPr>
            <w:tcW w:w="990" w:type="pct"/>
            <w:vMerge/>
            <w:vAlign w:val="bottom"/>
          </w:tcPr>
          <w:p w14:paraId="178B35BA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5298D492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Côte de Beaune</w:t>
            </w:r>
          </w:p>
        </w:tc>
        <w:tc>
          <w:tcPr>
            <w:tcW w:w="2968" w:type="pct"/>
          </w:tcPr>
          <w:p w14:paraId="4C1FC120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Beaune, Pommard, Meursault,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Puligny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Montrachet, Chassagne Montrachet,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Aloxe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Corton,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Auxey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Duresses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Blagny, Chorey,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Ladoix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Maranges,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Monthélie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Pernand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Saint Aubin, Saint Romain, Santenay, Savigny, Côtes de Beaune Village, Volnay</w:t>
            </w:r>
          </w:p>
        </w:tc>
      </w:tr>
      <w:tr w:rsidR="00701D25" w:rsidRPr="00A8670D" w14:paraId="30695FED" w14:textId="77777777" w:rsidTr="00CB4B5E">
        <w:tc>
          <w:tcPr>
            <w:tcW w:w="990" w:type="pct"/>
            <w:vMerge/>
            <w:vAlign w:val="bottom"/>
          </w:tcPr>
          <w:p w14:paraId="62502427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3787C855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Côte Chalonnaise</w:t>
            </w:r>
          </w:p>
        </w:tc>
        <w:tc>
          <w:tcPr>
            <w:tcW w:w="2968" w:type="pct"/>
          </w:tcPr>
          <w:p w14:paraId="6F1D2863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Bourzeron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, Givry,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Mercurey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Montagny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Rully</w:t>
            </w:r>
          </w:p>
        </w:tc>
      </w:tr>
      <w:tr w:rsidR="00701D25" w14:paraId="7171CF69" w14:textId="77777777" w:rsidTr="00CB4B5E">
        <w:tc>
          <w:tcPr>
            <w:tcW w:w="990" w:type="pct"/>
            <w:vMerge/>
            <w:tcBorders>
              <w:bottom w:val="single" w:sz="4" w:space="0" w:color="auto"/>
            </w:tcBorders>
            <w:vAlign w:val="bottom"/>
          </w:tcPr>
          <w:p w14:paraId="5591D8C5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5735D6F4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Chablisien</w:t>
            </w:r>
          </w:p>
        </w:tc>
        <w:tc>
          <w:tcPr>
            <w:tcW w:w="2968" w:type="pct"/>
            <w:tcBorders>
              <w:bottom w:val="single" w:sz="4" w:space="0" w:color="auto"/>
            </w:tcBorders>
          </w:tcPr>
          <w:p w14:paraId="4784433B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Chablis, Chablis Grands Crus, Chablis Premiers crus, Petits Chablis</w:t>
            </w:r>
          </w:p>
        </w:tc>
      </w:tr>
      <w:tr w:rsidR="00701D25" w14:paraId="20EDEA40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2EF664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Champagne</w:t>
            </w: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42AF2EEC" w14:textId="68D1C5E6" w:rsidR="00701D25" w:rsidRPr="00910765" w:rsidRDefault="00B93EB0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55A7F058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AOC unique</w:t>
            </w:r>
          </w:p>
        </w:tc>
      </w:tr>
      <w:tr w:rsidR="00701D25" w14:paraId="67A36C64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404EF9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Corse</w:t>
            </w:r>
          </w:p>
          <w:p w14:paraId="5822895C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3FFC85A2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559F7151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Patrimonio, Ajaccio, Calvi, Côteaux Cap Corse, Figari,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Portovechhio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Muscat Cap Corse,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Sartene</w:t>
            </w:r>
            <w:proofErr w:type="spellEnd"/>
          </w:p>
        </w:tc>
      </w:tr>
      <w:tr w:rsidR="00701D25" w14:paraId="4AF71FC0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22B0C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Jura</w:t>
            </w:r>
          </w:p>
          <w:p w14:paraId="33BA225C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06C4E357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4A5231C2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Arbois, Arbois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pupillin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Château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Challon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Côte du Jura, L'Etoile, Macvin</w:t>
            </w:r>
          </w:p>
        </w:tc>
      </w:tr>
      <w:tr w:rsidR="00701D25" w14:paraId="4401879C" w14:textId="77777777" w:rsidTr="00CB4B5E">
        <w:tc>
          <w:tcPr>
            <w:tcW w:w="990" w:type="pct"/>
            <w:vMerge w:val="restart"/>
            <w:tcBorders>
              <w:top w:val="single" w:sz="4" w:space="0" w:color="auto"/>
            </w:tcBorders>
            <w:vAlign w:val="bottom"/>
          </w:tcPr>
          <w:p w14:paraId="0589F1BA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Languedoc-Roussillon</w:t>
            </w:r>
          </w:p>
          <w:p w14:paraId="180B3268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00997E5A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1B90E983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215AFD84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Languedoc</w:t>
            </w:r>
          </w:p>
        </w:tc>
        <w:tc>
          <w:tcPr>
            <w:tcW w:w="2968" w:type="pct"/>
            <w:tcBorders>
              <w:top w:val="single" w:sz="4" w:space="0" w:color="auto"/>
            </w:tcBorders>
          </w:tcPr>
          <w:p w14:paraId="3ABC7567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Cabri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è</w:t>
            </w: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res, Gres de Montpellier, La Clape, La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Mejanelle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Montpeyroux,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Pezenas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Pic Saint-Loup, Picpoul de Pinet, Saint-Christol,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Saint-Drezery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Saint-Georges d'Orques, Saint-Saturnin,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Sommieres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</w:p>
          <w:p w14:paraId="6AF0B457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Terrasses du Larzac</w:t>
            </w:r>
          </w:p>
        </w:tc>
      </w:tr>
      <w:tr w:rsidR="00701D25" w14:paraId="5B3C6EE3" w14:textId="77777777" w:rsidTr="00CB4B5E">
        <w:tc>
          <w:tcPr>
            <w:tcW w:w="990" w:type="pct"/>
            <w:vMerge/>
            <w:tcBorders>
              <w:bottom w:val="single" w:sz="4" w:space="0" w:color="auto"/>
            </w:tcBorders>
            <w:vAlign w:val="bottom"/>
          </w:tcPr>
          <w:p w14:paraId="09BC5087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186A1141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Roussillon</w:t>
            </w:r>
          </w:p>
        </w:tc>
        <w:tc>
          <w:tcPr>
            <w:tcW w:w="2968" w:type="pct"/>
            <w:tcBorders>
              <w:bottom w:val="single" w:sz="4" w:space="0" w:color="auto"/>
            </w:tcBorders>
          </w:tcPr>
          <w:p w14:paraId="3824A5A8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Côtes du Roussillon, Collioure, Banyuls, Maury</w:t>
            </w:r>
          </w:p>
        </w:tc>
      </w:tr>
      <w:tr w:rsidR="00701D25" w14:paraId="4FC5EC4A" w14:textId="77777777" w:rsidTr="00CB4B5E">
        <w:tc>
          <w:tcPr>
            <w:tcW w:w="990" w:type="pct"/>
            <w:vMerge w:val="restart"/>
            <w:tcBorders>
              <w:top w:val="single" w:sz="4" w:space="0" w:color="auto"/>
            </w:tcBorders>
            <w:vAlign w:val="bottom"/>
          </w:tcPr>
          <w:p w14:paraId="3876EEAE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Loire Valley</w:t>
            </w:r>
          </w:p>
          <w:p w14:paraId="45AF587C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2E26DA0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394987F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26AB2644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0EE7C85C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6CFE3A1A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007D8A0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80E6297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5AE92D6B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Anjou-Saumur</w:t>
            </w:r>
          </w:p>
        </w:tc>
        <w:tc>
          <w:tcPr>
            <w:tcW w:w="2968" w:type="pct"/>
            <w:tcBorders>
              <w:top w:val="single" w:sz="4" w:space="0" w:color="auto"/>
            </w:tcBorders>
          </w:tcPr>
          <w:p w14:paraId="3E8057BC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Anjou, Coteaux du Layon, Saumur, Saumur Champigny, </w:t>
            </w:r>
          </w:p>
          <w:p w14:paraId="5CB2966B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Quart de Chaume, Anjou village, Anjou Brisac, Bonnezeaux, Coteaux de l'Aubance,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Coulee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de Serrant, Coteaux de Saumur, </w:t>
            </w:r>
          </w:p>
          <w:p w14:paraId="4A417FE1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Rosé d'Anjou,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Savennieres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La Roche aux Moines, Cabernet de Saumur, Cabernet d'Anjou</w:t>
            </w:r>
          </w:p>
        </w:tc>
      </w:tr>
      <w:tr w:rsidR="00701D25" w14:paraId="06E4B03E" w14:textId="77777777" w:rsidTr="00CB4B5E">
        <w:tc>
          <w:tcPr>
            <w:tcW w:w="990" w:type="pct"/>
            <w:vMerge/>
            <w:vAlign w:val="bottom"/>
          </w:tcPr>
          <w:p w14:paraId="7706A381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54BB76C9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Auvergne</w:t>
            </w:r>
          </w:p>
        </w:tc>
        <w:tc>
          <w:tcPr>
            <w:tcW w:w="2968" w:type="pct"/>
          </w:tcPr>
          <w:p w14:paraId="36C8DEA7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Côtes d’Auvergne, Châteaumeillant, Saint-Pourçain</w:t>
            </w:r>
          </w:p>
        </w:tc>
      </w:tr>
      <w:tr w:rsidR="00701D25" w14:paraId="7B15F174" w14:textId="77777777" w:rsidTr="00CB4B5E">
        <w:tc>
          <w:tcPr>
            <w:tcW w:w="990" w:type="pct"/>
            <w:vMerge/>
            <w:vAlign w:val="bottom"/>
          </w:tcPr>
          <w:p w14:paraId="0E49E2FD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4395BAAF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Pays Nantais</w:t>
            </w:r>
          </w:p>
        </w:tc>
        <w:tc>
          <w:tcPr>
            <w:tcW w:w="2968" w:type="pct"/>
          </w:tcPr>
          <w:p w14:paraId="62279CF2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Muscadet Sèvres et Maine, Côteaux d'Ancenis, Muscadet, Côte de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Grandieux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Côtes de Loire, Gros Plan</w:t>
            </w:r>
          </w:p>
        </w:tc>
      </w:tr>
      <w:tr w:rsidR="00701D25" w14:paraId="339D70FF" w14:textId="77777777" w:rsidTr="00CB4B5E">
        <w:tc>
          <w:tcPr>
            <w:tcW w:w="990" w:type="pct"/>
            <w:vMerge/>
            <w:vAlign w:val="bottom"/>
          </w:tcPr>
          <w:p w14:paraId="13DCDFC3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</w:tcPr>
          <w:p w14:paraId="1B80EF9E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Touraine</w:t>
            </w:r>
          </w:p>
        </w:tc>
        <w:tc>
          <w:tcPr>
            <w:tcW w:w="2968" w:type="pct"/>
          </w:tcPr>
          <w:p w14:paraId="3C754795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Chinon, Bourgueil, Montlouis, Vouvray, Cheverny, Court Cheverny, Saint Nicolas Bourgueil,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Tourraine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Amboise,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Chenonceux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Valencay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Touraine Oisly, Azay le rideau</w:t>
            </w:r>
          </w:p>
        </w:tc>
      </w:tr>
      <w:tr w:rsidR="00701D25" w14:paraId="67AA358E" w14:textId="77777777" w:rsidTr="00CB4B5E">
        <w:tc>
          <w:tcPr>
            <w:tcW w:w="990" w:type="pct"/>
            <w:vMerge/>
            <w:tcBorders>
              <w:bottom w:val="single" w:sz="4" w:space="0" w:color="auto"/>
            </w:tcBorders>
            <w:vAlign w:val="bottom"/>
          </w:tcPr>
          <w:p w14:paraId="3A04A44E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5F200A9E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Centre-Loire</w:t>
            </w:r>
          </w:p>
        </w:tc>
        <w:tc>
          <w:tcPr>
            <w:tcW w:w="2968" w:type="pct"/>
            <w:tcBorders>
              <w:bottom w:val="single" w:sz="4" w:space="0" w:color="auto"/>
            </w:tcBorders>
          </w:tcPr>
          <w:p w14:paraId="6B4437C5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Pouilly Fumé, Sancerre, Menetou-Salon</w:t>
            </w:r>
          </w:p>
        </w:tc>
      </w:tr>
      <w:tr w:rsidR="00701D25" w14:paraId="164F5092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D57922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Mâconnais</w:t>
            </w:r>
          </w:p>
          <w:p w14:paraId="2394BA16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1BB3A254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55673D2B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Macon, Macon village, Pugny-Fuissé, Saint Véran, Pouilly Loche,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Poully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Vinzelles</w:t>
            </w:r>
          </w:p>
        </w:tc>
      </w:tr>
      <w:tr w:rsidR="00701D25" w:rsidRPr="00147D15" w14:paraId="62F6D9D2" w14:textId="77777777" w:rsidTr="00CB4B5E">
        <w:tc>
          <w:tcPr>
            <w:tcW w:w="990" w:type="pct"/>
            <w:vMerge w:val="restart"/>
            <w:tcBorders>
              <w:top w:val="single" w:sz="4" w:space="0" w:color="auto"/>
            </w:tcBorders>
            <w:vAlign w:val="bottom"/>
          </w:tcPr>
          <w:p w14:paraId="7BD2A3C3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Rhone Valley</w:t>
            </w:r>
          </w:p>
          <w:p w14:paraId="5AE16EEB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1569099C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9A27026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67B550C5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31E89638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42D7B776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68A610E4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Rhône septentrional</w:t>
            </w:r>
          </w:p>
        </w:tc>
        <w:tc>
          <w:tcPr>
            <w:tcW w:w="2968" w:type="pct"/>
            <w:tcBorders>
              <w:top w:val="single" w:sz="4" w:space="0" w:color="auto"/>
            </w:tcBorders>
          </w:tcPr>
          <w:p w14:paraId="45E2F1AA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Château Grillet, Condrieu, Cornas, Côtes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Roties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Crozes Hermitage, Hermitage, Saint Joseph, Saint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Peray</w:t>
            </w:r>
            <w:proofErr w:type="spellEnd"/>
          </w:p>
        </w:tc>
      </w:tr>
      <w:tr w:rsidR="00701D25" w14:paraId="465ECDAD" w14:textId="77777777" w:rsidTr="00CB4B5E">
        <w:tc>
          <w:tcPr>
            <w:tcW w:w="990" w:type="pct"/>
            <w:vMerge/>
            <w:tcBorders>
              <w:bottom w:val="single" w:sz="4" w:space="0" w:color="auto"/>
            </w:tcBorders>
            <w:vAlign w:val="bottom"/>
          </w:tcPr>
          <w:p w14:paraId="330F3969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6A1A4F1A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Rhône méridional</w:t>
            </w:r>
          </w:p>
        </w:tc>
        <w:tc>
          <w:tcPr>
            <w:tcW w:w="2968" w:type="pct"/>
            <w:tcBorders>
              <w:bottom w:val="single" w:sz="4" w:space="0" w:color="auto"/>
            </w:tcBorders>
          </w:tcPr>
          <w:p w14:paraId="0E59901C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Beaumes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de Venise, Cairanne, Châteauneuf du Pape, Costières de Nîmes, Côte du Rhône, Côte du Rhône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Brezenne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Côte du Rhône Villages, Côtes du Vivarais, Duche D'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Uzes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Gigondas, Grignan-les-Adhémar, Laudun, Lirac, Luberon, Tavel,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Vacqueras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Ventoux, Rasteau</w:t>
            </w:r>
          </w:p>
        </w:tc>
      </w:tr>
      <w:tr w:rsidR="00701D25" w14:paraId="5F877FDE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052FBA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Provence</w:t>
            </w:r>
          </w:p>
          <w:p w14:paraId="6804D027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1BB2635A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259A3EDA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Côtes de Provence, Bandol, Bellet, Cassis, Coteaux Aix en Provence, Pierre vert, Coteaux Varois, Baux de Provence, Palette</w:t>
            </w:r>
          </w:p>
        </w:tc>
      </w:tr>
      <w:tr w:rsidR="00701D25" w14:paraId="377DB2A1" w14:textId="77777777" w:rsidTr="00CB4B5E">
        <w:tc>
          <w:tcPr>
            <w:tcW w:w="990" w:type="pct"/>
            <w:vMerge w:val="restart"/>
            <w:tcBorders>
              <w:top w:val="single" w:sz="4" w:space="0" w:color="auto"/>
            </w:tcBorders>
            <w:vAlign w:val="bottom"/>
          </w:tcPr>
          <w:p w14:paraId="6C415F88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Savoie-Bugey</w:t>
            </w:r>
          </w:p>
          <w:p w14:paraId="22FAD639" w14:textId="77777777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BF91F41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</w:tcBorders>
          </w:tcPr>
          <w:p w14:paraId="6F30AC38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Bugey</w:t>
            </w:r>
          </w:p>
        </w:tc>
        <w:tc>
          <w:tcPr>
            <w:tcW w:w="2968" w:type="pct"/>
            <w:tcBorders>
              <w:top w:val="single" w:sz="4" w:space="0" w:color="auto"/>
            </w:tcBorders>
          </w:tcPr>
          <w:p w14:paraId="394BD59B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Bugey, Bugey-Cerdon (pétillant rosé)</w:t>
            </w:r>
          </w:p>
        </w:tc>
      </w:tr>
      <w:tr w:rsidR="00701D25" w14:paraId="3225C20E" w14:textId="77777777" w:rsidTr="00CB4B5E">
        <w:tc>
          <w:tcPr>
            <w:tcW w:w="990" w:type="pct"/>
            <w:vMerge/>
            <w:tcBorders>
              <w:bottom w:val="single" w:sz="4" w:space="0" w:color="auto"/>
            </w:tcBorders>
            <w:vAlign w:val="bottom"/>
          </w:tcPr>
          <w:p w14:paraId="6C3AAA9E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2" w:type="pct"/>
            <w:tcBorders>
              <w:bottom w:val="single" w:sz="4" w:space="0" w:color="auto"/>
            </w:tcBorders>
          </w:tcPr>
          <w:p w14:paraId="21B07154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Savoie</w:t>
            </w:r>
          </w:p>
        </w:tc>
        <w:tc>
          <w:tcPr>
            <w:tcW w:w="2968" w:type="pct"/>
            <w:tcBorders>
              <w:bottom w:val="single" w:sz="4" w:space="0" w:color="auto"/>
            </w:tcBorders>
          </w:tcPr>
          <w:p w14:paraId="08F855CC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Roussette, Abymes, Apremont, Arbin, Jongieux, Saint-Jean-de-la-Porte, Chignin, Bergeron, Savoie</w:t>
            </w:r>
          </w:p>
        </w:tc>
      </w:tr>
      <w:tr w:rsidR="00701D25" w14:paraId="196BBD9B" w14:textId="77777777" w:rsidTr="00CB4B5E"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925B50" w14:textId="10952784" w:rsidR="00701D25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</w:t>
            </w:r>
            <w:r w:rsidR="00B93EB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outh</w:t>
            </w: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="00B93EB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</w:t>
            </w:r>
            <w:r w:rsidRPr="007A72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est</w:t>
            </w:r>
          </w:p>
          <w:p w14:paraId="22C6102A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42" w:type="pct"/>
            <w:tcBorders>
              <w:top w:val="single" w:sz="4" w:space="0" w:color="auto"/>
              <w:bottom w:val="single" w:sz="4" w:space="0" w:color="auto"/>
            </w:tcBorders>
          </w:tcPr>
          <w:p w14:paraId="2366D7BA" w14:textId="77777777" w:rsidR="00701D25" w:rsidRPr="00910765" w:rsidRDefault="00701D25" w:rsidP="00E92A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0765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968" w:type="pct"/>
            <w:tcBorders>
              <w:top w:val="single" w:sz="4" w:space="0" w:color="auto"/>
              <w:bottom w:val="single" w:sz="4" w:space="0" w:color="auto"/>
            </w:tcBorders>
          </w:tcPr>
          <w:p w14:paraId="3B6EC473" w14:textId="77777777" w:rsidR="00701D25" w:rsidRPr="007A729B" w:rsidRDefault="00701D25" w:rsidP="00E92ABE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Bergerac, Jurançon, Cahors, Madiran, Fronton, Buzet,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Montbazillac</w:t>
            </w:r>
            <w:proofErr w:type="spellEnd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Gaillac, </w:t>
            </w:r>
            <w:proofErr w:type="spellStart"/>
            <w:r w:rsidRPr="007A729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Iroulégy</w:t>
            </w:r>
            <w:proofErr w:type="spellEnd"/>
          </w:p>
        </w:tc>
      </w:tr>
    </w:tbl>
    <w:p w14:paraId="6714B530" w14:textId="77777777" w:rsidR="00552819" w:rsidRDefault="00552819" w:rsidP="0055281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86F691" w14:textId="2070E075" w:rsidR="00552819" w:rsidRPr="004E5282" w:rsidRDefault="00552819" w:rsidP="0055281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52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Table </w:t>
      </w:r>
      <w:r w:rsidR="001475BA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4E5282">
        <w:rPr>
          <w:rFonts w:ascii="Times New Roman" w:hAnsi="Times New Roman" w:cs="Times New Roman"/>
          <w:b/>
          <w:bCs/>
          <w:sz w:val="24"/>
          <w:szCs w:val="24"/>
          <w:lang w:val="en-US"/>
        </w:rPr>
        <w:t>2. Descriptive statistics of the sample respondents' characteristics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4"/>
        <w:gridCol w:w="3765"/>
        <w:gridCol w:w="1629"/>
        <w:gridCol w:w="1494"/>
      </w:tblGrid>
      <w:tr w:rsidR="00552819" w:rsidRPr="001A2BEB" w14:paraId="5065231E" w14:textId="77777777" w:rsidTr="00E92ABE">
        <w:trPr>
          <w:trHeight w:val="264"/>
        </w:trPr>
        <w:tc>
          <w:tcPr>
            <w:tcW w:w="218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11ADF67D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Variable</w:t>
            </w:r>
          </w:p>
        </w:tc>
        <w:tc>
          <w:tcPr>
            <w:tcW w:w="3765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9D5DCC5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Modalities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indicators</w:t>
            </w:r>
            <w:proofErr w:type="spellEnd"/>
          </w:p>
        </w:tc>
        <w:tc>
          <w:tcPr>
            <w:tcW w:w="162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7C8356B7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No.</w:t>
            </w:r>
          </w:p>
          <w:p w14:paraId="55A2B2ED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respondants</w:t>
            </w:r>
            <w:proofErr w:type="spellEnd"/>
            <w:proofErr w:type="gramEnd"/>
          </w:p>
        </w:tc>
        <w:tc>
          <w:tcPr>
            <w:tcW w:w="14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DB6FF1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(%)</w:t>
            </w:r>
          </w:p>
        </w:tc>
      </w:tr>
      <w:tr w:rsidR="00552819" w:rsidRPr="001A2BEB" w14:paraId="6E96EB5C" w14:textId="77777777" w:rsidTr="00E92ABE">
        <w:trPr>
          <w:trHeight w:val="77"/>
        </w:trPr>
        <w:tc>
          <w:tcPr>
            <w:tcW w:w="9072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53012936" w14:textId="77777777" w:rsidR="00552819" w:rsidRPr="00FE2526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Categorial</w:t>
            </w:r>
            <w:proofErr w:type="spellEnd"/>
            <w:r w:rsidRPr="00FE25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variables</w:t>
            </w:r>
          </w:p>
        </w:tc>
      </w:tr>
      <w:tr w:rsidR="00552819" w:rsidRPr="001A2BEB" w14:paraId="01DA8DC2" w14:textId="77777777" w:rsidTr="00E92ABE">
        <w:trPr>
          <w:trHeight w:val="77"/>
        </w:trPr>
        <w:tc>
          <w:tcPr>
            <w:tcW w:w="2184" w:type="dxa"/>
            <w:vMerge w:val="restart"/>
            <w:tcBorders>
              <w:top w:val="double" w:sz="4" w:space="0" w:color="auto"/>
            </w:tcBorders>
            <w:noWrap/>
            <w:vAlign w:val="bottom"/>
          </w:tcPr>
          <w:p w14:paraId="2ED01418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Age</w:t>
            </w:r>
          </w:p>
          <w:p w14:paraId="7F9FB74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2D481C54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4273990F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double" w:sz="4" w:space="0" w:color="auto"/>
            </w:tcBorders>
            <w:noWrap/>
            <w:vAlign w:val="bottom"/>
          </w:tcPr>
          <w:p w14:paraId="67C3A66B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Moins de 25 ans</w:t>
            </w:r>
          </w:p>
        </w:tc>
        <w:tc>
          <w:tcPr>
            <w:tcW w:w="1629" w:type="dxa"/>
            <w:tcBorders>
              <w:top w:val="double" w:sz="4" w:space="0" w:color="auto"/>
            </w:tcBorders>
            <w:noWrap/>
            <w:vAlign w:val="bottom"/>
          </w:tcPr>
          <w:p w14:paraId="57D44C22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  <w:tc>
          <w:tcPr>
            <w:tcW w:w="1494" w:type="dxa"/>
            <w:tcBorders>
              <w:top w:val="double" w:sz="4" w:space="0" w:color="auto"/>
            </w:tcBorders>
            <w:noWrap/>
            <w:vAlign w:val="bottom"/>
          </w:tcPr>
          <w:p w14:paraId="06799876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0.333</w:t>
            </w:r>
          </w:p>
        </w:tc>
      </w:tr>
      <w:tr w:rsidR="00552819" w:rsidRPr="001A2BEB" w14:paraId="193A8CA1" w14:textId="77777777" w:rsidTr="00E92ABE">
        <w:trPr>
          <w:trHeight w:val="77"/>
        </w:trPr>
        <w:tc>
          <w:tcPr>
            <w:tcW w:w="2184" w:type="dxa"/>
            <w:vMerge/>
            <w:noWrap/>
            <w:vAlign w:val="bottom"/>
            <w:hideMark/>
          </w:tcPr>
          <w:p w14:paraId="387D095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  <w:hideMark/>
          </w:tcPr>
          <w:p w14:paraId="2FDD3657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34</w:t>
            </w:r>
          </w:p>
        </w:tc>
        <w:tc>
          <w:tcPr>
            <w:tcW w:w="1629" w:type="dxa"/>
            <w:noWrap/>
            <w:vAlign w:val="bottom"/>
            <w:hideMark/>
          </w:tcPr>
          <w:p w14:paraId="547A7442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51</w:t>
            </w:r>
          </w:p>
        </w:tc>
        <w:tc>
          <w:tcPr>
            <w:tcW w:w="1494" w:type="dxa"/>
            <w:noWrap/>
            <w:vAlign w:val="bottom"/>
            <w:hideMark/>
          </w:tcPr>
          <w:p w14:paraId="78CADAD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4.246</w:t>
            </w:r>
          </w:p>
        </w:tc>
      </w:tr>
      <w:tr w:rsidR="00552819" w:rsidRPr="001A2BEB" w14:paraId="7CCBCE87" w14:textId="77777777" w:rsidTr="00E92ABE">
        <w:trPr>
          <w:trHeight w:val="64"/>
        </w:trPr>
        <w:tc>
          <w:tcPr>
            <w:tcW w:w="2184" w:type="dxa"/>
            <w:vMerge/>
            <w:noWrap/>
            <w:vAlign w:val="bottom"/>
            <w:hideMark/>
          </w:tcPr>
          <w:p w14:paraId="7631AF36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  <w:hideMark/>
          </w:tcPr>
          <w:p w14:paraId="6B1BA9B1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49</w:t>
            </w:r>
          </w:p>
        </w:tc>
        <w:tc>
          <w:tcPr>
            <w:tcW w:w="1629" w:type="dxa"/>
            <w:noWrap/>
            <w:vAlign w:val="bottom"/>
            <w:hideMark/>
          </w:tcPr>
          <w:p w14:paraId="1F49EDE7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187</w:t>
            </w:r>
          </w:p>
        </w:tc>
        <w:tc>
          <w:tcPr>
            <w:tcW w:w="1494" w:type="dxa"/>
            <w:noWrap/>
            <w:vAlign w:val="bottom"/>
            <w:hideMark/>
          </w:tcPr>
          <w:p w14:paraId="7238817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15.570</w:t>
            </w:r>
          </w:p>
        </w:tc>
      </w:tr>
      <w:tr w:rsidR="00552819" w:rsidRPr="001A2BEB" w14:paraId="11C5AAA0" w14:textId="77777777" w:rsidTr="00E92ABE">
        <w:trPr>
          <w:trHeight w:val="64"/>
        </w:trPr>
        <w:tc>
          <w:tcPr>
            <w:tcW w:w="2184" w:type="dxa"/>
            <w:vMerge/>
            <w:noWrap/>
            <w:vAlign w:val="bottom"/>
            <w:hideMark/>
          </w:tcPr>
          <w:p w14:paraId="31BF0DA6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  <w:hideMark/>
          </w:tcPr>
          <w:p w14:paraId="097B75D8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64</w:t>
            </w:r>
          </w:p>
        </w:tc>
        <w:tc>
          <w:tcPr>
            <w:tcW w:w="1629" w:type="dxa"/>
            <w:noWrap/>
            <w:vAlign w:val="bottom"/>
            <w:hideMark/>
          </w:tcPr>
          <w:p w14:paraId="60649F75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440</w:t>
            </w:r>
          </w:p>
        </w:tc>
        <w:tc>
          <w:tcPr>
            <w:tcW w:w="1494" w:type="dxa"/>
            <w:noWrap/>
            <w:vAlign w:val="bottom"/>
            <w:hideMark/>
          </w:tcPr>
          <w:p w14:paraId="0F4629FE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36.636</w:t>
            </w:r>
          </w:p>
        </w:tc>
      </w:tr>
      <w:tr w:rsidR="00552819" w:rsidRPr="001A2BEB" w14:paraId="7DC2B76A" w14:textId="77777777" w:rsidTr="00E92ABE">
        <w:trPr>
          <w:trHeight w:val="64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  <w:hideMark/>
          </w:tcPr>
          <w:p w14:paraId="672F7C30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3BC22E4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+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3935C6C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519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74D5BAC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43.214</w:t>
            </w:r>
          </w:p>
        </w:tc>
      </w:tr>
      <w:tr w:rsidR="00552819" w:rsidRPr="001A2BEB" w14:paraId="566B56C5" w14:textId="77777777" w:rsidTr="00E92ABE">
        <w:trPr>
          <w:trHeight w:val="54"/>
        </w:trPr>
        <w:tc>
          <w:tcPr>
            <w:tcW w:w="2184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320346DC" w14:textId="029C89E5" w:rsidR="00552819" w:rsidRPr="001A2BEB" w:rsidRDefault="00240BB3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Sex</w:t>
            </w:r>
            <w:proofErr w:type="spellEnd"/>
          </w:p>
          <w:p w14:paraId="42C22862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415DD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male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7861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259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01326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21.565</w:t>
            </w:r>
          </w:p>
        </w:tc>
      </w:tr>
      <w:tr w:rsidR="00552819" w:rsidRPr="001A2BEB" w14:paraId="51D97474" w14:textId="77777777" w:rsidTr="00E92ABE">
        <w:trPr>
          <w:trHeight w:val="64"/>
        </w:trPr>
        <w:tc>
          <w:tcPr>
            <w:tcW w:w="2184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ECA5B8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9E821A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Male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F1D577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942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973502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78.435</w:t>
            </w:r>
          </w:p>
        </w:tc>
      </w:tr>
      <w:tr w:rsidR="00552819" w:rsidRPr="001A2BEB" w14:paraId="5A7A0FF9" w14:textId="77777777" w:rsidTr="00E92ABE">
        <w:trPr>
          <w:trHeight w:val="282"/>
        </w:trPr>
        <w:tc>
          <w:tcPr>
            <w:tcW w:w="218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E55611B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PCS</w:t>
            </w:r>
          </w:p>
          <w:p w14:paraId="4C7B0FEA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81E6C4F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Pensioners</w:t>
            </w:r>
            <w:proofErr w:type="spellEnd"/>
          </w:p>
        </w:tc>
        <w:tc>
          <w:tcPr>
            <w:tcW w:w="162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22DE68C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588</w:t>
            </w:r>
          </w:p>
        </w:tc>
        <w:tc>
          <w:tcPr>
            <w:tcW w:w="14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5F24627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49</w:t>
            </w:r>
          </w:p>
        </w:tc>
      </w:tr>
      <w:tr w:rsidR="00552819" w:rsidRPr="001A2BEB" w14:paraId="0DCD20E2" w14:textId="77777777" w:rsidTr="00E92ABE">
        <w:trPr>
          <w:trHeight w:val="64"/>
        </w:trPr>
        <w:tc>
          <w:tcPr>
            <w:tcW w:w="2184" w:type="dxa"/>
            <w:noWrap/>
            <w:vAlign w:val="bottom"/>
            <w:hideMark/>
          </w:tcPr>
          <w:p w14:paraId="17C39A14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  <w:hideMark/>
          </w:tcPr>
          <w:p w14:paraId="45FAA3D8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9601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Executive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  <w:proofErr w:type="spellEnd"/>
            <w:r w:rsidRPr="009601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and business </w:t>
            </w:r>
            <w:proofErr w:type="spellStart"/>
            <w:r w:rsidRPr="009601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owner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  <w:proofErr w:type="spellEnd"/>
          </w:p>
        </w:tc>
        <w:tc>
          <w:tcPr>
            <w:tcW w:w="1629" w:type="dxa"/>
            <w:noWrap/>
            <w:vAlign w:val="bottom"/>
            <w:hideMark/>
          </w:tcPr>
          <w:p w14:paraId="3B6C603F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457</w:t>
            </w:r>
          </w:p>
        </w:tc>
        <w:tc>
          <w:tcPr>
            <w:tcW w:w="1494" w:type="dxa"/>
            <w:noWrap/>
            <w:vAlign w:val="bottom"/>
            <w:hideMark/>
          </w:tcPr>
          <w:p w14:paraId="47B5355E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38.1</w:t>
            </w:r>
          </w:p>
        </w:tc>
      </w:tr>
      <w:tr w:rsidR="00552819" w:rsidRPr="001A2BEB" w14:paraId="0F5FEA59" w14:textId="77777777" w:rsidTr="00E92ABE">
        <w:trPr>
          <w:trHeight w:val="64"/>
        </w:trPr>
        <w:tc>
          <w:tcPr>
            <w:tcW w:w="218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1732764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9BADE08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Other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0E47CF2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155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89A37EA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12.9</w:t>
            </w:r>
          </w:p>
        </w:tc>
      </w:tr>
      <w:tr w:rsidR="00552819" w:rsidRPr="001A2BEB" w14:paraId="00895DF7" w14:textId="77777777" w:rsidTr="00E92ABE">
        <w:trPr>
          <w:trHeight w:val="70"/>
        </w:trPr>
        <w:tc>
          <w:tcPr>
            <w:tcW w:w="2184" w:type="dxa"/>
            <w:vMerge w:val="restart"/>
            <w:tcBorders>
              <w:top w:val="single" w:sz="4" w:space="0" w:color="auto"/>
            </w:tcBorders>
            <w:noWrap/>
            <w:vAlign w:val="bottom"/>
            <w:hideMark/>
          </w:tcPr>
          <w:p w14:paraId="6DADFFB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Nationality</w:t>
            </w:r>
            <w:proofErr w:type="spellEnd"/>
          </w:p>
          <w:p w14:paraId="47390AB1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725C0D14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06E9DD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Belgi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um</w:t>
            </w:r>
            <w:proofErr w:type="spellEnd"/>
          </w:p>
        </w:tc>
        <w:tc>
          <w:tcPr>
            <w:tcW w:w="162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EAB332D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76</w:t>
            </w:r>
          </w:p>
        </w:tc>
        <w:tc>
          <w:tcPr>
            <w:tcW w:w="14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8D723E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6.328</w:t>
            </w:r>
          </w:p>
        </w:tc>
      </w:tr>
      <w:tr w:rsidR="00552819" w:rsidRPr="001A2BEB" w14:paraId="6F6FDBEA" w14:textId="77777777" w:rsidTr="00E92ABE">
        <w:trPr>
          <w:trHeight w:val="60"/>
        </w:trPr>
        <w:tc>
          <w:tcPr>
            <w:tcW w:w="2184" w:type="dxa"/>
            <w:vMerge/>
            <w:noWrap/>
            <w:vAlign w:val="bottom"/>
            <w:hideMark/>
          </w:tcPr>
          <w:p w14:paraId="30E688AD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  <w:hideMark/>
          </w:tcPr>
          <w:p w14:paraId="17161451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France</w:t>
            </w:r>
          </w:p>
        </w:tc>
        <w:tc>
          <w:tcPr>
            <w:tcW w:w="1629" w:type="dxa"/>
            <w:noWrap/>
            <w:vAlign w:val="bottom"/>
            <w:hideMark/>
          </w:tcPr>
          <w:p w14:paraId="451620A2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1115</w:t>
            </w:r>
          </w:p>
        </w:tc>
        <w:tc>
          <w:tcPr>
            <w:tcW w:w="1494" w:type="dxa"/>
            <w:noWrap/>
            <w:vAlign w:val="bottom"/>
            <w:hideMark/>
          </w:tcPr>
          <w:p w14:paraId="7CEEC7B1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92.839</w:t>
            </w:r>
          </w:p>
        </w:tc>
      </w:tr>
      <w:tr w:rsidR="00552819" w:rsidRPr="001A2BEB" w14:paraId="2C7DF85E" w14:textId="77777777" w:rsidTr="00E92ABE">
        <w:trPr>
          <w:trHeight w:val="64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  <w:hideMark/>
          </w:tcPr>
          <w:p w14:paraId="3154A1B6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6CC86C8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witzerland</w:t>
            </w:r>
            <w:proofErr w:type="spellEnd"/>
          </w:p>
        </w:tc>
        <w:tc>
          <w:tcPr>
            <w:tcW w:w="162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F5B5AF5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10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EBD3A9A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0.833</w:t>
            </w:r>
          </w:p>
        </w:tc>
      </w:tr>
      <w:tr w:rsidR="00552819" w:rsidRPr="001A2BEB" w14:paraId="56785221" w14:textId="77777777" w:rsidTr="00E92ABE">
        <w:trPr>
          <w:trHeight w:val="64"/>
        </w:trPr>
        <w:tc>
          <w:tcPr>
            <w:tcW w:w="218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77AE007E" w14:textId="4B5DB138" w:rsidR="00552819" w:rsidRPr="001A2BEB" w:rsidRDefault="00F11C1E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</w:t>
            </w:r>
            <w:r w:rsidRPr="00F11C1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vernight</w:t>
            </w:r>
            <w:proofErr w:type="spellEnd"/>
            <w:r w:rsidRPr="00F11C1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F11C1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visitor</w:t>
            </w:r>
            <w:proofErr w:type="spellEnd"/>
          </w:p>
        </w:tc>
        <w:tc>
          <w:tcPr>
            <w:tcW w:w="3765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6955D383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1CA03E9B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727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4A8E7702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62.672</w:t>
            </w:r>
          </w:p>
        </w:tc>
      </w:tr>
      <w:tr w:rsidR="00552819" w:rsidRPr="001A2BEB" w14:paraId="31BEAD42" w14:textId="77777777" w:rsidTr="00E92ABE">
        <w:trPr>
          <w:trHeight w:val="64"/>
        </w:trPr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F3A3FD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6FF3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Yes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DAE1AA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433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0FFF36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37.328</w:t>
            </w:r>
          </w:p>
        </w:tc>
      </w:tr>
      <w:tr w:rsidR="00552819" w:rsidRPr="001A2BEB" w14:paraId="434AAB2A" w14:textId="77777777" w:rsidTr="00E92ABE">
        <w:trPr>
          <w:trHeight w:val="64"/>
        </w:trPr>
        <w:tc>
          <w:tcPr>
            <w:tcW w:w="2184" w:type="dxa"/>
            <w:vMerge w:val="restart"/>
            <w:tcBorders>
              <w:top w:val="single" w:sz="4" w:space="0" w:color="auto"/>
            </w:tcBorders>
            <w:noWrap/>
            <w:vAlign w:val="bottom"/>
          </w:tcPr>
          <w:p w14:paraId="7B09935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Wine </w:t>
            </w: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consumption</w:t>
            </w:r>
            <w:proofErr w:type="spellEnd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frequency</w:t>
            </w:r>
            <w:proofErr w:type="spellEnd"/>
          </w:p>
          <w:p w14:paraId="3967678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4EFC3D00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3DBD0C5B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188FD35B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single" w:sz="4" w:space="0" w:color="auto"/>
            </w:tcBorders>
            <w:noWrap/>
            <w:vAlign w:val="bottom"/>
          </w:tcPr>
          <w:p w14:paraId="60AC0AC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Never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noWrap/>
            <w:vAlign w:val="bottom"/>
          </w:tcPr>
          <w:p w14:paraId="43270B8D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</w:tcBorders>
            <w:noWrap/>
            <w:vAlign w:val="bottom"/>
          </w:tcPr>
          <w:p w14:paraId="4BF2F916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0.083</w:t>
            </w:r>
          </w:p>
        </w:tc>
      </w:tr>
      <w:tr w:rsidR="00552819" w:rsidRPr="001A2BEB" w14:paraId="6BFCB1CC" w14:textId="77777777" w:rsidTr="00E92ABE">
        <w:trPr>
          <w:trHeight w:val="64"/>
        </w:trPr>
        <w:tc>
          <w:tcPr>
            <w:tcW w:w="2184" w:type="dxa"/>
            <w:vMerge/>
            <w:noWrap/>
            <w:vAlign w:val="bottom"/>
          </w:tcPr>
          <w:p w14:paraId="229552D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</w:tcPr>
          <w:p w14:paraId="55988B47" w14:textId="77777777" w:rsidR="00552819" w:rsidRPr="0081480C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148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Once a month or less</w:t>
            </w:r>
          </w:p>
        </w:tc>
        <w:tc>
          <w:tcPr>
            <w:tcW w:w="1629" w:type="dxa"/>
            <w:noWrap/>
            <w:vAlign w:val="bottom"/>
          </w:tcPr>
          <w:p w14:paraId="5823F5F6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29</w:t>
            </w:r>
          </w:p>
        </w:tc>
        <w:tc>
          <w:tcPr>
            <w:tcW w:w="1494" w:type="dxa"/>
            <w:noWrap/>
            <w:vAlign w:val="bottom"/>
          </w:tcPr>
          <w:p w14:paraId="769FD00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2.415</w:t>
            </w:r>
          </w:p>
        </w:tc>
      </w:tr>
      <w:tr w:rsidR="00552819" w:rsidRPr="001A2BEB" w14:paraId="5DB316BD" w14:textId="77777777" w:rsidTr="00E92ABE">
        <w:trPr>
          <w:trHeight w:val="64"/>
        </w:trPr>
        <w:tc>
          <w:tcPr>
            <w:tcW w:w="2184" w:type="dxa"/>
            <w:vMerge/>
            <w:noWrap/>
            <w:vAlign w:val="bottom"/>
            <w:hideMark/>
          </w:tcPr>
          <w:p w14:paraId="583DD8B8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</w:tcPr>
          <w:p w14:paraId="57AFDD30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F209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2 to 3 times a </w:t>
            </w:r>
            <w:proofErr w:type="spellStart"/>
            <w:r w:rsidRPr="005F209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month</w:t>
            </w:r>
            <w:proofErr w:type="spellEnd"/>
          </w:p>
        </w:tc>
        <w:tc>
          <w:tcPr>
            <w:tcW w:w="1629" w:type="dxa"/>
            <w:noWrap/>
            <w:vAlign w:val="bottom"/>
          </w:tcPr>
          <w:p w14:paraId="10C56C2F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98</w:t>
            </w:r>
          </w:p>
        </w:tc>
        <w:tc>
          <w:tcPr>
            <w:tcW w:w="1494" w:type="dxa"/>
            <w:noWrap/>
            <w:vAlign w:val="bottom"/>
          </w:tcPr>
          <w:p w14:paraId="00D3F037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8.160</w:t>
            </w:r>
          </w:p>
        </w:tc>
      </w:tr>
      <w:tr w:rsidR="00552819" w:rsidRPr="001A2BEB" w14:paraId="22C669BA" w14:textId="77777777" w:rsidTr="00E92ABE">
        <w:trPr>
          <w:trHeight w:val="64"/>
        </w:trPr>
        <w:tc>
          <w:tcPr>
            <w:tcW w:w="2184" w:type="dxa"/>
            <w:vMerge/>
            <w:noWrap/>
            <w:vAlign w:val="bottom"/>
            <w:hideMark/>
          </w:tcPr>
          <w:p w14:paraId="3A7C49A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  <w:hideMark/>
          </w:tcPr>
          <w:p w14:paraId="4D2317D6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F209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Once a </w:t>
            </w:r>
            <w:proofErr w:type="spellStart"/>
            <w:r w:rsidRPr="005F209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week</w:t>
            </w:r>
            <w:proofErr w:type="spellEnd"/>
          </w:p>
        </w:tc>
        <w:tc>
          <w:tcPr>
            <w:tcW w:w="1629" w:type="dxa"/>
            <w:noWrap/>
            <w:vAlign w:val="bottom"/>
            <w:hideMark/>
          </w:tcPr>
          <w:p w14:paraId="56564A1A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186</w:t>
            </w:r>
          </w:p>
        </w:tc>
        <w:tc>
          <w:tcPr>
            <w:tcW w:w="1494" w:type="dxa"/>
            <w:noWrap/>
            <w:vAlign w:val="bottom"/>
            <w:hideMark/>
          </w:tcPr>
          <w:p w14:paraId="4765ADB9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15.487</w:t>
            </w:r>
          </w:p>
        </w:tc>
      </w:tr>
      <w:tr w:rsidR="00552819" w:rsidRPr="001A2BEB" w14:paraId="7E2CB203" w14:textId="77777777" w:rsidTr="00E92ABE">
        <w:trPr>
          <w:trHeight w:val="54"/>
        </w:trPr>
        <w:tc>
          <w:tcPr>
            <w:tcW w:w="2184" w:type="dxa"/>
            <w:vMerge/>
            <w:noWrap/>
            <w:vAlign w:val="bottom"/>
          </w:tcPr>
          <w:p w14:paraId="30D2BE0B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</w:tcPr>
          <w:p w14:paraId="1FD16BB0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A020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2 to 3 times a </w:t>
            </w:r>
            <w:proofErr w:type="spellStart"/>
            <w:r w:rsidRPr="00AA020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week</w:t>
            </w:r>
            <w:proofErr w:type="spellEnd"/>
          </w:p>
        </w:tc>
        <w:tc>
          <w:tcPr>
            <w:tcW w:w="1629" w:type="dxa"/>
            <w:noWrap/>
            <w:vAlign w:val="bottom"/>
          </w:tcPr>
          <w:p w14:paraId="401D018D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433</w:t>
            </w:r>
          </w:p>
        </w:tc>
        <w:tc>
          <w:tcPr>
            <w:tcW w:w="1494" w:type="dxa"/>
            <w:noWrap/>
            <w:vAlign w:val="bottom"/>
          </w:tcPr>
          <w:p w14:paraId="33D1440F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36.053</w:t>
            </w:r>
          </w:p>
        </w:tc>
      </w:tr>
      <w:tr w:rsidR="00552819" w:rsidRPr="001A2BEB" w14:paraId="7B15D8F8" w14:textId="77777777" w:rsidTr="00E92ABE">
        <w:trPr>
          <w:trHeight w:val="64"/>
        </w:trPr>
        <w:tc>
          <w:tcPr>
            <w:tcW w:w="2184" w:type="dxa"/>
            <w:vMerge/>
            <w:noWrap/>
            <w:vAlign w:val="bottom"/>
          </w:tcPr>
          <w:p w14:paraId="13B610A2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  <w:vAlign w:val="bottom"/>
          </w:tcPr>
          <w:p w14:paraId="4AA8CDE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A020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4 to 6 times a </w:t>
            </w:r>
            <w:proofErr w:type="spellStart"/>
            <w:r w:rsidRPr="00AA020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week</w:t>
            </w:r>
            <w:proofErr w:type="spellEnd"/>
          </w:p>
        </w:tc>
        <w:tc>
          <w:tcPr>
            <w:tcW w:w="1629" w:type="dxa"/>
            <w:noWrap/>
            <w:vAlign w:val="bottom"/>
          </w:tcPr>
          <w:p w14:paraId="48F0C3FB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238</w:t>
            </w:r>
          </w:p>
        </w:tc>
        <w:tc>
          <w:tcPr>
            <w:tcW w:w="1494" w:type="dxa"/>
            <w:noWrap/>
            <w:vAlign w:val="bottom"/>
          </w:tcPr>
          <w:p w14:paraId="579B4794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19.817</w:t>
            </w:r>
          </w:p>
        </w:tc>
      </w:tr>
      <w:tr w:rsidR="00552819" w:rsidRPr="001A2BEB" w14:paraId="64D449C0" w14:textId="77777777" w:rsidTr="00E92ABE">
        <w:trPr>
          <w:trHeight w:val="64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</w:tcPr>
          <w:p w14:paraId="1031AAF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C79805A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Every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day</w:t>
            </w:r>
            <w:proofErr w:type="spellEnd"/>
          </w:p>
        </w:tc>
        <w:tc>
          <w:tcPr>
            <w:tcW w:w="162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C3DF1BC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216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F6F887F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17.985</w:t>
            </w:r>
          </w:p>
        </w:tc>
      </w:tr>
      <w:tr w:rsidR="00552819" w:rsidRPr="001A2BEB" w14:paraId="48023E04" w14:textId="77777777" w:rsidTr="00E92ABE">
        <w:trPr>
          <w:trHeight w:val="54"/>
        </w:trPr>
        <w:tc>
          <w:tcPr>
            <w:tcW w:w="2184" w:type="dxa"/>
            <w:vMerge w:val="restart"/>
            <w:tcBorders>
              <w:top w:val="single" w:sz="4" w:space="0" w:color="auto"/>
            </w:tcBorders>
            <w:noWrap/>
            <w:vAlign w:val="bottom"/>
          </w:tcPr>
          <w:p w14:paraId="03D2F67F" w14:textId="3DD357FE" w:rsidR="00552819" w:rsidRDefault="000D743C" w:rsidP="00E92ABE">
            <w:pPr>
              <w:pBdr>
                <w:bottom w:val="single" w:sz="4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</w:t>
            </w:r>
            <w:r w:rsidRPr="000D743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ravel party composition</w:t>
            </w:r>
          </w:p>
          <w:p w14:paraId="03A4FBAC" w14:textId="77777777" w:rsidR="00552819" w:rsidRDefault="00552819" w:rsidP="00E92ABE">
            <w:pPr>
              <w:pBdr>
                <w:bottom w:val="single" w:sz="4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  <w:p w14:paraId="4F470CE0" w14:textId="77777777" w:rsidR="000D743C" w:rsidRPr="00D458FC" w:rsidRDefault="000D743C" w:rsidP="00E92ABE">
            <w:pPr>
              <w:pBdr>
                <w:bottom w:val="single" w:sz="4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single" w:sz="4" w:space="0" w:color="auto"/>
              <w:left w:val="nil"/>
            </w:tcBorders>
            <w:noWrap/>
          </w:tcPr>
          <w:p w14:paraId="73C5C3B1" w14:textId="77777777" w:rsidR="00552819" w:rsidRPr="006C3259" w:rsidRDefault="00552819" w:rsidP="00E92A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C3259">
              <w:rPr>
                <w:rFonts w:ascii="Times New Roman" w:hAnsi="Times New Roman" w:cs="Times New Roman"/>
                <w:sz w:val="20"/>
                <w:szCs w:val="20"/>
              </w:rPr>
              <w:t>Alone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noWrap/>
            <w:vAlign w:val="bottom"/>
          </w:tcPr>
          <w:p w14:paraId="04F140BC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494" w:type="dxa"/>
            <w:tcBorders>
              <w:top w:val="single" w:sz="4" w:space="0" w:color="auto"/>
              <w:right w:val="nil"/>
            </w:tcBorders>
            <w:noWrap/>
            <w:vAlign w:val="bottom"/>
          </w:tcPr>
          <w:p w14:paraId="364D2146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15.76</w:t>
            </w:r>
          </w:p>
        </w:tc>
      </w:tr>
      <w:tr w:rsidR="00552819" w:rsidRPr="001A2BEB" w14:paraId="0AA905D3" w14:textId="77777777" w:rsidTr="00E92ABE">
        <w:trPr>
          <w:trHeight w:val="54"/>
        </w:trPr>
        <w:tc>
          <w:tcPr>
            <w:tcW w:w="2184" w:type="dxa"/>
            <w:vMerge/>
            <w:noWrap/>
            <w:vAlign w:val="bottom"/>
          </w:tcPr>
          <w:p w14:paraId="1911F327" w14:textId="77777777" w:rsidR="00552819" w:rsidRPr="00D458FC" w:rsidRDefault="00552819" w:rsidP="00E92ABE">
            <w:pPr>
              <w:pBdr>
                <w:bottom w:val="single" w:sz="4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nil"/>
            </w:tcBorders>
            <w:noWrap/>
          </w:tcPr>
          <w:p w14:paraId="60A9CE85" w14:textId="77777777" w:rsidR="00552819" w:rsidRPr="006C3259" w:rsidRDefault="00552819" w:rsidP="00E92A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C3259">
              <w:rPr>
                <w:rFonts w:ascii="Times New Roman" w:hAnsi="Times New Roman" w:cs="Times New Roman"/>
                <w:sz w:val="20"/>
                <w:szCs w:val="20"/>
              </w:rPr>
              <w:t>As a couple</w:t>
            </w:r>
          </w:p>
        </w:tc>
        <w:tc>
          <w:tcPr>
            <w:tcW w:w="1629" w:type="dxa"/>
            <w:tcBorders>
              <w:top w:val="nil"/>
              <w:bottom w:val="nil"/>
            </w:tcBorders>
            <w:noWrap/>
            <w:vAlign w:val="bottom"/>
          </w:tcPr>
          <w:p w14:paraId="6D64BCB9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781</w:t>
            </w:r>
          </w:p>
        </w:tc>
        <w:tc>
          <w:tcPr>
            <w:tcW w:w="1494" w:type="dxa"/>
            <w:tcBorders>
              <w:top w:val="nil"/>
              <w:bottom w:val="nil"/>
              <w:right w:val="nil"/>
            </w:tcBorders>
            <w:noWrap/>
            <w:vAlign w:val="bottom"/>
          </w:tcPr>
          <w:p w14:paraId="4CA90170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65.14</w:t>
            </w:r>
          </w:p>
        </w:tc>
      </w:tr>
      <w:tr w:rsidR="00552819" w:rsidRPr="001A2BEB" w14:paraId="0DC79D21" w14:textId="77777777" w:rsidTr="00E92ABE">
        <w:trPr>
          <w:trHeight w:val="54"/>
        </w:trPr>
        <w:tc>
          <w:tcPr>
            <w:tcW w:w="2184" w:type="dxa"/>
            <w:vMerge/>
            <w:noWrap/>
            <w:vAlign w:val="bottom"/>
          </w:tcPr>
          <w:p w14:paraId="115124DB" w14:textId="77777777" w:rsidR="00552819" w:rsidRPr="00D458FC" w:rsidRDefault="00552819" w:rsidP="00E92ABE">
            <w:pPr>
              <w:pBdr>
                <w:bottom w:val="single" w:sz="4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nil"/>
            </w:tcBorders>
            <w:noWrap/>
          </w:tcPr>
          <w:p w14:paraId="70FF97AF" w14:textId="77777777" w:rsidR="00552819" w:rsidRPr="006C3259" w:rsidRDefault="00552819" w:rsidP="00E92A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C3259">
              <w:rPr>
                <w:rFonts w:ascii="Times New Roman" w:hAnsi="Times New Roman" w:cs="Times New Roman"/>
                <w:sz w:val="20"/>
                <w:szCs w:val="20"/>
              </w:rPr>
              <w:t xml:space="preserve">With </w:t>
            </w:r>
            <w:proofErr w:type="spellStart"/>
            <w:r w:rsidRPr="006C3259">
              <w:rPr>
                <w:rFonts w:ascii="Times New Roman" w:hAnsi="Times New Roman" w:cs="Times New Roman"/>
                <w:sz w:val="20"/>
                <w:szCs w:val="20"/>
              </w:rPr>
              <w:t>family</w:t>
            </w:r>
            <w:proofErr w:type="spellEnd"/>
            <w:r w:rsidRPr="006C3259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6C3259">
              <w:rPr>
                <w:rFonts w:ascii="Times New Roman" w:hAnsi="Times New Roman" w:cs="Times New Roman"/>
                <w:sz w:val="20"/>
                <w:szCs w:val="20"/>
              </w:rPr>
              <w:t>children</w:t>
            </w:r>
            <w:proofErr w:type="spellEnd"/>
          </w:p>
        </w:tc>
        <w:tc>
          <w:tcPr>
            <w:tcW w:w="1629" w:type="dxa"/>
            <w:tcBorders>
              <w:top w:val="nil"/>
              <w:bottom w:val="nil"/>
            </w:tcBorders>
            <w:noWrap/>
            <w:vAlign w:val="bottom"/>
          </w:tcPr>
          <w:p w14:paraId="186B0246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494" w:type="dxa"/>
            <w:tcBorders>
              <w:top w:val="nil"/>
              <w:bottom w:val="nil"/>
              <w:right w:val="nil"/>
            </w:tcBorders>
            <w:noWrap/>
            <w:vAlign w:val="bottom"/>
          </w:tcPr>
          <w:p w14:paraId="5C42E7E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12.09</w:t>
            </w:r>
          </w:p>
        </w:tc>
      </w:tr>
      <w:tr w:rsidR="00552819" w:rsidRPr="001A2BEB" w14:paraId="3C8272B9" w14:textId="77777777" w:rsidTr="00E92ABE">
        <w:trPr>
          <w:trHeight w:val="54"/>
        </w:trPr>
        <w:tc>
          <w:tcPr>
            <w:tcW w:w="2184" w:type="dxa"/>
            <w:vMerge/>
            <w:noWrap/>
            <w:vAlign w:val="bottom"/>
          </w:tcPr>
          <w:p w14:paraId="3DE3B967" w14:textId="77777777" w:rsidR="00552819" w:rsidRPr="00D458FC" w:rsidRDefault="00552819" w:rsidP="00E92ABE">
            <w:pPr>
              <w:pBdr>
                <w:bottom w:val="single" w:sz="4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</w:tcBorders>
            <w:noWrap/>
          </w:tcPr>
          <w:p w14:paraId="644C8A05" w14:textId="77777777" w:rsidR="00552819" w:rsidRPr="006C3259" w:rsidRDefault="00552819" w:rsidP="00E92A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C3259">
              <w:rPr>
                <w:rFonts w:ascii="Times New Roman" w:hAnsi="Times New Roman" w:cs="Times New Roman"/>
                <w:sz w:val="20"/>
                <w:szCs w:val="20"/>
              </w:rPr>
              <w:t xml:space="preserve">With </w:t>
            </w:r>
            <w:proofErr w:type="spellStart"/>
            <w:r w:rsidRPr="006C3259">
              <w:rPr>
                <w:rFonts w:ascii="Times New Roman" w:hAnsi="Times New Roman" w:cs="Times New Roman"/>
                <w:sz w:val="20"/>
                <w:szCs w:val="20"/>
              </w:rPr>
              <w:t>friends</w:t>
            </w:r>
            <w:proofErr w:type="spellEnd"/>
          </w:p>
        </w:tc>
        <w:tc>
          <w:tcPr>
            <w:tcW w:w="1629" w:type="dxa"/>
            <w:tcBorders>
              <w:top w:val="nil"/>
            </w:tcBorders>
            <w:noWrap/>
            <w:vAlign w:val="bottom"/>
          </w:tcPr>
          <w:p w14:paraId="6757C75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494" w:type="dxa"/>
            <w:tcBorders>
              <w:top w:val="nil"/>
              <w:right w:val="nil"/>
            </w:tcBorders>
            <w:noWrap/>
            <w:vAlign w:val="bottom"/>
          </w:tcPr>
          <w:p w14:paraId="2D87598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6.09</w:t>
            </w:r>
          </w:p>
        </w:tc>
      </w:tr>
      <w:tr w:rsidR="00552819" w:rsidRPr="001A2BEB" w14:paraId="4EDF3415" w14:textId="77777777" w:rsidTr="00E92ABE">
        <w:trPr>
          <w:trHeight w:val="80"/>
        </w:trPr>
        <w:tc>
          <w:tcPr>
            <w:tcW w:w="2184" w:type="dxa"/>
            <w:vMerge/>
            <w:noWrap/>
            <w:vAlign w:val="bottom"/>
          </w:tcPr>
          <w:p w14:paraId="73780583" w14:textId="77777777" w:rsidR="00552819" w:rsidRPr="00D458FC" w:rsidRDefault="00552819" w:rsidP="00E92ABE">
            <w:pPr>
              <w:pBdr>
                <w:bottom w:val="single" w:sz="4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</w:tcBorders>
            <w:noWrap/>
          </w:tcPr>
          <w:p w14:paraId="5E78586A" w14:textId="77777777" w:rsidR="00552819" w:rsidRPr="006C3259" w:rsidRDefault="00552819" w:rsidP="00E92A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C3259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(group,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professional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,…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29" w:type="dxa"/>
            <w:tcBorders>
              <w:top w:val="nil"/>
            </w:tcBorders>
            <w:noWrap/>
            <w:vAlign w:val="bottom"/>
          </w:tcPr>
          <w:p w14:paraId="49E4D504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94" w:type="dxa"/>
            <w:tcBorders>
              <w:top w:val="nil"/>
              <w:right w:val="nil"/>
            </w:tcBorders>
            <w:noWrap/>
            <w:vAlign w:val="bottom"/>
          </w:tcPr>
          <w:p w14:paraId="6ACCD39E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A2B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</w:tr>
      <w:tr w:rsidR="00552819" w:rsidRPr="001A2BEB" w14:paraId="482DC98C" w14:textId="77777777" w:rsidTr="00E92ABE">
        <w:trPr>
          <w:trHeight w:val="73"/>
        </w:trPr>
        <w:tc>
          <w:tcPr>
            <w:tcW w:w="218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3DDE1D1" w14:textId="6B57A729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458F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Wine to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urism frequency</w:t>
            </w:r>
          </w:p>
        </w:tc>
        <w:tc>
          <w:tcPr>
            <w:tcW w:w="3765" w:type="dxa"/>
            <w:tcBorders>
              <w:top w:val="single" w:sz="4" w:space="0" w:color="auto"/>
            </w:tcBorders>
            <w:noWrap/>
            <w:hideMark/>
          </w:tcPr>
          <w:p w14:paraId="522D071C" w14:textId="77777777" w:rsidR="00552819" w:rsidRPr="00040CC1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040CC1">
              <w:rPr>
                <w:rFonts w:ascii="Times New Roman" w:hAnsi="Times New Roman" w:cs="Times New Roman"/>
                <w:sz w:val="20"/>
                <w:szCs w:val="20"/>
              </w:rPr>
              <w:t>Regularly</w:t>
            </w:r>
            <w:proofErr w:type="spellEnd"/>
          </w:p>
        </w:tc>
        <w:tc>
          <w:tcPr>
            <w:tcW w:w="162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476A480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476</w:t>
            </w:r>
          </w:p>
        </w:tc>
        <w:tc>
          <w:tcPr>
            <w:tcW w:w="14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691887B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39.634</w:t>
            </w:r>
          </w:p>
        </w:tc>
      </w:tr>
      <w:tr w:rsidR="00552819" w:rsidRPr="001A2BEB" w14:paraId="3A6DCB20" w14:textId="77777777" w:rsidTr="00E92ABE">
        <w:trPr>
          <w:trHeight w:val="63"/>
        </w:trPr>
        <w:tc>
          <w:tcPr>
            <w:tcW w:w="2184" w:type="dxa"/>
            <w:noWrap/>
            <w:vAlign w:val="bottom"/>
          </w:tcPr>
          <w:p w14:paraId="1F99EB3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noWrap/>
          </w:tcPr>
          <w:p w14:paraId="6EE21B6F" w14:textId="77777777" w:rsidR="00552819" w:rsidRPr="00040CC1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040CC1">
              <w:rPr>
                <w:rFonts w:ascii="Times New Roman" w:hAnsi="Times New Roman" w:cs="Times New Roman"/>
                <w:sz w:val="20"/>
                <w:szCs w:val="20"/>
              </w:rPr>
              <w:t>Occasionally</w:t>
            </w:r>
            <w:proofErr w:type="spellEnd"/>
          </w:p>
        </w:tc>
        <w:tc>
          <w:tcPr>
            <w:tcW w:w="1629" w:type="dxa"/>
            <w:noWrap/>
            <w:vAlign w:val="bottom"/>
          </w:tcPr>
          <w:p w14:paraId="73436BD4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595</w:t>
            </w:r>
          </w:p>
        </w:tc>
        <w:tc>
          <w:tcPr>
            <w:tcW w:w="1494" w:type="dxa"/>
            <w:noWrap/>
            <w:vAlign w:val="bottom"/>
          </w:tcPr>
          <w:p w14:paraId="7C8CA39D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49.542</w:t>
            </w:r>
          </w:p>
        </w:tc>
      </w:tr>
      <w:tr w:rsidR="00552819" w:rsidRPr="001A2BEB" w14:paraId="02788AA1" w14:textId="77777777" w:rsidTr="00E92ABE">
        <w:trPr>
          <w:trHeight w:val="73"/>
        </w:trPr>
        <w:tc>
          <w:tcPr>
            <w:tcW w:w="2184" w:type="dxa"/>
            <w:tcBorders>
              <w:bottom w:val="double" w:sz="4" w:space="0" w:color="auto"/>
            </w:tcBorders>
            <w:noWrap/>
            <w:vAlign w:val="bottom"/>
          </w:tcPr>
          <w:p w14:paraId="211665AA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bottom w:val="double" w:sz="4" w:space="0" w:color="auto"/>
            </w:tcBorders>
            <w:noWrap/>
          </w:tcPr>
          <w:p w14:paraId="7346F8D5" w14:textId="77777777" w:rsidR="00552819" w:rsidRPr="00040CC1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040CC1">
              <w:rPr>
                <w:rFonts w:ascii="Times New Roman" w:hAnsi="Times New Roman" w:cs="Times New Roman"/>
                <w:sz w:val="20"/>
                <w:szCs w:val="20"/>
              </w:rPr>
              <w:t>Rarely</w:t>
            </w:r>
            <w:proofErr w:type="spellEnd"/>
          </w:p>
        </w:tc>
        <w:tc>
          <w:tcPr>
            <w:tcW w:w="1629" w:type="dxa"/>
            <w:tcBorders>
              <w:bottom w:val="double" w:sz="4" w:space="0" w:color="auto"/>
            </w:tcBorders>
            <w:noWrap/>
            <w:vAlign w:val="bottom"/>
          </w:tcPr>
          <w:p w14:paraId="04C4E790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130</w:t>
            </w:r>
          </w:p>
        </w:tc>
        <w:tc>
          <w:tcPr>
            <w:tcW w:w="1494" w:type="dxa"/>
            <w:tcBorders>
              <w:bottom w:val="double" w:sz="4" w:space="0" w:color="auto"/>
            </w:tcBorders>
            <w:noWrap/>
            <w:vAlign w:val="bottom"/>
          </w:tcPr>
          <w:p w14:paraId="10F42D3F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10.824</w:t>
            </w:r>
          </w:p>
        </w:tc>
      </w:tr>
      <w:tr w:rsidR="00552819" w:rsidRPr="001A2BEB" w14:paraId="530EDA8B" w14:textId="77777777" w:rsidTr="00E92ABE">
        <w:trPr>
          <w:trHeight w:val="226"/>
        </w:trPr>
        <w:tc>
          <w:tcPr>
            <w:tcW w:w="9072" w:type="dxa"/>
            <w:gridSpan w:val="4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656AF390" w14:textId="77777777" w:rsidR="00552819" w:rsidRPr="00FE2526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E25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Continuous</w:t>
            </w:r>
            <w:proofErr w:type="spellEnd"/>
            <w:r w:rsidRPr="00FE25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variables</w:t>
            </w:r>
          </w:p>
        </w:tc>
      </w:tr>
      <w:tr w:rsidR="00552819" w:rsidRPr="001A2BEB" w14:paraId="0FF9295F" w14:textId="77777777" w:rsidTr="00E92ABE">
        <w:trPr>
          <w:trHeight w:val="226"/>
        </w:trPr>
        <w:tc>
          <w:tcPr>
            <w:tcW w:w="2184" w:type="dxa"/>
            <w:vMerge w:val="restart"/>
            <w:tcBorders>
              <w:top w:val="double" w:sz="4" w:space="0" w:color="auto"/>
              <w:bottom w:val="single" w:sz="4" w:space="0" w:color="auto"/>
            </w:tcBorders>
            <w:noWrap/>
            <w:vAlign w:val="bottom"/>
          </w:tcPr>
          <w:p w14:paraId="7BE2E14E" w14:textId="77777777" w:rsidR="00552819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A52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Wine </w:t>
            </w:r>
            <w:proofErr w:type="spellStart"/>
            <w:r w:rsidRPr="009A52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expertize</w:t>
            </w:r>
            <w:proofErr w:type="spellEnd"/>
          </w:p>
          <w:p w14:paraId="49EA733C" w14:textId="77777777" w:rsidR="00552819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42538F0D" w14:textId="77777777" w:rsidR="00552819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1AA3BFCA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double" w:sz="4" w:space="0" w:color="auto"/>
              <w:left w:val="nil"/>
            </w:tcBorders>
            <w:noWrap/>
            <w:vAlign w:val="bottom"/>
          </w:tcPr>
          <w:p w14:paraId="17016899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</w:t>
            </w:r>
          </w:p>
        </w:tc>
        <w:tc>
          <w:tcPr>
            <w:tcW w:w="1629" w:type="dxa"/>
            <w:tcBorders>
              <w:top w:val="double" w:sz="4" w:space="0" w:color="auto"/>
            </w:tcBorders>
            <w:noWrap/>
            <w:vAlign w:val="bottom"/>
          </w:tcPr>
          <w:p w14:paraId="2C16829C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1494" w:type="dxa"/>
            <w:tcBorders>
              <w:top w:val="double" w:sz="4" w:space="0" w:color="auto"/>
              <w:right w:val="nil"/>
            </w:tcBorders>
            <w:noWrap/>
            <w:vAlign w:val="bottom"/>
          </w:tcPr>
          <w:p w14:paraId="769D6A05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52819" w:rsidRPr="001A2BEB" w14:paraId="59D57227" w14:textId="77777777" w:rsidTr="00E92ABE">
        <w:trPr>
          <w:trHeight w:val="73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</w:tcPr>
          <w:p w14:paraId="64B4D62F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left w:val="nil"/>
              <w:bottom w:val="nil"/>
            </w:tcBorders>
            <w:noWrap/>
            <w:vAlign w:val="bottom"/>
          </w:tcPr>
          <w:p w14:paraId="0889BD84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Max</w:t>
            </w:r>
          </w:p>
        </w:tc>
        <w:tc>
          <w:tcPr>
            <w:tcW w:w="1629" w:type="dxa"/>
            <w:tcBorders>
              <w:bottom w:val="nil"/>
            </w:tcBorders>
            <w:noWrap/>
            <w:vAlign w:val="bottom"/>
          </w:tcPr>
          <w:p w14:paraId="27382EC5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</w:t>
            </w:r>
          </w:p>
        </w:tc>
        <w:tc>
          <w:tcPr>
            <w:tcW w:w="1494" w:type="dxa"/>
            <w:tcBorders>
              <w:bottom w:val="nil"/>
              <w:right w:val="nil"/>
            </w:tcBorders>
            <w:noWrap/>
            <w:vAlign w:val="bottom"/>
          </w:tcPr>
          <w:p w14:paraId="31670FC9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52819" w:rsidRPr="001A2BEB" w14:paraId="1E82BDB6" w14:textId="77777777" w:rsidTr="00E92ABE">
        <w:trPr>
          <w:trHeight w:val="73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</w:tcPr>
          <w:p w14:paraId="6C891DBA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6346676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Median</w:t>
            </w:r>
          </w:p>
        </w:tc>
        <w:tc>
          <w:tcPr>
            <w:tcW w:w="1629" w:type="dxa"/>
            <w:tcBorders>
              <w:top w:val="nil"/>
              <w:bottom w:val="nil"/>
            </w:tcBorders>
            <w:noWrap/>
            <w:vAlign w:val="bottom"/>
          </w:tcPr>
          <w:p w14:paraId="1EFA8802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  <w:tc>
          <w:tcPr>
            <w:tcW w:w="1494" w:type="dxa"/>
            <w:tcBorders>
              <w:top w:val="nil"/>
              <w:bottom w:val="nil"/>
              <w:right w:val="nil"/>
            </w:tcBorders>
            <w:noWrap/>
            <w:vAlign w:val="bottom"/>
          </w:tcPr>
          <w:p w14:paraId="0C406C2D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52819" w:rsidRPr="001A2BEB" w14:paraId="41173D83" w14:textId="77777777" w:rsidTr="00E92ABE">
        <w:trPr>
          <w:trHeight w:val="73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</w:tcPr>
          <w:p w14:paraId="18B4ADE9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66807F5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Mean</w:t>
            </w:r>
          </w:p>
        </w:tc>
        <w:tc>
          <w:tcPr>
            <w:tcW w:w="1629" w:type="dxa"/>
            <w:tcBorders>
              <w:top w:val="nil"/>
              <w:bottom w:val="nil"/>
            </w:tcBorders>
            <w:noWrap/>
            <w:vAlign w:val="bottom"/>
          </w:tcPr>
          <w:p w14:paraId="6AA2E3B5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4.685</w:t>
            </w:r>
          </w:p>
        </w:tc>
        <w:tc>
          <w:tcPr>
            <w:tcW w:w="1494" w:type="dxa"/>
            <w:tcBorders>
              <w:top w:val="nil"/>
              <w:bottom w:val="nil"/>
              <w:right w:val="nil"/>
            </w:tcBorders>
            <w:noWrap/>
            <w:vAlign w:val="bottom"/>
          </w:tcPr>
          <w:p w14:paraId="06067731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52819" w:rsidRPr="001A2BEB" w14:paraId="6C0994AE" w14:textId="77777777" w:rsidTr="00E92ABE">
        <w:trPr>
          <w:trHeight w:val="60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  <w:hideMark/>
          </w:tcPr>
          <w:p w14:paraId="339F9299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0BC7C06A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Sd</w:t>
            </w:r>
            <w:proofErr w:type="spellEnd"/>
          </w:p>
        </w:tc>
        <w:tc>
          <w:tcPr>
            <w:tcW w:w="1629" w:type="dxa"/>
            <w:tcBorders>
              <w:top w:val="nil"/>
              <w:bottom w:val="nil"/>
            </w:tcBorders>
            <w:noWrap/>
            <w:vAlign w:val="bottom"/>
            <w:hideMark/>
          </w:tcPr>
          <w:p w14:paraId="092D6B44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1.119</w:t>
            </w:r>
          </w:p>
        </w:tc>
        <w:tc>
          <w:tcPr>
            <w:tcW w:w="1494" w:type="dxa"/>
            <w:tcBorders>
              <w:top w:val="nil"/>
              <w:bottom w:val="nil"/>
              <w:right w:val="nil"/>
            </w:tcBorders>
            <w:noWrap/>
            <w:vAlign w:val="bottom"/>
            <w:hideMark/>
          </w:tcPr>
          <w:p w14:paraId="2E78D17E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52819" w:rsidRPr="001A2BEB" w14:paraId="3794D53D" w14:textId="77777777" w:rsidTr="00E92ABE">
        <w:trPr>
          <w:trHeight w:val="60"/>
        </w:trPr>
        <w:tc>
          <w:tcPr>
            <w:tcW w:w="2184" w:type="dxa"/>
            <w:vMerge/>
            <w:tcBorders>
              <w:bottom w:val="single" w:sz="4" w:space="0" w:color="auto"/>
            </w:tcBorders>
            <w:noWrap/>
            <w:vAlign w:val="bottom"/>
            <w:hideMark/>
          </w:tcPr>
          <w:p w14:paraId="4699C31C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</w:tcBorders>
            <w:noWrap/>
            <w:vAlign w:val="bottom"/>
            <w:hideMark/>
          </w:tcPr>
          <w:p w14:paraId="13DED23B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Skweness</w:t>
            </w:r>
            <w:proofErr w:type="spellEnd"/>
          </w:p>
        </w:tc>
        <w:tc>
          <w:tcPr>
            <w:tcW w:w="1629" w:type="dxa"/>
            <w:tcBorders>
              <w:top w:val="nil"/>
            </w:tcBorders>
            <w:noWrap/>
            <w:vAlign w:val="bottom"/>
            <w:hideMark/>
          </w:tcPr>
          <w:p w14:paraId="6633D8BB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-0.526</w:t>
            </w:r>
          </w:p>
        </w:tc>
        <w:tc>
          <w:tcPr>
            <w:tcW w:w="1494" w:type="dxa"/>
            <w:tcBorders>
              <w:top w:val="nil"/>
              <w:right w:val="nil"/>
            </w:tcBorders>
            <w:noWrap/>
            <w:vAlign w:val="bottom"/>
            <w:hideMark/>
          </w:tcPr>
          <w:p w14:paraId="6E0E59B8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552819" w:rsidRPr="001A2BEB" w14:paraId="7483FE98" w14:textId="77777777" w:rsidTr="00E92ABE">
        <w:trPr>
          <w:trHeight w:val="73"/>
        </w:trPr>
        <w:tc>
          <w:tcPr>
            <w:tcW w:w="2184" w:type="dxa"/>
            <w:vMerge/>
            <w:tcBorders>
              <w:bottom w:val="double" w:sz="4" w:space="0" w:color="auto"/>
            </w:tcBorders>
            <w:noWrap/>
            <w:vAlign w:val="bottom"/>
            <w:hideMark/>
          </w:tcPr>
          <w:p w14:paraId="63C5667D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double" w:sz="4" w:space="0" w:color="auto"/>
            </w:tcBorders>
            <w:noWrap/>
            <w:vAlign w:val="bottom"/>
            <w:hideMark/>
          </w:tcPr>
          <w:p w14:paraId="26F9C7BE" w14:textId="77777777" w:rsidR="00552819" w:rsidRPr="001A2BEB" w:rsidRDefault="0055281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Kurtosis</w:t>
            </w:r>
          </w:p>
        </w:tc>
        <w:tc>
          <w:tcPr>
            <w:tcW w:w="1629" w:type="dxa"/>
            <w:tcBorders>
              <w:top w:val="nil"/>
              <w:bottom w:val="double" w:sz="4" w:space="0" w:color="auto"/>
            </w:tcBorders>
            <w:noWrap/>
            <w:vAlign w:val="bottom"/>
            <w:hideMark/>
          </w:tcPr>
          <w:p w14:paraId="577080F0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A2BE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1.426</w:t>
            </w:r>
          </w:p>
        </w:tc>
        <w:tc>
          <w:tcPr>
            <w:tcW w:w="1494" w:type="dxa"/>
            <w:tcBorders>
              <w:top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120F6AE1" w14:textId="77777777" w:rsidR="00552819" w:rsidRPr="001A2BEB" w:rsidRDefault="0055281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06CB0AA7" w14:textId="77777777" w:rsidR="00552819" w:rsidRDefault="00552819" w:rsidP="00552819">
      <w:pPr>
        <w:rPr>
          <w:rFonts w:ascii="Times New Roman" w:hAnsi="Times New Roman" w:cs="Times New Roman"/>
          <w:sz w:val="24"/>
          <w:szCs w:val="24"/>
        </w:rPr>
      </w:pPr>
    </w:p>
    <w:p w14:paraId="79AC6FE0" w14:textId="77777777" w:rsidR="00AB4C1C" w:rsidRDefault="00AB4C1C" w:rsidP="00213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077188" w14:textId="77777777" w:rsidR="00855089" w:rsidRDefault="00855089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85508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2F1D645" w14:textId="420183BA" w:rsidR="00855089" w:rsidRPr="00C31335" w:rsidRDefault="009E61FE" w:rsidP="0085508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13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Table A3. Dimensional reduction of </w:t>
      </w:r>
      <w:r w:rsidR="00D219EC" w:rsidRPr="00C31335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general and specific motivations (principal components analysis)</w:t>
      </w:r>
    </w:p>
    <w:tbl>
      <w:tblPr>
        <w:tblW w:w="5139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986"/>
        <w:gridCol w:w="1842"/>
        <w:gridCol w:w="1413"/>
        <w:gridCol w:w="2133"/>
        <w:gridCol w:w="1131"/>
        <w:gridCol w:w="23"/>
        <w:gridCol w:w="1148"/>
        <w:gridCol w:w="1097"/>
        <w:gridCol w:w="1456"/>
        <w:gridCol w:w="35"/>
      </w:tblGrid>
      <w:tr w:rsidR="00855089" w:rsidRPr="00716DC5" w14:paraId="1BE69162" w14:textId="77777777" w:rsidTr="00A52512">
        <w:trPr>
          <w:trHeight w:val="290"/>
        </w:trPr>
        <w:tc>
          <w:tcPr>
            <w:tcW w:w="7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8637FA" w14:textId="7F3FDB35" w:rsidR="00855089" w:rsidRPr="00716DC5" w:rsidRDefault="00B068BC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Wine touri</w:t>
            </w:r>
            <w:r w:rsidR="00916F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m </w:t>
            </w:r>
            <w:r w:rsidR="00916F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</w:t>
            </w:r>
            <w:r w:rsidR="00855089" w:rsidRPr="00716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otivation</w:t>
            </w:r>
          </w:p>
        </w:tc>
        <w:tc>
          <w:tcPr>
            <w:tcW w:w="6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1E28E5" w14:textId="75D38184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GEND1 (</w:t>
            </w:r>
            <w:proofErr w:type="spellStart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exp</w:t>
            </w:r>
            <w:r w:rsidR="00A72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</w:t>
            </w: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rience</w:t>
            </w:r>
            <w:r w:rsidR="00A72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-oriented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 : </w:t>
            </w:r>
            <w:proofErr w:type="spellStart"/>
            <w:r w:rsidRPr="00F01AB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GENexp</w:t>
            </w:r>
            <w:proofErr w:type="spellEnd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13A013" w14:textId="1F561C4E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GEND2 (</w:t>
            </w:r>
            <w:proofErr w:type="spellStart"/>
            <w:r w:rsidR="00A72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product-oriented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 : </w:t>
            </w:r>
            <w:proofErr w:type="spellStart"/>
            <w:r w:rsidRPr="0051037D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GENpdt</w:t>
            </w:r>
            <w:proofErr w:type="spellEnd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F0D7CD" w14:textId="77777777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Uniqueness</w:t>
            </w:r>
            <w:proofErr w:type="spellEnd"/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  <w:hideMark/>
          </w:tcPr>
          <w:p w14:paraId="3A939C01" w14:textId="5A0EFF14" w:rsidR="00855089" w:rsidRPr="00716DC5" w:rsidRDefault="00DD7185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D71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Site-</w:t>
            </w:r>
            <w:proofErr w:type="spellStart"/>
            <w:r w:rsidRPr="00DD71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specific</w:t>
            </w:r>
            <w:proofErr w:type="spellEnd"/>
            <w:r w:rsidRPr="00DD71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motivations</w:t>
            </w: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BD4A59C" w14:textId="77777777" w:rsidR="00855089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SPED1</w:t>
            </w:r>
          </w:p>
          <w:p w14:paraId="37E223F2" w14:textId="1D9493FD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spellStart"/>
            <w:proofErr w:type="gramStart"/>
            <w:r w:rsidR="004749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hedonic</w:t>
            </w:r>
            <w:proofErr w:type="gramEnd"/>
            <w:r w:rsidR="004749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-oriented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 : </w:t>
            </w:r>
            <w:proofErr w:type="spellStart"/>
            <w:r w:rsidRPr="0091321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SPEhedo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399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989BF52" w14:textId="66CCEFA8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SPED2 (utilit</w:t>
            </w:r>
            <w:r w:rsidR="004749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y-</w:t>
            </w:r>
            <w:proofErr w:type="spellStart"/>
            <w:r w:rsidR="004749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oriented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 : </w:t>
            </w:r>
            <w:proofErr w:type="spellStart"/>
            <w:r w:rsidRPr="0091321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SPEutil</w:t>
            </w:r>
            <w:proofErr w:type="spellEnd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47DA6C6" w14:textId="21C0A627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SPED3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(terroir</w:t>
            </w:r>
            <w:r w:rsidR="004749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proofErr w:type="spellStart"/>
            <w:r w:rsidR="004749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oriented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 : </w:t>
            </w:r>
            <w:proofErr w:type="spellStart"/>
            <w:r w:rsidRPr="0091321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SPEterroir</w:t>
            </w:r>
            <w:proofErr w:type="spellEnd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518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373C8AE" w14:textId="77777777" w:rsidR="00855089" w:rsidRPr="00716DC5" w:rsidRDefault="0085508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Uniqueness</w:t>
            </w:r>
            <w:proofErr w:type="spellEnd"/>
          </w:p>
        </w:tc>
      </w:tr>
      <w:tr w:rsidR="00230854" w:rsidRPr="00716DC5" w14:paraId="65DC24C2" w14:textId="77777777" w:rsidTr="00A52512">
        <w:trPr>
          <w:gridAfter w:val="1"/>
          <w:wAfter w:w="12" w:type="pct"/>
          <w:trHeight w:val="5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40BBA" w14:textId="34C2E6F0" w:rsidR="00230854" w:rsidRPr="00230854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Vineyard Tour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2E870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0.778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BF2EB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48E3003B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0.384</w:t>
            </w:r>
          </w:p>
        </w:tc>
        <w:tc>
          <w:tcPr>
            <w:tcW w:w="741" w:type="pct"/>
            <w:noWrap/>
            <w:vAlign w:val="bottom"/>
            <w:hideMark/>
          </w:tcPr>
          <w:p w14:paraId="478CAFA0" w14:textId="525071D4" w:rsidR="00230854" w:rsidRPr="00716DC5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Integrated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activities</w:t>
            </w:r>
            <w:proofErr w:type="spellEnd"/>
          </w:p>
        </w:tc>
        <w:tc>
          <w:tcPr>
            <w:tcW w:w="393" w:type="pct"/>
            <w:noWrap/>
            <w:vAlign w:val="bottom"/>
            <w:hideMark/>
          </w:tcPr>
          <w:p w14:paraId="7B3A5EF2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0.837</w:t>
            </w:r>
          </w:p>
        </w:tc>
        <w:tc>
          <w:tcPr>
            <w:tcW w:w="407" w:type="pct"/>
            <w:gridSpan w:val="2"/>
            <w:noWrap/>
            <w:vAlign w:val="bottom"/>
            <w:hideMark/>
          </w:tcPr>
          <w:p w14:paraId="0959513E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81" w:type="pct"/>
            <w:noWrap/>
            <w:vAlign w:val="bottom"/>
            <w:hideMark/>
          </w:tcPr>
          <w:p w14:paraId="428E7D95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noWrap/>
            <w:vAlign w:val="bottom"/>
            <w:hideMark/>
          </w:tcPr>
          <w:p w14:paraId="6F749099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0.253</w:t>
            </w:r>
          </w:p>
        </w:tc>
      </w:tr>
      <w:tr w:rsidR="00230854" w:rsidRPr="00716DC5" w14:paraId="2F0B27FC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B04F6" w14:textId="25AA20F5" w:rsidR="00230854" w:rsidRPr="00230854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Landscape</w:t>
            </w:r>
            <w:proofErr w:type="spellEnd"/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A2D15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0.76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03EB1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1F1C1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0.42</w:t>
            </w:r>
          </w:p>
        </w:tc>
        <w:tc>
          <w:tcPr>
            <w:tcW w:w="741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07450B5" w14:textId="3D8E4013" w:rsidR="00230854" w:rsidRPr="00716DC5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6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Catering</w:t>
            </w:r>
          </w:p>
        </w:tc>
        <w:tc>
          <w:tcPr>
            <w:tcW w:w="393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948F032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0.833</w:t>
            </w:r>
          </w:p>
        </w:tc>
        <w:tc>
          <w:tcPr>
            <w:tcW w:w="407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E3369BC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81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56C1FC9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00C32F1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0.243</w:t>
            </w:r>
          </w:p>
        </w:tc>
      </w:tr>
      <w:tr w:rsidR="00230854" w:rsidRPr="00716DC5" w14:paraId="01EC818C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BF9E" w14:textId="62742F24" w:rsidR="00230854" w:rsidRPr="00230854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Wine Cellar Tour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8FEC5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0.749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29465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3D5D0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0.366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E4E5A" w14:textId="08F35801" w:rsidR="00230854" w:rsidRPr="00716DC5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256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Tasting</w:t>
            </w:r>
            <w:proofErr w:type="spellEnd"/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0989B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</w:t>
            </w: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B37D8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2285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B4C57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0.478</w:t>
            </w:r>
          </w:p>
        </w:tc>
      </w:tr>
      <w:tr w:rsidR="00230854" w:rsidRPr="00716DC5" w14:paraId="04E35C47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28676" w14:textId="4D85984C" w:rsidR="00230854" w:rsidRPr="00230854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Integrated </w:t>
            </w:r>
            <w:proofErr w:type="spellStart"/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activities</w:t>
            </w:r>
            <w:proofErr w:type="spellEnd"/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D5C52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0.693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BA581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93F65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0.504</w:t>
            </w:r>
          </w:p>
        </w:tc>
        <w:tc>
          <w:tcPr>
            <w:tcW w:w="113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1F75C" w14:textId="02B6B600" w:rsidR="00230854" w:rsidRPr="00716DC5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6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Delivery</w:t>
            </w: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B4D06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0.799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6DFC2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2E3A1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0.325</w:t>
            </w:r>
          </w:p>
        </w:tc>
      </w:tr>
      <w:tr w:rsidR="00230854" w:rsidRPr="00716DC5" w14:paraId="1102CF91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7B988" w14:textId="74B47BD3" w:rsidR="00230854" w:rsidRPr="00230854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Technical</w:t>
            </w:r>
            <w:proofErr w:type="spellEnd"/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5508D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0.655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00943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03997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0.489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E1F0F" w14:textId="4C9F2CCD" w:rsidR="00230854" w:rsidRPr="00716DC5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6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Promotion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A6E0C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C95E8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0.792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FAD10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F191A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0.328</w:t>
            </w:r>
          </w:p>
        </w:tc>
      </w:tr>
      <w:tr w:rsidR="00230854" w:rsidRPr="00716DC5" w14:paraId="3D5E1CCC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1AE57" w14:textId="3C977C1F" w:rsidR="00230854" w:rsidRPr="00230854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Purchase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A1013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7AC40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0.797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FD21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0.363</w:t>
            </w:r>
          </w:p>
        </w:tc>
        <w:tc>
          <w:tcPr>
            <w:tcW w:w="113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6816D" w14:textId="3CD9CF28" w:rsidR="00230854" w:rsidRPr="00716DC5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256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Booking</w:t>
            </w:r>
            <w:proofErr w:type="spellEnd"/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01368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0.723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54A54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178A5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0.395</w:t>
            </w:r>
          </w:p>
        </w:tc>
      </w:tr>
      <w:tr w:rsidR="00230854" w:rsidRPr="00716DC5" w14:paraId="0ADAD18D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38331" w14:textId="746F30E2" w:rsidR="00230854" w:rsidRPr="00230854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308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Tasting</w:t>
            </w:r>
            <w:proofErr w:type="spellEnd"/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CDAC5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1ADF3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0.786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B432F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0.352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FBD17F2" w14:textId="71B4ED55" w:rsidR="00230854" w:rsidRPr="00B61A6C" w:rsidRDefault="00230854" w:rsidP="00230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B61A6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Winemaker</w:t>
            </w:r>
            <w:proofErr w:type="spellEnd"/>
            <w:r w:rsidRPr="00B61A6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gramStart"/>
            <w:r w:rsidRPr="00B61A6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meeting</w:t>
            </w:r>
            <w:proofErr w:type="gramEnd"/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C8FC2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CE15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5D5D7" w14:textId="77777777" w:rsidR="00230854" w:rsidRPr="00716DC5" w:rsidRDefault="00230854" w:rsidP="00230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0.817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98D9E" w14:textId="77777777" w:rsidR="00230854" w:rsidRPr="00716DC5" w:rsidRDefault="00230854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0.309</w:t>
            </w:r>
          </w:p>
        </w:tc>
      </w:tr>
      <w:tr w:rsidR="00855089" w:rsidRPr="00716DC5" w14:paraId="062D2F31" w14:textId="77777777" w:rsidTr="00A52512">
        <w:trPr>
          <w:gridAfter w:val="1"/>
          <w:wAfter w:w="12" w:type="pct"/>
          <w:trHeight w:val="80"/>
        </w:trPr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A5B7F6" w14:textId="77777777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8F1282" w14:textId="77777777" w:rsidR="00855089" w:rsidRPr="00716DC5" w:rsidRDefault="00855089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C603A2" w14:textId="77777777" w:rsidR="00855089" w:rsidRPr="00716DC5" w:rsidRDefault="00855089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8621CF" w14:textId="77777777" w:rsidR="00855089" w:rsidRPr="00716DC5" w:rsidRDefault="00855089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13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CBF8BD" w14:textId="2F4CB631" w:rsidR="00855089" w:rsidRPr="00716DC5" w:rsidRDefault="00855089" w:rsidP="00E92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Environnement</w:t>
            </w:r>
          </w:p>
        </w:tc>
        <w:tc>
          <w:tcPr>
            <w:tcW w:w="40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122BC5" w14:textId="77777777" w:rsidR="00855089" w:rsidRPr="00716DC5" w:rsidRDefault="0085508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261ED9" w14:textId="77777777" w:rsidR="00855089" w:rsidRPr="00716DC5" w:rsidRDefault="00855089" w:rsidP="00E92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0.783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7A5575" w14:textId="77777777" w:rsidR="00855089" w:rsidRPr="00716DC5" w:rsidRDefault="00855089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0.345</w:t>
            </w:r>
          </w:p>
        </w:tc>
      </w:tr>
      <w:tr w:rsidR="00C31335" w:rsidRPr="00716DC5" w14:paraId="2038712B" w14:textId="77777777" w:rsidTr="00A52512">
        <w:trPr>
          <w:gridAfter w:val="1"/>
          <w:wAfter w:w="12" w:type="pct"/>
          <w:trHeight w:val="5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81B6F" w14:textId="77777777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KMO global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2061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405C5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E6348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0.756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139FCA" w14:textId="4E763F48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F208" w14:textId="77777777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2FB18" w14:textId="77777777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7878E" w14:textId="77777777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8497F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0.781</w:t>
            </w:r>
          </w:p>
        </w:tc>
      </w:tr>
      <w:tr w:rsidR="00C31335" w:rsidRPr="00716DC5" w14:paraId="75B8C20D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A44FB" w14:textId="77777777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Cronbach α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51A2B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0.77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93F3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0.518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DB12F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0.727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34519" w14:textId="296695D5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E8EA7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0.763</w:t>
            </w: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3437B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0.718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0A2F9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0.501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8E367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1335" w:rsidRPr="00716DC5" w14:paraId="36A2EFA7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728B" w14:textId="77777777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Bartlett Test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C2838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FD17F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4D737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1967***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A15044" w14:textId="5F8EDCB3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12122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0CC9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46963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EA28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2239***</w:t>
            </w:r>
          </w:p>
        </w:tc>
      </w:tr>
      <w:tr w:rsidR="00C31335" w:rsidRPr="00716DC5" w14:paraId="04C2118D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09B88" w14:textId="77777777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Eigenvalue</w:t>
            </w:r>
            <w:proofErr w:type="spellEnd"/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7D49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2.834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21AEF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1288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00C42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22F3C0" w14:textId="06B5B472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DFA4C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3.107</w:t>
            </w:r>
          </w:p>
        </w:tc>
        <w:tc>
          <w:tcPr>
            <w:tcW w:w="4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1598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1.124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135D7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1.094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B8033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31335" w:rsidRPr="00716DC5" w14:paraId="6F1289B3" w14:textId="77777777" w:rsidTr="00A52512">
        <w:trPr>
          <w:gridAfter w:val="1"/>
          <w:wAfter w:w="12" w:type="pct"/>
          <w:trHeight w:val="60"/>
        </w:trPr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280CB7" w14:textId="00D82A12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% Variance</w:t>
            </w:r>
          </w:p>
        </w:tc>
        <w:tc>
          <w:tcPr>
            <w:tcW w:w="69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7C8EB1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40.5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AD758" w14:textId="77777777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18.4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A429E6" w14:textId="41C8109D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3E86213" w14:textId="03D81EBB" w:rsidR="00C31335" w:rsidRPr="00716DC5" w:rsidRDefault="00C31335" w:rsidP="00C31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07671D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38.84</w:t>
            </w:r>
          </w:p>
        </w:tc>
        <w:tc>
          <w:tcPr>
            <w:tcW w:w="40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0BB92C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14.05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CBAD92" w14:textId="77777777" w:rsidR="00C31335" w:rsidRPr="00716DC5" w:rsidRDefault="00C31335" w:rsidP="00C31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16DC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13.67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CE72B0" w14:textId="3332227D" w:rsidR="00C31335" w:rsidRPr="00716DC5" w:rsidRDefault="00C31335" w:rsidP="00591E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7B221D51" w14:textId="77777777" w:rsidR="00855089" w:rsidRDefault="00855089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BBC676" w14:textId="45AC7185" w:rsidR="006520C7" w:rsidRDefault="006520C7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1335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C31335">
        <w:rPr>
          <w:rFonts w:ascii="Times New Roman" w:hAnsi="Times New Roman" w:cs="Times New Roman"/>
          <w:b/>
          <w:bCs/>
          <w:sz w:val="24"/>
          <w:szCs w:val="24"/>
          <w:lang w:val="en-US"/>
        </w:rPr>
        <w:t>. Dimensional reduction of general and specific motivations (principal components analysis)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1223"/>
        <w:gridCol w:w="1186"/>
        <w:gridCol w:w="1818"/>
        <w:gridCol w:w="1844"/>
        <w:gridCol w:w="1074"/>
        <w:gridCol w:w="2057"/>
        <w:gridCol w:w="2275"/>
        <w:gridCol w:w="1074"/>
      </w:tblGrid>
      <w:tr w:rsidR="00F374E8" w:rsidRPr="00F374E8" w14:paraId="0429AC68" w14:textId="77777777" w:rsidTr="00F374E8">
        <w:trPr>
          <w:trHeight w:val="300"/>
        </w:trPr>
        <w:tc>
          <w:tcPr>
            <w:tcW w:w="51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3D20D5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 </w:t>
            </w:r>
          </w:p>
        </w:tc>
        <w:tc>
          <w:tcPr>
            <w:tcW w:w="46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821575A" w14:textId="2F5C5361" w:rsidR="00F374E8" w:rsidRPr="00F374E8" w:rsidRDefault="00683BBF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Core services</w:t>
            </w:r>
          </w:p>
        </w:tc>
        <w:tc>
          <w:tcPr>
            <w:tcW w:w="46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211EF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9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ACD825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0ECE00D" w14:textId="770DD0FB" w:rsidR="00F374E8" w:rsidRPr="00F374E8" w:rsidRDefault="00683BBF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83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Integrated services</w:t>
            </w:r>
          </w:p>
        </w:tc>
        <w:tc>
          <w:tcPr>
            <w:tcW w:w="35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A5C400B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0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11C06F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8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4104561" w14:textId="0CD9E4CD" w:rsidR="00F374E8" w:rsidRPr="00F374E8" w:rsidRDefault="00683BBF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683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Ancillary</w:t>
            </w:r>
            <w:proofErr w:type="spellEnd"/>
            <w:r w:rsidRPr="00683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services</w:t>
            </w:r>
          </w:p>
        </w:tc>
        <w:tc>
          <w:tcPr>
            <w:tcW w:w="35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427907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683BBF" w:rsidRPr="00F374E8" w14:paraId="3C22A3BC" w14:textId="77777777" w:rsidTr="00683BBF">
        <w:trPr>
          <w:trHeight w:val="4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7C15C" w14:textId="2B0933A8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1CD61" w14:textId="7FB3AD38" w:rsidR="00F374E8" w:rsidRPr="00F374E8" w:rsidRDefault="00683BBF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loadings</w:t>
            </w:r>
            <w:proofErr w:type="spellEnd"/>
            <w:proofErr w:type="gramEnd"/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0A56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Uniqueness</w:t>
            </w:r>
            <w:proofErr w:type="spellEnd"/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55B58" w14:textId="1B0F86AE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E3F79" w14:textId="207D5105" w:rsidR="00F374E8" w:rsidRPr="00F374E8" w:rsidRDefault="00683BBF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loading</w:t>
            </w:r>
            <w:proofErr w:type="spellEnd"/>
            <w:proofErr w:type="gramEnd"/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5CC37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Uniqueness</w:t>
            </w:r>
            <w:proofErr w:type="spellEnd"/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829DA" w14:textId="3DAE8219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A8229" w14:textId="41812DEC" w:rsidR="00F374E8" w:rsidRPr="00F374E8" w:rsidRDefault="00683BBF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loadings</w:t>
            </w:r>
            <w:proofErr w:type="spellEnd"/>
            <w:proofErr w:type="gramEnd"/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0434D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Uniqueness</w:t>
            </w:r>
            <w:proofErr w:type="spellEnd"/>
          </w:p>
        </w:tc>
      </w:tr>
      <w:tr w:rsidR="00683BBF" w:rsidRPr="00F374E8" w14:paraId="226A9859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03712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Tasting</w:t>
            </w:r>
            <w:proofErr w:type="spellEnd"/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D7ADD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0.997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F5B8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0.00571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6615E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Heritage 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2368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0.938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1C728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0.12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230A2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Motorhome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facilities</w:t>
            </w:r>
            <w:proofErr w:type="spellEnd"/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08E4C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0.765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FAC1C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0.4145</w:t>
            </w:r>
          </w:p>
        </w:tc>
      </w:tr>
      <w:tr w:rsidR="00683BBF" w:rsidRPr="00F374E8" w14:paraId="58A55C09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35C08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Tour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E869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0.992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ED12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0.01544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9E3AF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Vineyards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and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walks</w:t>
            </w:r>
            <w:proofErr w:type="spellEnd"/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0A4B7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0.936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BC8F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0.125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86B78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Activities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for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children</w:t>
            </w:r>
            <w:proofErr w:type="spellEnd"/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F8AA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0.931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5E029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0.1337</w:t>
            </w:r>
          </w:p>
        </w:tc>
      </w:tr>
      <w:tr w:rsidR="00683BBF" w:rsidRPr="00F374E8" w14:paraId="5F0CC476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8A8A0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Tour and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tasting</w:t>
            </w:r>
            <w:proofErr w:type="spellEnd"/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9D66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0.988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3ADF9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0.02374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600E5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Vineyards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and sport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D506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0.932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3033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0.132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E6557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Picnic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area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27BB8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0.927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115C4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0.1399</w:t>
            </w:r>
          </w:p>
        </w:tc>
      </w:tr>
      <w:tr w:rsidR="00683BBF" w:rsidRPr="00F374E8" w14:paraId="45A7E873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9CEE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3BE00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CDB6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A7468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Food and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wine</w:t>
            </w:r>
            <w:proofErr w:type="spellEnd"/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A02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0.896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C16D5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0.198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4EB74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Pets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welcome</w:t>
            </w:r>
            <w:proofErr w:type="spellEnd"/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9A79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0.976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E4B34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0.0466</w:t>
            </w:r>
          </w:p>
        </w:tc>
      </w:tr>
      <w:tr w:rsidR="00683BBF" w:rsidRPr="00F374E8" w14:paraId="570E5712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D6675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078D0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8307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A779E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Vineyards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and art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B943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0.885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27F3E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0.216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81EE7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On-site accommodation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6524C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0.944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FEC6F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0.1084</w:t>
            </w:r>
          </w:p>
        </w:tc>
      </w:tr>
      <w:tr w:rsidR="00683BBF" w:rsidRPr="00F374E8" w14:paraId="6BE30368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F2F9E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B7B0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D950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A3ECC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Vineyards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and spas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8067A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0.746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D6583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0.444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C41B6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Onsite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hotels</w:t>
            </w:r>
            <w:proofErr w:type="spellEnd"/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1A4E7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0.79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01E3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0.3759</w:t>
            </w:r>
          </w:p>
        </w:tc>
      </w:tr>
      <w:tr w:rsidR="00683BBF" w:rsidRPr="00F374E8" w14:paraId="6480765D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6A32A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E8229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43B2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D51D5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920FC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33DC2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52FFE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Mobility</w:t>
            </w:r>
            <w:proofErr w:type="spellEnd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facilities</w:t>
            </w:r>
            <w:proofErr w:type="spellEnd"/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EE81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0.978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9578D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0.0431</w:t>
            </w:r>
          </w:p>
        </w:tc>
      </w:tr>
      <w:tr w:rsidR="00683BBF" w:rsidRPr="00F374E8" w14:paraId="6779F5E0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F49CC31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D2B37B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E042425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EB64AD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821465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552E79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7E4B23F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On-site catering</w:t>
            </w:r>
          </w:p>
        </w:tc>
        <w:tc>
          <w:tcPr>
            <w:tcW w:w="847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B96F00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0.868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8823D63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0.2459</w:t>
            </w:r>
          </w:p>
        </w:tc>
      </w:tr>
      <w:tr w:rsidR="00683BBF" w:rsidRPr="00F374E8" w14:paraId="69CD5673" w14:textId="77777777" w:rsidTr="00683BBF">
        <w:trPr>
          <w:trHeight w:val="4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A7654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KMO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A5A3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0.705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2F64C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F9C0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25B6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0.799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9D07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5E36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10B5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0.807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C0A2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83BBF" w:rsidRPr="00F374E8" w14:paraId="3C711906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A580B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Bartlett test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03E7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180***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8417A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4C9A7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8C775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180***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D1C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3DBCA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3A5D4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318***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DA0DC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83BBF" w:rsidRPr="00F374E8" w14:paraId="0A54BC0A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9D3BE" w14:textId="2F6A010D" w:rsidR="00F374E8" w:rsidRPr="00F374E8" w:rsidRDefault="00683BBF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83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Cronbach α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D14B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0.96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F76A8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7F94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1ED8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0.871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16539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5231B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0B620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0.935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7B20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83BBF" w:rsidRPr="00F374E8" w14:paraId="3213FC9D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E7FC8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Eigenvalue</w:t>
            </w:r>
            <w:proofErr w:type="spellEnd"/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905AD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2.95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BBEF2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948EC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F34B7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4.76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6260D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E84D6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ABD7D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6.49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443A6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83BBF" w:rsidRPr="00F374E8" w14:paraId="1550AEA4" w14:textId="77777777" w:rsidTr="00683BBF">
        <w:trPr>
          <w:trHeight w:val="60"/>
        </w:trPr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3CEED8C" w14:textId="7FD2A0F8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%</w:t>
            </w:r>
            <w:r w:rsidR="00683BB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variance</w:t>
            </w: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47BFDE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98.5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3C7A1C4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C95ADF4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53F23A4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79.43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246EE51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6318BEA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847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D17ED4" w14:textId="77777777" w:rsidR="00F374E8" w:rsidRPr="00F374E8" w:rsidRDefault="00F374E8" w:rsidP="00F37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81.15</w:t>
            </w:r>
          </w:p>
        </w:tc>
        <w:tc>
          <w:tcPr>
            <w:tcW w:w="355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0FB574C" w14:textId="77777777" w:rsidR="00F374E8" w:rsidRPr="00F374E8" w:rsidRDefault="00F374E8" w:rsidP="00F374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374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</w:tbl>
    <w:p w14:paraId="62ABA4E5" w14:textId="77777777" w:rsidR="00786044" w:rsidRDefault="00786044" w:rsidP="007860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786044" w:rsidSect="00855089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281CAF3E" w14:textId="7FC47E50" w:rsidR="00786044" w:rsidRPr="005A1FDD" w:rsidRDefault="00786044" w:rsidP="007860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1FDD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B6FF8">
        <w:rPr>
          <w:rFonts w:ascii="Times New Roman" w:hAnsi="Times New Roman" w:cs="Times New Roman"/>
          <w:b/>
          <w:bCs/>
          <w:sz w:val="24"/>
          <w:szCs w:val="24"/>
          <w:lang w:val="en-US"/>
        </w:rPr>
        <w:t>A5</w:t>
      </w:r>
      <w:r w:rsidRPr="005A1FDD">
        <w:rPr>
          <w:rFonts w:ascii="Times New Roman" w:hAnsi="Times New Roman" w:cs="Times New Roman"/>
          <w:b/>
          <w:bCs/>
          <w:sz w:val="24"/>
          <w:szCs w:val="24"/>
          <w:lang w:val="en-US"/>
        </w:rPr>
        <w:t>. Proxies of territorial resources and competitivity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110"/>
        <w:gridCol w:w="3392"/>
      </w:tblGrid>
      <w:tr w:rsidR="00786044" w:rsidRPr="00007AEC" w14:paraId="4B173B67" w14:textId="77777777" w:rsidTr="00E92ABE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F7BA0E2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7AEC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74D7E340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3392" w:type="dxa"/>
            <w:tcBorders>
              <w:top w:val="single" w:sz="4" w:space="0" w:color="auto"/>
              <w:bottom w:val="single" w:sz="4" w:space="0" w:color="auto"/>
            </w:tcBorders>
          </w:tcPr>
          <w:p w14:paraId="193616D9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</w:rPr>
              <w:t>Sources</w:t>
            </w:r>
          </w:p>
        </w:tc>
      </w:tr>
      <w:tr w:rsidR="00786044" w:rsidRPr="00007AEC" w14:paraId="613AA349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554EBD93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Heritage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48CBA477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No.Remarkable</w:t>
            </w:r>
            <w:proofErr w:type="spellEnd"/>
            <w:proofErr w:type="gramEnd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gardens and national monuments</w:t>
            </w:r>
          </w:p>
        </w:tc>
        <w:tc>
          <w:tcPr>
            <w:tcW w:w="3392" w:type="dxa"/>
            <w:vMerge w:val="restart"/>
            <w:tcBorders>
              <w:top w:val="single" w:sz="4" w:space="0" w:color="auto"/>
            </w:tcBorders>
          </w:tcPr>
          <w:p w14:paraId="477150E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Base Mérimée (2022</w:t>
            </w:r>
            <w:proofErr w:type="gram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</w:t>
            </w: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French</w:t>
            </w:r>
            <w:proofErr w:type="gramEnd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Ministry of Culture (2022)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Unesco</w:t>
            </w:r>
            <w:proofErr w:type="spellEnd"/>
          </w:p>
        </w:tc>
      </w:tr>
      <w:tr w:rsidR="00786044" w:rsidRPr="00A8670D" w14:paraId="289A9E5D" w14:textId="77777777" w:rsidTr="00E92ABE">
        <w:tc>
          <w:tcPr>
            <w:tcW w:w="1560" w:type="dxa"/>
            <w:vMerge/>
          </w:tcPr>
          <w:p w14:paraId="219705C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39C59077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No.Historical</w:t>
            </w:r>
            <w:proofErr w:type="spellEnd"/>
            <w:proofErr w:type="gramEnd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monuments (protected buildings)</w:t>
            </w:r>
          </w:p>
        </w:tc>
        <w:tc>
          <w:tcPr>
            <w:tcW w:w="3392" w:type="dxa"/>
            <w:vMerge/>
          </w:tcPr>
          <w:p w14:paraId="6B43F1A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6EA7D89E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EBA11A7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53441287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Unesco</w:t>
            </w:r>
            <w:proofErr w:type="spellEnd"/>
          </w:p>
        </w:tc>
        <w:tc>
          <w:tcPr>
            <w:tcW w:w="3392" w:type="dxa"/>
            <w:vMerge/>
            <w:tcBorders>
              <w:bottom w:val="single" w:sz="4" w:space="0" w:color="auto"/>
            </w:tcBorders>
          </w:tcPr>
          <w:p w14:paraId="75879D3B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A8670D" w14:paraId="59B0AE2E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82E0CBA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Culture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59AB01A1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Museum</w:t>
            </w:r>
          </w:p>
        </w:tc>
        <w:tc>
          <w:tcPr>
            <w:tcW w:w="3392" w:type="dxa"/>
            <w:vMerge w:val="restart"/>
            <w:tcBorders>
              <w:top w:val="single" w:sz="4" w:space="0" w:color="auto"/>
            </w:tcBorders>
          </w:tcPr>
          <w:p w14:paraId="106A50F6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French Ministry of Culture (2022) Base Festival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(2023)</w:t>
            </w:r>
          </w:p>
        </w:tc>
      </w:tr>
      <w:tr w:rsidR="00786044" w:rsidRPr="00007AEC" w14:paraId="4D1446B9" w14:textId="77777777" w:rsidTr="00E92ABE">
        <w:tc>
          <w:tcPr>
            <w:tcW w:w="1560" w:type="dxa"/>
            <w:vMerge/>
          </w:tcPr>
          <w:p w14:paraId="6A16F91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0E5FEF02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Festivals before summer</w:t>
            </w:r>
          </w:p>
        </w:tc>
        <w:tc>
          <w:tcPr>
            <w:tcW w:w="3392" w:type="dxa"/>
            <w:vMerge/>
          </w:tcPr>
          <w:p w14:paraId="1160E3EA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6185F448" w14:textId="77777777" w:rsidTr="00E92ABE">
        <w:tc>
          <w:tcPr>
            <w:tcW w:w="1560" w:type="dxa"/>
            <w:vMerge/>
          </w:tcPr>
          <w:p w14:paraId="1DEA0252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3567D8D5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Festivals during summer</w:t>
            </w:r>
          </w:p>
        </w:tc>
        <w:tc>
          <w:tcPr>
            <w:tcW w:w="3392" w:type="dxa"/>
            <w:vMerge/>
          </w:tcPr>
          <w:p w14:paraId="6BF6436F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75CBC35C" w14:textId="77777777" w:rsidTr="00E92ABE">
        <w:tc>
          <w:tcPr>
            <w:tcW w:w="1560" w:type="dxa"/>
            <w:vMerge/>
          </w:tcPr>
          <w:p w14:paraId="6AF94AD7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78B90E64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Festivals after summer</w:t>
            </w:r>
          </w:p>
        </w:tc>
        <w:tc>
          <w:tcPr>
            <w:tcW w:w="3392" w:type="dxa"/>
            <w:vMerge/>
          </w:tcPr>
          <w:p w14:paraId="6E6A0EE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00A202DE" w14:textId="77777777" w:rsidTr="00E92ABE">
        <w:tc>
          <w:tcPr>
            <w:tcW w:w="1560" w:type="dxa"/>
            <w:vMerge/>
          </w:tcPr>
          <w:p w14:paraId="251286DA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52CC185C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Entertainment</w:t>
            </w:r>
          </w:p>
        </w:tc>
        <w:tc>
          <w:tcPr>
            <w:tcW w:w="3392" w:type="dxa"/>
            <w:vMerge/>
          </w:tcPr>
          <w:p w14:paraId="7ACF5FFA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3711398E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6254BAAA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6789F88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Exhibitions</w:t>
            </w:r>
          </w:p>
        </w:tc>
        <w:tc>
          <w:tcPr>
            <w:tcW w:w="3392" w:type="dxa"/>
            <w:vMerge/>
            <w:tcBorders>
              <w:bottom w:val="single" w:sz="4" w:space="0" w:color="auto"/>
            </w:tcBorders>
          </w:tcPr>
          <w:p w14:paraId="33113B00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6FF3A7F3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AD9CC29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Gastronomy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007A16F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Restaurants</w:t>
            </w:r>
          </w:p>
        </w:tc>
        <w:tc>
          <w:tcPr>
            <w:tcW w:w="3392" w:type="dxa"/>
            <w:vMerge w:val="restart"/>
            <w:tcBorders>
              <w:top w:val="single" w:sz="4" w:space="0" w:color="auto"/>
            </w:tcBorders>
          </w:tcPr>
          <w:p w14:paraId="66D0B66F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</w:rPr>
              <w:t>INSEE Permanent Facilities Data (2022)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07AEC">
              <w:rPr>
                <w:rFonts w:ascii="Times New Roman" w:hAnsi="Times New Roman" w:cs="Times New Roman"/>
                <w:sz w:val="20"/>
                <w:szCs w:val="20"/>
              </w:rPr>
              <w:t>Jours de Marché (2024)</w:t>
            </w:r>
          </w:p>
        </w:tc>
      </w:tr>
      <w:tr w:rsidR="00786044" w:rsidRPr="00007AEC" w14:paraId="7DFC15AA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717F029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30938206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Farmers' (street) market</w:t>
            </w:r>
          </w:p>
        </w:tc>
        <w:tc>
          <w:tcPr>
            <w:tcW w:w="3392" w:type="dxa"/>
            <w:vMerge/>
            <w:tcBorders>
              <w:bottom w:val="single" w:sz="4" w:space="0" w:color="auto"/>
            </w:tcBorders>
          </w:tcPr>
          <w:p w14:paraId="25EFDCF3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1FD119D4" w14:textId="77777777" w:rsidTr="00E92ABE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AD80E39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Commercial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5DA67719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Shops</w:t>
            </w:r>
          </w:p>
        </w:tc>
        <w:tc>
          <w:tcPr>
            <w:tcW w:w="3392" w:type="dxa"/>
            <w:tcBorders>
              <w:top w:val="single" w:sz="4" w:space="0" w:color="auto"/>
              <w:bottom w:val="single" w:sz="4" w:space="0" w:color="auto"/>
            </w:tcBorders>
          </w:tcPr>
          <w:p w14:paraId="5633E47B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INSEE Permanent Facilities Data (2022)</w:t>
            </w:r>
          </w:p>
        </w:tc>
      </w:tr>
      <w:tr w:rsidR="00786044" w:rsidRPr="00A8670D" w14:paraId="31A838D0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3D89702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Well-being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1725FC06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Beauty salon</w:t>
            </w:r>
          </w:p>
        </w:tc>
        <w:tc>
          <w:tcPr>
            <w:tcW w:w="3392" w:type="dxa"/>
            <w:vMerge w:val="restart"/>
            <w:tcBorders>
              <w:top w:val="single" w:sz="4" w:space="0" w:color="auto"/>
            </w:tcBorders>
          </w:tcPr>
          <w:p w14:paraId="274232EB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INSEE Permanent Facilities Data (2022</w:t>
            </w:r>
            <w:proofErr w:type="gram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;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Official Thermal Spa Guide (2023)</w:t>
            </w:r>
          </w:p>
        </w:tc>
      </w:tr>
      <w:tr w:rsidR="00786044" w:rsidRPr="00007AEC" w14:paraId="182473FB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1D985C6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791EABC5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Spa Thermal </w:t>
            </w:r>
            <w:proofErr w:type="spell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estab</w:t>
            </w:r>
            <w:proofErr w:type="spellEnd"/>
          </w:p>
        </w:tc>
        <w:tc>
          <w:tcPr>
            <w:tcW w:w="3392" w:type="dxa"/>
            <w:vMerge/>
            <w:tcBorders>
              <w:bottom w:val="single" w:sz="4" w:space="0" w:color="auto"/>
            </w:tcBorders>
          </w:tcPr>
          <w:p w14:paraId="28B08D2B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2EF6D7DB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98210F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Sport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1DD2AB94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Equestrian center</w:t>
            </w:r>
          </w:p>
        </w:tc>
        <w:tc>
          <w:tcPr>
            <w:tcW w:w="3392" w:type="dxa"/>
            <w:vMerge w:val="restart"/>
            <w:tcBorders>
              <w:top w:val="single" w:sz="4" w:space="0" w:color="auto"/>
            </w:tcBorders>
          </w:tcPr>
          <w:p w14:paraId="360D154C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INSEE Permanent Facilities Data (2022)</w:t>
            </w:r>
          </w:p>
        </w:tc>
      </w:tr>
      <w:tr w:rsidR="00786044" w:rsidRPr="00007AEC" w14:paraId="53F6271D" w14:textId="77777777" w:rsidTr="00E92ABE">
        <w:tc>
          <w:tcPr>
            <w:tcW w:w="1560" w:type="dxa"/>
            <w:vMerge/>
          </w:tcPr>
          <w:p w14:paraId="4EC3BED4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467CB5CA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golf course</w:t>
            </w:r>
          </w:p>
        </w:tc>
        <w:tc>
          <w:tcPr>
            <w:tcW w:w="3392" w:type="dxa"/>
            <w:vMerge/>
          </w:tcPr>
          <w:p w14:paraId="3956DA01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2609B48B" w14:textId="77777777" w:rsidTr="00E92ABE">
        <w:tc>
          <w:tcPr>
            <w:tcW w:w="1560" w:type="dxa"/>
            <w:vMerge/>
          </w:tcPr>
          <w:p w14:paraId="254759B4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3D4923E2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Sport facilities</w:t>
            </w:r>
          </w:p>
        </w:tc>
        <w:tc>
          <w:tcPr>
            <w:tcW w:w="3392" w:type="dxa"/>
            <w:vMerge/>
          </w:tcPr>
          <w:p w14:paraId="39F2789B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209B5D0D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D5FF0F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44AD1877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hiking trails</w:t>
            </w:r>
          </w:p>
        </w:tc>
        <w:tc>
          <w:tcPr>
            <w:tcW w:w="3392" w:type="dxa"/>
            <w:vMerge/>
            <w:tcBorders>
              <w:bottom w:val="single" w:sz="4" w:space="0" w:color="auto"/>
            </w:tcBorders>
          </w:tcPr>
          <w:p w14:paraId="3F905F0D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1F3AB8AF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34D81B6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Nightlife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4F75C941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No. Drinking </w:t>
            </w:r>
            <w:proofErr w:type="spellStart"/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estab</w:t>
            </w:r>
            <w:proofErr w:type="spellEnd"/>
          </w:p>
        </w:tc>
        <w:tc>
          <w:tcPr>
            <w:tcW w:w="3392" w:type="dxa"/>
            <w:tcBorders>
              <w:top w:val="single" w:sz="4" w:space="0" w:color="auto"/>
            </w:tcBorders>
          </w:tcPr>
          <w:p w14:paraId="74B6ADE9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2EB5C849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2ACBE0ED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6A80A54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Casino</w:t>
            </w:r>
          </w:p>
        </w:tc>
        <w:tc>
          <w:tcPr>
            <w:tcW w:w="3392" w:type="dxa"/>
            <w:tcBorders>
              <w:bottom w:val="single" w:sz="4" w:space="0" w:color="auto"/>
            </w:tcBorders>
          </w:tcPr>
          <w:p w14:paraId="6451BC6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A8670D" w14:paraId="6CBDA1DD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ED15E95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Nature Landscape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1126273D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No. Natural regional park included</w:t>
            </w:r>
          </w:p>
        </w:tc>
        <w:tc>
          <w:tcPr>
            <w:tcW w:w="3392" w:type="dxa"/>
            <w:vMerge w:val="restart"/>
            <w:tcBorders>
              <w:top w:val="single" w:sz="4" w:space="0" w:color="auto"/>
            </w:tcBorders>
          </w:tcPr>
          <w:p w14:paraId="7FBC0FF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French Federation of Regional Parks (2024)</w:t>
            </w:r>
          </w:p>
        </w:tc>
      </w:tr>
      <w:tr w:rsidR="00786044" w:rsidRPr="00A8670D" w14:paraId="23850925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1F79664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525164F3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 of the area included in a natural national park</w:t>
            </w:r>
          </w:p>
        </w:tc>
        <w:tc>
          <w:tcPr>
            <w:tcW w:w="3392" w:type="dxa"/>
            <w:vMerge/>
            <w:tcBorders>
              <w:bottom w:val="single" w:sz="4" w:space="0" w:color="auto"/>
            </w:tcBorders>
          </w:tcPr>
          <w:p w14:paraId="179AAA54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7AA65331" w14:textId="77777777" w:rsidTr="00E92ABE"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1BCA5DC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Territory competitiveness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7D33C574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Travel agency</w:t>
            </w:r>
          </w:p>
        </w:tc>
        <w:tc>
          <w:tcPr>
            <w:tcW w:w="3392" w:type="dxa"/>
            <w:vMerge w:val="restart"/>
            <w:tcBorders>
              <w:top w:val="single" w:sz="4" w:space="0" w:color="auto"/>
            </w:tcBorders>
          </w:tcPr>
          <w:p w14:paraId="462AFFDB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D65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INSEE Permanent Facilities Data (2022)</w:t>
            </w:r>
          </w:p>
        </w:tc>
      </w:tr>
      <w:tr w:rsidR="00786044" w:rsidRPr="00007AEC" w14:paraId="40280585" w14:textId="77777777" w:rsidTr="00E92ABE">
        <w:tc>
          <w:tcPr>
            <w:tcW w:w="1560" w:type="dxa"/>
            <w:vMerge/>
          </w:tcPr>
          <w:p w14:paraId="59D26873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77FDE21C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</w:t>
            </w:r>
          </w:p>
        </w:tc>
        <w:tc>
          <w:tcPr>
            <w:tcW w:w="3392" w:type="dxa"/>
            <w:vMerge/>
          </w:tcPr>
          <w:p w14:paraId="61D8404F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18E2C4AF" w14:textId="77777777" w:rsidTr="00E92ABE">
        <w:tc>
          <w:tcPr>
            <w:tcW w:w="1560" w:type="dxa"/>
            <w:vMerge/>
          </w:tcPr>
          <w:p w14:paraId="5A688B9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77C01C9C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Campsite</w:t>
            </w:r>
          </w:p>
        </w:tc>
        <w:tc>
          <w:tcPr>
            <w:tcW w:w="3392" w:type="dxa"/>
            <w:vMerge/>
          </w:tcPr>
          <w:p w14:paraId="20167713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75B2D29A" w14:textId="77777777" w:rsidTr="00E92ABE">
        <w:tc>
          <w:tcPr>
            <w:tcW w:w="1560" w:type="dxa"/>
            <w:vMerge/>
          </w:tcPr>
          <w:p w14:paraId="4EA02A91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</w:tcPr>
          <w:p w14:paraId="718DD0F8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Other collective accommodation</w:t>
            </w:r>
          </w:p>
        </w:tc>
        <w:tc>
          <w:tcPr>
            <w:tcW w:w="3392" w:type="dxa"/>
            <w:vMerge/>
          </w:tcPr>
          <w:p w14:paraId="6896A131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86044" w:rsidRPr="00007AEC" w14:paraId="6C1983A3" w14:textId="77777777" w:rsidTr="00E92ABE"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68465D2C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6E714B4E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7A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Tourist information point</w:t>
            </w:r>
          </w:p>
        </w:tc>
        <w:tc>
          <w:tcPr>
            <w:tcW w:w="3392" w:type="dxa"/>
            <w:vMerge/>
            <w:tcBorders>
              <w:bottom w:val="single" w:sz="4" w:space="0" w:color="auto"/>
            </w:tcBorders>
          </w:tcPr>
          <w:p w14:paraId="0B62E5E0" w14:textId="77777777" w:rsidR="00786044" w:rsidRPr="00007AEC" w:rsidRDefault="00786044" w:rsidP="00E92A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9DBE613" w14:textId="77777777" w:rsidR="00786044" w:rsidRPr="009F73C2" w:rsidRDefault="00786044" w:rsidP="00786044">
      <w:pPr>
        <w:rPr>
          <w:lang w:val="en-US"/>
        </w:rPr>
      </w:pPr>
      <w:r w:rsidRPr="00E63BA8">
        <w:rPr>
          <w:rFonts w:ascii="Times New Roman" w:hAnsi="Times New Roman" w:cs="Times New Roman"/>
          <w:sz w:val="20"/>
          <w:szCs w:val="20"/>
          <w:lang w:val="en-US"/>
        </w:rPr>
        <w:t>Sources : French Federation of Regional Parks (2024) https://www.parcs-naturels-regionaux.fr/</w:t>
      </w:r>
      <w:r w:rsidRPr="007237C3">
        <w:rPr>
          <w:rFonts w:ascii="Times New Roman" w:hAnsi="Times New Roman" w:cs="Times New Roman"/>
          <w:sz w:val="20"/>
          <w:szCs w:val="20"/>
          <w:lang w:val="en-US"/>
        </w:rPr>
        <w:t xml:space="preserve">; French Ministry of Culture (2022) Base Mérimée https://www.culture.gouv.fr/en/documentation-area/Databases/Fiches-bases-de-donnees/Merimee-a-database-of-French-monumental-heritage-from-prehistoric-times-to-the-present-day; French Ministry of Culture (2022) Base Festival https://data.culture.gouv.fr/explore/dataset/festivals-global-festivals-_-pl/table/; INSEE Permanent Facilities Data (2021) https://www.insee.fr/en/metadonnees/source/serie/s1161; </w:t>
      </w:r>
      <w:proofErr w:type="spellStart"/>
      <w:r w:rsidRPr="007237C3">
        <w:rPr>
          <w:rFonts w:ascii="Times New Roman" w:hAnsi="Times New Roman" w:cs="Times New Roman"/>
          <w:sz w:val="20"/>
          <w:szCs w:val="20"/>
          <w:lang w:val="en-US"/>
        </w:rPr>
        <w:t>Jours</w:t>
      </w:r>
      <w:proofErr w:type="spellEnd"/>
      <w:r w:rsidRPr="007237C3">
        <w:rPr>
          <w:rFonts w:ascii="Times New Roman" w:hAnsi="Times New Roman" w:cs="Times New Roman"/>
          <w:sz w:val="20"/>
          <w:szCs w:val="20"/>
          <w:lang w:val="en-US"/>
        </w:rPr>
        <w:t xml:space="preserve"> de Marché (2024) https://www.jours-de-marche.fr/; Official Thermal Spa Guide (2023) </w:t>
      </w:r>
      <w:hyperlink r:id="rId4" w:history="1">
        <w:r w:rsidRPr="007237C3">
          <w:rPr>
            <w:rStyle w:val="Lienhypertexte"/>
            <w:rFonts w:ascii="Times New Roman" w:hAnsi="Times New Roman" w:cs="Times New Roman"/>
            <w:sz w:val="20"/>
            <w:szCs w:val="20"/>
            <w:lang w:val="en-US"/>
          </w:rPr>
          <w:t>https://www.officiel-thermalisme.com/</w:t>
        </w:r>
      </w:hyperlink>
    </w:p>
    <w:p w14:paraId="6DE1D608" w14:textId="77777777" w:rsidR="00786044" w:rsidRDefault="00786044" w:rsidP="0078604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786044" w:rsidSect="00786044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2BD5FCAC" w14:textId="3DDAFFCC" w:rsidR="0098265A" w:rsidRDefault="00776C0D" w:rsidP="009826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8265A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</w:t>
      </w:r>
      <w:r w:rsidR="00BC5903" w:rsidRPr="0098265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8265A" w:rsidRPr="0098265A">
        <w:rPr>
          <w:rFonts w:ascii="Times New Roman" w:hAnsi="Times New Roman" w:cs="Times New Roman"/>
          <w:b/>
          <w:bCs/>
          <w:lang w:val="en-US"/>
        </w:rPr>
        <w:t xml:space="preserve">A6. </w:t>
      </w:r>
      <w:r w:rsidR="0098265A" w:rsidRPr="00C313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Dimensional reduction </w:t>
      </w:r>
      <w:r w:rsidR="0098265A" w:rsidRPr="009826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of territorial attributes </w:t>
      </w:r>
      <w:r w:rsidR="0098265A" w:rsidRPr="00C31335">
        <w:rPr>
          <w:rFonts w:ascii="Times New Roman" w:hAnsi="Times New Roman" w:cs="Times New Roman"/>
          <w:b/>
          <w:bCs/>
          <w:sz w:val="24"/>
          <w:szCs w:val="24"/>
          <w:lang w:val="en-US"/>
        </w:rPr>
        <w:t>(principal components analysis)</w:t>
      </w:r>
    </w:p>
    <w:p w14:paraId="714579FA" w14:textId="4B4B285A" w:rsidR="00855089" w:rsidRPr="0098265A" w:rsidRDefault="00855089" w:rsidP="0085508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1"/>
        <w:gridCol w:w="991"/>
        <w:gridCol w:w="851"/>
        <w:gridCol w:w="1134"/>
        <w:gridCol w:w="991"/>
        <w:gridCol w:w="851"/>
        <w:gridCol w:w="1417"/>
        <w:gridCol w:w="991"/>
        <w:gridCol w:w="1031"/>
        <w:gridCol w:w="1521"/>
        <w:gridCol w:w="1134"/>
        <w:gridCol w:w="1529"/>
      </w:tblGrid>
      <w:tr w:rsidR="0098265A" w:rsidRPr="0098265A" w14:paraId="33483615" w14:textId="77777777" w:rsidTr="00BF6410">
        <w:trPr>
          <w:trHeight w:val="50"/>
        </w:trPr>
        <w:tc>
          <w:tcPr>
            <w:tcW w:w="1215" w:type="pct"/>
            <w:gridSpan w:val="3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0A90DBEA" w14:textId="5DBD0228" w:rsidR="0098265A" w:rsidRPr="00DB6FF8" w:rsidRDefault="0098265A" w:rsidP="00982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8265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rt</w:t>
            </w:r>
            <w:proofErr w:type="spellEnd"/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&amp; </w:t>
            </w:r>
            <w:r w:rsidRPr="0098265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</w:t>
            </w:r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eritage</w:t>
            </w:r>
          </w:p>
        </w:tc>
        <w:tc>
          <w:tcPr>
            <w:tcW w:w="1063" w:type="pct"/>
            <w:gridSpan w:val="3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4DB79F74" w14:textId="6F1BED0F" w:rsidR="0098265A" w:rsidRPr="00DB6FF8" w:rsidRDefault="0098265A" w:rsidP="00982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Commercial 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density</w:t>
            </w:r>
            <w:proofErr w:type="spellEnd"/>
          </w:p>
        </w:tc>
        <w:tc>
          <w:tcPr>
            <w:tcW w:w="1228" w:type="pct"/>
            <w:gridSpan w:val="3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2B758471" w14:textId="08FDB556" w:rsidR="0098265A" w:rsidRPr="00DB6FF8" w:rsidRDefault="0098265A" w:rsidP="00982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Spectacle</w:t>
            </w:r>
          </w:p>
        </w:tc>
        <w:tc>
          <w:tcPr>
            <w:tcW w:w="1494" w:type="pct"/>
            <w:gridSpan w:val="3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436FCE40" w14:textId="5ABE9DEA" w:rsidR="0098265A" w:rsidRPr="00DB6FF8" w:rsidRDefault="0098265A" w:rsidP="00982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 Tourism 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competitivity</w:t>
            </w:r>
            <w:proofErr w:type="spellEnd"/>
            <w:r w:rsidRPr="0098265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</w:p>
        </w:tc>
      </w:tr>
      <w:tr w:rsidR="0098265A" w:rsidRPr="00DB6FF8" w14:paraId="3111CD2A" w14:textId="77777777" w:rsidTr="00BF6410">
        <w:trPr>
          <w:trHeight w:val="290"/>
        </w:trPr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4F8C62" w14:textId="62A6D71C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No.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C973C1" w14:textId="04F23A15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Loading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6A792D" w14:textId="1CEE65D4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</w:t>
            </w:r>
            <w:r w:rsidR="00E623D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B76074" w14:textId="4AF712C2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No.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FC2951" w14:textId="1D243A1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Loadings</w:t>
            </w:r>
            <w:proofErr w:type="spellEnd"/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C9E6D7" w14:textId="2E6A38E2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</w:t>
            </w:r>
            <w:r w:rsidR="00BF641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ue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9747D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0E6A399" w14:textId="2E6F59C2" w:rsidR="00BC5903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Loadings</w:t>
            </w:r>
            <w:proofErr w:type="spellEnd"/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1EE34C" w14:textId="33A80FF4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</w:t>
            </w:r>
            <w:r w:rsidR="00BF641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ue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02B5B8" w14:textId="53868BCE" w:rsidR="00BC5903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No.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024F40" w14:textId="34C5250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Loadings</w:t>
            </w:r>
            <w:proofErr w:type="spellEnd"/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A72A63" w14:textId="22ADA230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Uniq</w:t>
            </w:r>
            <w:r w:rsidR="00BF641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ue</w:t>
            </w:r>
          </w:p>
        </w:tc>
      </w:tr>
      <w:tr w:rsidR="0098265A" w:rsidRPr="00DB6FF8" w14:paraId="7D55D57F" w14:textId="77777777" w:rsidTr="00BF6410">
        <w:trPr>
          <w:trHeight w:val="290"/>
        </w:trPr>
        <w:tc>
          <w:tcPr>
            <w:tcW w:w="55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9CC0" w14:textId="19344407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Exhibitions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23914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0.961</w:t>
            </w:r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4B178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0.076</w:t>
            </w: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93671" w14:textId="2536752D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Shops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A4B9D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0.977</w:t>
            </w:r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B993" w14:textId="3246D241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19B0" w14:textId="565FC525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No. Festivals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during</w:t>
            </w:r>
            <w:proofErr w:type="spellEnd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summer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D543E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0.912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D085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0.168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D8438" w14:textId="2F5A26E3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Hotel</w:t>
            </w: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5FC3D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0.939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A63DD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0.119</w:t>
            </w:r>
          </w:p>
        </w:tc>
      </w:tr>
      <w:tr w:rsidR="0098265A" w:rsidRPr="00DB6FF8" w14:paraId="241B61C1" w14:textId="77777777" w:rsidTr="00BF6410">
        <w:trPr>
          <w:trHeight w:val="290"/>
        </w:trPr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C5C86" w14:textId="0598B3E8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Museum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67664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0.961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8C1E2" w14:textId="00E5C435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2AFA1" w14:textId="1F4FE86F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Beauty salon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873A0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0.974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8AD8D" w14:textId="61FCDECA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0.051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FBF5" w14:textId="77777777" w:rsidR="00BC5903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No. Festivals </w:t>
            </w:r>
          </w:p>
          <w:p w14:paraId="0FD6A768" w14:textId="3D50A9D9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spellStart"/>
            <w:proofErr w:type="gram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after</w:t>
            </w:r>
            <w:proofErr w:type="spellEnd"/>
            <w:proofErr w:type="gramEnd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summer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10890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2569A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0.19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12710" w14:textId="01E3EC50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Travel </w:t>
            </w:r>
            <w:proofErr w:type="spellStart"/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agency</w:t>
            </w:r>
            <w:proofErr w:type="spellEnd"/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477D7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0.91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64393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0.173</w:t>
            </w:r>
          </w:p>
        </w:tc>
      </w:tr>
      <w:tr w:rsidR="0098265A" w:rsidRPr="00DB6FF8" w14:paraId="2C4230AE" w14:textId="77777777" w:rsidTr="00BF6410">
        <w:trPr>
          <w:trHeight w:val="290"/>
        </w:trPr>
        <w:tc>
          <w:tcPr>
            <w:tcW w:w="557" w:type="pct"/>
            <w:vMerge w:val="restar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13E8B28" w14:textId="77777777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Remarkable gardens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&amp; </w:t>
            </w: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monuments</w:t>
            </w:r>
          </w:p>
          <w:p w14:paraId="1600ABEF" w14:textId="77777777" w:rsidR="0098265A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  <w:p w14:paraId="0D17C47B" w14:textId="77777777" w:rsidR="0098265A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  <w:p w14:paraId="4981ECA0" w14:textId="076D7E30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354" w:type="pct"/>
            <w:vMerge w:val="restar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B259323" w14:textId="77777777" w:rsidR="0098265A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0.809</w:t>
            </w:r>
          </w:p>
          <w:p w14:paraId="21B76C7E" w14:textId="77777777" w:rsidR="0098265A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2260FCE4" w14:textId="77777777" w:rsidR="0098265A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0FCE7B46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185F82DB" w14:textId="0B8A785D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304" w:type="pct"/>
            <w:vMerge w:val="restar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6FED74E" w14:textId="77777777" w:rsidR="0098265A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0.346</w:t>
            </w:r>
          </w:p>
          <w:p w14:paraId="0389CEDF" w14:textId="77777777" w:rsidR="0098265A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075E4AF3" w14:textId="77777777" w:rsidR="0098265A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64B1017D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232BBF09" w14:textId="0996BE81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C8DF1" w14:textId="24FBDD2E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Drinking</w:t>
            </w:r>
            <w:proofErr w:type="spellEnd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estab</w:t>
            </w:r>
            <w:proofErr w:type="spellEnd"/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E2FF0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0.966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1FEC7" w14:textId="3CFBE56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0.066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7E40C" w14:textId="7B65350C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No. Festivals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before</w:t>
            </w:r>
            <w:proofErr w:type="spellEnd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summer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46C57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0.866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D0021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0.249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AA025" w14:textId="6F396088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Tourist information office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8115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0.904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AF412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0.183</w:t>
            </w:r>
          </w:p>
        </w:tc>
      </w:tr>
      <w:tr w:rsidR="0098265A" w:rsidRPr="00DB6FF8" w14:paraId="4D8A346B" w14:textId="77777777" w:rsidTr="00BF6410">
        <w:trPr>
          <w:trHeight w:val="290"/>
        </w:trPr>
        <w:tc>
          <w:tcPr>
            <w:tcW w:w="557" w:type="pct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02524A66" w14:textId="738A1D14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29FCCD99" w14:textId="7215DD22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04" w:type="pct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6268364E" w14:textId="77E11F63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495E" w14:textId="6EEA3AC1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treet </w:t>
            </w: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market</w:t>
            </w:r>
            <w:proofErr w:type="spellEnd"/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37EBB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0.887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18EC5" w14:textId="5DC8939A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0.21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EF64E" w14:textId="77777777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No. Entertainment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BE6E8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0.69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5FA37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0.524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D0911" w14:textId="3B23A902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Other collective </w:t>
            </w:r>
            <w:proofErr w:type="spellStart"/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tourist</w:t>
            </w:r>
            <w:proofErr w:type="spellEnd"/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accommodations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1A492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0.854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35540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0.271</w:t>
            </w:r>
          </w:p>
        </w:tc>
      </w:tr>
      <w:tr w:rsidR="0098265A" w:rsidRPr="00DB6FF8" w14:paraId="35C2097A" w14:textId="77777777" w:rsidTr="00BF6410">
        <w:trPr>
          <w:trHeight w:val="290"/>
        </w:trPr>
        <w:tc>
          <w:tcPr>
            <w:tcW w:w="557" w:type="pct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A09C13D" w14:textId="5E4D4E6D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3472F3A" w14:textId="3952C9DB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04" w:type="pct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0CEBBDC2" w14:textId="4199839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6E5A" w14:textId="2ADCEFC8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Restaurants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55958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0.824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17F54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0.321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E84BF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754F4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2C5A4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51CD8" w14:textId="3ABCBD95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BC590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Campsite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02C09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0.673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63D80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0.548</w:t>
            </w:r>
          </w:p>
        </w:tc>
      </w:tr>
      <w:tr w:rsidR="0098265A" w:rsidRPr="00DB6FF8" w14:paraId="2B2807AC" w14:textId="77777777" w:rsidTr="00BF6410">
        <w:trPr>
          <w:trHeight w:val="290"/>
        </w:trPr>
        <w:tc>
          <w:tcPr>
            <w:tcW w:w="557" w:type="pct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F26D13" w14:textId="18B2B40B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4F775A" w14:textId="6923D575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04" w:type="pct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A27E80" w14:textId="4FF0CB9C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DBE74A" w14:textId="78E79442" w:rsidR="0098265A" w:rsidRPr="00DB6FF8" w:rsidRDefault="0098265A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Casino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44E636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0.821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4087C5" w14:textId="72D361BF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0.326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A58ED2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64EA99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88E765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21D241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8BC2CF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BD45B5" w14:textId="77777777" w:rsidR="0098265A" w:rsidRPr="00DB6FF8" w:rsidRDefault="0098265A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98265A" w:rsidRPr="00DB6FF8" w14:paraId="6F1C01D6" w14:textId="77777777" w:rsidTr="00BF6410">
        <w:trPr>
          <w:trHeight w:val="50"/>
        </w:trPr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1FEF" w14:textId="77777777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KMO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F47B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0.653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F8A9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C74D66" w14:textId="5DCFC2F1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1325E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0.739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64B11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1A9C05" w14:textId="2E11EC7C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06BA5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0.735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E6E49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29BC17" w14:textId="7CB1233D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18277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0.808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6ED57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98265A" w:rsidRPr="00DB6FF8" w14:paraId="4AE64484" w14:textId="77777777" w:rsidTr="00BF6410">
        <w:trPr>
          <w:trHeight w:val="60"/>
        </w:trPr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F69C7" w14:textId="77777777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Bartlett test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9B4A9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3994***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4882B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C8AC1E" w14:textId="06766F98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FD437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11791***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D093C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583909" w14:textId="00AA18D5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DA06" w14:textId="39CA80E4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3074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**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8E428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25B369" w14:textId="32A1DEEC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0BE07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5498***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6E830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98265A" w:rsidRPr="00DB6FF8" w14:paraId="68FFFB3B" w14:textId="77777777" w:rsidTr="00BF6410">
        <w:trPr>
          <w:trHeight w:val="60"/>
        </w:trPr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F55F0" w14:textId="77777777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Alpha Cronbach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0DE28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0.886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79C0B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7A20F9" w14:textId="08A3DE1C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B52B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0.708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5FBC0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F7D961" w14:textId="1887574F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B35E8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0.98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FCCB0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CC59C0" w14:textId="06F1DA6E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BDE1C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0.9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4BD53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98265A" w:rsidRPr="00DB6FF8" w14:paraId="77425F44" w14:textId="77777777" w:rsidTr="00BF6410">
        <w:trPr>
          <w:trHeight w:val="60"/>
        </w:trPr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5FDB8" w14:textId="77777777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Eigenvalue</w:t>
            </w:r>
            <w:proofErr w:type="spellEnd"/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35C46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2.5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7E0DD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EA6CA7" w14:textId="118C7B04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731F0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4.98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393E9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EE35AC" w14:textId="1B2D2075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DF435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2.87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E5E3D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D1FA7D" w14:textId="07556782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36D52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3.718</w:t>
            </w:r>
          </w:p>
        </w:tc>
        <w:tc>
          <w:tcPr>
            <w:tcW w:w="5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5A972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98265A" w:rsidRPr="00DB6FF8" w14:paraId="13EC2F94" w14:textId="77777777" w:rsidTr="00BF6410">
        <w:trPr>
          <w:trHeight w:val="60"/>
        </w:trPr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4DA046" w14:textId="77777777" w:rsidR="00BC5903" w:rsidRPr="00DB6FF8" w:rsidRDefault="00BC5903" w:rsidP="00BC5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%variance</w:t>
            </w: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0A7EE9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83.37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B3968C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AA353E6" w14:textId="55580DB0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D66CA1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83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1240AA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647B458" w14:textId="2D42F4AC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DE4DBE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71.7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92738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5428E32" w14:textId="7270ACE2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5601EE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74.1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950BA2" w14:textId="77777777" w:rsidR="00BC5903" w:rsidRPr="00DB6FF8" w:rsidRDefault="00BC5903" w:rsidP="00BC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B6FF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</w:tbl>
    <w:p w14:paraId="0D3855B3" w14:textId="77777777" w:rsidR="00DB6FF8" w:rsidRDefault="00DB6FF8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4CAFA7" w14:textId="77777777" w:rsidR="00DB6FF8" w:rsidRDefault="00DB6FF8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7EEAA2" w14:textId="77777777" w:rsidR="00855089" w:rsidRDefault="00855089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FC1594" w14:textId="77777777" w:rsidR="00855089" w:rsidRDefault="00855089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86195B" w14:textId="77777777" w:rsidR="00546592" w:rsidRDefault="00546592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10845D" w14:textId="77777777" w:rsidR="00546592" w:rsidRDefault="00546592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CFBAEA" w14:textId="77777777" w:rsidR="00546592" w:rsidRDefault="00546592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B4E29C" w14:textId="77777777" w:rsidR="00546592" w:rsidRDefault="00546592" w:rsidP="00855089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546592" w:rsidSect="00546592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5BC7784C" w14:textId="77777777" w:rsidR="00AB4C1C" w:rsidRDefault="00AB4C1C" w:rsidP="00213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380E0F" w14:textId="77777777" w:rsidR="00AB4C1C" w:rsidRDefault="00AB4C1C" w:rsidP="00213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772F75" w14:textId="77777777" w:rsidR="00AB4C1C" w:rsidRDefault="00AB4C1C" w:rsidP="00213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47AD0F" w14:textId="77777777" w:rsidR="00AB4C1C" w:rsidRPr="00E53637" w:rsidRDefault="00AB4C1C" w:rsidP="00213B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AB4C1C" w:rsidRPr="00E53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EF"/>
    <w:rsid w:val="00024C19"/>
    <w:rsid w:val="00035852"/>
    <w:rsid w:val="00052EAC"/>
    <w:rsid w:val="000D743C"/>
    <w:rsid w:val="001475BA"/>
    <w:rsid w:val="00213BEF"/>
    <w:rsid w:val="00221379"/>
    <w:rsid w:val="002256F0"/>
    <w:rsid w:val="00230854"/>
    <w:rsid w:val="00240BB3"/>
    <w:rsid w:val="00313530"/>
    <w:rsid w:val="00322CDC"/>
    <w:rsid w:val="00323A88"/>
    <w:rsid w:val="003243FA"/>
    <w:rsid w:val="00396297"/>
    <w:rsid w:val="003D4E77"/>
    <w:rsid w:val="004249FA"/>
    <w:rsid w:val="00426718"/>
    <w:rsid w:val="004749AF"/>
    <w:rsid w:val="004A4F91"/>
    <w:rsid w:val="004A7A97"/>
    <w:rsid w:val="00546592"/>
    <w:rsid w:val="00552819"/>
    <w:rsid w:val="005719A0"/>
    <w:rsid w:val="005739C4"/>
    <w:rsid w:val="00580E4E"/>
    <w:rsid w:val="00591EE0"/>
    <w:rsid w:val="005B6AF6"/>
    <w:rsid w:val="006520C7"/>
    <w:rsid w:val="00683BBF"/>
    <w:rsid w:val="006A7425"/>
    <w:rsid w:val="00701D25"/>
    <w:rsid w:val="00711897"/>
    <w:rsid w:val="00736C1E"/>
    <w:rsid w:val="00776C0D"/>
    <w:rsid w:val="00786044"/>
    <w:rsid w:val="00790E9C"/>
    <w:rsid w:val="0081596E"/>
    <w:rsid w:val="00837ABF"/>
    <w:rsid w:val="008509A9"/>
    <w:rsid w:val="00855089"/>
    <w:rsid w:val="00876D98"/>
    <w:rsid w:val="00894F8D"/>
    <w:rsid w:val="008C0049"/>
    <w:rsid w:val="00916F71"/>
    <w:rsid w:val="009444F5"/>
    <w:rsid w:val="0098265A"/>
    <w:rsid w:val="00993356"/>
    <w:rsid w:val="009A1676"/>
    <w:rsid w:val="009C42F1"/>
    <w:rsid w:val="009C6B3F"/>
    <w:rsid w:val="009D7B1E"/>
    <w:rsid w:val="009E4A5E"/>
    <w:rsid w:val="009E61FE"/>
    <w:rsid w:val="00A52512"/>
    <w:rsid w:val="00A72396"/>
    <w:rsid w:val="00A75803"/>
    <w:rsid w:val="00A8670D"/>
    <w:rsid w:val="00AB4C1C"/>
    <w:rsid w:val="00AF5F93"/>
    <w:rsid w:val="00B068BC"/>
    <w:rsid w:val="00B5230E"/>
    <w:rsid w:val="00B56BB5"/>
    <w:rsid w:val="00B61A6C"/>
    <w:rsid w:val="00B93EB0"/>
    <w:rsid w:val="00BC4205"/>
    <w:rsid w:val="00BC5903"/>
    <w:rsid w:val="00BE2DD9"/>
    <w:rsid w:val="00BE4331"/>
    <w:rsid w:val="00BF6410"/>
    <w:rsid w:val="00C31335"/>
    <w:rsid w:val="00C42772"/>
    <w:rsid w:val="00C55E32"/>
    <w:rsid w:val="00CB1565"/>
    <w:rsid w:val="00CB4B5E"/>
    <w:rsid w:val="00CE410D"/>
    <w:rsid w:val="00D0353D"/>
    <w:rsid w:val="00D219EC"/>
    <w:rsid w:val="00DB6FF8"/>
    <w:rsid w:val="00DD7185"/>
    <w:rsid w:val="00E35D6F"/>
    <w:rsid w:val="00E40352"/>
    <w:rsid w:val="00E53637"/>
    <w:rsid w:val="00E623D5"/>
    <w:rsid w:val="00E73A61"/>
    <w:rsid w:val="00EC31D1"/>
    <w:rsid w:val="00EC40CB"/>
    <w:rsid w:val="00F11C1E"/>
    <w:rsid w:val="00F374E8"/>
    <w:rsid w:val="00F46A67"/>
    <w:rsid w:val="00F64630"/>
    <w:rsid w:val="00F904CA"/>
    <w:rsid w:val="00FA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B8A8"/>
  <w15:chartTrackingRefBased/>
  <w15:docId w15:val="{E73F293A-94CC-42E7-8D8D-649495D1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3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3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3B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3B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3B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3B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3B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3B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3B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3B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3B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3B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3BE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3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536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fficiel-thermalisme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1443</Words>
  <Characters>7942</Characters>
  <Application>Microsoft Office Word</Application>
  <DocSecurity>0</DocSecurity>
  <Lines>66</Lines>
  <Paragraphs>18</Paragraphs>
  <ScaleCrop>false</ScaleCrop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Benoit</dc:creator>
  <cp:keywords/>
  <dc:description/>
  <cp:lastModifiedBy>FAYE Benoit</cp:lastModifiedBy>
  <cp:revision>83</cp:revision>
  <dcterms:created xsi:type="dcterms:W3CDTF">2026-03-07T09:59:00Z</dcterms:created>
  <dcterms:modified xsi:type="dcterms:W3CDTF">2026-03-10T15:41:00Z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c8cabcc9-2245-4ff6-b938-89ce074d825d</vt:lpwstr>
  </property>
</Properties>
</file>