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Coq Proof Assignment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Full Coq Proof Code</w:t>
            </w:r>
          </w:p>
        </w:tc>
        <w:tc>
          <w:tcPr>
            <w:tcW w:type="dxa" w:w="2880"/>
          </w:tcPr>
          <w:p>
            <w:r>
              <w:t>Steps of the Goal Window</w:t>
            </w:r>
          </w:p>
        </w:tc>
        <w:tc>
          <w:tcPr>
            <w:tcW w:type="dxa" w:w="2880"/>
          </w:tcPr>
          <w:p>
            <w:r>
              <w:t>Output of Print</w:t>
            </w:r>
          </w:p>
        </w:tc>
      </w:tr>
      <w:tr>
        <w:tc>
          <w:tcPr>
            <w:tcW w:type="dxa" w:w="2880"/>
          </w:tcPr>
          <w:p>
            <w:r>
              <w:t>Theorem theoremA_alt : forall p q : Prop, p -&gt; (p -&gt; q) -&gt; q.</w:t>
              <w:br/>
              <w:t>Proof.</w:t>
              <w:br/>
              <w:t xml:space="preserve">  intros p q Hp Hpq.</w:t>
              <w:br/>
              <w:t xml:space="preserve">  exact (Hpq Hp).</w:t>
              <w:br/>
              <w:t>Qed.</w:t>
            </w:r>
          </w:p>
        </w:tc>
        <w:tc>
          <w:tcPr>
            <w:tcW w:type="dxa" w:w="2880"/>
          </w:tcPr>
          <w:p>
            <w:r>
              <w:t>1 goal</w:t>
              <w:br/>
              <w:t>______________________________________(1/1)</w:t>
              <w:br/>
              <w:t>forall p q : Prop, p -&gt; (p -&gt; q) -&gt; q</w:t>
              <w:br/>
              <w:br/>
              <w:t>1 goal</w:t>
              <w:br/>
              <w:t>p, q : Prop</w:t>
              <w:br/>
              <w:t>Hp : p</w:t>
              <w:br/>
              <w:t>Hpq : p -&gt; q</w:t>
              <w:br/>
              <w:t>______________________________________(1/1)</w:t>
              <w:br/>
              <w:t>q</w:t>
              <w:br/>
              <w:br/>
              <w:t>1 goal</w:t>
              <w:br/>
              <w:t>p, q : Prop</w:t>
              <w:br/>
              <w:t>Hp : p</w:t>
              <w:br/>
              <w:t>Hpq : p -&gt; q</w:t>
              <w:br/>
              <w:t>______________________________________(1/1)</w:t>
              <w:br/>
              <w:t>p</w:t>
              <w:br/>
              <w:br/>
              <w:t>All goals completed.</w:t>
            </w:r>
          </w:p>
        </w:tc>
        <w:tc>
          <w:tcPr>
            <w:tcW w:type="dxa" w:w="2880"/>
          </w:tcPr>
          <w:p>
            <w:r>
              <w:t>theoremA_alt =</w:t>
              <w:br/>
              <w:t>fun (p q : Prop) (Hp : p) (Hpq : p -&gt; q) =&gt; Hpq Hp</w:t>
              <w:br/>
              <w:t xml:space="preserve">     : forall p q : Prop, p -&gt; (p -&gt; q) -&gt; q.</w:t>
              <w:br/>
              <w:t>Arguments theoremA_alt (p q)%type_scope _ _%function_scope.</w:t>
            </w:r>
          </w:p>
        </w:tc>
      </w:tr>
      <w:tr>
        <w:tc>
          <w:tcPr>
            <w:tcW w:type="dxa" w:w="2880"/>
          </w:tcPr>
          <w:p>
            <w:r>
              <w:t>Theorem theoremB_alt : forall p q : Prop, (p &lt;-&gt; p) &lt;-&gt; (q &lt;-&gt; q).</w:t>
              <w:br/>
              <w:t>Proof.</w:t>
              <w:br/>
              <w:t xml:space="preserve">  intros p q.</w:t>
              <w:br/>
              <w:t xml:space="preserve">  split.</w:t>
              <w:br/>
              <w:t xml:space="preserve">  - split; intro H; exact H.</w:t>
              <w:br/>
              <w:t xml:space="preserve">  - split; intro H; exact H.</w:t>
              <w:br/>
              <w:t>Qed.</w:t>
            </w:r>
          </w:p>
        </w:tc>
        <w:tc>
          <w:tcPr>
            <w:tcW w:type="dxa" w:w="2880"/>
          </w:tcPr>
          <w:p>
            <w:r>
              <w:t>1 goal</w:t>
              <w:br/>
              <w:t>______________________________________(1/1)</w:t>
              <w:br/>
              <w:t>forall p q : Prop, (p &lt;-&gt; p) &lt;-&gt; (q &lt;-&gt; q)</w:t>
              <w:br/>
              <w:br/>
              <w:t>1 goal</w:t>
              <w:br/>
              <w:t>p, q : Prop</w:t>
              <w:br/>
              <w:t>______________________________________(1/1)</w:t>
              <w:br/>
              <w:t>(p &lt;-&gt; p) &lt;-&gt; (q &lt;-&gt; q)</w:t>
              <w:br/>
              <w:br/>
              <w:t>2 goals</w:t>
              <w:br/>
              <w:t>p, q : Prop</w:t>
              <w:br/>
              <w:t>______________________________________(1/2)</w:t>
              <w:br/>
              <w:t>p &lt;-&gt; p -&gt; q &lt;-&gt; q</w:t>
              <w:br/>
              <w:t>______________________________________(2/2)</w:t>
              <w:br/>
              <w:t>q &lt;-&gt; q -&gt; p &lt;-&gt; p</w:t>
              <w:br/>
              <w:br/>
              <w:t>1 goal</w:t>
              <w:br/>
              <w:t>p, q : Prop</w:t>
              <w:br/>
              <w:t>H : p &lt;-&gt; p</w:t>
              <w:br/>
              <w:t>______________________________________(1/1)</w:t>
              <w:br/>
              <w:t>q -&gt; q</w:t>
              <w:br/>
              <w:br/>
              <w:t>This subproof is complete, but there are some unfocused goals:</w:t>
              <w:br/>
              <w:t>______________________________________(1/1)</w:t>
              <w:br/>
              <w:t>q &lt;-&gt; q -&gt; p &lt;-&gt; p</w:t>
              <w:br/>
              <w:br/>
              <w:t>1 goal</w:t>
              <w:br/>
              <w:t>p, q : Prop</w:t>
              <w:br/>
              <w:t>H : q &lt;-&gt; q</w:t>
              <w:br/>
              <w:t>______________________________________(1/1)</w:t>
              <w:br/>
              <w:t>p -&gt; p</w:t>
              <w:br/>
              <w:br/>
              <w:t>All goals completed.</w:t>
            </w:r>
          </w:p>
        </w:tc>
        <w:tc>
          <w:tcPr>
            <w:tcW w:type="dxa" w:w="2880"/>
          </w:tcPr>
          <w:p>
            <w:r>
              <w:t>theoremB_alt =</w:t>
              <w:br/>
              <w:t>fun p q : Prop =&gt;</w:t>
              <w:br/>
              <w:t>conj</w:t>
              <w:br/>
              <w:t xml:space="preserve">  (fun _ : p &lt;-&gt; p =&gt; conj (fun H : q =&gt; H) (fun H : q =&gt; H))</w:t>
              <w:br/>
              <w:t xml:space="preserve">  (fun _ : q &lt;-&gt; q =&gt; conj (fun H : p =&gt; H) (fun H : p =&gt; H))</w:t>
              <w:br/>
              <w:t xml:space="preserve">     : forall p q : Prop, (p &lt;-&gt; p) &lt;-&gt; (q &lt;-&gt; q).</w:t>
              <w:br/>
              <w:t>Arguments theoremB_alt (p q)%type_scope.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