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036ED" w14:textId="681707A0" w:rsidR="002B7AFD" w:rsidRPr="006B163A" w:rsidRDefault="002B7AFD" w:rsidP="006B163A">
      <w:pPr>
        <w:spacing w:line="360" w:lineRule="auto"/>
        <w:jc w:val="center"/>
        <w:rPr>
          <w:rFonts w:ascii="Times New Roman" w:hAnsi="Times New Roman" w:cs="Times New Roman"/>
          <w:sz w:val="40"/>
          <w:szCs w:val="40"/>
        </w:rPr>
      </w:pPr>
      <w:r w:rsidRPr="006B163A">
        <w:rPr>
          <w:rFonts w:ascii="Times New Roman" w:hAnsi="Times New Roman" w:cs="Times New Roman"/>
          <w:sz w:val="40"/>
          <w:szCs w:val="40"/>
        </w:rPr>
        <w:t>3.Эскизный проект</w:t>
      </w:r>
    </w:p>
    <w:p w14:paraId="1E77F3D9" w14:textId="77777777" w:rsidR="002B7AFD" w:rsidRPr="006B163A" w:rsidRDefault="002B7AFD" w:rsidP="006B163A">
      <w:pPr>
        <w:spacing w:line="360" w:lineRule="auto"/>
        <w:rPr>
          <w:rFonts w:ascii="Times New Roman" w:hAnsi="Times New Roman" w:cs="Times New Roman"/>
          <w:sz w:val="40"/>
          <w:szCs w:val="40"/>
        </w:rPr>
      </w:pPr>
      <w:r w:rsidRPr="006B163A">
        <w:rPr>
          <w:rFonts w:ascii="Times New Roman" w:hAnsi="Times New Roman" w:cs="Times New Roman"/>
          <w:sz w:val="40"/>
          <w:szCs w:val="40"/>
        </w:rPr>
        <w:br w:type="page"/>
      </w:r>
    </w:p>
    <w:p w14:paraId="7AD285D3" w14:textId="77777777" w:rsidR="00C86166" w:rsidRPr="006B163A" w:rsidRDefault="002B7AFD"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lastRenderedPageBreak/>
        <w:t>3.1. Общие положения</w:t>
      </w:r>
    </w:p>
    <w:p w14:paraId="7964E01E" w14:textId="77777777" w:rsidR="002B7AFD" w:rsidRPr="006B163A" w:rsidRDefault="002B7AFD"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3.1.1 Полное наименование системы и ее условное обозначение</w:t>
      </w:r>
    </w:p>
    <w:p w14:paraId="2DF6D177" w14:textId="77777777" w:rsidR="002B7AFD" w:rsidRPr="006B163A" w:rsidRDefault="002B7AFD"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Полное наименование системы:</w:t>
      </w:r>
      <w:r w:rsidRPr="006B163A">
        <w:rPr>
          <w:rFonts w:ascii="Times New Roman" w:hAnsi="Times New Roman" w:cs="Times New Roman"/>
          <w:szCs w:val="28"/>
        </w:rPr>
        <w:t xml:space="preserve"> </w:t>
      </w:r>
      <w:r w:rsidRPr="006B163A">
        <w:rPr>
          <w:rFonts w:ascii="Times New Roman" w:hAnsi="Times New Roman" w:cs="Times New Roman"/>
          <w:sz w:val="28"/>
          <w:szCs w:val="28"/>
        </w:rPr>
        <w:t xml:space="preserve">Мебельный салон </w:t>
      </w:r>
      <w:proofErr w:type="spellStart"/>
      <w:r w:rsidRPr="006B163A">
        <w:rPr>
          <w:rFonts w:ascii="Times New Roman" w:hAnsi="Times New Roman" w:cs="Times New Roman"/>
          <w:sz w:val="28"/>
          <w:szCs w:val="28"/>
        </w:rPr>
        <w:t>Вованчика</w:t>
      </w:r>
      <w:proofErr w:type="spellEnd"/>
      <w:r w:rsidRPr="006B163A">
        <w:rPr>
          <w:rFonts w:ascii="Times New Roman" w:hAnsi="Times New Roman" w:cs="Times New Roman"/>
          <w:sz w:val="28"/>
          <w:szCs w:val="28"/>
        </w:rPr>
        <w:t>.</w:t>
      </w:r>
    </w:p>
    <w:p w14:paraId="70CE91BA" w14:textId="77777777" w:rsidR="002B7AFD" w:rsidRPr="006B163A" w:rsidRDefault="002B7AFD"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Краткое наименование системы: МСВ.</w:t>
      </w:r>
    </w:p>
    <w:p w14:paraId="3FB9820F" w14:textId="77777777" w:rsidR="002B7AFD" w:rsidRPr="006B163A" w:rsidRDefault="002B7AFD"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3.1.2 Назначение системы</w:t>
      </w:r>
    </w:p>
    <w:p w14:paraId="4ABF4C18" w14:textId="77777777" w:rsidR="007D2F93" w:rsidRPr="006B163A" w:rsidRDefault="007D2F93"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t>Разрабатываемая система предназначена для упрощения работы мебельного салона, выполненных по заказу.</w:t>
      </w:r>
    </w:p>
    <w:p w14:paraId="27D71BF9" w14:textId="77777777" w:rsidR="007D2F93" w:rsidRPr="006B163A" w:rsidRDefault="007D2F93"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3.1.3 Цели создания системы</w:t>
      </w:r>
    </w:p>
    <w:p w14:paraId="0258DE7A" w14:textId="77777777" w:rsidR="007D2F93" w:rsidRPr="006B163A" w:rsidRDefault="007D2F93"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t>Основными целями создания “Мебельный салон” являются:</w:t>
      </w:r>
    </w:p>
    <w:p w14:paraId="265B9895" w14:textId="77777777" w:rsidR="007D2F93" w:rsidRPr="006B163A" w:rsidRDefault="007D2F93" w:rsidP="006B163A">
      <w:pPr>
        <w:spacing w:before="240" w:after="0" w:line="360" w:lineRule="auto"/>
        <w:ind w:firstLine="708"/>
        <w:jc w:val="both"/>
        <w:rPr>
          <w:rFonts w:ascii="Times New Roman" w:hAnsi="Times New Roman" w:cs="Times New Roman"/>
          <w:sz w:val="28"/>
          <w:szCs w:val="28"/>
        </w:rPr>
      </w:pPr>
      <w:r w:rsidRPr="006B163A">
        <w:rPr>
          <w:rFonts w:ascii="Times New Roman" w:hAnsi="Times New Roman" w:cs="Times New Roman"/>
          <w:sz w:val="28"/>
          <w:szCs w:val="28"/>
        </w:rPr>
        <w:t xml:space="preserve"> - быстрый поиск нужных товаров;</w:t>
      </w:r>
    </w:p>
    <w:p w14:paraId="22F950B1" w14:textId="77777777" w:rsidR="007D2F93" w:rsidRPr="006B163A" w:rsidRDefault="007D2F93" w:rsidP="006B163A">
      <w:pPr>
        <w:spacing w:before="240" w:after="0" w:line="360" w:lineRule="auto"/>
        <w:ind w:firstLine="709"/>
        <w:jc w:val="both"/>
        <w:rPr>
          <w:rFonts w:ascii="Times New Roman" w:hAnsi="Times New Roman" w:cs="Times New Roman"/>
          <w:sz w:val="28"/>
          <w:szCs w:val="28"/>
        </w:rPr>
      </w:pPr>
      <w:r w:rsidRPr="006B163A">
        <w:rPr>
          <w:rFonts w:ascii="Times New Roman" w:hAnsi="Times New Roman" w:cs="Times New Roman"/>
          <w:sz w:val="28"/>
          <w:szCs w:val="28"/>
        </w:rPr>
        <w:t xml:space="preserve"> - доступность для любого клиента;</w:t>
      </w:r>
    </w:p>
    <w:p w14:paraId="5199687F" w14:textId="77777777" w:rsidR="007D2F93" w:rsidRPr="006B163A" w:rsidRDefault="007D2F93"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t>- Список типов товара. все будет представлено на одной странице.</w:t>
      </w:r>
    </w:p>
    <w:p w14:paraId="054AB3F2" w14:textId="77777777" w:rsidR="007D2F93" w:rsidRPr="006B163A" w:rsidRDefault="007D2F93"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t>Для достижения поставленных целей система должна решать следующие задачи:</w:t>
      </w:r>
    </w:p>
    <w:p w14:paraId="1DE5FC4B" w14:textId="77777777" w:rsidR="007D2F93" w:rsidRPr="006B163A" w:rsidRDefault="007D2F93"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t>- наличие сформированной база данных различных товаров;</w:t>
      </w:r>
    </w:p>
    <w:p w14:paraId="1B0C97A0" w14:textId="77777777" w:rsidR="007D2F93" w:rsidRPr="006B163A" w:rsidRDefault="007D2F93"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t>- добавление нового товара в список;</w:t>
      </w:r>
    </w:p>
    <w:p w14:paraId="4D218873" w14:textId="77777777" w:rsidR="007D2F93" w:rsidRPr="006B163A" w:rsidRDefault="007D2F93"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t>- редактирование товара в списке;</w:t>
      </w:r>
    </w:p>
    <w:p w14:paraId="1A7C8DE1" w14:textId="77777777" w:rsidR="007D2F93" w:rsidRPr="006B163A" w:rsidRDefault="007D2F93"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t>- удаление товара в списке;</w:t>
      </w:r>
    </w:p>
    <w:p w14:paraId="375BAC02" w14:textId="6EB79EB6" w:rsidR="004B056E" w:rsidRPr="006B163A" w:rsidRDefault="004B056E"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 xml:space="preserve">На данном этапе разберем, </w:t>
      </w:r>
      <w:proofErr w:type="gramStart"/>
      <w:r w:rsidRPr="006B163A">
        <w:rPr>
          <w:rFonts w:ascii="Times New Roman" w:hAnsi="Times New Roman" w:cs="Times New Roman"/>
          <w:sz w:val="28"/>
          <w:szCs w:val="28"/>
        </w:rPr>
        <w:t>то</w:t>
      </w:r>
      <w:proofErr w:type="gramEnd"/>
      <w:r w:rsidRPr="006B163A">
        <w:rPr>
          <w:rFonts w:ascii="Times New Roman" w:hAnsi="Times New Roman" w:cs="Times New Roman"/>
          <w:sz w:val="28"/>
          <w:szCs w:val="28"/>
        </w:rPr>
        <w:t xml:space="preserve"> как буде</w:t>
      </w:r>
      <w:r w:rsidR="002A6D17" w:rsidRPr="006B163A">
        <w:rPr>
          <w:rFonts w:ascii="Times New Roman" w:hAnsi="Times New Roman" w:cs="Times New Roman"/>
          <w:sz w:val="28"/>
          <w:szCs w:val="28"/>
        </w:rPr>
        <w:t>т</w:t>
      </w:r>
      <w:r w:rsidRPr="006B163A">
        <w:rPr>
          <w:rFonts w:ascii="Times New Roman" w:hAnsi="Times New Roman" w:cs="Times New Roman"/>
          <w:sz w:val="28"/>
          <w:szCs w:val="28"/>
        </w:rPr>
        <w:t xml:space="preserve"> вести себя </w:t>
      </w:r>
      <w:r w:rsidR="002A6D17" w:rsidRPr="006B163A">
        <w:rPr>
          <w:rFonts w:ascii="Times New Roman" w:hAnsi="Times New Roman" w:cs="Times New Roman"/>
          <w:sz w:val="28"/>
          <w:szCs w:val="28"/>
        </w:rPr>
        <w:t>программа</w:t>
      </w:r>
      <w:r w:rsidRPr="006B163A">
        <w:rPr>
          <w:rFonts w:ascii="Times New Roman" w:hAnsi="Times New Roman" w:cs="Times New Roman"/>
          <w:sz w:val="28"/>
          <w:szCs w:val="28"/>
        </w:rPr>
        <w:t xml:space="preserve"> при выполнение выделенных модулей. Для этого мы буде</w:t>
      </w:r>
      <w:r w:rsidR="002A6D17" w:rsidRPr="006B163A">
        <w:rPr>
          <w:rFonts w:ascii="Times New Roman" w:hAnsi="Times New Roman" w:cs="Times New Roman"/>
          <w:sz w:val="28"/>
          <w:szCs w:val="28"/>
        </w:rPr>
        <w:t>м</w:t>
      </w:r>
      <w:r w:rsidRPr="006B163A">
        <w:rPr>
          <w:rFonts w:ascii="Times New Roman" w:hAnsi="Times New Roman" w:cs="Times New Roman"/>
          <w:sz w:val="28"/>
          <w:szCs w:val="28"/>
        </w:rPr>
        <w:t xml:space="preserve"> использовать диаграммы состояний в нотации UML.</w:t>
      </w:r>
    </w:p>
    <w:p w14:paraId="59A91BAF" w14:textId="0DFB1B97" w:rsidR="002B7AFD" w:rsidRPr="006B163A" w:rsidRDefault="004B056E"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На рисунке</w:t>
      </w:r>
      <w:r w:rsidR="002A6D17" w:rsidRPr="006B163A">
        <w:rPr>
          <w:rFonts w:ascii="Times New Roman" w:hAnsi="Times New Roman" w:cs="Times New Roman"/>
          <w:sz w:val="28"/>
          <w:szCs w:val="28"/>
        </w:rPr>
        <w:t xml:space="preserve"> </w:t>
      </w:r>
      <w:r w:rsidRPr="006B163A">
        <w:rPr>
          <w:rFonts w:ascii="Times New Roman" w:hAnsi="Times New Roman" w:cs="Times New Roman"/>
          <w:sz w:val="28"/>
          <w:szCs w:val="28"/>
        </w:rPr>
        <w:t xml:space="preserve">3.1 представлена общая диаграмма состояний. При запуске программы, пользователь будет находиться в том, состоянии, когда ему необходимо авторизоваться, чтобы продолжить работу с системой и </w:t>
      </w:r>
      <w:r w:rsidRPr="006B163A">
        <w:rPr>
          <w:rFonts w:ascii="Times New Roman" w:hAnsi="Times New Roman" w:cs="Times New Roman"/>
          <w:sz w:val="28"/>
          <w:szCs w:val="28"/>
        </w:rPr>
        <w:lastRenderedPageBreak/>
        <w:t>осуществлять деятельность согласно выделенным вариантам использования.</w:t>
      </w:r>
      <w:r w:rsidRPr="006B163A">
        <w:rPr>
          <w:rFonts w:ascii="Times New Roman" w:hAnsi="Times New Roman" w:cs="Times New Roman"/>
          <w:sz w:val="28"/>
          <w:szCs w:val="28"/>
        </w:rPr>
        <w:tab/>
      </w:r>
      <w:r w:rsidRPr="006B163A">
        <w:rPr>
          <w:rFonts w:ascii="Times New Roman" w:hAnsi="Times New Roman" w:cs="Times New Roman"/>
          <w:noProof/>
          <w:sz w:val="28"/>
          <w:szCs w:val="28"/>
        </w:rPr>
        <w:drawing>
          <wp:inline distT="0" distB="0" distL="0" distR="0" wp14:anchorId="4362AE41" wp14:editId="3BC3CCA1">
            <wp:extent cx="6113780" cy="1190625"/>
            <wp:effectExtent l="0" t="0" r="127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3780" cy="1190625"/>
                    </a:xfrm>
                    <a:prstGeom prst="rect">
                      <a:avLst/>
                    </a:prstGeom>
                    <a:noFill/>
                    <a:ln>
                      <a:noFill/>
                    </a:ln>
                  </pic:spPr>
                </pic:pic>
              </a:graphicData>
            </a:graphic>
          </wp:inline>
        </w:drawing>
      </w:r>
    </w:p>
    <w:p w14:paraId="4797FDC3" w14:textId="666E108D" w:rsidR="004B056E" w:rsidRPr="006B163A" w:rsidRDefault="004B056E"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Рисунок 3.1. - Общая диаграмма состояни</w:t>
      </w:r>
      <w:r w:rsidR="00C56716" w:rsidRPr="006B163A">
        <w:rPr>
          <w:rFonts w:ascii="Times New Roman" w:hAnsi="Times New Roman" w:cs="Times New Roman"/>
          <w:sz w:val="28"/>
          <w:szCs w:val="28"/>
        </w:rPr>
        <w:t>й программы</w:t>
      </w:r>
    </w:p>
    <w:p w14:paraId="4C14C2D8" w14:textId="4C96E082" w:rsidR="002A6D17" w:rsidRPr="006B163A" w:rsidRDefault="004B056E"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На рисунке 3.2</w:t>
      </w:r>
      <w:r w:rsidR="002A6D17" w:rsidRPr="006B163A">
        <w:rPr>
          <w:rFonts w:ascii="Times New Roman" w:hAnsi="Times New Roman" w:cs="Times New Roman"/>
          <w:sz w:val="28"/>
          <w:szCs w:val="28"/>
        </w:rPr>
        <w:t xml:space="preserve"> </w:t>
      </w:r>
      <w:r w:rsidRPr="006B163A">
        <w:rPr>
          <w:rFonts w:ascii="Times New Roman" w:hAnsi="Times New Roman" w:cs="Times New Roman"/>
          <w:sz w:val="28"/>
          <w:szCs w:val="28"/>
        </w:rPr>
        <w:t>показано детальное описание работы пользователя с системой. Можно просматривать список всех товаров</w:t>
      </w:r>
      <w:r w:rsidR="00C56716" w:rsidRPr="006B163A">
        <w:rPr>
          <w:rFonts w:ascii="Times New Roman" w:hAnsi="Times New Roman" w:cs="Times New Roman"/>
          <w:sz w:val="28"/>
          <w:szCs w:val="28"/>
        </w:rPr>
        <w:t>, редактировать, добавлять, удалять и переходить в другие вкладки</w:t>
      </w:r>
      <w:r w:rsidR="003C7467" w:rsidRPr="006B163A">
        <w:rPr>
          <w:rFonts w:ascii="Times New Roman" w:hAnsi="Times New Roman" w:cs="Times New Roman"/>
          <w:sz w:val="28"/>
          <w:szCs w:val="28"/>
        </w:rPr>
        <w:t>.</w:t>
      </w:r>
    </w:p>
    <w:p w14:paraId="16B03466" w14:textId="14F63855" w:rsidR="00C56716" w:rsidRPr="006B163A" w:rsidRDefault="00C56716" w:rsidP="006B163A">
      <w:pPr>
        <w:spacing w:line="360" w:lineRule="auto"/>
        <w:jc w:val="both"/>
        <w:rPr>
          <w:rFonts w:ascii="Times New Roman" w:hAnsi="Times New Roman" w:cs="Times New Roman"/>
          <w:sz w:val="28"/>
          <w:szCs w:val="28"/>
        </w:rPr>
      </w:pPr>
      <w:r w:rsidRPr="006B163A">
        <w:rPr>
          <w:rFonts w:ascii="Times New Roman" w:hAnsi="Times New Roman" w:cs="Times New Roman"/>
          <w:noProof/>
          <w:sz w:val="28"/>
          <w:szCs w:val="28"/>
        </w:rPr>
        <w:drawing>
          <wp:inline distT="0" distB="0" distL="0" distR="0" wp14:anchorId="507F02EB" wp14:editId="208CE657">
            <wp:extent cx="6108065" cy="2574925"/>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8065" cy="2574925"/>
                    </a:xfrm>
                    <a:prstGeom prst="rect">
                      <a:avLst/>
                    </a:prstGeom>
                    <a:noFill/>
                    <a:ln>
                      <a:noFill/>
                    </a:ln>
                  </pic:spPr>
                </pic:pic>
              </a:graphicData>
            </a:graphic>
          </wp:inline>
        </w:drawing>
      </w:r>
    </w:p>
    <w:p w14:paraId="44DBCCC7" w14:textId="584F2589" w:rsidR="00F8494B" w:rsidRPr="006B163A" w:rsidRDefault="00F8494B" w:rsidP="006B163A">
      <w:pPr>
        <w:spacing w:line="360" w:lineRule="auto"/>
        <w:jc w:val="center"/>
        <w:rPr>
          <w:rFonts w:ascii="Times New Roman" w:hAnsi="Times New Roman" w:cs="Times New Roman"/>
          <w:sz w:val="28"/>
          <w:szCs w:val="28"/>
        </w:rPr>
      </w:pPr>
      <w:r w:rsidRPr="006B163A">
        <w:rPr>
          <w:rFonts w:ascii="Times New Roman" w:hAnsi="Times New Roman" w:cs="Times New Roman"/>
          <w:sz w:val="28"/>
          <w:szCs w:val="28"/>
        </w:rPr>
        <w:t xml:space="preserve">Рисунок 3.2 – Диаграмма состояния </w:t>
      </w:r>
      <w:r w:rsidR="00995EED" w:rsidRPr="006B163A">
        <w:rPr>
          <w:rFonts w:ascii="Times New Roman" w:hAnsi="Times New Roman" w:cs="Times New Roman"/>
          <w:sz w:val="28"/>
          <w:szCs w:val="28"/>
        </w:rPr>
        <w:t>Просмотр списка заказов</w:t>
      </w:r>
    </w:p>
    <w:p w14:paraId="73BCBFD9" w14:textId="0093BEF9" w:rsidR="00F8494B" w:rsidRPr="006B163A" w:rsidRDefault="00F8494B" w:rsidP="006B163A">
      <w:pPr>
        <w:spacing w:line="360" w:lineRule="auto"/>
        <w:rPr>
          <w:rFonts w:ascii="Times New Roman" w:hAnsi="Times New Roman" w:cs="Times New Roman"/>
          <w:sz w:val="28"/>
          <w:szCs w:val="28"/>
        </w:rPr>
      </w:pPr>
      <w:r w:rsidRPr="006B163A">
        <w:rPr>
          <w:rFonts w:ascii="Times New Roman" w:hAnsi="Times New Roman" w:cs="Times New Roman"/>
          <w:sz w:val="28"/>
          <w:szCs w:val="28"/>
        </w:rPr>
        <w:t>На рисунке 3.3, изображена декомпозиция состояния просмотра списка клиентов. После того как менеджер открыл программу, он может выбрать вкладку клиенты которая ему необходима. Далее он может добавлять, редактировать клиентов или же удалять.</w:t>
      </w:r>
      <w:r w:rsidRPr="006B163A">
        <w:rPr>
          <w:rFonts w:ascii="Times New Roman" w:hAnsi="Times New Roman" w:cs="Times New Roman"/>
          <w:noProof/>
          <w:sz w:val="28"/>
          <w:szCs w:val="28"/>
        </w:rPr>
        <w:drawing>
          <wp:inline distT="0" distB="0" distL="0" distR="0" wp14:anchorId="17D61617" wp14:editId="0B4F699F">
            <wp:extent cx="6108065" cy="86296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8065" cy="862965"/>
                    </a:xfrm>
                    <a:prstGeom prst="rect">
                      <a:avLst/>
                    </a:prstGeom>
                    <a:noFill/>
                    <a:ln>
                      <a:noFill/>
                    </a:ln>
                  </pic:spPr>
                </pic:pic>
              </a:graphicData>
            </a:graphic>
          </wp:inline>
        </w:drawing>
      </w:r>
    </w:p>
    <w:p w14:paraId="15E90D3C" w14:textId="77777777" w:rsidR="00CA4B29" w:rsidRPr="006B163A" w:rsidRDefault="00CA4B29" w:rsidP="006B163A">
      <w:pPr>
        <w:spacing w:line="360" w:lineRule="auto"/>
        <w:jc w:val="both"/>
        <w:rPr>
          <w:rFonts w:ascii="Times New Roman" w:hAnsi="Times New Roman" w:cs="Times New Roman"/>
          <w:sz w:val="28"/>
          <w:szCs w:val="28"/>
        </w:rPr>
      </w:pPr>
    </w:p>
    <w:p w14:paraId="22EC2D69" w14:textId="15BB061F" w:rsidR="00CA4B29" w:rsidRPr="006B163A" w:rsidRDefault="00CA4B29" w:rsidP="006B163A">
      <w:pPr>
        <w:spacing w:line="360" w:lineRule="auto"/>
        <w:jc w:val="center"/>
        <w:rPr>
          <w:rFonts w:ascii="Times New Roman" w:hAnsi="Times New Roman" w:cs="Times New Roman"/>
          <w:sz w:val="28"/>
          <w:szCs w:val="28"/>
        </w:rPr>
      </w:pPr>
      <w:r w:rsidRPr="006B163A">
        <w:rPr>
          <w:rFonts w:ascii="Times New Roman" w:hAnsi="Times New Roman" w:cs="Times New Roman"/>
          <w:sz w:val="28"/>
          <w:szCs w:val="28"/>
        </w:rPr>
        <w:lastRenderedPageBreak/>
        <w:t>Рисунок 3.</w:t>
      </w:r>
      <w:r w:rsidR="00995EED" w:rsidRPr="006B163A">
        <w:rPr>
          <w:rFonts w:ascii="Times New Roman" w:hAnsi="Times New Roman" w:cs="Times New Roman"/>
          <w:sz w:val="28"/>
          <w:szCs w:val="28"/>
        </w:rPr>
        <w:t>3</w:t>
      </w:r>
      <w:r w:rsidRPr="006B163A">
        <w:rPr>
          <w:rFonts w:ascii="Times New Roman" w:hAnsi="Times New Roman" w:cs="Times New Roman"/>
          <w:sz w:val="28"/>
          <w:szCs w:val="28"/>
        </w:rPr>
        <w:t xml:space="preserve"> – Диаграмма состояний </w:t>
      </w:r>
      <w:r w:rsidRPr="006B163A">
        <w:rPr>
          <w:rFonts w:ascii="Times New Roman" w:hAnsi="Times New Roman" w:cs="Times New Roman"/>
          <w:sz w:val="28"/>
          <w:szCs w:val="28"/>
        </w:rPr>
        <w:t>"Просмотр</w:t>
      </w:r>
      <w:r w:rsidRPr="006B163A">
        <w:rPr>
          <w:rFonts w:ascii="Times New Roman" w:hAnsi="Times New Roman" w:cs="Times New Roman"/>
          <w:sz w:val="28"/>
          <w:szCs w:val="28"/>
        </w:rPr>
        <w:t xml:space="preserve"> списка заказов</w:t>
      </w:r>
      <w:r w:rsidRPr="006B163A">
        <w:rPr>
          <w:rFonts w:ascii="Times New Roman" w:hAnsi="Times New Roman" w:cs="Times New Roman"/>
          <w:sz w:val="28"/>
          <w:szCs w:val="28"/>
        </w:rPr>
        <w:t>"</w:t>
      </w:r>
    </w:p>
    <w:p w14:paraId="6C8D97BF" w14:textId="3D98E10B" w:rsidR="00CA4B29" w:rsidRPr="006B163A" w:rsidRDefault="00CA4B29" w:rsidP="006B163A">
      <w:pPr>
        <w:spacing w:line="360" w:lineRule="auto"/>
        <w:rPr>
          <w:rFonts w:ascii="Times New Roman" w:hAnsi="Times New Roman" w:cs="Times New Roman"/>
          <w:sz w:val="28"/>
          <w:szCs w:val="28"/>
        </w:rPr>
      </w:pPr>
      <w:r w:rsidRPr="006B163A">
        <w:rPr>
          <w:rFonts w:ascii="Times New Roman" w:hAnsi="Times New Roman" w:cs="Times New Roman"/>
          <w:sz w:val="28"/>
          <w:szCs w:val="28"/>
        </w:rPr>
        <w:t>На рисунке 3.</w:t>
      </w:r>
      <w:r w:rsidR="00995EED" w:rsidRPr="006B163A">
        <w:rPr>
          <w:rFonts w:ascii="Times New Roman" w:hAnsi="Times New Roman" w:cs="Times New Roman"/>
          <w:sz w:val="28"/>
          <w:szCs w:val="28"/>
        </w:rPr>
        <w:t>4</w:t>
      </w:r>
      <w:r w:rsidRPr="006B163A">
        <w:rPr>
          <w:rFonts w:ascii="Times New Roman" w:hAnsi="Times New Roman" w:cs="Times New Roman"/>
          <w:sz w:val="28"/>
          <w:szCs w:val="28"/>
        </w:rPr>
        <w:t xml:space="preserve">, изображена декомпозиция состояния просмотра списка </w:t>
      </w:r>
      <w:r w:rsidR="00995EED" w:rsidRPr="006B163A">
        <w:rPr>
          <w:rFonts w:ascii="Times New Roman" w:hAnsi="Times New Roman" w:cs="Times New Roman"/>
          <w:sz w:val="28"/>
          <w:szCs w:val="28"/>
        </w:rPr>
        <w:t>заказов</w:t>
      </w:r>
      <w:r w:rsidRPr="006B163A">
        <w:rPr>
          <w:rFonts w:ascii="Times New Roman" w:hAnsi="Times New Roman" w:cs="Times New Roman"/>
          <w:sz w:val="28"/>
          <w:szCs w:val="28"/>
        </w:rPr>
        <w:t xml:space="preserve">. После того как менеджер открыл программу, он может выбрать вкладку клиенты которая ему необходима. Далее он может добавлять, редактировать </w:t>
      </w:r>
      <w:r w:rsidRPr="006B163A">
        <w:rPr>
          <w:rFonts w:ascii="Times New Roman" w:hAnsi="Times New Roman" w:cs="Times New Roman"/>
          <w:sz w:val="28"/>
          <w:szCs w:val="28"/>
        </w:rPr>
        <w:t>заказы</w:t>
      </w:r>
      <w:r w:rsidRPr="006B163A">
        <w:rPr>
          <w:rFonts w:ascii="Times New Roman" w:hAnsi="Times New Roman" w:cs="Times New Roman"/>
          <w:sz w:val="28"/>
          <w:szCs w:val="28"/>
        </w:rPr>
        <w:t xml:space="preserve"> или же удалять.</w:t>
      </w:r>
      <w:r w:rsidR="00995EED" w:rsidRPr="006B163A">
        <w:rPr>
          <w:rFonts w:ascii="Times New Roman" w:hAnsi="Times New Roman" w:cs="Times New Roman"/>
          <w:noProof/>
          <w:sz w:val="28"/>
          <w:szCs w:val="28"/>
        </w:rPr>
        <w:drawing>
          <wp:inline distT="0" distB="0" distL="0" distR="0" wp14:anchorId="69CEBF69" wp14:editId="6ACC6057">
            <wp:extent cx="6108065" cy="862965"/>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65" cy="862965"/>
                    </a:xfrm>
                    <a:prstGeom prst="rect">
                      <a:avLst/>
                    </a:prstGeom>
                    <a:noFill/>
                    <a:ln>
                      <a:noFill/>
                    </a:ln>
                  </pic:spPr>
                </pic:pic>
              </a:graphicData>
            </a:graphic>
          </wp:inline>
        </w:drawing>
      </w:r>
    </w:p>
    <w:p w14:paraId="0F0370A0" w14:textId="77777777" w:rsidR="00CA4B29" w:rsidRPr="006B163A" w:rsidRDefault="00CA4B29" w:rsidP="006B163A">
      <w:pPr>
        <w:spacing w:line="360" w:lineRule="auto"/>
        <w:jc w:val="both"/>
        <w:rPr>
          <w:rFonts w:ascii="Times New Roman" w:hAnsi="Times New Roman" w:cs="Times New Roman"/>
          <w:sz w:val="28"/>
          <w:szCs w:val="28"/>
        </w:rPr>
      </w:pPr>
    </w:p>
    <w:p w14:paraId="120475E1" w14:textId="20309951" w:rsidR="00CA4B29" w:rsidRPr="006B163A" w:rsidRDefault="00CA4B29" w:rsidP="006B163A">
      <w:pPr>
        <w:spacing w:line="360" w:lineRule="auto"/>
        <w:jc w:val="center"/>
        <w:rPr>
          <w:rFonts w:ascii="Times New Roman" w:hAnsi="Times New Roman" w:cs="Times New Roman"/>
          <w:sz w:val="28"/>
          <w:szCs w:val="28"/>
        </w:rPr>
      </w:pPr>
      <w:r w:rsidRPr="006B163A">
        <w:rPr>
          <w:rFonts w:ascii="Times New Roman" w:hAnsi="Times New Roman" w:cs="Times New Roman"/>
          <w:sz w:val="28"/>
          <w:szCs w:val="28"/>
        </w:rPr>
        <w:t>Рисунок 3.</w:t>
      </w:r>
      <w:r w:rsidR="00995EED" w:rsidRPr="006B163A">
        <w:rPr>
          <w:rFonts w:ascii="Times New Roman" w:hAnsi="Times New Roman" w:cs="Times New Roman"/>
          <w:sz w:val="28"/>
          <w:szCs w:val="28"/>
        </w:rPr>
        <w:t>4</w:t>
      </w:r>
      <w:r w:rsidRPr="006B163A">
        <w:rPr>
          <w:rFonts w:ascii="Times New Roman" w:hAnsi="Times New Roman" w:cs="Times New Roman"/>
          <w:sz w:val="28"/>
          <w:szCs w:val="28"/>
        </w:rPr>
        <w:t xml:space="preserve"> – Диаграмма состояний "Просмотр списка клиентов"</w:t>
      </w:r>
    </w:p>
    <w:p w14:paraId="77317591" w14:textId="23E6E14E" w:rsidR="00CA4B29" w:rsidRPr="006B163A" w:rsidRDefault="00CA4B29" w:rsidP="006B163A">
      <w:pPr>
        <w:spacing w:line="360" w:lineRule="auto"/>
        <w:rPr>
          <w:rFonts w:ascii="Times New Roman" w:hAnsi="Times New Roman" w:cs="Times New Roman"/>
          <w:sz w:val="28"/>
          <w:szCs w:val="28"/>
        </w:rPr>
      </w:pPr>
    </w:p>
    <w:p w14:paraId="1A3C6244" w14:textId="2CFE2B27" w:rsidR="00CA4B29" w:rsidRPr="006B163A" w:rsidRDefault="00CA4B29" w:rsidP="006B163A">
      <w:pPr>
        <w:spacing w:line="360" w:lineRule="auto"/>
        <w:rPr>
          <w:rFonts w:ascii="Times New Roman" w:hAnsi="Times New Roman" w:cs="Times New Roman"/>
          <w:sz w:val="28"/>
          <w:szCs w:val="28"/>
        </w:rPr>
      </w:pPr>
      <w:r w:rsidRPr="006B163A">
        <w:rPr>
          <w:rFonts w:ascii="Times New Roman" w:hAnsi="Times New Roman" w:cs="Times New Roman"/>
          <w:sz w:val="28"/>
          <w:szCs w:val="28"/>
        </w:rPr>
        <w:t>На рисунке 3.</w:t>
      </w:r>
      <w:r w:rsidR="00995EED" w:rsidRPr="006B163A">
        <w:rPr>
          <w:rFonts w:ascii="Times New Roman" w:hAnsi="Times New Roman" w:cs="Times New Roman"/>
          <w:sz w:val="28"/>
          <w:szCs w:val="28"/>
        </w:rPr>
        <w:t>5</w:t>
      </w:r>
      <w:r w:rsidRPr="006B163A">
        <w:rPr>
          <w:rFonts w:ascii="Times New Roman" w:hAnsi="Times New Roman" w:cs="Times New Roman"/>
          <w:sz w:val="28"/>
          <w:szCs w:val="28"/>
        </w:rPr>
        <w:t xml:space="preserve">, изображена декомпозиция состояния просмотра списка </w:t>
      </w:r>
      <w:r w:rsidR="00995EED" w:rsidRPr="006B163A">
        <w:rPr>
          <w:rFonts w:ascii="Times New Roman" w:hAnsi="Times New Roman" w:cs="Times New Roman"/>
          <w:sz w:val="28"/>
          <w:szCs w:val="28"/>
        </w:rPr>
        <w:t>товара</w:t>
      </w:r>
      <w:r w:rsidRPr="006B163A">
        <w:rPr>
          <w:rFonts w:ascii="Times New Roman" w:hAnsi="Times New Roman" w:cs="Times New Roman"/>
          <w:sz w:val="28"/>
          <w:szCs w:val="28"/>
        </w:rPr>
        <w:t>. После того как менеджер открыл программу, он может выбрать вкладку клиенты которая ему необходима. Далее он может добавлять, редактировать</w:t>
      </w:r>
      <w:r w:rsidR="00995EED" w:rsidRPr="006B163A">
        <w:rPr>
          <w:rFonts w:ascii="Times New Roman" w:hAnsi="Times New Roman" w:cs="Times New Roman"/>
          <w:sz w:val="28"/>
          <w:szCs w:val="28"/>
        </w:rPr>
        <w:t xml:space="preserve"> товар</w:t>
      </w:r>
      <w:r w:rsidRPr="006B163A">
        <w:rPr>
          <w:rFonts w:ascii="Times New Roman" w:hAnsi="Times New Roman" w:cs="Times New Roman"/>
          <w:sz w:val="28"/>
          <w:szCs w:val="28"/>
        </w:rPr>
        <w:t xml:space="preserve"> или же удалять.</w:t>
      </w:r>
    </w:p>
    <w:p w14:paraId="19927E7B" w14:textId="6A8EE9B5" w:rsidR="00CA4B29" w:rsidRPr="006B163A" w:rsidRDefault="00995EED" w:rsidP="006B163A">
      <w:pPr>
        <w:spacing w:line="360" w:lineRule="auto"/>
        <w:jc w:val="both"/>
        <w:rPr>
          <w:rFonts w:ascii="Times New Roman" w:hAnsi="Times New Roman" w:cs="Times New Roman"/>
          <w:sz w:val="28"/>
          <w:szCs w:val="28"/>
        </w:rPr>
      </w:pPr>
      <w:r w:rsidRPr="006B163A">
        <w:rPr>
          <w:rFonts w:ascii="Times New Roman" w:hAnsi="Times New Roman" w:cs="Times New Roman"/>
          <w:noProof/>
          <w:sz w:val="28"/>
          <w:szCs w:val="28"/>
        </w:rPr>
        <w:drawing>
          <wp:inline distT="0" distB="0" distL="0" distR="0" wp14:anchorId="1FD78854" wp14:editId="62C99611">
            <wp:extent cx="6108065" cy="862965"/>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8065" cy="862965"/>
                    </a:xfrm>
                    <a:prstGeom prst="rect">
                      <a:avLst/>
                    </a:prstGeom>
                    <a:noFill/>
                    <a:ln>
                      <a:noFill/>
                    </a:ln>
                  </pic:spPr>
                </pic:pic>
              </a:graphicData>
            </a:graphic>
          </wp:inline>
        </w:drawing>
      </w:r>
    </w:p>
    <w:p w14:paraId="240AFBDE" w14:textId="2F124053" w:rsidR="00CA4B29" w:rsidRPr="006B163A" w:rsidRDefault="00CA4B29" w:rsidP="006B163A">
      <w:pPr>
        <w:spacing w:line="360" w:lineRule="auto"/>
        <w:jc w:val="center"/>
        <w:rPr>
          <w:rFonts w:ascii="Times New Roman" w:hAnsi="Times New Roman" w:cs="Times New Roman"/>
          <w:sz w:val="28"/>
          <w:szCs w:val="28"/>
        </w:rPr>
      </w:pPr>
      <w:r w:rsidRPr="006B163A">
        <w:rPr>
          <w:rFonts w:ascii="Times New Roman" w:hAnsi="Times New Roman" w:cs="Times New Roman"/>
          <w:sz w:val="28"/>
          <w:szCs w:val="28"/>
        </w:rPr>
        <w:t>Рисунок 3.</w:t>
      </w:r>
      <w:r w:rsidR="00995EED" w:rsidRPr="006B163A">
        <w:rPr>
          <w:rFonts w:ascii="Times New Roman" w:hAnsi="Times New Roman" w:cs="Times New Roman"/>
          <w:sz w:val="28"/>
          <w:szCs w:val="28"/>
        </w:rPr>
        <w:t>5</w:t>
      </w:r>
      <w:r w:rsidRPr="006B163A">
        <w:rPr>
          <w:rFonts w:ascii="Times New Roman" w:hAnsi="Times New Roman" w:cs="Times New Roman"/>
          <w:sz w:val="28"/>
          <w:szCs w:val="28"/>
        </w:rPr>
        <w:t xml:space="preserve"> – Диаграмма состояний "Просмотр списка клиентов"</w:t>
      </w:r>
    </w:p>
    <w:p w14:paraId="6A3A7F33" w14:textId="3C3E8C4F" w:rsidR="00CB2450" w:rsidRPr="006B163A" w:rsidRDefault="00CB2450" w:rsidP="006B163A">
      <w:pPr>
        <w:spacing w:line="360" w:lineRule="auto"/>
        <w:rPr>
          <w:rFonts w:ascii="Times New Roman" w:hAnsi="Times New Roman" w:cs="Times New Roman"/>
          <w:sz w:val="28"/>
          <w:szCs w:val="28"/>
        </w:rPr>
      </w:pPr>
      <w:r w:rsidRPr="006B163A">
        <w:rPr>
          <w:rFonts w:ascii="Times New Roman" w:hAnsi="Times New Roman" w:cs="Times New Roman"/>
          <w:sz w:val="28"/>
          <w:szCs w:val="28"/>
          <w:lang w:val="en-US"/>
        </w:rPr>
        <w:t xml:space="preserve">3.3 </w:t>
      </w:r>
      <w:r w:rsidRPr="006B163A">
        <w:rPr>
          <w:rFonts w:ascii="Times New Roman" w:hAnsi="Times New Roman" w:cs="Times New Roman"/>
          <w:sz w:val="28"/>
          <w:szCs w:val="28"/>
        </w:rPr>
        <w:t>Основные технические решения</w:t>
      </w:r>
    </w:p>
    <w:p w14:paraId="7F6CEA9A" w14:textId="27A21A19" w:rsidR="00DB2854" w:rsidRPr="006B163A" w:rsidRDefault="00CB2450"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t>3.3.1</w:t>
      </w:r>
      <w:r w:rsidR="00DB2854" w:rsidRPr="006B163A">
        <w:rPr>
          <w:rFonts w:ascii="Times New Roman" w:hAnsi="Times New Roman" w:cs="Times New Roman"/>
          <w:szCs w:val="28"/>
        </w:rPr>
        <w:t xml:space="preserve"> </w:t>
      </w:r>
      <w:r w:rsidR="00DB2854" w:rsidRPr="006B163A">
        <w:rPr>
          <w:rFonts w:ascii="Times New Roman" w:hAnsi="Times New Roman" w:cs="Times New Roman"/>
          <w:sz w:val="28"/>
          <w:szCs w:val="28"/>
        </w:rPr>
        <w:t>На данном этапе необходимо описать примерную архитектуру разрабатываемой системы.</w:t>
      </w:r>
    </w:p>
    <w:p w14:paraId="107110E8" w14:textId="77777777" w:rsidR="00DB2854" w:rsidRPr="006B163A" w:rsidRDefault="00DB2854"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t>Для того, чтобы сделать программу, мы будем использовать клиент-серверную архитектуру. Чтобы убедиться, что она нам точно подходит рассмотрим ее подробнее. В клиент серверной архитектуре имеется три звена:</w:t>
      </w:r>
    </w:p>
    <w:p w14:paraId="5CA24A9A" w14:textId="77777777" w:rsidR="00DB2854" w:rsidRPr="006B163A" w:rsidRDefault="00DB2854"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t>- Представление данных — на стороне клиента.</w:t>
      </w:r>
    </w:p>
    <w:p w14:paraId="5914EA3C" w14:textId="77777777" w:rsidR="00DB2854" w:rsidRPr="006B163A" w:rsidRDefault="00DB2854"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lastRenderedPageBreak/>
        <w:t>- Прикладной компонент — на выделенном сервере приложений, здесь происходит вся бизнес-логика.</w:t>
      </w:r>
    </w:p>
    <w:p w14:paraId="6B5E42FA" w14:textId="242722D5" w:rsidR="00CA4B29" w:rsidRPr="006B163A" w:rsidRDefault="00DB2854"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t>- Управление ресурсами — сервер БД, который и представляет запрашиваемые данные.</w:t>
      </w:r>
    </w:p>
    <w:p w14:paraId="3717CDFD" w14:textId="1F677D0C" w:rsidR="00F02165" w:rsidRPr="006B163A" w:rsidRDefault="00F02165"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Схема клиент - серверной архитектуры представлена на рисунке 3.6.</w:t>
      </w:r>
      <w:r w:rsidRPr="006B163A">
        <w:rPr>
          <w:rFonts w:ascii="Times New Roman" w:hAnsi="Times New Roman" w:cs="Times New Roman"/>
          <w:noProof/>
          <w:sz w:val="28"/>
          <w:szCs w:val="28"/>
        </w:rPr>
        <w:drawing>
          <wp:inline distT="0" distB="0" distL="0" distR="0" wp14:anchorId="618E0E3C" wp14:editId="21C4F428">
            <wp:extent cx="6113780" cy="829310"/>
            <wp:effectExtent l="0" t="0" r="127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829310"/>
                    </a:xfrm>
                    <a:prstGeom prst="rect">
                      <a:avLst/>
                    </a:prstGeom>
                    <a:noFill/>
                    <a:ln>
                      <a:noFill/>
                    </a:ln>
                  </pic:spPr>
                </pic:pic>
              </a:graphicData>
            </a:graphic>
          </wp:inline>
        </w:drawing>
      </w:r>
    </w:p>
    <w:p w14:paraId="27463CFA" w14:textId="77777777" w:rsidR="00F02165" w:rsidRPr="006B163A" w:rsidRDefault="00F02165" w:rsidP="006B163A">
      <w:pPr>
        <w:spacing w:line="360" w:lineRule="auto"/>
        <w:jc w:val="center"/>
        <w:rPr>
          <w:rFonts w:ascii="Times New Roman" w:hAnsi="Times New Roman" w:cs="Times New Roman"/>
          <w:sz w:val="28"/>
          <w:szCs w:val="28"/>
        </w:rPr>
      </w:pPr>
      <w:r w:rsidRPr="006B163A">
        <w:rPr>
          <w:rFonts w:ascii="Times New Roman" w:hAnsi="Times New Roman" w:cs="Times New Roman"/>
          <w:sz w:val="28"/>
          <w:szCs w:val="28"/>
        </w:rPr>
        <w:t>Рисунок 3.6. - Клиент - серверная архитектура</w:t>
      </w:r>
    </w:p>
    <w:p w14:paraId="4C9E0309" w14:textId="77777777" w:rsidR="00F02165" w:rsidRPr="006B163A" w:rsidRDefault="00F02165"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Это одна из самых распространенных архитектур. Система делится на уровни, каждый из которых взаимодействует лишь с двумя соседними. Поэтому запросы к БД, которая обычно располагается в самом конце цепочки взаимодействия, проходят последовательно сквозь каждый «слой». Архитектура не подразумевает какое-то обязательное количество уровней — их может быть три, четыре, пять и больше.</w:t>
      </w:r>
    </w:p>
    <w:p w14:paraId="64E73D4B" w14:textId="77777777" w:rsidR="00F02165" w:rsidRPr="006B163A" w:rsidRDefault="00F02165"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Чаще всего используют трехзвенные системы: с уровнем представления (клиентом), уровнем логики и уровнем данных.</w:t>
      </w:r>
    </w:p>
    <w:p w14:paraId="16275BF6" w14:textId="77777777" w:rsidR="00F02165" w:rsidRPr="006B163A" w:rsidRDefault="00F02165"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Такие архитектуры более разумно распределяют модули обработки данных, которые в этом случае выполняются на одном или нескольких отдельных серверах. Эти программные модули выполняют функции сервера для интерфейсов с пользователями и клиента - для серверов баз данных. Кроме того, различные серверы приложений могут взаимодействовать между собой для более точного разделения системы на функциональные блоки, выполняющие определенные роли. Схема модульной архитектуры представлена на рисунке 3.7.:</w:t>
      </w:r>
    </w:p>
    <w:p w14:paraId="7EFFAD8D" w14:textId="0C701B7A" w:rsidR="00B47D3C" w:rsidRPr="006B163A" w:rsidRDefault="00B47D3C" w:rsidP="006B163A">
      <w:pPr>
        <w:spacing w:line="360" w:lineRule="auto"/>
        <w:jc w:val="both"/>
        <w:rPr>
          <w:rFonts w:ascii="Times New Roman" w:hAnsi="Times New Roman" w:cs="Times New Roman"/>
          <w:sz w:val="28"/>
          <w:szCs w:val="28"/>
        </w:rPr>
      </w:pPr>
      <w:r w:rsidRPr="006B163A">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1BD76CA3" wp14:editId="0ADE32A8">
            <wp:simplePos x="0" y="0"/>
            <wp:positionH relativeFrom="margin">
              <wp:align>center</wp:align>
            </wp:positionH>
            <wp:positionV relativeFrom="paragraph">
              <wp:posOffset>0</wp:posOffset>
            </wp:positionV>
            <wp:extent cx="4373245" cy="3134360"/>
            <wp:effectExtent l="0" t="0" r="8255" b="889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245" cy="313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163A">
        <w:rPr>
          <w:rFonts w:ascii="Times New Roman" w:hAnsi="Times New Roman" w:cs="Times New Roman"/>
          <w:sz w:val="28"/>
          <w:szCs w:val="28"/>
        </w:rPr>
        <w:br w:type="textWrapping" w:clear="all"/>
      </w:r>
    </w:p>
    <w:p w14:paraId="43DAD67C" w14:textId="2CDFCB18" w:rsidR="00DB2854" w:rsidRPr="006B163A" w:rsidRDefault="00DB2854" w:rsidP="006B163A">
      <w:pPr>
        <w:spacing w:line="360" w:lineRule="auto"/>
        <w:jc w:val="center"/>
        <w:rPr>
          <w:rFonts w:ascii="Times New Roman" w:hAnsi="Times New Roman" w:cs="Times New Roman"/>
          <w:sz w:val="28"/>
          <w:szCs w:val="28"/>
        </w:rPr>
      </w:pPr>
      <w:r w:rsidRPr="006B163A">
        <w:rPr>
          <w:rFonts w:ascii="Times New Roman" w:hAnsi="Times New Roman" w:cs="Times New Roman"/>
          <w:sz w:val="28"/>
          <w:szCs w:val="28"/>
        </w:rPr>
        <w:t>Рисунок 3.7. – Многоуровневая архитектура</w:t>
      </w:r>
    </w:p>
    <w:p w14:paraId="31B1FB7A" w14:textId="77777777" w:rsidR="00B47D3C" w:rsidRPr="006B163A" w:rsidRDefault="00B47D3C" w:rsidP="006B163A">
      <w:pPr>
        <w:spacing w:line="360" w:lineRule="auto"/>
        <w:jc w:val="both"/>
        <w:rPr>
          <w:rFonts w:ascii="Times New Roman" w:hAnsi="Times New Roman" w:cs="Times New Roman"/>
          <w:sz w:val="28"/>
          <w:szCs w:val="28"/>
        </w:rPr>
      </w:pPr>
      <w:r w:rsidRPr="006B163A">
        <w:rPr>
          <w:rFonts w:ascii="Times New Roman" w:hAnsi="Times New Roman" w:cs="Times New Roman"/>
          <w:sz w:val="28"/>
          <w:szCs w:val="28"/>
        </w:rPr>
        <w:t>Нашу систему можно разделить на отдельные модули, представленные на рисунке 3.8.:</w:t>
      </w:r>
    </w:p>
    <w:p w14:paraId="14093789" w14:textId="77777777" w:rsidR="00C7112C" w:rsidRPr="006B163A" w:rsidRDefault="00C7112C" w:rsidP="006B163A">
      <w:pPr>
        <w:spacing w:line="360" w:lineRule="auto"/>
        <w:jc w:val="both"/>
        <w:rPr>
          <w:rFonts w:ascii="Times New Roman" w:hAnsi="Times New Roman" w:cs="Times New Roman"/>
          <w:sz w:val="28"/>
          <w:szCs w:val="28"/>
        </w:rPr>
      </w:pPr>
      <w:r w:rsidRPr="006B163A">
        <w:rPr>
          <w:rFonts w:ascii="Times New Roman" w:hAnsi="Times New Roman" w:cs="Times New Roman"/>
          <w:noProof/>
          <w:szCs w:val="28"/>
          <w:lang w:eastAsia="ru-RU"/>
        </w:rPr>
        <w:drawing>
          <wp:inline distT="0" distB="0" distL="0" distR="0" wp14:anchorId="78F5796C" wp14:editId="7C4016DF">
            <wp:extent cx="6195695" cy="29260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20696" cy="2985115"/>
                    </a:xfrm>
                    <a:prstGeom prst="rect">
                      <a:avLst/>
                    </a:prstGeom>
                  </pic:spPr>
                </pic:pic>
              </a:graphicData>
            </a:graphic>
          </wp:inline>
        </w:drawing>
      </w:r>
    </w:p>
    <w:p w14:paraId="40A44FCC" w14:textId="77777777" w:rsidR="00C7112C" w:rsidRPr="006B163A" w:rsidRDefault="00C7112C" w:rsidP="006B163A">
      <w:pPr>
        <w:spacing w:before="240" w:after="0" w:line="360" w:lineRule="auto"/>
        <w:jc w:val="both"/>
        <w:rPr>
          <w:rFonts w:ascii="Times New Roman" w:hAnsi="Times New Roman" w:cs="Times New Roman"/>
          <w:sz w:val="28"/>
          <w:szCs w:val="28"/>
        </w:rPr>
      </w:pPr>
      <w:r w:rsidRPr="006B163A">
        <w:rPr>
          <w:rFonts w:ascii="Times New Roman" w:hAnsi="Times New Roman" w:cs="Times New Roman"/>
          <w:sz w:val="28"/>
          <w:szCs w:val="28"/>
        </w:rPr>
        <w:t>Рисунок 3.8. - Модули разрабатываемой системы</w:t>
      </w:r>
    </w:p>
    <w:p w14:paraId="7A961475" w14:textId="77777777" w:rsidR="00C7112C" w:rsidRPr="006B163A" w:rsidRDefault="00C7112C" w:rsidP="006B163A">
      <w:pPr>
        <w:spacing w:before="240" w:after="0" w:line="360" w:lineRule="auto"/>
        <w:jc w:val="both"/>
        <w:rPr>
          <w:rFonts w:ascii="Times New Roman" w:hAnsi="Times New Roman" w:cs="Times New Roman"/>
          <w:sz w:val="28"/>
          <w:szCs w:val="28"/>
        </w:rPr>
      </w:pPr>
      <w:bookmarkStart w:id="0" w:name="_Hlk133938185"/>
      <w:r w:rsidRPr="006B163A">
        <w:rPr>
          <w:rFonts w:ascii="Times New Roman" w:hAnsi="Times New Roman" w:cs="Times New Roman"/>
          <w:sz w:val="28"/>
          <w:szCs w:val="28"/>
        </w:rPr>
        <w:t>1. Модуль для входа программу. Благодаря нему, менеджер может зайти и пользоваться, введя свои данные.</w:t>
      </w:r>
    </w:p>
    <w:p w14:paraId="6A9BB40D" w14:textId="77777777" w:rsidR="00C7112C" w:rsidRPr="006B163A" w:rsidRDefault="00C7112C" w:rsidP="006B163A">
      <w:pPr>
        <w:spacing w:before="240" w:after="0" w:line="360" w:lineRule="auto"/>
        <w:ind w:left="426"/>
        <w:jc w:val="both"/>
        <w:rPr>
          <w:rFonts w:ascii="Times New Roman" w:hAnsi="Times New Roman" w:cs="Times New Roman"/>
          <w:sz w:val="28"/>
          <w:szCs w:val="28"/>
        </w:rPr>
      </w:pPr>
      <w:r w:rsidRPr="006B163A">
        <w:rPr>
          <w:rFonts w:ascii="Times New Roman" w:hAnsi="Times New Roman" w:cs="Times New Roman"/>
          <w:sz w:val="28"/>
          <w:szCs w:val="28"/>
        </w:rPr>
        <w:lastRenderedPageBreak/>
        <w:t>2.Модуль получение и вывода информации. С помощью этого модуля пользователь может получать данные с БД, а так-же видеть информацию в таблице.</w:t>
      </w:r>
    </w:p>
    <w:p w14:paraId="458B98D3" w14:textId="4DBBE9CA" w:rsidR="00DB2854" w:rsidRPr="006B163A" w:rsidRDefault="00C7112C" w:rsidP="006B163A">
      <w:pPr>
        <w:spacing w:before="240" w:after="0" w:line="360" w:lineRule="auto"/>
        <w:ind w:left="426"/>
        <w:jc w:val="both"/>
        <w:rPr>
          <w:rFonts w:ascii="Times New Roman" w:hAnsi="Times New Roman" w:cs="Times New Roman"/>
          <w:sz w:val="28"/>
          <w:szCs w:val="28"/>
        </w:rPr>
      </w:pPr>
      <w:r w:rsidRPr="006B163A">
        <w:rPr>
          <w:rFonts w:ascii="Times New Roman" w:hAnsi="Times New Roman" w:cs="Times New Roman"/>
          <w:sz w:val="28"/>
          <w:szCs w:val="28"/>
        </w:rPr>
        <w:t>3.</w:t>
      </w:r>
      <w:proofErr w:type="gramStart"/>
      <w:r w:rsidRPr="006B163A">
        <w:rPr>
          <w:rFonts w:ascii="Times New Roman" w:hAnsi="Times New Roman" w:cs="Times New Roman"/>
          <w:sz w:val="28"/>
          <w:szCs w:val="28"/>
        </w:rPr>
        <w:t>Модуль</w:t>
      </w:r>
      <w:proofErr w:type="gramEnd"/>
      <w:r w:rsidRPr="006B163A">
        <w:rPr>
          <w:rFonts w:ascii="Times New Roman" w:hAnsi="Times New Roman" w:cs="Times New Roman"/>
          <w:sz w:val="28"/>
          <w:szCs w:val="28"/>
        </w:rPr>
        <w:t xml:space="preserve"> отвечающий за удаление информации. С помощью этого модуля пользователь может удалять нужную ему информацию из БД.</w:t>
      </w:r>
    </w:p>
    <w:p w14:paraId="21322C71" w14:textId="1F26A255" w:rsidR="008A0CBD" w:rsidRPr="006B163A" w:rsidRDefault="008A0CBD" w:rsidP="006B163A">
      <w:pPr>
        <w:spacing w:before="240" w:after="0" w:line="360" w:lineRule="auto"/>
        <w:ind w:left="426"/>
        <w:jc w:val="both"/>
        <w:rPr>
          <w:rFonts w:ascii="Times New Roman" w:hAnsi="Times New Roman" w:cs="Times New Roman"/>
          <w:sz w:val="28"/>
          <w:szCs w:val="28"/>
        </w:rPr>
      </w:pPr>
      <w:r w:rsidRPr="006B163A">
        <w:rPr>
          <w:rFonts w:ascii="Times New Roman" w:hAnsi="Times New Roman" w:cs="Times New Roman"/>
          <w:sz w:val="28"/>
          <w:szCs w:val="28"/>
        </w:rPr>
        <w:t xml:space="preserve">На рисунке 3.9. </w:t>
      </w:r>
      <w:r w:rsidRPr="006B163A">
        <w:rPr>
          <w:rFonts w:ascii="Times New Roman" w:hAnsi="Times New Roman" w:cs="Times New Roman"/>
          <w:sz w:val="28"/>
          <w:szCs w:val="28"/>
        </w:rPr>
        <w:t>показана модель работы с системой, спроектированной по архитектуре клиент сервер</w:t>
      </w:r>
      <w:r w:rsidRPr="006B163A">
        <w:rPr>
          <w:rFonts w:ascii="Times New Roman" w:hAnsi="Times New Roman" w:cs="Times New Roman"/>
        </w:rPr>
        <w:t>.</w:t>
      </w:r>
    </w:p>
    <w:p w14:paraId="047A41F0" w14:textId="282E4AF5" w:rsidR="008A0CBD" w:rsidRPr="006B163A" w:rsidRDefault="008A0CBD" w:rsidP="006B163A">
      <w:pPr>
        <w:spacing w:before="240" w:after="0" w:line="360" w:lineRule="auto"/>
        <w:ind w:left="426"/>
        <w:jc w:val="both"/>
        <w:rPr>
          <w:rFonts w:ascii="Times New Roman" w:hAnsi="Times New Roman" w:cs="Times New Roman"/>
          <w:sz w:val="28"/>
          <w:szCs w:val="28"/>
        </w:rPr>
      </w:pPr>
      <w:r w:rsidRPr="006B163A">
        <w:rPr>
          <w:rFonts w:ascii="Times New Roman" w:hAnsi="Times New Roman" w:cs="Times New Roman"/>
          <w:noProof/>
          <w:szCs w:val="28"/>
          <w:lang w:eastAsia="ru-RU"/>
        </w:rPr>
        <w:drawing>
          <wp:inline distT="0" distB="0" distL="0" distR="0" wp14:anchorId="7AD668A9" wp14:editId="0E7A0C51">
            <wp:extent cx="4839335" cy="3554083"/>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3862" cy="3564752"/>
                    </a:xfrm>
                    <a:prstGeom prst="rect">
                      <a:avLst/>
                    </a:prstGeom>
                    <a:noFill/>
                    <a:ln>
                      <a:noFill/>
                    </a:ln>
                  </pic:spPr>
                </pic:pic>
              </a:graphicData>
            </a:graphic>
          </wp:inline>
        </w:drawing>
      </w:r>
    </w:p>
    <w:p w14:paraId="12FE55B3" w14:textId="367B6D68" w:rsidR="008A0CBD" w:rsidRPr="006B163A" w:rsidRDefault="008A0CBD" w:rsidP="006B163A">
      <w:pPr>
        <w:spacing w:before="240" w:after="0" w:line="360" w:lineRule="auto"/>
        <w:ind w:left="426"/>
        <w:jc w:val="center"/>
        <w:rPr>
          <w:rFonts w:ascii="Times New Roman" w:hAnsi="Times New Roman" w:cs="Times New Roman"/>
          <w:sz w:val="28"/>
          <w:szCs w:val="28"/>
        </w:rPr>
      </w:pPr>
      <w:r w:rsidRPr="006B163A">
        <w:rPr>
          <w:rFonts w:ascii="Times New Roman" w:hAnsi="Times New Roman" w:cs="Times New Roman"/>
          <w:sz w:val="28"/>
          <w:szCs w:val="28"/>
        </w:rPr>
        <w:t>Рисунок 3.9. - Модель работы с системой, спроектированной по архитектуре клиент сервер</w:t>
      </w:r>
    </w:p>
    <w:p w14:paraId="2CCA9712" w14:textId="77777777" w:rsidR="00652D8D"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3.3.2. Решения по режимам функционирования, диагностированию работы системы</w:t>
      </w:r>
    </w:p>
    <w:p w14:paraId="21D8BFA6" w14:textId="77777777" w:rsidR="00652D8D"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Система должна поддерживать работу в двух режимах:</w:t>
      </w:r>
    </w:p>
    <w:p w14:paraId="75D1BB59" w14:textId="77777777" w:rsidR="00652D8D"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 основной режим, в котором все подсистемы выполняют свои основные функции;</w:t>
      </w:r>
    </w:p>
    <w:p w14:paraId="21106E93" w14:textId="77777777" w:rsidR="00652D8D"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lastRenderedPageBreak/>
        <w:t>- профилактический режим, все подсистемы не выполняют своих функций.</w:t>
      </w:r>
    </w:p>
    <w:p w14:paraId="5F5B7A32" w14:textId="11E77645" w:rsidR="00652D8D"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В основном режиме функционирования “</w:t>
      </w:r>
      <w:r w:rsidR="00BB76FA" w:rsidRPr="006B163A">
        <w:rPr>
          <w:rFonts w:ascii="Times New Roman" w:hAnsi="Times New Roman" w:cs="Times New Roman"/>
          <w:sz w:val="28"/>
          <w:szCs w:val="28"/>
        </w:rPr>
        <w:t>МСВ</w:t>
      </w:r>
      <w:r w:rsidRPr="006B163A">
        <w:rPr>
          <w:rFonts w:ascii="Times New Roman" w:hAnsi="Times New Roman" w:cs="Times New Roman"/>
          <w:sz w:val="28"/>
          <w:szCs w:val="28"/>
        </w:rPr>
        <w:t>” должна обеспечивать:</w:t>
      </w:r>
    </w:p>
    <w:p w14:paraId="77F58DE6" w14:textId="77777777" w:rsidR="00652D8D"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-работу пользователей в режиме 24 часов 7 дней в неделю;</w:t>
      </w:r>
    </w:p>
    <w:p w14:paraId="57A0B032" w14:textId="77777777" w:rsidR="00652D8D"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 выполнение функций – сбор, обработка, загрузка и хранение данных.</w:t>
      </w:r>
    </w:p>
    <w:p w14:paraId="3E33B3AD" w14:textId="07312C4A" w:rsidR="00652D8D"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В профилактическом режиме “</w:t>
      </w:r>
      <w:r w:rsidR="00BB76FA" w:rsidRPr="006B163A">
        <w:rPr>
          <w:rFonts w:ascii="Times New Roman" w:hAnsi="Times New Roman" w:cs="Times New Roman"/>
          <w:sz w:val="28"/>
          <w:szCs w:val="28"/>
        </w:rPr>
        <w:t>МСВ</w:t>
      </w:r>
      <w:r w:rsidRPr="006B163A">
        <w:rPr>
          <w:rFonts w:ascii="Times New Roman" w:hAnsi="Times New Roman" w:cs="Times New Roman"/>
          <w:sz w:val="28"/>
          <w:szCs w:val="28"/>
        </w:rPr>
        <w:t>” должна обеспечивать возможность проведения следующих работ:</w:t>
      </w:r>
    </w:p>
    <w:p w14:paraId="482BECF0" w14:textId="77777777" w:rsidR="00652D8D"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-модернизация серверной части ИС;</w:t>
      </w:r>
    </w:p>
    <w:p w14:paraId="52EEE6BE" w14:textId="77777777" w:rsidR="00652D8D"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 техническое обслуживание страниц-сайта и БД;</w:t>
      </w:r>
    </w:p>
    <w:p w14:paraId="44E0343A" w14:textId="13FC342C" w:rsidR="00652D8D"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 xml:space="preserve">Средняя доступность </w:t>
      </w:r>
      <w:r w:rsidR="00BB76FA" w:rsidRPr="006B163A">
        <w:rPr>
          <w:rFonts w:ascii="Times New Roman" w:hAnsi="Times New Roman" w:cs="Times New Roman"/>
          <w:sz w:val="28"/>
          <w:szCs w:val="28"/>
        </w:rPr>
        <w:t>МСВ</w:t>
      </w:r>
      <w:r w:rsidRPr="006B163A">
        <w:rPr>
          <w:rFonts w:ascii="Times New Roman" w:hAnsi="Times New Roman" w:cs="Times New Roman"/>
          <w:sz w:val="28"/>
          <w:szCs w:val="28"/>
        </w:rPr>
        <w:t xml:space="preserve"> должна составлять не менее 99%</w:t>
      </w:r>
    </w:p>
    <w:p w14:paraId="639975E9" w14:textId="77777777" w:rsidR="00652D8D"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Среднее время между сбоями — это среднее время, за которое компонент или модуль может выполнять свои функции без перерыва.</w:t>
      </w:r>
    </w:p>
    <w:p w14:paraId="1C25A901" w14:textId="77777777" w:rsidR="00BB76FA"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Измеряется от начала работы до момента следующего сбоя.</w:t>
      </w:r>
    </w:p>
    <w:p w14:paraId="5AA6C07E" w14:textId="77777777" w:rsidR="00BB76FA"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Среднее временя работы без сбоев должно составлять не менее 1500 часов.</w:t>
      </w:r>
    </w:p>
    <w:p w14:paraId="303B879A" w14:textId="77777777" w:rsidR="00BB76FA"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3.3.3. Решения по численности, квалификации и функциям персонала АС, режимам его работы, порядку взаимодействия</w:t>
      </w:r>
    </w:p>
    <w:p w14:paraId="3821106A" w14:textId="39A582CE" w:rsidR="00BB76FA" w:rsidRPr="006B163A" w:rsidRDefault="00652D8D" w:rsidP="006B163A">
      <w:pPr>
        <w:spacing w:before="240" w:after="0" w:line="360" w:lineRule="auto"/>
        <w:ind w:left="426"/>
        <w:rPr>
          <w:rFonts w:ascii="Times New Roman" w:hAnsi="Times New Roman" w:cs="Times New Roman"/>
          <w:sz w:val="28"/>
          <w:szCs w:val="28"/>
        </w:rPr>
      </w:pPr>
      <w:r w:rsidRPr="006B163A">
        <w:rPr>
          <w:rFonts w:ascii="Times New Roman" w:hAnsi="Times New Roman" w:cs="Times New Roman"/>
          <w:sz w:val="28"/>
          <w:szCs w:val="28"/>
        </w:rPr>
        <w:t>В состав персонала, необходимого для обеспечения эксплуатации «</w:t>
      </w:r>
      <w:r w:rsidR="00BB76FA" w:rsidRPr="006B163A">
        <w:rPr>
          <w:rFonts w:ascii="Times New Roman" w:hAnsi="Times New Roman" w:cs="Times New Roman"/>
          <w:sz w:val="28"/>
          <w:szCs w:val="28"/>
        </w:rPr>
        <w:t>МСВ</w:t>
      </w:r>
      <w:r w:rsidRPr="006B163A">
        <w:rPr>
          <w:rFonts w:ascii="Times New Roman" w:hAnsi="Times New Roman" w:cs="Times New Roman"/>
          <w:sz w:val="28"/>
          <w:szCs w:val="28"/>
        </w:rPr>
        <w:t>» в рамках соответствующих подразделений Заказчика, необходимо выделение следующих ответственных лиц, представленных в таблице 3.1.:</w:t>
      </w:r>
    </w:p>
    <w:p w14:paraId="1D97E4BE" w14:textId="77777777" w:rsidR="00BB76FA" w:rsidRPr="006B163A" w:rsidRDefault="00BB76FA" w:rsidP="006B163A">
      <w:pPr>
        <w:spacing w:line="360" w:lineRule="auto"/>
        <w:rPr>
          <w:rFonts w:ascii="Times New Roman" w:hAnsi="Times New Roman" w:cs="Times New Roman"/>
          <w:sz w:val="28"/>
          <w:szCs w:val="28"/>
        </w:rPr>
      </w:pPr>
      <w:r w:rsidRPr="006B163A">
        <w:rPr>
          <w:rFonts w:ascii="Times New Roman" w:hAnsi="Times New Roman" w:cs="Times New Roman"/>
          <w:sz w:val="28"/>
          <w:szCs w:val="28"/>
        </w:rPr>
        <w:br w:type="page"/>
      </w:r>
    </w:p>
    <w:p w14:paraId="14707782" w14:textId="77777777" w:rsidR="00652D8D" w:rsidRPr="006B163A" w:rsidRDefault="00652D8D" w:rsidP="006B163A">
      <w:pPr>
        <w:spacing w:before="240" w:after="0" w:line="360" w:lineRule="auto"/>
        <w:ind w:left="426"/>
        <w:rPr>
          <w:rFonts w:ascii="Times New Roman" w:hAnsi="Times New Roman" w:cs="Times New Roman"/>
          <w:sz w:val="28"/>
          <w:szCs w:val="28"/>
        </w:rPr>
      </w:pPr>
    </w:p>
    <w:p w14:paraId="5CA373E8" w14:textId="291BD60D" w:rsidR="00BB76FA" w:rsidRPr="006B163A" w:rsidRDefault="00BB76FA" w:rsidP="006B163A">
      <w:pPr>
        <w:spacing w:before="240" w:after="0" w:line="360" w:lineRule="auto"/>
        <w:ind w:left="426"/>
        <w:jc w:val="center"/>
        <w:rPr>
          <w:rFonts w:ascii="Times New Roman" w:hAnsi="Times New Roman" w:cs="Times New Roman"/>
          <w:sz w:val="28"/>
          <w:szCs w:val="28"/>
        </w:rPr>
      </w:pPr>
      <w:r w:rsidRPr="006B163A">
        <w:rPr>
          <w:rFonts w:ascii="Times New Roman" w:hAnsi="Times New Roman" w:cs="Times New Roman"/>
          <w:sz w:val="28"/>
          <w:szCs w:val="28"/>
        </w:rPr>
        <w:t>Таблица 3.1. - Состав персонала, необходимого для обеспечения эксплуатации «</w:t>
      </w:r>
      <w:r w:rsidRPr="006B163A">
        <w:rPr>
          <w:rFonts w:ascii="Times New Roman" w:hAnsi="Times New Roman" w:cs="Times New Roman"/>
          <w:sz w:val="28"/>
          <w:szCs w:val="28"/>
        </w:rPr>
        <w:t>МСВ</w:t>
      </w:r>
      <w:r w:rsidRPr="006B163A">
        <w:rPr>
          <w:rFonts w:ascii="Times New Roman" w:hAnsi="Times New Roman" w:cs="Times New Roman"/>
          <w:sz w:val="28"/>
          <w:szCs w:val="28"/>
        </w:rPr>
        <w:t>»</w:t>
      </w:r>
    </w:p>
    <w:tbl>
      <w:tblPr>
        <w:tblStyle w:val="a7"/>
        <w:tblW w:w="0" w:type="auto"/>
        <w:tblInd w:w="426" w:type="dxa"/>
        <w:tblLook w:val="04A0" w:firstRow="1" w:lastRow="0" w:firstColumn="1" w:lastColumn="0" w:noHBand="0" w:noVBand="1"/>
      </w:tblPr>
      <w:tblGrid>
        <w:gridCol w:w="3051"/>
        <w:gridCol w:w="3058"/>
        <w:gridCol w:w="3093"/>
      </w:tblGrid>
      <w:tr w:rsidR="00BB76FA" w:rsidRPr="006B163A" w14:paraId="0B23C5B9" w14:textId="77777777" w:rsidTr="00BB76FA">
        <w:tc>
          <w:tcPr>
            <w:tcW w:w="3051" w:type="dxa"/>
            <w:shd w:val="clear" w:color="auto" w:fill="FFC000" w:themeFill="accent4"/>
          </w:tcPr>
          <w:p w14:paraId="4F669A4A" w14:textId="4285C1A4" w:rsidR="00BB76FA" w:rsidRPr="006B163A" w:rsidRDefault="00BB76FA" w:rsidP="006B163A">
            <w:pPr>
              <w:spacing w:before="240" w:line="360" w:lineRule="auto"/>
              <w:rPr>
                <w:rFonts w:ascii="Times New Roman" w:hAnsi="Times New Roman" w:cs="Times New Roman"/>
                <w:sz w:val="28"/>
                <w:szCs w:val="28"/>
              </w:rPr>
            </w:pPr>
            <w:r w:rsidRPr="006B163A">
              <w:rPr>
                <w:rFonts w:ascii="Times New Roman" w:hAnsi="Times New Roman" w:cs="Times New Roman"/>
                <w:sz w:val="28"/>
                <w:szCs w:val="28"/>
              </w:rPr>
              <w:t>Должность</w:t>
            </w:r>
          </w:p>
        </w:tc>
        <w:tc>
          <w:tcPr>
            <w:tcW w:w="3058" w:type="dxa"/>
            <w:shd w:val="clear" w:color="auto" w:fill="FFC000" w:themeFill="accent4"/>
          </w:tcPr>
          <w:p w14:paraId="2E39DF94" w14:textId="4E0A81E3" w:rsidR="00BB76FA" w:rsidRPr="006B163A" w:rsidRDefault="00BB76FA" w:rsidP="006B163A">
            <w:pPr>
              <w:spacing w:before="240" w:line="360" w:lineRule="auto"/>
              <w:rPr>
                <w:rFonts w:ascii="Times New Roman" w:hAnsi="Times New Roman" w:cs="Times New Roman"/>
                <w:sz w:val="28"/>
                <w:szCs w:val="28"/>
              </w:rPr>
            </w:pPr>
            <w:r w:rsidRPr="006B163A">
              <w:rPr>
                <w:rFonts w:ascii="Times New Roman" w:hAnsi="Times New Roman" w:cs="Times New Roman"/>
                <w:sz w:val="28"/>
                <w:szCs w:val="28"/>
              </w:rPr>
              <w:t>Количество</w:t>
            </w:r>
          </w:p>
        </w:tc>
        <w:tc>
          <w:tcPr>
            <w:tcW w:w="3093" w:type="dxa"/>
            <w:shd w:val="clear" w:color="auto" w:fill="FFC000" w:themeFill="accent4"/>
          </w:tcPr>
          <w:p w14:paraId="7D42EA4F" w14:textId="28E4243F" w:rsidR="00BB76FA" w:rsidRPr="006B163A" w:rsidRDefault="00BB76FA" w:rsidP="006B163A">
            <w:pPr>
              <w:spacing w:before="240" w:line="360" w:lineRule="auto"/>
              <w:rPr>
                <w:rFonts w:ascii="Times New Roman" w:hAnsi="Times New Roman" w:cs="Times New Roman"/>
                <w:sz w:val="28"/>
                <w:szCs w:val="28"/>
              </w:rPr>
            </w:pPr>
            <w:r w:rsidRPr="006B163A">
              <w:rPr>
                <w:rFonts w:ascii="Times New Roman" w:hAnsi="Times New Roman" w:cs="Times New Roman"/>
                <w:sz w:val="28"/>
                <w:szCs w:val="28"/>
              </w:rPr>
              <w:t>Подсистема</w:t>
            </w:r>
          </w:p>
        </w:tc>
      </w:tr>
      <w:tr w:rsidR="00BB76FA" w:rsidRPr="006B163A" w14:paraId="3FB805C5" w14:textId="77777777" w:rsidTr="00BB76FA">
        <w:tc>
          <w:tcPr>
            <w:tcW w:w="3051" w:type="dxa"/>
          </w:tcPr>
          <w:p w14:paraId="766508C5" w14:textId="64BC1B8A" w:rsidR="00BB76FA" w:rsidRPr="006B163A" w:rsidRDefault="00BB76FA" w:rsidP="006B163A">
            <w:pPr>
              <w:spacing w:before="240" w:line="360" w:lineRule="auto"/>
              <w:rPr>
                <w:rFonts w:ascii="Times New Roman" w:hAnsi="Times New Roman" w:cs="Times New Roman"/>
                <w:sz w:val="28"/>
                <w:szCs w:val="28"/>
              </w:rPr>
            </w:pPr>
            <w:r w:rsidRPr="006B163A">
              <w:rPr>
                <w:rFonts w:ascii="Times New Roman" w:hAnsi="Times New Roman" w:cs="Times New Roman"/>
                <w:sz w:val="28"/>
                <w:szCs w:val="28"/>
              </w:rPr>
              <w:t>Менеджер</w:t>
            </w:r>
          </w:p>
        </w:tc>
        <w:tc>
          <w:tcPr>
            <w:tcW w:w="3058" w:type="dxa"/>
          </w:tcPr>
          <w:p w14:paraId="1D0E611C" w14:textId="1F795BC5" w:rsidR="00BB76FA" w:rsidRPr="006B163A" w:rsidRDefault="00BB76FA" w:rsidP="006B163A">
            <w:pPr>
              <w:spacing w:before="240" w:line="360" w:lineRule="auto"/>
              <w:rPr>
                <w:rFonts w:ascii="Times New Roman" w:hAnsi="Times New Roman" w:cs="Times New Roman"/>
                <w:sz w:val="28"/>
                <w:szCs w:val="28"/>
              </w:rPr>
            </w:pPr>
            <w:r w:rsidRPr="006B163A">
              <w:rPr>
                <w:rFonts w:ascii="Times New Roman" w:hAnsi="Times New Roman" w:cs="Times New Roman"/>
                <w:sz w:val="28"/>
                <w:szCs w:val="28"/>
              </w:rPr>
              <w:t>1</w:t>
            </w:r>
          </w:p>
        </w:tc>
        <w:tc>
          <w:tcPr>
            <w:tcW w:w="3093" w:type="dxa"/>
          </w:tcPr>
          <w:p w14:paraId="4BB0263E" w14:textId="13990EC5" w:rsidR="00BB76FA" w:rsidRPr="006B163A" w:rsidRDefault="00BB76FA" w:rsidP="006B163A">
            <w:pPr>
              <w:spacing w:before="240" w:line="360" w:lineRule="auto"/>
              <w:rPr>
                <w:rFonts w:ascii="Times New Roman" w:hAnsi="Times New Roman" w:cs="Times New Roman"/>
                <w:sz w:val="28"/>
                <w:szCs w:val="28"/>
              </w:rPr>
            </w:pPr>
            <w:r w:rsidRPr="006B163A">
              <w:rPr>
                <w:rFonts w:ascii="Times New Roman" w:hAnsi="Times New Roman" w:cs="Times New Roman"/>
                <w:sz w:val="28"/>
                <w:szCs w:val="28"/>
              </w:rPr>
              <w:t>Управляющий всем функционалам</w:t>
            </w:r>
          </w:p>
        </w:tc>
      </w:tr>
    </w:tbl>
    <w:p w14:paraId="2BEF6C24" w14:textId="0B7251F9" w:rsidR="00BB76FA" w:rsidRPr="006B163A" w:rsidRDefault="00BB76FA" w:rsidP="006B163A">
      <w:pPr>
        <w:spacing w:before="240" w:after="0" w:line="360" w:lineRule="auto"/>
        <w:rPr>
          <w:rFonts w:ascii="Times New Roman" w:hAnsi="Times New Roman" w:cs="Times New Roman"/>
          <w:sz w:val="28"/>
          <w:szCs w:val="28"/>
        </w:rPr>
      </w:pPr>
      <w:r w:rsidRPr="006B163A">
        <w:rPr>
          <w:rFonts w:ascii="Times New Roman" w:hAnsi="Times New Roman" w:cs="Times New Roman"/>
          <w:sz w:val="28"/>
          <w:szCs w:val="28"/>
        </w:rPr>
        <w:t>Данные ли</w:t>
      </w:r>
      <w:r w:rsidRPr="006B163A">
        <w:rPr>
          <w:rFonts w:ascii="Times New Roman" w:hAnsi="Times New Roman" w:cs="Times New Roman"/>
          <w:sz w:val="28"/>
          <w:szCs w:val="28"/>
        </w:rPr>
        <w:t>цо</w:t>
      </w:r>
      <w:r w:rsidRPr="006B163A">
        <w:rPr>
          <w:rFonts w:ascii="Times New Roman" w:hAnsi="Times New Roman" w:cs="Times New Roman"/>
          <w:sz w:val="28"/>
          <w:szCs w:val="28"/>
        </w:rPr>
        <w:t xml:space="preserve"> долж</w:t>
      </w:r>
      <w:r w:rsidRPr="006B163A">
        <w:rPr>
          <w:rFonts w:ascii="Times New Roman" w:hAnsi="Times New Roman" w:cs="Times New Roman"/>
          <w:sz w:val="28"/>
          <w:szCs w:val="28"/>
        </w:rPr>
        <w:t>но</w:t>
      </w:r>
      <w:r w:rsidRPr="006B163A">
        <w:rPr>
          <w:rFonts w:ascii="Times New Roman" w:hAnsi="Times New Roman" w:cs="Times New Roman"/>
          <w:sz w:val="28"/>
          <w:szCs w:val="28"/>
        </w:rPr>
        <w:t xml:space="preserve"> выполнять следующие функциональные обязанности:</w:t>
      </w:r>
    </w:p>
    <w:p w14:paraId="25F745AB" w14:textId="6D4D53F8" w:rsidR="00BB76FA" w:rsidRPr="006B163A" w:rsidRDefault="00BB76FA"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 Менеджер</w:t>
      </w:r>
    </w:p>
    <w:p w14:paraId="31891764" w14:textId="19853A27" w:rsidR="001B0DB5" w:rsidRPr="006B163A" w:rsidRDefault="00BB76FA"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 работа со всеми функциями</w:t>
      </w:r>
    </w:p>
    <w:p w14:paraId="3A27D275" w14:textId="77777777" w:rsidR="00FE3221" w:rsidRPr="006B163A" w:rsidRDefault="00FE3221"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3.3.4. Сведения об обеспечении заданных в техническом задании (ТЗ) потребительских характеристик системы (подсистем), определяющих ее качество</w:t>
      </w:r>
    </w:p>
    <w:p w14:paraId="0BBBA520" w14:textId="77777777" w:rsidR="00FE3221" w:rsidRPr="006B163A" w:rsidRDefault="00FE3221"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Обеспечение заявленных требований будет обеспечено следующим образом:</w:t>
      </w:r>
    </w:p>
    <w:p w14:paraId="3E37CD16" w14:textId="77777777" w:rsidR="00FE3221" w:rsidRPr="006B163A" w:rsidRDefault="00FE3221"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 xml:space="preserve">-Требования к надежности обеспечиваются использованием отказоустойчивых решений, реализованных в составе </w:t>
      </w:r>
      <w:proofErr w:type="spellStart"/>
      <w:r w:rsidRPr="006B163A">
        <w:rPr>
          <w:rFonts w:ascii="Times New Roman" w:hAnsi="Times New Roman" w:cs="Times New Roman"/>
          <w:sz w:val="28"/>
          <w:szCs w:val="28"/>
        </w:rPr>
        <w:t>Microsoft</w:t>
      </w:r>
      <w:proofErr w:type="spellEnd"/>
      <w:r w:rsidRPr="006B163A">
        <w:rPr>
          <w:rFonts w:ascii="Times New Roman" w:hAnsi="Times New Roman" w:cs="Times New Roman"/>
          <w:sz w:val="28"/>
          <w:szCs w:val="28"/>
        </w:rPr>
        <w:t xml:space="preserve"> SQL </w:t>
      </w:r>
      <w:proofErr w:type="spellStart"/>
      <w:r w:rsidRPr="006B163A">
        <w:rPr>
          <w:rFonts w:ascii="Times New Roman" w:hAnsi="Times New Roman" w:cs="Times New Roman"/>
          <w:sz w:val="28"/>
          <w:szCs w:val="28"/>
        </w:rPr>
        <w:t>Server</w:t>
      </w:r>
      <w:proofErr w:type="spellEnd"/>
      <w:r w:rsidRPr="006B163A">
        <w:rPr>
          <w:rFonts w:ascii="Times New Roman" w:hAnsi="Times New Roman" w:cs="Times New Roman"/>
          <w:sz w:val="28"/>
          <w:szCs w:val="28"/>
        </w:rPr>
        <w:t>.</w:t>
      </w:r>
    </w:p>
    <w:p w14:paraId="7005835C" w14:textId="77777777" w:rsidR="005C678C" w:rsidRPr="006B163A" w:rsidRDefault="00FE3221"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 xml:space="preserve">-Требования к безопасности обеспечиваются использованием (возможностью использования) защищенных протоколов и средствами обеспечения безопасности, реализованными в </w:t>
      </w:r>
      <w:proofErr w:type="spellStart"/>
      <w:r w:rsidRPr="006B163A">
        <w:rPr>
          <w:rFonts w:ascii="Times New Roman" w:hAnsi="Times New Roman" w:cs="Times New Roman"/>
          <w:sz w:val="28"/>
          <w:szCs w:val="28"/>
        </w:rPr>
        <w:t>Microsoft</w:t>
      </w:r>
      <w:proofErr w:type="spellEnd"/>
      <w:r w:rsidRPr="006B163A">
        <w:rPr>
          <w:rFonts w:ascii="Times New Roman" w:hAnsi="Times New Roman" w:cs="Times New Roman"/>
          <w:sz w:val="28"/>
          <w:szCs w:val="28"/>
        </w:rPr>
        <w:t xml:space="preserve"> SQL </w:t>
      </w:r>
      <w:proofErr w:type="spellStart"/>
      <w:r w:rsidRPr="006B163A">
        <w:rPr>
          <w:rFonts w:ascii="Times New Roman" w:hAnsi="Times New Roman" w:cs="Times New Roman"/>
          <w:sz w:val="28"/>
          <w:szCs w:val="28"/>
        </w:rPr>
        <w:t>Server</w:t>
      </w:r>
      <w:proofErr w:type="spellEnd"/>
      <w:r w:rsidRPr="006B163A">
        <w:rPr>
          <w:rFonts w:ascii="Times New Roman" w:hAnsi="Times New Roman" w:cs="Times New Roman"/>
          <w:sz w:val="28"/>
          <w:szCs w:val="28"/>
        </w:rPr>
        <w:t>.</w:t>
      </w:r>
    </w:p>
    <w:p w14:paraId="271497A7" w14:textId="6676BE03" w:rsidR="00FE3221" w:rsidRPr="006B163A" w:rsidRDefault="00FE3221"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 xml:space="preserve">-Требования к эргономике и технической эстетике обеспечиваются использованием </w:t>
      </w:r>
      <w:r w:rsidR="005C678C" w:rsidRPr="006B163A">
        <w:rPr>
          <w:rFonts w:ascii="Times New Roman" w:hAnsi="Times New Roman" w:cs="Times New Roman"/>
          <w:sz w:val="28"/>
          <w:szCs w:val="28"/>
          <w:lang w:val="en-US"/>
        </w:rPr>
        <w:t>Scene</w:t>
      </w:r>
      <w:r w:rsidR="005C678C" w:rsidRPr="006B163A">
        <w:rPr>
          <w:rFonts w:ascii="Times New Roman" w:hAnsi="Times New Roman" w:cs="Times New Roman"/>
          <w:sz w:val="28"/>
          <w:szCs w:val="28"/>
        </w:rPr>
        <w:t xml:space="preserve"> </w:t>
      </w:r>
      <w:r w:rsidR="005C678C" w:rsidRPr="006B163A">
        <w:rPr>
          <w:rFonts w:ascii="Times New Roman" w:hAnsi="Times New Roman" w:cs="Times New Roman"/>
          <w:sz w:val="28"/>
          <w:szCs w:val="28"/>
          <w:lang w:val="en-US"/>
        </w:rPr>
        <w:t>Builder</w:t>
      </w:r>
      <w:r w:rsidRPr="006B163A">
        <w:rPr>
          <w:rFonts w:ascii="Times New Roman" w:hAnsi="Times New Roman" w:cs="Times New Roman"/>
          <w:sz w:val="28"/>
          <w:szCs w:val="28"/>
        </w:rPr>
        <w:t xml:space="preserve"> для создания графического интерфейса.</w:t>
      </w:r>
    </w:p>
    <w:p w14:paraId="089D92E3" w14:textId="41A6174F" w:rsidR="005C678C" w:rsidRPr="006B163A" w:rsidRDefault="005C678C"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3.3.5. Состав функций, комплексов задач, реализуемых системой (подсистемой)</w:t>
      </w:r>
    </w:p>
    <w:p w14:paraId="73954C89" w14:textId="77777777" w:rsidR="005C678C" w:rsidRPr="006B163A" w:rsidRDefault="005C678C" w:rsidP="006B163A">
      <w:pPr>
        <w:spacing w:after="0" w:line="360" w:lineRule="auto"/>
        <w:rPr>
          <w:rFonts w:ascii="Times New Roman" w:hAnsi="Times New Roman" w:cs="Times New Roman"/>
          <w:sz w:val="28"/>
          <w:szCs w:val="28"/>
        </w:rPr>
      </w:pPr>
    </w:p>
    <w:p w14:paraId="746458C5" w14:textId="1BD90F23" w:rsidR="005C678C" w:rsidRPr="006B163A" w:rsidRDefault="005C678C"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Выделенные варианты сценариев использования системы и соответствующие им диаграммы последовательностей приведены в разделе 2.4.2 «Требования к функциям, выполняемым ПО».</w:t>
      </w:r>
    </w:p>
    <w:p w14:paraId="4C2F0587" w14:textId="77777777" w:rsidR="005C678C" w:rsidRPr="006B163A" w:rsidRDefault="005C678C"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3.3.6. Решения по комплексу технических средств, его размещению на объекте</w:t>
      </w:r>
    </w:p>
    <w:p w14:paraId="06D8D628" w14:textId="53A892BC" w:rsidR="005C678C" w:rsidRPr="006B163A" w:rsidRDefault="005C678C"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lastRenderedPageBreak/>
        <w:t>Для функционирования системы требуется наличие сервера и</w:t>
      </w:r>
      <w:r w:rsidR="00B85F9A" w:rsidRPr="006B163A">
        <w:rPr>
          <w:rFonts w:ascii="Times New Roman" w:hAnsi="Times New Roman" w:cs="Times New Roman"/>
          <w:sz w:val="28"/>
          <w:szCs w:val="28"/>
        </w:rPr>
        <w:t xml:space="preserve"> </w:t>
      </w:r>
      <w:r w:rsidRPr="006B163A">
        <w:rPr>
          <w:rFonts w:ascii="Times New Roman" w:hAnsi="Times New Roman" w:cs="Times New Roman"/>
          <w:sz w:val="28"/>
          <w:szCs w:val="28"/>
        </w:rPr>
        <w:t>компьюте</w:t>
      </w:r>
      <w:r w:rsidR="00B85F9A" w:rsidRPr="006B163A">
        <w:rPr>
          <w:rFonts w:ascii="Times New Roman" w:hAnsi="Times New Roman" w:cs="Times New Roman"/>
          <w:sz w:val="28"/>
          <w:szCs w:val="28"/>
        </w:rPr>
        <w:t>ра</w:t>
      </w:r>
      <w:r w:rsidRPr="006B163A">
        <w:rPr>
          <w:rFonts w:ascii="Times New Roman" w:hAnsi="Times New Roman" w:cs="Times New Roman"/>
          <w:sz w:val="28"/>
          <w:szCs w:val="28"/>
        </w:rPr>
        <w:t>, на котор</w:t>
      </w:r>
      <w:r w:rsidR="00B85F9A" w:rsidRPr="006B163A">
        <w:rPr>
          <w:rFonts w:ascii="Times New Roman" w:hAnsi="Times New Roman" w:cs="Times New Roman"/>
          <w:sz w:val="28"/>
          <w:szCs w:val="28"/>
        </w:rPr>
        <w:t>ом</w:t>
      </w:r>
      <w:r w:rsidRPr="006B163A">
        <w:rPr>
          <w:rFonts w:ascii="Times New Roman" w:hAnsi="Times New Roman" w:cs="Times New Roman"/>
          <w:sz w:val="28"/>
          <w:szCs w:val="28"/>
        </w:rPr>
        <w:t xml:space="preserve"> будет производится работа с </w:t>
      </w:r>
      <w:r w:rsidR="00B85F9A" w:rsidRPr="006B163A">
        <w:rPr>
          <w:rFonts w:ascii="Times New Roman" w:hAnsi="Times New Roman" w:cs="Times New Roman"/>
          <w:sz w:val="28"/>
          <w:szCs w:val="28"/>
        </w:rPr>
        <w:t>программой</w:t>
      </w:r>
      <w:r w:rsidRPr="006B163A">
        <w:rPr>
          <w:rFonts w:ascii="Times New Roman" w:hAnsi="Times New Roman" w:cs="Times New Roman"/>
          <w:sz w:val="28"/>
          <w:szCs w:val="28"/>
        </w:rPr>
        <w:t>. Перед вводом системы в действие необходимо:</w:t>
      </w:r>
    </w:p>
    <w:p w14:paraId="628FF390" w14:textId="2FEECE6A" w:rsidR="005C678C" w:rsidRPr="006B163A" w:rsidRDefault="005C678C"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w:t>
      </w:r>
      <w:r w:rsidRPr="006B163A">
        <w:rPr>
          <w:rFonts w:ascii="Times New Roman" w:hAnsi="Times New Roman" w:cs="Times New Roman"/>
          <w:sz w:val="28"/>
          <w:szCs w:val="28"/>
        </w:rPr>
        <w:t>И</w:t>
      </w:r>
      <w:r w:rsidRPr="006B163A">
        <w:rPr>
          <w:rFonts w:ascii="Times New Roman" w:hAnsi="Times New Roman" w:cs="Times New Roman"/>
          <w:sz w:val="28"/>
          <w:szCs w:val="28"/>
        </w:rPr>
        <w:t>нтернет-соединение.</w:t>
      </w:r>
    </w:p>
    <w:p w14:paraId="732850E6" w14:textId="6FE746C3" w:rsidR="005C678C" w:rsidRPr="006B163A" w:rsidRDefault="005C678C"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w:t>
      </w:r>
      <w:r w:rsidR="00CF4C65" w:rsidRPr="006B163A">
        <w:rPr>
          <w:rFonts w:ascii="Times New Roman" w:hAnsi="Times New Roman" w:cs="Times New Roman"/>
          <w:sz w:val="28"/>
          <w:szCs w:val="28"/>
        </w:rPr>
        <w:t>ПК</w:t>
      </w:r>
      <w:r w:rsidRPr="006B163A">
        <w:rPr>
          <w:rFonts w:ascii="Times New Roman" w:hAnsi="Times New Roman" w:cs="Times New Roman"/>
          <w:sz w:val="28"/>
          <w:szCs w:val="28"/>
        </w:rPr>
        <w:t>.</w:t>
      </w:r>
    </w:p>
    <w:p w14:paraId="20E80099" w14:textId="605510EF" w:rsidR="005C678C" w:rsidRPr="006B163A" w:rsidRDefault="005C678C" w:rsidP="006B163A">
      <w:pPr>
        <w:spacing w:after="0" w:line="360" w:lineRule="auto"/>
        <w:rPr>
          <w:rFonts w:ascii="Times New Roman" w:hAnsi="Times New Roman" w:cs="Times New Roman"/>
          <w:sz w:val="28"/>
          <w:szCs w:val="28"/>
          <w:lang w:val="en-US"/>
        </w:rPr>
      </w:pPr>
      <w:r w:rsidRPr="006B163A">
        <w:rPr>
          <w:rFonts w:ascii="Times New Roman" w:hAnsi="Times New Roman" w:cs="Times New Roman"/>
          <w:sz w:val="28"/>
          <w:szCs w:val="28"/>
        </w:rPr>
        <w:t>-</w:t>
      </w:r>
      <w:r w:rsidR="00B85F9A" w:rsidRPr="006B163A">
        <w:rPr>
          <w:rFonts w:ascii="Times New Roman" w:hAnsi="Times New Roman" w:cs="Times New Roman"/>
          <w:sz w:val="28"/>
          <w:szCs w:val="28"/>
          <w:lang w:val="en-US"/>
        </w:rPr>
        <w:t>JVM</w:t>
      </w:r>
    </w:p>
    <w:p w14:paraId="71267898" w14:textId="27C983DE" w:rsidR="005C678C" w:rsidRPr="006B163A" w:rsidRDefault="005C678C"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 Эксплуатация системы.</w:t>
      </w:r>
    </w:p>
    <w:p w14:paraId="3216FC06" w14:textId="77777777" w:rsidR="00B85F9A" w:rsidRPr="006B163A" w:rsidRDefault="00B85F9A"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3.3.7. Решения по составу информации, объему, способам ее организации, видам машинных носителей, входным и выходным документам и сообщениям, последовательности обработки информации и другим компонентам</w:t>
      </w:r>
    </w:p>
    <w:p w14:paraId="4E83BF60" w14:textId="2F51B705" w:rsidR="00B85F9A" w:rsidRPr="006B163A" w:rsidRDefault="00B85F9A"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Таблицы проектируемой базы данных, связи между ними, а также логическая схема база данных описана в разделе 2.4.3 «Требования к видам обеспечения».</w:t>
      </w:r>
    </w:p>
    <w:p w14:paraId="73E8B28D" w14:textId="5A94896C" w:rsidR="00B85F9A" w:rsidRPr="006B163A" w:rsidRDefault="00B85F9A"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Индекс</w:t>
      </w:r>
      <w:r w:rsidR="00CF4C65" w:rsidRPr="006B163A">
        <w:rPr>
          <w:rFonts w:ascii="Times New Roman" w:hAnsi="Times New Roman" w:cs="Times New Roman"/>
          <w:sz w:val="28"/>
          <w:szCs w:val="28"/>
        </w:rPr>
        <w:t xml:space="preserve"> </w:t>
      </w:r>
      <w:r w:rsidRPr="006B163A">
        <w:rPr>
          <w:rFonts w:ascii="Times New Roman" w:hAnsi="Times New Roman" w:cs="Times New Roman"/>
          <w:sz w:val="28"/>
          <w:szCs w:val="28"/>
        </w:rPr>
        <w:t>это</w:t>
      </w:r>
      <w:r w:rsidR="00CF4C65" w:rsidRPr="006B163A">
        <w:rPr>
          <w:rFonts w:ascii="Times New Roman" w:hAnsi="Times New Roman" w:cs="Times New Roman"/>
          <w:sz w:val="28"/>
          <w:szCs w:val="28"/>
        </w:rPr>
        <w:t xml:space="preserve"> -</w:t>
      </w:r>
      <w:r w:rsidRPr="006B163A">
        <w:rPr>
          <w:rFonts w:ascii="Times New Roman" w:hAnsi="Times New Roman" w:cs="Times New Roman"/>
          <w:sz w:val="28"/>
          <w:szCs w:val="28"/>
        </w:rPr>
        <w:t xml:space="preserve"> структура данных, которая помогает MSSQL быстрее обнаружить отдельные записи в файле и сократить время выполнения запросов пользователей. Они повышают производительность СУБД таким образом, что если создать индекс по первичному ключу, а затем искать строку с данными, используя значения первичного ключа, то SQL-сервер сначала найдет значение индекса, а затем использует его для быстрого нахождения строки с данными. Без индекса было бы выполнено полное сканирование всех строк таблицы, что значительно бы потратило ресурсы. Задавая первичный ключ, автоматически устанавливается </w:t>
      </w:r>
      <w:proofErr w:type="spellStart"/>
      <w:r w:rsidRPr="006B163A">
        <w:rPr>
          <w:rFonts w:ascii="Times New Roman" w:hAnsi="Times New Roman" w:cs="Times New Roman"/>
          <w:sz w:val="28"/>
          <w:szCs w:val="28"/>
        </w:rPr>
        <w:t>кластеризованный</w:t>
      </w:r>
      <w:proofErr w:type="spellEnd"/>
      <w:r w:rsidRPr="006B163A">
        <w:rPr>
          <w:rFonts w:ascii="Times New Roman" w:hAnsi="Times New Roman" w:cs="Times New Roman"/>
          <w:sz w:val="28"/>
          <w:szCs w:val="28"/>
        </w:rPr>
        <w:t xml:space="preserve"> индекс.</w:t>
      </w:r>
    </w:p>
    <w:p w14:paraId="78D4B5A2" w14:textId="0D94E74B" w:rsidR="006B163A" w:rsidRDefault="00B85F9A"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Установим индексирование для полей в наших таблицах.</w:t>
      </w:r>
    </w:p>
    <w:p w14:paraId="2479EF21" w14:textId="77777777" w:rsidR="006B163A" w:rsidRDefault="006B163A">
      <w:pPr>
        <w:rPr>
          <w:rFonts w:ascii="Times New Roman" w:hAnsi="Times New Roman" w:cs="Times New Roman"/>
          <w:sz w:val="28"/>
          <w:szCs w:val="28"/>
        </w:rPr>
      </w:pPr>
      <w:r>
        <w:rPr>
          <w:rFonts w:ascii="Times New Roman" w:hAnsi="Times New Roman" w:cs="Times New Roman"/>
          <w:sz w:val="28"/>
          <w:szCs w:val="28"/>
        </w:rPr>
        <w:br w:type="page"/>
      </w:r>
    </w:p>
    <w:p w14:paraId="372E7D97" w14:textId="77777777" w:rsidR="00B85F9A" w:rsidRPr="006B163A" w:rsidRDefault="00B85F9A" w:rsidP="006B163A">
      <w:pPr>
        <w:spacing w:after="0" w:line="360" w:lineRule="auto"/>
        <w:rPr>
          <w:rFonts w:ascii="Times New Roman" w:hAnsi="Times New Roman" w:cs="Times New Roman"/>
          <w:sz w:val="28"/>
          <w:szCs w:val="28"/>
        </w:rPr>
      </w:pPr>
    </w:p>
    <w:p w14:paraId="29A797AB" w14:textId="483BC01E" w:rsidR="001B0DB5" w:rsidRPr="006B163A" w:rsidRDefault="00C43ADA" w:rsidP="006B163A">
      <w:pPr>
        <w:spacing w:after="0" w:line="360" w:lineRule="auto"/>
        <w:jc w:val="center"/>
        <w:rPr>
          <w:rFonts w:ascii="Times New Roman" w:hAnsi="Times New Roman" w:cs="Times New Roman"/>
          <w:sz w:val="28"/>
          <w:szCs w:val="28"/>
          <w:lang w:val="en-US"/>
        </w:rPr>
      </w:pPr>
      <w:r w:rsidRPr="006B163A">
        <w:rPr>
          <w:rFonts w:ascii="Times New Roman" w:hAnsi="Times New Roman" w:cs="Times New Roman"/>
          <w:sz w:val="28"/>
          <w:szCs w:val="28"/>
        </w:rPr>
        <w:t xml:space="preserve">Таблица 3.2 – Таблица </w:t>
      </w:r>
      <w:r w:rsidRPr="006B163A">
        <w:rPr>
          <w:rFonts w:ascii="Times New Roman" w:hAnsi="Times New Roman" w:cs="Times New Roman"/>
          <w:sz w:val="28"/>
          <w:szCs w:val="28"/>
          <w:lang w:val="en-US"/>
        </w:rPr>
        <w:t>products</w:t>
      </w:r>
    </w:p>
    <w:tbl>
      <w:tblPr>
        <w:tblStyle w:val="a7"/>
        <w:tblW w:w="0" w:type="auto"/>
        <w:tblLook w:val="04A0" w:firstRow="1" w:lastRow="0" w:firstColumn="1" w:lastColumn="0" w:noHBand="0" w:noVBand="1"/>
      </w:tblPr>
      <w:tblGrid>
        <w:gridCol w:w="1910"/>
        <w:gridCol w:w="1884"/>
        <w:gridCol w:w="1881"/>
        <w:gridCol w:w="2027"/>
        <w:gridCol w:w="1914"/>
      </w:tblGrid>
      <w:tr w:rsidR="00C43ADA" w:rsidRPr="006B163A" w14:paraId="17B68BDE" w14:textId="77777777" w:rsidTr="00270EC4">
        <w:trPr>
          <w:trHeight w:val="828"/>
        </w:trPr>
        <w:tc>
          <w:tcPr>
            <w:tcW w:w="1910" w:type="dxa"/>
            <w:shd w:val="clear" w:color="auto" w:fill="FFC000" w:themeFill="accent4"/>
          </w:tcPr>
          <w:p w14:paraId="51793AFC" w14:textId="77777777" w:rsidR="00C43ADA" w:rsidRPr="006B163A" w:rsidRDefault="00C43ADA"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Имя поля</w:t>
            </w:r>
          </w:p>
        </w:tc>
        <w:tc>
          <w:tcPr>
            <w:tcW w:w="1884" w:type="dxa"/>
            <w:shd w:val="clear" w:color="auto" w:fill="FFC000" w:themeFill="accent4"/>
          </w:tcPr>
          <w:p w14:paraId="32D8A4E6" w14:textId="77777777" w:rsidR="00C43ADA" w:rsidRPr="006B163A" w:rsidRDefault="00C43ADA"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Тип</w:t>
            </w:r>
          </w:p>
        </w:tc>
        <w:tc>
          <w:tcPr>
            <w:tcW w:w="1881" w:type="dxa"/>
            <w:shd w:val="clear" w:color="auto" w:fill="FFC000" w:themeFill="accent4"/>
          </w:tcPr>
          <w:p w14:paraId="3C3ACCBE" w14:textId="77777777" w:rsidR="00C43ADA" w:rsidRPr="006B163A" w:rsidRDefault="00C43ADA"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Размер</w:t>
            </w:r>
          </w:p>
        </w:tc>
        <w:tc>
          <w:tcPr>
            <w:tcW w:w="2027" w:type="dxa"/>
            <w:shd w:val="clear" w:color="auto" w:fill="FFC000" w:themeFill="accent4"/>
          </w:tcPr>
          <w:p w14:paraId="36CD6FEA" w14:textId="77777777" w:rsidR="00C43ADA" w:rsidRPr="006B163A" w:rsidRDefault="00C43ADA"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Комментарий</w:t>
            </w:r>
          </w:p>
        </w:tc>
        <w:tc>
          <w:tcPr>
            <w:tcW w:w="1914" w:type="dxa"/>
            <w:shd w:val="clear" w:color="auto" w:fill="FFC000" w:themeFill="accent4"/>
          </w:tcPr>
          <w:p w14:paraId="024B2427" w14:textId="77777777" w:rsidR="00C43ADA" w:rsidRPr="006B163A" w:rsidRDefault="00C43ADA"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Ограничение</w:t>
            </w:r>
          </w:p>
        </w:tc>
      </w:tr>
      <w:tr w:rsidR="00C43ADA" w:rsidRPr="006B163A" w14:paraId="5093CCDD" w14:textId="77777777" w:rsidTr="00270EC4">
        <w:trPr>
          <w:trHeight w:val="1347"/>
        </w:trPr>
        <w:tc>
          <w:tcPr>
            <w:tcW w:w="1910" w:type="dxa"/>
            <w:shd w:val="clear" w:color="auto" w:fill="B4C6E7" w:themeFill="accent1" w:themeFillTint="66"/>
          </w:tcPr>
          <w:p w14:paraId="512070C2" w14:textId="77777777" w:rsidR="00C43ADA" w:rsidRPr="006B163A" w:rsidRDefault="00C43ADA" w:rsidP="006B163A">
            <w:pPr>
              <w:spacing w:before="240" w:line="360" w:lineRule="auto"/>
              <w:jc w:val="both"/>
              <w:rPr>
                <w:rFonts w:ascii="Times New Roman" w:hAnsi="Times New Roman" w:cs="Times New Roman"/>
                <w:sz w:val="24"/>
                <w:szCs w:val="24"/>
              </w:rPr>
            </w:pPr>
            <w:proofErr w:type="spellStart"/>
            <w:r w:rsidRPr="006B163A">
              <w:rPr>
                <w:rFonts w:ascii="Times New Roman" w:hAnsi="Times New Roman" w:cs="Times New Roman"/>
                <w:sz w:val="24"/>
                <w:szCs w:val="24"/>
                <w:lang w:val="en-US"/>
              </w:rPr>
              <w:t>Id_product</w:t>
            </w:r>
            <w:proofErr w:type="spellEnd"/>
          </w:p>
        </w:tc>
        <w:tc>
          <w:tcPr>
            <w:tcW w:w="1884" w:type="dxa"/>
            <w:shd w:val="clear" w:color="auto" w:fill="B4C6E7" w:themeFill="accent1" w:themeFillTint="66"/>
          </w:tcPr>
          <w:p w14:paraId="64929A4A" w14:textId="77777777" w:rsidR="00C43ADA" w:rsidRPr="006B163A" w:rsidRDefault="00C43ADA"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Integer</w:t>
            </w:r>
          </w:p>
        </w:tc>
        <w:tc>
          <w:tcPr>
            <w:tcW w:w="1881" w:type="dxa"/>
            <w:shd w:val="clear" w:color="auto" w:fill="B4C6E7" w:themeFill="accent1" w:themeFillTint="66"/>
          </w:tcPr>
          <w:p w14:paraId="67360496" w14:textId="77777777" w:rsidR="00C43ADA" w:rsidRPr="006B163A" w:rsidRDefault="00C43ADA"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11</w:t>
            </w:r>
          </w:p>
        </w:tc>
        <w:tc>
          <w:tcPr>
            <w:tcW w:w="2027" w:type="dxa"/>
            <w:shd w:val="clear" w:color="auto" w:fill="B4C6E7" w:themeFill="accent1" w:themeFillTint="66"/>
          </w:tcPr>
          <w:p w14:paraId="1E5AEA6D" w14:textId="77777777" w:rsidR="00C43ADA" w:rsidRPr="006B163A" w:rsidRDefault="00C43ADA"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Идентификатор продукта</w:t>
            </w:r>
          </w:p>
        </w:tc>
        <w:tc>
          <w:tcPr>
            <w:tcW w:w="1914" w:type="dxa"/>
            <w:shd w:val="clear" w:color="auto" w:fill="B4C6E7" w:themeFill="accent1" w:themeFillTint="66"/>
          </w:tcPr>
          <w:p w14:paraId="20E01BB6" w14:textId="77777777" w:rsidR="00C43ADA" w:rsidRPr="006B163A" w:rsidRDefault="00C43ADA"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Первичный ключ</w:t>
            </w:r>
          </w:p>
        </w:tc>
      </w:tr>
      <w:tr w:rsidR="00C43ADA" w:rsidRPr="006B163A" w14:paraId="5BD3E7F8" w14:textId="77777777" w:rsidTr="00270EC4">
        <w:trPr>
          <w:trHeight w:val="1363"/>
        </w:trPr>
        <w:tc>
          <w:tcPr>
            <w:tcW w:w="1910" w:type="dxa"/>
            <w:shd w:val="clear" w:color="auto" w:fill="B4C6E7" w:themeFill="accent1" w:themeFillTint="66"/>
          </w:tcPr>
          <w:p w14:paraId="51271985" w14:textId="77777777" w:rsidR="00C43ADA" w:rsidRPr="006B163A" w:rsidRDefault="00C43ADA"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Name</w:t>
            </w:r>
          </w:p>
        </w:tc>
        <w:tc>
          <w:tcPr>
            <w:tcW w:w="1884" w:type="dxa"/>
            <w:shd w:val="clear" w:color="auto" w:fill="B4C6E7" w:themeFill="accent1" w:themeFillTint="66"/>
          </w:tcPr>
          <w:p w14:paraId="640AD7FC" w14:textId="0FE00983" w:rsidR="00C43ADA" w:rsidRPr="006B163A" w:rsidRDefault="00B85F9A"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V</w:t>
            </w:r>
            <w:r w:rsidR="00C43ADA" w:rsidRPr="006B163A">
              <w:rPr>
                <w:rFonts w:ascii="Times New Roman" w:hAnsi="Times New Roman" w:cs="Times New Roman"/>
                <w:sz w:val="24"/>
                <w:szCs w:val="24"/>
                <w:lang w:val="en-US"/>
              </w:rPr>
              <w:t>archar</w:t>
            </w:r>
          </w:p>
        </w:tc>
        <w:tc>
          <w:tcPr>
            <w:tcW w:w="1881" w:type="dxa"/>
            <w:shd w:val="clear" w:color="auto" w:fill="B4C6E7" w:themeFill="accent1" w:themeFillTint="66"/>
          </w:tcPr>
          <w:p w14:paraId="0F0CC221" w14:textId="77777777" w:rsidR="00C43ADA" w:rsidRPr="006B163A" w:rsidRDefault="00C43ADA"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40</w:t>
            </w:r>
          </w:p>
        </w:tc>
        <w:tc>
          <w:tcPr>
            <w:tcW w:w="2027" w:type="dxa"/>
            <w:shd w:val="clear" w:color="auto" w:fill="B4C6E7" w:themeFill="accent1" w:themeFillTint="66"/>
          </w:tcPr>
          <w:p w14:paraId="77802ED2" w14:textId="77777777" w:rsidR="00C43ADA" w:rsidRPr="006B163A" w:rsidRDefault="00C43ADA"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Название продукта</w:t>
            </w:r>
          </w:p>
        </w:tc>
        <w:tc>
          <w:tcPr>
            <w:tcW w:w="1914" w:type="dxa"/>
            <w:shd w:val="clear" w:color="auto" w:fill="B4C6E7" w:themeFill="accent1" w:themeFillTint="66"/>
          </w:tcPr>
          <w:p w14:paraId="0B912F65" w14:textId="77777777" w:rsidR="00C43ADA" w:rsidRPr="006B163A" w:rsidRDefault="00C43ADA" w:rsidP="006B163A">
            <w:pPr>
              <w:spacing w:before="240" w:line="360" w:lineRule="auto"/>
              <w:jc w:val="both"/>
              <w:rPr>
                <w:rFonts w:ascii="Times New Roman" w:hAnsi="Times New Roman" w:cs="Times New Roman"/>
                <w:sz w:val="24"/>
                <w:szCs w:val="24"/>
              </w:rPr>
            </w:pPr>
            <w:proofErr w:type="spellStart"/>
            <w:r w:rsidRPr="006B163A">
              <w:rPr>
                <w:rFonts w:ascii="Times New Roman" w:hAnsi="Times New Roman" w:cs="Times New Roman"/>
                <w:sz w:val="24"/>
                <w:szCs w:val="24"/>
              </w:rPr>
              <w:t>Not</w:t>
            </w:r>
            <w:proofErr w:type="spellEnd"/>
            <w:r w:rsidRPr="006B163A">
              <w:rPr>
                <w:rFonts w:ascii="Times New Roman" w:hAnsi="Times New Roman" w:cs="Times New Roman"/>
                <w:sz w:val="24"/>
                <w:szCs w:val="24"/>
              </w:rPr>
              <w:t xml:space="preserve"> </w:t>
            </w:r>
            <w:proofErr w:type="spellStart"/>
            <w:r w:rsidRPr="006B163A">
              <w:rPr>
                <w:rFonts w:ascii="Times New Roman" w:hAnsi="Times New Roman" w:cs="Times New Roman"/>
                <w:sz w:val="24"/>
                <w:szCs w:val="24"/>
              </w:rPr>
              <w:t>null</w:t>
            </w:r>
            <w:proofErr w:type="spellEnd"/>
          </w:p>
        </w:tc>
      </w:tr>
      <w:tr w:rsidR="00C43ADA" w:rsidRPr="006B163A" w14:paraId="0A4F0B2E" w14:textId="77777777" w:rsidTr="00270EC4">
        <w:trPr>
          <w:trHeight w:val="810"/>
        </w:trPr>
        <w:tc>
          <w:tcPr>
            <w:tcW w:w="1910" w:type="dxa"/>
            <w:shd w:val="clear" w:color="auto" w:fill="B4C6E7" w:themeFill="accent1" w:themeFillTint="66"/>
          </w:tcPr>
          <w:p w14:paraId="6B76EA5C" w14:textId="77777777" w:rsidR="00C43ADA" w:rsidRPr="006B163A" w:rsidRDefault="00C43ADA"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category</w:t>
            </w:r>
          </w:p>
        </w:tc>
        <w:tc>
          <w:tcPr>
            <w:tcW w:w="1884" w:type="dxa"/>
            <w:shd w:val="clear" w:color="auto" w:fill="B4C6E7" w:themeFill="accent1" w:themeFillTint="66"/>
          </w:tcPr>
          <w:p w14:paraId="4C09C062" w14:textId="77777777" w:rsidR="00C43ADA" w:rsidRPr="006B163A" w:rsidRDefault="00C43ADA"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Integer</w:t>
            </w:r>
          </w:p>
        </w:tc>
        <w:tc>
          <w:tcPr>
            <w:tcW w:w="1881" w:type="dxa"/>
            <w:shd w:val="clear" w:color="auto" w:fill="B4C6E7" w:themeFill="accent1" w:themeFillTint="66"/>
          </w:tcPr>
          <w:p w14:paraId="2D265E46" w14:textId="77777777" w:rsidR="00C43ADA" w:rsidRPr="006B163A" w:rsidRDefault="00C43ADA"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10</w:t>
            </w:r>
          </w:p>
        </w:tc>
        <w:tc>
          <w:tcPr>
            <w:tcW w:w="2027" w:type="dxa"/>
            <w:shd w:val="clear" w:color="auto" w:fill="B4C6E7" w:themeFill="accent1" w:themeFillTint="66"/>
          </w:tcPr>
          <w:p w14:paraId="33FB61C5" w14:textId="77777777" w:rsidR="00C43ADA" w:rsidRPr="006B163A" w:rsidRDefault="00C43ADA"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категория</w:t>
            </w:r>
          </w:p>
        </w:tc>
        <w:tc>
          <w:tcPr>
            <w:tcW w:w="1914" w:type="dxa"/>
            <w:shd w:val="clear" w:color="auto" w:fill="B4C6E7" w:themeFill="accent1" w:themeFillTint="66"/>
          </w:tcPr>
          <w:p w14:paraId="4DE2A133" w14:textId="77777777" w:rsidR="00C43ADA" w:rsidRPr="006B163A" w:rsidRDefault="00C43ADA" w:rsidP="006B163A">
            <w:pPr>
              <w:spacing w:before="240" w:line="360" w:lineRule="auto"/>
              <w:jc w:val="both"/>
              <w:rPr>
                <w:rFonts w:ascii="Times New Roman" w:hAnsi="Times New Roman" w:cs="Times New Roman"/>
                <w:sz w:val="24"/>
                <w:szCs w:val="24"/>
              </w:rPr>
            </w:pPr>
            <w:proofErr w:type="spellStart"/>
            <w:r w:rsidRPr="006B163A">
              <w:rPr>
                <w:rFonts w:ascii="Times New Roman" w:hAnsi="Times New Roman" w:cs="Times New Roman"/>
                <w:sz w:val="24"/>
                <w:szCs w:val="24"/>
              </w:rPr>
              <w:t>Not</w:t>
            </w:r>
            <w:proofErr w:type="spellEnd"/>
            <w:r w:rsidRPr="006B163A">
              <w:rPr>
                <w:rFonts w:ascii="Times New Roman" w:hAnsi="Times New Roman" w:cs="Times New Roman"/>
                <w:sz w:val="24"/>
                <w:szCs w:val="24"/>
              </w:rPr>
              <w:t xml:space="preserve"> </w:t>
            </w:r>
            <w:proofErr w:type="spellStart"/>
            <w:r w:rsidRPr="006B163A">
              <w:rPr>
                <w:rFonts w:ascii="Times New Roman" w:hAnsi="Times New Roman" w:cs="Times New Roman"/>
                <w:sz w:val="24"/>
                <w:szCs w:val="24"/>
              </w:rPr>
              <w:t>null</w:t>
            </w:r>
            <w:proofErr w:type="spellEnd"/>
          </w:p>
        </w:tc>
      </w:tr>
      <w:tr w:rsidR="00C43ADA" w:rsidRPr="006B163A" w14:paraId="4F287156" w14:textId="77777777" w:rsidTr="00270EC4">
        <w:trPr>
          <w:trHeight w:val="828"/>
        </w:trPr>
        <w:tc>
          <w:tcPr>
            <w:tcW w:w="1910" w:type="dxa"/>
            <w:shd w:val="clear" w:color="auto" w:fill="B4C6E7" w:themeFill="accent1" w:themeFillTint="66"/>
          </w:tcPr>
          <w:p w14:paraId="156C9B89" w14:textId="77777777" w:rsidR="00C43ADA" w:rsidRPr="006B163A" w:rsidRDefault="00C43ADA"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lang w:val="en-US"/>
              </w:rPr>
              <w:t>material</w:t>
            </w:r>
          </w:p>
        </w:tc>
        <w:tc>
          <w:tcPr>
            <w:tcW w:w="1884" w:type="dxa"/>
            <w:shd w:val="clear" w:color="auto" w:fill="B4C6E7" w:themeFill="accent1" w:themeFillTint="66"/>
          </w:tcPr>
          <w:p w14:paraId="0297969D" w14:textId="579F0858" w:rsidR="00C43ADA" w:rsidRPr="006B163A" w:rsidRDefault="00B85F9A"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V</w:t>
            </w:r>
            <w:r w:rsidR="00C43ADA" w:rsidRPr="006B163A">
              <w:rPr>
                <w:rFonts w:ascii="Times New Roman" w:hAnsi="Times New Roman" w:cs="Times New Roman"/>
                <w:sz w:val="24"/>
                <w:szCs w:val="24"/>
                <w:lang w:val="en-US"/>
              </w:rPr>
              <w:t>archar</w:t>
            </w:r>
          </w:p>
        </w:tc>
        <w:tc>
          <w:tcPr>
            <w:tcW w:w="1881" w:type="dxa"/>
            <w:shd w:val="clear" w:color="auto" w:fill="B4C6E7" w:themeFill="accent1" w:themeFillTint="66"/>
          </w:tcPr>
          <w:p w14:paraId="0C79AF39" w14:textId="77777777" w:rsidR="00C43ADA" w:rsidRPr="006B163A" w:rsidRDefault="00C43ADA"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40</w:t>
            </w:r>
          </w:p>
        </w:tc>
        <w:tc>
          <w:tcPr>
            <w:tcW w:w="2027" w:type="dxa"/>
            <w:shd w:val="clear" w:color="auto" w:fill="B4C6E7" w:themeFill="accent1" w:themeFillTint="66"/>
          </w:tcPr>
          <w:p w14:paraId="3343DB4D" w14:textId="77777777" w:rsidR="00C43ADA" w:rsidRPr="006B163A" w:rsidRDefault="00C43ADA"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Материал</w:t>
            </w:r>
          </w:p>
        </w:tc>
        <w:tc>
          <w:tcPr>
            <w:tcW w:w="1914" w:type="dxa"/>
            <w:shd w:val="clear" w:color="auto" w:fill="B4C6E7" w:themeFill="accent1" w:themeFillTint="66"/>
          </w:tcPr>
          <w:p w14:paraId="4D40EF48" w14:textId="77777777" w:rsidR="00C43ADA" w:rsidRPr="006B163A" w:rsidRDefault="00C43ADA" w:rsidP="006B163A">
            <w:pPr>
              <w:spacing w:before="240" w:line="360" w:lineRule="auto"/>
              <w:jc w:val="both"/>
              <w:rPr>
                <w:rFonts w:ascii="Times New Roman" w:hAnsi="Times New Roman" w:cs="Times New Roman"/>
                <w:sz w:val="24"/>
                <w:szCs w:val="24"/>
              </w:rPr>
            </w:pPr>
            <w:proofErr w:type="spellStart"/>
            <w:r w:rsidRPr="006B163A">
              <w:rPr>
                <w:rFonts w:ascii="Times New Roman" w:hAnsi="Times New Roman" w:cs="Times New Roman"/>
                <w:sz w:val="24"/>
                <w:szCs w:val="24"/>
              </w:rPr>
              <w:t>Not</w:t>
            </w:r>
            <w:proofErr w:type="spellEnd"/>
            <w:r w:rsidRPr="006B163A">
              <w:rPr>
                <w:rFonts w:ascii="Times New Roman" w:hAnsi="Times New Roman" w:cs="Times New Roman"/>
                <w:sz w:val="24"/>
                <w:szCs w:val="24"/>
              </w:rPr>
              <w:t xml:space="preserve"> </w:t>
            </w:r>
            <w:proofErr w:type="spellStart"/>
            <w:r w:rsidRPr="006B163A">
              <w:rPr>
                <w:rFonts w:ascii="Times New Roman" w:hAnsi="Times New Roman" w:cs="Times New Roman"/>
                <w:sz w:val="24"/>
                <w:szCs w:val="24"/>
              </w:rPr>
              <w:t>null</w:t>
            </w:r>
            <w:proofErr w:type="spellEnd"/>
          </w:p>
        </w:tc>
      </w:tr>
      <w:tr w:rsidR="00C43ADA" w:rsidRPr="006B163A" w14:paraId="5D1F0A08" w14:textId="77777777" w:rsidTr="00270EC4">
        <w:trPr>
          <w:trHeight w:val="828"/>
        </w:trPr>
        <w:tc>
          <w:tcPr>
            <w:tcW w:w="1910" w:type="dxa"/>
            <w:shd w:val="clear" w:color="auto" w:fill="B4C6E7" w:themeFill="accent1" w:themeFillTint="66"/>
          </w:tcPr>
          <w:p w14:paraId="5D90E009" w14:textId="77777777" w:rsidR="00C43ADA" w:rsidRPr="006B163A" w:rsidRDefault="00C43ADA" w:rsidP="006B163A">
            <w:pPr>
              <w:spacing w:before="240" w:line="360" w:lineRule="auto"/>
              <w:jc w:val="both"/>
              <w:rPr>
                <w:rFonts w:ascii="Times New Roman" w:hAnsi="Times New Roman" w:cs="Times New Roman"/>
                <w:sz w:val="24"/>
                <w:szCs w:val="24"/>
                <w:lang w:val="en-US"/>
              </w:rPr>
            </w:pPr>
            <w:proofErr w:type="spellStart"/>
            <w:r w:rsidRPr="006B163A">
              <w:rPr>
                <w:rFonts w:ascii="Times New Roman" w:hAnsi="Times New Roman" w:cs="Times New Roman"/>
                <w:sz w:val="24"/>
                <w:szCs w:val="24"/>
                <w:lang w:val="en-US"/>
              </w:rPr>
              <w:t>quanitity</w:t>
            </w:r>
            <w:proofErr w:type="spellEnd"/>
          </w:p>
        </w:tc>
        <w:tc>
          <w:tcPr>
            <w:tcW w:w="1884" w:type="dxa"/>
            <w:shd w:val="clear" w:color="auto" w:fill="B4C6E7" w:themeFill="accent1" w:themeFillTint="66"/>
          </w:tcPr>
          <w:p w14:paraId="19EF9369" w14:textId="0217B1B2" w:rsidR="00C43ADA" w:rsidRPr="006B163A" w:rsidRDefault="00B85F9A"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V</w:t>
            </w:r>
            <w:r w:rsidR="00C43ADA" w:rsidRPr="006B163A">
              <w:rPr>
                <w:rFonts w:ascii="Times New Roman" w:hAnsi="Times New Roman" w:cs="Times New Roman"/>
                <w:sz w:val="24"/>
                <w:szCs w:val="24"/>
                <w:lang w:val="en-US"/>
              </w:rPr>
              <w:t>archar</w:t>
            </w:r>
          </w:p>
        </w:tc>
        <w:tc>
          <w:tcPr>
            <w:tcW w:w="1881" w:type="dxa"/>
            <w:shd w:val="clear" w:color="auto" w:fill="B4C6E7" w:themeFill="accent1" w:themeFillTint="66"/>
          </w:tcPr>
          <w:p w14:paraId="16F6EA54" w14:textId="77777777" w:rsidR="00C43ADA" w:rsidRPr="006B163A" w:rsidRDefault="00C43ADA"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40</w:t>
            </w:r>
          </w:p>
        </w:tc>
        <w:tc>
          <w:tcPr>
            <w:tcW w:w="2027" w:type="dxa"/>
            <w:shd w:val="clear" w:color="auto" w:fill="B4C6E7" w:themeFill="accent1" w:themeFillTint="66"/>
          </w:tcPr>
          <w:p w14:paraId="1988616C" w14:textId="77777777" w:rsidR="00C43ADA" w:rsidRPr="006B163A" w:rsidRDefault="00C43ADA"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rPr>
              <w:t>Кол-во товара</w:t>
            </w:r>
          </w:p>
        </w:tc>
        <w:tc>
          <w:tcPr>
            <w:tcW w:w="1914" w:type="dxa"/>
            <w:shd w:val="clear" w:color="auto" w:fill="B4C6E7" w:themeFill="accent1" w:themeFillTint="66"/>
          </w:tcPr>
          <w:p w14:paraId="200E3BF6" w14:textId="77777777" w:rsidR="00C43ADA" w:rsidRPr="006B163A" w:rsidRDefault="00C43ADA" w:rsidP="006B163A">
            <w:pPr>
              <w:spacing w:before="240" w:line="360" w:lineRule="auto"/>
              <w:jc w:val="both"/>
              <w:rPr>
                <w:rFonts w:ascii="Times New Roman" w:hAnsi="Times New Roman" w:cs="Times New Roman"/>
                <w:sz w:val="24"/>
                <w:szCs w:val="24"/>
              </w:rPr>
            </w:pPr>
            <w:proofErr w:type="spellStart"/>
            <w:r w:rsidRPr="006B163A">
              <w:rPr>
                <w:rFonts w:ascii="Times New Roman" w:hAnsi="Times New Roman" w:cs="Times New Roman"/>
                <w:sz w:val="24"/>
                <w:szCs w:val="24"/>
              </w:rPr>
              <w:t>Not</w:t>
            </w:r>
            <w:proofErr w:type="spellEnd"/>
            <w:r w:rsidRPr="006B163A">
              <w:rPr>
                <w:rFonts w:ascii="Times New Roman" w:hAnsi="Times New Roman" w:cs="Times New Roman"/>
                <w:sz w:val="24"/>
                <w:szCs w:val="24"/>
              </w:rPr>
              <w:t xml:space="preserve"> </w:t>
            </w:r>
            <w:proofErr w:type="spellStart"/>
            <w:r w:rsidRPr="006B163A">
              <w:rPr>
                <w:rFonts w:ascii="Times New Roman" w:hAnsi="Times New Roman" w:cs="Times New Roman"/>
                <w:sz w:val="24"/>
                <w:szCs w:val="24"/>
              </w:rPr>
              <w:t>null</w:t>
            </w:r>
            <w:proofErr w:type="spellEnd"/>
          </w:p>
        </w:tc>
      </w:tr>
    </w:tbl>
    <w:p w14:paraId="37461D9C" w14:textId="2BEECC04" w:rsidR="00270EC4" w:rsidRPr="006B163A" w:rsidRDefault="00270EC4" w:rsidP="006B163A">
      <w:pPr>
        <w:spacing w:after="0" w:line="360" w:lineRule="auto"/>
        <w:jc w:val="center"/>
        <w:rPr>
          <w:rFonts w:ascii="Times New Roman" w:hAnsi="Times New Roman" w:cs="Times New Roman"/>
          <w:sz w:val="28"/>
          <w:szCs w:val="28"/>
          <w:lang w:val="en-US"/>
        </w:rPr>
      </w:pPr>
    </w:p>
    <w:p w14:paraId="03157FB6" w14:textId="77777777" w:rsidR="00270EC4" w:rsidRPr="006B163A" w:rsidRDefault="00270EC4" w:rsidP="006B163A">
      <w:pPr>
        <w:spacing w:line="360" w:lineRule="auto"/>
        <w:rPr>
          <w:rFonts w:ascii="Times New Roman" w:hAnsi="Times New Roman" w:cs="Times New Roman"/>
          <w:sz w:val="28"/>
          <w:szCs w:val="28"/>
          <w:lang w:val="en-US"/>
        </w:rPr>
      </w:pPr>
      <w:r w:rsidRPr="006B163A">
        <w:rPr>
          <w:rFonts w:ascii="Times New Roman" w:hAnsi="Times New Roman" w:cs="Times New Roman"/>
          <w:sz w:val="28"/>
          <w:szCs w:val="28"/>
          <w:lang w:val="en-US"/>
        </w:rPr>
        <w:br w:type="page"/>
      </w:r>
    </w:p>
    <w:p w14:paraId="0DA271A7" w14:textId="77777777" w:rsidR="00C43ADA" w:rsidRPr="006B163A" w:rsidRDefault="00C43ADA" w:rsidP="006B163A">
      <w:pPr>
        <w:spacing w:after="0" w:line="360" w:lineRule="auto"/>
        <w:rPr>
          <w:rFonts w:ascii="Times New Roman" w:hAnsi="Times New Roman" w:cs="Times New Roman"/>
          <w:sz w:val="28"/>
          <w:szCs w:val="28"/>
          <w:lang w:val="en-US"/>
        </w:rPr>
      </w:pPr>
    </w:p>
    <w:p w14:paraId="76ABC788" w14:textId="1C2C7BE2" w:rsidR="00270EC4" w:rsidRPr="006B163A" w:rsidRDefault="00270EC4" w:rsidP="006B163A">
      <w:pPr>
        <w:spacing w:before="240" w:after="0" w:line="360" w:lineRule="auto"/>
        <w:jc w:val="center"/>
        <w:rPr>
          <w:rFonts w:ascii="Times New Roman" w:hAnsi="Times New Roman" w:cs="Times New Roman"/>
          <w:sz w:val="28"/>
          <w:szCs w:val="28"/>
        </w:rPr>
      </w:pPr>
      <w:r w:rsidRPr="006B163A">
        <w:rPr>
          <w:rFonts w:ascii="Times New Roman" w:hAnsi="Times New Roman" w:cs="Times New Roman"/>
          <w:sz w:val="28"/>
          <w:szCs w:val="28"/>
        </w:rPr>
        <w:t xml:space="preserve">Таблица </w:t>
      </w:r>
      <w:r w:rsidRPr="006B163A">
        <w:rPr>
          <w:rFonts w:ascii="Times New Roman" w:hAnsi="Times New Roman" w:cs="Times New Roman"/>
          <w:sz w:val="28"/>
          <w:szCs w:val="28"/>
        </w:rPr>
        <w:t>3</w:t>
      </w:r>
      <w:r w:rsidRPr="006B163A">
        <w:rPr>
          <w:rFonts w:ascii="Times New Roman" w:hAnsi="Times New Roman" w:cs="Times New Roman"/>
          <w:sz w:val="28"/>
          <w:szCs w:val="28"/>
        </w:rPr>
        <w:t>.</w:t>
      </w:r>
      <w:r w:rsidRPr="006B163A">
        <w:rPr>
          <w:rFonts w:ascii="Times New Roman" w:hAnsi="Times New Roman" w:cs="Times New Roman"/>
          <w:sz w:val="28"/>
          <w:szCs w:val="28"/>
        </w:rPr>
        <w:t>3</w:t>
      </w:r>
      <w:r w:rsidRPr="006B163A">
        <w:rPr>
          <w:rFonts w:ascii="Times New Roman" w:hAnsi="Times New Roman" w:cs="Times New Roman"/>
          <w:sz w:val="28"/>
          <w:szCs w:val="28"/>
        </w:rPr>
        <w:t xml:space="preserve">. - Таблица </w:t>
      </w:r>
      <w:r w:rsidRPr="006B163A">
        <w:rPr>
          <w:rFonts w:ascii="Times New Roman" w:hAnsi="Times New Roman" w:cs="Times New Roman"/>
          <w:sz w:val="28"/>
          <w:szCs w:val="28"/>
          <w:lang w:val="en-US"/>
        </w:rPr>
        <w:t>orders</w:t>
      </w:r>
      <w:r w:rsidRPr="006B163A">
        <w:rPr>
          <w:rFonts w:ascii="Times New Roman" w:hAnsi="Times New Roman" w:cs="Times New Roman"/>
          <w:sz w:val="28"/>
          <w:szCs w:val="28"/>
        </w:rPr>
        <w:t xml:space="preserve"> в базе данных</w:t>
      </w:r>
    </w:p>
    <w:tbl>
      <w:tblPr>
        <w:tblStyle w:val="a7"/>
        <w:tblW w:w="0" w:type="auto"/>
        <w:tblLook w:val="04A0" w:firstRow="1" w:lastRow="0" w:firstColumn="1" w:lastColumn="0" w:noHBand="0" w:noVBand="1"/>
      </w:tblPr>
      <w:tblGrid>
        <w:gridCol w:w="1856"/>
        <w:gridCol w:w="1831"/>
        <w:gridCol w:w="1828"/>
        <w:gridCol w:w="1970"/>
        <w:gridCol w:w="1860"/>
      </w:tblGrid>
      <w:tr w:rsidR="00270EC4" w:rsidRPr="006B163A" w14:paraId="0A350987" w14:textId="77777777" w:rsidTr="00505028">
        <w:tc>
          <w:tcPr>
            <w:tcW w:w="1856" w:type="dxa"/>
            <w:shd w:val="clear" w:color="auto" w:fill="FFC000" w:themeFill="accent4"/>
          </w:tcPr>
          <w:p w14:paraId="3712954F"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Имя поля</w:t>
            </w:r>
          </w:p>
        </w:tc>
        <w:tc>
          <w:tcPr>
            <w:tcW w:w="1831" w:type="dxa"/>
            <w:shd w:val="clear" w:color="auto" w:fill="FFC000" w:themeFill="accent4"/>
          </w:tcPr>
          <w:p w14:paraId="5EF6B690"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Тип</w:t>
            </w:r>
          </w:p>
        </w:tc>
        <w:tc>
          <w:tcPr>
            <w:tcW w:w="1828" w:type="dxa"/>
            <w:shd w:val="clear" w:color="auto" w:fill="FFC000" w:themeFill="accent4"/>
          </w:tcPr>
          <w:p w14:paraId="39C69B5D"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Размер</w:t>
            </w:r>
          </w:p>
        </w:tc>
        <w:tc>
          <w:tcPr>
            <w:tcW w:w="1970" w:type="dxa"/>
            <w:shd w:val="clear" w:color="auto" w:fill="FFC000" w:themeFill="accent4"/>
          </w:tcPr>
          <w:p w14:paraId="13430B97"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Комментарий</w:t>
            </w:r>
          </w:p>
        </w:tc>
        <w:tc>
          <w:tcPr>
            <w:tcW w:w="1860" w:type="dxa"/>
            <w:shd w:val="clear" w:color="auto" w:fill="FFC000" w:themeFill="accent4"/>
          </w:tcPr>
          <w:p w14:paraId="0E205A4E"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Ограничение</w:t>
            </w:r>
          </w:p>
        </w:tc>
      </w:tr>
      <w:tr w:rsidR="00270EC4" w:rsidRPr="006B163A" w14:paraId="0880103B" w14:textId="77777777" w:rsidTr="00505028">
        <w:tc>
          <w:tcPr>
            <w:tcW w:w="1856" w:type="dxa"/>
            <w:shd w:val="clear" w:color="auto" w:fill="B4C6E7" w:themeFill="accent1" w:themeFillTint="66"/>
          </w:tcPr>
          <w:p w14:paraId="2FBB3372" w14:textId="77777777" w:rsidR="00270EC4" w:rsidRPr="006B163A" w:rsidRDefault="00270EC4" w:rsidP="006B163A">
            <w:pPr>
              <w:spacing w:before="240" w:line="360" w:lineRule="auto"/>
              <w:jc w:val="both"/>
              <w:rPr>
                <w:rFonts w:ascii="Times New Roman" w:hAnsi="Times New Roman" w:cs="Times New Roman"/>
                <w:sz w:val="24"/>
                <w:szCs w:val="24"/>
                <w:lang w:val="en-US"/>
              </w:rPr>
            </w:pPr>
            <w:proofErr w:type="spellStart"/>
            <w:r w:rsidRPr="006B163A">
              <w:rPr>
                <w:rFonts w:ascii="Times New Roman" w:hAnsi="Times New Roman" w:cs="Times New Roman"/>
                <w:sz w:val="24"/>
                <w:szCs w:val="24"/>
                <w:lang w:val="en-US"/>
              </w:rPr>
              <w:t>Id_order</w:t>
            </w:r>
            <w:proofErr w:type="spellEnd"/>
          </w:p>
        </w:tc>
        <w:tc>
          <w:tcPr>
            <w:tcW w:w="1831" w:type="dxa"/>
            <w:shd w:val="clear" w:color="auto" w:fill="B4C6E7" w:themeFill="accent1" w:themeFillTint="66"/>
          </w:tcPr>
          <w:p w14:paraId="3BB1671E"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Integer</w:t>
            </w:r>
          </w:p>
        </w:tc>
        <w:tc>
          <w:tcPr>
            <w:tcW w:w="1828" w:type="dxa"/>
            <w:shd w:val="clear" w:color="auto" w:fill="B4C6E7" w:themeFill="accent1" w:themeFillTint="66"/>
          </w:tcPr>
          <w:p w14:paraId="1FCDC769"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11</w:t>
            </w:r>
          </w:p>
        </w:tc>
        <w:tc>
          <w:tcPr>
            <w:tcW w:w="1970" w:type="dxa"/>
            <w:shd w:val="clear" w:color="auto" w:fill="B4C6E7" w:themeFill="accent1" w:themeFillTint="66"/>
          </w:tcPr>
          <w:p w14:paraId="3467D4FF"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Идентификатор заказа</w:t>
            </w:r>
          </w:p>
        </w:tc>
        <w:tc>
          <w:tcPr>
            <w:tcW w:w="1860" w:type="dxa"/>
            <w:shd w:val="clear" w:color="auto" w:fill="B4C6E7" w:themeFill="accent1" w:themeFillTint="66"/>
          </w:tcPr>
          <w:p w14:paraId="0E6309EA"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Первичный ключ</w:t>
            </w:r>
          </w:p>
        </w:tc>
      </w:tr>
      <w:tr w:rsidR="00270EC4" w:rsidRPr="006B163A" w14:paraId="0AC04342" w14:textId="77777777" w:rsidTr="00505028">
        <w:tc>
          <w:tcPr>
            <w:tcW w:w="1856" w:type="dxa"/>
            <w:shd w:val="clear" w:color="auto" w:fill="B4C6E7" w:themeFill="accent1" w:themeFillTint="66"/>
          </w:tcPr>
          <w:p w14:paraId="33FB6015" w14:textId="77777777" w:rsidR="00270EC4" w:rsidRPr="006B163A" w:rsidRDefault="00270EC4" w:rsidP="006B163A">
            <w:pPr>
              <w:spacing w:before="240" w:line="360" w:lineRule="auto"/>
              <w:jc w:val="both"/>
              <w:rPr>
                <w:rFonts w:ascii="Times New Roman" w:hAnsi="Times New Roman" w:cs="Times New Roman"/>
                <w:sz w:val="24"/>
                <w:szCs w:val="24"/>
                <w:lang w:val="en-US"/>
              </w:rPr>
            </w:pPr>
            <w:proofErr w:type="spellStart"/>
            <w:r w:rsidRPr="006B163A">
              <w:rPr>
                <w:rFonts w:ascii="Times New Roman" w:hAnsi="Times New Roman" w:cs="Times New Roman"/>
                <w:sz w:val="24"/>
                <w:szCs w:val="24"/>
                <w:lang w:val="en-US"/>
              </w:rPr>
              <w:t>Id_client</w:t>
            </w:r>
            <w:proofErr w:type="spellEnd"/>
          </w:p>
        </w:tc>
        <w:tc>
          <w:tcPr>
            <w:tcW w:w="1831" w:type="dxa"/>
            <w:shd w:val="clear" w:color="auto" w:fill="B4C6E7" w:themeFill="accent1" w:themeFillTint="66"/>
          </w:tcPr>
          <w:p w14:paraId="4DA1C564"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Integer</w:t>
            </w:r>
          </w:p>
        </w:tc>
        <w:tc>
          <w:tcPr>
            <w:tcW w:w="1828" w:type="dxa"/>
            <w:shd w:val="clear" w:color="auto" w:fill="B4C6E7" w:themeFill="accent1" w:themeFillTint="66"/>
          </w:tcPr>
          <w:p w14:paraId="521E7D45"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10</w:t>
            </w:r>
          </w:p>
        </w:tc>
        <w:tc>
          <w:tcPr>
            <w:tcW w:w="1970" w:type="dxa"/>
            <w:shd w:val="clear" w:color="auto" w:fill="B4C6E7" w:themeFill="accent1" w:themeFillTint="66"/>
          </w:tcPr>
          <w:p w14:paraId="76B8A824"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Внешний ключ клиента</w:t>
            </w:r>
          </w:p>
        </w:tc>
        <w:tc>
          <w:tcPr>
            <w:tcW w:w="1860" w:type="dxa"/>
            <w:shd w:val="clear" w:color="auto" w:fill="B4C6E7" w:themeFill="accent1" w:themeFillTint="66"/>
          </w:tcPr>
          <w:p w14:paraId="25175262" w14:textId="77777777" w:rsidR="00270EC4" w:rsidRPr="006B163A" w:rsidRDefault="00270EC4" w:rsidP="006B163A">
            <w:pPr>
              <w:spacing w:before="240" w:line="360" w:lineRule="auto"/>
              <w:jc w:val="both"/>
              <w:rPr>
                <w:rFonts w:ascii="Times New Roman" w:hAnsi="Times New Roman" w:cs="Times New Roman"/>
                <w:sz w:val="24"/>
                <w:szCs w:val="24"/>
              </w:rPr>
            </w:pPr>
            <w:proofErr w:type="spellStart"/>
            <w:r w:rsidRPr="006B163A">
              <w:rPr>
                <w:rFonts w:ascii="Times New Roman" w:hAnsi="Times New Roman" w:cs="Times New Roman"/>
                <w:sz w:val="24"/>
                <w:szCs w:val="24"/>
              </w:rPr>
              <w:t>Not</w:t>
            </w:r>
            <w:proofErr w:type="spellEnd"/>
            <w:r w:rsidRPr="006B163A">
              <w:rPr>
                <w:rFonts w:ascii="Times New Roman" w:hAnsi="Times New Roman" w:cs="Times New Roman"/>
                <w:sz w:val="24"/>
                <w:szCs w:val="24"/>
              </w:rPr>
              <w:t xml:space="preserve"> </w:t>
            </w:r>
            <w:proofErr w:type="spellStart"/>
            <w:r w:rsidRPr="006B163A">
              <w:rPr>
                <w:rFonts w:ascii="Times New Roman" w:hAnsi="Times New Roman" w:cs="Times New Roman"/>
                <w:sz w:val="24"/>
                <w:szCs w:val="24"/>
              </w:rPr>
              <w:t>null</w:t>
            </w:r>
            <w:proofErr w:type="spellEnd"/>
          </w:p>
        </w:tc>
      </w:tr>
      <w:tr w:rsidR="00270EC4" w:rsidRPr="006B163A" w14:paraId="0899DD12" w14:textId="77777777" w:rsidTr="00505028">
        <w:tc>
          <w:tcPr>
            <w:tcW w:w="1856" w:type="dxa"/>
            <w:shd w:val="clear" w:color="auto" w:fill="B4C6E7" w:themeFill="accent1" w:themeFillTint="66"/>
          </w:tcPr>
          <w:p w14:paraId="0CE103A9" w14:textId="77777777" w:rsidR="00270EC4" w:rsidRPr="006B163A" w:rsidRDefault="00270EC4" w:rsidP="006B163A">
            <w:pPr>
              <w:spacing w:before="240" w:line="360" w:lineRule="auto"/>
              <w:jc w:val="both"/>
              <w:rPr>
                <w:rFonts w:ascii="Times New Roman" w:hAnsi="Times New Roman" w:cs="Times New Roman"/>
                <w:sz w:val="24"/>
                <w:szCs w:val="24"/>
                <w:lang w:val="en-US"/>
              </w:rPr>
            </w:pPr>
            <w:proofErr w:type="spellStart"/>
            <w:r w:rsidRPr="006B163A">
              <w:rPr>
                <w:rFonts w:ascii="Times New Roman" w:hAnsi="Times New Roman" w:cs="Times New Roman"/>
                <w:sz w:val="24"/>
                <w:szCs w:val="24"/>
                <w:lang w:val="en-US"/>
              </w:rPr>
              <w:t>Id_products</w:t>
            </w:r>
            <w:proofErr w:type="spellEnd"/>
          </w:p>
        </w:tc>
        <w:tc>
          <w:tcPr>
            <w:tcW w:w="1831" w:type="dxa"/>
            <w:shd w:val="clear" w:color="auto" w:fill="B4C6E7" w:themeFill="accent1" w:themeFillTint="66"/>
          </w:tcPr>
          <w:p w14:paraId="2F562537"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Integer</w:t>
            </w:r>
          </w:p>
        </w:tc>
        <w:tc>
          <w:tcPr>
            <w:tcW w:w="1828" w:type="dxa"/>
            <w:shd w:val="clear" w:color="auto" w:fill="B4C6E7" w:themeFill="accent1" w:themeFillTint="66"/>
          </w:tcPr>
          <w:p w14:paraId="16DE7903"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10</w:t>
            </w:r>
          </w:p>
        </w:tc>
        <w:tc>
          <w:tcPr>
            <w:tcW w:w="1970" w:type="dxa"/>
            <w:shd w:val="clear" w:color="auto" w:fill="B4C6E7" w:themeFill="accent1" w:themeFillTint="66"/>
          </w:tcPr>
          <w:p w14:paraId="6FD52D3F"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Внешний ключ продукта</w:t>
            </w:r>
          </w:p>
        </w:tc>
        <w:tc>
          <w:tcPr>
            <w:tcW w:w="1860" w:type="dxa"/>
            <w:shd w:val="clear" w:color="auto" w:fill="B4C6E7" w:themeFill="accent1" w:themeFillTint="66"/>
          </w:tcPr>
          <w:p w14:paraId="6035BCD3" w14:textId="77777777" w:rsidR="00270EC4" w:rsidRPr="006B163A" w:rsidRDefault="00270EC4" w:rsidP="006B163A">
            <w:pPr>
              <w:spacing w:before="240" w:line="360" w:lineRule="auto"/>
              <w:jc w:val="both"/>
              <w:rPr>
                <w:rFonts w:ascii="Times New Roman" w:hAnsi="Times New Roman" w:cs="Times New Roman"/>
                <w:sz w:val="24"/>
                <w:szCs w:val="24"/>
              </w:rPr>
            </w:pPr>
            <w:proofErr w:type="spellStart"/>
            <w:r w:rsidRPr="006B163A">
              <w:rPr>
                <w:rFonts w:ascii="Times New Roman" w:hAnsi="Times New Roman" w:cs="Times New Roman"/>
                <w:sz w:val="24"/>
                <w:szCs w:val="24"/>
              </w:rPr>
              <w:t>Not</w:t>
            </w:r>
            <w:proofErr w:type="spellEnd"/>
            <w:r w:rsidRPr="006B163A">
              <w:rPr>
                <w:rFonts w:ascii="Times New Roman" w:hAnsi="Times New Roman" w:cs="Times New Roman"/>
                <w:sz w:val="24"/>
                <w:szCs w:val="24"/>
              </w:rPr>
              <w:t xml:space="preserve"> </w:t>
            </w:r>
            <w:proofErr w:type="spellStart"/>
            <w:r w:rsidRPr="006B163A">
              <w:rPr>
                <w:rFonts w:ascii="Times New Roman" w:hAnsi="Times New Roman" w:cs="Times New Roman"/>
                <w:sz w:val="24"/>
                <w:szCs w:val="24"/>
              </w:rPr>
              <w:t>null</w:t>
            </w:r>
            <w:proofErr w:type="spellEnd"/>
          </w:p>
        </w:tc>
      </w:tr>
      <w:tr w:rsidR="00270EC4" w:rsidRPr="006B163A" w14:paraId="2289CB37" w14:textId="77777777" w:rsidTr="00505028">
        <w:tc>
          <w:tcPr>
            <w:tcW w:w="1856" w:type="dxa"/>
            <w:shd w:val="clear" w:color="auto" w:fill="B4C6E7" w:themeFill="accent1" w:themeFillTint="66"/>
          </w:tcPr>
          <w:p w14:paraId="11C2BD08"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lang w:val="en-US"/>
              </w:rPr>
              <w:t>Date</w:t>
            </w:r>
          </w:p>
        </w:tc>
        <w:tc>
          <w:tcPr>
            <w:tcW w:w="1831" w:type="dxa"/>
            <w:shd w:val="clear" w:color="auto" w:fill="B4C6E7" w:themeFill="accent1" w:themeFillTint="66"/>
          </w:tcPr>
          <w:p w14:paraId="76DA85F0" w14:textId="03AD3B53" w:rsidR="00270EC4" w:rsidRPr="006B163A" w:rsidRDefault="00B85F9A"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D</w:t>
            </w:r>
            <w:r w:rsidR="00270EC4" w:rsidRPr="006B163A">
              <w:rPr>
                <w:rFonts w:ascii="Times New Roman" w:hAnsi="Times New Roman" w:cs="Times New Roman"/>
                <w:sz w:val="24"/>
                <w:szCs w:val="24"/>
                <w:lang w:val="en-US"/>
              </w:rPr>
              <w:t>atetime</w:t>
            </w:r>
          </w:p>
        </w:tc>
        <w:tc>
          <w:tcPr>
            <w:tcW w:w="1828" w:type="dxa"/>
            <w:shd w:val="clear" w:color="auto" w:fill="B4C6E7" w:themeFill="accent1" w:themeFillTint="66"/>
          </w:tcPr>
          <w:p w14:paraId="38514492" w14:textId="77777777" w:rsidR="00270EC4" w:rsidRPr="006B163A" w:rsidRDefault="00270EC4" w:rsidP="006B163A">
            <w:pPr>
              <w:spacing w:before="240" w:line="360" w:lineRule="auto"/>
              <w:jc w:val="both"/>
              <w:rPr>
                <w:rFonts w:ascii="Times New Roman" w:hAnsi="Times New Roman" w:cs="Times New Roman"/>
                <w:sz w:val="24"/>
                <w:szCs w:val="24"/>
                <w:lang w:val="en-US"/>
              </w:rPr>
            </w:pPr>
          </w:p>
        </w:tc>
        <w:tc>
          <w:tcPr>
            <w:tcW w:w="1970" w:type="dxa"/>
            <w:shd w:val="clear" w:color="auto" w:fill="B4C6E7" w:themeFill="accent1" w:themeFillTint="66"/>
          </w:tcPr>
          <w:p w14:paraId="20C05C99"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Дата заказа</w:t>
            </w:r>
          </w:p>
        </w:tc>
        <w:tc>
          <w:tcPr>
            <w:tcW w:w="1860" w:type="dxa"/>
            <w:shd w:val="clear" w:color="auto" w:fill="B4C6E7" w:themeFill="accent1" w:themeFillTint="66"/>
          </w:tcPr>
          <w:p w14:paraId="0EAD1EF8" w14:textId="77777777" w:rsidR="00270EC4" w:rsidRPr="006B163A" w:rsidRDefault="00270EC4" w:rsidP="006B163A">
            <w:pPr>
              <w:spacing w:before="240" w:line="360" w:lineRule="auto"/>
              <w:jc w:val="both"/>
              <w:rPr>
                <w:rFonts w:ascii="Times New Roman" w:hAnsi="Times New Roman" w:cs="Times New Roman"/>
                <w:sz w:val="24"/>
                <w:szCs w:val="24"/>
              </w:rPr>
            </w:pPr>
            <w:proofErr w:type="spellStart"/>
            <w:r w:rsidRPr="006B163A">
              <w:rPr>
                <w:rFonts w:ascii="Times New Roman" w:hAnsi="Times New Roman" w:cs="Times New Roman"/>
                <w:sz w:val="24"/>
                <w:szCs w:val="24"/>
              </w:rPr>
              <w:t>Not</w:t>
            </w:r>
            <w:proofErr w:type="spellEnd"/>
            <w:r w:rsidRPr="006B163A">
              <w:rPr>
                <w:rFonts w:ascii="Times New Roman" w:hAnsi="Times New Roman" w:cs="Times New Roman"/>
                <w:sz w:val="24"/>
                <w:szCs w:val="24"/>
              </w:rPr>
              <w:t xml:space="preserve"> </w:t>
            </w:r>
            <w:proofErr w:type="spellStart"/>
            <w:r w:rsidRPr="006B163A">
              <w:rPr>
                <w:rFonts w:ascii="Times New Roman" w:hAnsi="Times New Roman" w:cs="Times New Roman"/>
                <w:sz w:val="24"/>
                <w:szCs w:val="24"/>
              </w:rPr>
              <w:t>null</w:t>
            </w:r>
            <w:proofErr w:type="spellEnd"/>
          </w:p>
        </w:tc>
      </w:tr>
    </w:tbl>
    <w:p w14:paraId="5D5E155A" w14:textId="1B1306F2" w:rsidR="00270EC4" w:rsidRPr="006B163A" w:rsidRDefault="00270EC4" w:rsidP="006B163A">
      <w:pPr>
        <w:spacing w:line="360" w:lineRule="auto"/>
        <w:jc w:val="both"/>
        <w:rPr>
          <w:rFonts w:ascii="Times New Roman" w:hAnsi="Times New Roman" w:cs="Times New Roman"/>
          <w:szCs w:val="28"/>
          <w:lang w:val="en-US"/>
        </w:rPr>
      </w:pPr>
    </w:p>
    <w:p w14:paraId="7D661221" w14:textId="77777777" w:rsidR="00270EC4" w:rsidRPr="006B163A" w:rsidRDefault="00270EC4" w:rsidP="006B163A">
      <w:pPr>
        <w:spacing w:before="240" w:after="0" w:line="360" w:lineRule="auto"/>
        <w:jc w:val="both"/>
        <w:rPr>
          <w:rFonts w:ascii="Times New Roman" w:hAnsi="Times New Roman" w:cs="Times New Roman"/>
          <w:szCs w:val="28"/>
          <w:lang w:val="en-US"/>
        </w:rPr>
      </w:pPr>
    </w:p>
    <w:p w14:paraId="4FD28688" w14:textId="30291E55" w:rsidR="00270EC4" w:rsidRPr="006B163A" w:rsidRDefault="00270EC4" w:rsidP="006B163A">
      <w:pPr>
        <w:spacing w:before="240" w:after="0" w:line="360" w:lineRule="auto"/>
        <w:jc w:val="center"/>
        <w:rPr>
          <w:rFonts w:ascii="Times New Roman" w:hAnsi="Times New Roman" w:cs="Times New Roman"/>
          <w:sz w:val="28"/>
          <w:szCs w:val="28"/>
        </w:rPr>
      </w:pPr>
      <w:r w:rsidRPr="006B163A">
        <w:rPr>
          <w:rFonts w:ascii="Times New Roman" w:hAnsi="Times New Roman" w:cs="Times New Roman"/>
          <w:sz w:val="28"/>
          <w:szCs w:val="28"/>
        </w:rPr>
        <w:t xml:space="preserve">Таблица </w:t>
      </w:r>
      <w:r w:rsidRPr="006B163A">
        <w:rPr>
          <w:rFonts w:ascii="Times New Roman" w:hAnsi="Times New Roman" w:cs="Times New Roman"/>
          <w:sz w:val="28"/>
          <w:szCs w:val="28"/>
        </w:rPr>
        <w:t>3</w:t>
      </w:r>
      <w:r w:rsidRPr="006B163A">
        <w:rPr>
          <w:rFonts w:ascii="Times New Roman" w:hAnsi="Times New Roman" w:cs="Times New Roman"/>
          <w:sz w:val="28"/>
          <w:szCs w:val="28"/>
        </w:rPr>
        <w:t>.</w:t>
      </w:r>
      <w:r w:rsidRPr="006B163A">
        <w:rPr>
          <w:rFonts w:ascii="Times New Roman" w:hAnsi="Times New Roman" w:cs="Times New Roman"/>
          <w:sz w:val="28"/>
          <w:szCs w:val="28"/>
        </w:rPr>
        <w:t>4</w:t>
      </w:r>
      <w:r w:rsidRPr="006B163A">
        <w:rPr>
          <w:rFonts w:ascii="Times New Roman" w:hAnsi="Times New Roman" w:cs="Times New Roman"/>
          <w:sz w:val="28"/>
          <w:szCs w:val="28"/>
        </w:rPr>
        <w:t xml:space="preserve">. - Таблица </w:t>
      </w:r>
      <w:r w:rsidRPr="006B163A">
        <w:rPr>
          <w:rFonts w:ascii="Times New Roman" w:hAnsi="Times New Roman" w:cs="Times New Roman"/>
          <w:sz w:val="28"/>
          <w:szCs w:val="28"/>
          <w:lang w:val="en-US"/>
        </w:rPr>
        <w:t>clients</w:t>
      </w:r>
      <w:r w:rsidRPr="006B163A">
        <w:rPr>
          <w:rFonts w:ascii="Times New Roman" w:hAnsi="Times New Roman" w:cs="Times New Roman"/>
          <w:sz w:val="28"/>
          <w:szCs w:val="28"/>
        </w:rPr>
        <w:t xml:space="preserve"> в базе данных</w:t>
      </w:r>
    </w:p>
    <w:tbl>
      <w:tblPr>
        <w:tblStyle w:val="a7"/>
        <w:tblW w:w="0" w:type="auto"/>
        <w:tblLook w:val="04A0" w:firstRow="1" w:lastRow="0" w:firstColumn="1" w:lastColumn="0" w:noHBand="0" w:noVBand="1"/>
      </w:tblPr>
      <w:tblGrid>
        <w:gridCol w:w="1856"/>
        <w:gridCol w:w="1831"/>
        <w:gridCol w:w="1828"/>
        <w:gridCol w:w="1970"/>
        <w:gridCol w:w="1860"/>
      </w:tblGrid>
      <w:tr w:rsidR="00270EC4" w:rsidRPr="006B163A" w14:paraId="1D9A3B25" w14:textId="77777777" w:rsidTr="00505028">
        <w:tc>
          <w:tcPr>
            <w:tcW w:w="1856" w:type="dxa"/>
            <w:shd w:val="clear" w:color="auto" w:fill="FFC000" w:themeFill="accent4"/>
          </w:tcPr>
          <w:p w14:paraId="5A7FE3B3"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Имя поля</w:t>
            </w:r>
          </w:p>
        </w:tc>
        <w:tc>
          <w:tcPr>
            <w:tcW w:w="1831" w:type="dxa"/>
            <w:shd w:val="clear" w:color="auto" w:fill="FFC000" w:themeFill="accent4"/>
          </w:tcPr>
          <w:p w14:paraId="774F3120"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Тип</w:t>
            </w:r>
          </w:p>
        </w:tc>
        <w:tc>
          <w:tcPr>
            <w:tcW w:w="1828" w:type="dxa"/>
            <w:shd w:val="clear" w:color="auto" w:fill="FFC000" w:themeFill="accent4"/>
          </w:tcPr>
          <w:p w14:paraId="341C966E"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Размер</w:t>
            </w:r>
          </w:p>
        </w:tc>
        <w:tc>
          <w:tcPr>
            <w:tcW w:w="1970" w:type="dxa"/>
            <w:shd w:val="clear" w:color="auto" w:fill="FFC000" w:themeFill="accent4"/>
          </w:tcPr>
          <w:p w14:paraId="47C3D2E7"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Комментарий</w:t>
            </w:r>
          </w:p>
        </w:tc>
        <w:tc>
          <w:tcPr>
            <w:tcW w:w="1860" w:type="dxa"/>
            <w:shd w:val="clear" w:color="auto" w:fill="FFC000" w:themeFill="accent4"/>
          </w:tcPr>
          <w:p w14:paraId="3E7EB2B2"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Ограничение</w:t>
            </w:r>
          </w:p>
        </w:tc>
      </w:tr>
      <w:tr w:rsidR="00270EC4" w:rsidRPr="006B163A" w14:paraId="68BFE211" w14:textId="77777777" w:rsidTr="00505028">
        <w:tc>
          <w:tcPr>
            <w:tcW w:w="1856" w:type="dxa"/>
            <w:shd w:val="clear" w:color="auto" w:fill="B4C6E7" w:themeFill="accent1" w:themeFillTint="66"/>
          </w:tcPr>
          <w:p w14:paraId="40DBC42C" w14:textId="77777777" w:rsidR="00270EC4" w:rsidRPr="006B163A" w:rsidRDefault="00270EC4" w:rsidP="006B163A">
            <w:pPr>
              <w:spacing w:before="240" w:line="360" w:lineRule="auto"/>
              <w:jc w:val="both"/>
              <w:rPr>
                <w:rFonts w:ascii="Times New Roman" w:hAnsi="Times New Roman" w:cs="Times New Roman"/>
                <w:sz w:val="24"/>
                <w:szCs w:val="24"/>
                <w:lang w:val="en-US"/>
              </w:rPr>
            </w:pPr>
            <w:proofErr w:type="spellStart"/>
            <w:r w:rsidRPr="006B163A">
              <w:rPr>
                <w:rFonts w:ascii="Times New Roman" w:hAnsi="Times New Roman" w:cs="Times New Roman"/>
                <w:sz w:val="24"/>
                <w:szCs w:val="24"/>
                <w:lang w:val="en-US"/>
              </w:rPr>
              <w:t>Id_clients</w:t>
            </w:r>
            <w:proofErr w:type="spellEnd"/>
          </w:p>
        </w:tc>
        <w:tc>
          <w:tcPr>
            <w:tcW w:w="1831" w:type="dxa"/>
            <w:shd w:val="clear" w:color="auto" w:fill="B4C6E7" w:themeFill="accent1" w:themeFillTint="66"/>
          </w:tcPr>
          <w:p w14:paraId="4A019BA2"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Integer</w:t>
            </w:r>
          </w:p>
        </w:tc>
        <w:tc>
          <w:tcPr>
            <w:tcW w:w="1828" w:type="dxa"/>
            <w:shd w:val="clear" w:color="auto" w:fill="B4C6E7" w:themeFill="accent1" w:themeFillTint="66"/>
          </w:tcPr>
          <w:p w14:paraId="3ABC72EA"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11</w:t>
            </w:r>
          </w:p>
        </w:tc>
        <w:tc>
          <w:tcPr>
            <w:tcW w:w="1970" w:type="dxa"/>
            <w:shd w:val="clear" w:color="auto" w:fill="B4C6E7" w:themeFill="accent1" w:themeFillTint="66"/>
          </w:tcPr>
          <w:p w14:paraId="6A914569"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rPr>
              <w:t xml:space="preserve">Идентификатор </w:t>
            </w:r>
          </w:p>
          <w:p w14:paraId="6220B525"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пользователя</w:t>
            </w:r>
          </w:p>
        </w:tc>
        <w:tc>
          <w:tcPr>
            <w:tcW w:w="1860" w:type="dxa"/>
            <w:shd w:val="clear" w:color="auto" w:fill="B4C6E7" w:themeFill="accent1" w:themeFillTint="66"/>
          </w:tcPr>
          <w:p w14:paraId="1BD22AC7"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Первичный ключ</w:t>
            </w:r>
          </w:p>
        </w:tc>
      </w:tr>
      <w:tr w:rsidR="00270EC4" w:rsidRPr="006B163A" w14:paraId="3FAA10B3" w14:textId="77777777" w:rsidTr="00505028">
        <w:tc>
          <w:tcPr>
            <w:tcW w:w="1856" w:type="dxa"/>
            <w:shd w:val="clear" w:color="auto" w:fill="B4C6E7" w:themeFill="accent1" w:themeFillTint="66"/>
          </w:tcPr>
          <w:p w14:paraId="245094D9" w14:textId="77777777" w:rsidR="00270EC4" w:rsidRPr="006B163A" w:rsidRDefault="00270EC4" w:rsidP="006B163A">
            <w:pPr>
              <w:spacing w:before="240" w:line="360" w:lineRule="auto"/>
              <w:jc w:val="both"/>
              <w:rPr>
                <w:rFonts w:ascii="Times New Roman" w:hAnsi="Times New Roman" w:cs="Times New Roman"/>
                <w:sz w:val="24"/>
                <w:szCs w:val="24"/>
                <w:lang w:val="en-US"/>
              </w:rPr>
            </w:pPr>
            <w:proofErr w:type="spellStart"/>
            <w:r w:rsidRPr="006B163A">
              <w:rPr>
                <w:rFonts w:ascii="Times New Roman" w:hAnsi="Times New Roman" w:cs="Times New Roman"/>
                <w:sz w:val="24"/>
                <w:szCs w:val="24"/>
                <w:lang w:val="en-US"/>
              </w:rPr>
              <w:t>F_name</w:t>
            </w:r>
            <w:proofErr w:type="spellEnd"/>
          </w:p>
        </w:tc>
        <w:tc>
          <w:tcPr>
            <w:tcW w:w="1831" w:type="dxa"/>
            <w:shd w:val="clear" w:color="auto" w:fill="B4C6E7" w:themeFill="accent1" w:themeFillTint="66"/>
          </w:tcPr>
          <w:p w14:paraId="426B072C"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Varchar</w:t>
            </w:r>
          </w:p>
        </w:tc>
        <w:tc>
          <w:tcPr>
            <w:tcW w:w="1828" w:type="dxa"/>
            <w:shd w:val="clear" w:color="auto" w:fill="B4C6E7" w:themeFill="accent1" w:themeFillTint="66"/>
          </w:tcPr>
          <w:p w14:paraId="1EFF019F"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10</w:t>
            </w:r>
          </w:p>
        </w:tc>
        <w:tc>
          <w:tcPr>
            <w:tcW w:w="1970" w:type="dxa"/>
            <w:shd w:val="clear" w:color="auto" w:fill="B4C6E7" w:themeFill="accent1" w:themeFillTint="66"/>
          </w:tcPr>
          <w:p w14:paraId="37EDF40C"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имя</w:t>
            </w:r>
          </w:p>
        </w:tc>
        <w:tc>
          <w:tcPr>
            <w:tcW w:w="1860" w:type="dxa"/>
            <w:shd w:val="clear" w:color="auto" w:fill="B4C6E7" w:themeFill="accent1" w:themeFillTint="66"/>
          </w:tcPr>
          <w:p w14:paraId="3EB84E8B" w14:textId="77777777" w:rsidR="00270EC4" w:rsidRPr="006B163A" w:rsidRDefault="00270EC4" w:rsidP="006B163A">
            <w:pPr>
              <w:spacing w:before="240" w:line="360" w:lineRule="auto"/>
              <w:jc w:val="both"/>
              <w:rPr>
                <w:rFonts w:ascii="Times New Roman" w:hAnsi="Times New Roman" w:cs="Times New Roman"/>
                <w:sz w:val="24"/>
                <w:szCs w:val="24"/>
              </w:rPr>
            </w:pPr>
            <w:proofErr w:type="spellStart"/>
            <w:r w:rsidRPr="006B163A">
              <w:rPr>
                <w:rFonts w:ascii="Times New Roman" w:hAnsi="Times New Roman" w:cs="Times New Roman"/>
                <w:sz w:val="24"/>
                <w:szCs w:val="24"/>
              </w:rPr>
              <w:t>Not</w:t>
            </w:r>
            <w:proofErr w:type="spellEnd"/>
            <w:r w:rsidRPr="006B163A">
              <w:rPr>
                <w:rFonts w:ascii="Times New Roman" w:hAnsi="Times New Roman" w:cs="Times New Roman"/>
                <w:sz w:val="24"/>
                <w:szCs w:val="24"/>
              </w:rPr>
              <w:t xml:space="preserve"> </w:t>
            </w:r>
            <w:proofErr w:type="spellStart"/>
            <w:r w:rsidRPr="006B163A">
              <w:rPr>
                <w:rFonts w:ascii="Times New Roman" w:hAnsi="Times New Roman" w:cs="Times New Roman"/>
                <w:sz w:val="24"/>
                <w:szCs w:val="24"/>
              </w:rPr>
              <w:t>null</w:t>
            </w:r>
            <w:proofErr w:type="spellEnd"/>
          </w:p>
        </w:tc>
      </w:tr>
      <w:tr w:rsidR="00270EC4" w:rsidRPr="006B163A" w14:paraId="2A99CE89" w14:textId="77777777" w:rsidTr="00505028">
        <w:tc>
          <w:tcPr>
            <w:tcW w:w="1856" w:type="dxa"/>
            <w:shd w:val="clear" w:color="auto" w:fill="B4C6E7" w:themeFill="accent1" w:themeFillTint="66"/>
          </w:tcPr>
          <w:p w14:paraId="7A4F7392" w14:textId="77777777" w:rsidR="00270EC4" w:rsidRPr="006B163A" w:rsidRDefault="00270EC4" w:rsidP="006B163A">
            <w:pPr>
              <w:spacing w:before="240" w:line="360" w:lineRule="auto"/>
              <w:jc w:val="both"/>
              <w:rPr>
                <w:rFonts w:ascii="Times New Roman" w:hAnsi="Times New Roman" w:cs="Times New Roman"/>
                <w:sz w:val="24"/>
                <w:szCs w:val="24"/>
                <w:lang w:val="en-US"/>
              </w:rPr>
            </w:pPr>
            <w:proofErr w:type="spellStart"/>
            <w:r w:rsidRPr="006B163A">
              <w:rPr>
                <w:rFonts w:ascii="Times New Roman" w:hAnsi="Times New Roman" w:cs="Times New Roman"/>
                <w:sz w:val="24"/>
                <w:szCs w:val="24"/>
                <w:lang w:val="en-US"/>
              </w:rPr>
              <w:t>L_name</w:t>
            </w:r>
            <w:proofErr w:type="spellEnd"/>
          </w:p>
        </w:tc>
        <w:tc>
          <w:tcPr>
            <w:tcW w:w="1831" w:type="dxa"/>
            <w:shd w:val="clear" w:color="auto" w:fill="B4C6E7" w:themeFill="accent1" w:themeFillTint="66"/>
          </w:tcPr>
          <w:p w14:paraId="5511B25B"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Varchar</w:t>
            </w:r>
          </w:p>
        </w:tc>
        <w:tc>
          <w:tcPr>
            <w:tcW w:w="1828" w:type="dxa"/>
            <w:shd w:val="clear" w:color="auto" w:fill="B4C6E7" w:themeFill="accent1" w:themeFillTint="66"/>
          </w:tcPr>
          <w:p w14:paraId="22F432E3"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10</w:t>
            </w:r>
          </w:p>
        </w:tc>
        <w:tc>
          <w:tcPr>
            <w:tcW w:w="1970" w:type="dxa"/>
            <w:shd w:val="clear" w:color="auto" w:fill="B4C6E7" w:themeFill="accent1" w:themeFillTint="66"/>
          </w:tcPr>
          <w:p w14:paraId="0D51028A"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Фамилия</w:t>
            </w:r>
          </w:p>
        </w:tc>
        <w:tc>
          <w:tcPr>
            <w:tcW w:w="1860" w:type="dxa"/>
            <w:shd w:val="clear" w:color="auto" w:fill="B4C6E7" w:themeFill="accent1" w:themeFillTint="66"/>
          </w:tcPr>
          <w:p w14:paraId="77DB13F6" w14:textId="77777777" w:rsidR="00270EC4" w:rsidRPr="006B163A" w:rsidRDefault="00270EC4" w:rsidP="006B163A">
            <w:pPr>
              <w:spacing w:before="240" w:line="360" w:lineRule="auto"/>
              <w:jc w:val="both"/>
              <w:rPr>
                <w:rFonts w:ascii="Times New Roman" w:hAnsi="Times New Roman" w:cs="Times New Roman"/>
                <w:sz w:val="24"/>
                <w:szCs w:val="24"/>
              </w:rPr>
            </w:pPr>
            <w:proofErr w:type="spellStart"/>
            <w:r w:rsidRPr="006B163A">
              <w:rPr>
                <w:rFonts w:ascii="Times New Roman" w:hAnsi="Times New Roman" w:cs="Times New Roman"/>
                <w:sz w:val="24"/>
                <w:szCs w:val="24"/>
              </w:rPr>
              <w:t>Not</w:t>
            </w:r>
            <w:proofErr w:type="spellEnd"/>
            <w:r w:rsidRPr="006B163A">
              <w:rPr>
                <w:rFonts w:ascii="Times New Roman" w:hAnsi="Times New Roman" w:cs="Times New Roman"/>
                <w:sz w:val="24"/>
                <w:szCs w:val="24"/>
              </w:rPr>
              <w:t xml:space="preserve"> </w:t>
            </w:r>
            <w:proofErr w:type="spellStart"/>
            <w:r w:rsidRPr="006B163A">
              <w:rPr>
                <w:rFonts w:ascii="Times New Roman" w:hAnsi="Times New Roman" w:cs="Times New Roman"/>
                <w:sz w:val="24"/>
                <w:szCs w:val="24"/>
              </w:rPr>
              <w:t>null</w:t>
            </w:r>
            <w:proofErr w:type="spellEnd"/>
          </w:p>
        </w:tc>
      </w:tr>
      <w:tr w:rsidR="00270EC4" w:rsidRPr="006B163A" w14:paraId="2E2FAF0C" w14:textId="77777777" w:rsidTr="00505028">
        <w:tc>
          <w:tcPr>
            <w:tcW w:w="1856" w:type="dxa"/>
            <w:shd w:val="clear" w:color="auto" w:fill="B4C6E7" w:themeFill="accent1" w:themeFillTint="66"/>
          </w:tcPr>
          <w:p w14:paraId="69953582" w14:textId="77777777" w:rsidR="00270EC4" w:rsidRPr="006B163A" w:rsidRDefault="00270EC4" w:rsidP="006B163A">
            <w:pPr>
              <w:spacing w:before="240" w:line="360" w:lineRule="auto"/>
              <w:jc w:val="both"/>
              <w:rPr>
                <w:rFonts w:ascii="Times New Roman" w:hAnsi="Times New Roman" w:cs="Times New Roman"/>
                <w:sz w:val="24"/>
                <w:szCs w:val="24"/>
              </w:rPr>
            </w:pPr>
            <w:proofErr w:type="spellStart"/>
            <w:r w:rsidRPr="006B163A">
              <w:rPr>
                <w:rFonts w:ascii="Times New Roman" w:hAnsi="Times New Roman" w:cs="Times New Roman"/>
                <w:sz w:val="24"/>
                <w:szCs w:val="24"/>
                <w:lang w:val="en-US"/>
              </w:rPr>
              <w:t>S_name</w:t>
            </w:r>
            <w:proofErr w:type="spellEnd"/>
          </w:p>
        </w:tc>
        <w:tc>
          <w:tcPr>
            <w:tcW w:w="1831" w:type="dxa"/>
            <w:shd w:val="clear" w:color="auto" w:fill="B4C6E7" w:themeFill="accent1" w:themeFillTint="66"/>
          </w:tcPr>
          <w:p w14:paraId="1C32B0F8"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Integer</w:t>
            </w:r>
          </w:p>
        </w:tc>
        <w:tc>
          <w:tcPr>
            <w:tcW w:w="1828" w:type="dxa"/>
            <w:shd w:val="clear" w:color="auto" w:fill="B4C6E7" w:themeFill="accent1" w:themeFillTint="66"/>
          </w:tcPr>
          <w:p w14:paraId="5FBBCD6B" w14:textId="77777777" w:rsidR="00270EC4" w:rsidRPr="006B163A" w:rsidRDefault="00270EC4" w:rsidP="006B163A">
            <w:pPr>
              <w:spacing w:before="240" w:line="360" w:lineRule="auto"/>
              <w:jc w:val="both"/>
              <w:rPr>
                <w:rFonts w:ascii="Times New Roman" w:hAnsi="Times New Roman" w:cs="Times New Roman"/>
                <w:sz w:val="24"/>
                <w:szCs w:val="24"/>
                <w:lang w:val="en-US"/>
              </w:rPr>
            </w:pPr>
            <w:r w:rsidRPr="006B163A">
              <w:rPr>
                <w:rFonts w:ascii="Times New Roman" w:hAnsi="Times New Roman" w:cs="Times New Roman"/>
                <w:sz w:val="24"/>
                <w:szCs w:val="24"/>
                <w:lang w:val="en-US"/>
              </w:rPr>
              <w:t>11</w:t>
            </w:r>
          </w:p>
        </w:tc>
        <w:tc>
          <w:tcPr>
            <w:tcW w:w="1970" w:type="dxa"/>
            <w:shd w:val="clear" w:color="auto" w:fill="B4C6E7" w:themeFill="accent1" w:themeFillTint="66"/>
          </w:tcPr>
          <w:p w14:paraId="42C46BF8" w14:textId="77777777" w:rsidR="00270EC4" w:rsidRPr="006B163A" w:rsidRDefault="00270EC4" w:rsidP="006B163A">
            <w:pPr>
              <w:spacing w:before="240" w:line="360" w:lineRule="auto"/>
              <w:jc w:val="both"/>
              <w:rPr>
                <w:rFonts w:ascii="Times New Roman" w:hAnsi="Times New Roman" w:cs="Times New Roman"/>
                <w:sz w:val="24"/>
                <w:szCs w:val="24"/>
              </w:rPr>
            </w:pPr>
            <w:r w:rsidRPr="006B163A">
              <w:rPr>
                <w:rFonts w:ascii="Times New Roman" w:hAnsi="Times New Roman" w:cs="Times New Roman"/>
                <w:sz w:val="24"/>
                <w:szCs w:val="24"/>
              </w:rPr>
              <w:t>отчество</w:t>
            </w:r>
          </w:p>
        </w:tc>
        <w:tc>
          <w:tcPr>
            <w:tcW w:w="1860" w:type="dxa"/>
            <w:shd w:val="clear" w:color="auto" w:fill="B4C6E7" w:themeFill="accent1" w:themeFillTint="66"/>
          </w:tcPr>
          <w:p w14:paraId="046EEABB" w14:textId="77777777" w:rsidR="00270EC4" w:rsidRPr="006B163A" w:rsidRDefault="00270EC4" w:rsidP="006B163A">
            <w:pPr>
              <w:spacing w:before="240" w:line="360" w:lineRule="auto"/>
              <w:jc w:val="both"/>
              <w:rPr>
                <w:rFonts w:ascii="Times New Roman" w:hAnsi="Times New Roman" w:cs="Times New Roman"/>
                <w:sz w:val="24"/>
                <w:szCs w:val="24"/>
              </w:rPr>
            </w:pPr>
            <w:proofErr w:type="spellStart"/>
            <w:r w:rsidRPr="006B163A">
              <w:rPr>
                <w:rFonts w:ascii="Times New Roman" w:hAnsi="Times New Roman" w:cs="Times New Roman"/>
                <w:sz w:val="24"/>
                <w:szCs w:val="24"/>
              </w:rPr>
              <w:t>Not</w:t>
            </w:r>
            <w:proofErr w:type="spellEnd"/>
            <w:r w:rsidRPr="006B163A">
              <w:rPr>
                <w:rFonts w:ascii="Times New Roman" w:hAnsi="Times New Roman" w:cs="Times New Roman"/>
                <w:sz w:val="24"/>
                <w:szCs w:val="24"/>
              </w:rPr>
              <w:t xml:space="preserve"> </w:t>
            </w:r>
            <w:proofErr w:type="spellStart"/>
            <w:r w:rsidRPr="006B163A">
              <w:rPr>
                <w:rFonts w:ascii="Times New Roman" w:hAnsi="Times New Roman" w:cs="Times New Roman"/>
                <w:sz w:val="24"/>
                <w:szCs w:val="24"/>
              </w:rPr>
              <w:t>null</w:t>
            </w:r>
            <w:proofErr w:type="spellEnd"/>
          </w:p>
        </w:tc>
      </w:tr>
    </w:tbl>
    <w:p w14:paraId="765B3227" w14:textId="77777777" w:rsidR="00270EC4" w:rsidRPr="006B163A" w:rsidRDefault="00270EC4" w:rsidP="006B163A">
      <w:pPr>
        <w:spacing w:before="240" w:after="0" w:line="360" w:lineRule="auto"/>
        <w:jc w:val="both"/>
        <w:rPr>
          <w:rFonts w:ascii="Times New Roman" w:hAnsi="Times New Roman" w:cs="Times New Roman"/>
          <w:szCs w:val="28"/>
          <w:lang w:val="en-US"/>
        </w:rPr>
      </w:pPr>
    </w:p>
    <w:p w14:paraId="3EE40128" w14:textId="5558E21F" w:rsidR="00464C19" w:rsidRPr="006B163A" w:rsidRDefault="00464C19"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3.3.8. Решения по составу программных средств, языкам деятельности, алгоритмам процедур и операций и методам их реализации</w:t>
      </w:r>
    </w:p>
    <w:p w14:paraId="2E2D88DC" w14:textId="7977B813" w:rsidR="006B163A" w:rsidRDefault="00464C19" w:rsidP="006B163A">
      <w:pPr>
        <w:spacing w:after="0" w:line="360" w:lineRule="auto"/>
        <w:rPr>
          <w:rFonts w:ascii="Times New Roman" w:hAnsi="Times New Roman" w:cs="Times New Roman"/>
          <w:sz w:val="28"/>
          <w:szCs w:val="28"/>
        </w:rPr>
      </w:pPr>
      <w:r w:rsidRPr="006B163A">
        <w:rPr>
          <w:rFonts w:ascii="Times New Roman" w:hAnsi="Times New Roman" w:cs="Times New Roman"/>
          <w:sz w:val="28"/>
          <w:szCs w:val="28"/>
        </w:rPr>
        <w:t>При разработк</w:t>
      </w:r>
      <w:r w:rsidR="006B163A" w:rsidRPr="006B163A">
        <w:rPr>
          <w:rFonts w:ascii="Times New Roman" w:hAnsi="Times New Roman" w:cs="Times New Roman"/>
          <w:sz w:val="28"/>
          <w:szCs w:val="28"/>
        </w:rPr>
        <w:t>е</w:t>
      </w:r>
      <w:r w:rsidRPr="006B163A">
        <w:rPr>
          <w:rFonts w:ascii="Times New Roman" w:hAnsi="Times New Roman" w:cs="Times New Roman"/>
          <w:sz w:val="28"/>
          <w:szCs w:val="28"/>
        </w:rPr>
        <w:t xml:space="preserve"> программы использовались</w:t>
      </w:r>
      <w:r w:rsidR="006B163A" w:rsidRPr="006B163A">
        <w:rPr>
          <w:rFonts w:ascii="Times New Roman" w:hAnsi="Times New Roman" w:cs="Times New Roman"/>
          <w:sz w:val="28"/>
          <w:szCs w:val="28"/>
        </w:rPr>
        <w:t xml:space="preserve"> следующие программные компоненты:</w:t>
      </w:r>
    </w:p>
    <w:p w14:paraId="199DAE50" w14:textId="6ED994E8" w:rsidR="006B163A" w:rsidRPr="006B163A" w:rsidRDefault="006B163A" w:rsidP="006B163A">
      <w:pPr>
        <w:spacing w:after="0" w:line="360" w:lineRule="auto"/>
        <w:rPr>
          <w:rFonts w:ascii="Times New Roman" w:hAnsi="Times New Roman" w:cs="Times New Roman"/>
          <w:sz w:val="28"/>
          <w:szCs w:val="28"/>
        </w:rPr>
      </w:pPr>
      <w:bookmarkStart w:id="1" w:name="_GoBack"/>
      <w:bookmarkEnd w:id="0"/>
      <w:bookmarkEnd w:id="1"/>
    </w:p>
    <w:sectPr w:rsidR="006B163A" w:rsidRPr="006B163A" w:rsidSect="007D2F93">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5CF75" w14:textId="77777777" w:rsidR="00B47D3C" w:rsidRDefault="00B47D3C" w:rsidP="00B47D3C">
      <w:pPr>
        <w:spacing w:after="0" w:line="240" w:lineRule="auto"/>
      </w:pPr>
      <w:r>
        <w:separator/>
      </w:r>
    </w:p>
  </w:endnote>
  <w:endnote w:type="continuationSeparator" w:id="0">
    <w:p w14:paraId="10CF1D6A" w14:textId="77777777" w:rsidR="00B47D3C" w:rsidRDefault="00B47D3C" w:rsidP="00B47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1E2A4" w14:textId="77777777" w:rsidR="00B47D3C" w:rsidRDefault="00B47D3C" w:rsidP="00B47D3C">
      <w:pPr>
        <w:spacing w:after="0" w:line="240" w:lineRule="auto"/>
      </w:pPr>
      <w:r>
        <w:separator/>
      </w:r>
    </w:p>
  </w:footnote>
  <w:footnote w:type="continuationSeparator" w:id="0">
    <w:p w14:paraId="2BA31869" w14:textId="77777777" w:rsidR="00B47D3C" w:rsidRDefault="00B47D3C" w:rsidP="00B47D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FD"/>
    <w:rsid w:val="00163A11"/>
    <w:rsid w:val="001B0DB5"/>
    <w:rsid w:val="00270EC4"/>
    <w:rsid w:val="002A6D17"/>
    <w:rsid w:val="002B7AFD"/>
    <w:rsid w:val="003C7467"/>
    <w:rsid w:val="00464C19"/>
    <w:rsid w:val="004B056E"/>
    <w:rsid w:val="005C678C"/>
    <w:rsid w:val="00652D8D"/>
    <w:rsid w:val="006B163A"/>
    <w:rsid w:val="007D041B"/>
    <w:rsid w:val="007D2F93"/>
    <w:rsid w:val="008A0CBD"/>
    <w:rsid w:val="00995EED"/>
    <w:rsid w:val="00A8295D"/>
    <w:rsid w:val="00A87D1F"/>
    <w:rsid w:val="00B47D3C"/>
    <w:rsid w:val="00B85F9A"/>
    <w:rsid w:val="00BB6A30"/>
    <w:rsid w:val="00BB76FA"/>
    <w:rsid w:val="00BD7665"/>
    <w:rsid w:val="00C43ADA"/>
    <w:rsid w:val="00C56716"/>
    <w:rsid w:val="00C7112C"/>
    <w:rsid w:val="00CA4B29"/>
    <w:rsid w:val="00CB2450"/>
    <w:rsid w:val="00CF4C65"/>
    <w:rsid w:val="00D10F62"/>
    <w:rsid w:val="00D47DA2"/>
    <w:rsid w:val="00DB2854"/>
    <w:rsid w:val="00F02165"/>
    <w:rsid w:val="00F8494B"/>
    <w:rsid w:val="00FE3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9DC9"/>
  <w15:chartTrackingRefBased/>
  <w15:docId w15:val="{9C00B446-ED67-4E98-8B62-6306BDC1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next w:val="a"/>
    <w:link w:val="20"/>
    <w:uiPriority w:val="9"/>
    <w:unhideWhenUsed/>
    <w:qFormat/>
    <w:rsid w:val="00CA4B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7D3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47D3C"/>
  </w:style>
  <w:style w:type="paragraph" w:styleId="a5">
    <w:name w:val="footer"/>
    <w:basedOn w:val="a"/>
    <w:link w:val="a6"/>
    <w:uiPriority w:val="99"/>
    <w:unhideWhenUsed/>
    <w:rsid w:val="00B47D3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47D3C"/>
  </w:style>
  <w:style w:type="character" w:customStyle="1" w:styleId="20">
    <w:name w:val="Заголовок 2 Знак"/>
    <w:basedOn w:val="a0"/>
    <w:link w:val="2"/>
    <w:uiPriority w:val="9"/>
    <w:rsid w:val="00CA4B29"/>
    <w:rPr>
      <w:rFonts w:asciiTheme="majorHAnsi" w:eastAsiaTheme="majorEastAsia" w:hAnsiTheme="majorHAnsi" w:cstheme="majorBidi"/>
      <w:color w:val="2F5496" w:themeColor="accent1" w:themeShade="BF"/>
      <w:sz w:val="26"/>
      <w:szCs w:val="26"/>
    </w:rPr>
  </w:style>
  <w:style w:type="table" w:styleId="a7">
    <w:name w:val="Table Grid"/>
    <w:basedOn w:val="a1"/>
    <w:uiPriority w:val="39"/>
    <w:rsid w:val="00BB7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9198C-1AE3-487A-B1BE-209D01E8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12</Pages>
  <Words>1428</Words>
  <Characters>8141</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Корнев Владимир</dc:creator>
  <cp:keywords/>
  <dc:description/>
  <cp:lastModifiedBy>Корнев Владимир</cp:lastModifiedBy>
  <cp:revision>3</cp:revision>
  <dcterms:created xsi:type="dcterms:W3CDTF">2023-05-02T10:44:00Z</dcterms:created>
  <dcterms:modified xsi:type="dcterms:W3CDTF">2023-05-03T14:22:00Z</dcterms:modified>
</cp:coreProperties>
</file>