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7196" w:rsidRDefault="00A57196" w:rsidP="00A57196">
      <w:pPr>
        <w:pStyle w:val="NormalWeb"/>
        <w:shd w:val="clear" w:color="auto" w:fill="FFFFFF"/>
        <w:spacing w:before="0" w:beforeAutospacing="0" w:after="450" w:afterAutospacing="0"/>
        <w:jc w:val="both"/>
        <w:rPr>
          <w:rStyle w:val="Strong"/>
          <w:rFonts w:ascii="Helvetica Neue" w:hAnsi="Helvetica Neue"/>
          <w:color w:val="000000"/>
          <w:spacing w:val="5"/>
          <w:sz w:val="27"/>
          <w:szCs w:val="27"/>
        </w:rPr>
      </w:pPr>
      <w:r>
        <w:rPr>
          <w:rStyle w:val="Strong"/>
          <w:rFonts w:ascii="Helvetica Neue" w:hAnsi="Helvetica Neue"/>
          <w:color w:val="000000"/>
          <w:spacing w:val="5"/>
          <w:sz w:val="27"/>
          <w:szCs w:val="27"/>
        </w:rPr>
        <w:t>Tasks of Village Level Executive (VLE)</w:t>
      </w:r>
    </w:p>
    <w:p w:rsidR="00A57196" w:rsidRPr="00514BA3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</w:t>
      </w:r>
      <w:r w:rsidRPr="00AD0227">
        <w:rPr>
          <w:rFonts w:ascii="Helvetica Neue" w:hAnsi="Helvetica Neue"/>
          <w:color w:val="000000"/>
          <w:spacing w:val="5"/>
          <w:sz w:val="27"/>
          <w:szCs w:val="27"/>
        </w:rPr>
        <w:t xml:space="preserve">shall </w:t>
      </w:r>
      <w:r>
        <w:rPr>
          <w:rFonts w:ascii="Helvetica Neue" w:hAnsi="Helvetica Neue"/>
          <w:color w:val="000000"/>
          <w:spacing w:val="5"/>
          <w:sz w:val="27"/>
          <w:szCs w:val="27"/>
        </w:rPr>
        <w:t>understand the different business modules like RKF Super Store, Mini Mart, EDP modules &amp; related concepts- details in the inductions that the company will arrange at regular intervals.</w:t>
      </w:r>
    </w:p>
    <w:p w:rsidR="00A57196" w:rsidRPr="007F2488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meet and source participants for awareness sessions/ seminars twice a month at Taluka level and inform the VLM for further process.</w:t>
      </w:r>
    </w:p>
    <w:p w:rsidR="00A57196" w:rsidRPr="00C93B2C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/She will be allotted 5 villages by the company for operations</w:t>
      </w:r>
    </w:p>
    <w:p w:rsidR="00A57196" w:rsidRPr="00474BE9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work on lead generation through networking of franchisees for RKF Super Store &amp; Mini Mart. </w:t>
      </w:r>
    </w:p>
    <w:p w:rsidR="00A57196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/She will promote the Franchisee’s products &amp; services in the villages and ensure to get maximum subscriptions &amp; sales under different schemes that would be launched from time to time.</w:t>
      </w:r>
    </w:p>
    <w:p w:rsidR="00A57196" w:rsidRPr="00477948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onboard local grocery shops onto company’s software and enhance merchant engagement.</w:t>
      </w:r>
    </w:p>
    <w:p w:rsidR="00A57196" w:rsidRPr="00EF21E3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meet &amp; promote / explain the importance-benefits of our EDP training modules to aspiring individuals.</w:t>
      </w:r>
    </w:p>
    <w:p w:rsidR="00A57196" w:rsidRPr="00F81709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select a 11 members committee for Adarsh Gram Project</w:t>
      </w:r>
    </w:p>
    <w:p w:rsidR="00A57196" w:rsidRPr="002F7583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Onboard &amp; Strengthen Community based organizations including women-led community institutions (Self- help groups, FPC / FPO, NGOs, Cooperatives, Educational Institutions) to achieve objectives of the foundation.</w:t>
      </w:r>
    </w:p>
    <w:p w:rsidR="00A57196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collect the statistics of the village households and submit it online (Family member details, their education, occupation, land bank (cultivated-not cultivated), equipments, loans, insurance, mediclaim) as required by the company</w:t>
      </w:r>
    </w:p>
    <w:p w:rsidR="00A57196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ensure and liaise with the local government administrations and affiliate organizations to facilitate convergence and ensure spreading of awareness about Edp modules &amp; get the field team involved for implementation of the same.</w:t>
      </w:r>
    </w:p>
    <w:p w:rsidR="00A57196" w:rsidRPr="002F7583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towards the Sustainable and Captive farming practices</w:t>
      </w:r>
    </w:p>
    <w:p w:rsidR="00A57196" w:rsidRPr="002F7583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explain benefits of crop insurance to farmers like financial protection against losses due to calamities, pests &amp; diseases thereby promoting agricultural stability</w:t>
      </w:r>
    </w:p>
    <w:p w:rsidR="00A57196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explain details of comprehensive insurance to locals.</w:t>
      </w:r>
    </w:p>
    <w:p w:rsidR="00A57196" w:rsidRPr="00AD0227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lastRenderedPageBreak/>
        <w:t xml:space="preserve">He / She </w:t>
      </w:r>
      <w:r w:rsidRPr="00AD0227">
        <w:rPr>
          <w:rFonts w:ascii="Helvetica Neue" w:hAnsi="Helvetica Neue"/>
          <w:color w:val="000000"/>
          <w:spacing w:val="5"/>
          <w:sz w:val="27"/>
          <w:szCs w:val="27"/>
        </w:rPr>
        <w:t>shall promote livelihood intervention in close coordination with MSRLM, MAVIM and other livelihood initiatives of GoM and GOI.</w:t>
      </w:r>
    </w:p>
    <w:p w:rsidR="00A57196" w:rsidRPr="00514BA3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ensure timely submission of data, report and information on RKF’s AIML app developed for the purpose of project implementation as per Company’s policy</w:t>
      </w:r>
    </w:p>
    <w:p w:rsidR="00A57196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plan and implement engagement programs for Women at the Taluka level </w:t>
      </w:r>
    </w:p>
    <w:p w:rsidR="00A57196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promote and strengthen organizations / forums of Women and girls by organizing regular meets &amp; events for them. </w:t>
      </w:r>
    </w:p>
    <w:p w:rsidR="00A57196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towards financial inclusion and literacy of the Community based organizations</w:t>
      </w:r>
    </w:p>
    <w:p w:rsidR="00A57196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for advancing gender equality across the sphere e.g., sustainable agriculture and Agri allied sectors (animal husbandry, dairy and fisheries)</w:t>
      </w:r>
    </w:p>
    <w:p w:rsidR="00A57196" w:rsidRPr="002F7583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for promoting access to small and micro entrepreneurship program and developing enterprises</w:t>
      </w:r>
    </w:p>
    <w:p w:rsidR="00A57196" w:rsidRPr="00CD284F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identify &amp; work on revival of sick / non-functioning manufacturing units in co-ordination with the</w:t>
      </w:r>
      <w:r>
        <w:rPr>
          <w:rFonts w:ascii="Helvetica Neue" w:hAnsi="Helvetica Neue"/>
          <w:color w:val="262626"/>
          <w:spacing w:val="5"/>
          <w:sz w:val="26"/>
          <w:szCs w:val="26"/>
        </w:rPr>
        <w:t xml:space="preserve"> </w:t>
      </w:r>
      <w:r w:rsidRPr="00CD284F">
        <w:rPr>
          <w:rFonts w:ascii="Helvetica Neue" w:hAnsi="Helvetica Neue"/>
          <w:color w:val="000000"/>
          <w:spacing w:val="5"/>
          <w:sz w:val="27"/>
          <w:szCs w:val="27"/>
        </w:rPr>
        <w:t>VLM.</w:t>
      </w:r>
    </w:p>
    <w:p w:rsidR="00A57196" w:rsidRPr="002F7583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/She shall organize health checkup camps for the local villagers</w:t>
      </w:r>
    </w:p>
    <w:p w:rsidR="00A57196" w:rsidRPr="00514BA3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conduct tree plantation drives at regular intervals</w:t>
      </w:r>
    </w:p>
    <w:p w:rsidR="00A57196" w:rsidRPr="00F30A29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on CSR initiatives by developing public relations with local industries and corporates</w:t>
      </w:r>
    </w:p>
    <w:p w:rsidR="00A57196" w:rsidRPr="00F30A29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identify suitable candidate for Agro Estate Managers &amp; inform VLM</w:t>
      </w:r>
    </w:p>
    <w:p w:rsidR="00A57196" w:rsidRPr="00F30A29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has to register atleast 100 farmers every month</w:t>
      </w:r>
    </w:p>
    <w:p w:rsidR="00A57196" w:rsidRPr="008D427E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has to upload minimum 10 videos in a month about farmer meetings, innovative practices, farmer feedbacks on YouTube, Instagram, Facebook. The videos have to be horizontal, for about 1-5 minutes uploaded with farmers name, village name and activity with clear voice.</w:t>
      </w:r>
    </w:p>
    <w:p w:rsidR="00A57196" w:rsidRPr="00F30A29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upload farmer’s video byte once his goods reach the Warehouse</w:t>
      </w:r>
    </w:p>
    <w:p w:rsidR="00A57196" w:rsidRPr="00F30A29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has to onboard different types of vendors (Seed supplier companies, Natural fertilizer companies, AI services &amp; equipment companies, Drone service providers, Farming plant &amp; machinery vendors, Surveyors, Lab testing agencies, Third Party Inspection agencies, Insurance vendors, Banking &amp; finance vendors, Transportation vendors, Warehousing &amp; logistics partners, Supply Chain Partners, Printing agencies, Packaging &amp; storage partners, </w:t>
      </w:r>
      <w:r>
        <w:rPr>
          <w:rFonts w:ascii="Helvetica Neue" w:hAnsi="Helvetica Neue"/>
          <w:color w:val="000000"/>
          <w:spacing w:val="5"/>
          <w:sz w:val="27"/>
          <w:szCs w:val="27"/>
        </w:rPr>
        <w:lastRenderedPageBreak/>
        <w:t>Delivery Partners, Clearing house agents, Container service providers, Buyers, Sellers, Traders)</w:t>
      </w:r>
    </w:p>
    <w:p w:rsidR="00A57196" w:rsidRPr="007B0FFC" w:rsidRDefault="00A57196" w:rsidP="00A57196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also explain benefits of different business modules like Trading, Exports to interested parties and get them onboard thereby focusing on revenue generation.</w:t>
      </w:r>
    </w:p>
    <w:p w:rsidR="00A57196" w:rsidRPr="00974B5E" w:rsidRDefault="00A57196" w:rsidP="00A5719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organize one farmer awareness camp, per village in every month</w:t>
      </w:r>
    </w:p>
    <w:p w:rsidR="00A57196" w:rsidRDefault="00A57196" w:rsidP="00A57196">
      <w:p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</w:p>
    <w:p w:rsidR="00A57196" w:rsidRDefault="00A57196" w:rsidP="00A57196">
      <w:p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</w:p>
    <w:p w:rsidR="00A57196" w:rsidRDefault="00A57196" w:rsidP="00A57196">
      <w:pPr>
        <w:pStyle w:val="NormalWeb"/>
        <w:shd w:val="clear" w:color="auto" w:fill="FFFFFF"/>
        <w:spacing w:before="0" w:beforeAutospacing="0" w:after="450" w:afterAutospacing="0"/>
        <w:ind w:left="720" w:firstLine="720"/>
        <w:jc w:val="both"/>
        <w:rPr>
          <w:rStyle w:val="Strong"/>
          <w:rFonts w:ascii="Helvetica Neue" w:hAnsi="Helvetica Neue"/>
          <w:color w:val="000000"/>
          <w:spacing w:val="5"/>
          <w:sz w:val="27"/>
          <w:szCs w:val="27"/>
        </w:rPr>
      </w:pPr>
    </w:p>
    <w:p w:rsidR="00A57196" w:rsidRDefault="00A57196" w:rsidP="00A57196">
      <w:pPr>
        <w:pStyle w:val="NormalWeb"/>
        <w:shd w:val="clear" w:color="auto" w:fill="FFFFFF"/>
        <w:spacing w:before="0" w:beforeAutospacing="0" w:after="450" w:afterAutospacing="0"/>
        <w:ind w:left="720" w:firstLine="720"/>
        <w:jc w:val="both"/>
        <w:rPr>
          <w:rStyle w:val="Strong"/>
          <w:rFonts w:ascii="Helvetica Neue" w:hAnsi="Helvetica Neue"/>
          <w:color w:val="000000"/>
          <w:spacing w:val="5"/>
          <w:sz w:val="27"/>
          <w:szCs w:val="27"/>
        </w:rPr>
      </w:pPr>
      <w:r>
        <w:rPr>
          <w:rStyle w:val="Strong"/>
          <w:rFonts w:ascii="Helvetica Neue" w:hAnsi="Helvetica Neue"/>
          <w:color w:val="000000"/>
          <w:spacing w:val="5"/>
          <w:sz w:val="27"/>
          <w:szCs w:val="27"/>
        </w:rPr>
        <w:t>Tasks of Village Level Managers (VLM)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understand the different business modules like RKF Super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Store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, Mini Mart &amp; EDP related concepts and details in the inductions that the company will arrange at regular intervals.</w:t>
      </w:r>
    </w:p>
    <w:p w:rsidR="00A57196" w:rsidRPr="00207F26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approach Community Halls, Municipal Halls, Banquets and tie-up with them for seminars at best rates</w:t>
      </w:r>
    </w:p>
    <w:p w:rsidR="00A57196" w:rsidRPr="00207F26" w:rsidRDefault="00A57196" w:rsidP="00A57196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/She will be allotted 5 villages by the company for operations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will accordingl</w:t>
      </w:r>
      <w:r>
        <w:rPr>
          <w:rFonts w:ascii="Helvetica Neue" w:hAnsi="Helvetica Neue"/>
          <w:color w:val="000000"/>
          <w:spacing w:val="5"/>
          <w:sz w:val="27"/>
          <w:szCs w:val="27"/>
        </w:rPr>
        <w:t>y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 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meet 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participants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sourced by VLE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 for seminars twice a month at Taluka level</w:t>
      </w:r>
      <w:r>
        <w:rPr>
          <w:rFonts w:ascii="Helvetica Neue" w:hAnsi="Helvetica Neue"/>
          <w:color w:val="000000"/>
          <w:spacing w:val="5"/>
          <w:sz w:val="27"/>
          <w:szCs w:val="27"/>
        </w:rPr>
        <w:t>. He / She will also counsel the prospective leads and convert the admissions as per different business modules.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/ She 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will train VLE and take regular reporting from the team. Their performance reports will be submitted to the head office on regular basis.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Getting work done as per allocated targets will be a prime responsibility of VLM.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work on lead generation through networking &amp; email marketing of franchisees for RKF Super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Store &amp; Mini Mart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. Thereafter will work on assessment to convert the potential lead.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/She may continue to support franchisees after they join the franchise network, providing ongoing assistance and guidance.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/She will promote the Franchisee’s products &amp; services in the villages &amp; talukas an</w:t>
      </w:r>
      <w:r>
        <w:rPr>
          <w:rFonts w:ascii="Helvetica Neue" w:hAnsi="Helvetica Neue"/>
          <w:color w:val="000000"/>
          <w:spacing w:val="5"/>
          <w:sz w:val="27"/>
          <w:szCs w:val="27"/>
        </w:rPr>
        <w:t>d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 ensure to get maximum subscriptions &amp; sales under different schemes that would be launched from time to time.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lastRenderedPageBreak/>
        <w:t>He / She shall onboard local grocery shops onto company’s software and enhance merchant engagement.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also explain benefits of different business modules like B2B (Wholesales) &amp; B2C (Retail). Trading, Exports to interested parties and focus on revenue generation through this activity.</w:t>
      </w:r>
    </w:p>
    <w:p w:rsidR="00A57196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meet &amp; explain the importance &amp; benefits of EDP training modules to aspiring individuals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and plan for setting up such units.</w:t>
      </w:r>
    </w:p>
    <w:p w:rsidR="00A57196" w:rsidRPr="00803E8D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 w:rsidRPr="00803E8D"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identify &amp; work on revival of sick manufacturing units </w:t>
      </w:r>
    </w:p>
    <w:p w:rsidR="00A57196" w:rsidRPr="00803E8D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conduct awareness &amp; membership drive for onboarding individuals, small business units &amp; exhibitors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with VLEs references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also identify &amp; form a Village level committee consisting of 11 members for Adarsh Gram project</w:t>
      </w:r>
    </w:p>
    <w:p w:rsidR="00A57196" w:rsidRPr="00312461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Onboard &amp; Strengthen Community based organizations including women-led community institutions (Self- help groups, FPC / FPO, NGOs, Cooperatives, Educational Institutions) to achieve objectives of the foundation.</w:t>
      </w:r>
    </w:p>
    <w:p w:rsidR="00A57196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onboard farmers and assist in sourcing agro </w:t>
      </w:r>
      <w:proofErr w:type="gramStart"/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products </w:t>
      </w:r>
      <w:r w:rsidRPr="00312461">
        <w:rPr>
          <w:rFonts w:ascii="Helvetica Neue" w:hAnsi="Helvetica Neue"/>
          <w:color w:val="000000"/>
          <w:spacing w:val="5"/>
          <w:sz w:val="27"/>
          <w:szCs w:val="27"/>
        </w:rPr>
        <w:t xml:space="preserve"> </w:t>
      </w:r>
      <w:r>
        <w:rPr>
          <w:rFonts w:ascii="Helvetica Neue" w:hAnsi="Helvetica Neue"/>
          <w:color w:val="000000"/>
          <w:spacing w:val="5"/>
          <w:sz w:val="27"/>
          <w:szCs w:val="27"/>
        </w:rPr>
        <w:t>(</w:t>
      </w:r>
      <w:proofErr w:type="gramEnd"/>
      <w:r w:rsidRPr="00312461">
        <w:rPr>
          <w:rFonts w:ascii="Helvetica Neue" w:hAnsi="Helvetica Neue"/>
          <w:color w:val="000000"/>
          <w:spacing w:val="5"/>
          <w:sz w:val="27"/>
          <w:szCs w:val="27"/>
        </w:rPr>
        <w:t>fresh, locally-sourced, and sustainable products.</w:t>
      </w:r>
      <w:r>
        <w:rPr>
          <w:rFonts w:ascii="Helvetica Neue" w:hAnsi="Helvetica Neue"/>
          <w:color w:val="000000"/>
          <w:spacing w:val="5"/>
          <w:sz w:val="27"/>
          <w:szCs w:val="27"/>
        </w:rPr>
        <w:t>)</w:t>
      </w:r>
    </w:p>
    <w:p w:rsidR="00A57196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tie-up with local farmers for Joint Venture and explain its benefits to the farmers. </w:t>
      </w:r>
    </w:p>
    <w:p w:rsidR="00A57196" w:rsidRPr="00312461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understand and plan for </w:t>
      </w:r>
      <w:r w:rsidRPr="00E957C2">
        <w:rPr>
          <w:rFonts w:ascii="Helvetica Neue" w:hAnsi="Helvetica Neue"/>
          <w:color w:val="000000"/>
          <w:spacing w:val="5"/>
          <w:sz w:val="27"/>
          <w:szCs w:val="27"/>
        </w:rPr>
        <w:t>Supply chain logistics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(</w:t>
      </w:r>
      <w:r w:rsidRPr="00E957C2">
        <w:rPr>
          <w:rFonts w:ascii="Helvetica Neue" w:hAnsi="Helvetica Neue"/>
          <w:color w:val="000000"/>
          <w:spacing w:val="5"/>
          <w:sz w:val="27"/>
          <w:szCs w:val="27"/>
        </w:rPr>
        <w:t>transportation, warehousing, and inventory</w:t>
      </w:r>
      <w:r>
        <w:rPr>
          <w:rFonts w:ascii="Helvetica Neue" w:hAnsi="Helvetica Neue"/>
          <w:color w:val="000000"/>
          <w:spacing w:val="5"/>
          <w:sz w:val="27"/>
          <w:szCs w:val="27"/>
        </w:rPr>
        <w:t>)</w:t>
      </w:r>
      <w:r w:rsidRPr="00E957C2">
        <w:rPr>
          <w:rFonts w:ascii="Helvetica Neue" w:hAnsi="Helvetica Neue"/>
          <w:color w:val="000000"/>
          <w:spacing w:val="5"/>
          <w:sz w:val="27"/>
          <w:szCs w:val="27"/>
        </w:rPr>
        <w:t xml:space="preserve"> that forms the backbone of global trade</w:t>
      </w:r>
      <w:r>
        <w:rPr>
          <w:rFonts w:ascii="Helvetica Neue" w:hAnsi="Helvetica Neue"/>
          <w:color w:val="000000"/>
          <w:spacing w:val="5"/>
          <w:sz w:val="27"/>
          <w:szCs w:val="27"/>
        </w:rPr>
        <w:t>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ensure and liaise with the local government administrations and affiliate organizations to facilitate convergence and ensure spreading of awareness about 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different business 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modules &amp; get the field team involved for implementation of the same.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prepare plans as per requirement for development of villages as per Company’s projects</w:t>
      </w:r>
      <w:r>
        <w:rPr>
          <w:rFonts w:ascii="Helvetica Neue" w:hAnsi="Helvetica Neue"/>
          <w:color w:val="000000"/>
          <w:spacing w:val="5"/>
          <w:sz w:val="27"/>
          <w:szCs w:val="27"/>
        </w:rPr>
        <w:t>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identify skill gaps and prepare capacity-building plans that could be implemented through government schemes and programs with the support of project stakeholders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coordinate with local administration to develop and implement integrated Village Development Plan on sectors </w:t>
      </w:r>
      <w:proofErr w:type="spellStart"/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i.e</w:t>
      </w:r>
      <w:proofErr w:type="spellEnd"/>
      <w:r>
        <w:rPr>
          <w:rFonts w:ascii="Helvetica Neue" w:hAnsi="Helvetica Neue"/>
          <w:color w:val="000000"/>
          <w:spacing w:val="5"/>
          <w:sz w:val="27"/>
          <w:szCs w:val="27"/>
        </w:rPr>
        <w:t>,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 Agriculture and agriculture allied sectors, Rural Housing sectors, Rural Health Sector, Education Sector, Livelihood Sector</w:t>
      </w:r>
      <w:r>
        <w:rPr>
          <w:rFonts w:ascii="Helvetica Neue" w:hAnsi="Helvetica Neue"/>
          <w:color w:val="000000"/>
          <w:spacing w:val="5"/>
          <w:sz w:val="27"/>
          <w:szCs w:val="27"/>
        </w:rPr>
        <w:t>s.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lastRenderedPageBreak/>
        <w:t>He / She shall work towards the Sustainable and Captive farming practices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and will explain importance of Crop Insurance, Comprehensive Insurance to all concerned. 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promote livelihood intervention in close coordination with MSRLM, MAVIM and other livelihood initiatives of GoM and GOI.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ensure timely submi</w:t>
      </w:r>
      <w:r>
        <w:rPr>
          <w:rFonts w:ascii="Helvetica Neue" w:hAnsi="Helvetica Neue"/>
          <w:color w:val="000000"/>
          <w:spacing w:val="5"/>
          <w:sz w:val="27"/>
          <w:szCs w:val="27"/>
        </w:rPr>
        <w:t>ssion of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 data, report and information on </w:t>
      </w:r>
      <w:r>
        <w:rPr>
          <w:rFonts w:ascii="Helvetica Neue" w:hAnsi="Helvetica Neue"/>
          <w:color w:val="000000"/>
          <w:spacing w:val="5"/>
          <w:sz w:val="27"/>
          <w:szCs w:val="27"/>
        </w:rPr>
        <w:t>RKF’s AIML app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 developed for the purpose of project implementation as per Company’s policy</w:t>
      </w:r>
    </w:p>
    <w:p w:rsidR="00A57196" w:rsidRPr="00AE12F2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organize 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medical checkup camps, 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social welfare camps periodically as per company’s plans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work closely with Development partners / Donor partners to promote social and financial inclusion schemes of the GoM and </w:t>
      </w:r>
      <w:proofErr w:type="spellStart"/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G</w:t>
      </w:r>
      <w:r>
        <w:rPr>
          <w:rFonts w:ascii="Helvetica Neue" w:hAnsi="Helvetica Neue"/>
          <w:color w:val="000000"/>
          <w:spacing w:val="5"/>
          <w:sz w:val="27"/>
          <w:szCs w:val="27"/>
        </w:rPr>
        <w:t>o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I</w:t>
      </w:r>
      <w:proofErr w:type="spellEnd"/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, linking FPOs and SHGs for promoting entrepreneurship and livelihood activities to contribute 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towards 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local employment creation.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create, and maintain program documentation, best practices, lessons learnt, and success stories.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promote formation of Farmers Producer Companies, Cluster level federations etc.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promote and strengthen organizations of Women and girls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and also conduct periodic events for women empowerment.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work towards Financial inclusion and literacy of the </w:t>
      </w:r>
      <w:r>
        <w:rPr>
          <w:rFonts w:ascii="Helvetica Neue" w:hAnsi="Helvetica Neue"/>
          <w:color w:val="000000"/>
          <w:spacing w:val="5"/>
          <w:sz w:val="27"/>
          <w:szCs w:val="27"/>
        </w:rPr>
        <w:t>locals.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work for Advancing gender equality across the sphere e.g., sustainable agriculture and Agri allied sectors (animal husbandry, dairy and fisheries)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work for promoting access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&amp; support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 to small and micro entrepreneurship program and developing enterprises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work towards building capacities of the key stakeholder of Gram Panchayat, Taluka Panchayat and District Zilla Parishad on various profession skills that are required for the implementation of </w:t>
      </w:r>
      <w:r>
        <w:rPr>
          <w:rFonts w:ascii="Helvetica Neue" w:hAnsi="Helvetica Neue"/>
          <w:color w:val="000000"/>
          <w:spacing w:val="5"/>
          <w:sz w:val="27"/>
          <w:szCs w:val="27"/>
        </w:rPr>
        <w:t>projects rolled out by the company.</w:t>
      </w:r>
    </w:p>
    <w:p w:rsidR="00A57196" w:rsidRPr="007B0FFC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organize exhibitions, trade fairs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, tree plantation drives 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on the </w:t>
      </w:r>
      <w:r>
        <w:rPr>
          <w:rFonts w:ascii="Helvetica Neue" w:hAnsi="Helvetica Neue"/>
          <w:color w:val="000000"/>
          <w:spacing w:val="5"/>
          <w:sz w:val="27"/>
          <w:szCs w:val="27"/>
        </w:rPr>
        <w:t>Village</w:t>
      </w: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 xml:space="preserve"> level.</w:t>
      </w:r>
    </w:p>
    <w:p w:rsidR="00A57196" w:rsidRPr="008D427E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7B0FFC">
        <w:rPr>
          <w:rFonts w:ascii="Helvetica Neue" w:hAnsi="Helvetica Neue"/>
          <w:color w:val="000000"/>
          <w:spacing w:val="5"/>
          <w:sz w:val="27"/>
          <w:szCs w:val="27"/>
        </w:rPr>
        <w:t>He / She shall work on CSR initiatives</w:t>
      </w: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alongwith the VLEs and liaison with local industries and corporates.</w:t>
      </w:r>
    </w:p>
    <w:p w:rsidR="00A57196" w:rsidRPr="00F30A29" w:rsidRDefault="00A57196" w:rsidP="00A57196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has to register atleast 100 farmers every month</w:t>
      </w:r>
    </w:p>
    <w:p w:rsidR="00A57196" w:rsidRPr="008D427E" w:rsidRDefault="00A57196" w:rsidP="00A57196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has to upload minimum 10 videos in a month about farmer meetings, innovative practices, farmer feedbacks on YouTube, Instagram, Facebook. The videos have to be horizontal, for about 1-</w:t>
      </w:r>
      <w:r>
        <w:rPr>
          <w:rFonts w:ascii="Helvetica Neue" w:hAnsi="Helvetica Neue"/>
          <w:color w:val="000000"/>
          <w:spacing w:val="5"/>
          <w:sz w:val="27"/>
          <w:szCs w:val="27"/>
        </w:rPr>
        <w:lastRenderedPageBreak/>
        <w:t>5 minutes uploaded with farmers name, village name and activity with clear voice.</w:t>
      </w:r>
    </w:p>
    <w:p w:rsidR="00A57196" w:rsidRPr="00F30A29" w:rsidRDefault="00A57196" w:rsidP="00A57196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upload farmer’s video byte once his goods reach the Warehouse.</w:t>
      </w:r>
    </w:p>
    <w:p w:rsidR="00A57196" w:rsidRPr="00F30A29" w:rsidRDefault="00A57196" w:rsidP="00A57196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has to onboard different types of vendors (Seed supplier companies, Natural fertilizer companies, AI services &amp; equipment companies, Drone service providers, Farming plant &amp; machinery vendors, Surveyors, Lab testing agencies, Third Party Inspection agencies, Insurance vendors, Banking &amp; finance vendors, Transportation vendors, Warehousing &amp; logistics partners, Supply Chain Partners, Printing agencies, Packaging &amp; storage partners, Delivery Partners, Clearing house agents, Container service providers, Buyers, Sellers, Traders)</w:t>
      </w:r>
    </w:p>
    <w:p w:rsidR="00A57196" w:rsidRPr="008D427E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organize one farmer awareness camp, per village in every month.</w:t>
      </w:r>
    </w:p>
    <w:p w:rsidR="00A57196" w:rsidRPr="00074707" w:rsidRDefault="00A57196" w:rsidP="00A5719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 w:rsidRPr="008D427E">
        <w:rPr>
          <w:rFonts w:ascii="Helvetica Neue" w:hAnsi="Helvetica Neue"/>
          <w:color w:val="000000"/>
          <w:spacing w:val="5"/>
          <w:sz w:val="27"/>
          <w:szCs w:val="27"/>
          <w:shd w:val="clear" w:color="auto" w:fill="FFFFFF"/>
        </w:rPr>
        <w:t xml:space="preserve">He / She will have to work on </w:t>
      </w:r>
      <w:r>
        <w:rPr>
          <w:rFonts w:ascii="Helvetica Neue" w:hAnsi="Helvetica Neue"/>
          <w:color w:val="000000"/>
          <w:spacing w:val="5"/>
          <w:sz w:val="27"/>
          <w:szCs w:val="27"/>
          <w:shd w:val="clear" w:color="auto" w:fill="FFFFFF"/>
        </w:rPr>
        <w:t xml:space="preserve">Sourcing, procurement and transportation till the Warehouse Hub for </w:t>
      </w:r>
      <w:r w:rsidRPr="008D427E">
        <w:rPr>
          <w:rFonts w:ascii="Helvetica Neue" w:hAnsi="Helvetica Neue"/>
          <w:color w:val="000000"/>
          <w:spacing w:val="5"/>
          <w:sz w:val="27"/>
          <w:szCs w:val="27"/>
          <w:shd w:val="clear" w:color="auto" w:fill="FFFFFF"/>
        </w:rPr>
        <w:t>the crops specified by RKF</w:t>
      </w:r>
      <w:r>
        <w:rPr>
          <w:rFonts w:ascii="Helvetica Neue" w:hAnsi="Helvetica Neue"/>
          <w:color w:val="000000"/>
          <w:spacing w:val="5"/>
          <w:sz w:val="27"/>
          <w:szCs w:val="27"/>
          <w:shd w:val="clear" w:color="auto" w:fill="FFFFFF"/>
        </w:rPr>
        <w:t xml:space="preserve"> as per quantity of the produce</w:t>
      </w:r>
      <w:r w:rsidRPr="008D427E">
        <w:rPr>
          <w:rFonts w:ascii="Helvetica Neue" w:hAnsi="Helvetica Neue"/>
          <w:color w:val="000000"/>
          <w:spacing w:val="5"/>
          <w:sz w:val="27"/>
          <w:szCs w:val="27"/>
          <w:shd w:val="clear" w:color="auto" w:fill="FFFFFF"/>
        </w:rPr>
        <w:t xml:space="preserve"> </w:t>
      </w:r>
      <w:r>
        <w:rPr>
          <w:rFonts w:ascii="Helvetica Neue" w:hAnsi="Helvetica Neue"/>
          <w:color w:val="000000"/>
          <w:spacing w:val="5"/>
          <w:sz w:val="27"/>
          <w:szCs w:val="27"/>
          <w:shd w:val="clear" w:color="auto" w:fill="FFFFFF"/>
        </w:rPr>
        <w:t>decided.</w:t>
      </w:r>
    </w:p>
    <w:p w:rsidR="00074707" w:rsidRPr="00074707" w:rsidRDefault="00074707" w:rsidP="00074707">
      <w:pPr>
        <w:shd w:val="clear" w:color="auto" w:fill="FFFFFF"/>
        <w:spacing w:before="100" w:beforeAutospacing="1" w:after="100" w:afterAutospacing="1"/>
        <w:ind w:left="45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</w:p>
    <w:p w:rsidR="00074707" w:rsidRDefault="00074707" w:rsidP="00074707">
      <w:pPr>
        <w:pStyle w:val="NormalWeb"/>
        <w:shd w:val="clear" w:color="auto" w:fill="FFFFFF"/>
        <w:spacing w:before="0" w:beforeAutospacing="0" w:after="450" w:afterAutospacing="0"/>
        <w:jc w:val="both"/>
        <w:rPr>
          <w:rStyle w:val="Strong"/>
          <w:rFonts w:ascii="Helvetica Neue" w:hAnsi="Helvetica Neue"/>
          <w:color w:val="000000"/>
          <w:spacing w:val="5"/>
          <w:sz w:val="27"/>
          <w:szCs w:val="27"/>
        </w:rPr>
      </w:pPr>
      <w:r>
        <w:rPr>
          <w:rStyle w:val="Strong"/>
          <w:rFonts w:ascii="Helvetica Neue" w:hAnsi="Helvetica Neue"/>
          <w:color w:val="000000"/>
          <w:spacing w:val="5"/>
          <w:sz w:val="27"/>
          <w:szCs w:val="27"/>
        </w:rPr>
        <w:t>Tasks of Taluka Executive Officers</w:t>
      </w:r>
    </w:p>
    <w:p w:rsidR="00074707" w:rsidRPr="00514BA3" w:rsidRDefault="00074707" w:rsidP="0007470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</w:t>
      </w:r>
      <w:r w:rsidRPr="00AD0227">
        <w:rPr>
          <w:rFonts w:ascii="Helvetica Neue" w:hAnsi="Helvetica Neue"/>
          <w:color w:val="000000"/>
          <w:spacing w:val="5"/>
          <w:sz w:val="27"/>
          <w:szCs w:val="27"/>
        </w:rPr>
        <w:t xml:space="preserve">shall </w:t>
      </w:r>
      <w:r>
        <w:rPr>
          <w:rFonts w:ascii="Helvetica Neue" w:hAnsi="Helvetica Neue"/>
          <w:color w:val="000000"/>
          <w:spacing w:val="5"/>
          <w:sz w:val="27"/>
          <w:szCs w:val="27"/>
        </w:rPr>
        <w:t>understand the different business modules, related concepts and details in the inductions that the company will arrange at regular intervals.</w:t>
      </w:r>
    </w:p>
    <w:p w:rsidR="00074707" w:rsidRPr="00514BA3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approach Community Halls, Municipal Halls, Banquets and tie-up with them for seminars at best rates</w:t>
      </w:r>
    </w:p>
    <w:p w:rsidR="00074707" w:rsidRPr="00C93B2C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will accordingly source participants for seminars (Minimum 500 people per seminar) twice a month at Taluka level </w:t>
      </w:r>
    </w:p>
    <w:p w:rsidR="00074707" w:rsidRPr="00474BE9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on lead generation through networking &amp; email marketing of franchisees for RKF SuperMart. Thereafter they will work on assessment to convert the potential lead.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/She </w:t>
      </w:r>
      <w:r w:rsidRPr="00474BE9">
        <w:rPr>
          <w:rFonts w:ascii="Helvetica Neue" w:hAnsi="Helvetica Neue"/>
          <w:color w:val="000000"/>
          <w:spacing w:val="5"/>
          <w:sz w:val="27"/>
          <w:szCs w:val="27"/>
        </w:rPr>
        <w:t>may continue to support franchisees after they join the franchise network, providing ongoing assistance and guidance.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/She will promote the Franchisee’s products &amp; services in the villages an ensure to get maximum subscriptions &amp; sales under different schemes that would be launched from time to time.</w:t>
      </w:r>
    </w:p>
    <w:p w:rsidR="00074707" w:rsidRPr="00477948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onboard local grocery shops onto company’s software and enhance merchant engagement.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lastRenderedPageBreak/>
        <w:t>He / She shall meet &amp; explain the importance &amp; benefits of our EDP training modules to aspiring individuals.</w:t>
      </w:r>
    </w:p>
    <w:p w:rsidR="00074707" w:rsidRPr="00E554F9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the project.</w:t>
      </w:r>
    </w:p>
    <w:p w:rsidR="00074707" w:rsidRPr="00E554F9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manage a team of VLE &amp; VLM by allocating tasks, take their reporting on daily basis and submit them to the higherups as per requirements</w:t>
      </w:r>
    </w:p>
    <w:p w:rsidR="00074707" w:rsidRPr="00E554F9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train and educate the VLE &amp; VLM on upcoming projects and monitor their performance.</w:t>
      </w:r>
    </w:p>
    <w:p w:rsidR="00074707" w:rsidRPr="00F81709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conduct awareness &amp; membership drive for onboarding individuals, small business units &amp; exhibitors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Onboard &amp; Strengthen Community based organizations including women-led community institutions (Self- help groups, FPC / FPO, NGOs, Cooperatives, Educational Institutions) to achieve objectives of the foundation.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ensure and liaise with the local government administrations and affiliate organizations to facilitate convergence and ensure spreading of awareness about Edp modules &amp; get the field team involved for implementation of the same.</w:t>
      </w:r>
    </w:p>
    <w:p w:rsidR="00074707" w:rsidRPr="00AD022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</w:t>
      </w:r>
      <w:r w:rsidRPr="00AD0227">
        <w:rPr>
          <w:rFonts w:ascii="Helvetica Neue" w:hAnsi="Helvetica Neue"/>
          <w:color w:val="000000"/>
          <w:spacing w:val="5"/>
          <w:sz w:val="27"/>
          <w:szCs w:val="27"/>
        </w:rPr>
        <w:t xml:space="preserve">shall prepare plans as per requirement for development of villages </w:t>
      </w:r>
      <w:r>
        <w:rPr>
          <w:rFonts w:ascii="Helvetica Neue" w:hAnsi="Helvetica Neue"/>
          <w:color w:val="000000"/>
          <w:spacing w:val="5"/>
          <w:sz w:val="27"/>
          <w:szCs w:val="27"/>
        </w:rPr>
        <w:t>as per Company’s projects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identify skill gaps and prepare capacity-building plans that could be implemented through government schemes and programs with the support of project stakeholders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coordinate and monitor Improving key performance indicators (KPIs) of the project</w:t>
      </w:r>
    </w:p>
    <w:p w:rsidR="00074707" w:rsidRPr="00514BA3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coordinate with local administration to develop and implement integrated Village Development Plan on sectors </w:t>
      </w:r>
      <w:proofErr w:type="gramStart"/>
      <w:r>
        <w:rPr>
          <w:rFonts w:ascii="Helvetica Neue" w:hAnsi="Helvetica Neue"/>
          <w:color w:val="000000"/>
          <w:spacing w:val="5"/>
          <w:sz w:val="27"/>
          <w:szCs w:val="27"/>
        </w:rPr>
        <w:t>i.e.</w:t>
      </w:r>
      <w:proofErr w:type="gramEnd"/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 Agriculture and agriculture allied sectors, Rural Housing sectors, Rural Health Sector, Education Sector, Livelihood Sector, and Special Sectors.</w:t>
      </w:r>
    </w:p>
    <w:p w:rsidR="00074707" w:rsidRPr="00514BA3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study the Agenda for Sustainable Development as adopted by all United Nations</w:t>
      </w:r>
    </w:p>
    <w:p w:rsidR="00074707" w:rsidRPr="00514BA3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will work towards developing an international footprint of the organization by understanding the importance of Foreign affairs, establishing collaborations and partnerships and leveraging their expertise to address global issues.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towards the Sustainable and Captive farming practices</w:t>
      </w:r>
    </w:p>
    <w:p w:rsidR="00074707" w:rsidRPr="00AD022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</w:t>
      </w:r>
      <w:r w:rsidRPr="00AD0227">
        <w:rPr>
          <w:rFonts w:ascii="Helvetica Neue" w:hAnsi="Helvetica Neue"/>
          <w:color w:val="000000"/>
          <w:spacing w:val="5"/>
          <w:sz w:val="27"/>
          <w:szCs w:val="27"/>
        </w:rPr>
        <w:t>shall focus on Socio-economic and rural transformation to achieve the objectives</w:t>
      </w:r>
    </w:p>
    <w:p w:rsidR="00074707" w:rsidRPr="00AD022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lastRenderedPageBreak/>
        <w:t xml:space="preserve">He / She </w:t>
      </w:r>
      <w:r w:rsidRPr="00AD0227">
        <w:rPr>
          <w:rFonts w:ascii="Helvetica Neue" w:hAnsi="Helvetica Neue"/>
          <w:color w:val="000000"/>
          <w:spacing w:val="5"/>
          <w:sz w:val="27"/>
          <w:szCs w:val="27"/>
        </w:rPr>
        <w:t>shall promote livelihood intervention in close coordination with MSRLM, MAVIM and other livelihood initiatives of GoM and GOI.</w:t>
      </w:r>
    </w:p>
    <w:p w:rsidR="00074707" w:rsidRPr="00514BA3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ensure timely submit data, report and information on MIS platforms developed for the purpose of project implementation as per Company’s policy</w:t>
      </w:r>
    </w:p>
    <w:p w:rsidR="00074707" w:rsidRPr="00514BA3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organize social welfare camps periodically as per company’s plans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plan and implement Community engagement programs at the Taluka level </w:t>
      </w:r>
    </w:p>
    <w:p w:rsidR="00074707" w:rsidRPr="00C52863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closely with Development partners / Donor partners to promote social and financial inclusion schemes of the GoM and GOI, linking FPOs and SHGs for promoting entrepreneurship and livelihood activities to contribute local employment creation.</w:t>
      </w:r>
    </w:p>
    <w:p w:rsidR="00074707" w:rsidRPr="00AD022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create, and maintain program documentation, best practices, lessons learnt, and success stories.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promote formation of Farmers Producer Companies, Cluster level federations etc.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promote and strengthen community-based organizations of Women and girls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towards Financial inclusion and literacy of the Community based organizations</w:t>
      </w:r>
    </w:p>
    <w:p w:rsidR="00074707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for Advancing gender equality across the sphere e.g., sustainable agriculture and Agri allied sectors (animal husbandry, dairy and fisheries)</w:t>
      </w:r>
    </w:p>
    <w:p w:rsidR="00074707" w:rsidRPr="00514BA3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for promoting access to small and micro entrepreneurship program and developing enterprises</w:t>
      </w:r>
    </w:p>
    <w:p w:rsidR="00074707" w:rsidRPr="00E554F9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 xml:space="preserve">He / She shall work towards building capacities of the key stakeholder of Gram Panchayat, Taluka Panchayat and District Zilla Parishad on various profession skills that are required for the implementation of </w:t>
      </w:r>
    </w:p>
    <w:p w:rsidR="00074707" w:rsidRPr="00E554F9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organize exhibitions, trade fairs on the district level.</w:t>
      </w:r>
    </w:p>
    <w:p w:rsidR="00074707" w:rsidRPr="00236F3F" w:rsidRDefault="00074707" w:rsidP="00074707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beforeAutospacing="1" w:after="100" w:afterAutospacing="1"/>
        <w:ind w:left="720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  <w:r>
        <w:rPr>
          <w:rFonts w:ascii="Helvetica Neue" w:hAnsi="Helvetica Neue"/>
          <w:color w:val="000000"/>
          <w:spacing w:val="5"/>
          <w:sz w:val="27"/>
          <w:szCs w:val="27"/>
        </w:rPr>
        <w:t>He / She shall work on CSR initiatives</w:t>
      </w:r>
    </w:p>
    <w:p w:rsidR="00236F3F" w:rsidRDefault="00236F3F" w:rsidP="00236F3F">
      <w:p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</w:p>
    <w:p w:rsidR="00236F3F" w:rsidRDefault="00236F3F" w:rsidP="00236F3F">
      <w:p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</w:p>
    <w:p w:rsidR="00236F3F" w:rsidRDefault="00236F3F" w:rsidP="00236F3F">
      <w:p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000000"/>
          <w:spacing w:val="5"/>
          <w:sz w:val="27"/>
          <w:szCs w:val="27"/>
        </w:rPr>
      </w:pPr>
    </w:p>
    <w:p w:rsidR="00236F3F" w:rsidRPr="00FC7C0F" w:rsidRDefault="00236F3F" w:rsidP="00236F3F">
      <w:pPr>
        <w:shd w:val="clear" w:color="auto" w:fill="FFFFFF"/>
        <w:spacing w:before="100" w:beforeAutospacing="1" w:after="100" w:afterAutospacing="1"/>
        <w:jc w:val="both"/>
        <w:rPr>
          <w:rFonts w:ascii="Helvetica Neue" w:hAnsi="Helvetica Neue"/>
          <w:color w:val="262626"/>
          <w:spacing w:val="5"/>
          <w:sz w:val="26"/>
          <w:szCs w:val="26"/>
        </w:rPr>
      </w:pPr>
    </w:p>
    <w:p w:rsidR="00236F3F" w:rsidRPr="00236F3F" w:rsidRDefault="00236F3F" w:rsidP="00236F3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6F3F">
        <w:rPr>
          <w:b/>
          <w:bCs/>
          <w:sz w:val="36"/>
          <w:szCs w:val="36"/>
        </w:rPr>
        <w:lastRenderedPageBreak/>
        <w:t>Job Description – Division Level Officer (DLO)</w:t>
      </w:r>
    </w:p>
    <w:p w:rsidR="00236F3F" w:rsidRPr="00236F3F" w:rsidRDefault="00236F3F" w:rsidP="00236F3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6F3F">
        <w:rPr>
          <w:b/>
          <w:bCs/>
          <w:sz w:val="27"/>
          <w:szCs w:val="27"/>
        </w:rPr>
        <w:t>Job Responsibilities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Lead and supervise the implementation of all Rajesh Kaithwas Foundation programmes across the assigned division.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Manage and monitor the performance of Taluka Level Officers, Village Level Managers, and Village Level Executives.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Ensure timely achievement of programme targets and implementation milestones across all districts and talukas.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Coordinate with Government departments, District Administration, and local authorities for effective programme execution.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Build and maintain strong relationships with banks, educational institutions, industries, CSR partners, NGOs, and other stakeholders.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Oversee the implementation of Entrepreneurship Development, Skill Development, Food Processing, Export Promotion, Agriculture, and Rural Development initiatives.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Conduct regular review meetings with district, taluka, and village-level teams to monitor progress and resolve operational issues.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Plan and organize divisional seminars, awareness campaigns, training programmes, and stakeholder meetings.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Monitor beneficiary registration, verification, documentation, and onboarding through the RKF App.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Ensure accurate and timely reporting of field activities through the Foundation's digital monitoring system.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Facilitate coordination with financial institutions for business entity formation, loan applications, and credit linkage initiatives.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Identify new partnership opportunities with government agencies, corporate organizations, and development institutions.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Provide leadership, mentoring, and capacity-building support to field teams across the division.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Conduct regular field visits to review programme implementation and provide on-site guidance.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Ensure compliance with Foundation policies, operational procedures, and quality standards.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Prepare and submit weekly, monthly, and quarterly progress reports to the Chairman's Office.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Monitor budget utilization and optimize available resources for effective programme delivery.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Resolve escalated operational issues and ensure timely implementation of corrective actions.</w:t>
      </w:r>
    </w:p>
    <w:p w:rsidR="00236F3F" w:rsidRP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Promote the Foundation's vision and represent RKF at government, industry, and community forums.</w:t>
      </w:r>
    </w:p>
    <w:p w:rsidR="00236F3F" w:rsidRDefault="00236F3F" w:rsidP="00236F3F">
      <w:pPr>
        <w:numPr>
          <w:ilvl w:val="0"/>
          <w:numId w:val="4"/>
        </w:numPr>
        <w:spacing w:before="100" w:beforeAutospacing="1" w:after="100" w:afterAutospacing="1"/>
      </w:pPr>
      <w:r w:rsidRPr="00236F3F">
        <w:t>Ensure transparency, accountability, and ethical conduct in all programme activities undertaken within the division.</w:t>
      </w:r>
    </w:p>
    <w:p w:rsidR="00F532F4" w:rsidRDefault="00F532F4" w:rsidP="00F532F4">
      <w:pPr>
        <w:spacing w:before="100" w:beforeAutospacing="1" w:after="100" w:afterAutospacing="1"/>
      </w:pPr>
    </w:p>
    <w:p w:rsidR="00F532F4" w:rsidRPr="00F532F4" w:rsidRDefault="00F532F4" w:rsidP="00F532F4">
      <w:pPr>
        <w:spacing w:before="100" w:beforeAutospacing="1" w:after="100" w:afterAutospacing="1"/>
      </w:pPr>
      <w:r w:rsidRPr="00236F3F">
        <w:rPr>
          <w:b/>
          <w:bCs/>
          <w:sz w:val="36"/>
          <w:szCs w:val="36"/>
        </w:rPr>
        <w:lastRenderedPageBreak/>
        <w:t>Job Description – Division</w:t>
      </w:r>
      <w:r>
        <w:rPr>
          <w:b/>
          <w:bCs/>
          <w:sz w:val="36"/>
          <w:szCs w:val="36"/>
        </w:rPr>
        <w:t>al Director</w:t>
      </w:r>
    </w:p>
    <w:p w:rsidR="00F532F4" w:rsidRPr="00F532F4" w:rsidRDefault="00F532F4" w:rsidP="00F532F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532F4">
        <w:rPr>
          <w:b/>
          <w:bCs/>
          <w:sz w:val="27"/>
          <w:szCs w:val="27"/>
        </w:rPr>
        <w:t>Job Responsibilities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Provide strategic leadership for the implementation of all Rajesh Kaithwas Foundation programmes across the assigned divisions in Maharashtra.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Supervise, mentor, and evaluate the performance of Division Level Officers and ensure effective coordination among all field teams.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Develop annual, quarterly, and monthly operational plans aligned with the Foundation's vision and growth objectives.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Monitor the implementation of Entrepreneurship Development, Skill Development, Food Processing, Export Promotion, Agriculture, Women Empowerment, Healthcare, and Rural Development initiatives.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Establish and maintain strong relationships with Divisional Commissioners, District Collectors, CEOs of Zilla Parishads, Government Departments, and other public authorities.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Build strategic partnerships with banks, NABARD, financial institutions, industries, universities, CSR organizations, and development agencies.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Drive investment promotion, employment generation, rural entrepreneurship, and livelihood development across the divisions.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Review programme performance through regular field visits, divisional review meetings, and digital monitoring systems.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Ensure effective utilization of the RKF App for beneficiary registration, reporting, monitoring, and programme management.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Guide field teams in business entity formation, project implementation, financial inclusion, and institutional credit linkage.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Lead the planning and execution of divisional seminars, agricultural conferences, entrepreneurship workshops, employment fairs, and public outreach programmes.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Identify new projects, funding opportunities, CSR collaborations, and strategic initiatives to expand the Foundation's impact.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Review divisional budgets, monitor expenditure, and ensure efficient utilization of financial and operational resources.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Ensure compliance with Foundation policies, statutory requirements, governance standards, and ethical practices.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Resolve operational challenges and provide timely guidance to field teams for effective programme implementation.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Prepare and present periodic progress reports, impact assessments, and strategic recommendations to the Chairman's Office.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Represent the Foundation before Government agencies, industry bodies, educational institutions, financial organizations, and international delegations.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Promote innovation, digital transformation, and continuous improvement across all Foundation activities.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Build a high-performing organizational culture through leadership, mentoring, training, and performance management.</w:t>
      </w:r>
    </w:p>
    <w:p w:rsidR="00F532F4" w:rsidRDefault="00F532F4" w:rsidP="00F532F4">
      <w:pPr>
        <w:numPr>
          <w:ilvl w:val="0"/>
          <w:numId w:val="5"/>
        </w:numPr>
        <w:spacing w:before="100" w:beforeAutospacing="1" w:after="100" w:afterAutospacing="1"/>
      </w:pPr>
      <w:r>
        <w:t>Ensure timely achievement of programme targets and measurable socio-economic outcomes across the assigned divisions.</w:t>
      </w:r>
    </w:p>
    <w:p w:rsidR="00764666" w:rsidRDefault="00E604B0" w:rsidP="00E604B0">
      <w:pPr>
        <w:spacing w:before="100" w:beforeAutospacing="1" w:after="100" w:afterAutospacing="1"/>
        <w:rPr>
          <w:b/>
          <w:bCs/>
          <w:sz w:val="36"/>
          <w:szCs w:val="36"/>
        </w:rPr>
      </w:pPr>
      <w:r w:rsidRPr="00E604B0">
        <w:rPr>
          <w:b/>
          <w:bCs/>
          <w:sz w:val="36"/>
          <w:szCs w:val="36"/>
        </w:rPr>
        <w:lastRenderedPageBreak/>
        <w:t>Job Description – Sales &amp; Marketing Executive (Domestic)</w:t>
      </w:r>
    </w:p>
    <w:p w:rsidR="00E604B0" w:rsidRDefault="00E604B0" w:rsidP="00E604B0">
      <w:pPr>
        <w:spacing w:before="100" w:beforeAutospacing="1" w:after="100" w:afterAutospacing="1"/>
        <w:rPr>
          <w:b/>
          <w:bCs/>
          <w:sz w:val="36"/>
          <w:szCs w:val="36"/>
        </w:rPr>
      </w:pPr>
    </w:p>
    <w:p w:rsidR="00E604B0" w:rsidRDefault="00E604B0" w:rsidP="00E604B0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Promote and market the Foundation's training programmes, products, and business services across domestic markets.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Identify and develop new business opportunities with corporates, institutions, industries, and government organizations.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Generate leads and convert prospective clients into long-term business partners.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Build relationships with educational institutions, MSMEs, FPOs, SHGs, cooperatives, and business associations.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Conduct sales presentations, product demonstrations, and business meetings with prospective clients.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Achieve monthly, quarterly, and annual sales and revenue targets.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Develop and maintain a strong pipeline of prospective customers and institutional partners.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Coordinate with the marketing team for promotional campaigns, exhibitions, seminars, and outreach programmes.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Promote Entrepreneurship Development Programmes (EDP), Skill Development Programmes, Export Promotion initiatives, Food Processing projects, and other Foundation offerings.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Prepare business proposals, quotations, presentations, and marketing materials.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Participate in trade fairs, exhibitions, conferences, and networking events to generate business opportunities.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Maintain regular follow-ups with clients and ensure high levels of customer satisfaction.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Conduct market research to identify emerging trends, competitor activities, and business opportunities.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Prepare daily, weekly, and monthly sales reports using the Foundation's CRM and reporting systems.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Coordinate with internal departments to ensure smooth delivery of services and timely project execution.</w:t>
      </w:r>
    </w:p>
    <w:p w:rsidR="00E604B0" w:rsidRDefault="00E604B0" w:rsidP="00E604B0">
      <w:pPr>
        <w:numPr>
          <w:ilvl w:val="0"/>
          <w:numId w:val="6"/>
        </w:numPr>
        <w:spacing w:before="100" w:beforeAutospacing="1" w:after="100" w:afterAutospacing="1"/>
      </w:pPr>
      <w:r>
        <w:t>Ensure compliance with the Foundation's sales policies, documentation standards, and ethical business practices.</w:t>
      </w:r>
    </w:p>
    <w:p w:rsidR="00F71EF7" w:rsidRDefault="00F71EF7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F71EF7" w:rsidRDefault="00F71EF7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F71EF7" w:rsidRDefault="00F71EF7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E604B0" w:rsidRDefault="00F71EF7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F71EF7">
        <w:rPr>
          <w:b/>
          <w:bCs/>
          <w:sz w:val="36"/>
          <w:szCs w:val="36"/>
        </w:rPr>
        <w:lastRenderedPageBreak/>
        <w:t>Job Description – Sales &amp; Marketing Executive (International)</w:t>
      </w:r>
    </w:p>
    <w:p w:rsidR="00F71EF7" w:rsidRDefault="00F71EF7" w:rsidP="00F71EF7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Develop and expand international business opportunities for the Foundation across identified global markets.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Establish and maintain relationships with foreign embassies, High Commissions, Consulates, and Trade Missions.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Liaise with international Chambers of Commerce, Export Promotion Councils, Investment Promotion Agencies, and Business Associations.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Promote the Foundation's Entrepreneurship Development, Skill Development, Export Promotion, Food Processing, Healthcare, Agriculture, and Education initiatives internationally.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Identify international buyers, distributors, investors, technology partners, and institutional collaborators.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Coordinate inbound and outbound business delegations, B2B meetings, trade missions, and international conferences.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Prepare international business proposals, presentations, concept notes, and partnership agreements.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Support the organization of Reverse Buyer–Seller Meets (RBSMs), global business forums, and investment summits.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Conduct international market research and identify emerging business opportunities across priority sectors.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Build partnerships with universities, vocational institutions, and international training organizations for knowledge exchange and capacity building.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Coordinate with overseas companies for joint ventures, technology transfer, strategic alliances, and investment opportunities.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Participate in international exhibitions, trade fairs, investment forums, and diplomatic networking events.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Maintain regular communication with international stakeholders through virtual and in-person meetings.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Prepare country-specific business reports, market intelligence, and opportunity assessments.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Coordinate with internal departments to ensure effective execution of international projects and partnerships.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Ensure compliance with international business protocols, documentation requirements, and applicable trade regulations.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Maintain an updated database of international contacts, partner organizations, and business opportunities.</w:t>
      </w:r>
    </w:p>
    <w:p w:rsidR="00F71EF7" w:rsidRDefault="00F71EF7" w:rsidP="00F71EF7">
      <w:pPr>
        <w:numPr>
          <w:ilvl w:val="0"/>
          <w:numId w:val="7"/>
        </w:numPr>
        <w:spacing w:before="100" w:beforeAutospacing="1" w:after="100" w:afterAutospacing="1"/>
      </w:pPr>
      <w:r>
        <w:t>Prepare periodic reports on international business development activities, partnerships, and revenue generation.</w:t>
      </w:r>
    </w:p>
    <w:p w:rsidR="00F71EF7" w:rsidRDefault="00F71EF7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8927A4" w:rsidRDefault="008927A4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8927A4">
        <w:rPr>
          <w:b/>
          <w:bCs/>
          <w:sz w:val="36"/>
          <w:szCs w:val="36"/>
        </w:rPr>
        <w:lastRenderedPageBreak/>
        <w:t>Job Description – Business Development Executive (</w:t>
      </w:r>
      <w:r w:rsidR="00785A17">
        <w:rPr>
          <w:b/>
          <w:bCs/>
          <w:sz w:val="36"/>
          <w:szCs w:val="36"/>
        </w:rPr>
        <w:t>MLA CTB, RBSM &amp; Music Festival</w:t>
      </w:r>
      <w:r w:rsidRPr="008927A4">
        <w:rPr>
          <w:b/>
          <w:bCs/>
          <w:sz w:val="36"/>
          <w:szCs w:val="36"/>
        </w:rPr>
        <w:t>)</w:t>
      </w:r>
    </w:p>
    <w:p w:rsidR="008927A4" w:rsidRDefault="008927A4" w:rsidP="008927A4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Generate sponsorships and corporate partnerships for all assigned projects.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Secure advertisement bookings for the MLA Coffee Table Book from corporates, institutions, and government organizations.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Develop relationships with MLAs, public representatives, industry leaders, and business associations for participation in the Coffee Table Book.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Identify and onboard exhibitors, buyers, sellers, and delegates for Reverse Buyer–Seller Meets.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Coordinate with embassies, chambers of commerce, export promotion councils, and trade associations to increase participation in RBSMs.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Generate business leads for domestic and international buyers participating in trade events.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Promote Music Festivals by securing sponsors, event partners, artists, ticketing partners, and brand collaborators.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Conduct client meetings, presentations, and project pitches to prospective sponsors and partners.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Prepare sponsorship proposals, business presentations, quotations, and partnership agreements.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Achieve monthly, quarterly, and annual business development and revenue targets.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Build long-term relationships with corporate houses, CSR departments, government agencies, educational institutions, and media organizations.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Coordinate with the marketing team for promotional campaigns, branding activities, and public relations initiatives.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Participate in exhibitions, conferences, networking events, and business forums to generate new opportunities.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Maintain an updated database of prospective clients, sponsors, exhibitors, advertisers, and institutional partners.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Prepare daily activity reports, sales pipelines, revenue forecasts, and project progress reports.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Coordinate with internal teams to ensure successful execution of all projects and fulfilment of sponsor commitments.</w:t>
      </w:r>
    </w:p>
    <w:p w:rsidR="008927A4" w:rsidRDefault="008927A4" w:rsidP="008927A4">
      <w:pPr>
        <w:numPr>
          <w:ilvl w:val="0"/>
          <w:numId w:val="8"/>
        </w:numPr>
        <w:spacing w:before="100" w:beforeAutospacing="1" w:after="100" w:afterAutospacing="1"/>
      </w:pPr>
      <w:r>
        <w:t>Ensure timely collection of payments, documentation, and contractual compliance from clients and partners.</w:t>
      </w:r>
    </w:p>
    <w:p w:rsidR="00596AFD" w:rsidRDefault="00596AFD" w:rsidP="00255D62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596AFD" w:rsidRDefault="00596AFD" w:rsidP="00255D62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255D62" w:rsidRDefault="00255D62" w:rsidP="00255D62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255D62">
        <w:rPr>
          <w:b/>
          <w:bCs/>
          <w:sz w:val="36"/>
          <w:szCs w:val="36"/>
        </w:rPr>
        <w:lastRenderedPageBreak/>
        <w:t>Job Description – Business Development Manager (</w:t>
      </w:r>
      <w:r>
        <w:rPr>
          <w:b/>
          <w:bCs/>
          <w:sz w:val="36"/>
          <w:szCs w:val="36"/>
        </w:rPr>
        <w:t>MLA CTB, RBSM &amp; Music Festival</w:t>
      </w:r>
      <w:r w:rsidRPr="008927A4">
        <w:rPr>
          <w:b/>
          <w:bCs/>
          <w:sz w:val="36"/>
          <w:szCs w:val="36"/>
        </w:rPr>
        <w:t>)</w:t>
      </w:r>
    </w:p>
    <w:p w:rsidR="00596AFD" w:rsidRPr="00596AFD" w:rsidRDefault="00596AFD" w:rsidP="00596AFD">
      <w:pPr>
        <w:pStyle w:val="Heading1"/>
        <w:rPr>
          <w:rStyle w:val="Strong"/>
        </w:rPr>
      </w:pPr>
      <w:r w:rsidRPr="00596AFD">
        <w:rPr>
          <w:rStyle w:val="Strong"/>
        </w:rPr>
        <w:t>Key Responsibilities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Develop and execute the overall business development strategy for the MLA Coffee Table Book, Reverse Buyer–Seller Meets, and Music Festivals.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Lead and manage the Business Development Executives to achieve project-wise revenue and participation targets.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Secure high-value sponsorships, strategic partnerships, and institutional collaborations from corporates, government agencies, PSUs, and CSR organizations.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Drive advertisement sales for the MLA Coffee Table Book by engaging MLAs, public representatives, businesses, and industry leaders.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Develop partnerships with embassies, High Commissions, trade promotion organizations, Export Promotion Councils, Chambers of Commerce, and international business associations for Reverse Buyer–Seller Meets.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Identify and onboard domestic and international buyers, exhibitors, delegates, and industry participants for trade events.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Lead sponsor acquisition, artist partnerships, media collaborations, ticketing alliances, and brand integrations for Music Festivals.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Prepare commercial proposals, sponsorship packages, presentations, MoUs, and business agreements for prospective partners.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Negotiate commercial terms and finalize contracts with sponsors, advertisers, exhibitors, and strategic partners.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Establish and maintain long-term relationships with key corporate decision-makers, government departments, industry associations, and media organizations.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Plan and monitor project budgets, sponsorship revenue, and commercial performance to ensure financial viability.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Coordinate with marketing, event management, public relations, finance, and operations teams for seamless project execution.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Represent the Foundation at business forums, conferences, exhibitions, networking events, and government meetings.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Develop innovative revenue models and identify new business opportunities to expand the Foundation's portfolio of special projects.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Monitor market trends, competitor activities, and stakeholder expectations to strengthen the Foundation's market positioning.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Review sales pipelines, performance dashboards, and project milestones through regular meetings and reporting.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Ensure timely collection of sponsorship payments, advertisement revenues, and contractual deliverables.</w:t>
      </w:r>
    </w:p>
    <w:p w:rsidR="00596AFD" w:rsidRPr="00596AFD" w:rsidRDefault="00596AFD" w:rsidP="00596AFD">
      <w:pPr>
        <w:numPr>
          <w:ilvl w:val="0"/>
          <w:numId w:val="9"/>
        </w:numPr>
        <w:spacing w:before="100" w:beforeAutospacing="1" w:after="100" w:afterAutospacing="1"/>
      </w:pPr>
      <w:r w:rsidRPr="00596AFD">
        <w:t>Submit periodic business development reports, revenue forecasts, and strategic recommendations to senior management.</w:t>
      </w:r>
    </w:p>
    <w:p w:rsidR="008927A4" w:rsidRDefault="008927A4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547A62" w:rsidRDefault="00547A62" w:rsidP="00547A62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547A62">
        <w:rPr>
          <w:b/>
          <w:bCs/>
          <w:sz w:val="36"/>
          <w:szCs w:val="36"/>
        </w:rPr>
        <w:lastRenderedPageBreak/>
        <w:t>Job Description – Import Manager</w:t>
      </w:r>
    </w:p>
    <w:p w:rsidR="00547A62" w:rsidRDefault="00547A62" w:rsidP="00547A62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Develop and implement the Foundation's import procurement strategy in line with organizational objectives.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Identify and develop reliable international suppliers, manufacturers, and trading partners.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Negotiate pricing, payment terms, delivery schedules, and commercial contracts with overseas suppliers.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Source machinery, equipment, raw materials, agricultural inputs, laboratory equipment, healthcare products, and other goods required for Foundation projects.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Coordinate with overseas suppliers, freight forwarders, customs brokers, shipping lines, and logistics service providers.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Ensure compliance with DGFT, Customs, FEMA, RBI, GST, and other applicable import regulations.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Manage import documentation, including purchase orders, commercial invoices, packing lists, Bills of Lading, Certificates of Origin, insurance documents, and customs clearance paperwork.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Monitor shipment schedules and ensure timely delivery of imported consignments.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Coordinate customs clearance and resolve shipment-related issues with regulatory authorities.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Monitor import costs, freight charges, duties, taxes, and overall landed cost to optimize procurement efficiency.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Conduct international market research to identify new sourcing opportunities and emerging suppliers.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Build strategic relationships with foreign embassies, trade missions, export promotion organizations, and international chambers of commerce.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Support international procurement for Entrepreneurship Development, Agriculture, Food Processing, Healthcare, Education, Skill Development, and Industrial projects.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Maintain accurate records of import transactions and prepare periodic procurement and inventory reports.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Coordinate with finance, legal, warehouse, and project teams for seamless execution of import activities.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Ensure adherence to organizational procurement policies and ethical sourcing standards.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Identify opportunities to reduce procurement costs and improve supply chain efficiency.</w:t>
      </w:r>
    </w:p>
    <w:p w:rsidR="00547A62" w:rsidRDefault="00547A62" w:rsidP="00547A62">
      <w:pPr>
        <w:numPr>
          <w:ilvl w:val="0"/>
          <w:numId w:val="10"/>
        </w:numPr>
        <w:spacing w:before="100" w:beforeAutospacing="1" w:after="100" w:afterAutospacing="1"/>
      </w:pPr>
      <w:r>
        <w:t>Represent the Foundation in international trade exhibitions, supplier meetings, and sourcing missions.</w:t>
      </w:r>
    </w:p>
    <w:p w:rsidR="00547A62" w:rsidRPr="00547A62" w:rsidRDefault="00547A62" w:rsidP="00547A62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C5361C" w:rsidRDefault="00C5361C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C5361C" w:rsidRDefault="00C5361C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547A62" w:rsidRDefault="00C5361C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C5361C">
        <w:rPr>
          <w:b/>
          <w:bCs/>
          <w:sz w:val="36"/>
          <w:szCs w:val="36"/>
        </w:rPr>
        <w:lastRenderedPageBreak/>
        <w:t>Job Description – Export Manager</w:t>
      </w:r>
    </w:p>
    <w:p w:rsidR="00C5361C" w:rsidRDefault="00C5361C" w:rsidP="00C5361C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Develop and implement export strategies for products promoted and supported by the Foundation.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Identify new international markets, buyers, importers, distributors, and strategic business partners.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Build and maintain relationships with overseas buyers, trade missions, embassies, chambers of commerce, and international trade organizations.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Promote exports of agricultural products, processed foods, handicrafts, engineering goods, textiles, healthcare products, and other value-added products.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Coordinate international buyer-seller meetings, trade delegations, and Reverse Buyer–Seller Meets (RBSMs).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Prepare export proposals, quotations, commercial offers, and international business presentations.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Guide entrepreneurs, MSMEs, SHGs, FPOs, and exporters on export procedures, documentation, packaging, quality standards, and market access.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Ensure compliance with DGFT, Customs, RBI, FEMA, GST, and international trade regulations.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Coordinate export documentation, including commercial invoices, packing lists, shipping bills, certificates of origin, inspection certificates, insurance, and logistics documentation.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Liaise with freight forwarders, customs brokers, shipping lines, airlines, and logistics service providers to ensure timely shipment of export consignments.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Monitor export orders from inquiry to shipment and ensure timely execution.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Conduct international market research and prepare country-specific export opportunity reports.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Represent the Foundation at international exhibitions, trade fairs, business forums, and export promotion events.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Coordinate with Export Promotion Councils, Government Departments, APEDA, MPEDA, FIEO, Commodity Boards, and other trade promotion agencies.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Organize export awareness programmes, workshops, and capacity-building sessions for entrepreneurs and beneficiaries.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Develop branding, marketing, and promotional strategies to enhance the global visibility of products supported by the Foundation.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Prepare periodic export performance reports, buyer databases, market intelligence reports, and sales forecasts.</w:t>
      </w:r>
    </w:p>
    <w:p w:rsidR="00C5361C" w:rsidRDefault="00C5361C" w:rsidP="00C5361C">
      <w:pPr>
        <w:numPr>
          <w:ilvl w:val="0"/>
          <w:numId w:val="11"/>
        </w:numPr>
        <w:spacing w:before="100" w:beforeAutospacing="1" w:after="100" w:afterAutospacing="1"/>
      </w:pPr>
      <w:r>
        <w:t>Monitor export revenue, buyer satisfaction, and market expansion initiatives to achieve organizational targets.</w:t>
      </w:r>
    </w:p>
    <w:p w:rsidR="00AD5BEF" w:rsidRDefault="00AD5BEF" w:rsidP="00AD5BEF">
      <w:pPr>
        <w:spacing w:before="100" w:beforeAutospacing="1" w:after="100" w:afterAutospacing="1"/>
      </w:pPr>
    </w:p>
    <w:p w:rsidR="00AD5BEF" w:rsidRDefault="00AD5BEF" w:rsidP="00AD5BEF">
      <w:pPr>
        <w:spacing w:before="100" w:beforeAutospacing="1" w:after="100" w:afterAutospacing="1"/>
      </w:pPr>
    </w:p>
    <w:p w:rsidR="00AD5BEF" w:rsidRPr="00AD5BEF" w:rsidRDefault="00AD5BEF" w:rsidP="00AD5BEF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AD5BEF">
        <w:rPr>
          <w:b/>
          <w:bCs/>
          <w:sz w:val="36"/>
          <w:szCs w:val="36"/>
        </w:rPr>
        <w:lastRenderedPageBreak/>
        <w:t>Job Description – Director (Export &amp; Import / International Trade)</w:t>
      </w:r>
    </w:p>
    <w:p w:rsidR="00AD5BEF" w:rsidRDefault="00AD5BEF" w:rsidP="00AD5BEF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Develop and implement the Foundation's overall Export–Import and International Trade strategy.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Lead the establishment of global trade partnerships with foreign governments, embassies, chambers of commerce, trade promotion organizations, and international institutions.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Create international market access opportunities for MSMEs, FPOs, SHGs, entrepreneurs, exporters, and Foundation-supported enterprises.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Identify new export markets and facilitate international buyer acquisition for products and services promoted by the Foundation.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Develop international sourcing and import strategies for machinery, equipment, technology, raw materials, and industrial inputs.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Lead Reverse Buyer–Seller Meets (RBSMs), trade missions, business delegations, and international trade forums.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Build strategic relationships with international investors, manufacturers, distributors, wholesalers, retailers, and technology partners.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Promote exports in sectors such as agriculture, food processing, engineering, healthcare, education, skill development, handicrafts, textiles, renewable energy, and manufacturing.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Guide entrepreneurs and partner organizations on export-import procedures, regulatory compliance, market access, and international business opportunities.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Coordinate with DGFT, Customs, RBI, APEDA, MPEDA, Export Promotion Councils, Commodity Boards, and other regulatory authorities.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Lead negotiations for international joint ventures, technology transfer agreements, distribution partnerships, and investment collaborations.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Represent the Foundation in international exhibitions, trade fairs, conferences, diplomatic meetings, and investment forums.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Establish country-specific trade development programmes and international business networks.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Develop partnerships with overseas universities, vocational institutions, and training organizations for knowledge exchange and capacity building.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Monitor international trade trends, policy developments, tariffs, trade agreements, and emerging market opportunities.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Oversee export-import compliance, documentation, logistics, customs procedures, and international payment mechanisms.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Develop annual business plans, trade targets, and international expansion strategies.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Build and lead a high-performing team of Export Managers, Import Managers, International Business Managers, and Trade Executives.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t>Prepare strategic reports, market intelligence studies, trade roadmaps, and recommendations for the Chairman's Office.</w:t>
      </w:r>
    </w:p>
    <w:p w:rsidR="00AD5BEF" w:rsidRDefault="00AD5BEF" w:rsidP="00AD5BEF">
      <w:pPr>
        <w:numPr>
          <w:ilvl w:val="0"/>
          <w:numId w:val="13"/>
        </w:numPr>
        <w:spacing w:before="100" w:beforeAutospacing="1" w:after="100" w:afterAutospacing="1"/>
      </w:pPr>
      <w:r>
        <w:lastRenderedPageBreak/>
        <w:t>Promote India-focused trade and investment opportunities through the Foundation's national and international platforms.</w:t>
      </w:r>
    </w:p>
    <w:p w:rsidR="00C5361C" w:rsidRDefault="00E9549D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E9549D">
        <w:rPr>
          <w:b/>
          <w:bCs/>
          <w:sz w:val="36"/>
          <w:szCs w:val="36"/>
        </w:rPr>
        <w:t>Job Description – Primary Processing Centre (PPC) Executive</w:t>
      </w:r>
    </w:p>
    <w:p w:rsidR="00E9549D" w:rsidRDefault="00E9549D" w:rsidP="00E9549D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Procure agricultural produce from farmers, FPOs, and collection centres as per approved procurement standards.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Ensure proper weighing, grading, sorting, cleaning, and primary processing of agricultural produce.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Monitor the quality of incoming and processed produce in accordance with Foundation standards.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Supervise packaging, labelling, and storage of processed products.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Maintain daily stock registers, inventory records, and warehouse documentation.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Coordinate timely dispatch of products to processing units, warehouses, exporters, and domestic buyers.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Ensure proper operation and maintenance of processing equipment and machinery.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Monitor hygiene, cleanliness, food safety, and workplace safety standards within the processing centre.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 xml:space="preserve">Coordinate with Village Level Executives and Managers for procurement planning and farmer </w:t>
      </w:r>
      <w:proofErr w:type="spellStart"/>
      <w:r>
        <w:t>mobilisation</w:t>
      </w:r>
      <w:proofErr w:type="spellEnd"/>
      <w:r>
        <w:t>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Assist farmers in understanding post-harvest handling and quality requirements.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Maintain procurement, production, dispatch, and inventory data on the RKF App and MIS system.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Coordinate with quality control teams to minimize wastage and improve product quality.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Monitor daily production targets and ensure operational efficiency.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Prepare daily, weekly, and monthly operational reports for the PPC Manager.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Support implementation of food processing, agri-value addition, and export-oriented initiatives.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Ensure compliance with FSSAI, quality standards, and other applicable regulatory guidelines.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Coordinate with transporters and logistics partners for timely movement of goods.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Report operational issues, equipment breakdowns, and stock shortages to the reporting manager.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Maintain discipline, transparency, and accountability in all processing centre activities.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Assist during farmer awareness programmes, procurement drives, and Foundation events.</w:t>
      </w:r>
    </w:p>
    <w:p w:rsidR="00E9549D" w:rsidRDefault="00E9549D" w:rsidP="00E9549D">
      <w:pPr>
        <w:numPr>
          <w:ilvl w:val="0"/>
          <w:numId w:val="14"/>
        </w:numPr>
        <w:spacing w:before="100" w:beforeAutospacing="1" w:after="100" w:afterAutospacing="1"/>
      </w:pPr>
      <w:r>
        <w:t>Perform any other operational responsibilities assigned by the Foundation from time to time.</w:t>
      </w:r>
    </w:p>
    <w:p w:rsidR="00B513A7" w:rsidRPr="00B513A7" w:rsidRDefault="00B513A7" w:rsidP="00B513A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B513A7" w:rsidRPr="00B513A7" w:rsidRDefault="00B513A7" w:rsidP="00B513A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B513A7">
        <w:rPr>
          <w:b/>
          <w:bCs/>
          <w:sz w:val="36"/>
          <w:szCs w:val="36"/>
        </w:rPr>
        <w:lastRenderedPageBreak/>
        <w:t>Job Description – District Processing Centre (DPC) Executive</w:t>
      </w:r>
    </w:p>
    <w:p w:rsidR="00722FB9" w:rsidRDefault="00722FB9" w:rsidP="00722FB9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Coordinate receipt of raw and semi-processed agricultural produce from Primary Processing Centres and collection centres.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Supervise grading, cleaning, sorting, processing, value addition, and packaging operations.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Monitor daily production schedules to achieve processing and dispatch targets.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Ensure compliance with food safety, FSSAI, HACCP, GMP, and quality assurance standards.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Maintain production records, inventory registers, and processing reports through the RKF App and MIS.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Coordinate with procurement, warehouse, logistics, and marketing teams for smooth operational flow.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Monitor utilization and preventive maintenance of processing machinery and equipment.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Ensure proper storage of raw materials, finished goods, and packaging materials.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Minimize production losses, wastage, and downtime through efficient operational practices.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Supervise packaging, labelling, barcoding, and batch traceability as per market requirements.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Coordinate dispatch of finished products to warehouses, institutional buyers, retailers, exporters, and distribution centres.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Ensure compliance with standard operating procedures, workplace safety, hygiene, and environmental norms.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Assist in implementing new food processing technologies and process improvements.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Support product development, quality enhancement, and value-added processing initiatives.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Coordinate with quality control teams to ensure products meet customer and export specifications.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Train and guide processing centre workers on operational procedures, safety, and quality standards.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Prepare daily, weekly, and monthly production and operational reports.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Coordinate internal and external audits related to food safety and quality compliance.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Resolve operational issues and report major concerns to the District Processing Centre Manager.</w:t>
      </w:r>
    </w:p>
    <w:p w:rsidR="00722FB9" w:rsidRDefault="00722FB9" w:rsidP="00722FB9">
      <w:pPr>
        <w:numPr>
          <w:ilvl w:val="0"/>
          <w:numId w:val="15"/>
        </w:numPr>
        <w:spacing w:before="100" w:beforeAutospacing="1" w:after="100" w:afterAutospacing="1"/>
      </w:pPr>
      <w:r>
        <w:t>Perform any additional responsibilities assigned by the Foundation to support processing and value-addition activities.</w:t>
      </w:r>
    </w:p>
    <w:p w:rsidR="00E9549D" w:rsidRDefault="00E9549D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F74A61" w:rsidRDefault="00F74A61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F74A61" w:rsidRDefault="00F74A61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F74A61">
        <w:rPr>
          <w:b/>
          <w:bCs/>
          <w:sz w:val="36"/>
          <w:szCs w:val="36"/>
        </w:rPr>
        <w:lastRenderedPageBreak/>
        <w:t>Job Description – Warehouse Manager</w:t>
      </w:r>
    </w:p>
    <w:p w:rsidR="00F74A61" w:rsidRDefault="00F74A61" w:rsidP="00F74A61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Manage the day-to-day operations of the warehouse to ensure smooth receipt, storage, and dispatch of goods.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Supervise warehouse staff and allocate daily operational responsibilities.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Ensure accurate receipt, inspection, and documentation of all incoming materials and products.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Maintain optimum inventory levels through proper stock planning and inventory control.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Monitor stock movement and ensure timely dispatch of materials to processing centres, buyers, exporters, and project locations.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Implement FIFO (First In, First Out), FEFO (First Expired, First Out), and other inventory management practices where applicable.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 xml:space="preserve">Ensure proper storage conditions for agricultural produce, processed products, machinery, and </w:t>
      </w:r>
      <w:proofErr w:type="gramStart"/>
      <w:r>
        <w:t>other</w:t>
      </w:r>
      <w:proofErr w:type="gramEnd"/>
      <w:r>
        <w:t xml:space="preserve"> inventory.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Conduct periodic physical stock verification and reconcile inventory records with the digital inventory management system.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Maintain warehouse records, stock registers, inward and outward entries, and inventory reports using the RKF App and MIS.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Coordinate with procurement, processing centres, logistics teams, and transporters for timely movement of goods.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Ensure proper packaging, labelling, palletization, and loading of consignments before dispatch.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Monitor warehouse cleanliness, hygiene, pest control, fire safety, and workplace safety standards.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Ensure compliance with FSSAI, warehouse management guidelines, and other statutory requirements where applicable.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Monitor warehouse equipment, forklifts, weighing machines, racks, and storage infrastructure and coordinate maintenance.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Minimize stock losses, damage, pilferage, and wastage through effective warehouse controls.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Prepare daily, weekly, and monthly warehouse performance and inventory reports.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Support internal audits, statutory inspections, and inventory verification exercises.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Train warehouse personnel on SOPs, safety practices, inventory management, and digital reporting systems.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Ensure effective coordination with District Processing Centres, Primary Processing Centres, collection centres, and central warehouses.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Recommend process improvements to enhance warehouse productivity, storage utilization, and operational efficiency.</w:t>
      </w:r>
    </w:p>
    <w:p w:rsidR="00F74A61" w:rsidRDefault="00F74A61" w:rsidP="00F74A61">
      <w:pPr>
        <w:numPr>
          <w:ilvl w:val="0"/>
          <w:numId w:val="16"/>
        </w:numPr>
        <w:spacing w:before="100" w:beforeAutospacing="1" w:after="100" w:afterAutospacing="1"/>
      </w:pPr>
      <w:r>
        <w:t>Perform any additional responsibilities assigned by the Foundation to strengthen warehouse and supply chain operations.</w:t>
      </w:r>
    </w:p>
    <w:p w:rsidR="00F74A61" w:rsidRDefault="00F74A61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F74A61" w:rsidRDefault="00B063A5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B063A5">
        <w:rPr>
          <w:b/>
          <w:bCs/>
          <w:sz w:val="36"/>
          <w:szCs w:val="36"/>
        </w:rPr>
        <w:lastRenderedPageBreak/>
        <w:t>Job Description – Storage Manager</w:t>
      </w:r>
    </w:p>
    <w:p w:rsidR="00B063A5" w:rsidRDefault="00B063A5" w:rsidP="00B063A5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Manage the day-to-day operations of storage facilities, including warehouses, cold storage units, and commodity storage centres.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 xml:space="preserve">Ensure proper storage conditions for agricultural produce, processed products, seeds, fertilizers, packaging materials, and </w:t>
      </w:r>
      <w:proofErr w:type="gramStart"/>
      <w:r>
        <w:t>other</w:t>
      </w:r>
      <w:proofErr w:type="gramEnd"/>
      <w:r>
        <w:t xml:space="preserve"> inventory.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Monitor temperature, humidity, ventilation, and other environmental parameters to preserve product quality.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Maintain accurate inventory records and stock movement through the RKF App and inventory management systems.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Implement FIFO, FEFO, and batch-wise inventory management practices.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Coordinate the receipt, storage, and issue of goods to processing centres, warehouses, buyers, and exporters.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Conduct regular physical stock verification and reconcile inventory with system records.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Minimize storage losses due to spoilage, pests, moisture, theft, or mishandling.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Ensure compliance with food safety standards, warehouse regulations, and statutory storage requirements.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Supervise housekeeping, sanitation, fumigation, and pest control activities within storage facilities.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Coordinate with procurement, warehouse, logistics, and processing teams for efficient stock planning and movement.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Monitor storage equipment, cold chain systems, racks, weighing machines, and handling equipment to ensure proper functioning.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Prepare daily, weekly, and monthly inventory and storage performance reports.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Implement preventive measures to reduce wastage and improve storage efficiency.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Train storage staff on inventory handling, safety procedures, quality standards, and digital reporting systems.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Support internal audits, quality inspections, and regulatory compliance activities.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Ensure workplace safety, fire protection, emergency preparedness, and occupational health standards.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Recommend process improvements to enhance storage utilization, product preservation, and operational efficiency.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Coordinate with quality assurance teams to ensure products remain suitable for domestic and export markets.</w:t>
      </w:r>
    </w:p>
    <w:p w:rsidR="00B063A5" w:rsidRDefault="00B063A5" w:rsidP="00B063A5">
      <w:pPr>
        <w:numPr>
          <w:ilvl w:val="0"/>
          <w:numId w:val="17"/>
        </w:numPr>
        <w:spacing w:before="100" w:beforeAutospacing="1" w:after="100" w:afterAutospacing="1"/>
      </w:pPr>
      <w:r>
        <w:t>Perform any additional responsibilities assigned by the Foundation to strengthen storage and inventory management.</w:t>
      </w:r>
    </w:p>
    <w:p w:rsidR="00B063A5" w:rsidRDefault="00B063A5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05591E" w:rsidRDefault="0005591E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05591E" w:rsidRDefault="0005591E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05591E" w:rsidRDefault="0005591E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05591E">
        <w:rPr>
          <w:b/>
          <w:bCs/>
          <w:sz w:val="36"/>
          <w:szCs w:val="36"/>
        </w:rPr>
        <w:lastRenderedPageBreak/>
        <w:t>Job Description – Food Processing Unit Manager</w:t>
      </w:r>
    </w:p>
    <w:p w:rsidR="0005591E" w:rsidRDefault="0005591E" w:rsidP="0005591E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Manage the overall operations of the Food Processing Unit</w:t>
      </w:r>
      <w:r w:rsidR="00EB7873">
        <w:t>s</w:t>
      </w:r>
      <w:r>
        <w:t xml:space="preserve"> to ensure efficient production and timely delivery of products</w:t>
      </w:r>
      <w:r w:rsidR="00EB7873">
        <w:t xml:space="preserve"> across different districts &amp; divisions.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Plan daily, weekly, and monthly production schedules based on procurement, demand, and sales forecasts.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Ensure uninterrupted procurement of raw materials from Primary Processing Centres, District Processing Centres, FPOs, SHGs, and farmers.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Supervise food processing, packaging, labelling, storage, and dispatch operations in accordance with approved SOPs.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Ensure compliance with FSSAI, GMP, HACCP, ISO, hygiene, sanitation, and food safety regulations.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Monitor product quality and implement quality control measures throughout the production process.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Optimize production efficiency by reducing wastage, downtime, and operational costs.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Manage production teams, supervisors, machine operators, and support staff to achieve production targets.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Coordinate preventive maintenance and efficient utilization of machinery, equipment, and utilities.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Monitor inventory of raw materials, finished goods, packaging materials, and consumables.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Coordinate with Warehouse, Storage, Logistics, Sales, Export, and Procurement teams for smooth supply chain operations.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Develop new value-added food products in coordination with technical and marketing teams.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Ensure proper documentation of production records, batch reports, inventory, quality checks, and statutory registers.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Monitor production costs and recommend measures to improve profitability and operational efficiency.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Conduct regular training programmes on food safety, quality standards, machinery operation, and workplace safety.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Ensure compliance with labour laws, environmental regulations, and occupational health and safety standards.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Prepare daily, weekly, monthly, and annual production and performance reports for senior management.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Coordinate internal audits, statutory inspections, customer audits, and certification processes.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Build strong relationships with farmers, FPOs, government departments, food technology institutions, and industry partners.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Support export-oriented production by ensuring compliance with international quality and packaging standards.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t>Drive innovation, automation, and continuous process improvement within the Food Processing Unit.</w:t>
      </w:r>
    </w:p>
    <w:p w:rsidR="0005591E" w:rsidRDefault="0005591E" w:rsidP="0005591E">
      <w:pPr>
        <w:numPr>
          <w:ilvl w:val="0"/>
          <w:numId w:val="18"/>
        </w:numPr>
        <w:spacing w:before="100" w:beforeAutospacing="1" w:after="100" w:afterAutospacing="1"/>
      </w:pPr>
      <w:r>
        <w:lastRenderedPageBreak/>
        <w:t>Perform any additional responsibilities assigned by the Foundation to strengthen food processing operations.</w:t>
      </w:r>
    </w:p>
    <w:p w:rsidR="0005591E" w:rsidRDefault="001949CC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1949CC">
        <w:rPr>
          <w:b/>
          <w:bCs/>
          <w:sz w:val="36"/>
          <w:szCs w:val="36"/>
        </w:rPr>
        <w:t>Job Description – CSR Executive</w:t>
      </w:r>
    </w:p>
    <w:p w:rsidR="001949CC" w:rsidRDefault="001949CC" w:rsidP="001949CC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Identify and approach corporates, PSUs, and philanthropic organizations for CSR partnerships and funding opportunities.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Develop CSR project proposals aligned with Schedule VII of the Companies Act, 2013 and corporate CSR priorities.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Build and maintain relationships with CSR Heads, corporate leaders, foundations, and donor agencies.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Coordinate meetings, presentations, and project discussions with prospective CSR partners.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Prepare concept notes, project reports, budgets, MoUs, and funding proposals.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Promote the Foundation's initiatives in agriculture, food processing, entrepreneurship, skill development, education, healthcare, women empowerment, environmental sustainability, and rural development.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Identify opportunities for collaborative CSR projects with government departments, educational institutions, and industry associations.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Coordinate project implementation with internal teams to ensure timely and effective execution of CSR-funded programmes.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Monitor project progress and prepare utilization reports, impact reports, and donor updates.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Ensure compliance with donor guidelines, statutory requirements, and reporting obligations.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Organize CSR events, field visits, project launches, stakeholder meetings, and partner engagement programmes.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Maintain a database of corporate CSR policies, funding cycles, and potential partners.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Conduct research on emerging CSR trends, government policies, and funding opportunities.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Coordinate with the Finance and Legal teams for grant agreements, fund utilization, and documentation.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Represent the Foundation at CSR forums, conferences, exhibitions, and networking events.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Develop annual CSR partnership plans and resource mobilization strategies.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Prepare monthly business development and CSR activity reports for senior management.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Ensure transparency, accountability, and measurable social impact across all CSR initiatives.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Support media, branding, and communication activities related to CSR projects.</w:t>
      </w:r>
    </w:p>
    <w:p w:rsidR="001949CC" w:rsidRDefault="001949CC" w:rsidP="001949CC">
      <w:pPr>
        <w:numPr>
          <w:ilvl w:val="0"/>
          <w:numId w:val="19"/>
        </w:numPr>
        <w:spacing w:before="100" w:beforeAutospacing="1" w:after="100" w:afterAutospacing="1"/>
      </w:pPr>
      <w:r>
        <w:t>Perform any additional responsibilities assigned by the Foundation to strengthen CSR partnerships and outreach.</w:t>
      </w:r>
    </w:p>
    <w:p w:rsidR="001949CC" w:rsidRDefault="001949CC" w:rsidP="001949CC"/>
    <w:p w:rsidR="001949CC" w:rsidRDefault="00781F89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781F89">
        <w:rPr>
          <w:b/>
          <w:bCs/>
          <w:sz w:val="36"/>
          <w:szCs w:val="36"/>
        </w:rPr>
        <w:lastRenderedPageBreak/>
        <w:t>Job Description – Agro Estate Manager</w:t>
      </w:r>
    </w:p>
    <w:p w:rsidR="0005591E" w:rsidRDefault="0005591E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p w:rsidR="00781F89" w:rsidRDefault="00781F89" w:rsidP="00781F89">
      <w:pPr>
        <w:pStyle w:val="Heading1"/>
      </w:pPr>
      <w:r>
        <w:rPr>
          <w:rStyle w:val="Strong"/>
          <w:b w:val="0"/>
          <w:bCs w:val="0"/>
        </w:rPr>
        <w:t>Key Responsibilities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Plan and manage the overall agricultural operations of the assigned Agro Estate.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Develop annual and seasonal crop plans based on soil conditions, climate, water availability, market demand, and commercial viability.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Supervise land preparation, sowing, plantation, irrigation, fertilization, crop protection, harvesting, and post-harvest activities.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Identify suitable crops, horticulture, plantation, and allied agricultural activities for maximum land productivity and profitability.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Implement modern, scientific, sustainable, and precision farming practices.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Maintain soil health through soil testing, nutrient management, organic inputs, and appropriate crop rotation practices.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Manage irrigation systems, water resources, drainage, farm ponds, and water conservation measures.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Plan and control the procurement and utilization of seeds, fertilizers, pesticides, organic inputs, machinery, tools, and other farm resources.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Supervise farm labour, field supervisors, equipment operators, and other estate personnel.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Prepare manpower requirements, work schedules, daily activity plans, and productivity reports.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Monitor crop health and coordinate with agricultural experts, agronomists, horticulturists, and government agricultural officers when required.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Ensure timely identification and management of pests, diseases, weeds, and other crop-related risks.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Manage farm machinery, tractors, implements, irrigation equipment, and other agricultural infrastructure.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Maintain accurate records of acreage, crop-wise production, input consumption, labour, machinery usage, yield, and farm expenditure.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Use the RKF digital systems/App for recording farm activities, production data, inventory, and performance.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Coordinate harvesting, grading, primary processing, storage, transportation, and delivery of agricultural produce.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Develop market linkages with processors, wholesalers, institutional buyers, exporters, FPOs, and other commercial buyers.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Explore opportunities for organic farming, contract farming, high-value crops, horticulture, floriculture, medicinal plants, and other commercially viable agricultural activities.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Support development of integrated farming models involving dairy, livestock, poultry, fisheries, beekeeping, composting, and other allied activities wherever suitable.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Implement sustainable practices for soil conservation, water management, waste utilization, and environmental protection.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lastRenderedPageBreak/>
        <w:t>Monitor farm budgets, operating costs, input costs, production costs, revenues, and overall profitability.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Identify opportunities for increasing farm productivity and reducing operational costs.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Ensure compliance with applicable agricultural, labour, environmental, safety, and statutory requirements.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Coordinate with government departments, agricultural universities, research institutions, banks, FPOs, CSR partners, and other stakeholders.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Conduct demonstrations, farmer training programmes, field days, and knowledge-sharing activities at the Agro Estate.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Prepare daily, weekly, monthly, seasonal, and annual performance reports for senior management.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Develop and implement corrective measures whenever production, quality, cost, or productivity targets are not achieved.</w:t>
      </w:r>
    </w:p>
    <w:p w:rsidR="00781F89" w:rsidRDefault="00781F89" w:rsidP="00781F89">
      <w:pPr>
        <w:numPr>
          <w:ilvl w:val="0"/>
          <w:numId w:val="20"/>
        </w:numPr>
        <w:spacing w:before="100" w:beforeAutospacing="1" w:after="100" w:afterAutospacing="1"/>
      </w:pPr>
      <w:r>
        <w:t>Perform any additional responsibilities assigned by the Foundation for the development of its agricultural and rural initiatives.</w:t>
      </w:r>
    </w:p>
    <w:p w:rsidR="00B90AC1" w:rsidRDefault="00B90AC1" w:rsidP="00EB7873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B90AC1">
        <w:rPr>
          <w:b/>
          <w:bCs/>
          <w:sz w:val="36"/>
          <w:szCs w:val="36"/>
        </w:rPr>
        <w:t>Job Description – Events Team (Mid-Level)</w:t>
      </w:r>
    </w:p>
    <w:p w:rsidR="00B90AC1" w:rsidRDefault="00B90AC1" w:rsidP="00B90AC1">
      <w:pPr>
        <w:pStyle w:val="Heading2"/>
      </w:pPr>
      <w:r>
        <w:rPr>
          <w:rStyle w:val="Strong"/>
          <w:b/>
          <w:bCs/>
        </w:rPr>
        <w:t>Key Responsibilities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Plan and coordinate events in accordance with approved objectives, budgets, timelines, and programme requirements.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Prepare event plans, activity schedules, checklists, responsibility matrices, and execution timelines.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Coordinate with venues, vendors, caterers, decorators, AV teams, production agencies, security, transport, and other service providers.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Coordinate guest invitations, confirmations, registrations, seating arrangements, hospitality, and protocol requirements.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Manage coordination with Chief Guests, dignitaries, government officials, corporate representatives, speakers, artists, delegates, and other stakeholders.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Coordinate stage arrangements, branding, backdrop, LED screens, sound, lighting, photography, videography, and event production requirements.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Manage registration desks, help desks, guest reception, delegate movement, and on-ground volunteer teams.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Coordinate event logistics including transportation, accommodation, food, refreshments, kits, badges, certificates, gifts, and other requirements.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Prepare and monitor event budgets, quotations, purchase requirements, and vendor payments in coordination with the Finance Team.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Conduct regular meetings with internal teams and external vendors to monitor event preparedness.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Undertake venue inspections and ensure that all event arrangements are completed as per the approved plan.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Coordinate rehearsals, technical checks, stage walkthroughs, speaker briefings, and programme run-throughs before the event.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lastRenderedPageBreak/>
        <w:t>Manage on-ground execution and immediately resolve operational issues during the event.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Coordinate with the Marketing and Communications Team for invitations, publicity, social media, press releases, branding, and event coverage.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Maintain event-wise databases of guests, delegates, participants, sponsors, speakers, vendors, and partners.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Ensure proper branding and fulfilment of commitments made to sponsors and institutional partners.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Coordinate post-event activities including feedback collection, settlement of vendors, photographs, reports, certificates, acknowledgements, and follow-up communication.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Prepare event completion reports covering attendance, activities, expenditure, outcomes, challenges, and recommendations.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Maintain proper documentation and records for all events for future reference.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Support multiple RKF events simultaneously and ensure timely execution of assigned responsibilities.</w:t>
      </w:r>
    </w:p>
    <w:p w:rsidR="00B90AC1" w:rsidRDefault="00B90AC1" w:rsidP="00B90AC1">
      <w:pPr>
        <w:numPr>
          <w:ilvl w:val="0"/>
          <w:numId w:val="21"/>
        </w:numPr>
        <w:spacing w:before="100" w:beforeAutospacing="1" w:after="100" w:afterAutospacing="1"/>
      </w:pPr>
      <w:r>
        <w:t>Perform any other event-related responsibilities assigned by the Events Head or Project Director.</w:t>
      </w:r>
    </w:p>
    <w:p w:rsidR="00B90AC1" w:rsidRDefault="00A60954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  <w:r w:rsidRPr="00A60954">
        <w:rPr>
          <w:b/>
          <w:bCs/>
          <w:sz w:val="36"/>
          <w:szCs w:val="36"/>
        </w:rPr>
        <w:t>Job Description – Events Team (Senior Level)</w:t>
      </w:r>
    </w:p>
    <w:p w:rsidR="00A60954" w:rsidRDefault="00A60954" w:rsidP="00A60954">
      <w:pPr>
        <w:pStyle w:val="Heading3"/>
      </w:pPr>
      <w:r>
        <w:rPr>
          <w:rStyle w:val="Strong"/>
          <w:b/>
          <w:bCs/>
        </w:rPr>
        <w:t>Key Responsibilities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Develop event concepts, formats, timelines, budgets, and execution plans.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Manage events end-to-end from planning and preparation to execution and closure.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Lead and supervise the Events Team, coordinators, volunteers, and external agencies.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Prepare event-wise responsibility matrices, checklists, schedules, and contingency plans.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Coordinate with Chief Guests, VIPs, government officials, diplomats, corporate leaders, speakers, artists, sponsors, and delegates.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Manage venue selection, site inspections, layout planning, seating arrangements, and venue readiness.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Coordinate stage design, AV, LED screens, sound, lighting, branding, décor, photography, and videography.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Manage registration, guest reception, hospitality, delegate movement, kits, certificates, gifts, and other event requirements.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Coordinate accommodation, transportation, security, catering, protocol, and VIP movements.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Identify, negotiate with, and manage event vendors, production agencies, and service providers.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Prepare and monitor event budgets and ensure effective cost control.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Coordinate with Finance for quotations, purchase orders, advances, invoices, and vendor settlements.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Work closely with Business Development and CSR Teams for sponsorships and partnership deliverables.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Ensure sponsor branding, visibility, hospitality, and contractual commitments are properly delivered.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lastRenderedPageBreak/>
        <w:t>Coordinate with Marketing, PR, Digital Media, and Communications Teams for event promotion and publicity.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Organize rehearsals, technical checks, stage walkthroughs, speaker briefings, and programme run-throughs.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Manage on-ground event operations and resolve last-minute issues and emergencies.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Establish clear communication and escalation channels during large-scale events.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Coordinate with government departments, embassies, chambers, corporates, institutions, and other stakeholders.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Ensure compliance with venue rules, safety requirements, permissions, and statutory requirements.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Monitor attendance, participation, guest confirmations, and event registrations.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Maintain databases of guests, speakers, delegates, sponsors, vendors, and institutional partners.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Ensure proper documentation, photography, videography, media coverage, and event records.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Conduct post-event review meetings and prepare comprehensive event reports.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Monitor participant feedback and identify areas for improvement.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Ensure timely financial and operational closure of each event.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Develop and maintain a reliable network of venues, vendors, agencies, artists, speakers, and event professionals.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Support development of RKF's annual event calendar and identify opportunities for new programmes.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Travel extensively for venue inspections, meetings, and event execution as required.</w:t>
      </w:r>
    </w:p>
    <w:p w:rsidR="00A60954" w:rsidRDefault="00A60954" w:rsidP="00A60954">
      <w:pPr>
        <w:numPr>
          <w:ilvl w:val="0"/>
          <w:numId w:val="22"/>
        </w:numPr>
        <w:spacing w:before="100" w:beforeAutospacing="1" w:after="100" w:afterAutospacing="1"/>
      </w:pPr>
      <w:r>
        <w:t>Perform any other responsibilities assigned by senior management in relation to events and special projects.</w:t>
      </w:r>
    </w:p>
    <w:p w:rsidR="00A60954" w:rsidRPr="00E604B0" w:rsidRDefault="00A60954" w:rsidP="00F71EF7">
      <w:pPr>
        <w:spacing w:before="100" w:beforeAutospacing="1" w:after="100" w:afterAutospacing="1"/>
        <w:ind w:left="450"/>
        <w:rPr>
          <w:b/>
          <w:bCs/>
          <w:sz w:val="36"/>
          <w:szCs w:val="36"/>
        </w:rPr>
      </w:pPr>
    </w:p>
    <w:sectPr w:rsidR="00A60954" w:rsidRPr="00E604B0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F16A0" w:rsidRDefault="005F16A0" w:rsidP="00596AFD">
      <w:r>
        <w:separator/>
      </w:r>
    </w:p>
  </w:endnote>
  <w:endnote w:type="continuationSeparator" w:id="0">
    <w:p w:rsidR="005F16A0" w:rsidRDefault="005F16A0" w:rsidP="00596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76784520"/>
      <w:docPartObj>
        <w:docPartGallery w:val="Page Numbers (Bottom of Page)"/>
        <w:docPartUnique/>
      </w:docPartObj>
    </w:sdtPr>
    <w:sdtContent>
      <w:p w:rsidR="00596AFD" w:rsidRDefault="00596AFD" w:rsidP="00AE3F9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596AFD" w:rsidRDefault="00596AFD" w:rsidP="00596AF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22694087"/>
      <w:docPartObj>
        <w:docPartGallery w:val="Page Numbers (Bottom of Page)"/>
        <w:docPartUnique/>
      </w:docPartObj>
    </w:sdtPr>
    <w:sdtContent>
      <w:p w:rsidR="00596AFD" w:rsidRDefault="00596AFD" w:rsidP="00AE3F9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596AFD" w:rsidRDefault="00596AFD" w:rsidP="00596AF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F16A0" w:rsidRDefault="005F16A0" w:rsidP="00596AFD">
      <w:r>
        <w:separator/>
      </w:r>
    </w:p>
  </w:footnote>
  <w:footnote w:type="continuationSeparator" w:id="0">
    <w:p w:rsidR="005F16A0" w:rsidRDefault="005F16A0" w:rsidP="00596A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D40A3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D6DAF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50C5F"/>
    <w:multiLevelType w:val="hybridMultilevel"/>
    <w:tmpl w:val="9F4A8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46848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12AF3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C25B7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C1175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83D7D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746C0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35FFD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16855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53963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21F15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154D6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C0E1A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42304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F3932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D2082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57EB9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931C9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93582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450DE"/>
    <w:multiLevelType w:val="multilevel"/>
    <w:tmpl w:val="9C68EF2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082682">
    <w:abstractNumId w:val="13"/>
  </w:num>
  <w:num w:numId="2" w16cid:durableId="635724593">
    <w:abstractNumId w:val="1"/>
  </w:num>
  <w:num w:numId="3" w16cid:durableId="1555578237">
    <w:abstractNumId w:val="6"/>
  </w:num>
  <w:num w:numId="4" w16cid:durableId="239802160">
    <w:abstractNumId w:val="16"/>
  </w:num>
  <w:num w:numId="5" w16cid:durableId="1870989287">
    <w:abstractNumId w:val="15"/>
  </w:num>
  <w:num w:numId="6" w16cid:durableId="946041132">
    <w:abstractNumId w:val="14"/>
  </w:num>
  <w:num w:numId="7" w16cid:durableId="652218528">
    <w:abstractNumId w:val="11"/>
  </w:num>
  <w:num w:numId="8" w16cid:durableId="1350832538">
    <w:abstractNumId w:val="10"/>
  </w:num>
  <w:num w:numId="9" w16cid:durableId="1439832545">
    <w:abstractNumId w:val="5"/>
  </w:num>
  <w:num w:numId="10" w16cid:durableId="1800996375">
    <w:abstractNumId w:val="21"/>
  </w:num>
  <w:num w:numId="11" w16cid:durableId="717707755">
    <w:abstractNumId w:val="18"/>
  </w:num>
  <w:num w:numId="12" w16cid:durableId="2032141639">
    <w:abstractNumId w:val="2"/>
  </w:num>
  <w:num w:numId="13" w16cid:durableId="2135052300">
    <w:abstractNumId w:val="7"/>
  </w:num>
  <w:num w:numId="14" w16cid:durableId="72515398">
    <w:abstractNumId w:val="19"/>
  </w:num>
  <w:num w:numId="15" w16cid:durableId="619382449">
    <w:abstractNumId w:val="3"/>
  </w:num>
  <w:num w:numId="16" w16cid:durableId="605162944">
    <w:abstractNumId w:val="0"/>
  </w:num>
  <w:num w:numId="17" w16cid:durableId="1081029874">
    <w:abstractNumId w:val="17"/>
  </w:num>
  <w:num w:numId="18" w16cid:durableId="1438326744">
    <w:abstractNumId w:val="12"/>
  </w:num>
  <w:num w:numId="19" w16cid:durableId="592208012">
    <w:abstractNumId w:val="9"/>
  </w:num>
  <w:num w:numId="20" w16cid:durableId="922686525">
    <w:abstractNumId w:val="8"/>
  </w:num>
  <w:num w:numId="21" w16cid:durableId="1505122356">
    <w:abstractNumId w:val="4"/>
  </w:num>
  <w:num w:numId="22" w16cid:durableId="15937806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196"/>
    <w:rsid w:val="0005591E"/>
    <w:rsid w:val="00074707"/>
    <w:rsid w:val="001949CC"/>
    <w:rsid w:val="00236F3F"/>
    <w:rsid w:val="00255D62"/>
    <w:rsid w:val="00547A62"/>
    <w:rsid w:val="00596AFD"/>
    <w:rsid w:val="005F16A0"/>
    <w:rsid w:val="00722FB9"/>
    <w:rsid w:val="00764666"/>
    <w:rsid w:val="00781F89"/>
    <w:rsid w:val="00785A17"/>
    <w:rsid w:val="008927A4"/>
    <w:rsid w:val="00955235"/>
    <w:rsid w:val="00A57196"/>
    <w:rsid w:val="00A60954"/>
    <w:rsid w:val="00AD5BEF"/>
    <w:rsid w:val="00B063A5"/>
    <w:rsid w:val="00B513A7"/>
    <w:rsid w:val="00B90AC1"/>
    <w:rsid w:val="00C5361C"/>
    <w:rsid w:val="00E604B0"/>
    <w:rsid w:val="00E9549D"/>
    <w:rsid w:val="00EB7873"/>
    <w:rsid w:val="00F532F4"/>
    <w:rsid w:val="00F71EF7"/>
    <w:rsid w:val="00F7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2815"/>
  <w15:chartTrackingRefBased/>
  <w15:docId w15:val="{4B702536-CF69-744B-B71E-977A49AD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AFD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2F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36F3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6F3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719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57196"/>
    <w:rPr>
      <w:b/>
      <w:bCs/>
    </w:rPr>
  </w:style>
  <w:style w:type="paragraph" w:styleId="ListParagraph">
    <w:name w:val="List Paragraph"/>
    <w:basedOn w:val="Normal"/>
    <w:uiPriority w:val="34"/>
    <w:qFormat/>
    <w:rsid w:val="00A5719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36F3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6F3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532F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96A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6AFD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96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8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27</Pages>
  <Words>8699</Words>
  <Characters>49590</Characters>
  <Application>Microsoft Office Word</Application>
  <DocSecurity>0</DocSecurity>
  <Lines>413</Lines>
  <Paragraphs>116</Paragraphs>
  <ScaleCrop>false</ScaleCrop>
  <Company/>
  <LinksUpToDate>false</LinksUpToDate>
  <CharactersWithSpaces>58173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26</cp:revision>
  <dcterms:created xsi:type="dcterms:W3CDTF">2026-08-07T15:52:00Z</dcterms:created>
  <dcterms:modified xsi:type="dcterms:W3CDTF">2026-08-08T08:17:00Z</dcterms:modified>
</cp:coreProperties>
</file>