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rFonts w:ascii="Arial" w:cs="Arial" w:eastAsia="Arial" w:hAnsi="Arial"/>
          <w:sz w:val="20"/>
          <w:szCs w:val="20"/>
        </w:rPr>
        <w:t xml:space="preserve"/>
      </w:r>
    </w:p>
    <w:p>
      <w:pPr>
        <w:spacing w:after="160" w:before="200"/>
        <w:jc w:val="center"/>
      </w:pPr>
      <w:r>
        <w:rPr>
          <w:rFonts w:ascii="Arial" w:cs="Arial" w:eastAsia="Arial" w:hAnsi="Arial"/>
          <w:b/>
          <w:bCs/>
          <w:color w:val="1F3864"/>
          <w:sz w:val="52"/>
          <w:szCs w:val="52"/>
        </w:rPr>
        <w:t xml:space="preserve">DISTRIBUTED COMPUTING</w:t>
      </w:r>
    </w:p>
    <w:p>
      <w:pPr>
        <w:spacing w:after="120" w:before="0"/>
        <w:jc w:val="center"/>
      </w:pPr>
      <w:r>
        <w:rPr>
          <w:rFonts w:ascii="Arial" w:cs="Arial" w:eastAsia="Arial" w:hAnsi="Arial"/>
          <w:b/>
          <w:bCs/>
          <w:color w:val="2E75B6"/>
          <w:sz w:val="30"/>
          <w:szCs w:val="30"/>
        </w:rPr>
        <w:t xml:space="preserve">10-Mark Questions — Detailed Answer Guide</w:t>
      </w:r>
    </w:p>
    <w:p>
      <w:pPr>
        <w:spacing w:after="80" w:before="0"/>
        <w:jc w:val="center"/>
      </w:pPr>
      <w:r>
        <w:rPr>
          <w:rFonts w:ascii="Arial" w:cs="Arial" w:eastAsia="Arial" w:hAnsi="Arial"/>
          <w:i/>
          <w:iCs/>
          <w:color w:val="555555"/>
          <w:sz w:val="22"/>
          <w:szCs w:val="22"/>
        </w:rPr>
        <w:t xml:space="preserve">End Semester Examination Preparation</w:t>
      </w:r>
    </w:p>
    <w:p>
      <w:pPr>
        <w:spacing w:after="400" w:before="0"/>
        <w:jc w:val="center"/>
      </w:pPr>
      <w:r>
        <w:rPr>
          <w:rFonts w:ascii="Arial" w:cs="Arial" w:eastAsia="Arial" w:hAnsi="Arial"/>
          <w:i/>
          <w:iCs/>
          <w:color w:val="777777"/>
          <w:sz w:val="18"/>
          <w:szCs w:val="18"/>
        </w:rPr>
        <w:t xml:space="preserve">Reference: Tanenbaum &amp; Van Steen — Distributed Systems: Principles and Paradigms, 2nd 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center"/>
            </w:pPr>
            <w:r>
              <w:rPr>
                <w:rFonts w:ascii="Arial" w:cs="Arial" w:eastAsia="Arial" w:hAnsi="Arial"/>
                <w:b/>
                <w:bCs/>
                <w:color w:val="7B4500"/>
                <w:sz w:val="19"/>
                <w:szCs w:val="19"/>
              </w:rPr>
              <w:t xml:space="preserve">★★ = Appeared 2 times</w:t>
            </w:r>
          </w:p>
        </w:tc>
        <w:tc>
          <w:tcPr>
            <w:tcW w:type="dxa" w:w="3066"/>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center"/>
            </w:pPr>
            <w:r>
              <w:rPr>
                <w:rFonts w:ascii="Arial" w:cs="Arial" w:eastAsia="Arial" w:hAnsi="Arial"/>
                <w:b/>
                <w:bCs/>
                <w:color w:val="C00000"/>
                <w:sz w:val="19"/>
                <w:szCs w:val="19"/>
              </w:rPr>
              <w:t xml:space="preserve">★★★ = Appeared 3 times</w:t>
            </w:r>
          </w:p>
        </w:tc>
        <w:tc>
          <w:tcPr>
            <w:tcW w:type="dxa" w:w="3066"/>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center"/>
            </w:pPr>
            <w:r>
              <w:rPr>
                <w:rFonts w:ascii="Arial" w:cs="Arial" w:eastAsia="Arial" w:hAnsi="Arial"/>
                <w:b/>
                <w:bCs/>
                <w:color w:val="375623"/>
                <w:sz w:val="19"/>
                <w:szCs w:val="19"/>
              </w:rPr>
              <w:t xml:space="preserve">All questions: 10 Marks</w:t>
            </w:r>
          </w:p>
        </w:tc>
      </w:tr>
    </w:tbl>
    <w:p>
      <w:r>
        <w:br w:type="pag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Q4.</w:t>
            </w:r>
            <w:r>
              <w:rPr>
                <w:rFonts w:ascii="Arial" w:cs="Arial" w:eastAsia="Arial" w:hAnsi="Arial"/>
                <w:b/>
                <w:bCs/>
                <w:color w:val="FFFFFF"/>
                <w:sz w:val="21"/>
                <w:szCs w:val="21"/>
              </w:rPr>
              <w:t xml:space="preserve">  What is Fault Tolerance? Explain Failure Models.</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PART A — Fault Tolerance</w:t>
      </w:r>
    </w:p>
    <w:p>
      <w:pPr>
        <w:spacing w:after="60" w:before="60"/>
      </w:pPr>
      <w:r>
        <w:rPr>
          <w:rFonts w:ascii="Arial" w:cs="Arial" w:eastAsia="Arial" w:hAnsi="Arial"/>
          <w:sz w:val="20"/>
          <w:szCs w:val="20"/>
        </w:rPr>
        <w:t xml:space="preserve">Fault tolerance is the capability of a distributed system to continue providing its services correctly and within acceptable quality even when one or more of its components fail. Since distributed systems span many machines, failures are the norm rather than the exception — building for fault tolerance is therefore a fundamental design goal.</w:t>
      </w:r>
    </w:p>
    <w:p>
      <w:pPr>
        <w:pBdr>
          <w:left w:val="thick" w:color="2E75B6" w:sz="12" w:space="8"/>
        </w:pBdr>
        <w:spacing w:after="60" w:before="200"/>
        <w:ind w:left="200"/>
      </w:pPr>
      <w:r>
        <w:rPr>
          <w:rFonts w:ascii="Arial" w:cs="Arial" w:eastAsia="Arial" w:hAnsi="Arial"/>
          <w:b/>
          <w:bCs/>
          <w:color w:val="1F3864"/>
          <w:sz w:val="22"/>
          <w:szCs w:val="22"/>
        </w:rPr>
        <w:t xml:space="preserve">▶  Core Concept: Dependability</w:t>
      </w:r>
    </w:p>
    <w:p>
      <w:pPr>
        <w:spacing w:after="60" w:before="60"/>
      </w:pPr>
      <w:r>
        <w:rPr>
          <w:rFonts w:ascii="Arial" w:cs="Arial" w:eastAsia="Arial" w:hAnsi="Arial"/>
          <w:sz w:val="20"/>
          <w:szCs w:val="20"/>
        </w:rPr>
        <w:t xml:space="preserve">Dependability is the umbrella term encompassing several requirements (Kopetz &amp; Verissimo, 1993):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Property</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Probability that the system is operating correctly at any given instant. A system down for 1 ms/hour has 99.9999% availability.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Reliability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Ability to run continuously without failure over a time interval. A system available 98% of the year but down every August for 2 weeks has low reliability.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Safety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temporary failure occurs, nothing catastrophic happens. Critical for nuclear plant controllers, medical devices, avionics.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Maintainability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How easily a failed system can be repaired. Highly maintainable systems can recover automatically, raising effective availability.</w:t>
            </w:r>
          </w:p>
        </w:tc>
      </w:tr>
    </w:tbl>
    <w:p>
      <w:pPr>
        <w:pBdr>
          <w:left w:val="thick" w:color="2E75B6" w:sz="12" w:space="8"/>
        </w:pBdr>
        <w:spacing w:after="60" w:before="200"/>
        <w:ind w:left="200"/>
      </w:pPr>
      <w:r>
        <w:rPr>
          <w:rFonts w:ascii="Arial" w:cs="Arial" w:eastAsia="Arial" w:hAnsi="Arial"/>
          <w:b/>
          <w:bCs/>
          <w:color w:val="1F3864"/>
          <w:sz w:val="22"/>
          <w:szCs w:val="22"/>
        </w:rPr>
        <w:t xml:space="preserve">▶  Fault → Error → Failure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FAULT  ──causes──►  ERROR  ──leads to──►  FAILURE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Fault:   Root cause of the problem  (e.g., cosmic ray, software bug, loose wire)</w:t>
            </w:r>
          </w:p>
          <w:p>
            <w:pPr>
              <w:spacing w:after="16" w:before="0"/>
            </w:pPr>
            <w:r>
              <w:rPr>
                <w:rFonts w:ascii="Courier New" w:cs="Courier New" w:eastAsia="Courier New" w:hAnsi="Courier New"/>
                <w:color w:val="1A1A1A"/>
                <w:sz w:val="18"/>
                <w:szCs w:val="18"/>
              </w:rPr>
              <w:t xml:space="preserve">  Error:   Incorrect system state     (e.g., wrong bit value in memory)</w:t>
            </w:r>
          </w:p>
          <w:p>
            <w:pPr>
              <w:spacing w:after="16" w:before="0"/>
            </w:pPr>
            <w:r>
              <w:rPr>
                <w:rFonts w:ascii="Courier New" w:cs="Courier New" w:eastAsia="Courier New" w:hAnsi="Courier New"/>
                <w:color w:val="1A1A1A"/>
                <w:sz w:val="18"/>
                <w:szCs w:val="18"/>
              </w:rPr>
              <w:t xml:space="preserve">  Failure: System cannot meet specs   (e.g., wrong result returned to user)</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Goal of fault tolerance: break the chain — mask errors before they become failures.</w:t>
            </w:r>
          </w:p>
        </w:tc>
      </w:tr>
    </w:tbl>
    <w:p>
      <w:pPr>
        <w:pBdr>
          <w:left w:val="thick" w:color="2E75B6" w:sz="12" w:space="8"/>
        </w:pBdr>
        <w:spacing w:after="60" w:before="200"/>
        <w:ind w:left="200"/>
      </w:pPr>
      <w:r>
        <w:rPr>
          <w:rFonts w:ascii="Arial" w:cs="Arial" w:eastAsia="Arial" w:hAnsi="Arial"/>
          <w:b/>
          <w:bCs/>
          <w:color w:val="1F3864"/>
          <w:sz w:val="22"/>
          <w:szCs w:val="22"/>
        </w:rPr>
        <w:t xml:space="preserve">▶  Classification of Faults by Duration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Fault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Occurs once then disappears. Retrying the operation succeeds.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Bird crossing a microwave beam causing a lost network packet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Intermittent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Appears, vanishes, reappears randomly. Hardest to diagnose — often absent when engineer arrives.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Loose connector causing occasional bit flips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Permanent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Persists until faulty component is replaced.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Burnt-out chip, disk head crash, software bug</w:t>
            </w:r>
          </w:p>
        </w:tc>
      </w:tr>
    </w:tbl>
    <w:p>
      <w:pPr>
        <w:shd w:fill="2E75B6" w:val="clear"/>
        <w:spacing w:after="0" w:before="240"/>
        <w:ind w:left="160"/>
      </w:pPr>
      <w:r>
        <w:rPr>
          <w:rFonts w:ascii="Arial" w:cs="Arial" w:eastAsia="Arial" w:hAnsi="Arial"/>
          <w:b/>
          <w:bCs/>
          <w:color w:val="FFFFFF"/>
          <w:sz w:val="26"/>
          <w:szCs w:val="26"/>
        </w:rPr>
        <w:t xml:space="preserve">PART B — Failure Models</w:t>
      </w:r>
    </w:p>
    <w:p>
      <w:pPr>
        <w:spacing w:after="60" w:before="60"/>
      </w:pPr>
      <w:r>
        <w:rPr>
          <w:rFonts w:ascii="Arial" w:cs="Arial" w:eastAsia="Arial" w:hAnsi="Arial"/>
          <w:sz w:val="20"/>
          <w:szCs w:val="20"/>
        </w:rPr>
        <w:t xml:space="preserve">A failure model categorises the ways in which a server (or process) can fail to meet its contract. Each model assumes the server was previously functioning correctly. Failure models are ordered from least to most severe.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Severity Scale:</w:t>
            </w:r>
          </w:p>
          <w:p>
            <w:pPr>
              <w:spacing w:after="16" w:before="0"/>
            </w:pPr>
            <w:r>
              <w:rPr>
                <w:rFonts w:ascii="Courier New" w:cs="Courier New" w:eastAsia="Courier New" w:hAnsi="Courier New"/>
                <w:color w:val="1A1A1A"/>
                <w:sz w:val="18"/>
                <w:szCs w:val="18"/>
              </w:rPr>
              <w:t xml:space="preserve">  LEAST ◄─────────────────────────────────────────────────────► MOST</w:t>
            </w:r>
          </w:p>
          <w:p>
            <w:pPr>
              <w:spacing w:after="16" w:before="0"/>
            </w:pPr>
            <w:r>
              <w:rPr>
                <w:rFonts w:ascii="Courier New" w:cs="Courier New" w:eastAsia="Courier New" w:hAnsi="Courier New"/>
                <w:color w:val="1A1A1A"/>
                <w:sz w:val="18"/>
                <w:szCs w:val="18"/>
              </w:rPr>
              <w:t xml:space="preserve">         Crash  →  Omission  →  Timing  →  Response  →  Byzantine</w:t>
            </w:r>
          </w:p>
        </w:tc>
      </w:tr>
    </w:tbl>
    <w:p>
      <w:pPr>
        <w:spacing w:after="40" w:before="140"/>
      </w:pPr>
      <w:r>
        <w:rPr>
          <w:rFonts w:ascii="Arial" w:cs="Arial" w:eastAsia="Arial" w:hAnsi="Arial"/>
          <w:b/>
          <w:bCs/>
          <w:color w:val="375623"/>
          <w:sz w:val="20"/>
          <w:szCs w:val="20"/>
        </w:rPr>
        <w:t xml:space="preserve">1. Crash Failure (Fail-Stop)</w:t>
      </w:r>
    </w:p>
    <w:p>
      <w:pPr>
        <w:spacing w:after="60" w:before="60"/>
      </w:pPr>
      <w:r>
        <w:rPr>
          <w:rFonts w:ascii="Arial" w:cs="Arial" w:eastAsia="Arial" w:hAnsi="Arial"/>
          <w:sz w:val="20"/>
          <w:szCs w:val="20"/>
        </w:rPr>
        <w:t xml:space="preserve">The server halts prematurely but was working correctly until the moment it stopped. Once halted, the server produces no further output — its silence is detectable by other processes using timeouts.</w:t>
      </w:r>
    </w:p>
    <w:p>
      <w:pPr>
        <w:pStyle w:val="ListParagraph"/>
        <w:numPr>
          <w:ilvl w:val="0"/>
          <w:numId w:val="2"/>
        </w:numPr>
        <w:spacing w:after="50" w:before="50"/>
      </w:pPr>
      <w:r>
        <w:rPr>
          <w:rFonts w:ascii="Arial" w:cs="Arial" w:eastAsia="Arial" w:hAnsi="Arial"/>
          <w:sz w:val="20"/>
          <w:szCs w:val="20"/>
        </w:rPr>
        <w:t xml:space="preserve">Sub-type Fail-Silent: Server stops without announcing it. Others detect it by timeout.</w:t>
      </w:r>
    </w:p>
    <w:p>
      <w:pPr>
        <w:pStyle w:val="ListParagraph"/>
        <w:numPr>
          <w:ilvl w:val="0"/>
          <w:numId w:val="2"/>
        </w:numPr>
        <w:spacing w:after="50" w:before="50"/>
      </w:pPr>
      <w:r>
        <w:rPr>
          <w:rFonts w:ascii="Arial" w:cs="Arial" w:eastAsia="Arial" w:hAnsi="Arial"/>
          <w:sz w:val="20"/>
          <w:szCs w:val="20"/>
        </w:rPr>
        <w:t xml:space="preserve">Sub-type Fail-Safe: Produces random output but output is detectable as wrong (benign Byzantine).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Normal:   Client ──request──► Server ──response──► Client</w:t>
            </w:r>
          </w:p>
          <w:p>
            <w:pPr>
              <w:spacing w:after="16" w:before="0"/>
            </w:pPr>
            <w:r>
              <w:rPr>
                <w:rFonts w:ascii="Courier New" w:cs="Courier New" w:eastAsia="Courier New" w:hAnsi="Courier New"/>
                <w:color w:val="1A1A1A"/>
                <w:sz w:val="18"/>
                <w:szCs w:val="18"/>
              </w:rPr>
              <w:t xml:space="preserve">  Crash:    Client ──request──► Server ✗ (halted)</w:t>
            </w:r>
          </w:p>
          <w:p>
            <w:pPr>
              <w:spacing w:after="16" w:before="0"/>
            </w:pPr>
            <w:r>
              <w:rPr>
                <w:rFonts w:ascii="Courier New" w:cs="Courier New" w:eastAsia="Courier New" w:hAnsi="Courier New"/>
                <w:color w:val="1A1A1A"/>
                <w:sz w:val="18"/>
                <w:szCs w:val="18"/>
              </w:rPr>
              <w:t xml:space="preserve">            Client waits... timeout fires → assumes crash failure</w:t>
            </w:r>
          </w:p>
        </w:tc>
      </w:tr>
    </w:tbl>
    <w:p>
      <w:pPr>
        <w:spacing w:after="40" w:before="140"/>
      </w:pPr>
      <w:r>
        <w:rPr>
          <w:rFonts w:ascii="Arial" w:cs="Arial" w:eastAsia="Arial" w:hAnsi="Arial"/>
          <w:b/>
          <w:bCs/>
          <w:color w:val="375623"/>
          <w:sz w:val="20"/>
          <w:szCs w:val="20"/>
        </w:rPr>
        <w:t xml:space="preserve">2. Omission Failure</w:t>
      </w:r>
    </w:p>
    <w:p>
      <w:pPr>
        <w:spacing w:after="60" w:before="60"/>
      </w:pPr>
      <w:r>
        <w:rPr>
          <w:rFonts w:ascii="Arial" w:cs="Arial" w:eastAsia="Arial" w:hAnsi="Arial"/>
          <w:sz w:val="20"/>
          <w:szCs w:val="20"/>
        </w:rPr>
        <w:t xml:space="preserve">The server fails to respond to incoming requests, even though it has not halted. Two sub-types exist:</w:t>
      </w:r>
    </w:p>
    <w:p>
      <w:pPr>
        <w:pStyle w:val="ListParagraph"/>
        <w:numPr>
          <w:ilvl w:val="0"/>
          <w:numId w:val="2"/>
        </w:numPr>
        <w:spacing w:after="50" w:before="50"/>
      </w:pPr>
      <w:r>
        <w:rPr>
          <w:rFonts w:ascii="Arial" w:cs="Arial" w:eastAsia="Arial" w:hAnsi="Arial"/>
          <w:sz w:val="20"/>
          <w:szCs w:val="20"/>
        </w:rPr>
        <w:t xml:space="preserve">Receive Omission: Server never received the request (e.g., no thread listening on port, buffer full). Server state is unaffected.</w:t>
      </w:r>
    </w:p>
    <w:p>
      <w:pPr>
        <w:pStyle w:val="ListParagraph"/>
        <w:numPr>
          <w:ilvl w:val="0"/>
          <w:numId w:val="2"/>
        </w:numPr>
        <w:spacing w:after="50" w:before="50"/>
      </w:pPr>
      <w:r>
        <w:rPr>
          <w:rFonts w:ascii="Arial" w:cs="Arial" w:eastAsia="Arial" w:hAnsi="Arial"/>
          <w:sz w:val="20"/>
          <w:szCs w:val="20"/>
        </w:rPr>
        <w:t xml:space="preserve">Send Omission: Server processed the request but response was never sent (e.g., send buffer overflow). Server's state reflects the completed work — dangerous because client may re-issue the request causing duplicate execution.</w:t>
      </w:r>
    </w:p>
    <w:p>
      <w:pPr>
        <w:pStyle w:val="ListParagraph"/>
        <w:numPr>
          <w:ilvl w:val="0"/>
          <w:numId w:val="2"/>
        </w:numPr>
        <w:spacing w:after="50" w:before="50"/>
      </w:pPr>
      <w:r>
        <w:rPr>
          <w:rFonts w:ascii="Arial" w:cs="Arial" w:eastAsia="Arial" w:hAnsi="Arial"/>
          <w:sz w:val="20"/>
          <w:szCs w:val="20"/>
        </w:rPr>
        <w:t xml:space="preserve">Software omission: Server enters an infinite loop or memory leak causes it to 'hang' without crashing.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Receive Omission:                Send Omission:</w:t>
            </w:r>
          </w:p>
          <w:p>
            <w:pPr>
              <w:spacing w:after="16" w:before="0"/>
            </w:pPr>
            <w:r>
              <w:rPr>
                <w:rFonts w:ascii="Courier New" w:cs="Courier New" w:eastAsia="Courier New" w:hAnsi="Courier New"/>
                <w:color w:val="1A1A1A"/>
                <w:sz w:val="18"/>
                <w:szCs w:val="18"/>
              </w:rPr>
              <w:t xml:space="preserve">  Client ──request──► [lost]       Client ──request──► Server (processes)</w:t>
            </w:r>
          </w:p>
          <w:p>
            <w:pPr>
              <w:spacing w:after="16" w:before="0"/>
            </w:pPr>
            <w:r>
              <w:rPr>
                <w:rFonts w:ascii="Courier New" w:cs="Courier New" w:eastAsia="Courier New" w:hAnsi="Courier New"/>
                <w:color w:val="1A1A1A"/>
                <w:sz w:val="18"/>
                <w:szCs w:val="18"/>
              </w:rPr>
              <w:t xml:space="preserve">  Server never sees it             Server ──response──► [lost in send buffer]</w:t>
            </w:r>
          </w:p>
          <w:p>
            <w:pPr>
              <w:spacing w:after="16" w:before="0"/>
            </w:pPr>
            <w:r>
              <w:rPr>
                <w:rFonts w:ascii="Courier New" w:cs="Courier New" w:eastAsia="Courier New" w:hAnsi="Courier New"/>
                <w:color w:val="1A1A1A"/>
                <w:sz w:val="18"/>
                <w:szCs w:val="18"/>
              </w:rPr>
              <w:t xml:space="preserve">  Server state unchanged           Server state: request completed</w:t>
            </w:r>
          </w:p>
          <w:p>
            <w:pPr>
              <w:spacing w:after="16" w:before="0"/>
            </w:pPr>
            <w:r>
              <w:rPr>
                <w:rFonts w:ascii="Courier New" w:cs="Courier New" w:eastAsia="Courier New" w:hAnsi="Courier New"/>
                <w:color w:val="1A1A1A"/>
                <w:sz w:val="18"/>
                <w:szCs w:val="18"/>
              </w:rPr>
              <w:t xml:space="preserve">                                   Client: re-issues request → duplicate exec!</w:t>
            </w:r>
          </w:p>
        </w:tc>
      </w:tr>
    </w:tbl>
    <w:p>
      <w:pPr>
        <w:spacing w:after="40" w:before="140"/>
      </w:pPr>
      <w:r>
        <w:rPr>
          <w:rFonts w:ascii="Arial" w:cs="Arial" w:eastAsia="Arial" w:hAnsi="Arial"/>
          <w:b/>
          <w:bCs/>
          <w:color w:val="375623"/>
          <w:sz w:val="20"/>
          <w:szCs w:val="20"/>
        </w:rPr>
        <w:t xml:space="preserve">3. Timing Failure</w:t>
      </w:r>
    </w:p>
    <w:p>
      <w:pPr>
        <w:spacing w:after="60" w:before="60"/>
      </w:pPr>
      <w:r>
        <w:rPr>
          <w:rFonts w:ascii="Arial" w:cs="Arial" w:eastAsia="Arial" w:hAnsi="Arial"/>
          <w:sz w:val="20"/>
          <w:szCs w:val="20"/>
        </w:rPr>
        <w:t xml:space="preserve">The server responds, but outside a specified real-time window. Only relevant in synchronous (time-bounded) distributed systems.</w:t>
      </w:r>
    </w:p>
    <w:p>
      <w:pPr>
        <w:pStyle w:val="ListParagraph"/>
        <w:numPr>
          <w:ilvl w:val="0"/>
          <w:numId w:val="2"/>
        </w:numPr>
        <w:spacing w:after="50" w:before="50"/>
      </w:pPr>
      <w:r>
        <w:rPr>
          <w:rFonts w:ascii="Arial" w:cs="Arial" w:eastAsia="Arial" w:hAnsi="Arial"/>
          <w:sz w:val="20"/>
          <w:szCs w:val="20"/>
        </w:rPr>
        <w:t xml:space="preserve">Response too late: A performance failure — most common form. Server under heavy load misses its deadline.</w:t>
      </w:r>
    </w:p>
    <w:p>
      <w:pPr>
        <w:pStyle w:val="ListParagraph"/>
        <w:numPr>
          <w:ilvl w:val="0"/>
          <w:numId w:val="2"/>
        </w:numPr>
        <w:spacing w:after="50" w:before="50"/>
      </w:pPr>
      <w:r>
        <w:rPr>
          <w:rFonts w:ascii="Arial" w:cs="Arial" w:eastAsia="Arial" w:hAnsi="Arial"/>
          <w:sz w:val="20"/>
          <w:szCs w:val="20"/>
        </w:rPr>
        <w:t xml:space="preserve">Response too early: Can cause buffer overflows at the client if client is not ready to receive.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Allowed window:  ├────── response must arrive here ───────┤</w:t>
            </w:r>
          </w:p>
          <w:p>
            <w:pPr>
              <w:spacing w:after="16" w:before="0"/>
            </w:pPr>
            <w:r>
              <w:rPr>
                <w:rFonts w:ascii="Courier New" w:cs="Courier New" w:eastAsia="Courier New" w:hAnsi="Courier New"/>
                <w:color w:val="1A1A1A"/>
                <w:sz w:val="18"/>
                <w:szCs w:val="18"/>
              </w:rPr>
              <w:t xml:space="preserve">  Timing failure:  Request sent              Response arrives (too late)</w:t>
            </w:r>
          </w:p>
          <w:p>
            <w:pPr>
              <w:spacing w:after="16" w:before="0"/>
            </w:pPr>
            <w:r>
              <w:rPr>
                <w:rFonts w:ascii="Courier New" w:cs="Courier New" w:eastAsia="Courier New" w:hAnsi="Courier New"/>
                <w:color w:val="1A1A1A"/>
                <w:sz w:val="18"/>
                <w:szCs w:val="18"/>
              </w:rPr>
              <w:t xml:space="preserve">                   |─────────────────────────────────────────────────►</w:t>
            </w:r>
          </w:p>
          <w:p>
            <w:pPr>
              <w:spacing w:after="16" w:before="0"/>
            </w:pPr>
            <w:r>
              <w:rPr>
                <w:rFonts w:ascii="Courier New" w:cs="Courier New" w:eastAsia="Courier New" w:hAnsi="Courier New"/>
                <w:color w:val="1A1A1A"/>
                <w:sz w:val="18"/>
                <w:szCs w:val="18"/>
              </w:rPr>
              <w:t xml:space="preserve">                                             ^ deadline missed</w:t>
            </w:r>
          </w:p>
        </w:tc>
      </w:tr>
    </w:tbl>
    <w:p>
      <w:pPr>
        <w:spacing w:after="40" w:before="140"/>
      </w:pPr>
      <w:r>
        <w:rPr>
          <w:rFonts w:ascii="Arial" w:cs="Arial" w:eastAsia="Arial" w:hAnsi="Arial"/>
          <w:b/>
          <w:bCs/>
          <w:color w:val="375623"/>
          <w:sz w:val="20"/>
          <w:szCs w:val="20"/>
        </w:rPr>
        <w:t xml:space="preserve">4. Response Failure</w:t>
      </w:r>
    </w:p>
    <w:p>
      <w:pPr>
        <w:spacing w:after="60" w:before="60"/>
      </w:pPr>
      <w:r>
        <w:rPr>
          <w:rFonts w:ascii="Arial" w:cs="Arial" w:eastAsia="Arial" w:hAnsi="Arial"/>
          <w:sz w:val="20"/>
          <w:szCs w:val="20"/>
        </w:rPr>
        <w:t xml:space="preserve">The server responds but the response is incorrect. Two kinds:</w:t>
      </w:r>
    </w:p>
    <w:p>
      <w:pPr>
        <w:pStyle w:val="ListParagraph"/>
        <w:numPr>
          <w:ilvl w:val="0"/>
          <w:numId w:val="2"/>
        </w:numPr>
        <w:spacing w:after="50" w:before="50"/>
      </w:pPr>
      <w:r>
        <w:rPr>
          <w:rFonts w:ascii="Arial" w:cs="Arial" w:eastAsia="Arial" w:hAnsi="Arial"/>
          <w:sz w:val="20"/>
          <w:szCs w:val="20"/>
        </w:rPr>
        <w:t xml:space="preserve">Value failure: Server returns a wrong value. Example: a search engine returning unrelated results.</w:t>
      </w:r>
    </w:p>
    <w:p>
      <w:pPr>
        <w:pStyle w:val="ListParagraph"/>
        <w:numPr>
          <w:ilvl w:val="0"/>
          <w:numId w:val="2"/>
        </w:numPr>
        <w:spacing w:after="50" w:before="50"/>
      </w:pPr>
      <w:r>
        <w:rPr>
          <w:rFonts w:ascii="Arial" w:cs="Arial" w:eastAsia="Arial" w:hAnsi="Arial"/>
          <w:sz w:val="20"/>
          <w:szCs w:val="20"/>
        </w:rPr>
        <w:t xml:space="preserve">State-transition failure: Server receives an unknown message and transitions to an incorrect internal state, taking actions it should never have initiated.</w:t>
      </w:r>
    </w:p>
    <w:p>
      <w:pPr>
        <w:spacing w:after="40" w:before="140"/>
      </w:pPr>
      <w:r>
        <w:rPr>
          <w:rFonts w:ascii="Arial" w:cs="Arial" w:eastAsia="Arial" w:hAnsi="Arial"/>
          <w:b/>
          <w:bCs/>
          <w:color w:val="375623"/>
          <w:sz w:val="20"/>
          <w:szCs w:val="20"/>
        </w:rPr>
        <w:t xml:space="preserve">5. Byzantine (Arbitrary) Failure — Most Severe</w:t>
      </w:r>
    </w:p>
    <w:p>
      <w:pPr>
        <w:spacing w:after="60" w:before="60"/>
      </w:pPr>
      <w:r>
        <w:rPr>
          <w:rFonts w:ascii="Arial" w:cs="Arial" w:eastAsia="Arial" w:hAnsi="Arial"/>
          <w:sz w:val="20"/>
          <w:szCs w:val="20"/>
        </w:rPr>
        <w:t xml:space="preserve">The server produces arbitrary responses at arbitrary times. It may send intentionally incorrect answers, possibly colluding with other faulty servers to fool the system. The term 'Byzantine' refers to conspiracies in the Byzantine Empire (Pease et al., 1980; Lamport et al., 1982).</w:t>
      </w:r>
    </w:p>
    <w:p>
      <w:pPr>
        <w:pStyle w:val="ListParagraph"/>
        <w:numPr>
          <w:ilvl w:val="0"/>
          <w:numId w:val="2"/>
        </w:numPr>
        <w:spacing w:after="50" w:before="50"/>
      </w:pPr>
      <w:r>
        <w:rPr>
          <w:rFonts w:ascii="Arial" w:cs="Arial" w:eastAsia="Arial" w:hAnsi="Arial"/>
          <w:sz w:val="20"/>
          <w:szCs w:val="20"/>
        </w:rPr>
        <w:t xml:space="preserve">A Byzantine-faulty server can send different answers to different processes simultaneously.</w:t>
      </w:r>
    </w:p>
    <w:p>
      <w:pPr>
        <w:pStyle w:val="ListParagraph"/>
        <w:numPr>
          <w:ilvl w:val="0"/>
          <w:numId w:val="2"/>
        </w:numPr>
        <w:spacing w:after="50" w:before="50"/>
      </w:pPr>
      <w:r>
        <w:rPr>
          <w:rFonts w:ascii="Arial" w:cs="Arial" w:eastAsia="Arial" w:hAnsi="Arial"/>
          <w:sz w:val="20"/>
          <w:szCs w:val="20"/>
        </w:rPr>
        <w:t xml:space="preserve">Detecting Byzantine failures requires agreement protocols with 3k+1 replicas to tolerate k Byzantine failures.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Byzantine server lying to different clients:</w:t>
            </w:r>
          </w:p>
          <w:p>
            <w:pPr>
              <w:spacing w:after="16" w:before="0"/>
            </w:pPr>
            <w:r>
              <w:rPr>
                <w:rFonts w:ascii="Courier New" w:cs="Courier New" w:eastAsia="Courier New" w:hAnsi="Courier New"/>
                <w:color w:val="1A1A1A"/>
                <w:sz w:val="18"/>
                <w:szCs w:val="18"/>
              </w:rPr>
              <w:t xml:space="preserve">  Client A ──request──► Faulty Server ──► response: 'value = 5'</w:t>
            </w:r>
          </w:p>
          <w:p>
            <w:pPr>
              <w:spacing w:after="16" w:before="0"/>
            </w:pPr>
            <w:r>
              <w:rPr>
                <w:rFonts w:ascii="Courier New" w:cs="Courier New" w:eastAsia="Courier New" w:hAnsi="Courier New"/>
                <w:color w:val="1A1A1A"/>
                <w:sz w:val="18"/>
                <w:szCs w:val="18"/>
              </w:rPr>
              <w:t xml:space="preserve">  Client B ──request──► Faulty Server ──► response: 'value = 9'</w:t>
            </w:r>
          </w:p>
          <w:p>
            <w:pPr>
              <w:spacing w:after="16" w:before="0"/>
            </w:pPr>
            <w:r>
              <w:rPr>
                <w:rFonts w:ascii="Courier New" w:cs="Courier New" w:eastAsia="Courier New" w:hAnsi="Courier New"/>
                <w:color w:val="1A1A1A"/>
                <w:sz w:val="18"/>
                <w:szCs w:val="18"/>
              </w:rPr>
              <w:t xml:space="preserve">  Client C ──request──► Faulty Server ──► response: 'value = 5'</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Majority vote: 5 wins (2 vs 1). Need 3k+1 replicas for k Byzantine faults.</w:t>
            </w:r>
          </w:p>
        </w:tc>
      </w:tr>
    </w:tbl>
    <w:p>
      <w:pPr>
        <w:pBdr>
          <w:left w:val="thick" w:color="2E75B6" w:sz="12" w:space="8"/>
        </w:pBdr>
        <w:spacing w:after="60" w:before="200"/>
        <w:ind w:left="200"/>
      </w:pPr>
      <w:r>
        <w:rPr>
          <w:rFonts w:ascii="Arial" w:cs="Arial" w:eastAsia="Arial" w:hAnsi="Arial"/>
          <w:b/>
          <w:bCs/>
          <w:color w:val="1F3864"/>
          <w:sz w:val="22"/>
          <w:szCs w:val="22"/>
        </w:rPr>
        <w:t xml:space="preserve">▶  Failure Masking by Redundancy</w:t>
      </w:r>
    </w:p>
    <w:p>
      <w:pPr>
        <w:spacing w:after="60" w:before="60"/>
      </w:pPr>
      <w:r>
        <w:rPr>
          <w:rFonts w:ascii="Arial" w:cs="Arial" w:eastAsia="Arial" w:hAnsi="Arial"/>
          <w:sz w:val="20"/>
          <w:szCs w:val="20"/>
        </w:rPr>
        <w:t xml:space="preserve">The key technique for tolerating failures is redundancy — adding extra information, time, or hardware: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Redundancy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 Redundancy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 bits added to data to detect/correct errors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Hamming codes, CRC checksums, ECC memory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Time Redundancy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Operation is performed again if fault suspected. Works best for transient faults.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Transaction retry (abort → redo), idempotent RPC re-sends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Physical Redundancy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Extra hardware or processes added. Faulty ones are voted down.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Triple Modular Redundancy (TMR), process replication in groups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Triple Modular Redundancy (TMR):</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Input ─► [Device A] ─┐</w:t>
            </w:r>
          </w:p>
          <w:p>
            <w:pPr>
              <w:spacing w:after="16" w:before="0"/>
            </w:pPr>
            <w:r>
              <w:rPr>
                <w:rFonts w:ascii="Courier New" w:cs="Courier New" w:eastAsia="Courier New" w:hAnsi="Courier New"/>
                <w:color w:val="1A1A1A"/>
                <w:sz w:val="18"/>
                <w:szCs w:val="18"/>
              </w:rPr>
              <w:t xml:space="preserve">        ─► [Device B] ─┼─► Voter ─► Output (majority vote)</w:t>
            </w:r>
          </w:p>
          <w:p>
            <w:pPr>
              <w:spacing w:after="16" w:before="0"/>
            </w:pPr>
            <w:r>
              <w:rPr>
                <w:rFonts w:ascii="Courier New" w:cs="Courier New" w:eastAsia="Courier New" w:hAnsi="Courier New"/>
                <w:color w:val="1A1A1A"/>
                <w:sz w:val="18"/>
                <w:szCs w:val="18"/>
              </w:rPr>
              <w:t xml:space="preserve">        ─► [Device C] ─┘</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If Device A fails → Voter receives 2 correct + 1 wrong → correct output passed.</w:t>
            </w:r>
          </w:p>
          <w:p>
            <w:pPr>
              <w:spacing w:after="16" w:before="0"/>
            </w:pPr>
            <w:r>
              <w:rPr>
                <w:rFonts w:ascii="Courier New" w:cs="Courier New" w:eastAsia="Courier New" w:hAnsi="Courier New"/>
                <w:color w:val="1A1A1A"/>
                <w:sz w:val="18"/>
                <w:szCs w:val="18"/>
              </w:rPr>
              <w:t xml:space="preserve">  Failure of A is completely masked from the rest of the system.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4A460" w:sz="4"/>
              <w:left w:val="thick" w:color="FF8C00" w:sz="16"/>
              <w:bottom w:val="single" w:color="F4A460" w:sz="4"/>
              <w:right w:val="single" w:color="F4A460" w:sz="1"/>
            </w:tcBorders>
            <w:shd w:fill="FFF8E7" w:val="clear"/>
            <w:tcMar>
              <w:top w:type="dxa" w:w="80"/>
              <w:left w:type="dxa" w:w="200"/>
              <w:bottom w:type="dxa" w:w="80"/>
              <w:right w:type="dxa" w:w="200"/>
            </w:tcMar>
          </w:tcPr>
          <w:p>
            <w:pPr>
              <w:spacing w:after="0" w:before="0"/>
            </w:pPr>
            <w:r>
              <w:rPr>
                <w:rFonts w:ascii="Arial" w:cs="Arial" w:eastAsia="Arial" w:hAnsi="Arial"/>
                <w:i/>
                <w:iCs/>
                <w:color w:val="7B4500"/>
                <w:sz w:val="19"/>
                <w:szCs w:val="19"/>
              </w:rPr>
              <w:t xml:space="preserve">📝  Key insight: Fault tolerance does NOT prevent faults. It prevents faults from becoming visible failures to users by masking errors through redundancy and recovery mechanisms.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Q5.</w:t>
            </w:r>
            <w:r>
              <w:rPr>
                <w:rFonts w:ascii="Arial" w:cs="Arial" w:eastAsia="Arial" w:hAnsi="Arial"/>
                <w:b/>
                <w:bCs/>
                <w:color w:val="FFFFFF"/>
                <w:sz w:val="21"/>
                <w:szCs w:val="21"/>
              </w:rPr>
              <w:t xml:space="preserve">  Explain Issues in Designing Distributed Systems. Explain Failure Transparency and Location Transparency.</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PART A — Design Issues and Goals</w:t>
      </w:r>
    </w:p>
    <w:p>
      <w:pPr>
        <w:spacing w:after="60" w:before="60"/>
      </w:pPr>
      <w:r>
        <w:rPr>
          <w:rFonts w:ascii="Arial" w:cs="Arial" w:eastAsia="Arial" w:hAnsi="Arial"/>
          <w:sz w:val="20"/>
          <w:szCs w:val="20"/>
        </w:rPr>
        <w:t xml:space="preserve">A distributed system is a collection of autonomous computing elements (nodes) that appear to users as a single coherent system. Designing such a system requires addressing four main goals:</w:t>
      </w:r>
    </w:p>
    <w:p>
      <w:pPr>
        <w:pBdr>
          <w:left w:val="thick" w:color="2E75B6" w:sz="12" w:space="8"/>
        </w:pBdr>
        <w:spacing w:after="60" w:before="200"/>
        <w:ind w:left="200"/>
      </w:pPr>
      <w:r>
        <w:rPr>
          <w:rFonts w:ascii="Arial" w:cs="Arial" w:eastAsia="Arial" w:hAnsi="Arial"/>
          <w:b/>
          <w:bCs/>
          <w:color w:val="1F3864"/>
          <w:sz w:val="22"/>
          <w:szCs w:val="22"/>
        </w:rPr>
        <w:t xml:space="preserve">▶  Goal 1 — Making Resources Accessible</w:t>
      </w:r>
    </w:p>
    <w:p>
      <w:pPr>
        <w:spacing w:after="60" w:before="60"/>
      </w:pPr>
      <w:r>
        <w:rPr>
          <w:rFonts w:ascii="Arial" w:cs="Arial" w:eastAsia="Arial" w:hAnsi="Arial"/>
          <w:sz w:val="20"/>
          <w:szCs w:val="20"/>
        </w:rPr>
        <w:t xml:space="preserve">The primary reason for building distributed systems is resource sharing — users anywhere should be able to efficiently and securely access hardware (printers, disks), software (databases, services), and data. The challenge is controlling access while preventing misuse and maintaining security.</w:t>
      </w:r>
    </w:p>
    <w:p>
      <w:pPr>
        <w:pBdr>
          <w:left w:val="thick" w:color="2E75B6" w:sz="12" w:space="8"/>
        </w:pBdr>
        <w:spacing w:after="60" w:before="200"/>
        <w:ind w:left="200"/>
      </w:pPr>
      <w:r>
        <w:rPr>
          <w:rFonts w:ascii="Arial" w:cs="Arial" w:eastAsia="Arial" w:hAnsi="Arial"/>
          <w:b/>
          <w:bCs/>
          <w:color w:val="1F3864"/>
          <w:sz w:val="22"/>
          <w:szCs w:val="22"/>
        </w:rPr>
        <w:t xml:space="preserve">▶  Goal 2 — Distribution Transparency</w:t>
      </w:r>
    </w:p>
    <w:p>
      <w:pPr>
        <w:spacing w:after="60" w:before="60"/>
      </w:pPr>
      <w:r>
        <w:rPr>
          <w:rFonts w:ascii="Arial" w:cs="Arial" w:eastAsia="Arial" w:hAnsi="Arial"/>
          <w:sz w:val="20"/>
          <w:szCs w:val="20"/>
        </w:rPr>
        <w:t xml:space="preserve">Transparency means hiding the distribution from users and application developers. The ISO Reference Model for Open Distributed Processing (1998) defines eight transparency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Transparency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Hides...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Access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Differences in data representation and access to resources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Calling a remote function looks like a local call (RPC)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Location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Where a resource is physically located</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URL hides whether webpage is local or on remote continent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That a resource may have moved to a new location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 moved to different server — old path still works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Relocation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That a resource is moving while in active use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Mobile phone call stays connected while walking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That multiple copies of a resource exist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DNS caches — user unaware which copy answered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Concurrency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That a resource is shared by competing users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Database locking hidden from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failure and recovery of a resource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Failed server replaced seamlessly; client unaware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Persistence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Whether software resource is in memory or on disk</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Object database transparently loads from disk on access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4A460" w:sz="4"/>
              <w:left w:val="thick" w:color="FF8C00" w:sz="16"/>
              <w:bottom w:val="single" w:color="F4A460" w:sz="4"/>
              <w:right w:val="single" w:color="F4A460" w:sz="1"/>
            </w:tcBorders>
            <w:shd w:fill="FFF8E7" w:val="clear"/>
            <w:tcMar>
              <w:top w:type="dxa" w:w="80"/>
              <w:left w:type="dxa" w:w="200"/>
              <w:bottom w:type="dxa" w:w="80"/>
              <w:right w:type="dxa" w:w="200"/>
            </w:tcMar>
          </w:tcPr>
          <w:p>
            <w:pPr>
              <w:spacing w:after="0" w:before="0"/>
            </w:pPr>
            <w:r>
              <w:rPr>
                <w:rFonts w:ascii="Arial" w:cs="Arial" w:eastAsia="Arial" w:hAnsi="Arial"/>
                <w:i/>
                <w:iCs/>
                <w:color w:val="7B4500"/>
                <w:sz w:val="19"/>
                <w:szCs w:val="19"/>
              </w:rPr>
              <w:t xml:space="preserve">📝  Full transparency is often impossible and sometimes undesirable — a user in Mumbai should know when they're accessing a server in Amsterdam because the latency is real. Transparency trades overhead for simplicity.</w:t>
            </w:r>
          </w:p>
        </w:tc>
      </w:tr>
    </w:tbl>
    <w:p>
      <w:pPr>
        <w:pBdr>
          <w:left w:val="thick" w:color="2E75B6" w:sz="12" w:space="8"/>
        </w:pBdr>
        <w:spacing w:after="60" w:before="200"/>
        <w:ind w:left="200"/>
      </w:pPr>
      <w:r>
        <w:rPr>
          <w:rFonts w:ascii="Arial" w:cs="Arial" w:eastAsia="Arial" w:hAnsi="Arial"/>
          <w:b/>
          <w:bCs/>
          <w:color w:val="1F3864"/>
          <w:sz w:val="22"/>
          <w:szCs w:val="22"/>
        </w:rPr>
        <w:t xml:space="preserve">▶  Goal 3 — Openness</w:t>
      </w:r>
    </w:p>
    <w:p>
      <w:pPr>
        <w:spacing w:after="60" w:before="60"/>
      </w:pPr>
      <w:r>
        <w:rPr>
          <w:rFonts w:ascii="Arial" w:cs="Arial" w:eastAsia="Arial" w:hAnsi="Arial"/>
          <w:sz w:val="20"/>
          <w:szCs w:val="20"/>
        </w:rPr>
        <w:t xml:space="preserve">An open distributed system offers services according to standard rules (interfaces, protocols, formats). Openness enables:</w:t>
      </w:r>
    </w:p>
    <w:p>
      <w:pPr>
        <w:pStyle w:val="ListParagraph"/>
        <w:numPr>
          <w:ilvl w:val="0"/>
          <w:numId w:val="2"/>
        </w:numPr>
        <w:spacing w:after="50" w:before="50"/>
      </w:pPr>
      <w:r>
        <w:rPr>
          <w:rFonts w:ascii="Arial" w:cs="Arial" w:eastAsia="Arial" w:hAnsi="Arial"/>
          <w:sz w:val="20"/>
          <w:szCs w:val="20"/>
        </w:rPr>
        <w:t xml:space="preserve">Interoperability: Components from different vendors can work together.</w:t>
      </w:r>
    </w:p>
    <w:p>
      <w:pPr>
        <w:pStyle w:val="ListParagraph"/>
        <w:numPr>
          <w:ilvl w:val="0"/>
          <w:numId w:val="2"/>
        </w:numPr>
        <w:spacing w:after="50" w:before="50"/>
      </w:pPr>
      <w:r>
        <w:rPr>
          <w:rFonts w:ascii="Arial" w:cs="Arial" w:eastAsia="Arial" w:hAnsi="Arial"/>
          <w:sz w:val="20"/>
          <w:szCs w:val="20"/>
        </w:rPr>
        <w:t xml:space="preserve">Portability: Applications run on different implementations of the same standard.</w:t>
      </w:r>
    </w:p>
    <w:p>
      <w:pPr>
        <w:pStyle w:val="ListParagraph"/>
        <w:numPr>
          <w:ilvl w:val="0"/>
          <w:numId w:val="2"/>
        </w:numPr>
        <w:spacing w:after="50" w:before="50"/>
      </w:pPr>
      <w:r>
        <w:rPr>
          <w:rFonts w:ascii="Arial" w:cs="Arial" w:eastAsia="Arial" w:hAnsi="Arial"/>
          <w:sz w:val="20"/>
          <w:szCs w:val="20"/>
        </w:rPr>
        <w:t xml:space="preserve">Extensibility: New services can be added without breaking existing ones.</w:t>
      </w:r>
    </w:p>
    <w:p>
      <w:pPr>
        <w:spacing w:after="60" w:before="60"/>
      </w:pPr>
      <w:r>
        <w:rPr>
          <w:rFonts w:ascii="Arial" w:cs="Arial" w:eastAsia="Arial" w:hAnsi="Arial"/>
          <w:sz w:val="20"/>
          <w:szCs w:val="20"/>
        </w:rPr>
        <w:t xml:space="preserve">Openness requires separating policy (what the system should do) from mechanism (how it does it) — e.g., a caching policy can be changed without redesigning the cache mechanism.</w:t>
      </w:r>
    </w:p>
    <w:p>
      <w:pPr>
        <w:pBdr>
          <w:left w:val="thick" w:color="2E75B6" w:sz="12" w:space="8"/>
        </w:pBdr>
        <w:spacing w:after="60" w:before="200"/>
        <w:ind w:left="200"/>
      </w:pPr>
      <w:r>
        <w:rPr>
          <w:rFonts w:ascii="Arial" w:cs="Arial" w:eastAsia="Arial" w:hAnsi="Arial"/>
          <w:b/>
          <w:bCs/>
          <w:color w:val="1F3864"/>
          <w:sz w:val="22"/>
          <w:szCs w:val="22"/>
        </w:rPr>
        <w:t xml:space="preserve">▶  Goal 4 — Scalability</w:t>
      </w:r>
    </w:p>
    <w:p>
      <w:pPr>
        <w:spacing w:after="60" w:before="60"/>
      </w:pPr>
      <w:r>
        <w:rPr>
          <w:rFonts w:ascii="Arial" w:cs="Arial" w:eastAsia="Arial" w:hAnsi="Arial"/>
          <w:sz w:val="20"/>
          <w:szCs w:val="20"/>
        </w:rPr>
        <w:t xml:space="preserve">A scalable system remains effective as size, geographic spread, or administrative complexity grows. Three dimensions of scalability:</w:t>
      </w:r>
    </w:p>
    <w:p>
      <w:pPr>
        <w:pStyle w:val="ListParagraph"/>
        <w:numPr>
          <w:ilvl w:val="0"/>
          <w:numId w:val="2"/>
        </w:numPr>
        <w:spacing w:after="50" w:before="50"/>
      </w:pPr>
      <w:r>
        <w:rPr>
          <w:rFonts w:ascii="Arial" w:cs="Arial" w:eastAsia="Arial" w:hAnsi="Arial"/>
          <w:sz w:val="20"/>
          <w:szCs w:val="20"/>
        </w:rPr>
        <w:t xml:space="preserve">Size scalability: Adding more users and resources without performance degradation.</w:t>
      </w:r>
    </w:p>
    <w:p>
      <w:pPr>
        <w:pStyle w:val="ListParagraph"/>
        <w:numPr>
          <w:ilvl w:val="0"/>
          <w:numId w:val="2"/>
        </w:numPr>
        <w:spacing w:after="50" w:before="50"/>
      </w:pPr>
      <w:r>
        <w:rPr>
          <w:rFonts w:ascii="Arial" w:cs="Arial" w:eastAsia="Arial" w:hAnsi="Arial"/>
          <w:sz w:val="20"/>
          <w:szCs w:val="20"/>
        </w:rPr>
        <w:t xml:space="preserve">Geographic scalability: Works correctly even when nodes are spread across continents (high latency, no reliable global clock).</w:t>
      </w:r>
    </w:p>
    <w:p>
      <w:pPr>
        <w:pStyle w:val="ListParagraph"/>
        <w:numPr>
          <w:ilvl w:val="0"/>
          <w:numId w:val="2"/>
        </w:numPr>
        <w:spacing w:after="50" w:before="50"/>
      </w:pPr>
      <w:r>
        <w:rPr>
          <w:rFonts w:ascii="Arial" w:cs="Arial" w:eastAsia="Arial" w:hAnsi="Arial"/>
          <w:sz w:val="20"/>
          <w:szCs w:val="20"/>
        </w:rPr>
        <w:t xml:space="preserve">Administrative scalability: Manageable even when spanning multiple independent administrative domains with conflicting policies.</w:t>
      </w:r>
    </w:p>
    <w:p>
      <w:pPr>
        <w:spacing w:after="60" w:before="60"/>
      </w:pPr>
      <w:r>
        <w:rPr>
          <w:rFonts w:ascii="Arial" w:cs="Arial" w:eastAsia="Arial" w:hAnsi="Arial"/>
          <w:sz w:val="20"/>
          <w:szCs w:val="20"/>
        </w:rPr>
        <w:t xml:space="preserve">Scaling techniques: replication/caching (reduce latency), asynchronous communication (avoid blocking), decentralised architectures (no bottleneck), partitioning (divide data/load).</w:t>
      </w:r>
    </w:p>
    <w:p>
      <w:pPr>
        <w:shd w:fill="2E75B6" w:val="clear"/>
        <w:spacing w:after="0" w:before="240"/>
        <w:ind w:left="160"/>
      </w:pPr>
      <w:r>
        <w:rPr>
          <w:rFonts w:ascii="Arial" w:cs="Arial" w:eastAsia="Arial" w:hAnsi="Arial"/>
          <w:b/>
          <w:bCs/>
          <w:color w:val="FFFFFF"/>
          <w:sz w:val="26"/>
          <w:szCs w:val="26"/>
        </w:rPr>
        <w:t xml:space="preserve">PART B — Location Transparency (Detailed)</w:t>
      </w:r>
    </w:p>
    <w:p>
      <w:pPr>
        <w:spacing w:after="60" w:before="60"/>
      </w:pPr>
      <w:r>
        <w:rPr>
          <w:rFonts w:ascii="Arial" w:cs="Arial" w:eastAsia="Arial" w:hAnsi="Arial"/>
          <w:sz w:val="20"/>
          <w:szCs w:val="20"/>
        </w:rPr>
        <w:t xml:space="preserve">Location transparency ensures that users and processes can access resources by name without knowing where those resources physically reside — local or remote, same rack or different continent.</w:t>
      </w:r>
    </w:p>
    <w:p>
      <w:pPr>
        <w:pBdr>
          <w:left w:val="thick" w:color="2E75B6" w:sz="12" w:space="8"/>
        </w:pBdr>
        <w:spacing w:after="60" w:before="200"/>
        <w:ind w:left="200"/>
      </w:pPr>
      <w:r>
        <w:rPr>
          <w:rFonts w:ascii="Arial" w:cs="Arial" w:eastAsia="Arial" w:hAnsi="Arial"/>
          <w:b/>
          <w:bCs/>
          <w:color w:val="1F3864"/>
          <w:sz w:val="22"/>
          <w:szCs w:val="22"/>
        </w:rPr>
        <w:t xml:space="preserve">▶  How Location Transparency is Achieved</w:t>
      </w:r>
    </w:p>
    <w:p>
      <w:pPr>
        <w:pStyle w:val="ListParagraph"/>
        <w:numPr>
          <w:ilvl w:val="0"/>
          <w:numId w:val="2"/>
        </w:numPr>
        <w:spacing w:after="50" w:before="50"/>
      </w:pPr>
      <w:r>
        <w:rPr>
          <w:rFonts w:ascii="Arial" w:cs="Arial" w:eastAsia="Arial" w:hAnsi="Arial"/>
          <w:sz w:val="20"/>
          <w:szCs w:val="20"/>
        </w:rPr>
        <w:t xml:space="preserve">Naming service: Maps logical resource names to physical locations (e.g., DNS maps 'www.google.com' to an IP address). The client uses only the name.</w:t>
      </w:r>
    </w:p>
    <w:p>
      <w:pPr>
        <w:pStyle w:val="ListParagraph"/>
        <w:numPr>
          <w:ilvl w:val="0"/>
          <w:numId w:val="2"/>
        </w:numPr>
        <w:spacing w:after="50" w:before="50"/>
      </w:pPr>
      <w:r>
        <w:rPr>
          <w:rFonts w:ascii="Arial" w:cs="Arial" w:eastAsia="Arial" w:hAnsi="Arial"/>
          <w:sz w:val="20"/>
          <w:szCs w:val="20"/>
        </w:rPr>
        <w:t xml:space="preserve">Middleware layer: Client-side middleware resolves the name at runtime and routes the request appropriately. The application code never changes.</w:t>
      </w:r>
    </w:p>
    <w:p>
      <w:pPr>
        <w:pStyle w:val="ListParagraph"/>
        <w:numPr>
          <w:ilvl w:val="0"/>
          <w:numId w:val="2"/>
        </w:numPr>
        <w:spacing w:after="50" w:before="50"/>
      </w:pPr>
      <w:r>
        <w:rPr>
          <w:rFonts w:ascii="Arial" w:cs="Arial" w:eastAsia="Arial" w:hAnsi="Arial"/>
          <w:sz w:val="20"/>
          <w:szCs w:val="20"/>
        </w:rPr>
        <w:t xml:space="preserve">Location-independent identifiers: Resources get names that are not tied to their physical address (e.g., UUID, URN). Even if the resource moves, the name stays valid.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Without Location Transparency:          With Location Transparency:</w:t>
            </w:r>
          </w:p>
          <w:p>
            <w:pPr>
              <w:spacing w:after="16" w:before="0"/>
            </w:pPr>
            <w:r>
              <w:rPr>
                <w:rFonts w:ascii="Courier New" w:cs="Courier New" w:eastAsia="Courier New" w:hAnsi="Courier New"/>
                <w:color w:val="1A1A1A"/>
                <w:sz w:val="18"/>
                <w:szCs w:val="18"/>
              </w:rPr>
              <w:t xml:space="preserve">  open('/server1/files/report.pdf')        open('files/report.pdf')</w:t>
            </w:r>
          </w:p>
          <w:p>
            <w:pPr>
              <w:spacing w:after="16" w:before="0"/>
            </w:pPr>
            <w:r>
              <w:rPr>
                <w:rFonts w:ascii="Courier New" w:cs="Courier New" w:eastAsia="Courier New" w:hAnsi="Courier New"/>
                <w:color w:val="1A1A1A"/>
                <w:sz w:val="18"/>
                <w:szCs w:val="18"/>
              </w:rPr>
              <w:t xml:space="preserve">  → fails if file moves to server2         → naming service resolves to current location</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  lookup('database') ──────────► Naming Service</w:t>
            </w:r>
          </w:p>
          <w:p>
            <w:pPr>
              <w:spacing w:after="16" w:before="0"/>
            </w:pPr>
            <w:r>
              <w:rPr>
                <w:rFonts w:ascii="Courier New" w:cs="Courier New" w:eastAsia="Courier New" w:hAnsi="Courier New"/>
                <w:color w:val="1A1A1A"/>
                <w:sz w:val="18"/>
                <w:szCs w:val="18"/>
              </w:rPr>
              <w:t xml:space="preserve">                               ◄────────── '192.168.10.5:5432'</w:t>
            </w:r>
          </w:p>
          <w:p>
            <w:pPr>
              <w:spacing w:after="16" w:before="0"/>
            </w:pPr>
            <w:r>
              <w:rPr>
                <w:rFonts w:ascii="Courier New" w:cs="Courier New" w:eastAsia="Courier New" w:hAnsi="Courier New"/>
                <w:color w:val="1A1A1A"/>
                <w:sz w:val="18"/>
                <w:szCs w:val="18"/>
              </w:rPr>
              <w:t xml:space="preserve">  Client:  connect(192.168.10.5:5432) ──► Database Server</w:t>
            </w:r>
          </w:p>
          <w:p>
            <w:pPr>
              <w:spacing w:after="16" w:before="0"/>
            </w:pPr>
            <w:r>
              <w:rPr>
                <w:rFonts w:ascii="Courier New" w:cs="Courier New" w:eastAsia="Courier New" w:hAnsi="Courier New"/>
                <w:color w:val="1A1A1A"/>
                <w:sz w:val="18"/>
                <w:szCs w:val="18"/>
              </w:rPr>
              <w:t xml:space="preserve">           (Client never hard-codes the address)</w:t>
            </w:r>
          </w:p>
        </w:tc>
      </w:tr>
    </w:tbl>
    <w:p>
      <w:pPr>
        <w:pStyle w:val="ListParagraph"/>
        <w:numPr>
          <w:ilvl w:val="0"/>
          <w:numId w:val="2"/>
        </w:numPr>
        <w:spacing w:after="50" w:before="50"/>
      </w:pPr>
      <w:r>
        <w:rPr>
          <w:rFonts w:ascii="Arial" w:cs="Arial" w:eastAsia="Arial" w:hAnsi="Arial"/>
          <w:sz w:val="20"/>
          <w:szCs w:val="20"/>
        </w:rPr>
        <w:t xml:space="preserve">Migration + Location transparency combined: When a resource moves (migration transparency), the naming service is updated. Clients using the name are automatically redirected — they see neither the original nor the new location.</w:t>
      </w:r>
    </w:p>
    <w:p>
      <w:pPr>
        <w:shd w:fill="2E75B6" w:val="clear"/>
        <w:spacing w:after="0" w:before="240"/>
        <w:ind w:left="160"/>
      </w:pPr>
      <w:r>
        <w:rPr>
          <w:rFonts w:ascii="Arial" w:cs="Arial" w:eastAsia="Arial" w:hAnsi="Arial"/>
          <w:b/>
          <w:bCs/>
          <w:color w:val="FFFFFF"/>
          <w:sz w:val="26"/>
          <w:szCs w:val="26"/>
        </w:rPr>
        <w:t xml:space="preserve">PART C — Failure Transparency (Detailed)</w:t>
      </w:r>
    </w:p>
    <w:p>
      <w:pPr>
        <w:spacing w:after="60" w:before="60"/>
      </w:pPr>
      <w:r>
        <w:rPr>
          <w:rFonts w:ascii="Arial" w:cs="Arial" w:eastAsia="Arial" w:hAnsi="Arial"/>
          <w:sz w:val="20"/>
          <w:szCs w:val="20"/>
        </w:rPr>
        <w:t xml:space="preserve">Failure transparency ensures that the failure and subsequent recovery of a resource or process is completely hidden from users and applications. The user continues working as if no failure occurred, possibly with degraded performance but without explicit error notification.</w:t>
      </w:r>
    </w:p>
    <w:p>
      <w:pPr>
        <w:pBdr>
          <w:left w:val="thick" w:color="2E75B6" w:sz="12" w:space="8"/>
        </w:pBdr>
        <w:spacing w:after="60" w:before="200"/>
        <w:ind w:left="200"/>
      </w:pPr>
      <w:r>
        <w:rPr>
          <w:rFonts w:ascii="Arial" w:cs="Arial" w:eastAsia="Arial" w:hAnsi="Arial"/>
          <w:b/>
          <w:bCs/>
          <w:color w:val="1F3864"/>
          <w:sz w:val="22"/>
          <w:szCs w:val="22"/>
        </w:rPr>
        <w:t xml:space="preserve">▶  The Fundamental Challenge</w:t>
      </w:r>
    </w:p>
    <w:p>
      <w:pPr>
        <w:spacing w:after="60" w:before="60"/>
      </w:pPr>
      <w:r>
        <w:rPr>
          <w:rFonts w:ascii="Arial" w:cs="Arial" w:eastAsia="Arial" w:hAnsi="Arial"/>
          <w:sz w:val="20"/>
          <w:szCs w:val="20"/>
        </w:rPr>
        <w:t xml:space="preserve">Distinguishing a crashed server from a very slow server is fundamentally impossible in an asynchronous distributed system. A client that sends a request and receives no reply cannot determine whether:</w:t>
      </w:r>
    </w:p>
    <w:p>
      <w:pPr>
        <w:pStyle w:val="ListParagraph"/>
        <w:numPr>
          <w:ilvl w:val="0"/>
          <w:numId w:val="2"/>
        </w:numPr>
        <w:spacing w:after="50" w:before="50"/>
      </w:pPr>
      <w:r>
        <w:rPr>
          <w:rFonts w:ascii="Arial" w:cs="Arial" w:eastAsia="Arial" w:hAnsi="Arial"/>
          <w:sz w:val="20"/>
          <w:szCs w:val="20"/>
        </w:rPr>
        <w:t xml:space="preserve">The request was lost in the network,</w:t>
      </w:r>
    </w:p>
    <w:p>
      <w:pPr>
        <w:pStyle w:val="ListParagraph"/>
        <w:numPr>
          <w:ilvl w:val="0"/>
          <w:numId w:val="2"/>
        </w:numPr>
        <w:spacing w:after="50" w:before="50"/>
      </w:pPr>
      <w:r>
        <w:rPr>
          <w:rFonts w:ascii="Arial" w:cs="Arial" w:eastAsia="Arial" w:hAnsi="Arial"/>
          <w:sz w:val="20"/>
          <w:szCs w:val="20"/>
        </w:rPr>
        <w:t xml:space="preserve">The server crashed before processing it,</w:t>
      </w:r>
    </w:p>
    <w:p>
      <w:pPr>
        <w:pStyle w:val="ListParagraph"/>
        <w:numPr>
          <w:ilvl w:val="0"/>
          <w:numId w:val="2"/>
        </w:numPr>
        <w:spacing w:after="50" w:before="50"/>
      </w:pPr>
      <w:r>
        <w:rPr>
          <w:rFonts w:ascii="Arial" w:cs="Arial" w:eastAsia="Arial" w:hAnsi="Arial"/>
          <w:sz w:val="20"/>
          <w:szCs w:val="20"/>
        </w:rPr>
        <w:t xml:space="preserve">The server processed it but the response was lost,</w:t>
      </w:r>
    </w:p>
    <w:p>
      <w:pPr>
        <w:pStyle w:val="ListParagraph"/>
        <w:numPr>
          <w:ilvl w:val="0"/>
          <w:numId w:val="2"/>
        </w:numPr>
        <w:spacing w:after="50" w:before="50"/>
      </w:pPr>
      <w:r>
        <w:rPr>
          <w:rFonts w:ascii="Arial" w:cs="Arial" w:eastAsia="Arial" w:hAnsi="Arial"/>
          <w:sz w:val="20"/>
          <w:szCs w:val="20"/>
        </w:rPr>
        <w:t xml:space="preserve">The server is alive but very slow.</w:t>
      </w:r>
    </w:p>
    <w:p>
      <w:pPr>
        <w:spacing w:after="60" w:before="60"/>
      </w:pPr>
      <w:r>
        <w:rPr>
          <w:rFonts w:ascii="Arial" w:cs="Arial" w:eastAsia="Arial" w:hAnsi="Arial"/>
          <w:sz w:val="20"/>
          <w:szCs w:val="20"/>
        </w:rPr>
        <w:t xml:space="preserve">Failure transparency must work despite this uncertainty, typically by using timeouts and retry strategies.</w:t>
      </w:r>
    </w:p>
    <w:p>
      <w:pPr>
        <w:pBdr>
          <w:left w:val="thick" w:color="2E75B6" w:sz="12" w:space="8"/>
        </w:pBdr>
        <w:spacing w:after="60" w:before="200"/>
        <w:ind w:left="200"/>
      </w:pPr>
      <w:r>
        <w:rPr>
          <w:rFonts w:ascii="Arial" w:cs="Arial" w:eastAsia="Arial" w:hAnsi="Arial"/>
          <w:b/>
          <w:bCs/>
          <w:color w:val="1F3864"/>
          <w:sz w:val="22"/>
          <w:szCs w:val="22"/>
        </w:rPr>
        <w:t xml:space="preserve">▶  Techniques for Achieving Failure Transparency</w:t>
      </w:r>
    </w:p>
    <w:p>
      <w:pPr>
        <w:pStyle w:val="ListParagraph"/>
        <w:numPr>
          <w:ilvl w:val="0"/>
          <w:numId w:val="2"/>
        </w:numPr>
        <w:spacing w:after="50" w:before="50"/>
      </w:pPr>
      <w:r>
        <w:rPr>
          <w:rFonts w:ascii="Arial" w:cs="Arial" w:eastAsia="Arial" w:hAnsi="Arial"/>
          <w:sz w:val="20"/>
          <w:szCs w:val="20"/>
        </w:rPr>
        <w:t xml:space="preserve">Process replication: Run k+1 identical copies of a server. If one crashes, others continue. Clients are unaware any server failed.</w:t>
      </w:r>
    </w:p>
    <w:p>
      <w:pPr>
        <w:pStyle w:val="ListParagraph"/>
        <w:numPr>
          <w:ilvl w:val="0"/>
          <w:numId w:val="2"/>
        </w:numPr>
        <w:spacing w:after="50" w:before="50"/>
      </w:pPr>
      <w:r>
        <w:rPr>
          <w:rFonts w:ascii="Arial" w:cs="Arial" w:eastAsia="Arial" w:hAnsi="Arial"/>
          <w:sz w:val="20"/>
          <w:szCs w:val="20"/>
        </w:rPr>
        <w:t xml:space="preserve">Primary-backup protocol: A primary server handles all requests. A backup server monitors the primary via heartbeats. On primary failure, backup is promoted and clients are transparently redirected.</w:t>
      </w:r>
    </w:p>
    <w:p>
      <w:pPr>
        <w:pStyle w:val="ListParagraph"/>
        <w:numPr>
          <w:ilvl w:val="0"/>
          <w:numId w:val="2"/>
        </w:numPr>
        <w:spacing w:after="50" w:before="50"/>
      </w:pPr>
      <w:r>
        <w:rPr>
          <w:rFonts w:ascii="Arial" w:cs="Arial" w:eastAsia="Arial" w:hAnsi="Arial"/>
          <w:sz w:val="20"/>
          <w:szCs w:val="20"/>
        </w:rPr>
        <w:t xml:space="preserve">Checkpointing: Periodically save process state to stable storage. On failure, restart from the last checkpoint. The amount of work re-done is bounded by the checkpoint interval.</w:t>
      </w:r>
    </w:p>
    <w:p>
      <w:pPr>
        <w:pStyle w:val="ListParagraph"/>
        <w:numPr>
          <w:ilvl w:val="0"/>
          <w:numId w:val="2"/>
        </w:numPr>
        <w:spacing w:after="50" w:before="50"/>
      </w:pPr>
      <w:r>
        <w:rPr>
          <w:rFonts w:ascii="Arial" w:cs="Arial" w:eastAsia="Arial" w:hAnsi="Arial"/>
          <w:sz w:val="20"/>
          <w:szCs w:val="20"/>
        </w:rPr>
        <w:t xml:space="preserve">Message logging: Record all received messages. After a failure and restart, replay the log to reconstruct state.</w:t>
      </w:r>
    </w:p>
    <w:p>
      <w:pPr>
        <w:pStyle w:val="ListParagraph"/>
        <w:numPr>
          <w:ilvl w:val="0"/>
          <w:numId w:val="2"/>
        </w:numPr>
        <w:spacing w:after="50" w:before="50"/>
      </w:pPr>
      <w:r>
        <w:rPr>
          <w:rFonts w:ascii="Arial" w:cs="Arial" w:eastAsia="Arial" w:hAnsi="Arial"/>
          <w:sz w:val="20"/>
          <w:szCs w:val="20"/>
        </w:rPr>
        <w:t xml:space="preserve">Idempotent operations: Design operations so that re-execution produces the same result (e.g., 'set x=5' is idempotent; 'increment x' is not). Clients can safely retry without side effects.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Primary-Backup Failure Transparency: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Clients ──requests──► Primary Server ──replicates state──► Backup Server</w:t>
            </w:r>
          </w:p>
          <w:p>
            <w:pPr>
              <w:spacing w:after="16" w:before="0"/>
            </w:pPr>
            <w:r>
              <w:rPr>
                <w:rFonts w:ascii="Courier New" w:cs="Courier New" w:eastAsia="Courier New" w:hAnsi="Courier New"/>
                <w:color w:val="1A1A1A"/>
                <w:sz w:val="18"/>
                <w:szCs w:val="18"/>
              </w:rPr>
              <w:t xml:space="preserve">                              ✗  (Primary crashes)</w:t>
            </w:r>
          </w:p>
          <w:p>
            <w:pPr>
              <w:spacing w:after="16" w:before="0"/>
            </w:pPr>
            <w:r>
              <w:rPr>
                <w:rFonts w:ascii="Courier New" w:cs="Courier New" w:eastAsia="Courier New" w:hAnsi="Courier New"/>
                <w:color w:val="1A1A1A"/>
                <w:sz w:val="18"/>
                <w:szCs w:val="18"/>
              </w:rPr>
              <w:t xml:space="preserve">                        Backup detects timeout on heartbeat</w:t>
            </w:r>
          </w:p>
          <w:p>
            <w:pPr>
              <w:spacing w:after="16" w:before="0"/>
            </w:pPr>
            <w:r>
              <w:rPr>
                <w:rFonts w:ascii="Courier New" w:cs="Courier New" w:eastAsia="Courier New" w:hAnsi="Courier New"/>
                <w:color w:val="1A1A1A"/>
                <w:sz w:val="18"/>
                <w:szCs w:val="18"/>
              </w:rPr>
              <w:t xml:space="preserve">                        Backup assumes primary role</w:t>
            </w:r>
          </w:p>
          <w:p>
            <w:pPr>
              <w:spacing w:after="16" w:before="0"/>
            </w:pPr>
            <w:r>
              <w:rPr>
                <w:rFonts w:ascii="Courier New" w:cs="Courier New" w:eastAsia="Courier New" w:hAnsi="Courier New"/>
                <w:color w:val="1A1A1A"/>
                <w:sz w:val="18"/>
                <w:szCs w:val="18"/>
              </w:rPr>
              <w:t xml:space="preserve">  Clients ──requests──► [redirected to Backup Server]</w:t>
            </w:r>
          </w:p>
          <w:p>
            <w:pPr>
              <w:spacing w:after="16" w:before="0"/>
            </w:pPr>
            <w:r>
              <w:rPr>
                <w:rFonts w:ascii="Courier New" w:cs="Courier New" w:eastAsia="Courier New" w:hAnsi="Courier New"/>
                <w:color w:val="1A1A1A"/>
                <w:sz w:val="18"/>
                <w:szCs w:val="18"/>
              </w:rPr>
              <w:t xml:space="preserve">  (Client retries after brief pause; sees no failure, just slight delay)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Checkpointing Timeline:</w:t>
            </w:r>
          </w:p>
          <w:p>
            <w:pPr>
              <w:spacing w:after="16" w:before="0"/>
            </w:pPr>
            <w:r>
              <w:rPr>
                <w:rFonts w:ascii="Courier New" w:cs="Courier New" w:eastAsia="Courier New" w:hAnsi="Courier New"/>
                <w:color w:val="1A1A1A"/>
                <w:sz w:val="18"/>
                <w:szCs w:val="18"/>
              </w:rPr>
              <w:t xml:space="preserve">  t=0     t=10     t=20 (CRASH)   t=20 (RESTART)</w:t>
            </w:r>
          </w:p>
          <w:p>
            <w:pPr>
              <w:spacing w:after="16" w:before="0"/>
            </w:pPr>
            <w:r>
              <w:rPr>
                <w:rFonts w:ascii="Courier New" w:cs="Courier New" w:eastAsia="Courier New" w:hAnsi="Courier New"/>
                <w:color w:val="1A1A1A"/>
                <w:sz w:val="18"/>
                <w:szCs w:val="18"/>
              </w:rPr>
              <w:t xml:space="preserve">  ├──CP1───┼───CP2───┼──────────►  Restore from CP2, redo work from t=10</w:t>
            </w:r>
          </w:p>
        </w:tc>
      </w:tr>
    </w:tbl>
    <w:p>
      <w:pPr>
        <w:pBdr>
          <w:left w:val="thick" w:color="2E75B6" w:sz="12" w:space="8"/>
        </w:pBdr>
        <w:spacing w:after="60" w:before="200"/>
        <w:ind w:left="200"/>
      </w:pPr>
      <w:r>
        <w:rPr>
          <w:rFonts w:ascii="Arial" w:cs="Arial" w:eastAsia="Arial" w:hAnsi="Arial"/>
          <w:b/>
          <w:bCs/>
          <w:color w:val="1F3864"/>
          <w:sz w:val="22"/>
          <w:szCs w:val="22"/>
        </w:rPr>
        <w:t xml:space="preserve">▶  Failure Transparency vs. Failure Hiding Trade-off</w:t>
      </w:r>
    </w:p>
    <w:p>
      <w:pPr>
        <w:spacing w:after="60" w:before="60"/>
      </w:pPr>
      <w:r>
        <w:rPr>
          <w:rFonts w:ascii="Arial" w:cs="Arial" w:eastAsia="Arial" w:hAnsi="Arial"/>
          <w:sz w:val="20"/>
          <w:szCs w:val="20"/>
        </w:rPr>
        <w:t xml:space="preserve">Full failure transparency is expensive: it requires replication, agreement protocols, and extra network messages. In practice, systems choose a level of fault tolerance based on application criticality:</w:t>
      </w:r>
    </w:p>
    <w:p>
      <w:pPr>
        <w:pStyle w:val="ListParagraph"/>
        <w:numPr>
          <w:ilvl w:val="0"/>
          <w:numId w:val="2"/>
        </w:numPr>
        <w:spacing w:after="50" w:before="50"/>
      </w:pPr>
      <w:r>
        <w:rPr>
          <w:rFonts w:ascii="Arial" w:cs="Arial" w:eastAsia="Arial" w:hAnsi="Arial"/>
          <w:sz w:val="20"/>
          <w:szCs w:val="20"/>
        </w:rPr>
        <w:t xml:space="preserve">Banking systems: Full Byzantine fault tolerance, 3k+1 replicas.</w:t>
      </w:r>
    </w:p>
    <w:p>
      <w:pPr>
        <w:pStyle w:val="ListParagraph"/>
        <w:numPr>
          <w:ilvl w:val="0"/>
          <w:numId w:val="2"/>
        </w:numPr>
        <w:spacing w:after="50" w:before="50"/>
      </w:pPr>
      <w:r>
        <w:rPr>
          <w:rFonts w:ascii="Arial" w:cs="Arial" w:eastAsia="Arial" w:hAnsi="Arial"/>
          <w:sz w:val="20"/>
          <w:szCs w:val="20"/>
        </w:rPr>
        <w:t xml:space="preserve">Web services: Primary-backup with automatic failover in seconds.</w:t>
      </w:r>
    </w:p>
    <w:p>
      <w:pPr>
        <w:pStyle w:val="ListParagraph"/>
        <w:numPr>
          <w:ilvl w:val="0"/>
          <w:numId w:val="2"/>
        </w:numPr>
        <w:spacing w:after="50" w:before="50"/>
      </w:pPr>
      <w:r>
        <w:rPr>
          <w:rFonts w:ascii="Arial" w:cs="Arial" w:eastAsia="Arial" w:hAnsi="Arial"/>
          <w:sz w:val="20"/>
          <w:szCs w:val="20"/>
        </w:rPr>
        <w:t xml:space="preserve">Analytics systems: No fault tolerance — rerun the batch job from scratch.</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Q6.</w:t>
            </w:r>
            <w:r>
              <w:rPr>
                <w:rFonts w:ascii="Arial" w:cs="Arial" w:eastAsia="Arial" w:hAnsi="Arial"/>
                <w:b/>
                <w:bCs/>
                <w:color w:val="FFFFFF"/>
                <w:sz w:val="21"/>
                <w:szCs w:val="21"/>
              </w:rPr>
              <w:t xml:space="preserve">  Explain Desirable Features of Global Scheduling Algorithm. How are Modifications Propagated in File Caching?</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PART A — Global Scheduling Algorithms</w:t>
      </w:r>
    </w:p>
    <w:p>
      <w:pPr>
        <w:spacing w:after="60" w:before="60"/>
      </w:pPr>
      <w:r>
        <w:rPr>
          <w:rFonts w:ascii="Arial" w:cs="Arial" w:eastAsia="Arial" w:hAnsi="Arial"/>
          <w:sz w:val="20"/>
          <w:szCs w:val="20"/>
        </w:rPr>
        <w:t xml:space="preserve">A global scheduling algorithm (also called a distributed load-balancing algorithm) determines how to distribute the computational workload across machines in a distributed system to maximise efficiency and resource utilisation.</w:t>
      </w:r>
    </w:p>
    <w:p>
      <w:pPr>
        <w:pBdr>
          <w:left w:val="thick" w:color="2E75B6" w:sz="12" w:space="8"/>
        </w:pBdr>
        <w:spacing w:after="60" w:before="200"/>
        <w:ind w:left="200"/>
      </w:pPr>
      <w:r>
        <w:rPr>
          <w:rFonts w:ascii="Arial" w:cs="Arial" w:eastAsia="Arial" w:hAnsi="Arial"/>
          <w:b/>
          <w:bCs/>
          <w:color w:val="1F3864"/>
          <w:sz w:val="22"/>
          <w:szCs w:val="22"/>
        </w:rPr>
        <w:t xml:space="preserve">▶  Why Global Scheduling is Needed</w:t>
      </w:r>
    </w:p>
    <w:p>
      <w:pPr>
        <w:spacing w:after="60" w:before="60"/>
      </w:pPr>
      <w:r>
        <w:rPr>
          <w:rFonts w:ascii="Arial" w:cs="Arial" w:eastAsia="Arial" w:hAnsi="Arial"/>
          <w:sz w:val="20"/>
          <w:szCs w:val="20"/>
        </w:rPr>
        <w:t xml:space="preserve">In a distributed system, some nodes may be heavily loaded while others are idle. Without global scheduling, a loaded node queues processes while idle CPUs waste cycles. Global scheduling decides which processes run where, dynamically redistributing work as loads change.</w:t>
      </w:r>
    </w:p>
    <w:p>
      <w:pPr>
        <w:pBdr>
          <w:left w:val="thick" w:color="2E75B6" w:sz="12" w:space="8"/>
        </w:pBdr>
        <w:spacing w:after="60" w:before="200"/>
        <w:ind w:left="200"/>
      </w:pPr>
      <w:r>
        <w:rPr>
          <w:rFonts w:ascii="Arial" w:cs="Arial" w:eastAsia="Arial" w:hAnsi="Arial"/>
          <w:b/>
          <w:bCs/>
          <w:color w:val="1F3864"/>
          <w:sz w:val="22"/>
          <w:szCs w:val="22"/>
        </w:rPr>
        <w:t xml:space="preserve">▶  Desirable Features</w:t>
      </w:r>
    </w:p>
    <w:p>
      <w:pPr>
        <w:spacing w:after="40" w:before="140"/>
      </w:pPr>
      <w:r>
        <w:rPr>
          <w:rFonts w:ascii="Arial" w:cs="Arial" w:eastAsia="Arial" w:hAnsi="Arial"/>
          <w:b/>
          <w:bCs/>
          <w:color w:val="375623"/>
          <w:sz w:val="20"/>
          <w:szCs w:val="20"/>
        </w:rPr>
        <w:t xml:space="preserve">1. No Single Point of Control</w:t>
      </w:r>
    </w:p>
    <w:p>
      <w:pPr>
        <w:spacing w:after="60" w:before="60"/>
      </w:pPr>
      <w:r>
        <w:rPr>
          <w:rFonts w:ascii="Arial" w:cs="Arial" w:eastAsia="Arial" w:hAnsi="Arial"/>
          <w:sz w:val="20"/>
          <w:szCs w:val="20"/>
        </w:rPr>
        <w:t xml:space="preserve">A centralised scheduler is a bottleneck and a single point of failure. A good global scheduler is decentralised — each node makes local decisions based on available information, possibly supplemented by gossip from neighbours.</w:t>
      </w:r>
    </w:p>
    <w:p>
      <w:pPr>
        <w:spacing w:after="40" w:before="140"/>
      </w:pPr>
      <w:r>
        <w:rPr>
          <w:rFonts w:ascii="Arial" w:cs="Arial" w:eastAsia="Arial" w:hAnsi="Arial"/>
          <w:b/>
          <w:bCs/>
          <w:color w:val="375623"/>
          <w:sz w:val="20"/>
          <w:szCs w:val="20"/>
        </w:rPr>
        <w:t xml:space="preserve">2. No Single Point of Information</w:t>
      </w:r>
    </w:p>
    <w:p>
      <w:pPr>
        <w:spacing w:after="60" w:before="60"/>
      </w:pPr>
      <w:r>
        <w:rPr>
          <w:rFonts w:ascii="Arial" w:cs="Arial" w:eastAsia="Arial" w:hAnsi="Arial"/>
          <w:sz w:val="20"/>
          <w:szCs w:val="20"/>
        </w:rPr>
        <w:t xml:space="preserve">No single node should need complete global state to make scheduling decisions. Each node uses local load metrics (CPU queue length, utilisation) and information exchanged with a small neighbourhood of peers.</w:t>
      </w:r>
    </w:p>
    <w:p>
      <w:pPr>
        <w:spacing w:after="40" w:before="140"/>
      </w:pPr>
      <w:r>
        <w:rPr>
          <w:rFonts w:ascii="Arial" w:cs="Arial" w:eastAsia="Arial" w:hAnsi="Arial"/>
          <w:b/>
          <w:bCs/>
          <w:color w:val="375623"/>
          <w:sz w:val="20"/>
          <w:szCs w:val="20"/>
        </w:rPr>
        <w:t xml:space="preserve">3. Efficiency and Low Overhead</w:t>
      </w:r>
    </w:p>
    <w:p>
      <w:pPr>
        <w:spacing w:after="60" w:before="60"/>
      </w:pPr>
      <w:r>
        <w:rPr>
          <w:rFonts w:ascii="Arial" w:cs="Arial" w:eastAsia="Arial" w:hAnsi="Arial"/>
          <w:sz w:val="20"/>
          <w:szCs w:val="20"/>
        </w:rPr>
        <w:t xml:space="preserve">The cost of running the scheduling algorithm (messages, computation) must be small compared to the benefit gained. If scheduling overhead exceeds the performance improvement, it is counterproductive.</w:t>
      </w:r>
    </w:p>
    <w:p>
      <w:pPr>
        <w:spacing w:after="40" w:before="140"/>
      </w:pPr>
      <w:r>
        <w:rPr>
          <w:rFonts w:ascii="Arial" w:cs="Arial" w:eastAsia="Arial" w:hAnsi="Arial"/>
          <w:b/>
          <w:bCs/>
          <w:color w:val="375623"/>
          <w:sz w:val="20"/>
          <w:szCs w:val="20"/>
        </w:rPr>
        <w:t xml:space="preserve">4. Fairness</w:t>
      </w:r>
    </w:p>
    <w:p>
      <w:pPr>
        <w:spacing w:after="60" w:before="60"/>
      </w:pPr>
      <w:r>
        <w:rPr>
          <w:rFonts w:ascii="Arial" w:cs="Arial" w:eastAsia="Arial" w:hAnsi="Arial"/>
          <w:sz w:val="20"/>
          <w:szCs w:val="20"/>
        </w:rPr>
        <w:t xml:space="preserve">No process should be indefinitely delayed (starvation) due to scheduling bias. Processes submitted to overloaded nodes should eventually migrate to get service.</w:t>
      </w:r>
    </w:p>
    <w:p>
      <w:pPr>
        <w:spacing w:after="40" w:before="140"/>
      </w:pPr>
      <w:r>
        <w:rPr>
          <w:rFonts w:ascii="Arial" w:cs="Arial" w:eastAsia="Arial" w:hAnsi="Arial"/>
          <w:b/>
          <w:bCs/>
          <w:color w:val="375623"/>
          <w:sz w:val="20"/>
          <w:szCs w:val="20"/>
        </w:rPr>
        <w:t xml:space="preserve">5. Scalability</w:t>
      </w:r>
    </w:p>
    <w:p>
      <w:pPr>
        <w:spacing w:after="60" w:before="60"/>
      </w:pPr>
      <w:r>
        <w:rPr>
          <w:rFonts w:ascii="Arial" w:cs="Arial" w:eastAsia="Arial" w:hAnsi="Arial"/>
          <w:sz w:val="20"/>
          <w:szCs w:val="20"/>
        </w:rPr>
        <w:t xml:space="preserve">The algorithm should work well as the number of nodes grows to hundreds or thousands. Approaches relying on all-to-all communication do not scale; gossip-based or hierarchical approaches do.</w:t>
      </w:r>
    </w:p>
    <w:p>
      <w:pPr>
        <w:spacing w:after="40" w:before="140"/>
      </w:pPr>
      <w:r>
        <w:rPr>
          <w:rFonts w:ascii="Arial" w:cs="Arial" w:eastAsia="Arial" w:hAnsi="Arial"/>
          <w:b/>
          <w:bCs/>
          <w:color w:val="375623"/>
          <w:sz w:val="20"/>
          <w:szCs w:val="20"/>
        </w:rPr>
        <w:t xml:space="preserve">6. Separation of Policy and Mechanism</w:t>
      </w:r>
    </w:p>
    <w:p>
      <w:pPr>
        <w:spacing w:after="60" w:before="60"/>
      </w:pPr>
      <w:r>
        <w:rPr>
          <w:rFonts w:ascii="Arial" w:cs="Arial" w:eastAsia="Arial" w:hAnsi="Arial"/>
          <w:sz w:val="20"/>
          <w:szCs w:val="20"/>
        </w:rPr>
        <w:t xml:space="preserve">The decision rules (policy) should be kept separate from the enforcement machinery (mechanism). This allows changing the load-balancing strategy without redesigning the entire system.</w:t>
      </w:r>
    </w:p>
    <w:p>
      <w:pPr>
        <w:pBdr>
          <w:left w:val="thick" w:color="2E75B6" w:sz="12" w:space="8"/>
        </w:pBdr>
        <w:spacing w:after="60" w:before="200"/>
        <w:ind w:left="200"/>
      </w:pPr>
      <w:r>
        <w:rPr>
          <w:rFonts w:ascii="Arial" w:cs="Arial" w:eastAsia="Arial" w:hAnsi="Arial"/>
          <w:b/>
          <w:bCs/>
          <w:color w:val="1F3864"/>
          <w:sz w:val="22"/>
          <w:szCs w:val="22"/>
        </w:rPr>
        <w:t xml:space="preserve">▶  Key Policy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Policy</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Transfer Policy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Decides when to migrate a process. Common approach: threshold-based — if local CPU queue length exceeds threshold T_high, the node is overloaded and should shed work; if below T_low, it should accept work.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Location Policy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Decides which remote node to send the migrated process to. Strategies: random selection (simple, no overhead), sender-initiated (overloaded node probes random targets until underloaded one found), receiver-initiated (underloaded node broadcasts willingness to accept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Information Policy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Decides how to collect load information. Pull (periodic polling of all nodes — expensive), push (nodes broadcast state changes — creates flood), gossip (each node periodically exchanges state with a random peer — scalable, eventually consistent).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Initialization Policy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Determines which newly created processes are candidates for migration. Migrating a process before it starts (at creation time) is far cheaper than migrating a running process mid-execution.</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Sender-Initiated Load Balancing:</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Node A (queue=8, T_high=4):  OVERLOADED</w:t>
            </w:r>
          </w:p>
          <w:p>
            <w:pPr>
              <w:spacing w:after="16" w:before="0"/>
            </w:pPr>
            <w:r>
              <w:rPr>
                <w:rFonts w:ascii="Courier New" w:cs="Courier New" w:eastAsia="Courier New" w:hAnsi="Courier New"/>
                <w:color w:val="1A1A1A"/>
                <w:sz w:val="18"/>
                <w:szCs w:val="18"/>
              </w:rPr>
              <w:t xml:space="preserve">  ├─ randomly probes Node C: 'are you underloaded?'</w:t>
            </w:r>
          </w:p>
          <w:p>
            <w:pPr>
              <w:spacing w:after="16" w:before="0"/>
            </w:pPr>
            <w:r>
              <w:rPr>
                <w:rFonts w:ascii="Courier New" w:cs="Courier New" w:eastAsia="Courier New" w:hAnsi="Courier New"/>
                <w:color w:val="1A1A1A"/>
                <w:sz w:val="18"/>
                <w:szCs w:val="18"/>
              </w:rPr>
              <w:t xml:space="preserve">  │   Node C: queue=1 → 'YES, send work'</w:t>
            </w:r>
          </w:p>
          <w:p>
            <w:pPr>
              <w:spacing w:after="16" w:before="0"/>
            </w:pPr>
            <w:r>
              <w:rPr>
                <w:rFonts w:ascii="Courier New" w:cs="Courier New" w:eastAsia="Courier New" w:hAnsi="Courier New"/>
                <w:color w:val="1A1A1A"/>
                <w:sz w:val="18"/>
                <w:szCs w:val="18"/>
              </w:rPr>
              <w:t xml:space="preserve">  └─ migrates process P3 to Node C</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Node B (queue=0, T_low=2):   UNDERLOADED</w:t>
            </w:r>
          </w:p>
          <w:p>
            <w:pPr>
              <w:spacing w:after="16" w:before="0"/>
            </w:pPr>
            <w:r>
              <w:rPr>
                <w:rFonts w:ascii="Courier New" w:cs="Courier New" w:eastAsia="Courier New" w:hAnsi="Courier New"/>
                <w:color w:val="1A1A1A"/>
                <w:sz w:val="18"/>
                <w:szCs w:val="18"/>
              </w:rPr>
              <w:t xml:space="preserve">  ├─ broadcasts WORK_REQUEST to all nodes</w:t>
            </w:r>
          </w:p>
          <w:p>
            <w:pPr>
              <w:spacing w:after="16" w:before="0"/>
            </w:pPr>
            <w:r>
              <w:rPr>
                <w:rFonts w:ascii="Courier New" w:cs="Courier New" w:eastAsia="Courier New" w:hAnsi="Courier New"/>
                <w:color w:val="1A1A1A"/>
                <w:sz w:val="18"/>
                <w:szCs w:val="18"/>
              </w:rPr>
              <w:t xml:space="preserve">  │   Node D (queue=6): 'yes, taking your request'</w:t>
            </w:r>
          </w:p>
          <w:p>
            <w:pPr>
              <w:spacing w:after="16" w:before="0"/>
            </w:pPr>
            <w:r>
              <w:rPr>
                <w:rFonts w:ascii="Courier New" w:cs="Courier New" w:eastAsia="Courier New" w:hAnsi="Courier New"/>
                <w:color w:val="1A1A1A"/>
                <w:sz w:val="18"/>
                <w:szCs w:val="18"/>
              </w:rPr>
              <w:t xml:space="preserve">  └─ Node D migrates process P5 to Node B</w:t>
            </w:r>
          </w:p>
        </w:tc>
      </w:tr>
    </w:tbl>
    <w:p>
      <w:pPr>
        <w:shd w:fill="2E75B6" w:val="clear"/>
        <w:spacing w:after="0" w:before="240"/>
        <w:ind w:left="160"/>
      </w:pPr>
      <w:r>
        <w:rPr>
          <w:rFonts w:ascii="Arial" w:cs="Arial" w:eastAsia="Arial" w:hAnsi="Arial"/>
          <w:b/>
          <w:bCs/>
          <w:color w:val="FFFFFF"/>
          <w:sz w:val="26"/>
          <w:szCs w:val="26"/>
        </w:rPr>
        <w:t xml:space="preserve">PART B — Modification Propagation in File Caching</w:t>
      </w:r>
    </w:p>
    <w:p>
      <w:pPr>
        <w:spacing w:after="60" w:before="60"/>
      </w:pPr>
      <w:r>
        <w:rPr>
          <w:rFonts w:ascii="Arial" w:cs="Arial" w:eastAsia="Arial" w:hAnsi="Arial"/>
          <w:sz w:val="20"/>
          <w:szCs w:val="20"/>
        </w:rPr>
        <w:t xml:space="preserve">In a Distributed File System (DFS), clients cache file data locally to reduce network traffic and improve read performance. When a file is modified, the system must propagate changes to maintain consistency among all cached copies.</w:t>
      </w:r>
    </w:p>
    <w:p>
      <w:pPr>
        <w:pBdr>
          <w:left w:val="thick" w:color="2E75B6" w:sz="12" w:space="8"/>
        </w:pBdr>
        <w:spacing w:after="60" w:before="200"/>
        <w:ind w:left="200"/>
      </w:pPr>
      <w:r>
        <w:rPr>
          <w:rFonts w:ascii="Arial" w:cs="Arial" w:eastAsia="Arial" w:hAnsi="Arial"/>
          <w:b/>
          <w:bCs/>
          <w:color w:val="1F3864"/>
          <w:sz w:val="22"/>
          <w:szCs w:val="22"/>
        </w:rPr>
        <w:t xml:space="preserve">▶  The Consistency Problem</w:t>
      </w:r>
    </w:p>
    <w:p>
      <w:pPr>
        <w:spacing w:after="60" w:before="60"/>
      </w:pPr>
      <w:r>
        <w:rPr>
          <w:rFonts w:ascii="Arial" w:cs="Arial" w:eastAsia="Arial" w:hAnsi="Arial"/>
          <w:sz w:val="20"/>
          <w:szCs w:val="20"/>
        </w:rPr>
        <w:t xml:space="preserve">Suppose Client A and Client B both cache the same file F. Client A modifies F. Unless the system propagates this change, Client B will continue reading a stale (old) copy of F — a cache coherence violation.</w:t>
      </w:r>
    </w:p>
    <w:p>
      <w:pPr>
        <w:pBdr>
          <w:left w:val="thick" w:color="2E75B6" w:sz="12" w:space="8"/>
        </w:pBdr>
        <w:spacing w:after="60" w:before="200"/>
        <w:ind w:left="200"/>
      </w:pPr>
      <w:r>
        <w:rPr>
          <w:rFonts w:ascii="Arial" w:cs="Arial" w:eastAsia="Arial" w:hAnsi="Arial"/>
          <w:b/>
          <w:bCs/>
          <w:color w:val="1F3864"/>
          <w:sz w:val="22"/>
          <w:szCs w:val="22"/>
        </w:rPr>
        <w:t xml:space="preserve">▶  Strategy 1 — Write-Through (Immediate Propagation)</w:t>
      </w:r>
    </w:p>
    <w:p>
      <w:pPr>
        <w:spacing w:after="60" w:before="60"/>
      </w:pPr>
      <w:r>
        <w:rPr>
          <w:rFonts w:ascii="Arial" w:cs="Arial" w:eastAsia="Arial" w:hAnsi="Arial"/>
          <w:sz w:val="20"/>
          <w:szCs w:val="20"/>
        </w:rPr>
        <w:t xml:space="preserve">Every write to the local cache is immediately sent to the server and all other clients holding a cached copy are invalidated.</w:t>
      </w:r>
    </w:p>
    <w:p>
      <w:pPr>
        <w:pStyle w:val="ListParagraph"/>
        <w:numPr>
          <w:ilvl w:val="0"/>
          <w:numId w:val="2"/>
        </w:numPr>
        <w:spacing w:after="50" w:before="50"/>
      </w:pPr>
      <w:r>
        <w:rPr>
          <w:rFonts w:ascii="Arial" w:cs="Arial" w:eastAsia="Arial" w:hAnsi="Arial"/>
          <w:sz w:val="20"/>
          <w:szCs w:val="20"/>
        </w:rPr>
        <w:t xml:space="preserve">Advantage: Always consistent — reads always return the latest value.</w:t>
      </w:r>
    </w:p>
    <w:p>
      <w:pPr>
        <w:pStyle w:val="ListParagraph"/>
        <w:numPr>
          <w:ilvl w:val="0"/>
          <w:numId w:val="2"/>
        </w:numPr>
        <w:spacing w:after="50" w:before="50"/>
      </w:pPr>
      <w:r>
        <w:rPr>
          <w:rFonts w:ascii="Arial" w:cs="Arial" w:eastAsia="Arial" w:hAnsi="Arial"/>
          <w:sz w:val="20"/>
          <w:szCs w:val="20"/>
        </w:rPr>
        <w:t xml:space="preserve">Disadvantage: Heavy network traffic; slow write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Client A writes byte range [100, 200] of file F:</w:t>
            </w:r>
          </w:p>
          <w:p>
            <w:pPr>
              <w:spacing w:after="16" w:before="0"/>
            </w:pPr>
            <w:r>
              <w:rPr>
                <w:rFonts w:ascii="Courier New" w:cs="Courier New" w:eastAsia="Courier New" w:hAnsi="Courier New"/>
                <w:color w:val="1A1A1A"/>
                <w:sz w:val="18"/>
                <w:szCs w:val="18"/>
              </w:rPr>
              <w:t xml:space="preserve">  Client A ──WRITE(F, 100-200, new_data)──► Server</w:t>
            </w:r>
          </w:p>
          <w:p>
            <w:pPr>
              <w:spacing w:after="16" w:before="0"/>
            </w:pPr>
            <w:r>
              <w:rPr>
                <w:rFonts w:ascii="Courier New" w:cs="Courier New" w:eastAsia="Courier New" w:hAnsi="Courier New"/>
                <w:color w:val="1A1A1A"/>
                <w:sz w:val="18"/>
                <w:szCs w:val="18"/>
              </w:rPr>
              <w:t xml:space="preserve">  Server updates master copy</w:t>
            </w:r>
          </w:p>
          <w:p>
            <w:pPr>
              <w:spacing w:after="16" w:before="0"/>
            </w:pPr>
            <w:r>
              <w:rPr>
                <w:rFonts w:ascii="Courier New" w:cs="Courier New" w:eastAsia="Courier New" w:hAnsi="Courier New"/>
                <w:color w:val="1A1A1A"/>
                <w:sz w:val="18"/>
                <w:szCs w:val="18"/>
              </w:rPr>
              <w:t xml:space="preserve">  Server ──INVALIDATE(F)──► Client B, Client C (all holders)</w:t>
            </w:r>
          </w:p>
          <w:p>
            <w:pPr>
              <w:spacing w:after="16" w:before="0"/>
            </w:pPr>
            <w:r>
              <w:rPr>
                <w:rFonts w:ascii="Courier New" w:cs="Courier New" w:eastAsia="Courier New" w:hAnsi="Courier New"/>
                <w:color w:val="1A1A1A"/>
                <w:sz w:val="18"/>
                <w:szCs w:val="18"/>
              </w:rPr>
              <w:t xml:space="preserve">  Next read by B/C → cache miss → fetch fresh copy from server</w:t>
            </w:r>
          </w:p>
        </w:tc>
      </w:tr>
    </w:tbl>
    <w:p>
      <w:pPr>
        <w:pBdr>
          <w:left w:val="thick" w:color="2E75B6" w:sz="12" w:space="8"/>
        </w:pBdr>
        <w:spacing w:after="60" w:before="200"/>
        <w:ind w:left="200"/>
      </w:pPr>
      <w:r>
        <w:rPr>
          <w:rFonts w:ascii="Arial" w:cs="Arial" w:eastAsia="Arial" w:hAnsi="Arial"/>
          <w:b/>
          <w:bCs/>
          <w:color w:val="1F3864"/>
          <w:sz w:val="22"/>
          <w:szCs w:val="22"/>
        </w:rPr>
        <w:t xml:space="preserve">▶  Strategy 2 — Write-Back with Delayed Propagation</w:t>
      </w:r>
    </w:p>
    <w:p>
      <w:pPr>
        <w:spacing w:after="60" w:before="60"/>
      </w:pPr>
      <w:r>
        <w:rPr>
          <w:rFonts w:ascii="Arial" w:cs="Arial" w:eastAsia="Arial" w:hAnsi="Arial"/>
          <w:sz w:val="20"/>
          <w:szCs w:val="20"/>
        </w:rPr>
        <w:t xml:space="preserve">Writes are buffered locally. Changes are sent to the server only when the file is closed (close-to-open consistency, used in AFS) or after a timeout.</w:t>
      </w:r>
    </w:p>
    <w:p>
      <w:pPr>
        <w:pStyle w:val="ListParagraph"/>
        <w:numPr>
          <w:ilvl w:val="0"/>
          <w:numId w:val="2"/>
        </w:numPr>
        <w:spacing w:after="50" w:before="50"/>
      </w:pPr>
      <w:r>
        <w:rPr>
          <w:rFonts w:ascii="Arial" w:cs="Arial" w:eastAsia="Arial" w:hAnsi="Arial"/>
          <w:sz w:val="20"/>
          <w:szCs w:val="20"/>
        </w:rPr>
        <w:t xml:space="preserve">Advantage: Bulk writes reduce network traffic; excellent write performance.</w:t>
      </w:r>
    </w:p>
    <w:p>
      <w:pPr>
        <w:pStyle w:val="ListParagraph"/>
        <w:numPr>
          <w:ilvl w:val="0"/>
          <w:numId w:val="2"/>
        </w:numPr>
        <w:spacing w:after="50" w:before="50"/>
      </w:pPr>
      <w:r>
        <w:rPr>
          <w:rFonts w:ascii="Arial" w:cs="Arial" w:eastAsia="Arial" w:hAnsi="Arial"/>
          <w:sz w:val="20"/>
          <w:szCs w:val="20"/>
        </w:rPr>
        <w:t xml:space="preserve">Disadvantage: Stale reads possible between open and close; data loss if client crashes before flush.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AFS (Andrew File System) — Close-to-Open Consistency: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 A:  open(F) ──────────────────────────────── Fetches entire file</w:t>
            </w:r>
          </w:p>
          <w:p>
            <w:pPr>
              <w:spacing w:after="16" w:before="0"/>
            </w:pPr>
            <w:r>
              <w:rPr>
                <w:rFonts w:ascii="Courier New" w:cs="Courier New" w:eastAsia="Courier New" w:hAnsi="Courier New"/>
                <w:color w:val="1A1A1A"/>
                <w:sz w:val="18"/>
                <w:szCs w:val="18"/>
              </w:rPr>
              <w:t xml:space="preserve">             [multiple local writes to cached copy]</w:t>
            </w:r>
          </w:p>
          <w:p>
            <w:pPr>
              <w:spacing w:after="16" w:before="0"/>
            </w:pPr>
            <w:r>
              <w:rPr>
                <w:rFonts w:ascii="Courier New" w:cs="Courier New" w:eastAsia="Courier New" w:hAnsi="Courier New"/>
                <w:color w:val="1A1A1A"/>
                <w:sz w:val="18"/>
                <w:szCs w:val="18"/>
              </w:rPr>
              <w:t xml:space="preserve">             close(F) ─── STORE(F, updated_file) ───► Server</w:t>
            </w:r>
          </w:p>
          <w:p>
            <w:pPr>
              <w:spacing w:after="16" w:before="0"/>
            </w:pPr>
            <w:r>
              <w:rPr>
                <w:rFonts w:ascii="Courier New" w:cs="Courier New" w:eastAsia="Courier New" w:hAnsi="Courier New"/>
                <w:color w:val="1A1A1A"/>
                <w:sz w:val="18"/>
                <w:szCs w:val="18"/>
              </w:rPr>
              <w:t xml:space="preserve">  Server:    updates master, sends CALLBACK_BREAK to Client B, C</w:t>
            </w:r>
          </w:p>
          <w:p>
            <w:pPr>
              <w:spacing w:after="16" w:before="0"/>
            </w:pPr>
            <w:r>
              <w:rPr>
                <w:rFonts w:ascii="Courier New" w:cs="Courier New" w:eastAsia="Courier New" w:hAnsi="Courier New"/>
                <w:color w:val="1A1A1A"/>
                <w:sz w:val="18"/>
                <w:szCs w:val="18"/>
              </w:rPr>
              <w:t xml:space="preserve">  Client B:  next open(F) → callback broken → fetch fresh copy from server</w:t>
            </w:r>
          </w:p>
        </w:tc>
      </w:tr>
    </w:tbl>
    <w:p>
      <w:pPr>
        <w:pBdr>
          <w:left w:val="thick" w:color="2E75B6" w:sz="12" w:space="8"/>
        </w:pBdr>
        <w:spacing w:after="60" w:before="200"/>
        <w:ind w:left="200"/>
      </w:pPr>
      <w:r>
        <w:rPr>
          <w:rFonts w:ascii="Arial" w:cs="Arial" w:eastAsia="Arial" w:hAnsi="Arial"/>
          <w:b/>
          <w:bCs/>
          <w:color w:val="1F3864"/>
          <w:sz w:val="22"/>
          <w:szCs w:val="22"/>
        </w:rPr>
        <w:t xml:space="preserve">▶  Callback Mechanism (AFS)</w:t>
      </w:r>
    </w:p>
    <w:p>
      <w:pPr>
        <w:spacing w:after="60" w:before="60"/>
      </w:pPr>
      <w:r>
        <w:rPr>
          <w:rFonts w:ascii="Arial" w:cs="Arial" w:eastAsia="Arial" w:hAnsi="Arial"/>
          <w:sz w:val="20"/>
          <w:szCs w:val="20"/>
        </w:rPr>
        <w:t xml:space="preserve">The server maintains a callback promise list — for each cached file, a list of clients that have a valid copy. When any client modifies and closes the file, the server:</w:t>
      </w:r>
    </w:p>
    <w:p>
      <w:pPr>
        <w:pStyle w:val="ListParagraph"/>
        <w:numPr>
          <w:ilvl w:val="0"/>
          <w:numId w:val="2"/>
        </w:numPr>
        <w:spacing w:after="50" w:before="50"/>
      </w:pPr>
      <w:r>
        <w:rPr>
          <w:rFonts w:ascii="Arial" w:cs="Arial" w:eastAsia="Arial" w:hAnsi="Arial"/>
          <w:sz w:val="20"/>
          <w:szCs w:val="20"/>
        </w:rPr>
        <w:t xml:space="preserve">Updates the master copy on disk.</w:t>
      </w:r>
    </w:p>
    <w:p>
      <w:pPr>
        <w:pStyle w:val="ListParagraph"/>
        <w:numPr>
          <w:ilvl w:val="0"/>
          <w:numId w:val="2"/>
        </w:numPr>
        <w:spacing w:after="50" w:before="50"/>
      </w:pPr>
      <w:r>
        <w:rPr>
          <w:rFonts w:ascii="Arial" w:cs="Arial" w:eastAsia="Arial" w:hAnsi="Arial"/>
          <w:sz w:val="20"/>
          <w:szCs w:val="20"/>
        </w:rPr>
        <w:t xml:space="preserve">Sends a CALLBACK_BREAK message to every other client that has a cached copy.</w:t>
      </w:r>
    </w:p>
    <w:p>
      <w:pPr>
        <w:pStyle w:val="ListParagraph"/>
        <w:numPr>
          <w:ilvl w:val="0"/>
          <w:numId w:val="2"/>
        </w:numPr>
        <w:spacing w:after="50" w:before="50"/>
      </w:pPr>
      <w:r>
        <w:rPr>
          <w:rFonts w:ascii="Arial" w:cs="Arial" w:eastAsia="Arial" w:hAnsi="Arial"/>
          <w:sz w:val="20"/>
          <w:szCs w:val="20"/>
        </w:rPr>
        <w:t xml:space="preserve">Those clients invalidate their local cache entries.</w:t>
      </w:r>
    </w:p>
    <w:p>
      <w:pPr>
        <w:pStyle w:val="ListParagraph"/>
        <w:numPr>
          <w:ilvl w:val="0"/>
          <w:numId w:val="2"/>
        </w:numPr>
        <w:spacing w:after="50" w:before="50"/>
      </w:pPr>
      <w:r>
        <w:rPr>
          <w:rFonts w:ascii="Arial" w:cs="Arial" w:eastAsia="Arial" w:hAnsi="Arial"/>
          <w:sz w:val="20"/>
          <w:szCs w:val="20"/>
        </w:rPr>
        <w:t xml:space="preserve">On the next open(), the client detects its cache is invalid and fetches a fresh copy.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Callback Promise Table at Server:</w:t>
            </w:r>
          </w:p>
          <w:p>
            <w:pPr>
              <w:spacing w:after="16" w:before="0"/>
            </w:pPr>
            <w:r>
              <w:rPr>
                <w:rFonts w:ascii="Courier New" w:cs="Courier New" w:eastAsia="Courier New" w:hAnsi="Courier New"/>
                <w:color w:val="1A1A1A"/>
                <w:sz w:val="18"/>
                <w:szCs w:val="18"/>
              </w:rPr>
              <w:t xml:space="preserve">  File F  →  [Client A (valid), Client B (valid), Client C (valid)]</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 A closes F with changes:</w:t>
            </w:r>
          </w:p>
          <w:p>
            <w:pPr>
              <w:spacing w:after="16" w:before="0"/>
            </w:pPr>
            <w:r>
              <w:rPr>
                <w:rFonts w:ascii="Courier New" w:cs="Courier New" w:eastAsia="Courier New" w:hAnsi="Courier New"/>
                <w:color w:val="1A1A1A"/>
                <w:sz w:val="18"/>
                <w:szCs w:val="18"/>
              </w:rPr>
              <w:t xml:space="preserve">  Server: updates F on disk</w:t>
            </w:r>
          </w:p>
          <w:p>
            <w:pPr>
              <w:spacing w:after="16" w:before="0"/>
            </w:pPr>
            <w:r>
              <w:rPr>
                <w:rFonts w:ascii="Courier New" w:cs="Courier New" w:eastAsia="Courier New" w:hAnsi="Courier New"/>
                <w:color w:val="1A1A1A"/>
                <w:sz w:val="18"/>
                <w:szCs w:val="18"/>
              </w:rPr>
              <w:t xml:space="preserve">  Server: sends CALLBACK_BREAK to Client B, Client C</w:t>
            </w:r>
          </w:p>
          <w:p>
            <w:pPr>
              <w:spacing w:after="16" w:before="0"/>
            </w:pPr>
            <w:r>
              <w:rPr>
                <w:rFonts w:ascii="Courier New" w:cs="Courier New" w:eastAsia="Courier New" w:hAnsi="Courier New"/>
                <w:color w:val="1A1A1A"/>
                <w:sz w:val="18"/>
                <w:szCs w:val="18"/>
              </w:rPr>
              <w:t xml:space="preserve">  Server: Callback table:  [Client A (valid), Client B (BROKEN), Client C (BROKEN)]</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 B next open(F): checks callback → BROKEN → re-fetches from server</w:t>
            </w:r>
          </w:p>
        </w:tc>
      </w:tr>
    </w:tbl>
    <w:p>
      <w:pPr>
        <w:pBdr>
          <w:left w:val="thick" w:color="2E75B6" w:sz="12" w:space="8"/>
        </w:pBdr>
        <w:spacing w:after="60" w:before="200"/>
        <w:ind w:left="200"/>
      </w:pPr>
      <w:r>
        <w:rPr>
          <w:rFonts w:ascii="Arial" w:cs="Arial" w:eastAsia="Arial" w:hAnsi="Arial"/>
          <w:b/>
          <w:bCs/>
          <w:color w:val="1F3864"/>
          <w:sz w:val="22"/>
          <w:szCs w:val="22"/>
        </w:rPr>
        <w:t xml:space="preserve">▶  Strategy 3 — Timestamp Validation (NFS Approach)</w:t>
      </w:r>
    </w:p>
    <w:p>
      <w:pPr>
        <w:spacing w:after="60" w:before="60"/>
      </w:pPr>
      <w:r>
        <w:rPr>
          <w:rFonts w:ascii="Arial" w:cs="Arial" w:eastAsia="Arial" w:hAnsi="Arial"/>
          <w:sz w:val="20"/>
          <w:szCs w:val="20"/>
        </w:rPr>
        <w:t xml:space="preserve">NFS uses a simpler approach: each cache entry has a timeout. Before using a cached block, the client contacts the server to compare the server's last-modified timestamp with the cached block's timestamp. If they differ, the cache is refreshed.</w:t>
      </w:r>
    </w:p>
    <w:p>
      <w:pPr>
        <w:pStyle w:val="ListParagraph"/>
        <w:numPr>
          <w:ilvl w:val="0"/>
          <w:numId w:val="2"/>
        </w:numPr>
        <w:spacing w:after="50" w:before="50"/>
      </w:pPr>
      <w:r>
        <w:rPr>
          <w:rFonts w:ascii="Arial" w:cs="Arial" w:eastAsia="Arial" w:hAnsi="Arial"/>
          <w:sz w:val="20"/>
          <w:szCs w:val="20"/>
        </w:rPr>
        <w:t xml:space="preserve">Advantage: Simple to implement, stateless server (no callback list).</w:t>
      </w:r>
    </w:p>
    <w:p>
      <w:pPr>
        <w:pStyle w:val="ListParagraph"/>
        <w:numPr>
          <w:ilvl w:val="0"/>
          <w:numId w:val="2"/>
        </w:numPr>
        <w:spacing w:after="50" w:before="50"/>
      </w:pPr>
      <w:r>
        <w:rPr>
          <w:rFonts w:ascii="Arial" w:cs="Arial" w:eastAsia="Arial" w:hAnsi="Arial"/>
          <w:sz w:val="20"/>
          <w:szCs w:val="20"/>
        </w:rPr>
        <w:t xml:space="preserve">Disadvantage: Cannot guarantee freshness between validation intervals; periodic network traffic even if file hasn't changed.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Comparison</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NFS (Timestamp)</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AFS (Callback)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Server state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Stateless — no callback lists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Stateful — maintains callback promises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Consistency guarantee</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Within validation interval</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Close-to-open guarantee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Network traffic</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Periodic validation requests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on modification (callbacks)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Scalability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Poor — scales badly with many clients</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Better — callbacks only to holders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Q8.</w:t>
            </w:r>
            <w:r>
              <w:rPr>
                <w:rFonts w:ascii="Arial" w:cs="Arial" w:eastAsia="Arial" w:hAnsi="Arial"/>
                <w:b/>
                <w:bCs/>
                <w:color w:val="FFFFFF"/>
                <w:sz w:val="21"/>
                <w:szCs w:val="21"/>
              </w:rPr>
              <w:t xml:space="preserve">  Justify how Ricart-Agrawala's Algorithm Optimised the Message Overhead in Achieving Mutual Exclusion.</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Background — Distributed Mutual Exclusion</w:t>
      </w:r>
    </w:p>
    <w:p>
      <w:pPr>
        <w:spacing w:after="60" w:before="60"/>
      </w:pPr>
      <w:r>
        <w:rPr>
          <w:rFonts w:ascii="Arial" w:cs="Arial" w:eastAsia="Arial" w:hAnsi="Arial"/>
          <w:sz w:val="20"/>
          <w:szCs w:val="20"/>
        </w:rPr>
        <w:t xml:space="preserve">In a distributed system with no shared memory, mutual exclusion (ensuring only one process executes its critical section at a time) must be achieved entirely through message passing. Three classical approaches exist: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Algorithm</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Messages per CS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Centralised (token-based)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messages (request + grant + release)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Lamport's distributed (1978)</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3(n-1) messages per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Ricart-Agrawala (1981)</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2(n-1) messages per entry — optimal for permission-based</w:t>
            </w:r>
          </w:p>
        </w:tc>
      </w:tr>
    </w:tbl>
    <w:p>
      <w:pPr>
        <w:shd w:fill="2E75B6" w:val="clear"/>
        <w:spacing w:after="0" w:before="240"/>
        <w:ind w:left="160"/>
      </w:pPr>
      <w:r>
        <w:rPr>
          <w:rFonts w:ascii="Arial" w:cs="Arial" w:eastAsia="Arial" w:hAnsi="Arial"/>
          <w:b/>
          <w:bCs/>
          <w:color w:val="FFFFFF"/>
          <w:sz w:val="26"/>
          <w:szCs w:val="26"/>
        </w:rPr>
        <w:t xml:space="preserve">Ricart-Agrawala Algorithm — Full Description</w:t>
      </w:r>
    </w:p>
    <w:p>
      <w:pPr>
        <w:spacing w:after="60" w:before="60"/>
      </w:pPr>
      <w:r>
        <w:rPr>
          <w:rFonts w:ascii="Arial" w:cs="Arial" w:eastAsia="Arial" w:hAnsi="Arial"/>
          <w:sz w:val="20"/>
          <w:szCs w:val="20"/>
        </w:rPr>
        <w:t xml:space="preserve">The algorithm assumes a total ordering of all events using Lamport logical timestamps. When timestamps are equal, process IDs are used as a tiebreaker.</w:t>
      </w:r>
    </w:p>
    <w:p>
      <w:pPr>
        <w:pBdr>
          <w:left w:val="thick" w:color="2E75B6" w:sz="12" w:space="8"/>
        </w:pBdr>
        <w:spacing w:after="60" w:before="200"/>
        <w:ind w:left="200"/>
      </w:pPr>
      <w:r>
        <w:rPr>
          <w:rFonts w:ascii="Arial" w:cs="Arial" w:eastAsia="Arial" w:hAnsi="Arial"/>
          <w:b/>
          <w:bCs/>
          <w:color w:val="1F3864"/>
          <w:sz w:val="22"/>
          <w:szCs w:val="22"/>
        </w:rPr>
        <w:t xml:space="preserve">▶  Data Structures</w:t>
      </w:r>
    </w:p>
    <w:p>
      <w:pPr>
        <w:pStyle w:val="ListParagraph"/>
        <w:numPr>
          <w:ilvl w:val="0"/>
          <w:numId w:val="2"/>
        </w:numPr>
        <w:spacing w:after="50" w:before="50"/>
      </w:pPr>
      <w:r>
        <w:rPr>
          <w:rFonts w:ascii="Arial" w:cs="Arial" w:eastAsia="Arial" w:hAnsi="Arial"/>
          <w:sz w:val="20"/>
          <w:szCs w:val="20"/>
        </w:rPr>
        <w:t xml:space="preserve">Each process Pi maintains a Lamport logical clock Ci.</w:t>
      </w:r>
    </w:p>
    <w:p>
      <w:pPr>
        <w:pStyle w:val="ListParagraph"/>
        <w:numPr>
          <w:ilvl w:val="0"/>
          <w:numId w:val="2"/>
        </w:numPr>
        <w:spacing w:after="50" w:before="50"/>
      </w:pPr>
      <w:r>
        <w:rPr>
          <w:rFonts w:ascii="Arial" w:cs="Arial" w:eastAsia="Arial" w:hAnsi="Arial"/>
          <w:sz w:val="20"/>
          <w:szCs w:val="20"/>
        </w:rPr>
        <w:t xml:space="preserve">Each process maintains a deferred queue of pending requests it has not yet replied to.</w:t>
      </w:r>
    </w:p>
    <w:p>
      <w:pPr>
        <w:pStyle w:val="ListParagraph"/>
        <w:numPr>
          <w:ilvl w:val="0"/>
          <w:numId w:val="2"/>
        </w:numPr>
        <w:spacing w:after="50" w:before="50"/>
      </w:pPr>
      <w:r>
        <w:rPr>
          <w:rFonts w:ascii="Arial" w:cs="Arial" w:eastAsia="Arial" w:hAnsi="Arial"/>
          <w:sz w:val="20"/>
          <w:szCs w:val="20"/>
        </w:rPr>
        <w:t xml:space="preserve">State variable: RELEASED, WANTED, or HELD.</w:t>
      </w:r>
    </w:p>
    <w:p>
      <w:pPr>
        <w:pBdr>
          <w:left w:val="thick" w:color="2E75B6" w:sz="12" w:space="8"/>
        </w:pBdr>
        <w:spacing w:after="60" w:before="200"/>
        <w:ind w:left="200"/>
      </w:pPr>
      <w:r>
        <w:rPr>
          <w:rFonts w:ascii="Arial" w:cs="Arial" w:eastAsia="Arial" w:hAnsi="Arial"/>
          <w:b/>
          <w:bCs/>
          <w:color w:val="1F3864"/>
          <w:sz w:val="22"/>
          <w:szCs w:val="22"/>
        </w:rPr>
        <w:t xml:space="preserve">▶  Step 1 — Requesting the Critical Section</w:t>
      </w:r>
    </w:p>
    <w:p>
      <w:pPr>
        <w:spacing w:after="60" w:before="60"/>
      </w:pPr>
      <w:r>
        <w:rPr>
          <w:rFonts w:ascii="Arial" w:cs="Arial" w:eastAsia="Arial" w:hAnsi="Arial"/>
          <w:sz w:val="20"/>
          <w:szCs w:val="20"/>
        </w:rPr>
        <w:t xml:space="preserve">When process Pi wants to enter its critical section:</w:t>
      </w:r>
    </w:p>
    <w:p>
      <w:pPr>
        <w:pStyle w:val="ListParagraph"/>
        <w:numPr>
          <w:ilvl w:val="0"/>
          <w:numId w:val="2"/>
        </w:numPr>
        <w:spacing w:after="50" w:before="50"/>
      </w:pPr>
      <w:r>
        <w:rPr>
          <w:rFonts w:ascii="Arial" w:cs="Arial" w:eastAsia="Arial" w:hAnsi="Arial"/>
          <w:sz w:val="20"/>
          <w:szCs w:val="20"/>
        </w:rPr>
        <w:t xml:space="preserve">Pi sets its state to WANTED.</w:t>
      </w:r>
    </w:p>
    <w:p>
      <w:pPr>
        <w:pStyle w:val="ListParagraph"/>
        <w:numPr>
          <w:ilvl w:val="0"/>
          <w:numId w:val="2"/>
        </w:numPr>
        <w:spacing w:after="50" w:before="50"/>
      </w:pPr>
      <w:r>
        <w:rPr>
          <w:rFonts w:ascii="Arial" w:cs="Arial" w:eastAsia="Arial" w:hAnsi="Arial"/>
          <w:sz w:val="20"/>
          <w:szCs w:val="20"/>
        </w:rPr>
        <w:t xml:space="preserve">Pi increments its clock: Ci = Ci + 1.</w:t>
      </w:r>
    </w:p>
    <w:p>
      <w:pPr>
        <w:pStyle w:val="ListParagraph"/>
        <w:numPr>
          <w:ilvl w:val="0"/>
          <w:numId w:val="2"/>
        </w:numPr>
        <w:spacing w:after="50" w:before="50"/>
      </w:pPr>
      <w:r>
        <w:rPr>
          <w:rFonts w:ascii="Arial" w:cs="Arial" w:eastAsia="Arial" w:hAnsi="Arial"/>
          <w:sz w:val="20"/>
          <w:szCs w:val="20"/>
        </w:rPr>
        <w:t xml:space="preserve">Pi broadcasts REQUEST(Ci, i) to all n-1 other processes, including itself conceptually.</w:t>
      </w:r>
    </w:p>
    <w:p>
      <w:pPr>
        <w:pStyle w:val="ListParagraph"/>
        <w:numPr>
          <w:ilvl w:val="0"/>
          <w:numId w:val="2"/>
        </w:numPr>
        <w:spacing w:after="50" w:before="50"/>
      </w:pPr>
      <w:r>
        <w:rPr>
          <w:rFonts w:ascii="Arial" w:cs="Arial" w:eastAsia="Arial" w:hAnsi="Arial"/>
          <w:sz w:val="20"/>
          <w:szCs w:val="20"/>
        </w:rPr>
        <w:t xml:space="preserve">Pi waits until it receives REPLY messages from all n-1 other processes.</w:t>
      </w:r>
    </w:p>
    <w:p>
      <w:pPr>
        <w:pStyle w:val="ListParagraph"/>
        <w:numPr>
          <w:ilvl w:val="0"/>
          <w:numId w:val="2"/>
        </w:numPr>
        <w:spacing w:after="50" w:before="50"/>
      </w:pPr>
      <w:r>
        <w:rPr>
          <w:rFonts w:ascii="Arial" w:cs="Arial" w:eastAsia="Arial" w:hAnsi="Arial"/>
          <w:sz w:val="20"/>
          <w:szCs w:val="20"/>
        </w:rPr>
        <w:t xml:space="preserve">Once all n-1 REPLYs received, Pi sets state to HELD and enters critical section.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Pi wants CS:</w:t>
            </w:r>
          </w:p>
          <w:p>
            <w:pPr>
              <w:spacing w:after="16" w:before="0"/>
            </w:pPr>
            <w:r>
              <w:rPr>
                <w:rFonts w:ascii="Courier New" w:cs="Courier New" w:eastAsia="Courier New" w:hAnsi="Courier New"/>
                <w:color w:val="1A1A1A"/>
                <w:sz w:val="18"/>
                <w:szCs w:val="18"/>
              </w:rPr>
              <w:t xml:space="preserve">  Ci++</w:t>
            </w:r>
          </w:p>
          <w:p>
            <w:pPr>
              <w:spacing w:after="16" w:before="0"/>
            </w:pPr>
            <w:r>
              <w:rPr>
                <w:rFonts w:ascii="Courier New" w:cs="Courier New" w:eastAsia="Courier New" w:hAnsi="Courier New"/>
                <w:color w:val="1A1A1A"/>
                <w:sz w:val="18"/>
                <w:szCs w:val="18"/>
              </w:rPr>
              <w:t xml:space="preserve">  broadcast REQUEST(Ci, i) to all Pj (j ≠ i)</w:t>
            </w:r>
          </w:p>
          <w:p>
            <w:pPr>
              <w:spacing w:after="16" w:before="0"/>
            </w:pPr>
            <w:r>
              <w:rPr>
                <w:rFonts w:ascii="Courier New" w:cs="Courier New" w:eastAsia="Courier New" w:hAnsi="Courier New"/>
                <w:color w:val="1A1A1A"/>
                <w:sz w:val="18"/>
                <w:szCs w:val="18"/>
              </w:rPr>
              <w:t xml:space="preserve">  wait until received REPLY from all Pj</w:t>
            </w:r>
          </w:p>
          <w:p>
            <w:pPr>
              <w:spacing w:after="16" w:before="0"/>
            </w:pPr>
            <w:r>
              <w:rPr>
                <w:rFonts w:ascii="Courier New" w:cs="Courier New" w:eastAsia="Courier New" w:hAnsi="Courier New"/>
                <w:color w:val="1A1A1A"/>
                <w:sz w:val="18"/>
                <w:szCs w:val="18"/>
              </w:rPr>
              <w:t xml:space="preserve">  → ENTER Critical Section</w:t>
            </w:r>
          </w:p>
        </w:tc>
      </w:tr>
    </w:tbl>
    <w:p>
      <w:pPr>
        <w:pBdr>
          <w:left w:val="thick" w:color="2E75B6" w:sz="12" w:space="8"/>
        </w:pBdr>
        <w:spacing w:after="60" w:before="200"/>
        <w:ind w:left="200"/>
      </w:pPr>
      <w:r>
        <w:rPr>
          <w:rFonts w:ascii="Arial" w:cs="Arial" w:eastAsia="Arial" w:hAnsi="Arial"/>
          <w:b/>
          <w:bCs/>
          <w:color w:val="1F3864"/>
          <w:sz w:val="22"/>
          <w:szCs w:val="22"/>
        </w:rPr>
        <w:t xml:space="preserve">▶  Step 2 — Receiving a REQUEST at Process Pj</w:t>
      </w:r>
    </w:p>
    <w:p>
      <w:pPr>
        <w:spacing w:after="60" w:before="60"/>
      </w:pPr>
      <w:r>
        <w:rPr>
          <w:rFonts w:ascii="Arial" w:cs="Arial" w:eastAsia="Arial" w:hAnsi="Arial"/>
          <w:sz w:val="20"/>
          <w:szCs w:val="20"/>
        </w:rPr>
        <w:t xml:space="preserve">When Pj receives REQUEST(ts, i) from Pi, Pj's action depends on its own state:</w:t>
      </w:r>
    </w:p>
    <w:p>
      <w:pPr>
        <w:pStyle w:val="ListParagraph"/>
        <w:numPr>
          <w:ilvl w:val="0"/>
          <w:numId w:val="2"/>
        </w:numPr>
        <w:spacing w:after="50" w:before="50"/>
      </w:pPr>
      <w:r>
        <w:rPr>
          <w:rFonts w:ascii="Arial" w:cs="Arial" w:eastAsia="Arial" w:hAnsi="Arial"/>
          <w:sz w:val="20"/>
          <w:szCs w:val="20"/>
        </w:rPr>
        <w:t xml:space="preserve">Case 1 — Pj is in RELEASED state (not interested in CS): Pj immediately sends REPLY(j) to Pi.</w:t>
      </w:r>
    </w:p>
    <w:p>
      <w:pPr>
        <w:pStyle w:val="ListParagraph"/>
        <w:numPr>
          <w:ilvl w:val="0"/>
          <w:numId w:val="2"/>
        </w:numPr>
        <w:spacing w:after="50" w:before="50"/>
      </w:pPr>
      <w:r>
        <w:rPr>
          <w:rFonts w:ascii="Arial" w:cs="Arial" w:eastAsia="Arial" w:hAnsi="Arial"/>
          <w:sz w:val="20"/>
          <w:szCs w:val="20"/>
        </w:rPr>
        <w:t xml:space="preserve">Case 2 — Pj is in HELD state (currently in CS): Pj defers the reply — adds Pi to its deferred queue.</w:t>
      </w:r>
    </w:p>
    <w:p>
      <w:pPr>
        <w:pStyle w:val="ListParagraph"/>
        <w:numPr>
          <w:ilvl w:val="0"/>
          <w:numId w:val="2"/>
        </w:numPr>
        <w:spacing w:after="50" w:before="50"/>
      </w:pPr>
      <w:r>
        <w:rPr>
          <w:rFonts w:ascii="Arial" w:cs="Arial" w:eastAsia="Arial" w:hAnsi="Arial"/>
          <w:sz w:val="20"/>
          <w:szCs w:val="20"/>
        </w:rPr>
        <w:t xml:space="preserve">Case 3 — Pj is in WANTED state (also competing): Pj compares timestamps.</w:t>
      </w:r>
    </w:p>
    <w:p>
      <w:pPr>
        <w:pStyle w:val="ListParagraph"/>
        <w:numPr>
          <w:ilvl w:val="1"/>
          <w:numId w:val="2"/>
        </w:numPr>
        <w:spacing w:after="50" w:before="50"/>
      </w:pPr>
      <w:r>
        <w:rPr>
          <w:rFonts w:ascii="Arial" w:cs="Arial" w:eastAsia="Arial" w:hAnsi="Arial"/>
          <w:sz w:val="20"/>
          <w:szCs w:val="20"/>
        </w:rPr>
        <w:t xml:space="preserve">If REQUEST(ts=Pi's ts, i) &lt; Pj's own pending request timestamp → Pi has priority → Pj sends REPLY immediately.</w:t>
      </w:r>
    </w:p>
    <w:p>
      <w:pPr>
        <w:pStyle w:val="ListParagraph"/>
        <w:numPr>
          <w:ilvl w:val="1"/>
          <w:numId w:val="2"/>
        </w:numPr>
        <w:spacing w:after="50" w:before="50"/>
      </w:pPr>
      <w:r>
        <w:rPr>
          <w:rFonts w:ascii="Arial" w:cs="Arial" w:eastAsia="Arial" w:hAnsi="Arial"/>
          <w:sz w:val="20"/>
          <w:szCs w:val="20"/>
        </w:rPr>
        <w:t xml:space="preserve">If Pj's own request has lower timestamp (higher priority) → Pj defers reply to Pi, adds to queue.</w:t>
      </w:r>
    </w:p>
    <w:p>
      <w:pPr>
        <w:pStyle w:val="ListParagraph"/>
        <w:numPr>
          <w:ilvl w:val="1"/>
          <w:numId w:val="2"/>
        </w:numPr>
        <w:spacing w:after="50" w:before="50"/>
      </w:pPr>
      <w:r>
        <w:rPr>
          <w:rFonts w:ascii="Arial" w:cs="Arial" w:eastAsia="Arial" w:hAnsi="Arial"/>
          <w:sz w:val="20"/>
          <w:szCs w:val="20"/>
        </w:rPr>
        <w:t xml:space="preserve">Tiebreaker: If timestamps equal, lower process ID wins.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Pj receives REQUEST(ts_i, i):</w:t>
            </w:r>
          </w:p>
          <w:p>
            <w:pPr>
              <w:spacing w:after="16" w:before="0"/>
            </w:pPr>
            <w:r>
              <w:rPr>
                <w:rFonts w:ascii="Courier New" w:cs="Courier New" w:eastAsia="Courier New" w:hAnsi="Courier New"/>
                <w:color w:val="1A1A1A"/>
                <w:sz w:val="18"/>
                <w:szCs w:val="18"/>
              </w:rPr>
              <w:t xml:space="preserve">  Cj = max(Cj, ts_i) + 1      // update Lamport clock</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if (state == RELEASED):</w:t>
            </w:r>
          </w:p>
          <w:p>
            <w:pPr>
              <w:spacing w:after="16" w:before="0"/>
            </w:pPr>
            <w:r>
              <w:rPr>
                <w:rFonts w:ascii="Courier New" w:cs="Courier New" w:eastAsia="Courier New" w:hAnsi="Courier New"/>
                <w:color w:val="1A1A1A"/>
                <w:sz w:val="18"/>
                <w:szCs w:val="18"/>
              </w:rPr>
              <w:t xml:space="preserve">      send REPLY(j) to Pi      // immediately</w:t>
            </w:r>
          </w:p>
          <w:p>
            <w:pPr>
              <w:spacing w:after="16" w:before="0"/>
            </w:pPr>
            <w:r>
              <w:rPr>
                <w:rFonts w:ascii="Courier New" w:cs="Courier New" w:eastAsia="Courier New" w:hAnsi="Courier New"/>
                <w:color w:val="1A1A1A"/>
                <w:sz w:val="18"/>
                <w:szCs w:val="18"/>
              </w:rPr>
              <w:t xml:space="preserve">  elif (state == HELD):</w:t>
            </w:r>
          </w:p>
          <w:p>
            <w:pPr>
              <w:spacing w:after="16" w:before="0"/>
            </w:pPr>
            <w:r>
              <w:rPr>
                <w:rFonts w:ascii="Courier New" w:cs="Courier New" w:eastAsia="Courier New" w:hAnsi="Courier New"/>
                <w:color w:val="1A1A1A"/>
                <w:sz w:val="18"/>
                <w:szCs w:val="18"/>
              </w:rPr>
              <w:t xml:space="preserve">      defer.add(Pi)            // will reply after exiting CS</w:t>
            </w:r>
          </w:p>
          <w:p>
            <w:pPr>
              <w:spacing w:after="16" w:before="0"/>
            </w:pPr>
            <w:r>
              <w:rPr>
                <w:rFonts w:ascii="Courier New" w:cs="Courier New" w:eastAsia="Courier New" w:hAnsi="Courier New"/>
                <w:color w:val="1A1A1A"/>
                <w:sz w:val="18"/>
                <w:szCs w:val="18"/>
              </w:rPr>
              <w:t xml:space="preserve">  else: // state == WANTED</w:t>
            </w:r>
          </w:p>
          <w:p>
            <w:pPr>
              <w:spacing w:after="16" w:before="0"/>
            </w:pPr>
            <w:r>
              <w:rPr>
                <w:rFonts w:ascii="Courier New" w:cs="Courier New" w:eastAsia="Courier New" w:hAnsi="Courier New"/>
                <w:color w:val="1A1A1A"/>
                <w:sz w:val="18"/>
                <w:szCs w:val="18"/>
              </w:rPr>
              <w:t xml:space="preserve">      myts = (Cj_at_request, j)</w:t>
            </w:r>
          </w:p>
          <w:p>
            <w:pPr>
              <w:spacing w:after="16" w:before="0"/>
            </w:pPr>
            <w:r>
              <w:rPr>
                <w:rFonts w:ascii="Courier New" w:cs="Courier New" w:eastAsia="Courier New" w:hAnsi="Courier New"/>
                <w:color w:val="1A1A1A"/>
                <w:sz w:val="18"/>
                <w:szCs w:val="18"/>
              </w:rPr>
              <w:t xml:space="preserve">      their_ts = (ts_i, i)</w:t>
            </w:r>
          </w:p>
          <w:p>
            <w:pPr>
              <w:spacing w:after="16" w:before="0"/>
            </w:pPr>
            <w:r>
              <w:rPr>
                <w:rFonts w:ascii="Courier New" w:cs="Courier New" w:eastAsia="Courier New" w:hAnsi="Courier New"/>
                <w:color w:val="1A1A1A"/>
                <w:sz w:val="18"/>
                <w:szCs w:val="18"/>
              </w:rPr>
              <w:t xml:space="preserve">      if their_ts &lt; myts:</w:t>
            </w:r>
          </w:p>
          <w:p>
            <w:pPr>
              <w:spacing w:after="16" w:before="0"/>
            </w:pPr>
            <w:r>
              <w:rPr>
                <w:rFonts w:ascii="Courier New" w:cs="Courier New" w:eastAsia="Courier New" w:hAnsi="Courier New"/>
                <w:color w:val="1A1A1A"/>
                <w:sz w:val="18"/>
                <w:szCs w:val="18"/>
              </w:rPr>
              <w:t xml:space="preserve">          send REPLY(j) to Pi  // they have priority</w:t>
            </w:r>
          </w:p>
          <w:p>
            <w:pPr>
              <w:spacing w:after="16" w:before="0"/>
            </w:pPr>
            <w:r>
              <w:rPr>
                <w:rFonts w:ascii="Courier New" w:cs="Courier New" w:eastAsia="Courier New" w:hAnsi="Courier New"/>
                <w:color w:val="1A1A1A"/>
                <w:sz w:val="18"/>
                <w:szCs w:val="18"/>
              </w:rPr>
              <w:t xml:space="preserve">      else:</w:t>
            </w:r>
          </w:p>
          <w:p>
            <w:pPr>
              <w:spacing w:after="16" w:before="0"/>
            </w:pPr>
            <w:r>
              <w:rPr>
                <w:rFonts w:ascii="Courier New" w:cs="Courier New" w:eastAsia="Courier New" w:hAnsi="Courier New"/>
                <w:color w:val="1A1A1A"/>
                <w:sz w:val="18"/>
                <w:szCs w:val="18"/>
              </w:rPr>
              <w:t xml:space="preserve">          defer.add(Pi)        // I have priority, reply later</w:t>
            </w:r>
          </w:p>
        </w:tc>
      </w:tr>
    </w:tbl>
    <w:p>
      <w:pPr>
        <w:pBdr>
          <w:left w:val="thick" w:color="2E75B6" w:sz="12" w:space="8"/>
        </w:pBdr>
        <w:spacing w:after="60" w:before="200"/>
        <w:ind w:left="200"/>
      </w:pPr>
      <w:r>
        <w:rPr>
          <w:rFonts w:ascii="Arial" w:cs="Arial" w:eastAsia="Arial" w:hAnsi="Arial"/>
          <w:b/>
          <w:bCs/>
          <w:color w:val="1F3864"/>
          <w:sz w:val="22"/>
          <w:szCs w:val="22"/>
        </w:rPr>
        <w:t xml:space="preserve">▶  Step 3 — Exiting the Critical Section</w:t>
      </w:r>
    </w:p>
    <w:p>
      <w:pPr>
        <w:spacing w:after="60" w:before="60"/>
      </w:pPr>
      <w:r>
        <w:rPr>
          <w:rFonts w:ascii="Arial" w:cs="Arial" w:eastAsia="Arial" w:hAnsi="Arial"/>
          <w:sz w:val="20"/>
          <w:szCs w:val="20"/>
        </w:rPr>
        <w:t xml:space="preserve">When Pi finishes its critical section:</w:t>
      </w:r>
    </w:p>
    <w:p>
      <w:pPr>
        <w:pStyle w:val="ListParagraph"/>
        <w:numPr>
          <w:ilvl w:val="0"/>
          <w:numId w:val="2"/>
        </w:numPr>
        <w:spacing w:after="50" w:before="50"/>
      </w:pPr>
      <w:r>
        <w:rPr>
          <w:rFonts w:ascii="Arial" w:cs="Arial" w:eastAsia="Arial" w:hAnsi="Arial"/>
          <w:sz w:val="20"/>
          <w:szCs w:val="20"/>
        </w:rPr>
        <w:t xml:space="preserve">Pi sets state to RELEASED.</w:t>
      </w:r>
    </w:p>
    <w:p>
      <w:pPr>
        <w:pStyle w:val="ListParagraph"/>
        <w:numPr>
          <w:ilvl w:val="0"/>
          <w:numId w:val="2"/>
        </w:numPr>
        <w:spacing w:after="50" w:before="50"/>
      </w:pPr>
      <w:r>
        <w:rPr>
          <w:rFonts w:ascii="Arial" w:cs="Arial" w:eastAsia="Arial" w:hAnsi="Arial"/>
          <w:sz w:val="20"/>
          <w:szCs w:val="20"/>
        </w:rPr>
        <w:t xml:space="preserve">Pi sends REPLY to all processes in its deferred queue.</w:t>
      </w:r>
    </w:p>
    <w:p>
      <w:pPr>
        <w:pStyle w:val="ListParagraph"/>
        <w:numPr>
          <w:ilvl w:val="0"/>
          <w:numId w:val="2"/>
        </w:numPr>
        <w:spacing w:after="50" w:before="50"/>
      </w:pPr>
      <w:r>
        <w:rPr>
          <w:rFonts w:ascii="Arial" w:cs="Arial" w:eastAsia="Arial" w:hAnsi="Arial"/>
          <w:sz w:val="20"/>
          <w:szCs w:val="20"/>
        </w:rPr>
        <w:t xml:space="preserve">Pi clears the deferred queue.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Pi exits CS:</w:t>
            </w:r>
          </w:p>
          <w:p>
            <w:pPr>
              <w:spacing w:after="16" w:before="0"/>
            </w:pPr>
            <w:r>
              <w:rPr>
                <w:rFonts w:ascii="Courier New" w:cs="Courier New" w:eastAsia="Courier New" w:hAnsi="Courier New"/>
                <w:color w:val="1A1A1A"/>
                <w:sz w:val="18"/>
                <w:szCs w:val="18"/>
              </w:rPr>
              <w:t xml:space="preserve">  state = RELEASED</w:t>
            </w:r>
          </w:p>
          <w:p>
            <w:pPr>
              <w:spacing w:after="16" w:before="0"/>
            </w:pPr>
            <w:r>
              <w:rPr>
                <w:rFonts w:ascii="Courier New" w:cs="Courier New" w:eastAsia="Courier New" w:hAnsi="Courier New"/>
                <w:color w:val="1A1A1A"/>
                <w:sz w:val="18"/>
                <w:szCs w:val="18"/>
              </w:rPr>
              <w:t xml:space="preserve">  for each Pj in deferred_queue:</w:t>
            </w:r>
          </w:p>
          <w:p>
            <w:pPr>
              <w:spacing w:after="16" w:before="0"/>
            </w:pPr>
            <w:r>
              <w:rPr>
                <w:rFonts w:ascii="Courier New" w:cs="Courier New" w:eastAsia="Courier New" w:hAnsi="Courier New"/>
                <w:color w:val="1A1A1A"/>
                <w:sz w:val="18"/>
                <w:szCs w:val="18"/>
              </w:rPr>
              <w:t xml:space="preserve">      send REPLY(i) to Pj</w:t>
            </w:r>
          </w:p>
          <w:p>
            <w:pPr>
              <w:spacing w:after="16" w:before="0"/>
            </w:pPr>
            <w:r>
              <w:rPr>
                <w:rFonts w:ascii="Courier New" w:cs="Courier New" w:eastAsia="Courier New" w:hAnsi="Courier New"/>
                <w:color w:val="1A1A1A"/>
                <w:sz w:val="18"/>
                <w:szCs w:val="18"/>
              </w:rPr>
              <w:t xml:space="preserve">  deferred_queue.clear()</w:t>
            </w:r>
          </w:p>
        </w:tc>
      </w:tr>
    </w:tbl>
    <w:p>
      <w:pPr>
        <w:pBdr>
          <w:left w:val="thick" w:color="2E75B6" w:sz="12" w:space="8"/>
        </w:pBdr>
        <w:spacing w:after="60" w:before="200"/>
        <w:ind w:left="200"/>
      </w:pPr>
      <w:r>
        <w:rPr>
          <w:rFonts w:ascii="Arial" w:cs="Arial" w:eastAsia="Arial" w:hAnsi="Arial"/>
          <w:b/>
          <w:bCs/>
          <w:color w:val="1F3864"/>
          <w:sz w:val="22"/>
          <w:szCs w:val="22"/>
        </w:rPr>
        <w:t xml:space="preserve">▶  Complete Example — 3 Processes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Scenario: P0 (ts=8) and P2 (ts=12) simultaneously want CS. P1 is idle.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P0 sends REQUEST(8, 0) ──────────────────────► P1, P2</w:t>
            </w:r>
          </w:p>
          <w:p>
            <w:pPr>
              <w:spacing w:after="16" w:before="0"/>
            </w:pPr>
            <w:r>
              <w:rPr>
                <w:rFonts w:ascii="Courier New" w:cs="Courier New" w:eastAsia="Courier New" w:hAnsi="Courier New"/>
                <w:color w:val="1A1A1A"/>
                <w:sz w:val="18"/>
                <w:szCs w:val="18"/>
              </w:rPr>
              <w:t xml:space="preserve">  P2 sends REQUEST(12, 2) ─────────────────────► P0, P1</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(RELEASED): sends REPLY to both P0 and P2 immediately.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P0 receives REQUEST(12, 2):</w:t>
            </w:r>
          </w:p>
          <w:p>
            <w:pPr>
              <w:spacing w:after="16" w:before="0"/>
            </w:pPr>
            <w:r>
              <w:rPr>
                <w:rFonts w:ascii="Courier New" w:cs="Courier New" w:eastAsia="Courier New" w:hAnsi="Courier New"/>
                <w:color w:val="1A1A1A"/>
                <w:sz w:val="18"/>
                <w:szCs w:val="18"/>
              </w:rPr>
              <w:t xml:space="preserve">    My ts=(8,0), their ts=(12,2). (8,0) &lt; (12,2) → I have priority.</w:t>
            </w:r>
          </w:p>
          <w:p>
            <w:pPr>
              <w:spacing w:after="16" w:before="0"/>
            </w:pPr>
            <w:r>
              <w:rPr>
                <w:rFonts w:ascii="Courier New" w:cs="Courier New" w:eastAsia="Courier New" w:hAnsi="Courier New"/>
                <w:color w:val="1A1A1A"/>
                <w:sz w:val="18"/>
                <w:szCs w:val="18"/>
              </w:rPr>
              <w:t xml:space="preserve">    Defer reply to P2. (do NOT send REPLY to P2 yet)</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P2 receives REQUEST(8, 0):</w:t>
            </w:r>
          </w:p>
          <w:p>
            <w:pPr>
              <w:spacing w:after="16" w:before="0"/>
            </w:pPr>
            <w:r>
              <w:rPr>
                <w:rFonts w:ascii="Courier New" w:cs="Courier New" w:eastAsia="Courier New" w:hAnsi="Courier New"/>
                <w:color w:val="1A1A1A"/>
                <w:sz w:val="18"/>
                <w:szCs w:val="18"/>
              </w:rPr>
              <w:t xml:space="preserve">    My ts=(12,2), their ts=(8,0). (8,0) &lt; (12,2) → P0 has priority.</w:t>
            </w:r>
          </w:p>
          <w:p>
            <w:pPr>
              <w:spacing w:after="16" w:before="0"/>
            </w:pPr>
            <w:r>
              <w:rPr>
                <w:rFonts w:ascii="Courier New" w:cs="Courier New" w:eastAsia="Courier New" w:hAnsi="Courier New"/>
                <w:color w:val="1A1A1A"/>
                <w:sz w:val="18"/>
                <w:szCs w:val="18"/>
              </w:rPr>
              <w:t xml:space="preserve">    Send REPLY to P0 immediately.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P0 has now received REPLY from P1 and P2 → all n-1=2 replies received.</w:t>
            </w:r>
          </w:p>
          <w:p>
            <w:pPr>
              <w:spacing w:after="16" w:before="0"/>
            </w:pPr>
            <w:r>
              <w:rPr>
                <w:rFonts w:ascii="Courier New" w:cs="Courier New" w:eastAsia="Courier New" w:hAnsi="Courier New"/>
                <w:color w:val="1A1A1A"/>
                <w:sz w:val="18"/>
                <w:szCs w:val="18"/>
              </w:rPr>
              <w:t xml:space="preserve">  P0 ENTERS Critical Section.</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P0 exits CS → sends REPLY to deferred list [P2].</w:t>
            </w:r>
          </w:p>
          <w:p>
            <w:pPr>
              <w:spacing w:after="16" w:before="0"/>
            </w:pPr>
            <w:r>
              <w:rPr>
                <w:rFonts w:ascii="Courier New" w:cs="Courier New" w:eastAsia="Courier New" w:hAnsi="Courier New"/>
                <w:color w:val="1A1A1A"/>
                <w:sz w:val="18"/>
                <w:szCs w:val="18"/>
              </w:rPr>
              <w:t xml:space="preserve">  P2 now has REPLY from P1 and P0 → ENTERS Critical Section.</w:t>
            </w:r>
          </w:p>
        </w:tc>
      </w:tr>
    </w:tbl>
    <w:p>
      <w:pPr>
        <w:pBdr>
          <w:left w:val="thick" w:color="2E75B6" w:sz="12" w:space="8"/>
        </w:pBdr>
        <w:spacing w:after="60" w:before="200"/>
        <w:ind w:left="200"/>
      </w:pPr>
      <w:r>
        <w:rPr>
          <w:rFonts w:ascii="Arial" w:cs="Arial" w:eastAsia="Arial" w:hAnsi="Arial"/>
          <w:b/>
          <w:bCs/>
          <w:color w:val="1F3864"/>
          <w:sz w:val="22"/>
          <w:szCs w:val="22"/>
        </w:rPr>
        <w:t xml:space="preserve">▶  Why Ricart-Agrawala Optimises Message Overhead</w:t>
      </w:r>
    </w:p>
    <w:p>
      <w:pPr>
        <w:spacing w:after="60" w:before="60"/>
      </w:pPr>
      <w:r>
        <w:rPr>
          <w:rFonts w:ascii="Arial" w:cs="Arial" w:eastAsia="Arial" w:hAnsi="Arial"/>
          <w:sz w:val="20"/>
          <w:szCs w:val="20"/>
        </w:rPr>
        <w:t xml:space="preserve">Lamport's original 1978 algorithm required processes to acknowledge every request, even if they were not competing. This added n-1 ACK messages per entry. Ricart-Agrawala eliminates the separate ACK: processes that are not competing simply send REPLY directly, and processes that are competing hold their REPLY until they exit. The REPLY serves double duty: acknowledgement + grant.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Lamport (1978) per CS entry:              Ricart-Agrawala per CS entry:</w:t>
            </w:r>
          </w:p>
          <w:p>
            <w:pPr>
              <w:spacing w:after="16" w:before="0"/>
            </w:pPr>
            <w:r>
              <w:rPr>
                <w:rFonts w:ascii="Courier New" w:cs="Courier New" w:eastAsia="Courier New" w:hAnsi="Courier New"/>
                <w:color w:val="1A1A1A"/>
                <w:sz w:val="18"/>
                <w:szCs w:val="18"/>
              </w:rPr>
              <w:t xml:space="preserve">  (n-1) REQUEST messages                    (n-1) REQUEST messages</w:t>
            </w:r>
          </w:p>
          <w:p>
            <w:pPr>
              <w:spacing w:after="16" w:before="0"/>
            </w:pPr>
            <w:r>
              <w:rPr>
                <w:rFonts w:ascii="Courier New" w:cs="Courier New" w:eastAsia="Courier New" w:hAnsi="Courier New"/>
                <w:color w:val="1A1A1A"/>
                <w:sz w:val="18"/>
                <w:szCs w:val="18"/>
              </w:rPr>
              <w:t xml:space="preserve">  (n-1) ACK messages (from non-competitors) [ELIMINATED]</w:t>
            </w:r>
          </w:p>
          <w:p>
            <w:pPr>
              <w:spacing w:after="16" w:before="0"/>
            </w:pPr>
            <w:r>
              <w:rPr>
                <w:rFonts w:ascii="Courier New" w:cs="Courier New" w:eastAsia="Courier New" w:hAnsi="Courier New"/>
                <w:color w:val="1A1A1A"/>
                <w:sz w:val="18"/>
                <w:szCs w:val="18"/>
              </w:rPr>
              <w:t xml:space="preserve">  (n-1) REPLY messages (grant)              (n-1) REPLY messages (grant+ack combined)</w:t>
            </w:r>
          </w:p>
          <w:p>
            <w:pPr>
              <w:spacing w:after="16" w:before="0"/>
            </w:pPr>
            <w:r>
              <w:rPr>
                <w:rFonts w:ascii="Courier New" w:cs="Courier New" w:eastAsia="Courier New" w:hAnsi="Courier New"/>
                <w:color w:val="1A1A1A"/>
                <w:sz w:val="18"/>
                <w:szCs w:val="18"/>
              </w:rPr>
              <w:t xml:space="preserve">  (n-1) RELEASE messages                    [ELIMINATED — release via REPLY on exit]</w:t>
            </w:r>
          </w:p>
          <w:p>
            <w:pPr>
              <w:spacing w:after="16" w:before="0"/>
            </w:pPr>
            <w:r>
              <w:rPr>
                <w:rFonts w:ascii="Courier New" w:cs="Courier New" w:eastAsia="Courier New" w:hAnsi="Courier New"/>
                <w:color w:val="1A1A1A"/>
                <w:sz w:val="18"/>
                <w:szCs w:val="18"/>
              </w:rPr>
              <w:t xml:space="preserve">  ──────────────────────────────            ──────────────────────────────────────────</w:t>
            </w:r>
          </w:p>
          <w:p>
            <w:pPr>
              <w:spacing w:after="16" w:before="0"/>
            </w:pPr>
            <w:r>
              <w:rPr>
                <w:rFonts w:ascii="Courier New" w:cs="Courier New" w:eastAsia="Courier New" w:hAnsi="Courier New"/>
                <w:color w:val="1A1A1A"/>
                <w:sz w:val="18"/>
                <w:szCs w:val="18"/>
              </w:rPr>
              <w:t xml:space="preserve">  Total: 3(n-1) messages                    Total: 2(n-1) messages  ✓ OPTIMISED</w:t>
            </w:r>
          </w:p>
        </w:tc>
      </w:tr>
    </w:tbl>
    <w:p>
      <w:pPr>
        <w:pBdr>
          <w:left w:val="thick" w:color="2E75B6" w:sz="12" w:space="8"/>
        </w:pBdr>
        <w:spacing w:after="60" w:before="200"/>
        <w:ind w:left="200"/>
      </w:pPr>
      <w:r>
        <w:rPr>
          <w:rFonts w:ascii="Arial" w:cs="Arial" w:eastAsia="Arial" w:hAnsi="Arial"/>
          <w:b/>
          <w:bCs/>
          <w:color w:val="1F3864"/>
          <w:sz w:val="22"/>
          <w:szCs w:val="22"/>
        </w:rPr>
        <w:t xml:space="preserve">▶  Properties of the Algorithm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Property</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Status /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Mutual Exclusion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Guaranteed. A process enters CS only after receiving ALL n-1 replies. Two processes cannot both receive all replies simultaneously with conflicting timestamps.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Freedom from Deadlock</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 No circular waiting. Timestamp ordering provides a strict total order — the process with the lowest timestamp always gets replies.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Freedom from Starvation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Requests are served in timestamp order; every request eventually has the lowest outstanding timestamp and gets all replies.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Fault Tolerance</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 Poor. If any process crashes without replying, all other processes block waiting. Requires timeout + process failure detection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All-to-all messaging. O(n²) messages in the worst case. Maekawa's algorithm reduces this to O(√n) using quorum sets.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Q11.</w:t>
            </w:r>
            <w:r>
              <w:rPr>
                <w:rFonts w:ascii="Arial" w:cs="Arial" w:eastAsia="Arial" w:hAnsi="Arial"/>
                <w:b/>
                <w:bCs/>
                <w:color w:val="FFFFFF"/>
                <w:sz w:val="21"/>
                <w:szCs w:val="21"/>
              </w:rPr>
              <w:t xml:space="preserve">  Explain Synchronisation in DFS with its Challenges.</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Introduction — Why Synchronisation is Needed in DFS</w:t>
      </w:r>
    </w:p>
    <w:p>
      <w:pPr>
        <w:spacing w:after="60" w:before="60"/>
      </w:pPr>
      <w:r>
        <w:rPr>
          <w:rFonts w:ascii="Arial" w:cs="Arial" w:eastAsia="Arial" w:hAnsi="Arial"/>
          <w:sz w:val="20"/>
          <w:szCs w:val="20"/>
        </w:rPr>
        <w:t xml:space="preserve">A Distributed File System (DFS) allows multiple clients on different machines to access shared files as if they were local. Synchronisation ensures that concurrent accesses produce correct, consistent results — specifically, that readers always see the most recent committed writes and that concurrent writes do not corrupt each other.</w:t>
      </w:r>
    </w:p>
    <w:p>
      <w:pPr>
        <w:pBdr>
          <w:left w:val="thick" w:color="2E75B6" w:sz="12" w:space="8"/>
        </w:pBdr>
        <w:spacing w:after="60" w:before="200"/>
        <w:ind w:left="200"/>
      </w:pPr>
      <w:r>
        <w:rPr>
          <w:rFonts w:ascii="Arial" w:cs="Arial" w:eastAsia="Arial" w:hAnsi="Arial"/>
          <w:b/>
          <w:bCs/>
          <w:color w:val="1F3864"/>
          <w:sz w:val="22"/>
          <w:szCs w:val="22"/>
        </w:rPr>
        <w:t xml:space="preserve">▶  Concurrency Model</w:t>
      </w:r>
    </w:p>
    <w:p>
      <w:pPr>
        <w:spacing w:after="60" w:before="60"/>
      </w:pPr>
      <w:r>
        <w:rPr>
          <w:rFonts w:ascii="Arial" w:cs="Arial" w:eastAsia="Arial" w:hAnsi="Arial"/>
          <w:sz w:val="20"/>
          <w:szCs w:val="20"/>
        </w:rPr>
        <w:t xml:space="preserve">In a DFS, the following concurrent scenarios must be handled correctly: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Scenario</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Problem Without Synchronisation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Reader + Writer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Reader may return stale (pre-write) data from local cache.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Writer + Writer</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Two concurrent writes to the same file region produce an undefined, corrupted mix of both writes.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 caches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 A's cache diverges from Client B's cache after one of them writes. Both believe they hold the current version.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Disconnected operation</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Client modifies file while offline; on reconnect, conflicts with server's current version must be resolved.</w:t>
            </w:r>
          </w:p>
        </w:tc>
      </w:tr>
    </w:tbl>
    <w:p>
      <w:pPr>
        <w:pBdr>
          <w:left w:val="thick" w:color="2E75B6" w:sz="12" w:space="8"/>
        </w:pBdr>
        <w:spacing w:after="60" w:before="200"/>
        <w:ind w:left="200"/>
      </w:pPr>
      <w:r>
        <w:rPr>
          <w:rFonts w:ascii="Arial" w:cs="Arial" w:eastAsia="Arial" w:hAnsi="Arial"/>
          <w:b/>
          <w:bCs/>
          <w:color w:val="1F3864"/>
          <w:sz w:val="22"/>
          <w:szCs w:val="22"/>
        </w:rPr>
        <w:t xml:space="preserve">▶  Synchronisation Mechanism 1 — File Locking</w:t>
      </w:r>
    </w:p>
    <w:p>
      <w:pPr>
        <w:spacing w:after="60" w:before="60"/>
      </w:pPr>
      <w:r>
        <w:rPr>
          <w:rFonts w:ascii="Arial" w:cs="Arial" w:eastAsia="Arial" w:hAnsi="Arial"/>
          <w:sz w:val="20"/>
          <w:szCs w:val="20"/>
        </w:rPr>
        <w:t xml:space="preserve">Before accessing a file, a client acquires a lock from the lock server. Two lock types:</w:t>
      </w:r>
    </w:p>
    <w:p>
      <w:pPr>
        <w:pStyle w:val="ListParagraph"/>
        <w:numPr>
          <w:ilvl w:val="0"/>
          <w:numId w:val="2"/>
        </w:numPr>
        <w:spacing w:after="50" w:before="50"/>
      </w:pPr>
      <w:r>
        <w:rPr>
          <w:rFonts w:ascii="Arial" w:cs="Arial" w:eastAsia="Arial" w:hAnsi="Arial"/>
          <w:sz w:val="20"/>
          <w:szCs w:val="20"/>
        </w:rPr>
        <w:t xml:space="preserve">Shared (Read) Lock: Multiple readers may hold simultaneously. No writer allowed.</w:t>
      </w:r>
    </w:p>
    <w:p>
      <w:pPr>
        <w:pStyle w:val="ListParagraph"/>
        <w:numPr>
          <w:ilvl w:val="0"/>
          <w:numId w:val="2"/>
        </w:numPr>
        <w:spacing w:after="50" w:before="50"/>
      </w:pPr>
      <w:r>
        <w:rPr>
          <w:rFonts w:ascii="Arial" w:cs="Arial" w:eastAsia="Arial" w:hAnsi="Arial"/>
          <w:sz w:val="20"/>
          <w:szCs w:val="20"/>
        </w:rPr>
        <w:t xml:space="preserve">Exclusive (Write) Lock: Only one writer allowed. No readers or other writers.</w:t>
      </w:r>
    </w:p>
    <w:p>
      <w:pPr>
        <w:pStyle w:val="ListParagraph"/>
        <w:numPr>
          <w:ilvl w:val="0"/>
          <w:numId w:val="2"/>
        </w:numPr>
        <w:spacing w:after="50" w:before="50"/>
      </w:pPr>
      <w:r>
        <w:rPr>
          <w:rFonts w:ascii="Arial" w:cs="Arial" w:eastAsia="Arial" w:hAnsi="Arial"/>
          <w:sz w:val="20"/>
          <w:szCs w:val="20"/>
        </w:rPr>
        <w:t xml:space="preserve">Lock compatibility matrix: Read-Read: compatible. Read-Write: incompatible. Write-Write: incompatible.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Client A (writer):  LOCK_ACQUIRE(F, EXCLUSIVE) ──► Lock Server</w:t>
            </w:r>
          </w:p>
          <w:p>
            <w:pPr>
              <w:spacing w:after="16" w:before="0"/>
            </w:pPr>
            <w:r>
              <w:rPr>
                <w:rFonts w:ascii="Courier New" w:cs="Courier New" w:eastAsia="Courier New" w:hAnsi="Courier New"/>
                <w:color w:val="1A1A1A"/>
                <w:sz w:val="18"/>
                <w:szCs w:val="18"/>
              </w:rPr>
              <w:t xml:space="preserve">                      Lock Server: grants if no holder              </w:t>
            </w:r>
          </w:p>
          <w:p>
            <w:pPr>
              <w:spacing w:after="16" w:before="0"/>
            </w:pPr>
            <w:r>
              <w:rPr>
                <w:rFonts w:ascii="Courier New" w:cs="Courier New" w:eastAsia="Courier New" w:hAnsi="Courier New"/>
                <w:color w:val="1A1A1A"/>
                <w:sz w:val="18"/>
                <w:szCs w:val="18"/>
              </w:rPr>
              <w:t xml:space="preserve">                      Client A: writes to F</w:t>
            </w:r>
          </w:p>
          <w:p>
            <w:pPr>
              <w:spacing w:after="16" w:before="0"/>
            </w:pPr>
            <w:r>
              <w:rPr>
                <w:rFonts w:ascii="Courier New" w:cs="Courier New" w:eastAsia="Courier New" w:hAnsi="Courier New"/>
                <w:color w:val="1A1A1A"/>
                <w:sz w:val="18"/>
                <w:szCs w:val="18"/>
              </w:rPr>
              <w:t xml:space="preserve">                      Client A: LOCK_RELEASE(F)  ──► Lock Server</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Client B (reader, waiting): Was blocked; now Lock Server grants SHARED lock</w:t>
            </w:r>
          </w:p>
          <w:p>
            <w:pPr>
              <w:spacing w:after="16" w:before="0"/>
            </w:pPr>
            <w:r>
              <w:rPr>
                <w:rFonts w:ascii="Courier New" w:cs="Courier New" w:eastAsia="Courier New" w:hAnsi="Courier New"/>
                <w:color w:val="1A1A1A"/>
                <w:sz w:val="18"/>
                <w:szCs w:val="18"/>
              </w:rPr>
              <w:t xml:space="preserve">                      Client B reads current version of F</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Problem: Lock holder crash → lock never released → deadlock</w:t>
            </w:r>
          </w:p>
          <w:p>
            <w:pPr>
              <w:spacing w:after="16" w:before="0"/>
            </w:pPr>
            <w:r>
              <w:rPr>
                <w:rFonts w:ascii="Courier New" w:cs="Courier New" w:eastAsia="Courier New" w:hAnsi="Courier New"/>
                <w:color w:val="1A1A1A"/>
                <w:sz w:val="18"/>
                <w:szCs w:val="18"/>
              </w:rPr>
              <w:t xml:space="preserve">  Solution: Lease-based locks with timeout (e.g., 30 seconds)</w:t>
            </w:r>
          </w:p>
        </w:tc>
      </w:tr>
    </w:tbl>
    <w:p>
      <w:pPr>
        <w:pBdr>
          <w:left w:val="thick" w:color="2E75B6" w:sz="12" w:space="8"/>
        </w:pBdr>
        <w:spacing w:after="60" w:before="200"/>
        <w:ind w:left="200"/>
      </w:pPr>
      <w:r>
        <w:rPr>
          <w:rFonts w:ascii="Arial" w:cs="Arial" w:eastAsia="Arial" w:hAnsi="Arial"/>
          <w:b/>
          <w:bCs/>
          <w:color w:val="1F3864"/>
          <w:sz w:val="22"/>
          <w:szCs w:val="22"/>
        </w:rPr>
        <w:t xml:space="preserve">▶  Synchronisation Mechanism 2 — Session Semantics (AFS / Coda)</w:t>
      </w:r>
    </w:p>
    <w:p>
      <w:pPr>
        <w:spacing w:after="60" w:before="60"/>
      </w:pPr>
      <w:r>
        <w:rPr>
          <w:rFonts w:ascii="Arial" w:cs="Arial" w:eastAsia="Arial" w:hAnsi="Arial"/>
          <w:sz w:val="20"/>
          <w:szCs w:val="20"/>
        </w:rPr>
        <w:t xml:space="preserve">Rather than locking at the block level, AFS uses session semantics: a client obtains an exclusive session for a file by opening it. Changes are local during the session and only become visible to others when the file is closed.</w:t>
      </w:r>
    </w:p>
    <w:p>
      <w:pPr>
        <w:pStyle w:val="ListParagraph"/>
        <w:numPr>
          <w:ilvl w:val="0"/>
          <w:numId w:val="2"/>
        </w:numPr>
        <w:spacing w:after="50" w:before="50"/>
      </w:pPr>
      <w:r>
        <w:rPr>
          <w:rFonts w:ascii="Arial" w:cs="Arial" w:eastAsia="Arial" w:hAnsi="Arial"/>
          <w:sz w:val="20"/>
          <w:szCs w:val="20"/>
        </w:rPr>
        <w:t xml:space="preserve">Semantics: Open → modify locally → Close → flush to server → server notifies all other openers via callbacks.</w:t>
      </w:r>
    </w:p>
    <w:p>
      <w:pPr>
        <w:pStyle w:val="ListParagraph"/>
        <w:numPr>
          <w:ilvl w:val="0"/>
          <w:numId w:val="2"/>
        </w:numPr>
        <w:spacing w:after="50" w:before="50"/>
      </w:pPr>
      <w:r>
        <w:rPr>
          <w:rFonts w:ascii="Arial" w:cs="Arial" w:eastAsia="Arial" w:hAnsi="Arial"/>
          <w:sz w:val="20"/>
          <w:szCs w:val="20"/>
        </w:rPr>
        <w:t xml:space="preserve">Guarantee: Close-to-open consistency. A client that opens a file after another client's close will always see the latest version.</w:t>
      </w:r>
    </w:p>
    <w:p>
      <w:pPr>
        <w:pStyle w:val="ListParagraph"/>
        <w:numPr>
          <w:ilvl w:val="0"/>
          <w:numId w:val="2"/>
        </w:numPr>
        <w:spacing w:after="50" w:before="50"/>
      </w:pPr>
      <w:r>
        <w:rPr>
          <w:rFonts w:ascii="Arial" w:cs="Arial" w:eastAsia="Arial" w:hAnsi="Arial"/>
          <w:sz w:val="20"/>
          <w:szCs w:val="20"/>
        </w:rPr>
        <w:t xml:space="preserve">Limitation: Concurrent writers cause last-close-wins conflicts. The last client to close overwrites earlier closes.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Timeline:                 Client A            Client B</w:t>
            </w:r>
          </w:p>
          <w:p>
            <w:pPr>
              <w:spacing w:after="16" w:before="0"/>
            </w:pPr>
            <w:r>
              <w:rPr>
                <w:rFonts w:ascii="Courier New" w:cs="Courier New" w:eastAsia="Courier New" w:hAnsi="Courier New"/>
                <w:color w:val="1A1A1A"/>
                <w:sz w:val="18"/>
                <w:szCs w:val="18"/>
              </w:rPr>
              <w:t xml:space="preserve">  t=0: Both open F          open(F)─►fetch      open(F)─►fetch  (same version v1)</w:t>
            </w:r>
          </w:p>
          <w:p>
            <w:pPr>
              <w:spacing w:after="16" w:before="0"/>
            </w:pPr>
            <w:r>
              <w:rPr>
                <w:rFonts w:ascii="Courier New" w:cs="Courier New" w:eastAsia="Courier New" w:hAnsi="Courier New"/>
                <w:color w:val="1A1A1A"/>
                <w:sz w:val="18"/>
                <w:szCs w:val="18"/>
              </w:rPr>
              <w:t xml:space="preserve">  t=5: A writes             write (local)       [still editing local copy]</w:t>
            </w:r>
          </w:p>
          <w:p>
            <w:pPr>
              <w:spacing w:after="16" w:before="0"/>
            </w:pPr>
            <w:r>
              <w:rPr>
                <w:rFonts w:ascii="Courier New" w:cs="Courier New" w:eastAsia="Courier New" w:hAnsi="Courier New"/>
                <w:color w:val="1A1A1A"/>
                <w:sz w:val="18"/>
                <w:szCs w:val="18"/>
              </w:rPr>
              <w:t xml:space="preserve">  t=8: A closes             close(F)─►STORE v2  [unaware of A's write]</w:t>
            </w:r>
          </w:p>
          <w:p>
            <w:pPr>
              <w:spacing w:after="16" w:before="0"/>
            </w:pPr>
            <w:r>
              <w:rPr>
                <w:rFonts w:ascii="Courier New" w:cs="Courier New" w:eastAsia="Courier New" w:hAnsi="Courier New"/>
                <w:color w:val="1A1A1A"/>
                <w:sz w:val="18"/>
                <w:szCs w:val="18"/>
              </w:rPr>
              <w:t xml:space="preserve">  t=10: B closes            [A's session done]  close(F)─►STORE v3 (OVERWRITES v2!)</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Result: A's changes lost. This is the 'last-close-wins' conflict.</w:t>
            </w:r>
          </w:p>
          <w:p>
            <w:pPr>
              <w:spacing w:after="16" w:before="0"/>
            </w:pPr>
            <w:r>
              <w:rPr>
                <w:rFonts w:ascii="Courier New" w:cs="Courier New" w:eastAsia="Courier New" w:hAnsi="Courier New"/>
                <w:color w:val="1A1A1A"/>
                <w:sz w:val="18"/>
                <w:szCs w:val="18"/>
              </w:rPr>
              <w:t xml:space="preserve">  Solution: Application-level conflict detection (Coda uses version vectors).</w:t>
            </w:r>
          </w:p>
        </w:tc>
      </w:tr>
    </w:tbl>
    <w:p>
      <w:pPr>
        <w:pBdr>
          <w:left w:val="thick" w:color="2E75B6" w:sz="12" w:space="8"/>
        </w:pBdr>
        <w:spacing w:after="60" w:before="200"/>
        <w:ind w:left="200"/>
      </w:pPr>
      <w:r>
        <w:rPr>
          <w:rFonts w:ascii="Arial" w:cs="Arial" w:eastAsia="Arial" w:hAnsi="Arial"/>
          <w:b/>
          <w:bCs/>
          <w:color w:val="1F3864"/>
          <w:sz w:val="22"/>
          <w:szCs w:val="22"/>
        </w:rPr>
        <w:t xml:space="preserve">▶  Synchronisation Mechanism 3 — Version Vectors</w:t>
      </w:r>
    </w:p>
    <w:p>
      <w:pPr>
        <w:spacing w:after="60" w:before="60"/>
      </w:pPr>
      <w:r>
        <w:rPr>
          <w:rFonts w:ascii="Arial" w:cs="Arial" w:eastAsia="Arial" w:hAnsi="Arial"/>
          <w:sz w:val="20"/>
          <w:szCs w:val="20"/>
        </w:rPr>
        <w:t xml:space="preserve">Each replica maintains a version vector — a list of per-node version counters. Version vectors capture causal dependency between updates, enabling detection of conflicting concurrent writes.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Client A version vector: [A:3, B:2]  → has seen A's 3rd write and B's 2nd</w:t>
            </w:r>
          </w:p>
          <w:p>
            <w:pPr>
              <w:spacing w:after="16" w:before="0"/>
            </w:pPr>
            <w:r>
              <w:rPr>
                <w:rFonts w:ascii="Courier New" w:cs="Courier New" w:eastAsia="Courier New" w:hAnsi="Courier New"/>
                <w:color w:val="1A1A1A"/>
                <w:sz w:val="18"/>
                <w:szCs w:val="18"/>
              </w:rPr>
              <w:t xml:space="preserve">  Client B version vector: [A:2, B:4]  → has seen A's 2nd write and B's 4th</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Conflict detection: neither VV dominates the other → CONFLICT</w:t>
            </w:r>
          </w:p>
          <w:p>
            <w:pPr>
              <w:spacing w:after="16" w:before="0"/>
            </w:pPr>
            <w:r>
              <w:rPr>
                <w:rFonts w:ascii="Courier New" w:cs="Courier New" w:eastAsia="Courier New" w:hAnsi="Courier New"/>
                <w:color w:val="1A1A1A"/>
                <w:sz w:val="18"/>
                <w:szCs w:val="18"/>
              </w:rPr>
              <w:t xml:space="preserve">  (If [A:3,B:4] ≥ [A:2,B:4] in all components → no conflict, just out of date)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Resolution: merge (text files), application-specific merge, or user notification.</w:t>
            </w:r>
          </w:p>
        </w:tc>
      </w:tr>
    </w:tbl>
    <w:p>
      <w:pPr>
        <w:pBdr>
          <w:left w:val="thick" w:color="2E75B6" w:sz="12" w:space="8"/>
        </w:pBdr>
        <w:spacing w:after="60" w:before="200"/>
        <w:ind w:left="200"/>
      </w:pPr>
      <w:r>
        <w:rPr>
          <w:rFonts w:ascii="Arial" w:cs="Arial" w:eastAsia="Arial" w:hAnsi="Arial"/>
          <w:b/>
          <w:bCs/>
          <w:color w:val="1F3864"/>
          <w:sz w:val="22"/>
          <w:szCs w:val="22"/>
        </w:rPr>
        <w:t xml:space="preserve">▶  Synchronisation Mechanism 4 — Distributed Locking with Leases</w:t>
      </w:r>
    </w:p>
    <w:p>
      <w:pPr>
        <w:spacing w:after="60" w:before="60"/>
      </w:pPr>
      <w:r>
        <w:rPr>
          <w:rFonts w:ascii="Arial" w:cs="Arial" w:eastAsia="Arial" w:hAnsi="Arial"/>
          <w:sz w:val="20"/>
          <w:szCs w:val="20"/>
        </w:rPr>
        <w:t xml:space="preserve">A lease is a time-limited lock grant. The client must renew the lease before it expires. If the client crashes, the lease expires automatically, releasing the lock without manual intervention.</w:t>
      </w:r>
    </w:p>
    <w:p>
      <w:pPr>
        <w:pStyle w:val="ListParagraph"/>
        <w:numPr>
          <w:ilvl w:val="0"/>
          <w:numId w:val="2"/>
        </w:numPr>
        <w:spacing w:after="50" w:before="50"/>
      </w:pPr>
      <w:r>
        <w:rPr>
          <w:rFonts w:ascii="Arial" w:cs="Arial" w:eastAsia="Arial" w:hAnsi="Arial"/>
          <w:sz w:val="20"/>
          <w:szCs w:val="20"/>
        </w:rPr>
        <w:t xml:space="preserve">Eliminates lock holder crash problem.</w:t>
      </w:r>
    </w:p>
    <w:p>
      <w:pPr>
        <w:pStyle w:val="ListParagraph"/>
        <w:numPr>
          <w:ilvl w:val="0"/>
          <w:numId w:val="2"/>
        </w:numPr>
        <w:spacing w:after="50" w:before="50"/>
      </w:pPr>
      <w:r>
        <w:rPr>
          <w:rFonts w:ascii="Arial" w:cs="Arial" w:eastAsia="Arial" w:hAnsi="Arial"/>
          <w:sz w:val="20"/>
          <w:szCs w:val="20"/>
        </w:rPr>
        <w:t xml:space="preserve">Trade-off: Network partitions can cause premature expiry of valid leases.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Client A acquires lease on file F: LEASE(F, duration=30s)</w:t>
            </w:r>
          </w:p>
          <w:p>
            <w:pPr>
              <w:spacing w:after="16" w:before="0"/>
            </w:pPr>
            <w:r>
              <w:rPr>
                <w:rFonts w:ascii="Courier New" w:cs="Courier New" w:eastAsia="Courier New" w:hAnsi="Courier New"/>
                <w:color w:val="1A1A1A"/>
                <w:sz w:val="18"/>
                <w:szCs w:val="18"/>
              </w:rPr>
              <w:t xml:space="preserve">  Client A: performs writes, renews lease every 25s</w:t>
            </w:r>
          </w:p>
          <w:p>
            <w:pPr>
              <w:spacing w:after="16" w:before="0"/>
            </w:pPr>
            <w:r>
              <w:rPr>
                <w:rFonts w:ascii="Courier New" w:cs="Courier New" w:eastAsia="Courier New" w:hAnsi="Courier New"/>
                <w:color w:val="1A1A1A"/>
                <w:sz w:val="18"/>
                <w:szCs w:val="18"/>
              </w:rPr>
              <w:t xml:space="preserve">  Client A crashes at t=15: lease expires at t=30</w:t>
            </w:r>
          </w:p>
          <w:p>
            <w:pPr>
              <w:spacing w:after="16" w:before="0"/>
            </w:pPr>
            <w:r>
              <w:rPr>
                <w:rFonts w:ascii="Courier New" w:cs="Courier New" w:eastAsia="Courier New" w:hAnsi="Courier New"/>
                <w:color w:val="1A1A1A"/>
                <w:sz w:val="18"/>
                <w:szCs w:val="18"/>
              </w:rPr>
              <w:t xml:space="preserve">  t=30: Lock Server automatically releases lease → Client B can now lock F</w:t>
            </w:r>
          </w:p>
        </w:tc>
      </w:tr>
    </w:tbl>
    <w:p>
      <w:pPr>
        <w:pBdr>
          <w:left w:val="thick" w:color="2E75B6" w:sz="12" w:space="8"/>
        </w:pBdr>
        <w:spacing w:after="60" w:before="200"/>
        <w:ind w:left="200"/>
      </w:pPr>
      <w:r>
        <w:rPr>
          <w:rFonts w:ascii="Arial" w:cs="Arial" w:eastAsia="Arial" w:hAnsi="Arial"/>
          <w:b/>
          <w:bCs/>
          <w:color w:val="1F3864"/>
          <w:sz w:val="22"/>
          <w:szCs w:val="22"/>
        </w:rPr>
        <w:t xml:space="preserve">▶  Challenges in DFS Synchronisation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Challenge</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Explanation and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Cache Coherence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Keeping local caches consistent when multiple clients modify the same file. Approaches: write-invalidate (AFS callbacks) vs. write-update (send new value to all caches).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Network Partitions</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A network split disconnects some clients from server. Clients in the minority partition may continue modifying files that then conflict when the partition heals. Coda supports disconnected operation with conflict detection on reconnect.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Deadlock in Locking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 A holds lock on F and waits for G; Client B holds G and waits for F. Solution: global deadlock detection or lock ordering (always acquire locks in alphabetical order).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False Sharing</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In page-granularity locking, processes modify different variables on the same page, causing unnecessary invalidations and performance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Scalability of Lock Server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centralised lock server is a bottleneck for millions of files. Solution: distributed lock management (e.g., Chubby uses Paxos-based replication of the lock server itself).</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Clock Skew</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Lease expiry depends on time, but clocks on different machines drift. Client may believe lease is valid while server has already expired it. Solution: conservative lease renewal (renew early, use bounds on clock skew).</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Q12.</w:t>
            </w:r>
            <w:r>
              <w:rPr>
                <w:rFonts w:ascii="Arial" w:cs="Arial" w:eastAsia="Arial" w:hAnsi="Arial"/>
                <w:b/>
                <w:bCs/>
                <w:color w:val="FFFFFF"/>
                <w:sz w:val="21"/>
                <w:szCs w:val="21"/>
              </w:rPr>
              <w:t xml:space="preserve">  Explain Code Migration and its Techniques.</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(3x)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Introduction — What is Code Migration?</w:t>
      </w:r>
    </w:p>
    <w:p>
      <w:pPr>
        <w:spacing w:after="60" w:before="60"/>
      </w:pPr>
      <w:r>
        <w:rPr>
          <w:rFonts w:ascii="Arial" w:cs="Arial" w:eastAsia="Arial" w:hAnsi="Arial"/>
          <w:sz w:val="20"/>
          <w:szCs w:val="20"/>
        </w:rPr>
        <w:t xml:space="preserve">Code migration is the transfer of programs (code, execution state, and/or resource bindings) from one machine to another in a distributed system, with the intention of executing those programs at the destination. It goes beyond simple file transfer — the transferred program must run at the target, potentially resuming mid-execution.</w:t>
      </w:r>
    </w:p>
    <w:p>
      <w:pPr>
        <w:spacing w:after="60" w:before="60"/>
      </w:pPr>
      <w:r>
        <w:rPr>
          <w:rFonts w:ascii="Arial" w:cs="Arial" w:eastAsia="Arial" w:hAnsi="Arial"/>
          <w:sz w:val="20"/>
          <w:szCs w:val="20"/>
        </w:rPr>
        <w:t xml:space="preserve">Code migration is distinguished from data migration (moving data) and computation migration (sending a query to where data resides, which is itself a lightweight form of code migration).</w:t>
      </w:r>
    </w:p>
    <w:p>
      <w:pPr>
        <w:pBdr>
          <w:left w:val="thick" w:color="2E75B6" w:sz="12" w:space="8"/>
        </w:pBdr>
        <w:spacing w:after="60" w:before="200"/>
        <w:ind w:left="200"/>
      </w:pPr>
      <w:r>
        <w:rPr>
          <w:rFonts w:ascii="Arial" w:cs="Arial" w:eastAsia="Arial" w:hAnsi="Arial"/>
          <w:b/>
          <w:bCs/>
          <w:color w:val="1F3864"/>
          <w:sz w:val="22"/>
          <w:szCs w:val="22"/>
        </w:rPr>
        <w:t xml:space="preserve">▶  Why Migrate Code? — Motivations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Motivation</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Explanation and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Minimise Communication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Move computation to where the data is, avoiding large data transfers across slow networks. E.g., instead of fetching 10 GB of database records to the client, send a query agent to the database server to process locally and return only results.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Load Balancing</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Move running processes from heavily-loaded machines to lightly-loaded ones to improve system-wide throughput. Classic process migration in systems like Sprite and Amoeba.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Flexibility and Dynamic Configuration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server can push implementation code to clients at runtime — clients don't need pre-installed protocol stacks. E.g., Java applets downloaded when page is opened.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Exploit Parallelism</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Deploy multiple copies of a mobile search agent to different sites simultaneously, achieving parallel search at O(1/n) time vs. sequential.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Fault Recovery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Proactively migrate processes away from a machine showing signs of impending failure before the crash occurs.</w:t>
            </w:r>
          </w:p>
        </w:tc>
      </w:tr>
    </w:tbl>
    <w:p>
      <w:pPr>
        <w:shd w:fill="2E75B6" w:val="clear"/>
        <w:spacing w:after="0" w:before="240"/>
        <w:ind w:left="160"/>
      </w:pPr>
      <w:r>
        <w:rPr>
          <w:rFonts w:ascii="Arial" w:cs="Arial" w:eastAsia="Arial" w:hAnsi="Arial"/>
          <w:b/>
          <w:bCs/>
          <w:color w:val="FFFFFF"/>
          <w:sz w:val="26"/>
          <w:szCs w:val="26"/>
        </w:rPr>
        <w:t xml:space="preserve">Process Segment Model — Fuggetta et al. (1998)</w:t>
      </w:r>
    </w:p>
    <w:p>
      <w:pPr>
        <w:spacing w:after="60" w:before="60"/>
      </w:pPr>
      <w:r>
        <w:rPr>
          <w:rFonts w:ascii="Arial" w:cs="Arial" w:eastAsia="Arial" w:hAnsi="Arial"/>
          <w:sz w:val="20"/>
          <w:szCs w:val="20"/>
        </w:rPr>
        <w:t xml:space="preserve">Any process consists of three conceptual segments. What gets migrated determines the type and cost of migration: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Process = Code Segment  +  Resource Segment  +  Execution Segment</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Code Segment:       The program instructions and static data.</w:t>
            </w:r>
          </w:p>
          <w:p>
            <w:pPr>
              <w:spacing w:after="16" w:before="0"/>
            </w:pPr>
            <w:r>
              <w:rPr>
                <w:rFonts w:ascii="Courier New" w:cs="Courier New" w:eastAsia="Courier New" w:hAnsi="Courier New"/>
                <w:color w:val="1A1A1A"/>
                <w:sz w:val="18"/>
                <w:szCs w:val="18"/>
              </w:rPr>
              <w:t xml:space="preserve">  Resource Segment:   References to external resources needed by the process:</w:t>
            </w:r>
          </w:p>
          <w:p>
            <w:pPr>
              <w:spacing w:after="16" w:before="0"/>
            </w:pPr>
            <w:r>
              <w:rPr>
                <w:rFonts w:ascii="Courier New" w:cs="Courier New" w:eastAsia="Courier New" w:hAnsi="Courier New"/>
                <w:color w:val="1A1A1A"/>
                <w:sz w:val="18"/>
                <w:szCs w:val="18"/>
              </w:rPr>
              <w:t xml:space="preserve">                      files, printers, devices, sockets, other processes.</w:t>
            </w:r>
          </w:p>
          <w:p>
            <w:pPr>
              <w:spacing w:after="16" w:before="0"/>
            </w:pPr>
            <w:r>
              <w:rPr>
                <w:rFonts w:ascii="Courier New" w:cs="Courier New" w:eastAsia="Courier New" w:hAnsi="Courier New"/>
                <w:color w:val="1A1A1A"/>
                <w:sz w:val="18"/>
                <w:szCs w:val="18"/>
              </w:rPr>
              <w:t xml:space="preserve">  Execution Segment:  Current runtime state:</w:t>
            </w:r>
          </w:p>
          <w:p>
            <w:pPr>
              <w:spacing w:after="16" w:before="0"/>
            </w:pPr>
            <w:r>
              <w:rPr>
                <w:rFonts w:ascii="Courier New" w:cs="Courier New" w:eastAsia="Courier New" w:hAnsi="Courier New"/>
                <w:color w:val="1A1A1A"/>
                <w:sz w:val="18"/>
                <w:szCs w:val="18"/>
              </w:rPr>
              <w:t xml:space="preserve">                      private variables, stack, heap, program counter,</w:t>
            </w:r>
          </w:p>
          <w:p>
            <w:pPr>
              <w:spacing w:after="16" w:before="0"/>
            </w:pPr>
            <w:r>
              <w:rPr>
                <w:rFonts w:ascii="Courier New" w:cs="Courier New" w:eastAsia="Courier New" w:hAnsi="Courier New"/>
                <w:color w:val="1A1A1A"/>
                <w:sz w:val="18"/>
                <w:szCs w:val="18"/>
              </w:rPr>
              <w:t xml:space="preserve">                      open file descriptors, thread state.</w:t>
            </w:r>
          </w:p>
        </w:tc>
      </w:tr>
    </w:tbl>
    <w:p>
      <w:pPr>
        <w:shd w:fill="2E75B6" w:val="clear"/>
        <w:spacing w:after="0" w:before="240"/>
        <w:ind w:left="160"/>
      </w:pPr>
      <w:r>
        <w:rPr>
          <w:rFonts w:ascii="Arial" w:cs="Arial" w:eastAsia="Arial" w:hAnsi="Arial"/>
          <w:b/>
          <w:bCs/>
          <w:color w:val="FFFFFF"/>
          <w:sz w:val="26"/>
          <w:szCs w:val="26"/>
        </w:rPr>
        <w:t xml:space="preserve">Migration Models — Weak vs. Strong Mobility</w:t>
      </w:r>
    </w:p>
    <w:p>
      <w:pPr>
        <w:pBdr>
          <w:left w:val="thick" w:color="2E75B6" w:sz="12" w:space="8"/>
        </w:pBdr>
        <w:spacing w:after="60" w:before="200"/>
        <w:ind w:left="200"/>
      </w:pPr>
      <w:r>
        <w:rPr>
          <w:rFonts w:ascii="Arial" w:cs="Arial" w:eastAsia="Arial" w:hAnsi="Arial"/>
          <w:b/>
          <w:bCs/>
          <w:color w:val="1F3864"/>
          <w:sz w:val="22"/>
          <w:szCs w:val="22"/>
        </w:rPr>
        <w:t xml:space="preserve">▶  Weak Mobility — Code Segment Only</w:t>
      </w:r>
    </w:p>
    <w:p>
      <w:pPr>
        <w:spacing w:after="60" w:before="60"/>
      </w:pPr>
      <w:r>
        <w:rPr>
          <w:rFonts w:ascii="Arial" w:cs="Arial" w:eastAsia="Arial" w:hAnsi="Arial"/>
          <w:sz w:val="20"/>
          <w:szCs w:val="20"/>
        </w:rPr>
        <w:t xml:space="preserve">Only the code segment is transferred (plus optional initialisation data). The program always starts from a predefined entry point at the destination — no execution state is carried.</w:t>
      </w:r>
    </w:p>
    <w:p>
      <w:pPr>
        <w:pStyle w:val="ListParagraph"/>
        <w:numPr>
          <w:ilvl w:val="0"/>
          <w:numId w:val="2"/>
        </w:numPr>
        <w:spacing w:after="50" w:before="50"/>
      </w:pPr>
      <w:r>
        <w:rPr>
          <w:rFonts w:ascii="Arial" w:cs="Arial" w:eastAsia="Arial" w:hAnsi="Arial"/>
          <w:sz w:val="20"/>
          <w:szCs w:val="20"/>
        </w:rPr>
        <w:t xml:space="preserve">Characteristic: Program restarts fresh at the target. Cannot resume mid-execution.</w:t>
      </w:r>
    </w:p>
    <w:p>
      <w:pPr>
        <w:pStyle w:val="ListParagraph"/>
        <w:numPr>
          <w:ilvl w:val="0"/>
          <w:numId w:val="2"/>
        </w:numPr>
        <w:spacing w:after="50" w:before="50"/>
      </w:pPr>
      <w:r>
        <w:rPr>
          <w:rFonts w:ascii="Arial" w:cs="Arial" w:eastAsia="Arial" w:hAnsi="Arial"/>
          <w:sz w:val="20"/>
          <w:szCs w:val="20"/>
        </w:rPr>
        <w:t xml:space="preserve">Implementation: Simple. Target only needs to be able to execute the code (interpret bytecode or run binary).</w:t>
      </w:r>
    </w:p>
    <w:p>
      <w:pPr>
        <w:pStyle w:val="ListParagraph"/>
        <w:numPr>
          <w:ilvl w:val="0"/>
          <w:numId w:val="2"/>
        </w:numPr>
        <w:spacing w:after="50" w:before="50"/>
      </w:pPr>
      <w:r>
        <w:rPr>
          <w:rFonts w:ascii="Arial" w:cs="Arial" w:eastAsia="Arial" w:hAnsi="Arial"/>
          <w:sz w:val="20"/>
          <w:szCs w:val="20"/>
        </w:rPr>
        <w:t xml:space="preserve">Example: Java Applets — browser downloads the .class file; JVM starts execution from main(). The browser's current state has nothing to do with the applet's execution start point.</w:t>
      </w:r>
    </w:p>
    <w:p>
      <w:pPr>
        <w:pStyle w:val="ListParagraph"/>
        <w:numPr>
          <w:ilvl w:val="0"/>
          <w:numId w:val="2"/>
        </w:numPr>
        <w:spacing w:after="50" w:before="50"/>
      </w:pPr>
      <w:r>
        <w:rPr>
          <w:rFonts w:ascii="Arial" w:cs="Arial" w:eastAsia="Arial" w:hAnsi="Arial"/>
          <w:sz w:val="20"/>
          <w:szCs w:val="20"/>
        </w:rPr>
        <w:t xml:space="preserve">Example: Active web pages (JavaScript) — script is downloaded and executed fresh in each browser.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Weak Mobility (Java Applet):</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Server                            Client (Browser)</w:t>
            </w:r>
          </w:p>
          <w:p>
            <w:pPr>
              <w:spacing w:after="16" w:before="0"/>
            </w:pPr>
            <w:r>
              <w:rPr>
                <w:rFonts w:ascii="Courier New" w:cs="Courier New" w:eastAsia="Courier New" w:hAnsi="Courier New"/>
                <w:color w:val="1A1A1A"/>
                <w:sz w:val="18"/>
                <w:szCs w:val="18"/>
              </w:rPr>
              <w:t xml:space="preserve">  [AppletCode.class] ──download──►  [AppletCode.class]</w:t>
            </w:r>
          </w:p>
          <w:p>
            <w:pPr>
              <w:spacing w:after="16" w:before="0"/>
            </w:pPr>
            <w:r>
              <w:rPr>
                <w:rFonts w:ascii="Courier New" w:cs="Courier New" w:eastAsia="Courier New" w:hAnsi="Courier New"/>
                <w:color w:val="1A1A1A"/>
                <w:sz w:val="18"/>
                <w:szCs w:val="18"/>
              </w:rPr>
              <w:t xml:space="preserve">                                    JVM starts: main() { ... }</w:t>
            </w:r>
          </w:p>
          <w:p>
            <w:pPr>
              <w:spacing w:after="16" w:before="0"/>
            </w:pPr>
            <w:r>
              <w:rPr>
                <w:rFonts w:ascii="Courier New" w:cs="Courier New" w:eastAsia="Courier New" w:hAnsi="Courier New"/>
                <w:color w:val="1A1A1A"/>
                <w:sz w:val="18"/>
                <w:szCs w:val="18"/>
              </w:rPr>
              <w:t xml:space="preserve">                                    (Starts fresh — no previous state transferred)</w:t>
            </w:r>
          </w:p>
        </w:tc>
      </w:tr>
    </w:tbl>
    <w:p>
      <w:pPr>
        <w:pBdr>
          <w:left w:val="thick" w:color="2E75B6" w:sz="12" w:space="8"/>
        </w:pBdr>
        <w:spacing w:after="60" w:before="200"/>
        <w:ind w:left="200"/>
      </w:pPr>
      <w:r>
        <w:rPr>
          <w:rFonts w:ascii="Arial" w:cs="Arial" w:eastAsia="Arial" w:hAnsi="Arial"/>
          <w:b/>
          <w:bCs/>
          <w:color w:val="1F3864"/>
          <w:sz w:val="22"/>
          <w:szCs w:val="22"/>
        </w:rPr>
        <w:t xml:space="preserve">▶  Strong Mobility — Code + Execution Segment</w:t>
      </w:r>
    </w:p>
    <w:p>
      <w:pPr>
        <w:spacing w:after="60" w:before="60"/>
      </w:pPr>
      <w:r>
        <w:rPr>
          <w:rFonts w:ascii="Arial" w:cs="Arial" w:eastAsia="Arial" w:hAnsi="Arial"/>
          <w:sz w:val="20"/>
          <w:szCs w:val="20"/>
        </w:rPr>
        <w:t xml:space="preserve">Both the code segment and the execution segment (full runtime state) are transferred. The process is frozen at the source, moved, and resumes at the destination from exactly the point where it was suspended.</w:t>
      </w:r>
    </w:p>
    <w:p>
      <w:pPr>
        <w:pStyle w:val="ListParagraph"/>
        <w:numPr>
          <w:ilvl w:val="0"/>
          <w:numId w:val="2"/>
        </w:numPr>
        <w:spacing w:after="50" w:before="50"/>
      </w:pPr>
      <w:r>
        <w:rPr>
          <w:rFonts w:ascii="Arial" w:cs="Arial" w:eastAsia="Arial" w:hAnsi="Arial"/>
          <w:sz w:val="20"/>
          <w:szCs w:val="20"/>
        </w:rPr>
        <w:t xml:space="preserve">Characteristic: The migrated process continues seamlessly — variables retain values, stack is intact, program counter is preserved.</w:t>
      </w:r>
    </w:p>
    <w:p>
      <w:pPr>
        <w:pStyle w:val="ListParagraph"/>
        <w:numPr>
          <w:ilvl w:val="0"/>
          <w:numId w:val="2"/>
        </w:numPr>
        <w:spacing w:after="50" w:before="50"/>
      </w:pPr>
      <w:r>
        <w:rPr>
          <w:rFonts w:ascii="Arial" w:cs="Arial" w:eastAsia="Arial" w:hAnsi="Arial"/>
          <w:sz w:val="20"/>
          <w:szCs w:val="20"/>
        </w:rPr>
        <w:t xml:space="preserve">Implementation: Very complex. Requires OS-level support to capture and restore complete process state. The target OS must be binary-compatible or support the same runtime.</w:t>
      </w:r>
    </w:p>
    <w:p>
      <w:pPr>
        <w:pStyle w:val="ListParagraph"/>
        <w:numPr>
          <w:ilvl w:val="0"/>
          <w:numId w:val="2"/>
        </w:numPr>
        <w:spacing w:after="50" w:before="50"/>
      </w:pPr>
      <w:r>
        <w:rPr>
          <w:rFonts w:ascii="Arial" w:cs="Arial" w:eastAsia="Arial" w:hAnsi="Arial"/>
          <w:sz w:val="20"/>
          <w:szCs w:val="20"/>
        </w:rPr>
        <w:t xml:space="preserve">Example: Process migration in the Amoeba distributed OS. A running process can be transparently moved to a less-loaded machine mid-execution.</w:t>
      </w:r>
    </w:p>
    <w:p>
      <w:pPr>
        <w:pStyle w:val="ListParagraph"/>
        <w:numPr>
          <w:ilvl w:val="0"/>
          <w:numId w:val="2"/>
        </w:numPr>
        <w:spacing w:after="50" w:before="50"/>
      </w:pPr>
      <w:r>
        <w:rPr>
          <w:rFonts w:ascii="Arial" w:cs="Arial" w:eastAsia="Arial" w:hAnsi="Arial"/>
          <w:sz w:val="20"/>
          <w:szCs w:val="20"/>
        </w:rPr>
        <w:t xml:space="preserve">Example: VM live migration (Xen, VMware vMotion) — entire VM state transferred while VM continues running, with brief pause of milliseconds.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Strong Mobility (Process Migration):</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Source Machine               Destination Machine</w:t>
            </w:r>
          </w:p>
          <w:p>
            <w:pPr>
              <w:spacing w:after="16" w:before="0"/>
            </w:pPr>
            <w:r>
              <w:rPr>
                <w:rFonts w:ascii="Courier New" w:cs="Courier New" w:eastAsia="Courier New" w:hAnsi="Courier New"/>
                <w:color w:val="1A1A1A"/>
                <w:sz w:val="18"/>
                <w:szCs w:val="18"/>
              </w:rPr>
              <w:t xml:space="preserve">  [Process P running]</w:t>
            </w:r>
          </w:p>
          <w:p>
            <w:pPr>
              <w:spacing w:after="16" w:before="0"/>
            </w:pPr>
            <w:r>
              <w:rPr>
                <w:rFonts w:ascii="Courier New" w:cs="Courier New" w:eastAsia="Courier New" w:hAnsi="Courier New"/>
                <w:color w:val="1A1A1A"/>
                <w:sz w:val="18"/>
                <w:szCs w:val="18"/>
              </w:rPr>
              <w:t xml:space="preserve">    ├─ suspend P</w:t>
            </w:r>
          </w:p>
          <w:p>
            <w:pPr>
              <w:spacing w:after="16" w:before="0"/>
            </w:pPr>
            <w:r>
              <w:rPr>
                <w:rFonts w:ascii="Courier New" w:cs="Courier New" w:eastAsia="Courier New" w:hAnsi="Courier New"/>
                <w:color w:val="1A1A1A"/>
                <w:sz w:val="18"/>
                <w:szCs w:val="18"/>
              </w:rPr>
              <w:t xml:space="preserve">    ├─ capture: code, heap, stack, PC, registers, open FDs</w:t>
            </w:r>
          </w:p>
          <w:p>
            <w:pPr>
              <w:spacing w:after="16" w:before="0"/>
            </w:pPr>
            <w:r>
              <w:rPr>
                <w:rFonts w:ascii="Courier New" w:cs="Courier New" w:eastAsia="Courier New" w:hAnsi="Courier New"/>
                <w:color w:val="1A1A1A"/>
                <w:sz w:val="18"/>
                <w:szCs w:val="18"/>
              </w:rPr>
              <w:t xml:space="preserve">    └── transfer ──────────────────────────────────────────►</w:t>
            </w:r>
          </w:p>
          <w:p>
            <w:pPr>
              <w:spacing w:after="16" w:before="0"/>
            </w:pPr>
            <w:r>
              <w:rPr>
                <w:rFonts w:ascii="Courier New" w:cs="Courier New" w:eastAsia="Courier New" w:hAnsi="Courier New"/>
                <w:color w:val="1A1A1A"/>
                <w:sz w:val="18"/>
                <w:szCs w:val="18"/>
              </w:rPr>
              <w:t xml:space="preserve">                                [Restore: heap, stack, PC]</w:t>
            </w:r>
          </w:p>
          <w:p>
            <w:pPr>
              <w:spacing w:after="16" w:before="0"/>
            </w:pPr>
            <w:r>
              <w:rPr>
                <w:rFonts w:ascii="Courier New" w:cs="Courier New" w:eastAsia="Courier New" w:hAnsi="Courier New"/>
                <w:color w:val="1A1A1A"/>
                <w:sz w:val="18"/>
                <w:szCs w:val="18"/>
              </w:rPr>
              <w:t xml:space="preserve">                                [Resume P from saved PC]</w:t>
            </w:r>
          </w:p>
          <w:p>
            <w:pPr>
              <w:spacing w:after="16" w:before="0"/>
            </w:pPr>
            <w:r>
              <w:rPr>
                <w:rFonts w:ascii="Courier New" w:cs="Courier New" w:eastAsia="Courier New" w:hAnsi="Courier New"/>
                <w:color w:val="1A1A1A"/>
                <w:sz w:val="18"/>
                <w:szCs w:val="18"/>
              </w:rPr>
              <w:t xml:space="preserve">                                → P continues as if nothing happened</w:t>
            </w:r>
          </w:p>
        </w:tc>
      </w:tr>
    </w:tbl>
    <w:p>
      <w:pPr>
        <w:shd w:fill="2E75B6" w:val="clear"/>
        <w:spacing w:after="0" w:before="240"/>
        <w:ind w:left="160"/>
      </w:pPr>
      <w:r>
        <w:rPr>
          <w:rFonts w:ascii="Arial" w:cs="Arial" w:eastAsia="Arial" w:hAnsi="Arial"/>
          <w:b/>
          <w:bCs/>
          <w:color w:val="FFFFFF"/>
          <w:sz w:val="26"/>
          <w:szCs w:val="26"/>
        </w:rPr>
        <w:t xml:space="preserve">Migration Direction — Sender vs. Receiver Initiated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Direction</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Description, Pros and Cons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Sender-Initiated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machine currently hosting the process decides to push it to another machine. Used when a node is overloaded (load balancing) or proactively migrating before failure. Requires authentication at the destination — destination must trust the sender. More complex security model.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Receiver-Initiated</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The target machine pulls the code from the source. Used when a client downloads code from a server (Java applets). Simpler security — the receiver can anonymously download. The server doesn't need to know its clients in advance.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Sender-Initiated:                    Receiver-Initiated:</w:t>
            </w:r>
          </w:p>
          <w:p>
            <w:pPr>
              <w:spacing w:after="16" w:before="0"/>
            </w:pPr>
            <w:r>
              <w:rPr>
                <w:rFonts w:ascii="Courier New" w:cs="Courier New" w:eastAsia="Courier New" w:hAnsi="Courier New"/>
                <w:color w:val="1A1A1A"/>
                <w:sz w:val="18"/>
                <w:szCs w:val="18"/>
              </w:rPr>
              <w:t xml:space="preserve">  Overloaded Node A                    Client Browser</w:t>
            </w:r>
          </w:p>
          <w:p>
            <w:pPr>
              <w:spacing w:after="16" w:before="0"/>
            </w:pPr>
            <w:r>
              <w:rPr>
                <w:rFonts w:ascii="Courier New" w:cs="Courier New" w:eastAsia="Courier New" w:hAnsi="Courier New"/>
                <w:color w:val="1A1A1A"/>
                <w:sz w:val="18"/>
                <w:szCs w:val="18"/>
              </w:rPr>
              <w:t xml:space="preserve">  detects high load →                  navigates to page →</w:t>
            </w:r>
          </w:p>
          <w:p>
            <w:pPr>
              <w:spacing w:after="16" w:before="0"/>
            </w:pPr>
            <w:r>
              <w:rPr>
                <w:rFonts w:ascii="Courier New" w:cs="Courier New" w:eastAsia="Courier New" w:hAnsi="Courier New"/>
                <w:color w:val="1A1A1A"/>
                <w:sz w:val="18"/>
                <w:szCs w:val="18"/>
              </w:rPr>
              <w:t xml:space="preserve">  selects target Node B →              requests AppletCode from Server →</w:t>
            </w:r>
          </w:p>
          <w:p>
            <w:pPr>
              <w:spacing w:after="16" w:before="0"/>
            </w:pPr>
            <w:r>
              <w:rPr>
                <w:rFonts w:ascii="Courier New" w:cs="Courier New" w:eastAsia="Courier New" w:hAnsi="Courier New"/>
                <w:color w:val="1A1A1A"/>
                <w:sz w:val="18"/>
                <w:szCs w:val="18"/>
              </w:rPr>
              <w:t xml:space="preserve">  authenticates with Node B →          downloads code anonymously →</w:t>
            </w:r>
          </w:p>
          <w:p>
            <w:pPr>
              <w:spacing w:after="16" w:before="0"/>
            </w:pPr>
            <w:r>
              <w:rPr>
                <w:rFonts w:ascii="Courier New" w:cs="Courier New" w:eastAsia="Courier New" w:hAnsi="Courier New"/>
                <w:color w:val="1A1A1A"/>
                <w:sz w:val="18"/>
                <w:szCs w:val="18"/>
              </w:rPr>
              <w:t xml:space="preserve">  pushes process to Node B             executes locally</w:t>
            </w:r>
          </w:p>
        </w:tc>
      </w:tr>
    </w:tbl>
    <w:p>
      <w:pPr>
        <w:shd w:fill="2E75B6" w:val="clear"/>
        <w:spacing w:after="0" w:before="240"/>
        <w:ind w:left="160"/>
      </w:pPr>
      <w:r>
        <w:rPr>
          <w:rFonts w:ascii="Arial" w:cs="Arial" w:eastAsia="Arial" w:hAnsi="Arial"/>
          <w:b/>
          <w:bCs/>
          <w:color w:val="FFFFFF"/>
          <w:sz w:val="26"/>
          <w:szCs w:val="26"/>
        </w:rPr>
        <w:t xml:space="preserve">Resource Binding — Handling External Dependencies</w:t>
      </w:r>
    </w:p>
    <w:p>
      <w:pPr>
        <w:spacing w:after="60" w:before="60"/>
      </w:pPr>
      <w:r>
        <w:rPr>
          <w:rFonts w:ascii="Arial" w:cs="Arial" w:eastAsia="Arial" w:hAnsi="Arial"/>
          <w:sz w:val="20"/>
          <w:szCs w:val="20"/>
        </w:rPr>
        <w:t xml:space="preserve">The hardest part of code migration is handling the resource segment — references to external resources that may be machine-local. Resources are classified by how tightly bound they are to the current machine: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Resource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Binding Mechanism</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Migration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By 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Value is copied at the time of binding. The resource itself is not referenced after that.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Copy the value to the target machine. Simple and cheap.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By Type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Any resource of the right type will do — not a specific instance.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Find an equivalent resource at the destination (e.g., any available printer).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By Identifier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Specific resource referenced by a global unique name (e.g., URL, UUID).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Re-establish reference at destination using the same identifier. Requires global naming.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By Address (machine-specific)</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Local address: PID, socket fd, /dev/video0.</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Cannot migrate. Must either re-establish (new socket, re-open file) or keep a reference pointing back to source (forwarding).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Classification of Resources for a Migrating Process: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Resource                Type              Action on Migration</w:t>
            </w:r>
          </w:p>
          <w:p>
            <w:pPr>
              <w:spacing w:after="16" w:before="0"/>
            </w:pPr>
            <w:r>
              <w:rPr>
                <w:rFonts w:ascii="Courier New" w:cs="Courier New" w:eastAsia="Courier New" w:hAnsi="Courier New"/>
                <w:color w:val="1A1A1A"/>
                <w:sz w:val="18"/>
                <w:szCs w:val="18"/>
              </w:rPr>
              <w:t xml:space="preserve">  ──────────────────────  ────────────────  ───────────────────────────────</w:t>
            </w:r>
          </w:p>
          <w:p>
            <w:pPr>
              <w:spacing w:after="16" w:before="0"/>
            </w:pPr>
            <w:r>
              <w:rPr>
                <w:rFonts w:ascii="Courier New" w:cs="Courier New" w:eastAsia="Courier New" w:hAnsi="Courier New"/>
                <w:color w:val="1A1A1A"/>
                <w:sz w:val="18"/>
                <w:szCs w:val="18"/>
              </w:rPr>
              <w:t xml:space="preserve">  Variable values         By value          Copy to new machine</w:t>
            </w:r>
          </w:p>
          <w:p>
            <w:pPr>
              <w:spacing w:after="16" w:before="0"/>
            </w:pPr>
            <w:r>
              <w:rPr>
                <w:rFonts w:ascii="Courier New" w:cs="Courier New" w:eastAsia="Courier New" w:hAnsi="Courier New"/>
                <w:color w:val="1A1A1A"/>
                <w:sz w:val="18"/>
                <w:szCs w:val="18"/>
              </w:rPr>
              <w:t xml:space="preserve">  File on shared NFS      By identifier     Re-open using same path (NFS available everywhere)</w:t>
            </w:r>
          </w:p>
          <w:p>
            <w:pPr>
              <w:spacing w:after="16" w:before="0"/>
            </w:pPr>
            <w:r>
              <w:rPr>
                <w:rFonts w:ascii="Courier New" w:cs="Courier New" w:eastAsia="Courier New" w:hAnsi="Courier New"/>
                <w:color w:val="1A1A1A"/>
                <w:sz w:val="18"/>
                <w:szCs w:val="18"/>
              </w:rPr>
              <w:t xml:space="preserve">  Local file /tmp/work    Machine-specific  Copy file to target OR use remote reference</w:t>
            </w:r>
          </w:p>
          <w:p>
            <w:pPr>
              <w:spacing w:after="16" w:before="0"/>
            </w:pPr>
            <w:r>
              <w:rPr>
                <w:rFonts w:ascii="Courier New" w:cs="Courier New" w:eastAsia="Courier New" w:hAnsi="Courier New"/>
                <w:color w:val="1A1A1A"/>
                <w:sz w:val="18"/>
                <w:szCs w:val="18"/>
              </w:rPr>
              <w:t xml:space="preserve">  Network socket          Machine-specific  Cannot migrate; must open new socket at destination</w:t>
            </w:r>
          </w:p>
          <w:p>
            <w:pPr>
              <w:spacing w:after="16" w:before="0"/>
            </w:pPr>
            <w:r>
              <w:rPr>
                <w:rFonts w:ascii="Courier New" w:cs="Courier New" w:eastAsia="Courier New" w:hAnsi="Courier New"/>
                <w:color w:val="1A1A1A"/>
                <w:sz w:val="18"/>
                <w:szCs w:val="18"/>
              </w:rPr>
              <w:t xml:space="preserve">  Printer                 By type           Find printer at destination</w:t>
            </w:r>
          </w:p>
          <w:p>
            <w:pPr>
              <w:spacing w:after="16" w:before="0"/>
            </w:pPr>
            <w:r>
              <w:rPr>
                <w:rFonts w:ascii="Courier New" w:cs="Courier New" w:eastAsia="Courier New" w:hAnsi="Courier New"/>
                <w:color w:val="1A1A1A"/>
                <w:sz w:val="18"/>
                <w:szCs w:val="18"/>
              </w:rPr>
              <w:t xml:space="preserve">  Local device /dev/gpu   Machine-specific  Cannot migrate; abort or fall back to software</w:t>
            </w:r>
          </w:p>
        </w:tc>
      </w:tr>
    </w:tbl>
    <w:p>
      <w:pPr>
        <w:pBdr>
          <w:left w:val="thick" w:color="2E75B6" w:sz="12" w:space="8"/>
        </w:pBdr>
        <w:spacing w:after="60" w:before="200"/>
        <w:ind w:left="200"/>
      </w:pPr>
      <w:r>
        <w:rPr>
          <w:rFonts w:ascii="Arial" w:cs="Arial" w:eastAsia="Arial" w:hAnsi="Arial"/>
          <w:b/>
          <w:bCs/>
          <w:color w:val="1F3864"/>
          <w:sz w:val="22"/>
          <w:szCs w:val="22"/>
        </w:rPr>
        <w:t xml:space="preserve">▶  Migration in Heterogeneous Systems</w:t>
      </w:r>
    </w:p>
    <w:p>
      <w:pPr>
        <w:spacing w:after="60" w:before="60"/>
      </w:pPr>
      <w:r>
        <w:rPr>
          <w:rFonts w:ascii="Arial" w:cs="Arial" w:eastAsia="Arial" w:hAnsi="Arial"/>
          <w:sz w:val="20"/>
          <w:szCs w:val="20"/>
        </w:rPr>
        <w:t xml:space="preserve">Strong migration is far harder in heterogeneous systems (different CPU architectures, OSes). Solutions:</w:t>
      </w:r>
    </w:p>
    <w:p>
      <w:pPr>
        <w:pStyle w:val="ListParagraph"/>
        <w:numPr>
          <w:ilvl w:val="0"/>
          <w:numId w:val="2"/>
        </w:numPr>
        <w:spacing w:after="50" w:before="50"/>
      </w:pPr>
      <w:r>
        <w:rPr>
          <w:rFonts w:ascii="Arial" w:cs="Arial" w:eastAsia="Arial" w:hAnsi="Arial"/>
          <w:sz w:val="20"/>
          <w:szCs w:val="20"/>
        </w:rPr>
        <w:t xml:space="preserve">Interpreted languages / bytecode: Java bytecode runs on any JVM regardless of architecture. The execution state (bytecode program counter + operand stack) is architecture-neutral and portable.</w:t>
      </w:r>
    </w:p>
    <w:p>
      <w:pPr>
        <w:pStyle w:val="ListParagraph"/>
        <w:numPr>
          <w:ilvl w:val="0"/>
          <w:numId w:val="2"/>
        </w:numPr>
        <w:spacing w:after="50" w:before="50"/>
      </w:pPr>
      <w:r>
        <w:rPr>
          <w:rFonts w:ascii="Arial" w:cs="Arial" w:eastAsia="Arial" w:hAnsi="Arial"/>
          <w:sz w:val="20"/>
          <w:szCs w:val="20"/>
        </w:rPr>
        <w:t xml:space="preserve">Process virtual machines: Run the process in a VM. Migrate the VM image. Works across different physical hardware as long as the hypervisor is available at both ends.</w:t>
      </w:r>
    </w:p>
    <w:p>
      <w:pPr>
        <w:pStyle w:val="ListParagraph"/>
        <w:numPr>
          <w:ilvl w:val="0"/>
          <w:numId w:val="2"/>
        </w:numPr>
        <w:spacing w:after="50" w:before="50"/>
      </w:pPr>
      <w:r>
        <w:rPr>
          <w:rFonts w:ascii="Arial" w:cs="Arial" w:eastAsia="Arial" w:hAnsi="Arial"/>
          <w:sz w:val="20"/>
          <w:szCs w:val="20"/>
        </w:rPr>
        <w:t xml:space="preserve">Limitation: Performance — interpreted languages are slower than native code. Ahead-of-time compilation at the destination can mitigate this.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Heterogeneous Migration via Bytecode: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Source (x86):          Destination (ARM):</w:t>
            </w:r>
          </w:p>
          <w:p>
            <w:pPr>
              <w:spacing w:after="16" w:before="0"/>
            </w:pPr>
            <w:r>
              <w:rPr>
                <w:rFonts w:ascii="Courier New" w:cs="Courier New" w:eastAsia="Courier New" w:hAnsi="Courier New"/>
                <w:color w:val="1A1A1A"/>
                <w:sz w:val="18"/>
                <w:szCs w:val="18"/>
              </w:rPr>
              <w:t xml:space="preserve">  Process state:         Restore state:</w:t>
            </w:r>
          </w:p>
          <w:p>
            <w:pPr>
              <w:spacing w:after="16" w:before="0"/>
            </w:pPr>
            <w:r>
              <w:rPr>
                <w:rFonts w:ascii="Courier New" w:cs="Courier New" w:eastAsia="Courier New" w:hAnsi="Courier New"/>
                <w:color w:val="1A1A1A"/>
                <w:sz w:val="18"/>
                <w:szCs w:val="18"/>
              </w:rPr>
              <w:t xml:space="preserve">  [bytecode PC=142]  ──► [bytecode PC=142]</w:t>
            </w:r>
          </w:p>
          <w:p>
            <w:pPr>
              <w:spacing w:after="16" w:before="0"/>
            </w:pPr>
            <w:r>
              <w:rPr>
                <w:rFonts w:ascii="Courier New" w:cs="Courier New" w:eastAsia="Courier New" w:hAnsi="Courier New"/>
                <w:color w:val="1A1A1A"/>
                <w:sz w:val="18"/>
                <w:szCs w:val="18"/>
              </w:rPr>
              <w:t xml:space="preserve">  [operand stack]    ──► [operand stack]</w:t>
            </w:r>
          </w:p>
          <w:p>
            <w:pPr>
              <w:spacing w:after="16" w:before="0"/>
            </w:pPr>
            <w:r>
              <w:rPr>
                <w:rFonts w:ascii="Courier New" w:cs="Courier New" w:eastAsia="Courier New" w:hAnsi="Courier New"/>
                <w:color w:val="1A1A1A"/>
                <w:sz w:val="18"/>
                <w:szCs w:val="18"/>
              </w:rPr>
              <w:t xml:space="preserve">  [local vars]       ──► [local vars]</w:t>
            </w:r>
          </w:p>
          <w:p>
            <w:pPr>
              <w:spacing w:after="16" w:before="0"/>
            </w:pPr>
            <w:r>
              <w:rPr>
                <w:rFonts w:ascii="Courier New" w:cs="Courier New" w:eastAsia="Courier New" w:hAnsi="Courier New"/>
                <w:color w:val="1A1A1A"/>
                <w:sz w:val="18"/>
                <w:szCs w:val="18"/>
              </w:rPr>
              <w:t xml:space="preserve">  JVM on x86             JVM on ARM</w:t>
            </w:r>
          </w:p>
          <w:p>
            <w:pPr>
              <w:spacing w:after="16" w:before="0"/>
            </w:pPr>
            <w:r>
              <w:rPr>
                <w:rFonts w:ascii="Courier New" w:cs="Courier New" w:eastAsia="Courier New" w:hAnsi="Courier New"/>
                <w:color w:val="1A1A1A"/>
                <w:sz w:val="18"/>
                <w:szCs w:val="18"/>
              </w:rPr>
              <w:t xml:space="preserve">                         → Continues executing bytecode from PC=142</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Q13.</w:t>
            </w:r>
            <w:r>
              <w:rPr>
                <w:rFonts w:ascii="Arial" w:cs="Arial" w:eastAsia="Arial" w:hAnsi="Arial"/>
                <w:b/>
                <w:bCs/>
                <w:color w:val="FFFFFF"/>
                <w:sz w:val="21"/>
                <w:szCs w:val="21"/>
              </w:rPr>
              <w:t xml:space="preserve">  Explain Bully Algorithm with Example.</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Introduction — Election Algorithms</w:t>
      </w:r>
    </w:p>
    <w:p>
      <w:pPr>
        <w:spacing w:after="60" w:before="60"/>
      </w:pPr>
      <w:r>
        <w:rPr>
          <w:rFonts w:ascii="Arial" w:cs="Arial" w:eastAsia="Arial" w:hAnsi="Arial"/>
          <w:sz w:val="20"/>
          <w:szCs w:val="20"/>
        </w:rPr>
        <w:t xml:space="preserve">Many distributed algorithms (centralised mutual exclusion, primary-backup replication, distributed transactions) require a single designated coordinator. When the current coordinator fails, the system must elect a new one automatically without human intervention. This is the election problem.</w:t>
      </w:r>
    </w:p>
    <w:p>
      <w:pPr>
        <w:spacing w:after="60" w:before="60"/>
      </w:pPr>
      <w:r>
        <w:rPr>
          <w:rFonts w:ascii="Arial" w:cs="Arial" w:eastAsia="Arial" w:hAnsi="Arial"/>
          <w:sz w:val="20"/>
          <w:szCs w:val="20"/>
        </w:rPr>
        <w:t xml:space="preserve">Requirements for an election algorithm:</w:t>
      </w:r>
    </w:p>
    <w:p>
      <w:pPr>
        <w:pStyle w:val="ListParagraph"/>
        <w:numPr>
          <w:ilvl w:val="0"/>
          <w:numId w:val="2"/>
        </w:numPr>
        <w:spacing w:after="50" w:before="50"/>
      </w:pPr>
      <w:r>
        <w:rPr>
          <w:rFonts w:ascii="Arial" w:cs="Arial" w:eastAsia="Arial" w:hAnsi="Arial"/>
          <w:sz w:val="20"/>
          <w:szCs w:val="20"/>
        </w:rPr>
        <w:t xml:space="preserve">Safety: All surviving processes must agree on the same new coordinator.</w:t>
      </w:r>
    </w:p>
    <w:p>
      <w:pPr>
        <w:pStyle w:val="ListParagraph"/>
        <w:numPr>
          <w:ilvl w:val="0"/>
          <w:numId w:val="2"/>
        </w:numPr>
        <w:spacing w:after="50" w:before="50"/>
      </w:pPr>
      <w:r>
        <w:rPr>
          <w:rFonts w:ascii="Arial" w:cs="Arial" w:eastAsia="Arial" w:hAnsi="Arial"/>
          <w:sz w:val="20"/>
          <w:szCs w:val="20"/>
        </w:rPr>
        <w:t xml:space="preserve">Liveness: An election must eventually terminate with exactly one coordinator elected.</w:t>
      </w:r>
    </w:p>
    <w:p>
      <w:pPr>
        <w:pStyle w:val="ListParagraph"/>
        <w:numPr>
          <w:ilvl w:val="0"/>
          <w:numId w:val="2"/>
        </w:numPr>
        <w:spacing w:after="50" w:before="50"/>
      </w:pPr>
      <w:r>
        <w:rPr>
          <w:rFonts w:ascii="Arial" w:cs="Arial" w:eastAsia="Arial" w:hAnsi="Arial"/>
          <w:sz w:val="20"/>
          <w:szCs w:val="20"/>
        </w:rPr>
        <w:t xml:space="preserve">The algorithm must work even if multiple processes simultaneously detect the failure and initiate an election.</w:t>
      </w:r>
    </w:p>
    <w:p>
      <w:pPr>
        <w:shd w:fill="2E75B6" w:val="clear"/>
        <w:spacing w:after="0" w:before="240"/>
        <w:ind w:left="160"/>
      </w:pPr>
      <w:r>
        <w:rPr>
          <w:rFonts w:ascii="Arial" w:cs="Arial" w:eastAsia="Arial" w:hAnsi="Arial"/>
          <w:b/>
          <w:bCs/>
          <w:color w:val="FFFFFF"/>
          <w:sz w:val="26"/>
          <w:szCs w:val="26"/>
        </w:rPr>
        <w:t xml:space="preserve">The Bully Algorithm — Garcia-Molina (1982)</w:t>
      </w:r>
    </w:p>
    <w:p>
      <w:pPr>
        <w:spacing w:after="60" w:before="60"/>
      </w:pPr>
      <w:r>
        <w:rPr>
          <w:rFonts w:ascii="Arial" w:cs="Arial" w:eastAsia="Arial" w:hAnsi="Arial"/>
          <w:sz w:val="20"/>
          <w:szCs w:val="20"/>
        </w:rPr>
        <w:t xml:space="preserve">The Bully Algorithm always elects the alive process with the highest process ID as the new coordinator. It gets its name because the highest-numbered process 'bullies' all lower-numbered ones into accepting it as coordinator.</w:t>
      </w:r>
    </w:p>
    <w:p>
      <w:pPr>
        <w:pBdr>
          <w:left w:val="thick" w:color="2E75B6" w:sz="12" w:space="8"/>
        </w:pBdr>
        <w:spacing w:after="60" w:before="200"/>
        <w:ind w:left="200"/>
      </w:pPr>
      <w:r>
        <w:rPr>
          <w:rFonts w:ascii="Arial" w:cs="Arial" w:eastAsia="Arial" w:hAnsi="Arial"/>
          <w:b/>
          <w:bCs/>
          <w:color w:val="1F3864"/>
          <w:sz w:val="22"/>
          <w:szCs w:val="22"/>
        </w:rPr>
        <w:t xml:space="preserve">▶  Assumptions</w:t>
      </w:r>
    </w:p>
    <w:p>
      <w:pPr>
        <w:pStyle w:val="ListParagraph"/>
        <w:numPr>
          <w:ilvl w:val="0"/>
          <w:numId w:val="2"/>
        </w:numPr>
        <w:spacing w:after="50" w:before="50"/>
      </w:pPr>
      <w:r>
        <w:rPr>
          <w:rFonts w:ascii="Arial" w:cs="Arial" w:eastAsia="Arial" w:hAnsi="Arial"/>
          <w:sz w:val="20"/>
          <w:szCs w:val="20"/>
        </w:rPr>
        <w:t xml:space="preserve">Each process has a globally unique numeric ID (e.g., derived from IP address). Higher number = higher priority.</w:t>
      </w:r>
    </w:p>
    <w:p>
      <w:pPr>
        <w:pStyle w:val="ListParagraph"/>
        <w:numPr>
          <w:ilvl w:val="0"/>
          <w:numId w:val="2"/>
        </w:numPr>
        <w:spacing w:after="50" w:before="50"/>
      </w:pPr>
      <w:r>
        <w:rPr>
          <w:rFonts w:ascii="Arial" w:cs="Arial" w:eastAsia="Arial" w:hAnsi="Arial"/>
          <w:sz w:val="20"/>
          <w:szCs w:val="20"/>
        </w:rPr>
        <w:t xml:space="preserve">Every process knows the IDs of all other processes (but not their live/dead status).</w:t>
      </w:r>
    </w:p>
    <w:p>
      <w:pPr>
        <w:pStyle w:val="ListParagraph"/>
        <w:numPr>
          <w:ilvl w:val="0"/>
          <w:numId w:val="2"/>
        </w:numPr>
        <w:spacing w:after="50" w:before="50"/>
      </w:pPr>
      <w:r>
        <w:rPr>
          <w:rFonts w:ascii="Arial" w:cs="Arial" w:eastAsia="Arial" w:hAnsi="Arial"/>
          <w:sz w:val="20"/>
          <w:szCs w:val="20"/>
        </w:rPr>
        <w:t xml:space="preserve">Message delivery is reliable (though receivers may fail).</w:t>
      </w:r>
    </w:p>
    <w:p>
      <w:pPr>
        <w:pStyle w:val="ListParagraph"/>
        <w:numPr>
          <w:ilvl w:val="0"/>
          <w:numId w:val="2"/>
        </w:numPr>
        <w:spacing w:after="50" w:before="50"/>
      </w:pPr>
      <w:r>
        <w:rPr>
          <w:rFonts w:ascii="Arial" w:cs="Arial" w:eastAsia="Arial" w:hAnsi="Arial"/>
          <w:sz w:val="20"/>
          <w:szCs w:val="20"/>
        </w:rPr>
        <w:t xml:space="preserve">Timeouts are used to detect non-responsive processes.</w:t>
      </w:r>
    </w:p>
    <w:p>
      <w:pPr>
        <w:pBdr>
          <w:left w:val="thick" w:color="2E75B6" w:sz="12" w:space="8"/>
        </w:pBdr>
        <w:spacing w:after="60" w:before="200"/>
        <w:ind w:left="200"/>
      </w:pPr>
      <w:r>
        <w:rPr>
          <w:rFonts w:ascii="Arial" w:cs="Arial" w:eastAsia="Arial" w:hAnsi="Arial"/>
          <w:b/>
          <w:bCs/>
          <w:color w:val="1F3864"/>
          <w:sz w:val="22"/>
          <w:szCs w:val="22"/>
        </w:rPr>
        <w:t xml:space="preserve">▶  Three Message Types</w:t>
      </w:r>
    </w:p>
    <w:p>
      <w:pPr>
        <w:pStyle w:val="ListParagraph"/>
        <w:numPr>
          <w:ilvl w:val="0"/>
          <w:numId w:val="2"/>
        </w:numPr>
        <w:spacing w:after="50" w:before="50"/>
      </w:pPr>
      <w:r>
        <w:rPr>
          <w:rFonts w:ascii="Arial" w:cs="Arial" w:eastAsia="Arial" w:hAnsi="Arial"/>
          <w:sz w:val="20"/>
          <w:szCs w:val="20"/>
        </w:rPr>
        <w:t xml:space="preserve">ELECTION: Sent by a process initiating an election to all higher-numbered processes.</w:t>
      </w:r>
    </w:p>
    <w:p>
      <w:pPr>
        <w:pStyle w:val="ListParagraph"/>
        <w:numPr>
          <w:ilvl w:val="0"/>
          <w:numId w:val="2"/>
        </w:numPr>
        <w:spacing w:after="50" w:before="50"/>
      </w:pPr>
      <w:r>
        <w:rPr>
          <w:rFonts w:ascii="Arial" w:cs="Arial" w:eastAsia="Arial" w:hAnsi="Arial"/>
          <w:sz w:val="20"/>
          <w:szCs w:val="20"/>
        </w:rPr>
        <w:t xml:space="preserve">OK (ANSWER): Sent by a higher-numbered process to acknowledge it is alive and will take over.</w:t>
      </w:r>
    </w:p>
    <w:p>
      <w:pPr>
        <w:pStyle w:val="ListParagraph"/>
        <w:numPr>
          <w:ilvl w:val="0"/>
          <w:numId w:val="2"/>
        </w:numPr>
        <w:spacing w:after="50" w:before="50"/>
      </w:pPr>
      <w:r>
        <w:rPr>
          <w:rFonts w:ascii="Arial" w:cs="Arial" w:eastAsia="Arial" w:hAnsi="Arial"/>
          <w:sz w:val="20"/>
          <w:szCs w:val="20"/>
        </w:rPr>
        <w:t xml:space="preserve">COORDINATOR: Sent by the winner to announce itself as the new coordinator to all processes.</w:t>
      </w:r>
    </w:p>
    <w:p>
      <w:pPr>
        <w:pBdr>
          <w:left w:val="thick" w:color="2E75B6" w:sz="12" w:space="8"/>
        </w:pBdr>
        <w:spacing w:after="60" w:before="200"/>
        <w:ind w:left="200"/>
      </w:pPr>
      <w:r>
        <w:rPr>
          <w:rFonts w:ascii="Arial" w:cs="Arial" w:eastAsia="Arial" w:hAnsi="Arial"/>
          <w:b/>
          <w:bCs/>
          <w:color w:val="1F3864"/>
          <w:sz w:val="22"/>
          <w:szCs w:val="22"/>
        </w:rPr>
        <w:t xml:space="preserve">▶  Algorithm Rules</w:t>
      </w:r>
    </w:p>
    <w:p>
      <w:pPr>
        <w:spacing w:after="60" w:before="60"/>
      </w:pPr>
      <w:r>
        <w:rPr>
          <w:rFonts w:ascii="Arial" w:cs="Arial" w:eastAsia="Arial" w:hAnsi="Arial"/>
          <w:sz w:val="20"/>
          <w:szCs w:val="20"/>
        </w:rPr>
        <w:t xml:space="preserve">When process P detects the coordinator is dead (request times out):</w:t>
      </w:r>
    </w:p>
    <w:p>
      <w:pPr>
        <w:pStyle w:val="ListParagraph"/>
        <w:numPr>
          <w:ilvl w:val="0"/>
          <w:numId w:val="2"/>
        </w:numPr>
        <w:spacing w:after="50" w:before="50"/>
      </w:pPr>
      <w:r>
        <w:rPr>
          <w:rFonts w:ascii="Arial" w:cs="Arial" w:eastAsia="Arial" w:hAnsi="Arial"/>
          <w:sz w:val="20"/>
          <w:szCs w:val="20"/>
        </w:rPr>
        <w:t xml:space="preserve">P sends ELECTION to all processes with IDs higher than P.</w:t>
      </w:r>
    </w:p>
    <w:p>
      <w:pPr>
        <w:pStyle w:val="ListParagraph"/>
        <w:numPr>
          <w:ilvl w:val="0"/>
          <w:numId w:val="2"/>
        </w:numPr>
        <w:spacing w:after="50" w:before="50"/>
      </w:pPr>
      <w:r>
        <w:rPr>
          <w:rFonts w:ascii="Arial" w:cs="Arial" w:eastAsia="Arial" w:hAnsi="Arial"/>
          <w:sz w:val="20"/>
          <w:szCs w:val="20"/>
        </w:rPr>
        <w:t xml:space="preserve">If no response within timeout: P declares itself winner, sends COORDINATOR to all processes.</w:t>
      </w:r>
    </w:p>
    <w:p>
      <w:pPr>
        <w:pStyle w:val="ListParagraph"/>
        <w:numPr>
          <w:ilvl w:val="0"/>
          <w:numId w:val="2"/>
        </w:numPr>
        <w:spacing w:after="50" w:before="50"/>
      </w:pPr>
      <w:r>
        <w:rPr>
          <w:rFonts w:ascii="Arial" w:cs="Arial" w:eastAsia="Arial" w:hAnsi="Arial"/>
          <w:sz w:val="20"/>
          <w:szCs w:val="20"/>
        </w:rPr>
        <w:t xml:space="preserve">If a higher process Q responds with OK: P gives up, Q holds its own election.</w:t>
      </w:r>
    </w:p>
    <w:p>
      <w:pPr>
        <w:spacing w:after="60" w:before="60"/>
      </w:pPr>
      <w:r>
        <w:rPr>
          <w:rFonts w:ascii="Arial" w:cs="Arial" w:eastAsia="Arial" w:hAnsi="Arial"/>
          <w:sz w:val="20"/>
          <w:szCs w:val="20"/>
        </w:rPr>
        <w:t xml:space="preserve">When process P receives an ELECTION message from lower-numbered process Q:</w:t>
      </w:r>
    </w:p>
    <w:p>
      <w:pPr>
        <w:pStyle w:val="ListParagraph"/>
        <w:numPr>
          <w:ilvl w:val="0"/>
          <w:numId w:val="2"/>
        </w:numPr>
        <w:spacing w:after="50" w:before="50"/>
      </w:pPr>
      <w:r>
        <w:rPr>
          <w:rFonts w:ascii="Arial" w:cs="Arial" w:eastAsia="Arial" w:hAnsi="Arial"/>
          <w:sz w:val="20"/>
          <w:szCs w:val="20"/>
        </w:rPr>
        <w:t xml:space="preserve">P sends OK to Q (indicating P is alive and will compete).</w:t>
      </w:r>
    </w:p>
    <w:p>
      <w:pPr>
        <w:pStyle w:val="ListParagraph"/>
        <w:numPr>
          <w:ilvl w:val="0"/>
          <w:numId w:val="2"/>
        </w:numPr>
        <w:spacing w:after="50" w:before="50"/>
      </w:pPr>
      <w:r>
        <w:rPr>
          <w:rFonts w:ascii="Arial" w:cs="Arial" w:eastAsia="Arial" w:hAnsi="Arial"/>
          <w:sz w:val="20"/>
          <w:szCs w:val="20"/>
        </w:rPr>
        <w:t xml:space="preserve">P starts its own election (if not already doing so).</w:t>
      </w:r>
    </w:p>
    <w:p>
      <w:pPr>
        <w:spacing w:after="60" w:before="60"/>
      </w:pPr>
      <w:r>
        <w:rPr>
          <w:rFonts w:ascii="Arial" w:cs="Arial" w:eastAsia="Arial" w:hAnsi="Arial"/>
          <w:sz w:val="20"/>
          <w:szCs w:val="20"/>
        </w:rPr>
        <w:t xml:space="preserve">Special case — recovery:</w:t>
      </w:r>
    </w:p>
    <w:p>
      <w:pPr>
        <w:pStyle w:val="ListParagraph"/>
        <w:numPr>
          <w:ilvl w:val="0"/>
          <w:numId w:val="2"/>
        </w:numPr>
        <w:spacing w:after="50" w:before="50"/>
      </w:pPr>
      <w:r>
        <w:rPr>
          <w:rFonts w:ascii="Arial" w:cs="Arial" w:eastAsia="Arial" w:hAnsi="Arial"/>
          <w:sz w:val="20"/>
          <w:szCs w:val="20"/>
        </w:rPr>
        <w:t xml:space="preserve">When a crashed process restarts, it immediately holds an election.</w:t>
      </w:r>
    </w:p>
    <w:p>
      <w:pPr>
        <w:pStyle w:val="ListParagraph"/>
        <w:numPr>
          <w:ilvl w:val="0"/>
          <w:numId w:val="2"/>
        </w:numPr>
        <w:spacing w:after="50" w:before="50"/>
      </w:pPr>
      <w:r>
        <w:rPr>
          <w:rFonts w:ascii="Arial" w:cs="Arial" w:eastAsia="Arial" w:hAnsi="Arial"/>
          <w:sz w:val="20"/>
          <w:szCs w:val="20"/>
        </w:rPr>
        <w:t xml:space="preserve">If it has the highest ID of all alive processes, it wins and bullies everyone into accepting it.</w:t>
      </w:r>
    </w:p>
    <w:p>
      <w:pPr>
        <w:pBdr>
          <w:left w:val="thick" w:color="2E75B6" w:sz="12" w:space="8"/>
        </w:pBdr>
        <w:spacing w:after="60" w:before="200"/>
        <w:ind w:left="200"/>
      </w:pPr>
      <w:r>
        <w:rPr>
          <w:rFonts w:ascii="Arial" w:cs="Arial" w:eastAsia="Arial" w:hAnsi="Arial"/>
          <w:b/>
          <w:bCs/>
          <w:color w:val="1F3864"/>
          <w:sz w:val="22"/>
          <w:szCs w:val="22"/>
        </w:rPr>
        <w:t xml:space="preserve">▶  Detailed Example — 8 Processes (0 to 7), P7 has crashed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Initial state: P7 was coordinator but has crashed.</w:t>
            </w:r>
          </w:p>
          <w:p>
            <w:pPr>
              <w:spacing w:after="16" w:before="0"/>
            </w:pPr>
            <w:r>
              <w:rPr>
                <w:rFonts w:ascii="Courier New" w:cs="Courier New" w:eastAsia="Courier New" w:hAnsi="Courier New"/>
                <w:color w:val="1A1A1A"/>
                <w:sz w:val="18"/>
                <w:szCs w:val="18"/>
              </w:rPr>
              <w:t xml:space="preserve">  P4 is first to notice (its request to P7 timed out).</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PHASE 1: P4 initiates election ═══</w:t>
            </w:r>
          </w:p>
          <w:p>
            <w:pPr>
              <w:spacing w:after="16" w:before="0"/>
            </w:pPr>
            <w:r>
              <w:rPr>
                <w:rFonts w:ascii="Courier New" w:cs="Courier New" w:eastAsia="Courier New" w:hAnsi="Courier New"/>
                <w:color w:val="1A1A1A"/>
                <w:sz w:val="18"/>
                <w:szCs w:val="18"/>
              </w:rPr>
              <w:t xml:space="preserve">  P4 sends ELECTION to P5, P6, P7:</w:t>
            </w:r>
          </w:p>
          <w:p>
            <w:pPr>
              <w:spacing w:after="16" w:before="0"/>
            </w:pPr>
            <w:r>
              <w:rPr>
                <w:rFonts w:ascii="Courier New" w:cs="Courier New" w:eastAsia="Courier New" w:hAnsi="Courier New"/>
                <w:color w:val="1A1A1A"/>
                <w:sz w:val="18"/>
                <w:szCs w:val="18"/>
              </w:rPr>
              <w:t xml:space="preserve">    P4 ─── ELECTION ──► P5  (alive, responds)</w:t>
            </w:r>
          </w:p>
          <w:p>
            <w:pPr>
              <w:spacing w:after="16" w:before="0"/>
            </w:pPr>
            <w:r>
              <w:rPr>
                <w:rFonts w:ascii="Courier New" w:cs="Courier New" w:eastAsia="Courier New" w:hAnsi="Courier New"/>
                <w:color w:val="1A1A1A"/>
                <w:sz w:val="18"/>
                <w:szCs w:val="18"/>
              </w:rPr>
              <w:t xml:space="preserve">    P4 ─── ELECTION ──► P6  (alive, responds)</w:t>
            </w:r>
          </w:p>
          <w:p>
            <w:pPr>
              <w:spacing w:after="16" w:before="0"/>
            </w:pPr>
            <w:r>
              <w:rPr>
                <w:rFonts w:ascii="Courier New" w:cs="Courier New" w:eastAsia="Courier New" w:hAnsi="Courier New"/>
                <w:color w:val="1A1A1A"/>
                <w:sz w:val="18"/>
                <w:szCs w:val="18"/>
              </w:rPr>
              <w:t xml:space="preserve">    P4 ─── ELECTION ──► P7  (dead, no response)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PHASE 2: P5 and P6 reply OK to P4 ═══</w:t>
            </w:r>
          </w:p>
          <w:p>
            <w:pPr>
              <w:spacing w:after="16" w:before="0"/>
            </w:pPr>
            <w:r>
              <w:rPr>
                <w:rFonts w:ascii="Courier New" w:cs="Courier New" w:eastAsia="Courier New" w:hAnsi="Courier New"/>
                <w:color w:val="1A1A1A"/>
                <w:sz w:val="18"/>
                <w:szCs w:val="18"/>
              </w:rPr>
              <w:t xml:space="preserve">    P5 ──── OK ────────► P4</w:t>
            </w:r>
          </w:p>
          <w:p>
            <w:pPr>
              <w:spacing w:after="16" w:before="0"/>
            </w:pPr>
            <w:r>
              <w:rPr>
                <w:rFonts w:ascii="Courier New" w:cs="Courier New" w:eastAsia="Courier New" w:hAnsi="Courier New"/>
                <w:color w:val="1A1A1A"/>
                <w:sz w:val="18"/>
                <w:szCs w:val="18"/>
              </w:rPr>
              <w:t xml:space="preserve">    P6 ──── OK ────────► P4</w:t>
            </w:r>
          </w:p>
          <w:p>
            <w:pPr>
              <w:spacing w:after="16" w:before="0"/>
            </w:pPr>
            <w:r>
              <w:rPr>
                <w:rFonts w:ascii="Courier New" w:cs="Courier New" w:eastAsia="Courier New" w:hAnsi="Courier New"/>
                <w:color w:val="1A1A1A"/>
                <w:sz w:val="18"/>
                <w:szCs w:val="18"/>
              </w:rPr>
              <w:t xml:space="preserve">  P4 receives OK → P4 stops campaigning, waits for coordinator announcement.</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PHASE 3: P5 and P6 each hold their own elections ═══</w:t>
            </w:r>
          </w:p>
          <w:p>
            <w:pPr>
              <w:spacing w:after="16" w:before="0"/>
            </w:pPr>
            <w:r>
              <w:rPr>
                <w:rFonts w:ascii="Courier New" w:cs="Courier New" w:eastAsia="Courier New" w:hAnsi="Courier New"/>
                <w:color w:val="1A1A1A"/>
                <w:sz w:val="18"/>
                <w:szCs w:val="18"/>
              </w:rPr>
              <w:t xml:space="preserve">  P5 sends ELECTION to P6, P7:</w:t>
            </w:r>
          </w:p>
          <w:p>
            <w:pPr>
              <w:spacing w:after="16" w:before="0"/>
            </w:pPr>
            <w:r>
              <w:rPr>
                <w:rFonts w:ascii="Courier New" w:cs="Courier New" w:eastAsia="Courier New" w:hAnsi="Courier New"/>
                <w:color w:val="1A1A1A"/>
                <w:sz w:val="18"/>
                <w:szCs w:val="18"/>
              </w:rPr>
              <w:t xml:space="preserve">    P5 ─── ELECTION ──► P6  (alive, responds OK)</w:t>
            </w:r>
          </w:p>
          <w:p>
            <w:pPr>
              <w:spacing w:after="16" w:before="0"/>
            </w:pPr>
            <w:r>
              <w:rPr>
                <w:rFonts w:ascii="Courier New" w:cs="Courier New" w:eastAsia="Courier New" w:hAnsi="Courier New"/>
                <w:color w:val="1A1A1A"/>
                <w:sz w:val="18"/>
                <w:szCs w:val="18"/>
              </w:rPr>
              <w:t xml:space="preserve">    P5 ─── ELECTION ──► P7  (dead, no response)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P6 sends ELECTION to P7 only:</w:t>
            </w:r>
          </w:p>
          <w:p>
            <w:pPr>
              <w:spacing w:after="16" w:before="0"/>
            </w:pPr>
            <w:r>
              <w:rPr>
                <w:rFonts w:ascii="Courier New" w:cs="Courier New" w:eastAsia="Courier New" w:hAnsi="Courier New"/>
                <w:color w:val="1A1A1A"/>
                <w:sz w:val="18"/>
                <w:szCs w:val="18"/>
              </w:rPr>
              <w:t xml:space="preserve">    P6 ─── ELECTION ──► P7  (dead, no response)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PHASE 4: P6 replies OK to P5 ═══</w:t>
            </w:r>
          </w:p>
          <w:p>
            <w:pPr>
              <w:spacing w:after="16" w:before="0"/>
            </w:pPr>
            <w:r>
              <w:rPr>
                <w:rFonts w:ascii="Courier New" w:cs="Courier New" w:eastAsia="Courier New" w:hAnsi="Courier New"/>
                <w:color w:val="1A1A1A"/>
                <w:sz w:val="18"/>
                <w:szCs w:val="18"/>
              </w:rPr>
              <w:t xml:space="preserve">    P6 ──── OK ────────► P5</w:t>
            </w:r>
          </w:p>
          <w:p>
            <w:pPr>
              <w:spacing w:after="16" w:before="0"/>
            </w:pPr>
            <w:r>
              <w:rPr>
                <w:rFonts w:ascii="Courier New" w:cs="Courier New" w:eastAsia="Courier New" w:hAnsi="Courier New"/>
                <w:color w:val="1A1A1A"/>
                <w:sz w:val="18"/>
                <w:szCs w:val="18"/>
              </w:rPr>
              <w:t xml:space="preserve">  P5 receives OK → P5 stops campaigning.</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PHASE 5: P6 wins — no one responded to its ELECTION ═══</w:t>
            </w:r>
          </w:p>
          <w:p>
            <w:pPr>
              <w:spacing w:after="16" w:before="0"/>
            </w:pPr>
            <w:r>
              <w:rPr>
                <w:rFonts w:ascii="Courier New" w:cs="Courier New" w:eastAsia="Courier New" w:hAnsi="Courier New"/>
                <w:color w:val="1A1A1A"/>
                <w:sz w:val="18"/>
                <w:szCs w:val="18"/>
              </w:rPr>
              <w:t xml:space="preserve">  P6 sends COORDINATOR to P0, P1, P2, P3, P4, P5:</w:t>
            </w:r>
          </w:p>
          <w:p>
            <w:pPr>
              <w:spacing w:after="16" w:before="0"/>
            </w:pPr>
            <w:r>
              <w:rPr>
                <w:rFonts w:ascii="Courier New" w:cs="Courier New" w:eastAsia="Courier New" w:hAnsi="Courier New"/>
                <w:color w:val="1A1A1A"/>
                <w:sz w:val="18"/>
                <w:szCs w:val="18"/>
              </w:rPr>
              <w:t xml:space="preserve">    P6 ─── COORDINATOR ──► P0, P1, P2, P3, P4, P5</w:t>
            </w:r>
          </w:p>
          <w:p>
            <w:pPr>
              <w:spacing w:after="16" w:before="0"/>
            </w:pPr>
            <w:r>
              <w:rPr>
                <w:rFonts w:ascii="Courier New" w:cs="Courier New" w:eastAsia="Courier New" w:hAnsi="Courier New"/>
                <w:color w:val="1A1A1A"/>
                <w:sz w:val="18"/>
                <w:szCs w:val="18"/>
              </w:rPr>
              <w:t xml:space="preserve">  All alive processes update their coordinator pointer to P6.</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Election complete. P6 is the new coordinator. ═══</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Visual Timeline: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(a) P4 detects P7 dead:</w:t>
            </w:r>
          </w:p>
          <w:p>
            <w:pPr>
              <w:spacing w:after="16" w:before="0"/>
            </w:pPr>
            <w:r>
              <w:rPr>
                <w:rFonts w:ascii="Courier New" w:cs="Courier New" w:eastAsia="Courier New" w:hAnsi="Courier New"/>
                <w:color w:val="1A1A1A"/>
                <w:sz w:val="18"/>
                <w:szCs w:val="18"/>
              </w:rPr>
              <w:t xml:space="preserve">      P4 ──ELECT──► P5, P6, [P7✗]</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(b) P5, P6 reply OK to P4:</w:t>
            </w:r>
          </w:p>
          <w:p>
            <w:pPr>
              <w:spacing w:after="16" w:before="0"/>
            </w:pPr>
            <w:r>
              <w:rPr>
                <w:rFonts w:ascii="Courier New" w:cs="Courier New" w:eastAsia="Courier New" w:hAnsi="Courier New"/>
                <w:color w:val="1A1A1A"/>
                <w:sz w:val="18"/>
                <w:szCs w:val="18"/>
              </w:rPr>
              <w:t xml:space="preserve">      P5 ──OK──► P4</w:t>
            </w:r>
          </w:p>
          <w:p>
            <w:pPr>
              <w:spacing w:after="16" w:before="0"/>
            </w:pPr>
            <w:r>
              <w:rPr>
                <w:rFonts w:ascii="Courier New" w:cs="Courier New" w:eastAsia="Courier New" w:hAnsi="Courier New"/>
                <w:color w:val="1A1A1A"/>
                <w:sz w:val="18"/>
                <w:szCs w:val="18"/>
              </w:rPr>
              <w:t xml:space="preserve">      P6 ──OK──► P4   (P4 withdraws)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 P5 and P6 each send ELECTION:</w:t>
            </w:r>
          </w:p>
          <w:p>
            <w:pPr>
              <w:spacing w:after="16" w:before="0"/>
            </w:pPr>
            <w:r>
              <w:rPr>
                <w:rFonts w:ascii="Courier New" w:cs="Courier New" w:eastAsia="Courier New" w:hAnsi="Courier New"/>
                <w:color w:val="1A1A1A"/>
                <w:sz w:val="18"/>
                <w:szCs w:val="18"/>
              </w:rPr>
              <w:t xml:space="preserve">      P5 ──ELECT──► P6, [P7✗]</w:t>
            </w:r>
          </w:p>
          <w:p>
            <w:pPr>
              <w:spacing w:after="16" w:before="0"/>
            </w:pPr>
            <w:r>
              <w:rPr>
                <w:rFonts w:ascii="Courier New" w:cs="Courier New" w:eastAsia="Courier New" w:hAnsi="Courier New"/>
                <w:color w:val="1A1A1A"/>
                <w:sz w:val="18"/>
                <w:szCs w:val="18"/>
              </w:rPr>
              <w:t xml:space="preserve">      P6 ──ELECT──► [P7✗]</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(d) P6 replies OK to P5:</w:t>
            </w:r>
          </w:p>
          <w:p>
            <w:pPr>
              <w:spacing w:after="16" w:before="0"/>
            </w:pPr>
            <w:r>
              <w:rPr>
                <w:rFonts w:ascii="Courier New" w:cs="Courier New" w:eastAsia="Courier New" w:hAnsi="Courier New"/>
                <w:color w:val="1A1A1A"/>
                <w:sz w:val="18"/>
                <w:szCs w:val="18"/>
              </w:rPr>
              <w:t xml:space="preserve">      P6 ──OK──► P5   (P5 withdraws)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(e) P6 announces itself:</w:t>
            </w:r>
          </w:p>
          <w:p>
            <w:pPr>
              <w:spacing w:after="16" w:before="0"/>
            </w:pPr>
            <w:r>
              <w:rPr>
                <w:rFonts w:ascii="Courier New" w:cs="Courier New" w:eastAsia="Courier New" w:hAnsi="Courier New"/>
                <w:color w:val="1A1A1A"/>
                <w:sz w:val="18"/>
                <w:szCs w:val="18"/>
              </w:rPr>
              <w:t xml:space="preserve">      P6 ──COORDINATOR──► P0,P1,P2,P3,P4,P5</w:t>
            </w:r>
          </w:p>
        </w:tc>
      </w:tr>
    </w:tbl>
    <w:p>
      <w:pPr>
        <w:pBdr>
          <w:left w:val="thick" w:color="2E75B6" w:sz="12" w:space="8"/>
        </w:pBdr>
        <w:spacing w:after="60" w:before="200"/>
        <w:ind w:left="200"/>
      </w:pPr>
      <w:r>
        <w:rPr>
          <w:rFonts w:ascii="Arial" w:cs="Arial" w:eastAsia="Arial" w:hAnsi="Arial"/>
          <w:b/>
          <w:bCs/>
          <w:color w:val="1F3864"/>
          <w:sz w:val="22"/>
          <w:szCs w:val="22"/>
        </w:rPr>
        <w:t xml:space="preserve">▶  Recovery After Election — P7 Restarts</w:t>
      </w:r>
    </w:p>
    <w:p>
      <w:pPr>
        <w:spacing w:after="60" w:before="60"/>
      </w:pPr>
      <w:r>
        <w:rPr>
          <w:rFonts w:ascii="Arial" w:cs="Arial" w:eastAsia="Arial" w:hAnsi="Arial"/>
          <w:sz w:val="20"/>
          <w:szCs w:val="20"/>
        </w:rPr>
        <w:t xml:space="preserve">When previously crashed P7 comes back online:</w:t>
      </w:r>
    </w:p>
    <w:p>
      <w:pPr>
        <w:pStyle w:val="ListParagraph"/>
        <w:numPr>
          <w:ilvl w:val="0"/>
          <w:numId w:val="2"/>
        </w:numPr>
        <w:spacing w:after="50" w:before="50"/>
      </w:pPr>
      <w:r>
        <w:rPr>
          <w:rFonts w:ascii="Arial" w:cs="Arial" w:eastAsia="Arial" w:hAnsi="Arial"/>
          <w:sz w:val="20"/>
          <w:szCs w:val="20"/>
        </w:rPr>
        <w:t xml:space="preserve">P7 sends ELECTION to all — but P7 has the highest ID so no one responds with OK.</w:t>
      </w:r>
    </w:p>
    <w:p>
      <w:pPr>
        <w:pStyle w:val="ListParagraph"/>
        <w:numPr>
          <w:ilvl w:val="0"/>
          <w:numId w:val="2"/>
        </w:numPr>
        <w:spacing w:after="50" w:before="50"/>
      </w:pPr>
      <w:r>
        <w:rPr>
          <w:rFonts w:ascii="Arial" w:cs="Arial" w:eastAsia="Arial" w:hAnsi="Arial"/>
          <w:sz w:val="20"/>
          <w:szCs w:val="20"/>
        </w:rPr>
        <w:t xml:space="preserve">P7 declares itself coordinator, sends COORDINATOR to all.</w:t>
      </w:r>
    </w:p>
    <w:p>
      <w:pPr>
        <w:pStyle w:val="ListParagraph"/>
        <w:numPr>
          <w:ilvl w:val="0"/>
          <w:numId w:val="2"/>
        </w:numPr>
        <w:spacing w:after="50" w:before="50"/>
      </w:pPr>
      <w:r>
        <w:rPr>
          <w:rFonts w:ascii="Arial" w:cs="Arial" w:eastAsia="Arial" w:hAnsi="Arial"/>
          <w:sz w:val="20"/>
          <w:szCs w:val="20"/>
        </w:rPr>
        <w:t xml:space="preserve">P7 'bullies' P6 back to a regular process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4A460" w:sz="4"/>
              <w:left w:val="thick" w:color="FF8C00" w:sz="16"/>
              <w:bottom w:val="single" w:color="F4A460" w:sz="4"/>
              <w:right w:val="single" w:color="F4A460" w:sz="1"/>
            </w:tcBorders>
            <w:shd w:fill="FFF8E7" w:val="clear"/>
            <w:tcMar>
              <w:top w:type="dxa" w:w="80"/>
              <w:left w:type="dxa" w:w="200"/>
              <w:bottom w:type="dxa" w:w="80"/>
              <w:right w:type="dxa" w:w="200"/>
            </w:tcMar>
          </w:tcPr>
          <w:p>
            <w:pPr>
              <w:spacing w:after="0" w:before="0"/>
            </w:pPr>
            <w:r>
              <w:rPr>
                <w:rFonts w:ascii="Arial" w:cs="Arial" w:eastAsia="Arial" w:hAnsi="Arial"/>
                <w:i/>
                <w:iCs/>
                <w:color w:val="7B4500"/>
                <w:sz w:val="19"/>
                <w:szCs w:val="19"/>
              </w:rPr>
              <w:t xml:space="preserve">📝  This is the defining 'bully' behaviour: the highest-numbered process ALWAYS wins, even if it just rejoined after a crash. This can cause instability if P7 crashes and recovers repeatedly.</w:t>
            </w:r>
          </w:p>
        </w:tc>
      </w:tr>
    </w:tbl>
    <w:p>
      <w:pPr>
        <w:pBdr>
          <w:left w:val="thick" w:color="2E75B6" w:sz="12" w:space="8"/>
        </w:pBdr>
        <w:spacing w:after="60" w:before="200"/>
        <w:ind w:left="200"/>
      </w:pPr>
      <w:r>
        <w:rPr>
          <w:rFonts w:ascii="Arial" w:cs="Arial" w:eastAsia="Arial" w:hAnsi="Arial"/>
          <w:b/>
          <w:bCs/>
          <w:color w:val="1F3864"/>
          <w:sz w:val="22"/>
          <w:szCs w:val="22"/>
        </w:rPr>
        <w:t xml:space="preserve">▶  Message Complexity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Scenario</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Message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Best case: Process with second-highest ID notices failure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messages — it sends ELECTION to one higher (dead), gets no reply, declares itself winner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Worst case: Lowest-numbered process initiates election</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O(n²) messages — cascading elections from each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Average case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log n) messages approximately</w:t>
            </w:r>
          </w:p>
        </w:tc>
      </w:tr>
    </w:tbl>
    <w:p>
      <w:pPr>
        <w:pBdr>
          <w:left w:val="thick" w:color="2E75B6" w:sz="12" w:space="8"/>
        </w:pBdr>
        <w:spacing w:after="60" w:before="200"/>
        <w:ind w:left="200"/>
      </w:pPr>
      <w:r>
        <w:rPr>
          <w:rFonts w:ascii="Arial" w:cs="Arial" w:eastAsia="Arial" w:hAnsi="Arial"/>
          <w:b/>
          <w:bCs/>
          <w:color w:val="1F3864"/>
          <w:sz w:val="22"/>
          <w:szCs w:val="22"/>
        </w:rPr>
        <w:t xml:space="preserve">▶  Limitations and Improvements</w:t>
      </w:r>
    </w:p>
    <w:p>
      <w:pPr>
        <w:pStyle w:val="ListParagraph"/>
        <w:numPr>
          <w:ilvl w:val="0"/>
          <w:numId w:val="2"/>
        </w:numPr>
        <w:spacing w:after="50" w:before="50"/>
      </w:pPr>
      <w:r>
        <w:rPr>
          <w:rFonts w:ascii="Arial" w:cs="Arial" w:eastAsia="Arial" w:hAnsi="Arial"/>
          <w:sz w:val="20"/>
          <w:szCs w:val="20"/>
        </w:rPr>
        <w:t xml:space="preserve">Instability: If the previously highest-ID process repeatedly crashes and recovers, it continuously triggers new elections.</w:t>
      </w:r>
    </w:p>
    <w:p>
      <w:pPr>
        <w:pStyle w:val="ListParagraph"/>
        <w:numPr>
          <w:ilvl w:val="0"/>
          <w:numId w:val="2"/>
        </w:numPr>
        <w:spacing w:after="50" w:before="50"/>
      </w:pPr>
      <w:r>
        <w:rPr>
          <w:rFonts w:ascii="Arial" w:cs="Arial" w:eastAsia="Arial" w:hAnsi="Arial"/>
          <w:sz w:val="20"/>
          <w:szCs w:val="20"/>
        </w:rPr>
        <w:t xml:space="preserve">Network partition: If two partitions both elect a coordinator, the system ends up with two coordinators (split-brain). Requires quorum-based approach to solve.</w:t>
      </w:r>
    </w:p>
    <w:p>
      <w:pPr>
        <w:pStyle w:val="ListParagraph"/>
        <w:numPr>
          <w:ilvl w:val="0"/>
          <w:numId w:val="2"/>
        </w:numPr>
        <w:spacing w:after="50" w:before="50"/>
      </w:pPr>
      <w:r>
        <w:rPr>
          <w:rFonts w:ascii="Arial" w:cs="Arial" w:eastAsia="Arial" w:hAnsi="Arial"/>
          <w:sz w:val="20"/>
          <w:szCs w:val="20"/>
        </w:rPr>
        <w:t xml:space="preserve">Alternative — Ring Algorithm: Processes arranged in a logical ring. Each process forwards an ELECTION message with all candidates' IDs. No separate OK messages needed. More message-efficient in some scenarios.</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Q14.</w:t>
            </w:r>
            <w:r>
              <w:rPr>
                <w:rFonts w:ascii="Arial" w:cs="Arial" w:eastAsia="Arial" w:hAnsi="Arial"/>
                <w:b/>
                <w:bCs/>
                <w:color w:val="FFFFFF"/>
                <w:sz w:val="21"/>
                <w:szCs w:val="21"/>
              </w:rPr>
              <w:t xml:space="preserve">  What is a Logical Clock? Why are they Required in DS? How does Lamport Synchronise the Logical Clock? Which Events are Concurrent in Lamport Timestamps?</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Part A — Physical Clocks and Their Limitations</w:t>
      </w:r>
    </w:p>
    <w:p>
      <w:pPr>
        <w:spacing w:after="60" w:before="60"/>
      </w:pPr>
      <w:r>
        <w:rPr>
          <w:rFonts w:ascii="Arial" w:cs="Arial" w:eastAsia="Arial" w:hAnsi="Arial"/>
          <w:sz w:val="20"/>
          <w:szCs w:val="20"/>
        </w:rPr>
        <w:t xml:space="preserve">In a centralised system, all processes share a single hardware clock — time is unambiguous. In a distributed system, each machine has its own physical clock (oscillator). These clocks drift at different rates and cannot be perfectly synchronised despite NTP.</w:t>
      </w:r>
    </w:p>
    <w:p>
      <w:pPr>
        <w:spacing w:after="60" w:before="60"/>
      </w:pPr>
      <w:r>
        <w:rPr>
          <w:rFonts w:ascii="Arial" w:cs="Arial" w:eastAsia="Arial" w:hAnsi="Arial"/>
          <w:sz w:val="20"/>
          <w:szCs w:val="20"/>
        </w:rPr>
        <w:t xml:space="preserve">Problems with physical clocks for event ordering:</w:t>
      </w:r>
    </w:p>
    <w:p>
      <w:pPr>
        <w:pStyle w:val="ListParagraph"/>
        <w:numPr>
          <w:ilvl w:val="0"/>
          <w:numId w:val="2"/>
        </w:numPr>
        <w:spacing w:after="50" w:before="50"/>
      </w:pPr>
      <w:r>
        <w:rPr>
          <w:rFonts w:ascii="Arial" w:cs="Arial" w:eastAsia="Arial" w:hAnsi="Arial"/>
          <w:sz w:val="20"/>
          <w:szCs w:val="20"/>
        </w:rPr>
        <w:t xml:space="preserve">Clock drift: Two machines' clocks diverge over time due to slight differences in oscillator frequency.</w:t>
      </w:r>
    </w:p>
    <w:p>
      <w:pPr>
        <w:pStyle w:val="ListParagraph"/>
        <w:numPr>
          <w:ilvl w:val="0"/>
          <w:numId w:val="2"/>
        </w:numPr>
        <w:spacing w:after="50" w:before="50"/>
      </w:pPr>
      <w:r>
        <w:rPr>
          <w:rFonts w:ascii="Arial" w:cs="Arial" w:eastAsia="Arial" w:hAnsi="Arial"/>
          <w:sz w:val="20"/>
          <w:szCs w:val="20"/>
        </w:rPr>
        <w:t xml:space="preserve">Clock skew: At any instant, two machines may show different times even if they were synchronised recently.</w:t>
      </w:r>
    </w:p>
    <w:p>
      <w:pPr>
        <w:pStyle w:val="ListParagraph"/>
        <w:numPr>
          <w:ilvl w:val="0"/>
          <w:numId w:val="2"/>
        </w:numPr>
        <w:spacing w:after="50" w:before="50"/>
      </w:pPr>
      <w:r>
        <w:rPr>
          <w:rFonts w:ascii="Arial" w:cs="Arial" w:eastAsia="Arial" w:hAnsi="Arial"/>
          <w:sz w:val="20"/>
          <w:szCs w:val="20"/>
        </w:rPr>
        <w:t xml:space="preserve">Fundamental impossibility: Perfect clock synchronisation requires zero-latency communication — impossible over any real network.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Problem with physical timestamps: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Machine A (clock: 10:00:00.100):  sends message M</w:t>
            </w:r>
          </w:p>
          <w:p>
            <w:pPr>
              <w:spacing w:after="16" w:before="0"/>
            </w:pPr>
            <w:r>
              <w:rPr>
                <w:rFonts w:ascii="Courier New" w:cs="Courier New" w:eastAsia="Courier New" w:hAnsi="Courier New"/>
                <w:color w:val="1A1A1A"/>
                <w:sz w:val="18"/>
                <w:szCs w:val="18"/>
              </w:rPr>
              <w:t xml:space="preserve">  Machine B (clock: 09:59:59.900):  receives message M</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Physical timestamp says: M was RECEIVED before it was SENT → impossible!</w:t>
            </w:r>
          </w:p>
          <w:p>
            <w:pPr>
              <w:spacing w:after="16" w:before="0"/>
            </w:pPr>
            <w:r>
              <w:rPr>
                <w:rFonts w:ascii="Courier New" w:cs="Courier New" w:eastAsia="Courier New" w:hAnsi="Courier New"/>
                <w:color w:val="1A1A1A"/>
                <w:sz w:val="18"/>
                <w:szCs w:val="18"/>
              </w:rPr>
              <w:t xml:space="preserve">  Cause: Machine B's clock is 200ms behind Machine A's clock.</w:t>
            </w:r>
          </w:p>
        </w:tc>
      </w:tr>
    </w:tbl>
    <w:p>
      <w:pPr>
        <w:shd w:fill="2E75B6" w:val="clear"/>
        <w:spacing w:after="0" w:before="240"/>
        <w:ind w:left="160"/>
      </w:pPr>
      <w:r>
        <w:rPr>
          <w:rFonts w:ascii="Arial" w:cs="Arial" w:eastAsia="Arial" w:hAnsi="Arial"/>
          <w:b/>
          <w:bCs/>
          <w:color w:val="FFFFFF"/>
          <w:sz w:val="26"/>
          <w:szCs w:val="26"/>
        </w:rPr>
        <w:t xml:space="preserve">Part B — Logical Clocks</w:t>
      </w:r>
    </w:p>
    <w:p>
      <w:pPr>
        <w:spacing w:after="60" w:before="60"/>
      </w:pPr>
      <w:r>
        <w:rPr>
          <w:rFonts w:ascii="Arial" w:cs="Arial" w:eastAsia="Arial" w:hAnsi="Arial"/>
          <w:sz w:val="20"/>
          <w:szCs w:val="20"/>
        </w:rPr>
        <w:t xml:space="preserve">A logical clock is a mechanism for capturing the causal ordering of events without relying on physical time. Leslie Lamport (1978) introduced the seminal logical clock based on the happens-before relation.</w:t>
      </w:r>
    </w:p>
    <w:p>
      <w:pPr>
        <w:spacing w:after="60" w:before="60"/>
      </w:pPr>
      <w:r>
        <w:rPr>
          <w:rFonts w:ascii="Arial" w:cs="Arial" w:eastAsia="Arial" w:hAnsi="Arial"/>
          <w:sz w:val="20"/>
          <w:szCs w:val="20"/>
        </w:rPr>
        <w:t xml:space="preserve">Key insight: We don't need to know the actual wall-clock time of an event. We only need to know whether event A happened before event B or vice versa, in the sense that A could causally have influenced B.</w:t>
      </w:r>
    </w:p>
    <w:p>
      <w:pPr>
        <w:pBdr>
          <w:left w:val="thick" w:color="2E75B6" w:sz="12" w:space="8"/>
        </w:pBdr>
        <w:spacing w:after="60" w:before="200"/>
        <w:ind w:left="200"/>
      </w:pPr>
      <w:r>
        <w:rPr>
          <w:rFonts w:ascii="Arial" w:cs="Arial" w:eastAsia="Arial" w:hAnsi="Arial"/>
          <w:b/>
          <w:bCs/>
          <w:color w:val="1F3864"/>
          <w:sz w:val="22"/>
          <w:szCs w:val="22"/>
        </w:rPr>
        <w:t xml:space="preserve">▶  The Happens-Before Relation ( → )</w:t>
      </w:r>
    </w:p>
    <w:p>
      <w:pPr>
        <w:spacing w:after="60" w:before="60"/>
      </w:pPr>
      <w:r>
        <w:rPr>
          <w:rFonts w:ascii="Arial" w:cs="Arial" w:eastAsia="Arial" w:hAnsi="Arial"/>
          <w:sz w:val="20"/>
          <w:szCs w:val="20"/>
        </w:rPr>
        <w:t xml:space="preserve">Lamport defined a strict partial order → (read: 'happens before') on events:</w:t>
      </w:r>
    </w:p>
    <w:p>
      <w:pPr>
        <w:pStyle w:val="ListParagraph"/>
        <w:numPr>
          <w:ilvl w:val="0"/>
          <w:numId w:val="2"/>
        </w:numPr>
        <w:spacing w:after="50" w:before="50"/>
      </w:pPr>
      <w:r>
        <w:rPr>
          <w:rFonts w:ascii="Arial" w:cs="Arial" w:eastAsia="Arial" w:hAnsi="Arial"/>
          <w:sz w:val="20"/>
          <w:szCs w:val="20"/>
        </w:rPr>
        <w:t xml:space="preserve">Rule 1 — Same process: If A and B are events in the same process, and A occurs before B in that process's execution, then A → B.</w:t>
      </w:r>
    </w:p>
    <w:p>
      <w:pPr>
        <w:pStyle w:val="ListParagraph"/>
        <w:numPr>
          <w:ilvl w:val="0"/>
          <w:numId w:val="2"/>
        </w:numPr>
        <w:spacing w:after="50" w:before="50"/>
      </w:pPr>
      <w:r>
        <w:rPr>
          <w:rFonts w:ascii="Arial" w:cs="Arial" w:eastAsia="Arial" w:hAnsi="Arial"/>
          <w:sz w:val="20"/>
          <w:szCs w:val="20"/>
        </w:rPr>
        <w:t xml:space="preserve">Rule 2 — Send/Receive: If A is the sending of a message m, and B is the receipt of m by any process, then A → B (regardless of physical clocks).</w:t>
      </w:r>
    </w:p>
    <w:p>
      <w:pPr>
        <w:pStyle w:val="ListParagraph"/>
        <w:numPr>
          <w:ilvl w:val="0"/>
          <w:numId w:val="2"/>
        </w:numPr>
        <w:spacing w:after="50" w:before="50"/>
      </w:pPr>
      <w:r>
        <w:rPr>
          <w:rFonts w:ascii="Arial" w:cs="Arial" w:eastAsia="Arial" w:hAnsi="Arial"/>
          <w:sz w:val="20"/>
          <w:szCs w:val="20"/>
        </w:rPr>
        <w:t xml:space="preserve">Rule 3 — Transitivity: If A → B and B → C, then A → 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4A460" w:sz="4"/>
              <w:left w:val="thick" w:color="FF8C00" w:sz="16"/>
              <w:bottom w:val="single" w:color="F4A460" w:sz="4"/>
              <w:right w:val="single" w:color="F4A460" w:sz="1"/>
            </w:tcBorders>
            <w:shd w:fill="FFF8E7" w:val="clear"/>
            <w:tcMar>
              <w:top w:type="dxa" w:w="80"/>
              <w:left w:type="dxa" w:w="200"/>
              <w:bottom w:type="dxa" w:w="80"/>
              <w:right w:type="dxa" w:w="200"/>
            </w:tcMar>
          </w:tcPr>
          <w:p>
            <w:pPr>
              <w:spacing w:after="0" w:before="0"/>
            </w:pPr>
            <w:r>
              <w:rPr>
                <w:rFonts w:ascii="Arial" w:cs="Arial" w:eastAsia="Arial" w:hAnsi="Arial"/>
                <w:i/>
                <w:iCs/>
                <w:color w:val="7B4500"/>
                <w:sz w:val="19"/>
                <w:szCs w:val="19"/>
              </w:rPr>
              <w:t xml:space="preserve">📝  The happens-before relation captures causality: if A → B, then A could have caused B (A's results may have influenced B's computation). The relation does NOT say whether A physically happened at an earlier clock time.</w:t>
            </w:r>
          </w:p>
        </w:tc>
      </w:tr>
    </w:tbl>
    <w:p>
      <w:pPr>
        <w:shd w:fill="2E75B6" w:val="clear"/>
        <w:spacing w:after="0" w:before="240"/>
        <w:ind w:left="160"/>
      </w:pPr>
      <w:r>
        <w:rPr>
          <w:rFonts w:ascii="Arial" w:cs="Arial" w:eastAsia="Arial" w:hAnsi="Arial"/>
          <w:b/>
          <w:bCs/>
          <w:color w:val="FFFFFF"/>
          <w:sz w:val="26"/>
          <w:szCs w:val="26"/>
        </w:rPr>
        <w:t xml:space="preserve">Part C — Lamport's Clock Algorithm</w:t>
      </w:r>
    </w:p>
    <w:p>
      <w:pPr>
        <w:spacing w:after="60" w:before="60"/>
      </w:pPr>
      <w:r>
        <w:rPr>
          <w:rFonts w:ascii="Arial" w:cs="Arial" w:eastAsia="Arial" w:hAnsi="Arial"/>
          <w:sz w:val="20"/>
          <w:szCs w:val="20"/>
        </w:rPr>
        <w:t xml:space="preserve">Each process Pi maintains an integer counter Ci (initially 0) called its Lamport clock. Events are timestamped with the current value of Ci.</w:t>
      </w:r>
    </w:p>
    <w:p>
      <w:pPr>
        <w:pBdr>
          <w:left w:val="thick" w:color="2E75B6" w:sz="12" w:space="8"/>
        </w:pBdr>
        <w:spacing w:after="60" w:before="200"/>
        <w:ind w:left="200"/>
      </w:pPr>
      <w:r>
        <w:rPr>
          <w:rFonts w:ascii="Arial" w:cs="Arial" w:eastAsia="Arial" w:hAnsi="Arial"/>
          <w:b/>
          <w:bCs/>
          <w:color w:val="1F3864"/>
          <w:sz w:val="22"/>
          <w:szCs w:val="22"/>
        </w:rPr>
        <w:t xml:space="preserve">▶  Three Rules for Maintaining Lamport Clocks</w:t>
      </w:r>
    </w:p>
    <w:p>
      <w:pPr>
        <w:pStyle w:val="ListParagraph"/>
        <w:numPr>
          <w:ilvl w:val="0"/>
          <w:numId w:val="2"/>
        </w:numPr>
        <w:spacing w:after="50" w:before="50"/>
      </w:pPr>
      <w:r>
        <w:rPr>
          <w:rFonts w:ascii="Arial" w:cs="Arial" w:eastAsia="Arial" w:hAnsi="Arial"/>
          <w:sz w:val="20"/>
          <w:szCs w:val="20"/>
        </w:rPr>
        <w:t xml:space="preserve">Rule 1 (Local Event): Before executing each local event, Pi increments its clock: Ci = Ci + 1. The event receives timestamp Ci.</w:t>
      </w:r>
    </w:p>
    <w:p>
      <w:pPr>
        <w:pStyle w:val="ListParagraph"/>
        <w:numPr>
          <w:ilvl w:val="0"/>
          <w:numId w:val="2"/>
        </w:numPr>
        <w:spacing w:after="50" w:before="50"/>
      </w:pPr>
      <w:r>
        <w:rPr>
          <w:rFonts w:ascii="Arial" w:cs="Arial" w:eastAsia="Arial" w:hAnsi="Arial"/>
          <w:sz w:val="20"/>
          <w:szCs w:val="20"/>
        </w:rPr>
        <w:t xml:space="preserve">Rule 2 (Send Event): Before sending message m, Pi increments Ci and attaches the timestamp to m: m.ts = Ci.</w:t>
      </w:r>
    </w:p>
    <w:p>
      <w:pPr>
        <w:pStyle w:val="ListParagraph"/>
        <w:numPr>
          <w:ilvl w:val="0"/>
          <w:numId w:val="2"/>
        </w:numPr>
        <w:spacing w:after="50" w:before="50"/>
      </w:pPr>
      <w:r>
        <w:rPr>
          <w:rFonts w:ascii="Arial" w:cs="Arial" w:eastAsia="Arial" w:hAnsi="Arial"/>
          <w:sz w:val="20"/>
          <w:szCs w:val="20"/>
        </w:rPr>
        <w:t xml:space="preserve">Rule 3 (Receive Event): When Pj receives message m with timestamp m.ts, Pj updates: Cj = max(Cj, m.ts) + 1. The receive event gets timestamp Cj.</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Lamport Clock Example — 3 Processes: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a(1) ─── send(ts=2) ─────────────────► b(4)   c(5)</w:t>
            </w:r>
          </w:p>
          <w:p>
            <w:pPr>
              <w:spacing w:after="16" w:before="0"/>
            </w:pPr>
            <w:r>
              <w:rPr>
                <w:rFonts w:ascii="Courier New" w:cs="Courier New" w:eastAsia="Courier New" w:hAnsi="Courier New"/>
                <w:color w:val="1A1A1A"/>
                <w:sz w:val="18"/>
                <w:szCs w:val="18"/>
              </w:rPr>
              <w:t xml:space="preserve">                                                  ▲</w:t>
            </w:r>
          </w:p>
          <w:p>
            <w:pPr>
              <w:spacing w:after="16" w:before="0"/>
            </w:pPr>
            <w:r>
              <w:rPr>
                <w:rFonts w:ascii="Courier New" w:cs="Courier New" w:eastAsia="Courier New" w:hAnsi="Courier New"/>
                <w:color w:val="1A1A1A"/>
                <w:sz w:val="18"/>
                <w:szCs w:val="18"/>
              </w:rPr>
              <w:t xml:space="preserve">  P2:    d(1)   e(2) ──────── send(ts=3) ─────────┘</w:t>
            </w:r>
          </w:p>
          <w:p>
            <w:pPr>
              <w:spacing w:after="16" w:before="0"/>
            </w:pPr>
            <w:r>
              <w:rPr>
                <w:rFonts w:ascii="Courier New" w:cs="Courier New" w:eastAsia="Courier New" w:hAnsi="Courier New"/>
                <w:color w:val="1A1A1A"/>
                <w:sz w:val="18"/>
                <w:szCs w:val="18"/>
              </w:rPr>
              <w:t xml:space="preserve">                                             f(4)</w:t>
            </w:r>
          </w:p>
          <w:p>
            <w:pPr>
              <w:spacing w:after="16" w:before="0"/>
            </w:pPr>
            <w:r>
              <w:rPr>
                <w:rFonts w:ascii="Courier New" w:cs="Courier New" w:eastAsia="Courier New" w:hAnsi="Courier New"/>
                <w:color w:val="1A1A1A"/>
                <w:sz w:val="18"/>
                <w:szCs w:val="18"/>
              </w:rPr>
              <w:t xml:space="preserve">  P3:    g(1)   h(2)   i(3) ────────────────────────────► j(5)</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Step by step:</w:t>
            </w:r>
          </w:p>
          <w:p>
            <w:pPr>
              <w:spacing w:after="16" w:before="0"/>
            </w:pPr>
            <w:r>
              <w:rPr>
                <w:rFonts w:ascii="Courier New" w:cs="Courier New" w:eastAsia="Courier New" w:hAnsi="Courier New"/>
                <w:color w:val="1A1A1A"/>
                <w:sz w:val="18"/>
                <w:szCs w:val="18"/>
              </w:rPr>
              <w:t xml:space="preserve">  P1: a(C=1), sends msg → C=2, m.ts=2</w:t>
            </w:r>
          </w:p>
          <w:p>
            <w:pPr>
              <w:spacing w:after="16" w:before="0"/>
            </w:pPr>
            <w:r>
              <w:rPr>
                <w:rFonts w:ascii="Courier New" w:cs="Courier New" w:eastAsia="Courier New" w:hAnsi="Courier New"/>
                <w:color w:val="1A1A1A"/>
                <w:sz w:val="18"/>
                <w:szCs w:val="18"/>
              </w:rPr>
              <w:t xml:space="preserve">  P2: d(C=1), e(C=2), sends msg → C=3, m.ts=3</w:t>
            </w:r>
          </w:p>
          <w:p>
            <w:pPr>
              <w:spacing w:after="16" w:before="0"/>
            </w:pPr>
            <w:r>
              <w:rPr>
                <w:rFonts w:ascii="Courier New" w:cs="Courier New" w:eastAsia="Courier New" w:hAnsi="Courier New"/>
                <w:color w:val="1A1A1A"/>
                <w:sz w:val="18"/>
                <w:szCs w:val="18"/>
              </w:rPr>
              <w:t xml:space="preserve">  P1 receives P2's msg: C = max(2,3)+1 = 4, b(C=4), c(C=5)</w:t>
            </w:r>
          </w:p>
          <w:p>
            <w:pPr>
              <w:spacing w:after="16" w:before="0"/>
            </w:pPr>
            <w:r>
              <w:rPr>
                <w:rFonts w:ascii="Courier New" w:cs="Courier New" w:eastAsia="Courier New" w:hAnsi="Courier New"/>
                <w:color w:val="1A1A1A"/>
                <w:sz w:val="18"/>
                <w:szCs w:val="18"/>
              </w:rPr>
              <w:t xml:space="preserve">  P2: f(C=4)</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Causal chain visible in timestamps: e→send→b (timestamps 2→3→4)</w:t>
            </w:r>
          </w:p>
        </w:tc>
      </w:tr>
    </w:tbl>
    <w:p>
      <w:pPr>
        <w:pBdr>
          <w:left w:val="thick" w:color="2E75B6" w:sz="12" w:space="8"/>
        </w:pBdr>
        <w:spacing w:after="60" w:before="200"/>
        <w:ind w:left="200"/>
      </w:pPr>
      <w:r>
        <w:rPr>
          <w:rFonts w:ascii="Arial" w:cs="Arial" w:eastAsia="Arial" w:hAnsi="Arial"/>
          <w:b/>
          <w:bCs/>
          <w:color w:val="1F3864"/>
          <w:sz w:val="22"/>
          <w:szCs w:val="22"/>
        </w:rPr>
        <w:t xml:space="preserve">▶  Ordering Property</w:t>
      </w:r>
    </w:p>
    <w:p>
      <w:pPr>
        <w:spacing w:after="60" w:before="60"/>
      </w:pPr>
      <w:r>
        <w:rPr>
          <w:rFonts w:ascii="Arial" w:cs="Arial" w:eastAsia="Arial" w:hAnsi="Arial"/>
          <w:sz w:val="20"/>
          <w:szCs w:val="20"/>
        </w:rPr>
        <w:t xml:space="preserve">If A → B, then C(A) &lt; C(B). This means Lamport timestamps respect causality — if A causally precedes B, A's timestamp is strictly smaller than B's.</w:t>
      </w:r>
    </w:p>
    <w:p>
      <w:pPr>
        <w:spacing w:after="60" w:before="60"/>
      </w:pPr>
      <w:r>
        <w:rPr>
          <w:rFonts w:ascii="Arial" w:cs="Arial" w:eastAsia="Arial" w:hAnsi="Arial"/>
          <w:sz w:val="20"/>
          <w:szCs w:val="20"/>
        </w:rPr>
        <w:t xml:space="preserve">HOWEVER, the converse is NOT necessarily true: if C(A) &lt; C(B), we cannot conclude A → B. A and B may be concurrent.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Lamport Clock Property:</w:t>
            </w:r>
          </w:p>
          <w:p>
            <w:pPr>
              <w:spacing w:after="16" w:before="0"/>
            </w:pPr>
            <w:r>
              <w:rPr>
                <w:rFonts w:ascii="Courier New" w:cs="Courier New" w:eastAsia="Courier New" w:hAnsi="Courier New"/>
                <w:color w:val="1A1A1A"/>
                <w:sz w:val="18"/>
                <w:szCs w:val="18"/>
              </w:rPr>
              <w:t xml:space="preserve">  A → B  ⟹  C(A) &lt; C(B)    [Always true — Lamport respects causality]</w:t>
            </w:r>
          </w:p>
          <w:p>
            <w:pPr>
              <w:spacing w:after="16" w:before="0"/>
            </w:pPr>
            <w:r>
              <w:rPr>
                <w:rFonts w:ascii="Courier New" w:cs="Courier New" w:eastAsia="Courier New" w:hAnsi="Courier New"/>
                <w:color w:val="1A1A1A"/>
                <w:sz w:val="18"/>
                <w:szCs w:val="18"/>
              </w:rPr>
              <w:t xml:space="preserve">  C(A) &lt; C(B)  ⟹  A → B   [NOT necessarily true — may be concurrent]</w:t>
            </w:r>
          </w:p>
        </w:tc>
      </w:tr>
    </w:tbl>
    <w:p>
      <w:pPr>
        <w:shd w:fill="2E75B6" w:val="clear"/>
        <w:spacing w:after="0" w:before="240"/>
        <w:ind w:left="160"/>
      </w:pPr>
      <w:r>
        <w:rPr>
          <w:rFonts w:ascii="Arial" w:cs="Arial" w:eastAsia="Arial" w:hAnsi="Arial"/>
          <w:b/>
          <w:bCs/>
          <w:color w:val="FFFFFF"/>
          <w:sz w:val="26"/>
          <w:szCs w:val="26"/>
        </w:rPr>
        <w:t xml:space="preserve">Part D — Concurrent Events in Lamport Timestamps</w:t>
      </w:r>
    </w:p>
    <w:p>
      <w:pPr>
        <w:spacing w:after="60" w:before="60"/>
      </w:pPr>
      <w:r>
        <w:rPr>
          <w:rFonts w:ascii="Arial" w:cs="Arial" w:eastAsia="Arial" w:hAnsi="Arial"/>
          <w:sz w:val="20"/>
          <w:szCs w:val="20"/>
        </w:rPr>
        <w:t xml:space="preserve">Two events A and B are concurrent (written A ∥ B) if neither happens before the other:</w:t>
      </w:r>
    </w:p>
    <w:p>
      <w:pPr>
        <w:spacing w:after="60" w:before="60"/>
      </w:pPr>
      <w:r>
        <w:rPr>
          <w:rFonts w:ascii="Arial" w:cs="Arial" w:eastAsia="Arial" w:hAnsi="Arial"/>
          <w:sz w:val="20"/>
          <w:szCs w:val="20"/>
        </w:rPr>
        <w:t xml:space="preserve">A ∥ B  iff  NOT (A → B)  AND  NOT (B → A)</w:t>
      </w:r>
    </w:p>
    <w:p>
      <w:pPr>
        <w:spacing w:after="60" w:before="60"/>
      </w:pPr>
      <w:r>
        <w:rPr>
          <w:rFonts w:ascii="Arial" w:cs="Arial" w:eastAsia="Arial" w:hAnsi="Arial"/>
          <w:sz w:val="20"/>
          <w:szCs w:val="20"/>
        </w:rPr>
        <w:t xml:space="preserve">This means neither event causally influenced the other — they occurred independently in different parts of the system with no message path connecting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Concurrent vs. Causally Related Events: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a(1) ──send──► b(3) at P2</w:t>
            </w:r>
          </w:p>
          <w:p>
            <w:pPr>
              <w:spacing w:after="16" w:before="0"/>
            </w:pPr>
            <w:r>
              <w:rPr>
                <w:rFonts w:ascii="Courier New" w:cs="Courier New" w:eastAsia="Courier New" w:hAnsi="Courier New"/>
                <w:color w:val="1A1A1A"/>
                <w:sz w:val="18"/>
                <w:szCs w:val="18"/>
              </w:rPr>
              <w:t xml:space="preserve">  P2:                  b(3)    c(4)</w:t>
            </w:r>
          </w:p>
          <w:p>
            <w:pPr>
              <w:spacing w:after="16" w:before="0"/>
            </w:pPr>
            <w:r>
              <w:rPr>
                <w:rFonts w:ascii="Courier New" w:cs="Courier New" w:eastAsia="Courier New" w:hAnsi="Courier New"/>
                <w:color w:val="1A1A1A"/>
                <w:sz w:val="18"/>
                <w:szCs w:val="18"/>
              </w:rPr>
              <w:t xml:space="preserve">  P3:   d(1)   e(2)   f(3)</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a → b  (causally related — send/receive pair)</w:t>
            </w:r>
          </w:p>
          <w:p>
            <w:pPr>
              <w:spacing w:after="16" w:before="0"/>
            </w:pPr>
            <w:r>
              <w:rPr>
                <w:rFonts w:ascii="Courier New" w:cs="Courier New" w:eastAsia="Courier New" w:hAnsi="Courier New"/>
                <w:color w:val="1A1A1A"/>
                <w:sz w:val="18"/>
                <w:szCs w:val="18"/>
              </w:rPr>
              <w:t xml:space="preserve">  b → c  (same process, b before c)</w:t>
            </w:r>
          </w:p>
          <w:p>
            <w:pPr>
              <w:spacing w:after="16" w:before="0"/>
            </w:pPr>
            <w:r>
              <w:rPr>
                <w:rFonts w:ascii="Courier New" w:cs="Courier New" w:eastAsia="Courier New" w:hAnsi="Courier New"/>
                <w:color w:val="1A1A1A"/>
                <w:sz w:val="18"/>
                <w:szCs w:val="18"/>
              </w:rPr>
              <w:t xml:space="preserve">  a → c  (transitivity)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a ∥ d  (concurrent — no message path between them)</w:t>
            </w:r>
          </w:p>
          <w:p>
            <w:pPr>
              <w:spacing w:after="16" w:before="0"/>
            </w:pPr>
            <w:r>
              <w:rPr>
                <w:rFonts w:ascii="Courier New" w:cs="Courier New" w:eastAsia="Courier New" w:hAnsi="Courier New"/>
                <w:color w:val="1A1A1A"/>
                <w:sz w:val="18"/>
                <w:szCs w:val="18"/>
              </w:rPr>
              <w:t xml:space="preserve">  a ∥ e  (concurrent)</w:t>
            </w:r>
          </w:p>
          <w:p>
            <w:pPr>
              <w:spacing w:after="16" w:before="0"/>
            </w:pPr>
            <w:r>
              <w:rPr>
                <w:rFonts w:ascii="Courier New" w:cs="Courier New" w:eastAsia="Courier New" w:hAnsi="Courier New"/>
                <w:color w:val="1A1A1A"/>
                <w:sz w:val="18"/>
                <w:szCs w:val="18"/>
              </w:rPr>
              <w:t xml:space="preserve">  c ∥ f  (concurrent — C(c)=4 &gt; C(f)=3, but no causal path exists)</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 C(f)=3 &lt; C(c)=4 does NOT mean f → c. They are concurrent.</w:t>
            </w:r>
          </w:p>
        </w:tc>
      </w:tr>
    </w:tbl>
    <w:p>
      <w:pPr>
        <w:pBdr>
          <w:left w:val="thick" w:color="2E75B6" w:sz="12" w:space="8"/>
        </w:pBdr>
        <w:spacing w:after="60" w:before="200"/>
        <w:ind w:left="200"/>
      </w:pPr>
      <w:r>
        <w:rPr>
          <w:rFonts w:ascii="Arial" w:cs="Arial" w:eastAsia="Arial" w:hAnsi="Arial"/>
          <w:b/>
          <w:bCs/>
          <w:color w:val="1F3864"/>
          <w:sz w:val="22"/>
          <w:szCs w:val="22"/>
        </w:rPr>
        <w:t xml:space="preserve">▶  The Problem: Lamport Timestamps Cannot Detect Concurrency</w:t>
      </w:r>
    </w:p>
    <w:p>
      <w:pPr>
        <w:spacing w:after="60" w:before="60"/>
      </w:pPr>
      <w:r>
        <w:rPr>
          <w:rFonts w:ascii="Arial" w:cs="Arial" w:eastAsia="Arial" w:hAnsi="Arial"/>
          <w:sz w:val="20"/>
          <w:szCs w:val="20"/>
        </w:rPr>
        <w:t xml:space="preserve">Lamport timestamps give a total order on events by using timestamp + process ID as a tiebreaker. But this total order merges causally related and concurrent events — we cannot tell from timestamps alone which events are truly concurrent.</w:t>
      </w:r>
    </w:p>
    <w:p>
      <w:pPr>
        <w:pBdr>
          <w:left w:val="thick" w:color="2E75B6" w:sz="12" w:space="8"/>
        </w:pBdr>
        <w:spacing w:after="60" w:before="200"/>
        <w:ind w:left="200"/>
      </w:pPr>
      <w:r>
        <w:rPr>
          <w:rFonts w:ascii="Arial" w:cs="Arial" w:eastAsia="Arial" w:hAnsi="Arial"/>
          <w:b/>
          <w:bCs/>
          <w:color w:val="1F3864"/>
          <w:sz w:val="22"/>
          <w:szCs w:val="22"/>
        </w:rPr>
        <w:t xml:space="preserve">▶  Solution: Vector Clocks (Fidge/Mattern, 1988)</w:t>
      </w:r>
    </w:p>
    <w:p>
      <w:pPr>
        <w:spacing w:after="60" w:before="60"/>
      </w:pPr>
      <w:r>
        <w:rPr>
          <w:rFonts w:ascii="Arial" w:cs="Arial" w:eastAsia="Arial" w:hAnsi="Arial"/>
          <w:sz w:val="20"/>
          <w:szCs w:val="20"/>
        </w:rPr>
        <w:t xml:space="preserve">A vector clock Vi is an array of n integers, one per process. Pi maintains Vi[j] = the latest event from Pj that Pi knows about.</w:t>
      </w:r>
    </w:p>
    <w:p>
      <w:pPr>
        <w:pStyle w:val="ListParagraph"/>
        <w:numPr>
          <w:ilvl w:val="0"/>
          <w:numId w:val="2"/>
        </w:numPr>
        <w:spacing w:after="50" w:before="50"/>
      </w:pPr>
      <w:r>
        <w:rPr>
          <w:rFonts w:ascii="Arial" w:cs="Arial" w:eastAsia="Arial" w:hAnsi="Arial"/>
          <w:sz w:val="20"/>
          <w:szCs w:val="20"/>
        </w:rPr>
        <w:t xml:space="preserve">Update rule: Before each event, Vi[i] is incremented. Messages carry the sender's full vector. On receive: Vj[k] = max(Vj[k], received[k]) for all k, then Vj[j]++.</w:t>
      </w:r>
    </w:p>
    <w:p>
      <w:pPr>
        <w:pStyle w:val="ListParagraph"/>
        <w:numPr>
          <w:ilvl w:val="0"/>
          <w:numId w:val="2"/>
        </w:numPr>
        <w:spacing w:after="50" w:before="50"/>
      </w:pPr>
      <w:r>
        <w:rPr>
          <w:rFonts w:ascii="Arial" w:cs="Arial" w:eastAsia="Arial" w:hAnsi="Arial"/>
          <w:sz w:val="20"/>
          <w:szCs w:val="20"/>
        </w:rPr>
        <w:t xml:space="preserve">Comparison: V(A) &lt; V(B) iff every component of V(A) ≤ V(B) and at least one is strictly less. This iff is exact for the happens-before relation.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Vector Clock Property:</w:t>
            </w:r>
          </w:p>
          <w:p>
            <w:pPr>
              <w:spacing w:after="16" w:before="0"/>
            </w:pPr>
            <w:r>
              <w:rPr>
                <w:rFonts w:ascii="Courier New" w:cs="Courier New" w:eastAsia="Courier New" w:hAnsi="Courier New"/>
                <w:color w:val="1A1A1A"/>
                <w:sz w:val="18"/>
                <w:szCs w:val="18"/>
              </w:rPr>
              <w:t xml:space="preserve">  A → B   iff   V(A) &lt; V(B)   [EXACT — both directions hold]</w:t>
            </w:r>
          </w:p>
          <w:p>
            <w:pPr>
              <w:spacing w:after="16" w:before="0"/>
            </w:pPr>
            <w:r>
              <w:rPr>
                <w:rFonts w:ascii="Courier New" w:cs="Courier New" w:eastAsia="Courier New" w:hAnsi="Courier New"/>
                <w:color w:val="1A1A1A"/>
                <w:sz w:val="18"/>
                <w:szCs w:val="18"/>
              </w:rPr>
              <w:t xml:space="preserve">  A ∥ B   iff   V(A) and V(B) are incomparable</w:t>
            </w:r>
          </w:p>
          <w:p>
            <w:pPr>
              <w:spacing w:after="16" w:before="0"/>
            </w:pPr>
            <w:r>
              <w:rPr>
                <w:rFonts w:ascii="Courier New" w:cs="Courier New" w:eastAsia="Courier New" w:hAnsi="Courier New"/>
                <w:color w:val="1A1A1A"/>
                <w:sz w:val="18"/>
                <w:szCs w:val="18"/>
              </w:rPr>
              <w:t xml:space="preserve">                (neither ≤ the other component-wise)</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Example:</w:t>
            </w:r>
          </w:p>
          <w:p>
            <w:pPr>
              <w:spacing w:after="16" w:before="0"/>
            </w:pPr>
            <w:r>
              <w:rPr>
                <w:rFonts w:ascii="Courier New" w:cs="Courier New" w:eastAsia="Courier New" w:hAnsi="Courier New"/>
                <w:color w:val="1A1A1A"/>
                <w:sz w:val="18"/>
                <w:szCs w:val="18"/>
              </w:rPr>
              <w:t xml:space="preserve">  V(a) = [1,0,0]    V(b) = [1,1,0]</w:t>
            </w:r>
          </w:p>
          <w:p>
            <w:pPr>
              <w:spacing w:after="16" w:before="0"/>
            </w:pPr>
            <w:r>
              <w:rPr>
                <w:rFonts w:ascii="Courier New" w:cs="Courier New" w:eastAsia="Courier New" w:hAnsi="Courier New"/>
                <w:color w:val="1A1A1A"/>
                <w:sz w:val="18"/>
                <w:szCs w:val="18"/>
              </w:rPr>
              <w:t xml:space="preserve">  [1,0,0] &lt; [1,1,0] → a → b  ✓</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V(c) = [0,0,2]    V(d) = [2,0,0]</w:t>
            </w:r>
          </w:p>
          <w:p>
            <w:pPr>
              <w:spacing w:after="16" w:before="0"/>
            </w:pPr>
            <w:r>
              <w:rPr>
                <w:rFonts w:ascii="Courier New" w:cs="Courier New" w:eastAsia="Courier New" w:hAnsi="Courier New"/>
                <w:color w:val="1A1A1A"/>
                <w:sz w:val="18"/>
                <w:szCs w:val="18"/>
              </w:rPr>
              <w:t xml:space="preserve">  Neither ≤ the other → c ∥ d  ✓</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Property</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Lamport Clocks vs. Vector Clocks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Detects A → 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Lamport: C(A) &lt; C(B) is necessary but not sufficient. Vector: V(A) &lt; V(B) is exact.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Detects A ∥ B</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Lamport: Cannot distinguish from A → B with same timestamp ordering. Vector: Detected exactly when clocks are incomparable.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Size per message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Lamport: 1 integer. Vector: n integers (one per process). Overhead grows with system size.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Use cases</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Lamport: Mutual exclusion, consistent global ordering. Vector: Causal consistency, conflict detection in replicated data.</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tcBorders>
              <w:top w:val="single" w:color="2E75B6" w:sz="6"/>
              <w:left w:val="single" w:color="2E75B6" w:sz="6"/>
              <w:bottom w:val="single" w:color="2E75B6" w:sz="6"/>
              <w:right w:val="single" w:color="2E75B6" w:sz="6"/>
            </w:tcBorders>
            <w:shd w:fill="1F3864" w:val="clear"/>
            <w:tcMar>
              <w:top w:type="dxa" w:w="120"/>
              <w:left w:type="dxa" w:w="240"/>
              <w:bottom w:type="dxa" w:w="120"/>
              <w:right w:type="dxa" w:w="100"/>
            </w:tcMar>
          </w:tcPr>
          <w:p>
            <w:pPr>
              <w:spacing w:after="0" w:before="0"/>
            </w:pPr>
            <w:r>
              <w:rPr>
                <w:rFonts w:ascii="Arial" w:cs="Arial" w:eastAsia="Arial" w:hAnsi="Arial"/>
                <w:b/>
                <w:bCs/>
                <w:color w:val="FFC000"/>
                <w:sz w:val="20"/>
                <w:szCs w:val="20"/>
              </w:rPr>
              <w:t xml:space="preserve">Q15.</w:t>
            </w:r>
            <w:r>
              <w:rPr>
                <w:rFonts w:ascii="Arial" w:cs="Arial" w:eastAsia="Arial" w:hAnsi="Arial"/>
                <w:b/>
                <w:bCs/>
                <w:color w:val="FFFFFF"/>
                <w:sz w:val="21"/>
                <w:szCs w:val="21"/>
              </w:rPr>
              <w:t xml:space="preserve">  Explain Chandy-Misra-Haas Algorithm for Distributed Deadlock Detection.</w:t>
            </w:r>
          </w:p>
        </w:tc>
        <w:tc>
          <w:tcPr>
            <w:tcW w:type="dxa" w:w="2200"/>
            <w:tcBorders>
              <w:top w:val="single" w:color="2E75B6" w:sz="6"/>
              <w:left w:val="single" w:color="2E75B6" w:sz="6"/>
              <w:bottom w:val="single" w:color="2E75B6" w:sz="6"/>
              <w:right w:val="single" w:color="2E75B6" w:sz="6"/>
            </w:tcBorders>
            <w:shd w:fill="C00000" w:val="clear"/>
            <w:tcMar>
              <w:top w:type="dxa" w:w="120"/>
              <w:left w:type="dxa" w:w="120"/>
              <w:bottom w:type="dxa" w:w="120"/>
              <w:right w:type="dxa" w:w="120"/>
            </w:tcMar>
            <w:vAlign w:val="center"/>
          </w:tcPr>
          <w:p>
            <w:pPr>
              <w:spacing w:after="8" w:before="0"/>
              <w:jc w:val="center"/>
            </w:pPr>
            <w:r>
              <w:rPr>
                <w:rFonts w:ascii="Arial" w:cs="Arial" w:eastAsia="Arial" w:hAnsi="Arial"/>
                <w:b/>
                <w:bCs/>
                <w:color w:val="FFFFFF"/>
                <w:sz w:val="19"/>
                <w:szCs w:val="19"/>
              </w:rPr>
              <w:t xml:space="preserve">★★ (2x)</w:t>
            </w:r>
          </w:p>
          <w:p>
            <w:pPr>
              <w:spacing w:after="0" w:before="0"/>
              <w:jc w:val="center"/>
            </w:pPr>
            <w:r>
              <w:rPr>
                <w:rFonts w:ascii="Arial" w:cs="Arial" w:eastAsia="Arial" w:hAnsi="Arial"/>
                <w:b/>
                <w:bCs/>
                <w:color w:val="FFC000"/>
                <w:sz w:val="19"/>
                <w:szCs w:val="19"/>
              </w:rPr>
              <w:t xml:space="preserve">[10 Marks]</w:t>
            </w:r>
          </w:p>
        </w:tc>
      </w:tr>
    </w:tbl>
    <w:p>
      <w:pPr>
        <w:spacing w:after="0" w:before="120"/>
      </w:pPr>
    </w:p>
    <w:p>
      <w:pPr>
        <w:shd w:fill="2E75B6" w:val="clear"/>
        <w:spacing w:after="0" w:before="240"/>
        <w:ind w:left="160"/>
      </w:pPr>
      <w:r>
        <w:rPr>
          <w:rFonts w:ascii="Arial" w:cs="Arial" w:eastAsia="Arial" w:hAnsi="Arial"/>
          <w:b/>
          <w:bCs/>
          <w:color w:val="FFFFFF"/>
          <w:sz w:val="26"/>
          <w:szCs w:val="26"/>
        </w:rPr>
        <w:t xml:space="preserve">Background — Deadlock in Distributed Systems</w:t>
      </w:r>
    </w:p>
    <w:p>
      <w:pPr>
        <w:spacing w:after="60" w:before="60"/>
      </w:pPr>
      <w:r>
        <w:rPr>
          <w:rFonts w:ascii="Arial" w:cs="Arial" w:eastAsia="Arial" w:hAnsi="Arial"/>
          <w:sz w:val="20"/>
          <w:szCs w:val="20"/>
        </w:rPr>
        <w:t xml:space="preserve">A deadlock occurs when a set of processes are each waiting for a resource held by another process in the same set, creating a circular chain of blocked processes. No process can ever proceed without external intervention.</w:t>
      </w:r>
    </w:p>
    <w:p>
      <w:pPr>
        <w:spacing w:after="60" w:before="60"/>
      </w:pPr>
      <w:r>
        <w:rPr>
          <w:rFonts w:ascii="Arial" w:cs="Arial" w:eastAsia="Arial" w:hAnsi="Arial"/>
          <w:sz w:val="20"/>
          <w:szCs w:val="20"/>
        </w:rPr>
        <w:t xml:space="preserve">In a distributed system, detecting deadlocks is much harder than in a centralised system because:</w:t>
      </w:r>
    </w:p>
    <w:p>
      <w:pPr>
        <w:pStyle w:val="ListParagraph"/>
        <w:numPr>
          <w:ilvl w:val="0"/>
          <w:numId w:val="2"/>
        </w:numPr>
        <w:spacing w:after="50" w:before="50"/>
      </w:pPr>
      <w:r>
        <w:rPr>
          <w:rFonts w:ascii="Arial" w:cs="Arial" w:eastAsia="Arial" w:hAnsi="Arial"/>
          <w:sz w:val="20"/>
          <w:szCs w:val="20"/>
        </w:rPr>
        <w:t xml:space="preserve">No shared memory — no single process can observe the complete wait-for graph.</w:t>
      </w:r>
    </w:p>
    <w:p>
      <w:pPr>
        <w:pStyle w:val="ListParagraph"/>
        <w:numPr>
          <w:ilvl w:val="0"/>
          <w:numId w:val="2"/>
        </w:numPr>
        <w:spacing w:after="50" w:before="50"/>
      </w:pPr>
      <w:r>
        <w:rPr>
          <w:rFonts w:ascii="Arial" w:cs="Arial" w:eastAsia="Arial" w:hAnsi="Arial"/>
          <w:sz w:val="20"/>
          <w:szCs w:val="20"/>
        </w:rPr>
        <w:t xml:space="preserve">No global clock — partial snapshots of wait-for graphs captured at different times may be inconsistent.</w:t>
      </w:r>
    </w:p>
    <w:p>
      <w:pPr>
        <w:pStyle w:val="ListParagraph"/>
        <w:numPr>
          <w:ilvl w:val="0"/>
          <w:numId w:val="2"/>
        </w:numPr>
        <w:spacing w:after="50" w:before="50"/>
      </w:pPr>
      <w:r>
        <w:rPr>
          <w:rFonts w:ascii="Arial" w:cs="Arial" w:eastAsia="Arial" w:hAnsi="Arial"/>
          <w:sz w:val="20"/>
          <w:szCs w:val="20"/>
        </w:rPr>
        <w:t xml:space="preserve">Messages in transit may create phantom waits — a process appears to be waiting for a resource that has already been granted.</w:t>
      </w:r>
    </w:p>
    <w:p>
      <w:pPr>
        <w:pBdr>
          <w:left w:val="thick" w:color="2E75B6" w:sz="12" w:space="8"/>
        </w:pBdr>
        <w:spacing w:after="60" w:before="200"/>
        <w:ind w:left="200"/>
      </w:pPr>
      <w:r>
        <w:rPr>
          <w:rFonts w:ascii="Arial" w:cs="Arial" w:eastAsia="Arial" w:hAnsi="Arial"/>
          <w:b/>
          <w:bCs/>
          <w:color w:val="1F3864"/>
          <w:sz w:val="22"/>
          <w:szCs w:val="22"/>
        </w:rPr>
        <w:t xml:space="preserve">▶  Wait-For Graph (WFG)</w:t>
      </w:r>
    </w:p>
    <w:p>
      <w:pPr>
        <w:spacing w:after="60" w:before="60"/>
      </w:pPr>
      <w:r>
        <w:rPr>
          <w:rFonts w:ascii="Arial" w:cs="Arial" w:eastAsia="Arial" w:hAnsi="Arial"/>
          <w:sz w:val="20"/>
          <w:szCs w:val="20"/>
        </w:rPr>
        <w:t xml:space="preserve">The Wait-For Graph is a directed graph where:</w:t>
      </w:r>
    </w:p>
    <w:p>
      <w:pPr>
        <w:pStyle w:val="ListParagraph"/>
        <w:numPr>
          <w:ilvl w:val="0"/>
          <w:numId w:val="2"/>
        </w:numPr>
        <w:spacing w:after="50" w:before="50"/>
      </w:pPr>
      <w:r>
        <w:rPr>
          <w:rFonts w:ascii="Arial" w:cs="Arial" w:eastAsia="Arial" w:hAnsi="Arial"/>
          <w:sz w:val="20"/>
          <w:szCs w:val="20"/>
        </w:rPr>
        <w:t xml:space="preserve">Nodes represent processes.</w:t>
      </w:r>
    </w:p>
    <w:p>
      <w:pPr>
        <w:pStyle w:val="ListParagraph"/>
        <w:numPr>
          <w:ilvl w:val="0"/>
          <w:numId w:val="2"/>
        </w:numPr>
        <w:spacing w:after="50" w:before="50"/>
      </w:pPr>
      <w:r>
        <w:rPr>
          <w:rFonts w:ascii="Arial" w:cs="Arial" w:eastAsia="Arial" w:hAnsi="Arial"/>
          <w:sz w:val="20"/>
          <w:szCs w:val="20"/>
        </w:rPr>
        <w:t xml:space="preserve">A directed edge Pi → Pj means Pi is waiting for a resource currently held by Pj.</w:t>
      </w:r>
    </w:p>
    <w:p>
      <w:pPr>
        <w:pStyle w:val="ListParagraph"/>
        <w:numPr>
          <w:ilvl w:val="0"/>
          <w:numId w:val="2"/>
        </w:numPr>
        <w:spacing w:after="50" w:before="50"/>
      </w:pPr>
      <w:r>
        <w:rPr>
          <w:rFonts w:ascii="Arial" w:cs="Arial" w:eastAsia="Arial" w:hAnsi="Arial"/>
          <w:sz w:val="20"/>
          <w:szCs w:val="20"/>
        </w:rPr>
        <w:t xml:space="preserve">A deadlock exists if and only if there is a cycle in the global WFG.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Deadlock Example (Global WFG):</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──waits for──► P2 ──waits for──► P3 ──waits for──► P1</w:t>
            </w:r>
          </w:p>
          <w:p>
            <w:pPr>
              <w:spacing w:after="16" w:before="0"/>
            </w:pPr>
            <w:r>
              <w:rPr>
                <w:rFonts w:ascii="Courier New" w:cs="Courier New" w:eastAsia="Courier New" w:hAnsi="Courier New"/>
                <w:color w:val="1A1A1A"/>
                <w:sz w:val="18"/>
                <w:szCs w:val="18"/>
              </w:rPr>
              <w:t xml:space="preserve">       ↑                                                     |</w:t>
            </w:r>
          </w:p>
          <w:p>
            <w:pPr>
              <w:spacing w:after="16" w:before="0"/>
            </w:pPr>
            <w:r>
              <w:rPr>
                <w:rFonts w:ascii="Courier New" w:cs="Courier New" w:eastAsia="Courier New" w:hAnsi="Courier New"/>
                <w:color w:val="1A1A1A"/>
                <w:sz w:val="18"/>
                <w:szCs w:val="18"/>
              </w:rPr>
              <w:t xml:space="preserve">       └─────────────────── CYCLE ──────────────────────────┘</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P4 ──waits for──► P5  (not part of any cycle, not deadlocked)</w:t>
            </w:r>
          </w:p>
        </w:tc>
      </w:tr>
    </w:tbl>
    <w:p>
      <w:pPr>
        <w:shd w:fill="2E75B6" w:val="clear"/>
        <w:spacing w:after="0" w:before="240"/>
        <w:ind w:left="160"/>
      </w:pPr>
      <w:r>
        <w:rPr>
          <w:rFonts w:ascii="Arial" w:cs="Arial" w:eastAsia="Arial" w:hAnsi="Arial"/>
          <w:b/>
          <w:bCs/>
          <w:color w:val="FFFFFF"/>
          <w:sz w:val="26"/>
          <w:szCs w:val="26"/>
        </w:rPr>
        <w:t xml:space="preserve">Chandy-Misra-Haas Algorithm (1983) — Single Resource Model</w:t>
      </w:r>
    </w:p>
    <w:p>
      <w:pPr>
        <w:spacing w:after="60" w:before="60"/>
      </w:pPr>
      <w:r>
        <w:rPr>
          <w:rFonts w:ascii="Arial" w:cs="Arial" w:eastAsia="Arial" w:hAnsi="Arial"/>
          <w:sz w:val="20"/>
          <w:szCs w:val="20"/>
        </w:rPr>
        <w:t xml:space="preserve">The CMH algorithm detects deadlocks in systems where each process waits for at most one resource at a time (the single resource model, also called AND model — all awaited resources must be granted).</w:t>
      </w:r>
    </w:p>
    <w:p>
      <w:pPr>
        <w:spacing w:after="60" w:before="60"/>
      </w:pPr>
      <w:r>
        <w:rPr>
          <w:rFonts w:ascii="Arial" w:cs="Arial" w:eastAsia="Arial" w:hAnsi="Arial"/>
          <w:sz w:val="20"/>
          <w:szCs w:val="20"/>
        </w:rPr>
        <w:t xml:space="preserve">The algorithm uses probe messages that propagate along the wait-for edges. A deadlock is detected when a probe returns to its initiator.</w:t>
      </w:r>
    </w:p>
    <w:p>
      <w:pPr>
        <w:pBdr>
          <w:left w:val="thick" w:color="2E75B6" w:sz="12" w:space="8"/>
        </w:pBdr>
        <w:spacing w:after="60" w:before="200"/>
        <w:ind w:left="200"/>
      </w:pPr>
      <w:r>
        <w:rPr>
          <w:rFonts w:ascii="Arial" w:cs="Arial" w:eastAsia="Arial" w:hAnsi="Arial"/>
          <w:b/>
          <w:bCs/>
          <w:color w:val="1F3864"/>
          <w:sz w:val="22"/>
          <w:szCs w:val="22"/>
        </w:rPr>
        <w:t xml:space="preserve">▶  Algorithm Data Structures</w:t>
      </w:r>
    </w:p>
    <w:p>
      <w:pPr>
        <w:pStyle w:val="ListParagraph"/>
        <w:numPr>
          <w:ilvl w:val="0"/>
          <w:numId w:val="2"/>
        </w:numPr>
        <w:spacing w:after="50" w:before="50"/>
      </w:pPr>
      <w:r>
        <w:rPr>
          <w:rFonts w:ascii="Arial" w:cs="Arial" w:eastAsia="Arial" w:hAnsi="Arial"/>
          <w:sz w:val="20"/>
          <w:szCs w:val="20"/>
        </w:rPr>
        <w:t xml:space="preserve">Each process Pi maintains: a boolean array dependent[j] — whether Pi has already forwarded a probe originated by Pj (prevents redundant probe forwarding and ensures probes terminate).</w:t>
      </w:r>
    </w:p>
    <w:p>
      <w:pPr>
        <w:pBdr>
          <w:left w:val="thick" w:color="2E75B6" w:sz="12" w:space="8"/>
        </w:pBdr>
        <w:spacing w:after="60" w:before="200"/>
        <w:ind w:left="200"/>
      </w:pPr>
      <w:r>
        <w:rPr>
          <w:rFonts w:ascii="Arial" w:cs="Arial" w:eastAsia="Arial" w:hAnsi="Arial"/>
          <w:b/>
          <w:bCs/>
          <w:color w:val="1F3864"/>
          <w:sz w:val="22"/>
          <w:szCs w:val="22"/>
        </w:rPr>
        <w:t xml:space="preserve">▶  Algorithm Rules</w:t>
      </w:r>
    </w:p>
    <w:p>
      <w:pPr>
        <w:spacing w:after="40" w:before="140"/>
      </w:pPr>
      <w:r>
        <w:rPr>
          <w:rFonts w:ascii="Arial" w:cs="Arial" w:eastAsia="Arial" w:hAnsi="Arial"/>
          <w:b/>
          <w:bCs/>
          <w:color w:val="375623"/>
          <w:sz w:val="20"/>
          <w:szCs w:val="20"/>
        </w:rPr>
        <w:t xml:space="preserve">Initiating a Probe</w:t>
      </w:r>
    </w:p>
    <w:p>
      <w:pPr>
        <w:spacing w:after="60" w:before="60"/>
      </w:pPr>
      <w:r>
        <w:rPr>
          <w:rFonts w:ascii="Arial" w:cs="Arial" w:eastAsia="Arial" w:hAnsi="Arial"/>
          <w:sz w:val="20"/>
          <w:szCs w:val="20"/>
        </w:rPr>
        <w:t xml:space="preserve">When process Pi suspects it may be deadlocked (it has been waiting for resource from Pj for too long):</w:t>
      </w:r>
    </w:p>
    <w:p>
      <w:pPr>
        <w:pStyle w:val="ListParagraph"/>
        <w:numPr>
          <w:ilvl w:val="0"/>
          <w:numId w:val="2"/>
        </w:numPr>
        <w:spacing w:after="50" w:before="50"/>
      </w:pPr>
      <w:r>
        <w:rPr>
          <w:rFonts w:ascii="Arial" w:cs="Arial" w:eastAsia="Arial" w:hAnsi="Arial"/>
          <w:sz w:val="20"/>
          <w:szCs w:val="20"/>
        </w:rPr>
        <w:t xml:space="preserve">Pi sends PROBE(i, i, j) to Pj where the format is PROBE(initiator, sender, receiver).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PROBE message format: PROBE(i, j, k)</w:t>
            </w:r>
          </w:p>
          <w:p>
            <w:pPr>
              <w:spacing w:after="16" w:before="0"/>
            </w:pPr>
            <w:r>
              <w:rPr>
                <w:rFonts w:ascii="Courier New" w:cs="Courier New" w:eastAsia="Courier New" w:hAnsi="Courier New"/>
                <w:color w:val="1A1A1A"/>
                <w:sz w:val="18"/>
                <w:szCs w:val="18"/>
              </w:rPr>
              <w:t xml:space="preserve">    i = process that initiated the deadlock detection</w:t>
            </w:r>
          </w:p>
          <w:p>
            <w:pPr>
              <w:spacing w:after="16" w:before="0"/>
            </w:pPr>
            <w:r>
              <w:rPr>
                <w:rFonts w:ascii="Courier New" w:cs="Courier New" w:eastAsia="Courier New" w:hAnsi="Courier New"/>
                <w:color w:val="1A1A1A"/>
                <w:sz w:val="18"/>
                <w:szCs w:val="18"/>
              </w:rPr>
              <w:t xml:space="preserve">    j = process that is sending the probe right now</w:t>
            </w:r>
          </w:p>
          <w:p>
            <w:pPr>
              <w:spacing w:after="16" w:before="0"/>
            </w:pPr>
            <w:r>
              <w:rPr>
                <w:rFonts w:ascii="Courier New" w:cs="Courier New" w:eastAsia="Courier New" w:hAnsi="Courier New"/>
                <w:color w:val="1A1A1A"/>
                <w:sz w:val="18"/>
                <w:szCs w:val="18"/>
              </w:rPr>
              <w:t xml:space="preserve">    k = process to which the probe is being sent</w:t>
            </w:r>
          </w:p>
        </w:tc>
      </w:tr>
    </w:tbl>
    <w:p>
      <w:pPr>
        <w:spacing w:after="40" w:before="140"/>
      </w:pPr>
      <w:r>
        <w:rPr>
          <w:rFonts w:ascii="Arial" w:cs="Arial" w:eastAsia="Arial" w:hAnsi="Arial"/>
          <w:b/>
          <w:bCs/>
          <w:color w:val="375623"/>
          <w:sz w:val="20"/>
          <w:szCs w:val="20"/>
        </w:rPr>
        <w:t xml:space="preserve">Receiving a Probe</w:t>
      </w:r>
    </w:p>
    <w:p>
      <w:pPr>
        <w:spacing w:after="60" w:before="60"/>
      </w:pPr>
      <w:r>
        <w:rPr>
          <w:rFonts w:ascii="Arial" w:cs="Arial" w:eastAsia="Arial" w:hAnsi="Arial"/>
          <w:sz w:val="20"/>
          <w:szCs w:val="20"/>
        </w:rPr>
        <w:t xml:space="preserve">When process Pk receives PROBE(i, j, k):</w:t>
      </w:r>
    </w:p>
    <w:p>
      <w:pPr>
        <w:pStyle w:val="ListParagraph"/>
        <w:numPr>
          <w:ilvl w:val="0"/>
          <w:numId w:val="2"/>
        </w:numPr>
        <w:spacing w:after="50" w:before="50"/>
      </w:pPr>
      <w:r>
        <w:rPr>
          <w:rFonts w:ascii="Arial" w:cs="Arial" w:eastAsia="Arial" w:hAnsi="Arial"/>
          <w:sz w:val="20"/>
          <w:szCs w:val="20"/>
        </w:rPr>
        <w:t xml:space="preserve">Step 1: Check if Pk is currently blocked (waiting for some resource).</w:t>
      </w:r>
    </w:p>
    <w:p>
      <w:pPr>
        <w:pStyle w:val="ListParagraph"/>
        <w:numPr>
          <w:ilvl w:val="0"/>
          <w:numId w:val="2"/>
        </w:numPr>
        <w:spacing w:after="50" w:before="50"/>
      </w:pPr>
      <w:r>
        <w:rPr>
          <w:rFonts w:ascii="Arial" w:cs="Arial" w:eastAsia="Arial" w:hAnsi="Arial"/>
          <w:sz w:val="20"/>
          <w:szCs w:val="20"/>
        </w:rPr>
        <w:t xml:space="preserve">Step 2: Check if Pk has not yet forwarded a probe from initiator i (dependent[i] is false).</w:t>
      </w:r>
    </w:p>
    <w:p>
      <w:pPr>
        <w:pStyle w:val="ListParagraph"/>
        <w:numPr>
          <w:ilvl w:val="0"/>
          <w:numId w:val="2"/>
        </w:numPr>
        <w:spacing w:after="50" w:before="50"/>
      </w:pPr>
      <w:r>
        <w:rPr>
          <w:rFonts w:ascii="Arial" w:cs="Arial" w:eastAsia="Arial" w:hAnsi="Arial"/>
          <w:sz w:val="20"/>
          <w:szCs w:val="20"/>
        </w:rPr>
        <w:t xml:space="preserve">Step 3: If both conditions are true:</w:t>
      </w:r>
    </w:p>
    <w:p>
      <w:pPr>
        <w:pStyle w:val="ListParagraph"/>
        <w:numPr>
          <w:ilvl w:val="1"/>
          <w:numId w:val="2"/>
        </w:numPr>
        <w:spacing w:after="50" w:before="50"/>
      </w:pPr>
      <w:r>
        <w:rPr>
          <w:rFonts w:ascii="Arial" w:cs="Arial" w:eastAsia="Arial" w:hAnsi="Arial"/>
          <w:sz w:val="20"/>
          <w:szCs w:val="20"/>
        </w:rPr>
        <w:t xml:space="preserve">Check if k == i: If YES → probe has returned to its initiator → DEADLOCK DETECTED at Pi.</w:t>
      </w:r>
    </w:p>
    <w:p>
      <w:pPr>
        <w:pStyle w:val="ListParagraph"/>
        <w:numPr>
          <w:ilvl w:val="1"/>
          <w:numId w:val="2"/>
        </w:numPr>
        <w:spacing w:after="50" w:before="50"/>
      </w:pPr>
      <w:r>
        <w:rPr>
          <w:rFonts w:ascii="Arial" w:cs="Arial" w:eastAsia="Arial" w:hAnsi="Arial"/>
          <w:sz w:val="20"/>
          <w:szCs w:val="20"/>
        </w:rPr>
        <w:t xml:space="preserve">If k ≠ i: Set dependent[i] = true. For each Pm that Pk is currently waiting for, send PROBE(i, k, 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On receiving PROBE(i, j, k) at process Pk:</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if (Pk is blocked) AND (NOT dependent[i]):</w:t>
            </w:r>
          </w:p>
          <w:p>
            <w:pPr>
              <w:spacing w:after="16" w:before="0"/>
            </w:pPr>
            <w:r>
              <w:rPr>
                <w:rFonts w:ascii="Courier New" w:cs="Courier New" w:eastAsia="Courier New" w:hAnsi="Courier New"/>
                <w:color w:val="1A1A1A"/>
                <w:sz w:val="18"/>
                <w:szCs w:val="18"/>
              </w:rPr>
              <w:t xml:space="preserve">      if (k == i):</w:t>
            </w:r>
          </w:p>
          <w:p>
            <w:pPr>
              <w:spacing w:after="16" w:before="0"/>
            </w:pPr>
            <w:r>
              <w:rPr>
                <w:rFonts w:ascii="Courier New" w:cs="Courier New" w:eastAsia="Courier New" w:hAnsi="Courier New"/>
                <w:color w:val="1A1A1A"/>
                <w:sz w:val="18"/>
                <w:szCs w:val="18"/>
              </w:rPr>
              <w:t xml:space="preserve">          DEADLOCK DETECTED — Pi is in a deadlock</w:t>
            </w:r>
          </w:p>
          <w:p>
            <w:pPr>
              <w:spacing w:after="16" w:before="0"/>
            </w:pPr>
            <w:r>
              <w:rPr>
                <w:rFonts w:ascii="Courier New" w:cs="Courier New" w:eastAsia="Courier New" w:hAnsi="Courier New"/>
                <w:color w:val="1A1A1A"/>
                <w:sz w:val="18"/>
                <w:szCs w:val="18"/>
              </w:rPr>
              <w:t xml:space="preserve">          notify Pi</w:t>
            </w:r>
          </w:p>
          <w:p>
            <w:pPr>
              <w:spacing w:after="16" w:before="0"/>
            </w:pPr>
            <w:r>
              <w:rPr>
                <w:rFonts w:ascii="Courier New" w:cs="Courier New" w:eastAsia="Courier New" w:hAnsi="Courier New"/>
                <w:color w:val="1A1A1A"/>
                <w:sz w:val="18"/>
                <w:szCs w:val="18"/>
              </w:rPr>
              <w:t xml:space="preserve">      else:</w:t>
            </w:r>
          </w:p>
          <w:p>
            <w:pPr>
              <w:spacing w:after="16" w:before="0"/>
            </w:pPr>
            <w:r>
              <w:rPr>
                <w:rFonts w:ascii="Courier New" w:cs="Courier New" w:eastAsia="Courier New" w:hAnsi="Courier New"/>
                <w:color w:val="1A1A1A"/>
                <w:sz w:val="18"/>
                <w:szCs w:val="18"/>
              </w:rPr>
              <w:t xml:space="preserve">          dependent[i] = true</w:t>
            </w:r>
          </w:p>
          <w:p>
            <w:pPr>
              <w:spacing w:after="16" w:before="0"/>
            </w:pPr>
            <w:r>
              <w:rPr>
                <w:rFonts w:ascii="Courier New" w:cs="Courier New" w:eastAsia="Courier New" w:hAnsi="Courier New"/>
                <w:color w:val="1A1A1A"/>
                <w:sz w:val="18"/>
                <w:szCs w:val="18"/>
              </w:rPr>
              <w:t xml:space="preserve">          for each Pm that Pk is waiting for:</w:t>
            </w:r>
          </w:p>
          <w:p>
            <w:pPr>
              <w:spacing w:after="16" w:before="0"/>
            </w:pPr>
            <w:r>
              <w:rPr>
                <w:rFonts w:ascii="Courier New" w:cs="Courier New" w:eastAsia="Courier New" w:hAnsi="Courier New"/>
                <w:color w:val="1A1A1A"/>
                <w:sz w:val="18"/>
                <w:szCs w:val="18"/>
              </w:rPr>
              <w:t xml:space="preserve">              send PROBE(i, k, m) to Pm</w:t>
            </w:r>
          </w:p>
        </w:tc>
      </w:tr>
    </w:tbl>
    <w:p>
      <w:pPr>
        <w:pBdr>
          <w:left w:val="thick" w:color="2E75B6" w:sz="12" w:space="8"/>
        </w:pBdr>
        <w:spacing w:after="60" w:before="200"/>
        <w:ind w:left="200"/>
      </w:pPr>
      <w:r>
        <w:rPr>
          <w:rFonts w:ascii="Arial" w:cs="Arial" w:eastAsia="Arial" w:hAnsi="Arial"/>
          <w:b/>
          <w:bCs/>
          <w:color w:val="1F3864"/>
          <w:sz w:val="22"/>
          <w:szCs w:val="22"/>
        </w:rPr>
        <w:t xml:space="preserve">▶  Detailed Example — 4 Processes in a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Wait-For Graph:  P1 → P2 → P3 → P4 → P1  (cycle, all blocked)</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suspects deadlock, initiates probe:</w:t>
            </w:r>
          </w:p>
          <w:p>
            <w:pPr>
              <w:spacing w:after="16" w:before="0"/>
            </w:pPr>
            <w:r>
              <w:rPr>
                <w:rFonts w:ascii="Courier New" w:cs="Courier New" w:eastAsia="Courier New" w:hAnsi="Courier New"/>
                <w:color w:val="1A1A1A"/>
                <w:sz w:val="18"/>
                <w:szCs w:val="18"/>
              </w:rPr>
              <w:t xml:space="preserve">  Step 1: P1 sends PROBE(1, 1, 2) to P2</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P2 receives PROBE(1, 1, 2):</w:t>
            </w:r>
          </w:p>
          <w:p>
            <w:pPr>
              <w:spacing w:after="16" w:before="0"/>
            </w:pPr>
            <w:r>
              <w:rPr>
                <w:rFonts w:ascii="Courier New" w:cs="Courier New" w:eastAsia="Courier New" w:hAnsi="Courier New"/>
                <w:color w:val="1A1A1A"/>
                <w:sz w:val="18"/>
                <w:szCs w:val="18"/>
              </w:rPr>
              <w:t xml:space="preserve">    P2 is blocked, dependent[1]=false</w:t>
            </w:r>
          </w:p>
          <w:p>
            <w:pPr>
              <w:spacing w:after="16" w:before="0"/>
            </w:pPr>
            <w:r>
              <w:rPr>
                <w:rFonts w:ascii="Courier New" w:cs="Courier New" w:eastAsia="Courier New" w:hAnsi="Courier New"/>
                <w:color w:val="1A1A1A"/>
                <w:sz w:val="18"/>
                <w:szCs w:val="18"/>
              </w:rPr>
              <w:t xml:space="preserve">    k=2 ≠ i=1 → set dependent[1]=true</w:t>
            </w:r>
          </w:p>
          <w:p>
            <w:pPr>
              <w:spacing w:after="16" w:before="0"/>
            </w:pPr>
            <w:r>
              <w:rPr>
                <w:rFonts w:ascii="Courier New" w:cs="Courier New" w:eastAsia="Courier New" w:hAnsi="Courier New"/>
                <w:color w:val="1A1A1A"/>
                <w:sz w:val="18"/>
                <w:szCs w:val="18"/>
              </w:rPr>
              <w:t xml:space="preserve">    P2 is waiting for P3 → send PROBE(1, 2, 3) to P3</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P3 receives PROBE(1, 2, 3):</w:t>
            </w:r>
          </w:p>
          <w:p>
            <w:pPr>
              <w:spacing w:after="16" w:before="0"/>
            </w:pPr>
            <w:r>
              <w:rPr>
                <w:rFonts w:ascii="Courier New" w:cs="Courier New" w:eastAsia="Courier New" w:hAnsi="Courier New"/>
                <w:color w:val="1A1A1A"/>
                <w:sz w:val="18"/>
                <w:szCs w:val="18"/>
              </w:rPr>
              <w:t xml:space="preserve">    P3 is blocked, dependent[1]=false</w:t>
            </w:r>
          </w:p>
          <w:p>
            <w:pPr>
              <w:spacing w:after="16" w:before="0"/>
            </w:pPr>
            <w:r>
              <w:rPr>
                <w:rFonts w:ascii="Courier New" w:cs="Courier New" w:eastAsia="Courier New" w:hAnsi="Courier New"/>
                <w:color w:val="1A1A1A"/>
                <w:sz w:val="18"/>
                <w:szCs w:val="18"/>
              </w:rPr>
              <w:t xml:space="preserve">    k=3 ≠ i=1 → set dependent[1]=true</w:t>
            </w:r>
          </w:p>
          <w:p>
            <w:pPr>
              <w:spacing w:after="16" w:before="0"/>
            </w:pPr>
            <w:r>
              <w:rPr>
                <w:rFonts w:ascii="Courier New" w:cs="Courier New" w:eastAsia="Courier New" w:hAnsi="Courier New"/>
                <w:color w:val="1A1A1A"/>
                <w:sz w:val="18"/>
                <w:szCs w:val="18"/>
              </w:rPr>
              <w:t xml:space="preserve">    P3 is waiting for P4 → send PROBE(1, 3, 4) to P4</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P4 receives PROBE(1, 3, 4):</w:t>
            </w:r>
          </w:p>
          <w:p>
            <w:pPr>
              <w:spacing w:after="16" w:before="0"/>
            </w:pPr>
            <w:r>
              <w:rPr>
                <w:rFonts w:ascii="Courier New" w:cs="Courier New" w:eastAsia="Courier New" w:hAnsi="Courier New"/>
                <w:color w:val="1A1A1A"/>
                <w:sz w:val="18"/>
                <w:szCs w:val="18"/>
              </w:rPr>
              <w:t xml:space="preserve">    P4 is blocked, dependent[1]=false</w:t>
            </w:r>
          </w:p>
          <w:p>
            <w:pPr>
              <w:spacing w:after="16" w:before="0"/>
            </w:pPr>
            <w:r>
              <w:rPr>
                <w:rFonts w:ascii="Courier New" w:cs="Courier New" w:eastAsia="Courier New" w:hAnsi="Courier New"/>
                <w:color w:val="1A1A1A"/>
                <w:sz w:val="18"/>
                <w:szCs w:val="18"/>
              </w:rPr>
              <w:t xml:space="preserve">    k=4 ≠ i=1 → set dependent[1]=true</w:t>
            </w:r>
          </w:p>
          <w:p>
            <w:pPr>
              <w:spacing w:after="16" w:before="0"/>
            </w:pPr>
            <w:r>
              <w:rPr>
                <w:rFonts w:ascii="Courier New" w:cs="Courier New" w:eastAsia="Courier New" w:hAnsi="Courier New"/>
                <w:color w:val="1A1A1A"/>
                <w:sz w:val="18"/>
                <w:szCs w:val="18"/>
              </w:rPr>
              <w:t xml:space="preserve">    P4 is waiting for P1 → send PROBE(1, 4, 1) to P1</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 receives PROBE(1, 4, 1):</w:t>
            </w:r>
          </w:p>
          <w:p>
            <w:pPr>
              <w:spacing w:after="16" w:before="0"/>
            </w:pPr>
            <w:r>
              <w:rPr>
                <w:rFonts w:ascii="Courier New" w:cs="Courier New" w:eastAsia="Courier New" w:hAnsi="Courier New"/>
                <w:color w:val="1A1A1A"/>
                <w:sz w:val="18"/>
                <w:szCs w:val="18"/>
              </w:rPr>
              <w:t xml:space="preserve">    k=1 == i=1 → *** DEADLOCK DETECTED ***</w:t>
            </w:r>
          </w:p>
          <w:p>
            <w:pPr>
              <w:spacing w:after="16" w:before="0"/>
            </w:pPr>
            <w:r>
              <w:rPr>
                <w:rFonts w:ascii="Courier New" w:cs="Courier New" w:eastAsia="Courier New" w:hAnsi="Courier New"/>
                <w:color w:val="1A1A1A"/>
                <w:sz w:val="18"/>
                <w:szCs w:val="18"/>
              </w:rPr>
              <w:t xml:space="preserve">    P1 knows it is involved in a deadlock cycle.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Visual Probe Path:</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P1──PROBE(1,1,2)──►P2──PROBE(1,2,3)──►P3──PROBE(1,3,4)──►P4──PROBE(1,4,1)──►P1</w:t>
            </w:r>
          </w:p>
          <w:p>
            <w:pPr>
              <w:spacing w:after="16" w:before="0"/>
            </w:pPr>
            <w:r>
              <w:rPr>
                <w:rFonts w:ascii="Courier New" w:cs="Courier New" w:eastAsia="Courier New" w:hAnsi="Courier New"/>
                <w:color w:val="1A1A1A"/>
                <w:sz w:val="18"/>
                <w:szCs w:val="18"/>
              </w:rPr>
              <w:t xml:space="preserve">  ←────────────────────────────── PROBE RETURNS ──────────────────────────────────</w:t>
            </w:r>
          </w:p>
          <w:p>
            <w:pPr>
              <w:spacing w:after="16" w:before="0"/>
            </w:pPr>
            <w:r>
              <w:rPr>
                <w:rFonts w:ascii="Courier New" w:cs="Courier New" w:eastAsia="Courier New" w:hAnsi="Courier New"/>
                <w:color w:val="1A1A1A"/>
                <w:sz w:val="18"/>
                <w:szCs w:val="18"/>
              </w:rPr>
              <w:t xml:space="preserve">                           DEADLOCK CONFIRMED</w:t>
            </w:r>
          </w:p>
        </w:tc>
      </w:tr>
    </w:tbl>
    <w:p>
      <w:pPr>
        <w:pBdr>
          <w:left w:val="thick" w:color="2E75B6" w:sz="12" w:space="8"/>
        </w:pBdr>
        <w:spacing w:after="60" w:before="200"/>
        <w:ind w:left="200"/>
      </w:pPr>
      <w:r>
        <w:rPr>
          <w:rFonts w:ascii="Arial" w:cs="Arial" w:eastAsia="Arial" w:hAnsi="Arial"/>
          <w:b/>
          <w:bCs/>
          <w:color w:val="1F3864"/>
          <w:sz w:val="22"/>
          <w:szCs w:val="22"/>
        </w:rPr>
        <w:t xml:space="preserve">▶  Handling Multiple Initiators Simultaneously</w:t>
      </w:r>
    </w:p>
    <w:p>
      <w:pPr>
        <w:spacing w:after="60" w:before="60"/>
      </w:pPr>
      <w:r>
        <w:rPr>
          <w:rFonts w:ascii="Arial" w:cs="Arial" w:eastAsia="Arial" w:hAnsi="Arial"/>
          <w:sz w:val="20"/>
          <w:szCs w:val="20"/>
        </w:rPr>
        <w:t xml:space="preserve">Multiple processes may independently initiate deadlock detection at the same time. The dependent[i] flag prevents infinite probe forwarding — once Pk has forwarded a probe from initiator i, it never forwards another from 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EBF3FB" w:val="clear"/>
            <w:tcMar>
              <w:top w:type="dxa" w:w="100"/>
              <w:left w:type="dxa" w:w="200"/>
              <w:bottom w:type="dxa" w:w="100"/>
              <w:right w:type="dxa" w:w="200"/>
            </w:tcMar>
          </w:tcPr>
          <w:p>
            <w:pPr>
              <w:spacing w:after="16" w:before="0"/>
            </w:pPr>
            <w:r>
              <w:rPr>
                <w:rFonts w:ascii="Courier New" w:cs="Courier New" w:eastAsia="Courier New" w:hAnsi="Courier New"/>
                <w:color w:val="1A1A1A"/>
                <w:sz w:val="18"/>
                <w:szCs w:val="18"/>
              </w:rPr>
              <w:t xml:space="preserve">  P1 and P2 both initiate probes simultaneously:</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P3 receives PROBE(1, ?, 3) and PROBE(2, ?, 3):</w:t>
            </w:r>
          </w:p>
          <w:p>
            <w:pPr>
              <w:spacing w:after="16" w:before="0"/>
            </w:pPr>
            <w:r>
              <w:rPr>
                <w:rFonts w:ascii="Courier New" w:cs="Courier New" w:eastAsia="Courier New" w:hAnsi="Courier New"/>
                <w:color w:val="1A1A1A"/>
                <w:sz w:val="18"/>
                <w:szCs w:val="18"/>
              </w:rPr>
              <w:t xml:space="preserve">    For PROBE(1,...): dependent[1]=false → forward PROBE(1,3,?) to P4</w:t>
            </w:r>
          </w:p>
          <w:p>
            <w:pPr>
              <w:spacing w:after="16" w:before="0"/>
            </w:pPr>
            <w:r>
              <w:rPr>
                <w:rFonts w:ascii="Courier New" w:cs="Courier New" w:eastAsia="Courier New" w:hAnsi="Courier New"/>
                <w:color w:val="1A1A1A"/>
                <w:sz w:val="18"/>
                <w:szCs w:val="18"/>
              </w:rPr>
              <w:t xml:space="preserve">    For PROBE(2,...): dependent[2]=false → forward PROBE(2,3,?) to P4</w:t>
            </w:r>
          </w:p>
          <w:p>
            <w:pPr>
              <w:spacing w:after="16" w:before="0"/>
            </w:pPr>
            <w:r>
              <w:rPr>
                <w:rFonts w:ascii="Courier New" w:cs="Courier New" w:eastAsia="Courier New" w:hAnsi="Courier New"/>
                <w:color w:val="1A1A1A"/>
                <w:sz w:val="18"/>
                <w:szCs w:val="18"/>
              </w:rPr>
              <w:t xml:space="preserve"/>
            </w:r>
          </w:p>
          <w:p>
            <w:pPr>
              <w:spacing w:after="16" w:before="0"/>
            </w:pPr>
            <w:r>
              <w:rPr>
                <w:rFonts w:ascii="Courier New" w:cs="Courier New" w:eastAsia="Courier New" w:hAnsi="Courier New"/>
                <w:color w:val="1A1A1A"/>
                <w:sz w:val="18"/>
                <w:szCs w:val="18"/>
              </w:rPr>
              <w:t xml:space="preserve">  P4 receives PROBE(1,3,4) and PROBE(2,3,4):</w:t>
            </w:r>
          </w:p>
          <w:p>
            <w:pPr>
              <w:spacing w:after="16" w:before="0"/>
            </w:pPr>
            <w:r>
              <w:rPr>
                <w:rFonts w:ascii="Courier New" w:cs="Courier New" w:eastAsia="Courier New" w:hAnsi="Courier New"/>
                <w:color w:val="1A1A1A"/>
                <w:sz w:val="18"/>
                <w:szCs w:val="18"/>
              </w:rPr>
              <w:t xml:space="preserve">    Both are forwarded once. No duplicate forwarding.</w:t>
            </w:r>
          </w:p>
        </w:tc>
      </w:tr>
    </w:tbl>
    <w:p>
      <w:pPr>
        <w:pBdr>
          <w:left w:val="thick" w:color="2E75B6" w:sz="12" w:space="8"/>
        </w:pBdr>
        <w:spacing w:after="60" w:before="200"/>
        <w:ind w:left="200"/>
      </w:pPr>
      <w:r>
        <w:rPr>
          <w:rFonts w:ascii="Arial" w:cs="Arial" w:eastAsia="Arial" w:hAnsi="Arial"/>
          <w:b/>
          <w:bCs/>
          <w:color w:val="1F3864"/>
          <w:sz w:val="22"/>
          <w:szCs w:val="22"/>
        </w:rPr>
        <w:t xml:space="preserve">▶  CMH Algorithm for AND Model</w:t>
      </w:r>
    </w:p>
    <w:p>
      <w:pPr>
        <w:spacing w:after="60" w:before="60"/>
      </w:pPr>
      <w:r>
        <w:rPr>
          <w:rFonts w:ascii="Arial" w:cs="Arial" w:eastAsia="Arial" w:hAnsi="Arial"/>
          <w:sz w:val="20"/>
          <w:szCs w:val="20"/>
        </w:rPr>
        <w:t xml:space="preserve">The above is the AND model (process waits for ONE resource). The CMH paper also defines an OR model (process waits for any ONE of several resources — it is unblocked when any single resource is granted). The OR model probe algorithm is more complex, using blocking counters instead of simple boolean flags.</w:t>
      </w:r>
    </w:p>
    <w:p>
      <w:pPr>
        <w:pBdr>
          <w:left w:val="thick" w:color="2E75B6" w:sz="12" w:space="8"/>
        </w:pBdr>
        <w:spacing w:after="60" w:before="200"/>
        <w:ind w:left="200"/>
      </w:pPr>
      <w:r>
        <w:rPr>
          <w:rFonts w:ascii="Arial" w:cs="Arial" w:eastAsia="Arial" w:hAnsi="Arial"/>
          <w:b/>
          <w:bCs/>
          <w:color w:val="1F3864"/>
          <w:sz w:val="22"/>
          <w:szCs w:val="22"/>
        </w:rPr>
        <w:t xml:space="preserve">▶  Properties and Complexity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Property</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Correctness — No False Positives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probe returns to initiator Pi only if there is a genuine cycle in the WFG containing Pi. The dependent[] flag ensures probes only traverse genuine wait-for edges.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Correctness — No False Negatives</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If a deadlock exists involving Pi, Pi's probe will eventually traverse the entire cycle and return. (Assuming reliable message delivery.)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Message Complexity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O(n²) in the worst case for n processes — each pair (initiator, process) generates at most one probe message.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Time Complexity</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O(n) hops for the probe to traverse a cycle of n processes.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Space Complexity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 per process for the dependent[] array.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Decentralisation</w:t>
            </w:r>
          </w:p>
        </w:tc>
        <w:tc>
          <w:tcPr>
            <w:tcW w:type="dxa" w:w="6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19"/>
                <w:szCs w:val="19"/>
              </w:rPr>
              <w:t xml:space="preserve">No central coordinator needed. Each process independently initiates and detects its own deadlock.</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4A460" w:sz="4"/>
              <w:left w:val="thick" w:color="FF8C00" w:sz="16"/>
              <w:bottom w:val="single" w:color="F4A460" w:sz="4"/>
              <w:right w:val="single" w:color="F4A460" w:sz="1"/>
            </w:tcBorders>
            <w:shd w:fill="FFF8E7" w:val="clear"/>
            <w:tcMar>
              <w:top w:type="dxa" w:w="80"/>
              <w:left w:type="dxa" w:w="200"/>
              <w:bottom w:type="dxa" w:w="80"/>
              <w:right w:type="dxa" w:w="200"/>
            </w:tcMar>
          </w:tcPr>
          <w:p>
            <w:pPr>
              <w:spacing w:after="0" w:before="0"/>
            </w:pPr>
            <w:r>
              <w:rPr>
                <w:rFonts w:ascii="Arial" w:cs="Arial" w:eastAsia="Arial" w:hAnsi="Arial"/>
                <w:i/>
                <w:iCs/>
                <w:color w:val="7B4500"/>
                <w:sz w:val="19"/>
                <w:szCs w:val="19"/>
              </w:rPr>
              <w:t xml:space="preserve">📝  After deadlock detection, the algorithm does NOT resolve the deadlock. A separate recovery mechanism must be applied: aborting one process in the cycle, preempting a resource, or rolling back to a checkpoint.</w:t>
            </w:r>
          </w:p>
        </w:tc>
      </w:tr>
    </w:tbl>
    <w:p>
      <w:r>
        <w:br w:type="page"/>
      </w:r>
    </w:p>
    <w:p>
      <w:pPr>
        <w:spacing w:after="200" w:before="400"/>
        <w:jc w:val="center"/>
      </w:pPr>
      <w:r>
        <w:rPr>
          <w:rFonts w:ascii="Arial" w:cs="Arial" w:eastAsia="Arial" w:hAnsi="Arial"/>
          <w:b/>
          <w:bCs/>
          <w:color w:val="1F3864"/>
          <w:sz w:val="28"/>
          <w:szCs w:val="28"/>
        </w:rPr>
        <w:t xml:space="preserve">END OF 10-MARK DETAILED ANSWER GUIDE</w:t>
      </w:r>
    </w:p>
    <w:p>
      <w:pPr>
        <w:spacing w:after="60" w:before="60"/>
        <w:jc w:val="center"/>
      </w:pPr>
      <w:r>
        <w:rPr>
          <w:rFonts w:ascii="Arial" w:cs="Arial" w:eastAsia="Arial" w:hAnsi="Arial"/>
          <w:i/>
          <w:iCs/>
          <w:color w:val="444444"/>
          <w:sz w:val="20"/>
          <w:szCs w:val="20"/>
        </w:rPr>
        <w:t xml:space="preserve">10-Mark Questions Covered: Q4, Q5, Q6, Q8, Q11, Q12, Q13, Q14, Q15</w:t>
      </w:r>
    </w:p>
    <w:p>
      <w:pPr>
        <w:spacing w:after="60" w:before="60"/>
        <w:jc w:val="center"/>
      </w:pPr>
      <w:r>
        <w:rPr>
          <w:rFonts w:ascii="Arial" w:cs="Arial" w:eastAsia="Arial" w:hAnsi="Arial"/>
          <w:i/>
          <w:iCs/>
          <w:color w:val="888888"/>
          <w:sz w:val="18"/>
          <w:szCs w:val="18"/>
        </w:rPr>
        <w:t xml:space="preserve">Tanenbaum &amp; Van Steen — Distributed Systems: Principles and Paradigms, 2nd Edition</w:t>
      </w:r>
    </w:p>
    <w:sectPr>
      <w:pgSz w:w="12240" w:h="15840" w:orient="portrait"/>
      <w:pgMar w:top="900" w:right="10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2026-05-05T16:58:13.234Z</dcterms:created>
  <dcterms:modified xsi:type="dcterms:W3CDTF">2026-05-05T16:58:13.249Z</dcterms:modified>
</cp:coreProperties>
</file>

<file path=docProps/custom.xml><?xml version="1.0" encoding="utf-8"?>
<Properties xmlns="http://schemas.openxmlformats.org/officeDocument/2006/custom-properties" xmlns:vt="http://schemas.openxmlformats.org/officeDocument/2006/docPropsVTypes"/>
</file>