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AC3FE" w14:textId="77777777" w:rsidR="00FA0DF8" w:rsidRDefault="00FA0DF8" w:rsidP="00561E1D"/>
    <w:p w14:paraId="67D913AF" w14:textId="04D2F4B4" w:rsidR="00FE392C" w:rsidRPr="00FE392C" w:rsidRDefault="00B6497C" w:rsidP="00FE392C">
      <w:pPr>
        <w:jc w:val="center"/>
        <w:rPr>
          <w:rFonts w:ascii="Times New Roman" w:hAnsi="Times New Roman" w:cs="Times New Roman"/>
          <w:b/>
          <w:bCs/>
        </w:rPr>
      </w:pPr>
      <w:r w:rsidRPr="00E2592E">
        <w:rPr>
          <w:rFonts w:ascii="Times New Roman" w:hAnsi="Times New Roman" w:cs="Times New Roman"/>
          <w:b/>
          <w:bCs/>
        </w:rPr>
        <w:t xml:space="preserve">Experiment No. </w:t>
      </w:r>
      <w:r w:rsidR="009904C2">
        <w:rPr>
          <w:rFonts w:ascii="Times New Roman" w:hAnsi="Times New Roman" w:cs="Times New Roman"/>
          <w:b/>
          <w:bCs/>
        </w:rPr>
        <w:t>9</w:t>
      </w:r>
      <w:r w:rsidR="00FE392C">
        <w:rPr>
          <w:rFonts w:ascii="Times New Roman" w:hAnsi="Times New Roman" w:cs="Times New Roman"/>
          <w:b/>
          <w:bCs/>
        </w:rPr>
        <w:t>:</w:t>
      </w:r>
      <w:r w:rsidR="00FE392C" w:rsidRPr="00FE392C">
        <w:rPr>
          <w:rFonts w:ascii="Times New Roman" w:eastAsia="Times New Roman" w:hAnsi="Times New Roman" w:cs="Times New Roman"/>
          <w:b/>
          <w:bCs/>
          <w:color w:val="000000"/>
          <w:kern w:val="0"/>
          <w:sz w:val="22"/>
          <w:szCs w:val="22"/>
          <w:shd w:val="clear" w:color="auto" w:fill="FFD966"/>
          <w14:ligatures w14:val="none"/>
        </w:rPr>
        <w:t xml:space="preserve"> </w:t>
      </w:r>
      <w:r w:rsidR="00FE392C" w:rsidRPr="00FE392C">
        <w:rPr>
          <w:rFonts w:ascii="Times New Roman" w:hAnsi="Times New Roman" w:cs="Times New Roman"/>
          <w:b/>
          <w:bCs/>
        </w:rPr>
        <w:t>Demonstrate Web Data Scraping Using Power BI</w:t>
      </w:r>
    </w:p>
    <w:p w14:paraId="33520EFE" w14:textId="0DD5122B" w:rsidR="00B6497C" w:rsidRPr="00E2592E" w:rsidRDefault="00B6497C" w:rsidP="00FE392C">
      <w:pPr>
        <w:spacing w:after="0"/>
        <w:jc w:val="center"/>
        <w:rPr>
          <w:rFonts w:ascii="Times New Roman" w:hAnsi="Times New Roman" w:cs="Times New Roman"/>
        </w:rPr>
      </w:pPr>
      <w:r w:rsidRPr="00E2592E">
        <w:rPr>
          <w:rFonts w:ascii="Times New Roman" w:hAnsi="Times New Roman" w:cs="Times New Roman"/>
        </w:rPr>
        <w:t>Khan Inshiraah</w:t>
      </w:r>
    </w:p>
    <w:p w14:paraId="6E15F013" w14:textId="77777777" w:rsidR="00B6497C" w:rsidRPr="00E2592E" w:rsidRDefault="00B6497C" w:rsidP="00B6497C">
      <w:pPr>
        <w:spacing w:after="0"/>
        <w:jc w:val="center"/>
        <w:rPr>
          <w:rFonts w:ascii="Times New Roman" w:hAnsi="Times New Roman" w:cs="Times New Roman"/>
        </w:rPr>
      </w:pPr>
      <w:r w:rsidRPr="00E2592E">
        <w:rPr>
          <w:rFonts w:ascii="Times New Roman" w:hAnsi="Times New Roman" w:cs="Times New Roman"/>
        </w:rPr>
        <w:t>Department of Computer Engineering</w:t>
      </w:r>
    </w:p>
    <w:p w14:paraId="5AA805E2" w14:textId="77777777" w:rsidR="00B6497C" w:rsidRPr="00E2592E" w:rsidRDefault="00B6497C" w:rsidP="00B6497C">
      <w:pPr>
        <w:spacing w:after="0"/>
        <w:jc w:val="center"/>
        <w:rPr>
          <w:rFonts w:ascii="Times New Roman" w:hAnsi="Times New Roman" w:cs="Times New Roman"/>
        </w:rPr>
      </w:pPr>
      <w:r w:rsidRPr="00E2592E">
        <w:rPr>
          <w:rFonts w:ascii="Times New Roman" w:hAnsi="Times New Roman" w:cs="Times New Roman"/>
        </w:rPr>
        <w:t xml:space="preserve">M.H Saboo </w:t>
      </w:r>
      <w:proofErr w:type="spellStart"/>
      <w:r w:rsidRPr="00E2592E">
        <w:rPr>
          <w:rFonts w:ascii="Times New Roman" w:hAnsi="Times New Roman" w:cs="Times New Roman"/>
        </w:rPr>
        <w:t>Siddik</w:t>
      </w:r>
      <w:proofErr w:type="spellEnd"/>
      <w:r w:rsidRPr="00E2592E">
        <w:rPr>
          <w:rFonts w:ascii="Times New Roman" w:hAnsi="Times New Roman" w:cs="Times New Roman"/>
        </w:rPr>
        <w:t xml:space="preserve"> College of</w:t>
      </w:r>
    </w:p>
    <w:p w14:paraId="7AF6880A" w14:textId="77777777" w:rsidR="00B6497C" w:rsidRPr="00E2592E" w:rsidRDefault="00B6497C" w:rsidP="00B6497C">
      <w:pPr>
        <w:spacing w:after="0"/>
        <w:jc w:val="center"/>
        <w:rPr>
          <w:rFonts w:ascii="Times New Roman" w:hAnsi="Times New Roman" w:cs="Times New Roman"/>
        </w:rPr>
      </w:pPr>
      <w:r w:rsidRPr="00E2592E">
        <w:rPr>
          <w:rFonts w:ascii="Times New Roman" w:hAnsi="Times New Roman" w:cs="Times New Roman"/>
        </w:rPr>
        <w:t>Engineering</w:t>
      </w:r>
    </w:p>
    <w:p w14:paraId="5ECDD8C6" w14:textId="77777777" w:rsidR="00B6497C" w:rsidRPr="00E2592E" w:rsidRDefault="00B6497C" w:rsidP="00B6497C">
      <w:pPr>
        <w:spacing w:after="0"/>
        <w:jc w:val="center"/>
        <w:rPr>
          <w:rFonts w:ascii="Times New Roman" w:hAnsi="Times New Roman" w:cs="Times New Roman"/>
        </w:rPr>
      </w:pPr>
      <w:r w:rsidRPr="00E2592E">
        <w:rPr>
          <w:rFonts w:ascii="Times New Roman" w:hAnsi="Times New Roman" w:cs="Times New Roman"/>
        </w:rPr>
        <w:t>Mumbai, India</w:t>
      </w:r>
    </w:p>
    <w:p w14:paraId="1A020890" w14:textId="47B34113" w:rsidR="00B6497C" w:rsidRDefault="003078F9" w:rsidP="00B6497C">
      <w:pPr>
        <w:spacing w:after="0"/>
        <w:jc w:val="center"/>
        <w:rPr>
          <w:rFonts w:ascii="Times New Roman" w:hAnsi="Times New Roman" w:cs="Times New Roman"/>
        </w:rPr>
      </w:pPr>
      <w:hyperlink r:id="rId5" w:history="1">
        <w:r w:rsidRPr="003338FF">
          <w:rPr>
            <w:rStyle w:val="Hyperlink"/>
            <w:rFonts w:ascii="Times New Roman" w:hAnsi="Times New Roman" w:cs="Times New Roman"/>
          </w:rPr>
          <w:t>i</w:t>
        </w:r>
        <w:r w:rsidRPr="003338FF">
          <w:rPr>
            <w:rStyle w:val="Hyperlink"/>
            <w:rFonts w:ascii="Times New Roman" w:hAnsi="Times New Roman" w:cs="Times New Roman"/>
          </w:rPr>
          <w:t>nshiraah.232263.co@mhssce.ac.in</w:t>
        </w:r>
      </w:hyperlink>
    </w:p>
    <w:p w14:paraId="785EDD6F" w14:textId="77777777" w:rsidR="004C72BE" w:rsidRDefault="004C72BE" w:rsidP="004C72BE">
      <w:pPr>
        <w:jc w:val="center"/>
        <w:rPr>
          <w:rFonts w:ascii="Times New Roman" w:hAnsi="Times New Roman" w:cs="Times New Roman"/>
        </w:rPr>
      </w:pPr>
    </w:p>
    <w:p w14:paraId="7055CDCD" w14:textId="3FE57CC8" w:rsidR="00B6497C" w:rsidRPr="004C72BE" w:rsidRDefault="00B6497C" w:rsidP="004C72BE">
      <w:pPr>
        <w:jc w:val="center"/>
        <w:rPr>
          <w:rFonts w:ascii="Times New Roman" w:hAnsi="Times New Roman" w:cs="Times New Roman"/>
        </w:rPr>
      </w:pPr>
      <w:r w:rsidRPr="004C72BE">
        <w:rPr>
          <w:rFonts w:ascii="Times New Roman" w:hAnsi="Times New Roman" w:cs="Times New Roman"/>
        </w:rPr>
        <w:t>INTRODUCTION</w:t>
      </w:r>
    </w:p>
    <w:p w14:paraId="04272714" w14:textId="77777777" w:rsidR="00EB268B" w:rsidRDefault="00EB268B" w:rsidP="00EB268B">
      <w:pPr>
        <w:pStyle w:val="NormalWeb"/>
        <w:jc w:val="both"/>
      </w:pPr>
      <w:r>
        <w:t>In the modern data-driven environment, organizations increasingly rely on real-time and publicly available web data to support strategic decision-making. Web data scraping refers to the process of extracting structured information from websites for analysis, reporting, and visualization. With the exponential growth of online content such as financial statistics, population data, product prices, news articles, and social trends, web scraping has become a critical technique in business intelligence and analytics.</w:t>
      </w:r>
    </w:p>
    <w:p w14:paraId="6D12CA7B" w14:textId="77777777" w:rsidR="00EB268B" w:rsidRDefault="00EB268B" w:rsidP="00EB268B">
      <w:pPr>
        <w:pStyle w:val="NormalWeb"/>
        <w:jc w:val="both"/>
      </w:pPr>
      <w:r>
        <w:t xml:space="preserve">Power BI, a powerful business analytics tool developed by </w:t>
      </w:r>
      <w:r>
        <w:rPr>
          <w:rStyle w:val="whitespace-normal"/>
          <w:rFonts w:eastAsiaTheme="majorEastAsia"/>
        </w:rPr>
        <w:t>Microsoft</w:t>
      </w:r>
      <w:r>
        <w:t>, provides a built-in web connector feature that enables users to directly extract tabular data from HTML web pages without requiring advanced programming skills. Through the “Get Data → Web” functionality, users can connect to publicly available websites and retrieve structured datasets such as tables containing statistical, economic, or demographic information.</w:t>
      </w:r>
    </w:p>
    <w:p w14:paraId="04EED4F0" w14:textId="77777777" w:rsidR="00EB268B" w:rsidRDefault="00EB268B" w:rsidP="00EB268B">
      <w:pPr>
        <w:pStyle w:val="NormalWeb"/>
        <w:jc w:val="both"/>
      </w:pPr>
      <w:r>
        <w:t>In this practical experiment, web data scraping was performed using Power BI Desktop by extracting structured population data from a publicly accessible online source. The extracted data was processed and refined using Power Query Editor, which serves as a data transformation engine within Power BI. Data cleaning operations such as removing unwanted columns, eliminating blank rows, renaming attributes, correcting data types, and converting percentage values were carried out to ensure analytical accuracy and consistency.</w:t>
      </w:r>
    </w:p>
    <w:p w14:paraId="596B9F3A" w14:textId="77777777" w:rsidR="00EB268B" w:rsidRDefault="00EB268B" w:rsidP="00EB268B">
      <w:pPr>
        <w:pStyle w:val="NormalWeb"/>
        <w:jc w:val="both"/>
      </w:pPr>
      <w:r>
        <w:t xml:space="preserve">Following transformation, interactive visualizations were developed including bar charts, pie charts, </w:t>
      </w:r>
      <w:proofErr w:type="spellStart"/>
      <w:r>
        <w:t>treemaps</w:t>
      </w:r>
      <w:proofErr w:type="spellEnd"/>
      <w:r>
        <w:t>, and summary cards. These visual representations allow users to interpret trends, compare distributions, and derive insights effectively. Additionally, Power BI supports manual and scheduled data refresh capabilities, enabling real-time analytics and automated updates.</w:t>
      </w:r>
    </w:p>
    <w:p w14:paraId="04A44199" w14:textId="77777777" w:rsidR="004C72BE" w:rsidRDefault="00EB268B" w:rsidP="004C72BE">
      <w:pPr>
        <w:pStyle w:val="NormalWeb"/>
        <w:jc w:val="both"/>
      </w:pPr>
      <w:r>
        <w:t>This practical demonstrates the integration of web data acquisition, transformation, and visualization within a single analytics environment. It highlights the importance of web scraping in business intelligence, enabling organizations to convert unstructured online information into structured, decision-ready insights.</w:t>
      </w:r>
    </w:p>
    <w:p w14:paraId="07EFEE5F" w14:textId="77777777" w:rsidR="001373E2" w:rsidRDefault="001373E2" w:rsidP="004C72BE">
      <w:pPr>
        <w:pStyle w:val="NormalWeb"/>
        <w:jc w:val="both"/>
      </w:pPr>
    </w:p>
    <w:p w14:paraId="75DFAAF6" w14:textId="295A34B1" w:rsidR="00191A13" w:rsidRPr="00191A13" w:rsidRDefault="00191A13" w:rsidP="004C72BE">
      <w:pPr>
        <w:pStyle w:val="NormalWeb"/>
        <w:jc w:val="both"/>
      </w:pPr>
      <w:r w:rsidRPr="00191A13">
        <w:rPr>
          <w:b/>
          <w:bCs/>
          <w:color w:val="000000"/>
          <w:sz w:val="22"/>
          <w:szCs w:val="22"/>
        </w:rPr>
        <w:lastRenderedPageBreak/>
        <w:t>Steps:</w:t>
      </w:r>
    </w:p>
    <w:p w14:paraId="20AE8BF1" w14:textId="77777777" w:rsidR="00191A13" w:rsidRPr="00191A13" w:rsidRDefault="00191A13" w:rsidP="00191A13">
      <w:pPr>
        <w:spacing w:before="280" w:after="80" w:line="240" w:lineRule="auto"/>
        <w:outlineLvl w:val="2"/>
        <w:rPr>
          <w:rFonts w:ascii="Times New Roman" w:eastAsia="Times New Roman" w:hAnsi="Times New Roman" w:cs="Times New Roman"/>
          <w:b/>
          <w:bCs/>
          <w:kern w:val="0"/>
          <w:sz w:val="27"/>
          <w:szCs w:val="27"/>
          <w14:ligatures w14:val="none"/>
        </w:rPr>
      </w:pPr>
      <w:r w:rsidRPr="00191A13">
        <w:rPr>
          <w:rFonts w:ascii="Times New Roman" w:eastAsia="Times New Roman" w:hAnsi="Times New Roman" w:cs="Times New Roman"/>
          <w:b/>
          <w:bCs/>
          <w:color w:val="000000"/>
          <w:kern w:val="0"/>
          <w:sz w:val="22"/>
          <w:szCs w:val="22"/>
          <w14:ligatures w14:val="none"/>
        </w:rPr>
        <w:t>Step 1: Open Power BI and Load Web Data</w:t>
      </w:r>
    </w:p>
    <w:p w14:paraId="633B57AB" w14:textId="77777777" w:rsidR="00191A13" w:rsidRPr="00191A13" w:rsidRDefault="00191A13" w:rsidP="00191A13">
      <w:pPr>
        <w:numPr>
          <w:ilvl w:val="0"/>
          <w:numId w:val="5"/>
        </w:numPr>
        <w:spacing w:before="240" w:after="0" w:line="240" w:lineRule="auto"/>
        <w:textAlignment w:val="baseline"/>
        <w:rPr>
          <w:rFonts w:ascii="Times New Roman" w:eastAsia="Times New Roman" w:hAnsi="Times New Roman" w:cs="Times New Roman"/>
          <w:color w:val="000000"/>
          <w:kern w:val="0"/>
          <w:sz w:val="22"/>
          <w:szCs w:val="22"/>
          <w14:ligatures w14:val="none"/>
        </w:rPr>
      </w:pPr>
      <w:r w:rsidRPr="00191A13">
        <w:rPr>
          <w:rFonts w:ascii="Times New Roman" w:eastAsia="Times New Roman" w:hAnsi="Times New Roman" w:cs="Times New Roman"/>
          <w:color w:val="000000"/>
          <w:kern w:val="0"/>
          <w:sz w:val="22"/>
          <w:szCs w:val="22"/>
          <w14:ligatures w14:val="none"/>
        </w:rPr>
        <w:t xml:space="preserve">Open </w:t>
      </w:r>
      <w:r w:rsidRPr="00191A13">
        <w:rPr>
          <w:rFonts w:ascii="Times New Roman" w:eastAsia="Times New Roman" w:hAnsi="Times New Roman" w:cs="Times New Roman"/>
          <w:b/>
          <w:bCs/>
          <w:color w:val="000000"/>
          <w:kern w:val="0"/>
          <w:sz w:val="22"/>
          <w:szCs w:val="22"/>
          <w14:ligatures w14:val="none"/>
        </w:rPr>
        <w:t>Power BI Desktop</w:t>
      </w:r>
      <w:r w:rsidRPr="00191A13">
        <w:rPr>
          <w:rFonts w:ascii="Times New Roman" w:eastAsia="Times New Roman" w:hAnsi="Times New Roman" w:cs="Times New Roman"/>
          <w:color w:val="000000"/>
          <w:kern w:val="0"/>
          <w:sz w:val="22"/>
          <w:szCs w:val="22"/>
          <w14:ligatures w14:val="none"/>
        </w:rPr>
        <w:t>.</w:t>
      </w:r>
    </w:p>
    <w:p w14:paraId="769F2105" w14:textId="77777777" w:rsidR="00191A13" w:rsidRDefault="00191A13" w:rsidP="00191A13">
      <w:pPr>
        <w:numPr>
          <w:ilvl w:val="0"/>
          <w:numId w:val="5"/>
        </w:numPr>
        <w:spacing w:after="0" w:line="240" w:lineRule="auto"/>
        <w:textAlignment w:val="baseline"/>
        <w:rPr>
          <w:rFonts w:ascii="Times New Roman" w:eastAsia="Times New Roman" w:hAnsi="Times New Roman" w:cs="Times New Roman"/>
          <w:color w:val="000000"/>
          <w:kern w:val="0"/>
          <w:sz w:val="22"/>
          <w:szCs w:val="22"/>
          <w14:ligatures w14:val="none"/>
        </w:rPr>
      </w:pPr>
      <w:r w:rsidRPr="00191A13">
        <w:rPr>
          <w:rFonts w:ascii="Times New Roman" w:eastAsia="Times New Roman" w:hAnsi="Times New Roman" w:cs="Times New Roman"/>
          <w:color w:val="000000"/>
          <w:kern w:val="0"/>
          <w:sz w:val="22"/>
          <w:szCs w:val="22"/>
          <w14:ligatures w14:val="none"/>
        </w:rPr>
        <w:t xml:space="preserve">Click on </w:t>
      </w:r>
      <w:r w:rsidRPr="00191A13">
        <w:rPr>
          <w:rFonts w:ascii="Times New Roman" w:eastAsia="Times New Roman" w:hAnsi="Times New Roman" w:cs="Times New Roman"/>
          <w:b/>
          <w:bCs/>
          <w:color w:val="000000"/>
          <w:kern w:val="0"/>
          <w:sz w:val="22"/>
          <w:szCs w:val="22"/>
          <w14:ligatures w14:val="none"/>
        </w:rPr>
        <w:t>Home &gt; Get Data &gt; Web</w:t>
      </w:r>
      <w:r w:rsidRPr="00191A13">
        <w:rPr>
          <w:rFonts w:ascii="Times New Roman" w:eastAsia="Times New Roman" w:hAnsi="Times New Roman" w:cs="Times New Roman"/>
          <w:color w:val="000000"/>
          <w:kern w:val="0"/>
          <w:sz w:val="22"/>
          <w:szCs w:val="22"/>
          <w14:ligatures w14:val="none"/>
        </w:rPr>
        <w:t>.</w:t>
      </w:r>
    </w:p>
    <w:p w14:paraId="269E90DC" w14:textId="558F8545" w:rsidR="004C72BE" w:rsidRDefault="001960EF" w:rsidP="004C72BE">
      <w:pPr>
        <w:spacing w:after="0" w:line="240" w:lineRule="auto"/>
        <w:textAlignment w:val="baseline"/>
        <w:rPr>
          <w:rFonts w:ascii="Times New Roman" w:eastAsia="Times New Roman" w:hAnsi="Times New Roman" w:cs="Times New Roman"/>
          <w:color w:val="000000"/>
          <w:kern w:val="0"/>
          <w:sz w:val="22"/>
          <w:szCs w:val="22"/>
          <w14:ligatures w14:val="none"/>
        </w:rPr>
      </w:pPr>
      <w:r>
        <w:rPr>
          <w:noProof/>
        </w:rPr>
        <w:drawing>
          <wp:inline distT="0" distB="0" distL="0" distR="0" wp14:anchorId="7DF88426" wp14:editId="41F2AF13">
            <wp:extent cx="5158740" cy="3059430"/>
            <wp:effectExtent l="0" t="0" r="3810" b="7620"/>
            <wp:docPr id="163841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81822" name=""/>
                    <pic:cNvPicPr/>
                  </pic:nvPicPr>
                  <pic:blipFill rotWithShape="1">
                    <a:blip r:embed="rId6"/>
                    <a:srcRect r="61025" b="47806"/>
                    <a:stretch>
                      <a:fillRect/>
                    </a:stretch>
                  </pic:blipFill>
                  <pic:spPr bwMode="auto">
                    <a:xfrm>
                      <a:off x="0" y="0"/>
                      <a:ext cx="5173892" cy="3068416"/>
                    </a:xfrm>
                    <a:prstGeom prst="rect">
                      <a:avLst/>
                    </a:prstGeom>
                    <a:ln>
                      <a:noFill/>
                    </a:ln>
                    <a:extLst>
                      <a:ext uri="{53640926-AAD7-44D8-BBD7-CCE9431645EC}">
                        <a14:shadowObscured xmlns:a14="http://schemas.microsoft.com/office/drawing/2010/main"/>
                      </a:ext>
                    </a:extLst>
                  </pic:spPr>
                </pic:pic>
              </a:graphicData>
            </a:graphic>
          </wp:inline>
        </w:drawing>
      </w:r>
    </w:p>
    <w:p w14:paraId="29E429BE" w14:textId="77777777" w:rsidR="001960EF" w:rsidRPr="00191A13" w:rsidRDefault="001960EF" w:rsidP="004C72BE">
      <w:pPr>
        <w:spacing w:after="0" w:line="240" w:lineRule="auto"/>
        <w:textAlignment w:val="baseline"/>
        <w:rPr>
          <w:rFonts w:ascii="Times New Roman" w:eastAsia="Times New Roman" w:hAnsi="Times New Roman" w:cs="Times New Roman"/>
          <w:color w:val="000000"/>
          <w:kern w:val="0"/>
          <w:sz w:val="22"/>
          <w:szCs w:val="22"/>
          <w14:ligatures w14:val="none"/>
        </w:rPr>
      </w:pPr>
    </w:p>
    <w:p w14:paraId="51C2BE38" w14:textId="77777777" w:rsidR="00191A13" w:rsidRPr="00191A13" w:rsidRDefault="00191A13" w:rsidP="00191A13">
      <w:pPr>
        <w:numPr>
          <w:ilvl w:val="0"/>
          <w:numId w:val="5"/>
        </w:numPr>
        <w:spacing w:after="0" w:line="240" w:lineRule="auto"/>
        <w:textAlignment w:val="baseline"/>
        <w:rPr>
          <w:rFonts w:ascii="Times New Roman" w:eastAsia="Times New Roman" w:hAnsi="Times New Roman" w:cs="Times New Roman"/>
          <w:color w:val="000000"/>
          <w:kern w:val="0"/>
          <w:sz w:val="22"/>
          <w:szCs w:val="22"/>
          <w14:ligatures w14:val="none"/>
        </w:rPr>
      </w:pPr>
      <w:r w:rsidRPr="00191A13">
        <w:rPr>
          <w:rFonts w:ascii="Times New Roman" w:eastAsia="Times New Roman" w:hAnsi="Times New Roman" w:cs="Times New Roman"/>
          <w:color w:val="000000"/>
          <w:kern w:val="0"/>
          <w:sz w:val="22"/>
          <w:szCs w:val="22"/>
          <w14:ligatures w14:val="none"/>
        </w:rPr>
        <w:t xml:space="preserve">Enter the </w:t>
      </w:r>
      <w:r w:rsidRPr="00191A13">
        <w:rPr>
          <w:rFonts w:ascii="Times New Roman" w:eastAsia="Times New Roman" w:hAnsi="Times New Roman" w:cs="Times New Roman"/>
          <w:b/>
          <w:bCs/>
          <w:color w:val="000000"/>
          <w:kern w:val="0"/>
          <w:sz w:val="22"/>
          <w:szCs w:val="22"/>
          <w14:ligatures w14:val="none"/>
        </w:rPr>
        <w:t>URL</w:t>
      </w:r>
      <w:r w:rsidRPr="00191A13">
        <w:rPr>
          <w:rFonts w:ascii="Times New Roman" w:eastAsia="Times New Roman" w:hAnsi="Times New Roman" w:cs="Times New Roman"/>
          <w:color w:val="000000"/>
          <w:kern w:val="0"/>
          <w:sz w:val="22"/>
          <w:szCs w:val="22"/>
          <w14:ligatures w14:val="none"/>
        </w:rPr>
        <w:t xml:space="preserve"> of the webpage containing the data.</w:t>
      </w:r>
    </w:p>
    <w:p w14:paraId="3708387F" w14:textId="77777777" w:rsidR="00191A13" w:rsidRDefault="00191A13" w:rsidP="00191A13">
      <w:pPr>
        <w:numPr>
          <w:ilvl w:val="0"/>
          <w:numId w:val="5"/>
        </w:numPr>
        <w:spacing w:after="240" w:line="240" w:lineRule="auto"/>
        <w:textAlignment w:val="baseline"/>
        <w:rPr>
          <w:rFonts w:ascii="Times New Roman" w:eastAsia="Times New Roman" w:hAnsi="Times New Roman" w:cs="Times New Roman"/>
          <w:color w:val="000000"/>
          <w:kern w:val="0"/>
          <w:sz w:val="22"/>
          <w:szCs w:val="22"/>
          <w14:ligatures w14:val="none"/>
        </w:rPr>
      </w:pPr>
      <w:r w:rsidRPr="00191A13">
        <w:rPr>
          <w:rFonts w:ascii="Times New Roman" w:eastAsia="Times New Roman" w:hAnsi="Times New Roman" w:cs="Times New Roman"/>
          <w:color w:val="000000"/>
          <w:kern w:val="0"/>
          <w:sz w:val="22"/>
          <w:szCs w:val="22"/>
          <w14:ligatures w14:val="none"/>
        </w:rPr>
        <w:t xml:space="preserve">Click </w:t>
      </w:r>
      <w:r w:rsidRPr="00191A13">
        <w:rPr>
          <w:rFonts w:ascii="Times New Roman" w:eastAsia="Times New Roman" w:hAnsi="Times New Roman" w:cs="Times New Roman"/>
          <w:b/>
          <w:bCs/>
          <w:color w:val="000000"/>
          <w:kern w:val="0"/>
          <w:sz w:val="22"/>
          <w:szCs w:val="22"/>
          <w14:ligatures w14:val="none"/>
        </w:rPr>
        <w:t>OK</w:t>
      </w:r>
      <w:r w:rsidRPr="00191A13">
        <w:rPr>
          <w:rFonts w:ascii="Times New Roman" w:eastAsia="Times New Roman" w:hAnsi="Times New Roman" w:cs="Times New Roman"/>
          <w:color w:val="000000"/>
          <w:kern w:val="0"/>
          <w:sz w:val="22"/>
          <w:szCs w:val="22"/>
          <w14:ligatures w14:val="none"/>
        </w:rPr>
        <w:t xml:space="preserve"> to connect.</w:t>
      </w:r>
    </w:p>
    <w:p w14:paraId="1DE9189B" w14:textId="433BB6D3" w:rsidR="001960EF" w:rsidRDefault="001960EF" w:rsidP="001960EF">
      <w:pPr>
        <w:spacing w:after="240" w:line="240" w:lineRule="auto"/>
        <w:textAlignment w:val="baseline"/>
        <w:rPr>
          <w:rFonts w:ascii="Times New Roman" w:eastAsia="Times New Roman" w:hAnsi="Times New Roman" w:cs="Times New Roman"/>
          <w:color w:val="000000"/>
          <w:kern w:val="0"/>
          <w:sz w:val="22"/>
          <w:szCs w:val="22"/>
          <w14:ligatures w14:val="none"/>
        </w:rPr>
      </w:pPr>
      <w:r>
        <w:rPr>
          <w:noProof/>
        </w:rPr>
        <w:drawing>
          <wp:inline distT="0" distB="0" distL="0" distR="0" wp14:anchorId="64E1A2B4" wp14:editId="3F2BBC5E">
            <wp:extent cx="5090160" cy="2495354"/>
            <wp:effectExtent l="0" t="0" r="0" b="635"/>
            <wp:docPr id="34754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06627" name=""/>
                    <pic:cNvPicPr/>
                  </pic:nvPicPr>
                  <pic:blipFill rotWithShape="1">
                    <a:blip r:embed="rId7"/>
                    <a:srcRect l="8590" t="5242" r="19231" b="31851"/>
                    <a:stretch>
                      <a:fillRect/>
                    </a:stretch>
                  </pic:blipFill>
                  <pic:spPr bwMode="auto">
                    <a:xfrm>
                      <a:off x="0" y="0"/>
                      <a:ext cx="5105655" cy="2502950"/>
                    </a:xfrm>
                    <a:prstGeom prst="rect">
                      <a:avLst/>
                    </a:prstGeom>
                    <a:ln>
                      <a:noFill/>
                    </a:ln>
                    <a:extLst>
                      <a:ext uri="{53640926-AAD7-44D8-BBD7-CCE9431645EC}">
                        <a14:shadowObscured xmlns:a14="http://schemas.microsoft.com/office/drawing/2010/main"/>
                      </a:ext>
                    </a:extLst>
                  </pic:spPr>
                </pic:pic>
              </a:graphicData>
            </a:graphic>
          </wp:inline>
        </w:drawing>
      </w:r>
    </w:p>
    <w:p w14:paraId="1E253D52" w14:textId="77777777" w:rsidR="001960EF" w:rsidRDefault="001960EF" w:rsidP="001960EF">
      <w:pPr>
        <w:spacing w:after="240" w:line="240" w:lineRule="auto"/>
        <w:textAlignment w:val="baseline"/>
        <w:rPr>
          <w:rFonts w:ascii="Times New Roman" w:eastAsia="Times New Roman" w:hAnsi="Times New Roman" w:cs="Times New Roman"/>
          <w:color w:val="000000"/>
          <w:kern w:val="0"/>
          <w:sz w:val="22"/>
          <w:szCs w:val="22"/>
          <w14:ligatures w14:val="none"/>
        </w:rPr>
      </w:pPr>
    </w:p>
    <w:p w14:paraId="59FB16F4" w14:textId="77777777" w:rsidR="001960EF" w:rsidRDefault="001960EF" w:rsidP="001960EF">
      <w:pPr>
        <w:spacing w:after="240" w:line="240" w:lineRule="auto"/>
        <w:textAlignment w:val="baseline"/>
        <w:rPr>
          <w:rFonts w:ascii="Times New Roman" w:eastAsia="Times New Roman" w:hAnsi="Times New Roman" w:cs="Times New Roman"/>
          <w:color w:val="000000"/>
          <w:kern w:val="0"/>
          <w:sz w:val="22"/>
          <w:szCs w:val="22"/>
          <w14:ligatures w14:val="none"/>
        </w:rPr>
      </w:pPr>
    </w:p>
    <w:p w14:paraId="7809F250" w14:textId="77777777" w:rsidR="004C72BE" w:rsidRPr="00191A13" w:rsidRDefault="004C72BE" w:rsidP="004C72BE">
      <w:pPr>
        <w:spacing w:after="240" w:line="240" w:lineRule="auto"/>
        <w:textAlignment w:val="baseline"/>
        <w:rPr>
          <w:rFonts w:ascii="Times New Roman" w:eastAsia="Times New Roman" w:hAnsi="Times New Roman" w:cs="Times New Roman"/>
          <w:color w:val="000000"/>
          <w:kern w:val="0"/>
          <w:sz w:val="22"/>
          <w:szCs w:val="22"/>
          <w14:ligatures w14:val="none"/>
        </w:rPr>
      </w:pPr>
    </w:p>
    <w:p w14:paraId="516C24EC" w14:textId="77777777" w:rsidR="00191A13" w:rsidRPr="00191A13" w:rsidRDefault="00191A13" w:rsidP="00191A13">
      <w:pPr>
        <w:spacing w:before="280" w:after="80" w:line="240" w:lineRule="auto"/>
        <w:outlineLvl w:val="2"/>
        <w:rPr>
          <w:rFonts w:ascii="Times New Roman" w:eastAsia="Times New Roman" w:hAnsi="Times New Roman" w:cs="Times New Roman"/>
          <w:b/>
          <w:bCs/>
          <w:kern w:val="0"/>
          <w:sz w:val="27"/>
          <w:szCs w:val="27"/>
          <w14:ligatures w14:val="none"/>
        </w:rPr>
      </w:pPr>
      <w:r w:rsidRPr="00191A13">
        <w:rPr>
          <w:rFonts w:ascii="Times New Roman" w:eastAsia="Times New Roman" w:hAnsi="Times New Roman" w:cs="Times New Roman"/>
          <w:b/>
          <w:bCs/>
          <w:color w:val="000000"/>
          <w:kern w:val="0"/>
          <w:sz w:val="22"/>
          <w:szCs w:val="22"/>
          <w14:ligatures w14:val="none"/>
        </w:rPr>
        <w:lastRenderedPageBreak/>
        <w:t>Step 2: Extract and Transform Data Using Power Query</w:t>
      </w:r>
    </w:p>
    <w:p w14:paraId="3CD141D5" w14:textId="77777777" w:rsidR="00191A13" w:rsidRPr="00191A13" w:rsidRDefault="00191A13" w:rsidP="00191A13">
      <w:pPr>
        <w:numPr>
          <w:ilvl w:val="0"/>
          <w:numId w:val="6"/>
        </w:numPr>
        <w:spacing w:before="240" w:after="0" w:line="240" w:lineRule="auto"/>
        <w:textAlignment w:val="baseline"/>
        <w:rPr>
          <w:rFonts w:ascii="Times New Roman" w:eastAsia="Times New Roman" w:hAnsi="Times New Roman" w:cs="Times New Roman"/>
          <w:color w:val="000000"/>
          <w:kern w:val="0"/>
          <w:sz w:val="22"/>
          <w:szCs w:val="22"/>
          <w14:ligatures w14:val="none"/>
        </w:rPr>
      </w:pPr>
      <w:r w:rsidRPr="00191A13">
        <w:rPr>
          <w:rFonts w:ascii="Times New Roman" w:eastAsia="Times New Roman" w:hAnsi="Times New Roman" w:cs="Times New Roman"/>
          <w:color w:val="000000"/>
          <w:kern w:val="0"/>
          <w:sz w:val="22"/>
          <w:szCs w:val="22"/>
          <w14:ligatures w14:val="none"/>
        </w:rPr>
        <w:t xml:space="preserve">Select the </w:t>
      </w:r>
      <w:r w:rsidRPr="00191A13">
        <w:rPr>
          <w:rFonts w:ascii="Times New Roman" w:eastAsia="Times New Roman" w:hAnsi="Times New Roman" w:cs="Times New Roman"/>
          <w:b/>
          <w:bCs/>
          <w:color w:val="000000"/>
          <w:kern w:val="0"/>
          <w:sz w:val="22"/>
          <w:szCs w:val="22"/>
          <w14:ligatures w14:val="none"/>
        </w:rPr>
        <w:t>table or list</w:t>
      </w:r>
      <w:r w:rsidRPr="00191A13">
        <w:rPr>
          <w:rFonts w:ascii="Times New Roman" w:eastAsia="Times New Roman" w:hAnsi="Times New Roman" w:cs="Times New Roman"/>
          <w:color w:val="000000"/>
          <w:kern w:val="0"/>
          <w:sz w:val="22"/>
          <w:szCs w:val="22"/>
          <w14:ligatures w14:val="none"/>
        </w:rPr>
        <w:t xml:space="preserve"> to extract data from.</w:t>
      </w:r>
    </w:p>
    <w:p w14:paraId="42D768E3" w14:textId="77777777" w:rsidR="00191A13" w:rsidRPr="00191A13" w:rsidRDefault="00191A13" w:rsidP="00191A13">
      <w:pPr>
        <w:numPr>
          <w:ilvl w:val="0"/>
          <w:numId w:val="6"/>
        </w:numPr>
        <w:spacing w:after="0" w:line="240" w:lineRule="auto"/>
        <w:textAlignment w:val="baseline"/>
        <w:rPr>
          <w:rFonts w:ascii="Times New Roman" w:eastAsia="Times New Roman" w:hAnsi="Times New Roman" w:cs="Times New Roman"/>
          <w:color w:val="000000"/>
          <w:kern w:val="0"/>
          <w:sz w:val="22"/>
          <w:szCs w:val="22"/>
          <w14:ligatures w14:val="none"/>
        </w:rPr>
      </w:pPr>
      <w:r w:rsidRPr="00191A13">
        <w:rPr>
          <w:rFonts w:ascii="Times New Roman" w:eastAsia="Times New Roman" w:hAnsi="Times New Roman" w:cs="Times New Roman"/>
          <w:color w:val="000000"/>
          <w:kern w:val="0"/>
          <w:sz w:val="22"/>
          <w:szCs w:val="22"/>
          <w14:ligatures w14:val="none"/>
        </w:rPr>
        <w:t xml:space="preserve">Use </w:t>
      </w:r>
      <w:r w:rsidRPr="00191A13">
        <w:rPr>
          <w:rFonts w:ascii="Times New Roman" w:eastAsia="Times New Roman" w:hAnsi="Times New Roman" w:cs="Times New Roman"/>
          <w:b/>
          <w:bCs/>
          <w:color w:val="000000"/>
          <w:kern w:val="0"/>
          <w:sz w:val="22"/>
          <w:szCs w:val="22"/>
          <w14:ligatures w14:val="none"/>
        </w:rPr>
        <w:t>Power Query Editor</w:t>
      </w:r>
      <w:r w:rsidRPr="00191A13">
        <w:rPr>
          <w:rFonts w:ascii="Times New Roman" w:eastAsia="Times New Roman" w:hAnsi="Times New Roman" w:cs="Times New Roman"/>
          <w:color w:val="000000"/>
          <w:kern w:val="0"/>
          <w:sz w:val="22"/>
          <w:szCs w:val="22"/>
          <w14:ligatures w14:val="none"/>
        </w:rPr>
        <w:t xml:space="preserve"> to clean and filter the data.</w:t>
      </w:r>
    </w:p>
    <w:p w14:paraId="5CDFA481" w14:textId="77777777" w:rsidR="00191A13" w:rsidRPr="00191A13" w:rsidRDefault="00191A13" w:rsidP="00191A13">
      <w:pPr>
        <w:numPr>
          <w:ilvl w:val="0"/>
          <w:numId w:val="6"/>
        </w:numPr>
        <w:spacing w:after="0" w:line="240" w:lineRule="auto"/>
        <w:textAlignment w:val="baseline"/>
        <w:rPr>
          <w:rFonts w:ascii="Times New Roman" w:eastAsia="Times New Roman" w:hAnsi="Times New Roman" w:cs="Times New Roman"/>
          <w:color w:val="000000"/>
          <w:kern w:val="0"/>
          <w:sz w:val="22"/>
          <w:szCs w:val="22"/>
          <w14:ligatures w14:val="none"/>
        </w:rPr>
      </w:pPr>
      <w:r w:rsidRPr="00191A13">
        <w:rPr>
          <w:rFonts w:ascii="Times New Roman" w:eastAsia="Times New Roman" w:hAnsi="Times New Roman" w:cs="Times New Roman"/>
          <w:color w:val="000000"/>
          <w:kern w:val="0"/>
          <w:sz w:val="22"/>
          <w:szCs w:val="22"/>
          <w14:ligatures w14:val="none"/>
        </w:rPr>
        <w:t>Rename columns, remove duplicates, and transform the dataset.</w:t>
      </w:r>
    </w:p>
    <w:p w14:paraId="0AB6D31D" w14:textId="77777777" w:rsidR="00191A13" w:rsidRDefault="00191A13" w:rsidP="00191A13">
      <w:pPr>
        <w:numPr>
          <w:ilvl w:val="0"/>
          <w:numId w:val="6"/>
        </w:numPr>
        <w:spacing w:after="240" w:line="240" w:lineRule="auto"/>
        <w:textAlignment w:val="baseline"/>
        <w:rPr>
          <w:rFonts w:ascii="Times New Roman" w:eastAsia="Times New Roman" w:hAnsi="Times New Roman" w:cs="Times New Roman"/>
          <w:color w:val="000000"/>
          <w:kern w:val="0"/>
          <w:sz w:val="22"/>
          <w:szCs w:val="22"/>
          <w14:ligatures w14:val="none"/>
        </w:rPr>
      </w:pPr>
      <w:r w:rsidRPr="00191A13">
        <w:rPr>
          <w:rFonts w:ascii="Times New Roman" w:eastAsia="Times New Roman" w:hAnsi="Times New Roman" w:cs="Times New Roman"/>
          <w:color w:val="000000"/>
          <w:kern w:val="0"/>
          <w:sz w:val="22"/>
          <w:szCs w:val="22"/>
          <w14:ligatures w14:val="none"/>
        </w:rPr>
        <w:t xml:space="preserve">Click </w:t>
      </w:r>
      <w:r w:rsidRPr="00191A13">
        <w:rPr>
          <w:rFonts w:ascii="Times New Roman" w:eastAsia="Times New Roman" w:hAnsi="Times New Roman" w:cs="Times New Roman"/>
          <w:b/>
          <w:bCs/>
          <w:color w:val="000000"/>
          <w:kern w:val="0"/>
          <w:sz w:val="22"/>
          <w:szCs w:val="22"/>
          <w14:ligatures w14:val="none"/>
        </w:rPr>
        <w:t>Close &amp; Apply</w:t>
      </w:r>
      <w:r w:rsidRPr="00191A13">
        <w:rPr>
          <w:rFonts w:ascii="Times New Roman" w:eastAsia="Times New Roman" w:hAnsi="Times New Roman" w:cs="Times New Roman"/>
          <w:color w:val="000000"/>
          <w:kern w:val="0"/>
          <w:sz w:val="22"/>
          <w:szCs w:val="22"/>
          <w14:ligatures w14:val="none"/>
        </w:rPr>
        <w:t xml:space="preserve"> to save changes.</w:t>
      </w:r>
    </w:p>
    <w:p w14:paraId="744507A6" w14:textId="6F8E4BE5" w:rsidR="00597777" w:rsidRPr="00191A13" w:rsidRDefault="00597777" w:rsidP="00597777">
      <w:pPr>
        <w:spacing w:after="240" w:line="240" w:lineRule="auto"/>
        <w:textAlignment w:val="baseline"/>
        <w:rPr>
          <w:rFonts w:ascii="Times New Roman" w:eastAsia="Times New Roman" w:hAnsi="Times New Roman" w:cs="Times New Roman"/>
          <w:color w:val="000000"/>
          <w:kern w:val="0"/>
          <w:sz w:val="22"/>
          <w:szCs w:val="22"/>
          <w14:ligatures w14:val="none"/>
        </w:rPr>
      </w:pPr>
      <w:r>
        <w:rPr>
          <w:noProof/>
        </w:rPr>
        <w:drawing>
          <wp:inline distT="0" distB="0" distL="0" distR="0" wp14:anchorId="410286CE" wp14:editId="765AB79D">
            <wp:extent cx="5943600" cy="1417320"/>
            <wp:effectExtent l="0" t="0" r="0" b="0"/>
            <wp:docPr id="72847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55730" name=""/>
                    <pic:cNvPicPr/>
                  </pic:nvPicPr>
                  <pic:blipFill>
                    <a:blip r:embed="rId8"/>
                    <a:stretch>
                      <a:fillRect/>
                    </a:stretch>
                  </pic:blipFill>
                  <pic:spPr>
                    <a:xfrm>
                      <a:off x="0" y="0"/>
                      <a:ext cx="5943600" cy="1417320"/>
                    </a:xfrm>
                    <a:prstGeom prst="rect">
                      <a:avLst/>
                    </a:prstGeom>
                  </pic:spPr>
                </pic:pic>
              </a:graphicData>
            </a:graphic>
          </wp:inline>
        </w:drawing>
      </w:r>
    </w:p>
    <w:p w14:paraId="22CDC8BE" w14:textId="77777777" w:rsidR="00191A13" w:rsidRPr="00191A13" w:rsidRDefault="00191A13" w:rsidP="00191A13">
      <w:pPr>
        <w:spacing w:before="280" w:after="80" w:line="240" w:lineRule="auto"/>
        <w:outlineLvl w:val="2"/>
        <w:rPr>
          <w:rFonts w:ascii="Times New Roman" w:eastAsia="Times New Roman" w:hAnsi="Times New Roman" w:cs="Times New Roman"/>
          <w:b/>
          <w:bCs/>
          <w:kern w:val="0"/>
          <w:sz w:val="27"/>
          <w:szCs w:val="27"/>
          <w14:ligatures w14:val="none"/>
        </w:rPr>
      </w:pPr>
      <w:r w:rsidRPr="00191A13">
        <w:rPr>
          <w:rFonts w:ascii="Times New Roman" w:eastAsia="Times New Roman" w:hAnsi="Times New Roman" w:cs="Times New Roman"/>
          <w:b/>
          <w:bCs/>
          <w:color w:val="000000"/>
          <w:kern w:val="0"/>
          <w:sz w:val="22"/>
          <w:szCs w:val="22"/>
          <w14:ligatures w14:val="none"/>
        </w:rPr>
        <w:t>Step 3: Create Visualizations</w:t>
      </w:r>
    </w:p>
    <w:p w14:paraId="4B9AE642" w14:textId="77777777" w:rsidR="00191A13" w:rsidRPr="00191A13" w:rsidRDefault="00191A13" w:rsidP="00191A13">
      <w:pPr>
        <w:numPr>
          <w:ilvl w:val="0"/>
          <w:numId w:val="7"/>
        </w:numPr>
        <w:spacing w:before="240" w:after="0" w:line="240" w:lineRule="auto"/>
        <w:textAlignment w:val="baseline"/>
        <w:rPr>
          <w:rFonts w:ascii="Times New Roman" w:eastAsia="Times New Roman" w:hAnsi="Times New Roman" w:cs="Times New Roman"/>
          <w:color w:val="000000"/>
          <w:kern w:val="0"/>
          <w:sz w:val="22"/>
          <w:szCs w:val="22"/>
          <w14:ligatures w14:val="none"/>
        </w:rPr>
      </w:pPr>
      <w:r w:rsidRPr="00191A13">
        <w:rPr>
          <w:rFonts w:ascii="Times New Roman" w:eastAsia="Times New Roman" w:hAnsi="Times New Roman" w:cs="Times New Roman"/>
          <w:color w:val="000000"/>
          <w:kern w:val="0"/>
          <w:sz w:val="22"/>
          <w:szCs w:val="22"/>
          <w14:ligatures w14:val="none"/>
        </w:rPr>
        <w:t xml:space="preserve">Select a </w:t>
      </w:r>
      <w:r w:rsidRPr="00191A13">
        <w:rPr>
          <w:rFonts w:ascii="Times New Roman" w:eastAsia="Times New Roman" w:hAnsi="Times New Roman" w:cs="Times New Roman"/>
          <w:b/>
          <w:bCs/>
          <w:color w:val="000000"/>
          <w:kern w:val="0"/>
          <w:sz w:val="22"/>
          <w:szCs w:val="22"/>
          <w14:ligatures w14:val="none"/>
        </w:rPr>
        <w:t>chart type</w:t>
      </w:r>
      <w:r w:rsidRPr="00191A13">
        <w:rPr>
          <w:rFonts w:ascii="Times New Roman" w:eastAsia="Times New Roman" w:hAnsi="Times New Roman" w:cs="Times New Roman"/>
          <w:color w:val="000000"/>
          <w:kern w:val="0"/>
          <w:sz w:val="22"/>
          <w:szCs w:val="22"/>
          <w14:ligatures w14:val="none"/>
        </w:rPr>
        <w:t xml:space="preserve"> (e.g., bar chart, pie chart, line graph).</w:t>
      </w:r>
    </w:p>
    <w:p w14:paraId="10804586" w14:textId="77777777" w:rsidR="00191A13" w:rsidRPr="00191A13" w:rsidRDefault="00191A13" w:rsidP="00191A13">
      <w:pPr>
        <w:numPr>
          <w:ilvl w:val="0"/>
          <w:numId w:val="7"/>
        </w:numPr>
        <w:spacing w:after="0" w:line="240" w:lineRule="auto"/>
        <w:textAlignment w:val="baseline"/>
        <w:rPr>
          <w:rFonts w:ascii="Times New Roman" w:eastAsia="Times New Roman" w:hAnsi="Times New Roman" w:cs="Times New Roman"/>
          <w:color w:val="000000"/>
          <w:kern w:val="0"/>
          <w:sz w:val="22"/>
          <w:szCs w:val="22"/>
          <w14:ligatures w14:val="none"/>
        </w:rPr>
      </w:pPr>
      <w:r w:rsidRPr="00191A13">
        <w:rPr>
          <w:rFonts w:ascii="Times New Roman" w:eastAsia="Times New Roman" w:hAnsi="Times New Roman" w:cs="Times New Roman"/>
          <w:color w:val="000000"/>
          <w:kern w:val="0"/>
          <w:sz w:val="22"/>
          <w:szCs w:val="22"/>
          <w14:ligatures w14:val="none"/>
        </w:rPr>
        <w:t xml:space="preserve">Drag and drop data fields into </w:t>
      </w:r>
      <w:r w:rsidRPr="00191A13">
        <w:rPr>
          <w:rFonts w:ascii="Times New Roman" w:eastAsia="Times New Roman" w:hAnsi="Times New Roman" w:cs="Times New Roman"/>
          <w:b/>
          <w:bCs/>
          <w:color w:val="000000"/>
          <w:kern w:val="0"/>
          <w:sz w:val="22"/>
          <w:szCs w:val="22"/>
          <w14:ligatures w14:val="none"/>
        </w:rPr>
        <w:t>visualization panels</w:t>
      </w:r>
      <w:r w:rsidRPr="00191A13">
        <w:rPr>
          <w:rFonts w:ascii="Times New Roman" w:eastAsia="Times New Roman" w:hAnsi="Times New Roman" w:cs="Times New Roman"/>
          <w:color w:val="000000"/>
          <w:kern w:val="0"/>
          <w:sz w:val="22"/>
          <w:szCs w:val="22"/>
          <w14:ligatures w14:val="none"/>
        </w:rPr>
        <w:t>.</w:t>
      </w:r>
    </w:p>
    <w:p w14:paraId="5412A063" w14:textId="6C475744" w:rsidR="00597777" w:rsidRDefault="00191A13" w:rsidP="00597777">
      <w:pPr>
        <w:numPr>
          <w:ilvl w:val="0"/>
          <w:numId w:val="7"/>
        </w:numPr>
        <w:spacing w:after="240" w:line="240" w:lineRule="auto"/>
        <w:textAlignment w:val="baseline"/>
        <w:rPr>
          <w:rFonts w:ascii="Times New Roman" w:eastAsia="Times New Roman" w:hAnsi="Times New Roman" w:cs="Times New Roman"/>
          <w:color w:val="000000"/>
          <w:kern w:val="0"/>
          <w:sz w:val="22"/>
          <w:szCs w:val="22"/>
          <w14:ligatures w14:val="none"/>
        </w:rPr>
      </w:pPr>
      <w:r w:rsidRPr="00191A13">
        <w:rPr>
          <w:rFonts w:ascii="Times New Roman" w:eastAsia="Times New Roman" w:hAnsi="Times New Roman" w:cs="Times New Roman"/>
          <w:color w:val="000000"/>
          <w:kern w:val="0"/>
          <w:sz w:val="22"/>
          <w:szCs w:val="22"/>
          <w14:ligatures w14:val="none"/>
        </w:rPr>
        <w:t xml:space="preserve">Customize charts with </w:t>
      </w:r>
      <w:r w:rsidRPr="00191A13">
        <w:rPr>
          <w:rFonts w:ascii="Times New Roman" w:eastAsia="Times New Roman" w:hAnsi="Times New Roman" w:cs="Times New Roman"/>
          <w:b/>
          <w:bCs/>
          <w:color w:val="000000"/>
          <w:kern w:val="0"/>
          <w:sz w:val="22"/>
          <w:szCs w:val="22"/>
          <w14:ligatures w14:val="none"/>
        </w:rPr>
        <w:t>filters, colors, and labels</w:t>
      </w:r>
      <w:r w:rsidRPr="00191A13">
        <w:rPr>
          <w:rFonts w:ascii="Times New Roman" w:eastAsia="Times New Roman" w:hAnsi="Times New Roman" w:cs="Times New Roman"/>
          <w:color w:val="000000"/>
          <w:kern w:val="0"/>
          <w:sz w:val="22"/>
          <w:szCs w:val="22"/>
          <w14:ligatures w14:val="none"/>
        </w:rPr>
        <w:t>.</w:t>
      </w:r>
    </w:p>
    <w:p w14:paraId="793734D7" w14:textId="65A4AAF6" w:rsidR="00597777" w:rsidRDefault="00B74C3C" w:rsidP="00597777">
      <w:pPr>
        <w:spacing w:after="240" w:line="240" w:lineRule="auto"/>
        <w:textAlignment w:val="baseline"/>
        <w:rPr>
          <w:rFonts w:ascii="Times New Roman" w:eastAsia="Times New Roman" w:hAnsi="Times New Roman" w:cs="Times New Roman"/>
          <w:color w:val="000000"/>
          <w:kern w:val="0"/>
          <w:sz w:val="22"/>
          <w:szCs w:val="22"/>
          <w14:ligatures w14:val="none"/>
        </w:rPr>
      </w:pPr>
      <w:r>
        <w:rPr>
          <w:noProof/>
        </w:rPr>
        <w:drawing>
          <wp:inline distT="0" distB="0" distL="0" distR="0" wp14:anchorId="793F89C3" wp14:editId="3C29D2BE">
            <wp:extent cx="5943600" cy="3320415"/>
            <wp:effectExtent l="0" t="0" r="0" b="0"/>
            <wp:docPr id="51274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46218" name=""/>
                    <pic:cNvPicPr/>
                  </pic:nvPicPr>
                  <pic:blipFill>
                    <a:blip r:embed="rId9"/>
                    <a:stretch>
                      <a:fillRect/>
                    </a:stretch>
                  </pic:blipFill>
                  <pic:spPr>
                    <a:xfrm>
                      <a:off x="0" y="0"/>
                      <a:ext cx="5943600" cy="3320415"/>
                    </a:xfrm>
                    <a:prstGeom prst="rect">
                      <a:avLst/>
                    </a:prstGeom>
                  </pic:spPr>
                </pic:pic>
              </a:graphicData>
            </a:graphic>
          </wp:inline>
        </w:drawing>
      </w:r>
    </w:p>
    <w:p w14:paraId="7284CB79" w14:textId="77777777" w:rsidR="00B74C3C" w:rsidRDefault="00B74C3C" w:rsidP="00597777">
      <w:pPr>
        <w:spacing w:after="240" w:line="240" w:lineRule="auto"/>
        <w:textAlignment w:val="baseline"/>
        <w:rPr>
          <w:rFonts w:ascii="Times New Roman" w:eastAsia="Times New Roman" w:hAnsi="Times New Roman" w:cs="Times New Roman"/>
          <w:color w:val="000000"/>
          <w:kern w:val="0"/>
          <w:sz w:val="22"/>
          <w:szCs w:val="22"/>
          <w14:ligatures w14:val="none"/>
        </w:rPr>
      </w:pPr>
    </w:p>
    <w:p w14:paraId="7969237D" w14:textId="77777777" w:rsidR="00B74C3C" w:rsidRDefault="00B74C3C" w:rsidP="00597777">
      <w:pPr>
        <w:spacing w:after="240" w:line="240" w:lineRule="auto"/>
        <w:textAlignment w:val="baseline"/>
        <w:rPr>
          <w:rFonts w:ascii="Times New Roman" w:eastAsia="Times New Roman" w:hAnsi="Times New Roman" w:cs="Times New Roman"/>
          <w:color w:val="000000"/>
          <w:kern w:val="0"/>
          <w:sz w:val="22"/>
          <w:szCs w:val="22"/>
          <w14:ligatures w14:val="none"/>
        </w:rPr>
      </w:pPr>
    </w:p>
    <w:p w14:paraId="3A580837" w14:textId="77777777" w:rsidR="00B74C3C" w:rsidRPr="00191A13" w:rsidRDefault="00B74C3C" w:rsidP="00597777">
      <w:pPr>
        <w:spacing w:after="240" w:line="240" w:lineRule="auto"/>
        <w:textAlignment w:val="baseline"/>
        <w:rPr>
          <w:rFonts w:ascii="Times New Roman" w:eastAsia="Times New Roman" w:hAnsi="Times New Roman" w:cs="Times New Roman"/>
          <w:color w:val="000000"/>
          <w:kern w:val="0"/>
          <w:sz w:val="22"/>
          <w:szCs w:val="22"/>
          <w14:ligatures w14:val="none"/>
        </w:rPr>
      </w:pPr>
    </w:p>
    <w:p w14:paraId="795DA227" w14:textId="77777777" w:rsidR="00191A13" w:rsidRPr="00191A13" w:rsidRDefault="00191A13" w:rsidP="00191A13">
      <w:pPr>
        <w:spacing w:before="280" w:after="80" w:line="240" w:lineRule="auto"/>
        <w:outlineLvl w:val="2"/>
        <w:rPr>
          <w:rFonts w:ascii="Times New Roman" w:eastAsia="Times New Roman" w:hAnsi="Times New Roman" w:cs="Times New Roman"/>
          <w:b/>
          <w:bCs/>
          <w:kern w:val="0"/>
          <w:sz w:val="27"/>
          <w:szCs w:val="27"/>
          <w14:ligatures w14:val="none"/>
        </w:rPr>
      </w:pPr>
      <w:r w:rsidRPr="00191A13">
        <w:rPr>
          <w:rFonts w:ascii="Times New Roman" w:eastAsia="Times New Roman" w:hAnsi="Times New Roman" w:cs="Times New Roman"/>
          <w:b/>
          <w:bCs/>
          <w:color w:val="000000"/>
          <w:kern w:val="0"/>
          <w:sz w:val="22"/>
          <w:szCs w:val="22"/>
          <w14:ligatures w14:val="none"/>
        </w:rPr>
        <w:lastRenderedPageBreak/>
        <w:t>Step 4: Automate Data Refresh</w:t>
      </w:r>
    </w:p>
    <w:p w14:paraId="1822ADA7" w14:textId="77777777" w:rsidR="00191A13" w:rsidRPr="00191A13" w:rsidRDefault="00191A13" w:rsidP="00191A13">
      <w:pPr>
        <w:numPr>
          <w:ilvl w:val="0"/>
          <w:numId w:val="8"/>
        </w:numPr>
        <w:spacing w:before="240" w:after="0" w:line="240" w:lineRule="auto"/>
        <w:textAlignment w:val="baseline"/>
        <w:rPr>
          <w:rFonts w:ascii="Times New Roman" w:eastAsia="Times New Roman" w:hAnsi="Times New Roman" w:cs="Times New Roman"/>
          <w:color w:val="000000"/>
          <w:kern w:val="0"/>
          <w:sz w:val="22"/>
          <w:szCs w:val="22"/>
          <w14:ligatures w14:val="none"/>
        </w:rPr>
      </w:pPr>
      <w:r w:rsidRPr="00191A13">
        <w:rPr>
          <w:rFonts w:ascii="Times New Roman" w:eastAsia="Times New Roman" w:hAnsi="Times New Roman" w:cs="Times New Roman"/>
          <w:color w:val="000000"/>
          <w:kern w:val="0"/>
          <w:sz w:val="22"/>
          <w:szCs w:val="22"/>
          <w14:ligatures w14:val="none"/>
        </w:rPr>
        <w:t xml:space="preserve">Go to </w:t>
      </w:r>
      <w:r w:rsidRPr="00191A13">
        <w:rPr>
          <w:rFonts w:ascii="Times New Roman" w:eastAsia="Times New Roman" w:hAnsi="Times New Roman" w:cs="Times New Roman"/>
          <w:b/>
          <w:bCs/>
          <w:color w:val="000000"/>
          <w:kern w:val="0"/>
          <w:sz w:val="22"/>
          <w:szCs w:val="22"/>
          <w14:ligatures w14:val="none"/>
        </w:rPr>
        <w:t>Home &gt; Refresh</w:t>
      </w:r>
      <w:r w:rsidRPr="00191A13">
        <w:rPr>
          <w:rFonts w:ascii="Times New Roman" w:eastAsia="Times New Roman" w:hAnsi="Times New Roman" w:cs="Times New Roman"/>
          <w:color w:val="000000"/>
          <w:kern w:val="0"/>
          <w:sz w:val="22"/>
          <w:szCs w:val="22"/>
          <w14:ligatures w14:val="none"/>
        </w:rPr>
        <w:t xml:space="preserve"> to update live data.</w:t>
      </w:r>
    </w:p>
    <w:p w14:paraId="056CA056" w14:textId="77777777" w:rsidR="00191A13" w:rsidRPr="00191A13" w:rsidRDefault="00191A13" w:rsidP="00191A13">
      <w:pPr>
        <w:numPr>
          <w:ilvl w:val="0"/>
          <w:numId w:val="8"/>
        </w:numPr>
        <w:spacing w:after="240" w:line="240" w:lineRule="auto"/>
        <w:textAlignment w:val="baseline"/>
        <w:rPr>
          <w:rFonts w:ascii="Times New Roman" w:eastAsia="Times New Roman" w:hAnsi="Times New Roman" w:cs="Times New Roman"/>
          <w:color w:val="000000"/>
          <w:kern w:val="0"/>
          <w:sz w:val="22"/>
          <w:szCs w:val="22"/>
          <w14:ligatures w14:val="none"/>
        </w:rPr>
      </w:pPr>
      <w:r w:rsidRPr="00191A13">
        <w:rPr>
          <w:rFonts w:ascii="Times New Roman" w:eastAsia="Times New Roman" w:hAnsi="Times New Roman" w:cs="Times New Roman"/>
          <w:color w:val="000000"/>
          <w:kern w:val="0"/>
          <w:sz w:val="22"/>
          <w:szCs w:val="22"/>
          <w14:ligatures w14:val="none"/>
        </w:rPr>
        <w:t xml:space="preserve">Schedule automatic refresh to get </w:t>
      </w:r>
      <w:r w:rsidRPr="00191A13">
        <w:rPr>
          <w:rFonts w:ascii="Times New Roman" w:eastAsia="Times New Roman" w:hAnsi="Times New Roman" w:cs="Times New Roman"/>
          <w:b/>
          <w:bCs/>
          <w:color w:val="000000"/>
          <w:kern w:val="0"/>
          <w:sz w:val="22"/>
          <w:szCs w:val="22"/>
          <w14:ligatures w14:val="none"/>
        </w:rPr>
        <w:t>real-time insights</w:t>
      </w:r>
      <w:r w:rsidRPr="00191A13">
        <w:rPr>
          <w:rFonts w:ascii="Times New Roman" w:eastAsia="Times New Roman" w:hAnsi="Times New Roman" w:cs="Times New Roman"/>
          <w:color w:val="000000"/>
          <w:kern w:val="0"/>
          <w:sz w:val="22"/>
          <w:szCs w:val="22"/>
          <w14:ligatures w14:val="none"/>
        </w:rPr>
        <w:t>.</w:t>
      </w:r>
    </w:p>
    <w:p w14:paraId="3679FF72" w14:textId="6EF4D1FC" w:rsidR="00561E1D" w:rsidRDefault="00BB7503" w:rsidP="00561E1D">
      <w:r>
        <w:rPr>
          <w:noProof/>
        </w:rPr>
        <mc:AlternateContent>
          <mc:Choice Requires="wps">
            <w:drawing>
              <wp:anchor distT="0" distB="0" distL="114300" distR="114300" simplePos="0" relativeHeight="251659264" behindDoc="0" locked="0" layoutInCell="1" allowOverlap="1" wp14:anchorId="0B093C0E" wp14:editId="3EF255D8">
                <wp:simplePos x="0" y="0"/>
                <wp:positionH relativeFrom="column">
                  <wp:posOffset>5212080</wp:posOffset>
                </wp:positionH>
                <wp:positionV relativeFrom="paragraph">
                  <wp:posOffset>897255</wp:posOffset>
                </wp:positionV>
                <wp:extent cx="518160" cy="784860"/>
                <wp:effectExtent l="38100" t="38100" r="34290" b="15240"/>
                <wp:wrapNone/>
                <wp:docPr id="1079745600" name="Straight Arrow Connector 1"/>
                <wp:cNvGraphicFramePr/>
                <a:graphic xmlns:a="http://schemas.openxmlformats.org/drawingml/2006/main">
                  <a:graphicData uri="http://schemas.microsoft.com/office/word/2010/wordprocessingShape">
                    <wps:wsp>
                      <wps:cNvCnPr/>
                      <wps:spPr>
                        <a:xfrm flipH="1" flipV="1">
                          <a:off x="0" y="0"/>
                          <a:ext cx="518160" cy="784860"/>
                        </a:xfrm>
                        <a:prstGeom prst="straightConnector1">
                          <a:avLst/>
                        </a:prstGeom>
                        <a:ln>
                          <a:solidFill>
                            <a:schemeClr val="bg2"/>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3A58AD85" id="_x0000_t32" coordsize="21600,21600" o:spt="32" o:oned="t" path="m,l21600,21600e" filled="f">
                <v:path arrowok="t" fillok="f" o:connecttype="none"/>
                <o:lock v:ext="edit" shapetype="t"/>
              </v:shapetype>
              <v:shape id="Straight Arrow Connector 1" o:spid="_x0000_s1026" type="#_x0000_t32" style="position:absolute;margin-left:410.4pt;margin-top:70.65pt;width:40.8pt;height:61.8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" strokecolor="#e7e6e6 [3214]" strokeweight="1.5pt">
                <v:stroke endarrow="block" joinstyle="miter"/>
              </v:shape>
            </w:pict>
          </mc:Fallback>
        </mc:AlternateContent>
      </w:r>
      <w:r w:rsidR="001D7A94">
        <w:rPr>
          <w:noProof/>
        </w:rPr>
        <w:drawing>
          <wp:inline distT="0" distB="0" distL="0" distR="0" wp14:anchorId="5BDCDA5C" wp14:editId="731CEBD2">
            <wp:extent cx="5417820" cy="1346344"/>
            <wp:effectExtent l="0" t="0" r="0" b="6350"/>
            <wp:docPr id="112237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78293" name=""/>
                    <pic:cNvPicPr/>
                  </pic:nvPicPr>
                  <pic:blipFill rotWithShape="1">
                    <a:blip r:embed="rId10"/>
                    <a:srcRect r="57179" b="81083"/>
                    <a:stretch>
                      <a:fillRect/>
                    </a:stretch>
                  </pic:blipFill>
                  <pic:spPr bwMode="auto">
                    <a:xfrm>
                      <a:off x="0" y="0"/>
                      <a:ext cx="5459071" cy="1356595"/>
                    </a:xfrm>
                    <a:prstGeom prst="rect">
                      <a:avLst/>
                    </a:prstGeom>
                    <a:ln>
                      <a:noFill/>
                    </a:ln>
                    <a:extLst>
                      <a:ext uri="{53640926-AAD7-44D8-BBD7-CCE9431645EC}">
                        <a14:shadowObscured xmlns:a14="http://schemas.microsoft.com/office/drawing/2010/main"/>
                      </a:ext>
                    </a:extLst>
                  </pic:spPr>
                </pic:pic>
              </a:graphicData>
            </a:graphic>
          </wp:inline>
        </w:drawing>
      </w:r>
    </w:p>
    <w:p w14:paraId="336DE45B" w14:textId="333C5BFB" w:rsidR="00561E1D" w:rsidRDefault="00561E1D" w:rsidP="00561E1D"/>
    <w:p w14:paraId="531DE431" w14:textId="397C61DE" w:rsidR="009904C2" w:rsidRDefault="009904C2" w:rsidP="009904C2">
      <w:pPr>
        <w:jc w:val="center"/>
        <w:rPr>
          <w:rFonts w:ascii="Times New Roman" w:hAnsi="Times New Roman" w:cs="Times New Roman"/>
        </w:rPr>
      </w:pPr>
      <w:r w:rsidRPr="009904C2">
        <w:rPr>
          <w:rFonts w:ascii="Times New Roman" w:hAnsi="Times New Roman" w:cs="Times New Roman"/>
        </w:rPr>
        <w:t xml:space="preserve"> </w:t>
      </w:r>
      <w:r>
        <w:rPr>
          <w:rFonts w:ascii="Times New Roman" w:hAnsi="Times New Roman" w:cs="Times New Roman"/>
        </w:rPr>
        <w:t>CONCLUSION</w:t>
      </w:r>
    </w:p>
    <w:p w14:paraId="5D4C3719" w14:textId="77777777" w:rsidR="00175031" w:rsidRPr="00175031" w:rsidRDefault="00175031" w:rsidP="00175031">
      <w:pPr>
        <w:pStyle w:val="NormalWeb"/>
        <w:jc w:val="both"/>
      </w:pPr>
      <w:r w:rsidRPr="00175031">
        <w:t>The practical successfully demonstrated the process of web data scraping and visualization using Power BI Desktop. By utilizing the built-in web connector feature, structured data was efficiently extracted from an online source and transformed into an analyzable dataset. The Power Query Editor played a critical role in ensuring data quality through cleaning and preprocessing operations such as removing redundant fields, handling missing values, correcting formatting inconsistencies, and converting textual numerical data into quantitative formats.</w:t>
      </w:r>
    </w:p>
    <w:p w14:paraId="4FEAB257" w14:textId="77777777" w:rsidR="00175031" w:rsidRPr="00175031" w:rsidRDefault="00175031" w:rsidP="00175031">
      <w:pPr>
        <w:pStyle w:val="NormalWeb"/>
        <w:jc w:val="both"/>
      </w:pPr>
      <w:r w:rsidRPr="00175031">
        <w:t xml:space="preserve">The creation of multiple visualizations, including bar charts, pie charts, </w:t>
      </w:r>
      <w:proofErr w:type="spellStart"/>
      <w:r w:rsidRPr="00175031">
        <w:t>treemaps</w:t>
      </w:r>
      <w:proofErr w:type="spellEnd"/>
      <w:r w:rsidRPr="00175031">
        <w:t>, and summary cards, enabled comprehensive data interpretation. These visual tools facilitated comparative analysis, distribution evaluation, and identification of key trends within the dataset. Such graphical representations enhance clarity and support informed decision-making processes.</w:t>
      </w:r>
    </w:p>
    <w:p w14:paraId="79C8A1E6" w14:textId="77777777" w:rsidR="00175031" w:rsidRPr="00175031" w:rsidRDefault="00175031" w:rsidP="00175031">
      <w:pPr>
        <w:pStyle w:val="NormalWeb"/>
        <w:jc w:val="both"/>
      </w:pPr>
      <w:r w:rsidRPr="00175031">
        <w:t>Furthermore, the ability to refresh and automate data updates ensures that analytics remain current and relevant. However, certain challenges such as website structural changes, dynamic content rendering, authentication restrictions, and data accuracy limitations must be considered when implementing web scraping solutions.</w:t>
      </w:r>
    </w:p>
    <w:p w14:paraId="20F7DCC8" w14:textId="77777777" w:rsidR="00175031" w:rsidRPr="00175031" w:rsidRDefault="00175031" w:rsidP="00175031">
      <w:pPr>
        <w:pStyle w:val="NormalWeb"/>
        <w:jc w:val="both"/>
      </w:pPr>
      <w:r w:rsidRPr="00175031">
        <w:t>Overall, this experiment highlights the practical significance of web data scraping in modern business analytics. By integrating data extraction, transformation, and visualization within Power BI, organizations can efficiently transform publicly available web information into actionable insights, thereby strengthening strategic planning and competitive advantage.</w:t>
      </w:r>
    </w:p>
    <w:p w14:paraId="68C41141" w14:textId="3CC80724" w:rsidR="00561E1D" w:rsidRPr="00175031" w:rsidRDefault="00561E1D" w:rsidP="00175031">
      <w:pPr>
        <w:jc w:val="both"/>
        <w:rPr>
          <w:rFonts w:ascii="Times New Roman" w:hAnsi="Times New Roman" w:cs="Times New Roman"/>
        </w:rPr>
      </w:pPr>
    </w:p>
    <w:sectPr w:rsidR="00561E1D" w:rsidRPr="001750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F7824"/>
    <w:multiLevelType w:val="multilevel"/>
    <w:tmpl w:val="A5A6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764902"/>
    <w:multiLevelType w:val="multilevel"/>
    <w:tmpl w:val="27EE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64413D"/>
    <w:multiLevelType w:val="multilevel"/>
    <w:tmpl w:val="E4C8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DB7FDD"/>
    <w:multiLevelType w:val="hybridMultilevel"/>
    <w:tmpl w:val="5B9CF984"/>
    <w:lvl w:ilvl="0" w:tplc="E7265F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EA17D8"/>
    <w:multiLevelType w:val="multilevel"/>
    <w:tmpl w:val="E6606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3D02A7"/>
    <w:multiLevelType w:val="multilevel"/>
    <w:tmpl w:val="04C65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9C2DE5"/>
    <w:multiLevelType w:val="multilevel"/>
    <w:tmpl w:val="B08EB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052F8D"/>
    <w:multiLevelType w:val="hybridMultilevel"/>
    <w:tmpl w:val="813EB44E"/>
    <w:lvl w:ilvl="0" w:tplc="AA2E43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AB75CA"/>
    <w:multiLevelType w:val="multilevel"/>
    <w:tmpl w:val="4ADE9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A853A1"/>
    <w:multiLevelType w:val="multilevel"/>
    <w:tmpl w:val="1B167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473087">
    <w:abstractNumId w:val="8"/>
  </w:num>
  <w:num w:numId="2" w16cid:durableId="1807119351">
    <w:abstractNumId w:val="4"/>
  </w:num>
  <w:num w:numId="3" w16cid:durableId="1900432893">
    <w:abstractNumId w:val="0"/>
  </w:num>
  <w:num w:numId="4" w16cid:durableId="1552496492">
    <w:abstractNumId w:val="2"/>
  </w:num>
  <w:num w:numId="5" w16cid:durableId="1745452147">
    <w:abstractNumId w:val="9"/>
  </w:num>
  <w:num w:numId="6" w16cid:durableId="1317219555">
    <w:abstractNumId w:val="1"/>
  </w:num>
  <w:num w:numId="7" w16cid:durableId="700324693">
    <w:abstractNumId w:val="5"/>
  </w:num>
  <w:num w:numId="8" w16cid:durableId="632515602">
    <w:abstractNumId w:val="6"/>
  </w:num>
  <w:num w:numId="9" w16cid:durableId="401417453">
    <w:abstractNumId w:val="7"/>
  </w:num>
  <w:num w:numId="10" w16cid:durableId="3634102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E1D"/>
    <w:rsid w:val="000866FC"/>
    <w:rsid w:val="001373E2"/>
    <w:rsid w:val="00150A16"/>
    <w:rsid w:val="00175031"/>
    <w:rsid w:val="00191A13"/>
    <w:rsid w:val="001960EF"/>
    <w:rsid w:val="001D7A94"/>
    <w:rsid w:val="003078F9"/>
    <w:rsid w:val="004C72BE"/>
    <w:rsid w:val="00561E1D"/>
    <w:rsid w:val="00597777"/>
    <w:rsid w:val="0068679F"/>
    <w:rsid w:val="009904C2"/>
    <w:rsid w:val="00A24ED0"/>
    <w:rsid w:val="00B6497C"/>
    <w:rsid w:val="00B74C3C"/>
    <w:rsid w:val="00BB7503"/>
    <w:rsid w:val="00C158A5"/>
    <w:rsid w:val="00E53B40"/>
    <w:rsid w:val="00EB268B"/>
    <w:rsid w:val="00FA0DF8"/>
    <w:rsid w:val="00FE3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9809"/>
  <w15:chartTrackingRefBased/>
  <w15:docId w15:val="{C5757000-75BF-46FB-B9BD-6A24AD47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E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1E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1E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E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E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E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1E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1E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E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E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E1D"/>
    <w:rPr>
      <w:rFonts w:eastAsiaTheme="majorEastAsia" w:cstheme="majorBidi"/>
      <w:color w:val="272727" w:themeColor="text1" w:themeTint="D8"/>
    </w:rPr>
  </w:style>
  <w:style w:type="paragraph" w:styleId="Title">
    <w:name w:val="Title"/>
    <w:basedOn w:val="Normal"/>
    <w:next w:val="Normal"/>
    <w:link w:val="TitleChar"/>
    <w:uiPriority w:val="10"/>
    <w:qFormat/>
    <w:rsid w:val="00561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E1D"/>
    <w:pPr>
      <w:spacing w:before="160"/>
      <w:jc w:val="center"/>
    </w:pPr>
    <w:rPr>
      <w:i/>
      <w:iCs/>
      <w:color w:val="404040" w:themeColor="text1" w:themeTint="BF"/>
    </w:rPr>
  </w:style>
  <w:style w:type="character" w:customStyle="1" w:styleId="QuoteChar">
    <w:name w:val="Quote Char"/>
    <w:basedOn w:val="DefaultParagraphFont"/>
    <w:link w:val="Quote"/>
    <w:uiPriority w:val="29"/>
    <w:rsid w:val="00561E1D"/>
    <w:rPr>
      <w:i/>
      <w:iCs/>
      <w:color w:val="404040" w:themeColor="text1" w:themeTint="BF"/>
    </w:rPr>
  </w:style>
  <w:style w:type="paragraph" w:styleId="ListParagraph">
    <w:name w:val="List Paragraph"/>
    <w:basedOn w:val="Normal"/>
    <w:uiPriority w:val="34"/>
    <w:qFormat/>
    <w:rsid w:val="00561E1D"/>
    <w:pPr>
      <w:ind w:left="720"/>
      <w:contextualSpacing/>
    </w:pPr>
  </w:style>
  <w:style w:type="character" w:styleId="IntenseEmphasis">
    <w:name w:val="Intense Emphasis"/>
    <w:basedOn w:val="DefaultParagraphFont"/>
    <w:uiPriority w:val="21"/>
    <w:qFormat/>
    <w:rsid w:val="00561E1D"/>
    <w:rPr>
      <w:i/>
      <w:iCs/>
      <w:color w:val="2F5496" w:themeColor="accent1" w:themeShade="BF"/>
    </w:rPr>
  </w:style>
  <w:style w:type="paragraph" w:styleId="IntenseQuote">
    <w:name w:val="Intense Quote"/>
    <w:basedOn w:val="Normal"/>
    <w:next w:val="Normal"/>
    <w:link w:val="IntenseQuoteChar"/>
    <w:uiPriority w:val="30"/>
    <w:qFormat/>
    <w:rsid w:val="00561E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E1D"/>
    <w:rPr>
      <w:i/>
      <w:iCs/>
      <w:color w:val="2F5496" w:themeColor="accent1" w:themeShade="BF"/>
    </w:rPr>
  </w:style>
  <w:style w:type="character" w:styleId="IntenseReference">
    <w:name w:val="Intense Reference"/>
    <w:basedOn w:val="DefaultParagraphFont"/>
    <w:uiPriority w:val="32"/>
    <w:qFormat/>
    <w:rsid w:val="00561E1D"/>
    <w:rPr>
      <w:b/>
      <w:bCs/>
      <w:smallCaps/>
      <w:color w:val="2F5496" w:themeColor="accent1" w:themeShade="BF"/>
      <w:spacing w:val="5"/>
    </w:rPr>
  </w:style>
  <w:style w:type="character" w:styleId="Hyperlink">
    <w:name w:val="Hyperlink"/>
    <w:basedOn w:val="DefaultParagraphFont"/>
    <w:uiPriority w:val="99"/>
    <w:unhideWhenUsed/>
    <w:rsid w:val="00B6497C"/>
    <w:rPr>
      <w:color w:val="0563C1" w:themeColor="hyperlink"/>
      <w:u w:val="single"/>
    </w:rPr>
  </w:style>
  <w:style w:type="paragraph" w:styleId="NormalWeb">
    <w:name w:val="Normal (Web)"/>
    <w:basedOn w:val="Normal"/>
    <w:uiPriority w:val="99"/>
    <w:unhideWhenUsed/>
    <w:rsid w:val="00EB268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EB268B"/>
  </w:style>
  <w:style w:type="character" w:styleId="UnresolvedMention">
    <w:name w:val="Unresolved Mention"/>
    <w:basedOn w:val="DefaultParagraphFont"/>
    <w:uiPriority w:val="99"/>
    <w:semiHidden/>
    <w:unhideWhenUsed/>
    <w:rsid w:val="00307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inshiraah.232263.co@mhssce.ac.i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4</Pages>
  <Words>722</Words>
  <Characters>4122</Characters>
  <Application>Microsoft Office Word</Application>
  <DocSecurity>0</DocSecurity>
  <Lines>34</Lines>
  <Paragraphs>9</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inshiraah khan</dc:creator>
  <cp:keywords/>
  <dc:description/>
  <cp:lastModifiedBy>inshiraah khan</cp:lastModifiedBy>
  <cp:revision>26</cp:revision>
  <dcterms:created xsi:type="dcterms:W3CDTF">2026-02-24T12:56:00Z</dcterms:created>
  <dcterms:modified xsi:type="dcterms:W3CDTF">2026-02-24T15:36:00Z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70c030f6-e3e5-43e3-a053-e0d0bb0221fa</vt:lpwstr>
  </property>
</Properties>
</file>