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288"/>
        <w:tblW w:w="0" w:type="auto"/>
        <w:tblLook w:val="0600" w:firstRow="0" w:lastRow="0" w:firstColumn="0" w:lastColumn="0" w:noHBand="1" w:noVBand="1"/>
      </w:tblPr>
      <w:tblGrid>
        <w:gridCol w:w="437"/>
        <w:gridCol w:w="2873"/>
        <w:gridCol w:w="384"/>
        <w:gridCol w:w="1972"/>
        <w:gridCol w:w="437"/>
        <w:gridCol w:w="3257"/>
      </w:tblGrid>
      <w:tr w:rsidR="00564A0D" w14:paraId="01391918" w14:textId="77777777" w:rsidTr="006B72F9">
        <w:trPr>
          <w:trHeight w:val="1872"/>
        </w:trPr>
        <w:tc>
          <w:tcPr>
            <w:tcW w:w="5666" w:type="dxa"/>
            <w:gridSpan w:val="4"/>
          </w:tcPr>
          <w:p w14:paraId="4CF766E8" w14:textId="77777777" w:rsidR="00564A0D" w:rsidRDefault="00564A0D" w:rsidP="00564A0D">
            <w:pPr>
              <w:pStyle w:val="Heading1"/>
            </w:pPr>
            <w:r>
              <w:t>COMPUTER ENTHUSIAST</w:t>
            </w:r>
          </w:p>
          <w:p w14:paraId="4A33A394" w14:textId="77777777" w:rsidR="00564A0D" w:rsidRPr="00564A0D" w:rsidRDefault="00564A0D" w:rsidP="00564A0D">
            <w:pPr>
              <w:pStyle w:val="Title"/>
              <w:rPr>
                <w:sz w:val="64"/>
                <w:szCs w:val="64"/>
              </w:rPr>
            </w:pPr>
            <w:r w:rsidRPr="00564A0D">
              <w:rPr>
                <w:sz w:val="64"/>
                <w:szCs w:val="64"/>
              </w:rPr>
              <w:t>ZOYASADAF I SETASANADI</w:t>
            </w:r>
          </w:p>
        </w:tc>
        <w:tc>
          <w:tcPr>
            <w:tcW w:w="437" w:type="dxa"/>
            <w:vMerge w:val="restart"/>
          </w:tcPr>
          <w:p w14:paraId="3A1741AD" w14:textId="77777777" w:rsidR="00564A0D" w:rsidRDefault="00564A0D" w:rsidP="00564A0D"/>
        </w:tc>
        <w:tc>
          <w:tcPr>
            <w:tcW w:w="3257" w:type="dxa"/>
            <w:vMerge w:val="restart"/>
          </w:tcPr>
          <w:p w14:paraId="293F6CAE" w14:textId="267C1003" w:rsidR="00564A0D" w:rsidRPr="000D10EE" w:rsidRDefault="00DA7698" w:rsidP="00564A0D">
            <w:r>
              <w:t>DOB: 08-05-2005.</w:t>
            </w:r>
          </w:p>
        </w:tc>
      </w:tr>
      <w:tr w:rsidR="00564A0D" w14:paraId="7D88E9DB" w14:textId="77777777" w:rsidTr="006B72F9">
        <w:trPr>
          <w:trHeight w:val="621"/>
        </w:trPr>
        <w:tc>
          <w:tcPr>
            <w:tcW w:w="5666" w:type="dxa"/>
            <w:gridSpan w:val="4"/>
          </w:tcPr>
          <w:p w14:paraId="068464F2" w14:textId="77777777" w:rsidR="00564A0D" w:rsidRPr="0072120C" w:rsidRDefault="00564A0D" w:rsidP="00564A0D">
            <w:pPr>
              <w:pStyle w:val="Subtitle"/>
              <w:rPr>
                <w:rFonts w:ascii="Daytona" w:hAnsi="Daytona"/>
              </w:rPr>
            </w:pPr>
          </w:p>
        </w:tc>
        <w:tc>
          <w:tcPr>
            <w:tcW w:w="437" w:type="dxa"/>
            <w:vMerge/>
          </w:tcPr>
          <w:p w14:paraId="20214660" w14:textId="77777777" w:rsidR="00564A0D" w:rsidRDefault="00564A0D" w:rsidP="00564A0D"/>
        </w:tc>
        <w:tc>
          <w:tcPr>
            <w:tcW w:w="3257" w:type="dxa"/>
            <w:vMerge/>
          </w:tcPr>
          <w:p w14:paraId="3795812A" w14:textId="77777777" w:rsidR="00564A0D" w:rsidRPr="0072120C" w:rsidRDefault="00564A0D" w:rsidP="00564A0D">
            <w:pPr>
              <w:rPr>
                <w:rFonts w:ascii="Daytona Light" w:hAnsi="Daytona Light"/>
                <w:szCs w:val="22"/>
              </w:rPr>
            </w:pPr>
          </w:p>
        </w:tc>
      </w:tr>
      <w:tr w:rsidR="00564A0D" w14:paraId="409E67F0" w14:textId="77777777" w:rsidTr="00300B3C">
        <w:trPr>
          <w:trHeight w:val="56"/>
        </w:trPr>
        <w:tc>
          <w:tcPr>
            <w:tcW w:w="9360" w:type="dxa"/>
            <w:gridSpan w:val="6"/>
            <w:tcBorders>
              <w:bottom w:val="single" w:sz="48" w:space="0" w:color="5A5082" w:themeColor="accent3" w:themeShade="BF"/>
            </w:tcBorders>
          </w:tcPr>
          <w:p w14:paraId="0880648F" w14:textId="77777777" w:rsidR="00564A0D" w:rsidRDefault="00564A0D" w:rsidP="00564A0D"/>
        </w:tc>
      </w:tr>
      <w:tr w:rsidR="00564A0D" w14:paraId="42C0C423" w14:textId="77777777" w:rsidTr="00564A0D">
        <w:trPr>
          <w:trHeight w:val="288"/>
        </w:trPr>
        <w:tc>
          <w:tcPr>
            <w:tcW w:w="9360" w:type="dxa"/>
            <w:gridSpan w:val="6"/>
            <w:tcBorders>
              <w:top w:val="single" w:sz="48" w:space="0" w:color="5A5082" w:themeColor="accent3" w:themeShade="BF"/>
            </w:tcBorders>
          </w:tcPr>
          <w:p w14:paraId="18063F8D" w14:textId="77777777" w:rsidR="00564A0D" w:rsidRDefault="00564A0D" w:rsidP="00564A0D">
            <w:pPr>
              <w:rPr>
                <w:noProof/>
                <w:lang w:val="en-AU" w:eastAsia="en-AU"/>
              </w:rPr>
            </w:pPr>
          </w:p>
        </w:tc>
      </w:tr>
      <w:tr w:rsidR="00564A0D" w14:paraId="0DC1D3F6" w14:textId="77777777" w:rsidTr="00234871">
        <w:trPr>
          <w:trHeight w:val="504"/>
        </w:trPr>
        <w:tc>
          <w:tcPr>
            <w:tcW w:w="5666" w:type="dxa"/>
            <w:gridSpan w:val="4"/>
          </w:tcPr>
          <w:p w14:paraId="78314A3A" w14:textId="77777777" w:rsidR="00564A0D" w:rsidRPr="00835E50" w:rsidRDefault="00000000" w:rsidP="00564A0D">
            <w:pPr>
              <w:pStyle w:val="Heading2"/>
            </w:pPr>
            <w:sdt>
              <w:sdtPr>
                <w:id w:val="1587653320"/>
                <w:placeholder>
                  <w:docPart w:val="F742904B5DF246C098009DD8DE6038C6"/>
                </w:placeholder>
                <w:temporary/>
                <w:showingPlcHdr/>
                <w15:appearance w15:val="hidden"/>
              </w:sdtPr>
              <w:sdtContent>
                <w:r w:rsidR="00564A0D" w:rsidRPr="00835E50">
                  <w:t>Education</w:t>
                </w:r>
              </w:sdtContent>
            </w:sdt>
          </w:p>
        </w:tc>
        <w:tc>
          <w:tcPr>
            <w:tcW w:w="437" w:type="dxa"/>
            <w:vMerge w:val="restart"/>
          </w:tcPr>
          <w:p w14:paraId="15F99945" w14:textId="77777777" w:rsidR="00564A0D" w:rsidRPr="000C0E16" w:rsidRDefault="00564A0D" w:rsidP="00564A0D"/>
        </w:tc>
        <w:tc>
          <w:tcPr>
            <w:tcW w:w="3257" w:type="dxa"/>
          </w:tcPr>
          <w:p w14:paraId="2379ABD5" w14:textId="333F5A98" w:rsidR="00564A0D" w:rsidRPr="00564A0D" w:rsidRDefault="00000000" w:rsidP="00564A0D">
            <w:pPr>
              <w:pStyle w:val="Heading2"/>
              <w:rPr>
                <w:color w:val="221BC7" w:themeColor="accent4" w:themeShade="80"/>
              </w:rPr>
            </w:pPr>
            <w:sdt>
              <w:sdtPr>
                <w:rPr>
                  <w:color w:val="221BC7" w:themeColor="accent4" w:themeShade="80"/>
                </w:rPr>
                <w:id w:val="-882866116"/>
                <w:placeholder>
                  <w:docPart w:val="D227670617C44A69A7BF6F0DB97E8219"/>
                </w:placeholder>
                <w:temporary/>
                <w:showingPlcHdr/>
                <w15:appearance w15:val="hidden"/>
              </w:sdtPr>
              <w:sdtContent>
                <w:r w:rsidR="00564A0D" w:rsidRPr="00564A0D">
                  <w:rPr>
                    <w:color w:val="221BC7" w:themeColor="accent4" w:themeShade="80"/>
                  </w:rPr>
                  <w:t>Contact</w:t>
                </w:r>
              </w:sdtContent>
            </w:sdt>
          </w:p>
        </w:tc>
      </w:tr>
      <w:tr w:rsidR="00564A0D" w14:paraId="5B849B79" w14:textId="77777777" w:rsidTr="00234871">
        <w:trPr>
          <w:trHeight w:val="729"/>
        </w:trPr>
        <w:tc>
          <w:tcPr>
            <w:tcW w:w="3310" w:type="dxa"/>
            <w:gridSpan w:val="2"/>
          </w:tcPr>
          <w:p w14:paraId="7AB2A9E4" w14:textId="7FDE45E0" w:rsidR="00564A0D" w:rsidRPr="006B72F9" w:rsidRDefault="00564A0D" w:rsidP="00564A0D">
            <w:pPr>
              <w:rPr>
                <w:b/>
                <w:bCs/>
                <w:i/>
                <w:iCs/>
                <w:color w:val="221BC7" w:themeColor="accent4" w:themeShade="80"/>
              </w:rPr>
            </w:pPr>
          </w:p>
          <w:p w14:paraId="59ECEF3F" w14:textId="77777777" w:rsidR="00921FEA" w:rsidRPr="006B72F9" w:rsidRDefault="00921FEA" w:rsidP="00564A0D">
            <w:pPr>
              <w:rPr>
                <w:b/>
                <w:bCs/>
                <w:i/>
                <w:iCs/>
                <w:color w:val="AB1719" w:themeColor="accent1" w:themeShade="BF"/>
              </w:rPr>
            </w:pPr>
            <w:r w:rsidRPr="006B72F9">
              <w:rPr>
                <w:b/>
                <w:bCs/>
                <w:i/>
                <w:iCs/>
                <w:color w:val="AB1719" w:themeColor="accent1" w:themeShade="BF"/>
              </w:rPr>
              <w:t xml:space="preserve">Navanagar Rotary English Medium School. </w:t>
            </w:r>
          </w:p>
          <w:p w14:paraId="5FED4614" w14:textId="69465303" w:rsidR="00921FEA" w:rsidRPr="00C43F0C" w:rsidRDefault="00921FEA" w:rsidP="00564A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Navanagar, Hubli -25.</w:t>
            </w:r>
          </w:p>
        </w:tc>
        <w:tc>
          <w:tcPr>
            <w:tcW w:w="2356" w:type="dxa"/>
            <w:gridSpan w:val="2"/>
          </w:tcPr>
          <w:p w14:paraId="2CA65292" w14:textId="7565B5C9" w:rsidR="00564A0D" w:rsidRPr="000C0E16" w:rsidRDefault="00284F57" w:rsidP="00564A0D">
            <w:pPr>
              <w:jc w:val="right"/>
            </w:pPr>
            <w:r>
              <w:t xml:space="preserve">2007- </w:t>
            </w:r>
            <w:r w:rsidR="00921FEA">
              <w:t>2020</w:t>
            </w:r>
          </w:p>
        </w:tc>
        <w:tc>
          <w:tcPr>
            <w:tcW w:w="437" w:type="dxa"/>
            <w:vMerge/>
          </w:tcPr>
          <w:p w14:paraId="03BA74B3" w14:textId="77777777" w:rsidR="00564A0D" w:rsidRDefault="00564A0D" w:rsidP="00564A0D">
            <w:pPr>
              <w:jc w:val="right"/>
            </w:pPr>
          </w:p>
        </w:tc>
        <w:tc>
          <w:tcPr>
            <w:tcW w:w="3257" w:type="dxa"/>
            <w:vMerge w:val="restart"/>
          </w:tcPr>
          <w:p w14:paraId="231B9959" w14:textId="77777777" w:rsidR="00564A0D" w:rsidRPr="00564A0D" w:rsidRDefault="00000000" w:rsidP="00564A0D">
            <w:pPr>
              <w:pStyle w:val="Heading3"/>
              <w:rPr>
                <w:color w:val="221BC7" w:themeColor="accent4" w:themeShade="80"/>
              </w:rPr>
            </w:pPr>
            <w:sdt>
              <w:sdtPr>
                <w:rPr>
                  <w:color w:val="221BC7" w:themeColor="accent4" w:themeShade="80"/>
                </w:rPr>
                <w:id w:val="1092358457"/>
                <w:placeholder>
                  <w:docPart w:val="BE302C1B28994B33BF456457BBACD80B"/>
                </w:placeholder>
                <w:temporary/>
                <w:showingPlcHdr/>
                <w15:appearance w15:val="hidden"/>
              </w:sdtPr>
              <w:sdtContent>
                <w:r w:rsidR="00564A0D" w:rsidRPr="00564A0D">
                  <w:rPr>
                    <w:color w:val="221BC7" w:themeColor="accent4" w:themeShade="80"/>
                  </w:rPr>
                  <w:t>Phone</w:t>
                </w:r>
              </w:sdtContent>
            </w:sdt>
          </w:p>
          <w:p w14:paraId="74D6A626" w14:textId="6E7EE506" w:rsidR="00564A0D" w:rsidRPr="00564A0D" w:rsidRDefault="00564A0D" w:rsidP="00564A0D">
            <w:pPr>
              <w:pStyle w:val="Heading3"/>
              <w:rPr>
                <w:color w:val="571923" w:themeColor="accent2" w:themeShade="40"/>
              </w:rPr>
            </w:pPr>
            <w:r w:rsidRPr="00564A0D">
              <w:rPr>
                <w:color w:val="571923" w:themeColor="accent2" w:themeShade="40"/>
              </w:rPr>
              <w:t>7975507528</w:t>
            </w:r>
          </w:p>
          <w:p w14:paraId="43FB99B0" w14:textId="46867466" w:rsidR="00564A0D" w:rsidRDefault="00000000" w:rsidP="00564A0D">
            <w:pPr>
              <w:pStyle w:val="Heading3"/>
              <w:rPr>
                <w:color w:val="221BC7" w:themeColor="accent4" w:themeShade="80"/>
              </w:rPr>
            </w:pPr>
            <w:sdt>
              <w:sdtPr>
                <w:rPr>
                  <w:color w:val="221BC7" w:themeColor="accent4" w:themeShade="80"/>
                </w:rPr>
                <w:id w:val="1897848785"/>
                <w:placeholder>
                  <w:docPart w:val="C3CC4B47805B4C7891A0C76E2C997216"/>
                </w:placeholder>
                <w:temporary/>
                <w:showingPlcHdr/>
                <w15:appearance w15:val="hidden"/>
              </w:sdtPr>
              <w:sdtContent>
                <w:r w:rsidR="00564A0D" w:rsidRPr="00564A0D">
                  <w:rPr>
                    <w:color w:val="221BC7" w:themeColor="accent4" w:themeShade="80"/>
                  </w:rPr>
                  <w:t>Address</w:t>
                </w:r>
              </w:sdtContent>
            </w:sdt>
          </w:p>
          <w:p w14:paraId="4EE4E928" w14:textId="20735CB8" w:rsidR="00564A0D" w:rsidRDefault="00564A0D" w:rsidP="00564A0D">
            <w:pPr>
              <w:rPr>
                <w:color w:val="571923" w:themeColor="accent2" w:themeShade="40"/>
              </w:rPr>
            </w:pPr>
            <w:r w:rsidRPr="00564A0D">
              <w:rPr>
                <w:color w:val="571923" w:themeColor="accent2" w:themeShade="40"/>
              </w:rPr>
              <w:t>HOUSE NO 10, HANAMANTH NAGAR, NEAR KARIYAMMA TEMPLE, GAMANAGATTI,</w:t>
            </w:r>
            <w:r>
              <w:rPr>
                <w:color w:val="571923" w:themeColor="accent2" w:themeShade="40"/>
              </w:rPr>
              <w:t xml:space="preserve"> NAVANAGAR,</w:t>
            </w:r>
            <w:r w:rsidRPr="00564A0D">
              <w:rPr>
                <w:color w:val="571923" w:themeColor="accent2" w:themeShade="40"/>
              </w:rPr>
              <w:t xml:space="preserve"> HUBLI</w:t>
            </w:r>
            <w:r>
              <w:rPr>
                <w:color w:val="571923" w:themeColor="accent2" w:themeShade="40"/>
              </w:rPr>
              <w:t xml:space="preserve"> –</w:t>
            </w:r>
            <w:r w:rsidRPr="00564A0D">
              <w:rPr>
                <w:color w:val="571923" w:themeColor="accent2" w:themeShade="40"/>
              </w:rPr>
              <w:t xml:space="preserve"> 580025</w:t>
            </w:r>
          </w:p>
          <w:p w14:paraId="15E359D9" w14:textId="77777777" w:rsidR="00564A0D" w:rsidRPr="00564A0D" w:rsidRDefault="00564A0D" w:rsidP="00564A0D">
            <w:pPr>
              <w:rPr>
                <w:color w:val="571923" w:themeColor="accent2" w:themeShade="40"/>
              </w:rPr>
            </w:pPr>
          </w:p>
          <w:p w14:paraId="2643C184" w14:textId="77777777" w:rsidR="00564A0D" w:rsidRPr="00564A0D" w:rsidRDefault="00000000" w:rsidP="00564A0D">
            <w:pPr>
              <w:pStyle w:val="Heading3"/>
              <w:rPr>
                <w:color w:val="571923" w:themeColor="accent2" w:themeShade="40"/>
              </w:rPr>
            </w:pPr>
            <w:sdt>
              <w:sdtPr>
                <w:rPr>
                  <w:color w:val="571923" w:themeColor="accent2" w:themeShade="40"/>
                </w:rPr>
                <w:id w:val="592285405"/>
                <w:placeholder>
                  <w:docPart w:val="C5B670DE13F7403F9C8000C5A64BEDC2"/>
                </w:placeholder>
                <w:temporary/>
                <w:showingPlcHdr/>
                <w15:appearance w15:val="hidden"/>
              </w:sdtPr>
              <w:sdtContent>
                <w:r w:rsidR="00564A0D" w:rsidRPr="00564A0D">
                  <w:rPr>
                    <w:rFonts w:eastAsiaTheme="minorHAnsi" w:cstheme="minorBidi"/>
                    <w:color w:val="221BC7" w:themeColor="accent4" w:themeShade="80"/>
                  </w:rPr>
                  <w:t>Email</w:t>
                </w:r>
              </w:sdtContent>
            </w:sdt>
          </w:p>
          <w:p w14:paraId="5793DAE6" w14:textId="3C5973DC" w:rsidR="00564A0D" w:rsidRDefault="00284F57" w:rsidP="00564A0D">
            <w:pPr>
              <w:pStyle w:val="Heading3"/>
              <w:rPr>
                <w:color w:val="221BC7" w:themeColor="accent4" w:themeShade="80"/>
              </w:rPr>
            </w:pPr>
            <w:hyperlink r:id="rId11" w:history="1">
              <w:r w:rsidRPr="003372D4">
                <w:rPr>
                  <w:rStyle w:val="Hyperlink"/>
                  <w:color w:val="023160" w:themeColor="hyperlink" w:themeShade="80"/>
                </w:rPr>
                <w:t>zoyazaheersanadi@gmail.com</w:t>
              </w:r>
            </w:hyperlink>
          </w:p>
          <w:p w14:paraId="7A7247A4" w14:textId="77777777" w:rsidR="00284F57" w:rsidRDefault="00284F57" w:rsidP="00284F57"/>
          <w:p w14:paraId="4B6E0371" w14:textId="77777777" w:rsidR="00284F57" w:rsidRDefault="00284F57" w:rsidP="00284F57"/>
          <w:p w14:paraId="6AF6A1B4" w14:textId="77777777" w:rsidR="00C942F2" w:rsidRDefault="00000000" w:rsidP="00284F57">
            <w:pPr>
              <w:rPr>
                <w:color w:val="221BC7" w:themeColor="accent4" w:themeShade="80"/>
              </w:rPr>
            </w:pPr>
            <w:sdt>
              <w:sdtPr>
                <w:rPr>
                  <w:color w:val="221BC7" w:themeColor="accent4" w:themeShade="80"/>
                </w:rPr>
                <w:id w:val="1492831013"/>
                <w:placeholder>
                  <w:docPart w:val="29262B3A56144491B717568FBAE5E3DB"/>
                </w:placeholder>
                <w:temporary/>
                <w:showingPlcHdr/>
                <w15:appearance w15:val="hidden"/>
              </w:sdtPr>
              <w:sdtContent>
                <w:r w:rsidR="00C942F2" w:rsidRPr="00564A0D">
                  <w:rPr>
                    <w:color w:val="221BC7" w:themeColor="accent4" w:themeShade="80"/>
                  </w:rPr>
                  <w:t>Communication</w:t>
                </w:r>
              </w:sdtContent>
            </w:sdt>
          </w:p>
          <w:p w14:paraId="0CE444D7" w14:textId="77777777" w:rsidR="00C942F2" w:rsidRDefault="00C942F2" w:rsidP="00C942F2">
            <w:pPr>
              <w:rPr>
                <w:rFonts w:ascii="Daytona Light" w:hAnsi="Daytona Light"/>
                <w:color w:val="221BC7" w:themeColor="accent4" w:themeShade="80"/>
                <w:szCs w:val="22"/>
              </w:rPr>
            </w:pPr>
          </w:p>
          <w:p w14:paraId="1880D3A1" w14:textId="77777777" w:rsidR="00C942F2" w:rsidRDefault="00C942F2" w:rsidP="00C942F2">
            <w:pPr>
              <w:rPr>
                <w:rFonts w:ascii="Daytona Light" w:hAnsi="Daytona Light"/>
                <w:color w:val="0E436B" w:themeColor="accent5" w:themeShade="80"/>
                <w:szCs w:val="22"/>
              </w:rPr>
            </w:pPr>
            <w:r w:rsidRPr="00C942F2">
              <w:rPr>
                <w:rFonts w:ascii="Daytona Light" w:hAnsi="Daytona Light"/>
                <w:color w:val="0E436B" w:themeColor="accent5" w:themeShade="80"/>
                <w:szCs w:val="22"/>
              </w:rPr>
              <w:t>Proficiency in written and verbal communication, strong interpersonal skills and soft skills and healthy group discussion skills.</w:t>
            </w:r>
          </w:p>
          <w:p w14:paraId="35E7FADC" w14:textId="77777777" w:rsidR="00F54625" w:rsidRDefault="00F54625" w:rsidP="00C942F2">
            <w:pPr>
              <w:rPr>
                <w:rFonts w:ascii="Daytona Light" w:hAnsi="Daytona Light"/>
                <w:color w:val="0E436B" w:themeColor="accent5" w:themeShade="80"/>
                <w:szCs w:val="22"/>
              </w:rPr>
            </w:pPr>
          </w:p>
          <w:p w14:paraId="7EE9B2EB" w14:textId="77777777" w:rsidR="00F54625" w:rsidRDefault="00F54625" w:rsidP="00C942F2">
            <w:pPr>
              <w:rPr>
                <w:rFonts w:ascii="Daytona Light" w:hAnsi="Daytona Light"/>
                <w:color w:val="0E436B" w:themeColor="accent5" w:themeShade="80"/>
                <w:szCs w:val="22"/>
              </w:rPr>
            </w:pPr>
            <w:r>
              <w:rPr>
                <w:rFonts w:ascii="Daytona Light" w:hAnsi="Daytona Light"/>
                <w:color w:val="0E436B" w:themeColor="accent5" w:themeShade="80"/>
                <w:szCs w:val="22"/>
              </w:rPr>
              <w:t>Languages known:</w:t>
            </w:r>
          </w:p>
          <w:p w14:paraId="11165794" w14:textId="77777777" w:rsidR="00F54625" w:rsidRDefault="00F54625" w:rsidP="00C942F2">
            <w:pPr>
              <w:rPr>
                <w:rFonts w:ascii="Daytona Light" w:hAnsi="Daytona Light"/>
                <w:color w:val="0E436B" w:themeColor="accent5" w:themeShade="80"/>
                <w:szCs w:val="22"/>
              </w:rPr>
            </w:pPr>
            <w:r>
              <w:rPr>
                <w:rFonts w:ascii="Daytona Light" w:hAnsi="Daytona Light"/>
                <w:color w:val="0E436B" w:themeColor="accent5" w:themeShade="80"/>
                <w:szCs w:val="22"/>
              </w:rPr>
              <w:t>English</w:t>
            </w:r>
          </w:p>
          <w:p w14:paraId="428DC10A" w14:textId="77777777" w:rsidR="00F54625" w:rsidRPr="00F54625" w:rsidRDefault="00F54625" w:rsidP="00C942F2">
            <w:pPr>
              <w:rPr>
                <w:rFonts w:ascii="Daytona Light" w:hAnsi="Daytona Light"/>
                <w:color w:val="0E436B" w:themeColor="accent5" w:themeShade="80"/>
                <w:szCs w:val="22"/>
              </w:rPr>
            </w:pPr>
            <w:r w:rsidRPr="00F54625">
              <w:rPr>
                <w:rFonts w:ascii="Daytona Light" w:hAnsi="Daytona Light"/>
                <w:color w:val="0E436B" w:themeColor="accent5" w:themeShade="80"/>
                <w:szCs w:val="22"/>
              </w:rPr>
              <w:t>Hindi</w:t>
            </w:r>
          </w:p>
          <w:p w14:paraId="1063B0DC" w14:textId="71B1975A" w:rsidR="00F54625" w:rsidRPr="00C942F2" w:rsidRDefault="00F54625" w:rsidP="00C942F2">
            <w:r w:rsidRPr="00F54625">
              <w:rPr>
                <w:rFonts w:ascii="Daytona Light" w:hAnsi="Daytona Light"/>
                <w:color w:val="0E436B" w:themeColor="accent5" w:themeShade="80"/>
                <w:szCs w:val="22"/>
              </w:rPr>
              <w:t>Kannada</w:t>
            </w:r>
          </w:p>
        </w:tc>
      </w:tr>
      <w:tr w:rsidR="00234871" w14:paraId="47623F40" w14:textId="77777777" w:rsidTr="00234871">
        <w:trPr>
          <w:trHeight w:val="1251"/>
        </w:trPr>
        <w:tc>
          <w:tcPr>
            <w:tcW w:w="5666" w:type="dxa"/>
            <w:gridSpan w:val="4"/>
          </w:tcPr>
          <w:p w14:paraId="4D3A5DEF" w14:textId="77777777" w:rsidR="00564A0D" w:rsidRPr="00921FEA" w:rsidRDefault="00921FEA" w:rsidP="00921FEA">
            <w:pPr>
              <w:rPr>
                <w:b/>
                <w:bCs/>
                <w:i/>
                <w:iCs/>
              </w:rPr>
            </w:pPr>
            <w:r w:rsidRPr="00921FEA">
              <w:rPr>
                <w:b/>
                <w:bCs/>
                <w:i/>
                <w:iCs/>
              </w:rPr>
              <w:t>Successfully completed 10th grade with distinction of 94.8%.</w:t>
            </w:r>
          </w:p>
          <w:p w14:paraId="51529504" w14:textId="77777777" w:rsidR="00921FEA" w:rsidRPr="00921FEA" w:rsidRDefault="00921FEA" w:rsidP="00921FEA">
            <w:pPr>
              <w:rPr>
                <w:b/>
                <w:bCs/>
                <w:i/>
                <w:iCs/>
              </w:rPr>
            </w:pPr>
          </w:p>
          <w:p w14:paraId="2595F063" w14:textId="6E7F074F" w:rsidR="00921FEA" w:rsidRPr="00921FEA" w:rsidRDefault="00921FEA" w:rsidP="00921FEA">
            <w:r w:rsidRPr="006B72F9">
              <w:rPr>
                <w:b/>
                <w:bCs/>
                <w:i/>
                <w:iCs/>
                <w:color w:val="AB1719" w:themeColor="accent1" w:themeShade="BF"/>
              </w:rPr>
              <w:t xml:space="preserve">KLE’S Prerana PU Science College.         </w:t>
            </w:r>
            <w:r w:rsidRPr="00921FEA">
              <w:t>2020- 2023</w:t>
            </w:r>
          </w:p>
          <w:p w14:paraId="48BD4DA0" w14:textId="77777777" w:rsidR="00921FEA" w:rsidRDefault="00921FEA" w:rsidP="00921FEA">
            <w:pPr>
              <w:rPr>
                <w:b/>
                <w:bCs/>
                <w:i/>
                <w:iCs/>
              </w:rPr>
            </w:pPr>
            <w:r w:rsidRPr="00921FEA">
              <w:rPr>
                <w:b/>
                <w:bCs/>
                <w:i/>
                <w:iCs/>
              </w:rPr>
              <w:t>BVB Campus, Vidyanagar, Hubli -25.</w:t>
            </w:r>
          </w:p>
          <w:p w14:paraId="73735CCD" w14:textId="77777777" w:rsidR="00921FEA" w:rsidRDefault="00921FEA" w:rsidP="00921FE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Successfully completed 12</w:t>
            </w:r>
            <w:r w:rsidRPr="00921FEA">
              <w:rPr>
                <w:b/>
                <w:bCs/>
                <w:i/>
                <w:iCs/>
                <w:vertAlign w:val="superscript"/>
              </w:rPr>
              <w:t>th</w:t>
            </w:r>
            <w:r>
              <w:rPr>
                <w:b/>
                <w:bCs/>
                <w:i/>
                <w:iCs/>
              </w:rPr>
              <w:t xml:space="preserve"> grade with the combination of computer science in the science stream having the distinction of 90.8%.</w:t>
            </w:r>
          </w:p>
          <w:p w14:paraId="34B7AC2F" w14:textId="77777777" w:rsidR="00003EE6" w:rsidRDefault="00003EE6" w:rsidP="00921FEA">
            <w:pPr>
              <w:rPr>
                <w:b/>
                <w:bCs/>
                <w:i/>
                <w:iCs/>
              </w:rPr>
            </w:pPr>
          </w:p>
          <w:p w14:paraId="35A4F781" w14:textId="084BD755" w:rsidR="00003EE6" w:rsidRPr="006B72F9" w:rsidRDefault="00003EE6" w:rsidP="00921FEA">
            <w:pPr>
              <w:rPr>
                <w:b/>
                <w:bCs/>
                <w:i/>
                <w:iCs/>
                <w:color w:val="AB1719" w:themeColor="accent1" w:themeShade="BF"/>
              </w:rPr>
            </w:pPr>
            <w:r w:rsidRPr="006B72F9">
              <w:rPr>
                <w:b/>
                <w:bCs/>
                <w:i/>
                <w:iCs/>
                <w:color w:val="AB1719" w:themeColor="accent1" w:themeShade="BF"/>
              </w:rPr>
              <w:t>KLS’S VISHWANATHRAO DESHPANDE INSTITUTE OF TECHNOLOGY (VDIT).</w:t>
            </w:r>
            <w:r w:rsidR="00FC3201">
              <w:rPr>
                <w:b/>
                <w:bCs/>
                <w:i/>
                <w:iCs/>
                <w:color w:val="AB1719" w:themeColor="accent1" w:themeShade="BF"/>
              </w:rPr>
              <w:t xml:space="preserve"> 2023</w:t>
            </w:r>
          </w:p>
          <w:p w14:paraId="03D4D257" w14:textId="5A0D422D" w:rsidR="00003EE6" w:rsidRDefault="00003EE6" w:rsidP="00921FE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Udyog Vidyanagar, Dandeli road, Haliyal </w:t>
            </w:r>
            <w:r w:rsidR="009771AA">
              <w:rPr>
                <w:b/>
                <w:bCs/>
                <w:i/>
                <w:iCs/>
              </w:rPr>
              <w:t>–</w:t>
            </w:r>
            <w:r>
              <w:rPr>
                <w:b/>
                <w:bCs/>
                <w:i/>
                <w:iCs/>
              </w:rPr>
              <w:t xml:space="preserve"> 581329</w:t>
            </w:r>
            <w:r w:rsidR="009771AA">
              <w:rPr>
                <w:b/>
                <w:bCs/>
                <w:i/>
                <w:iCs/>
              </w:rPr>
              <w:t>.</w:t>
            </w:r>
          </w:p>
          <w:p w14:paraId="174F53D2" w14:textId="02BEE766" w:rsidR="009771AA" w:rsidRDefault="006B72F9" w:rsidP="00921FE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Currently persuing bachelor’s degree in Computer science and Engineering.</w:t>
            </w:r>
          </w:p>
          <w:p w14:paraId="5BD43B41" w14:textId="77777777" w:rsidR="00921FEA" w:rsidRDefault="00300B3C" w:rsidP="00300B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CGPA(till 2</w:t>
            </w:r>
            <w:r w:rsidRPr="00300B3C">
              <w:rPr>
                <w:b/>
                <w:bCs/>
                <w:i/>
                <w:iCs/>
                <w:vertAlign w:val="superscript"/>
              </w:rPr>
              <w:t>nd</w:t>
            </w:r>
            <w:r>
              <w:rPr>
                <w:b/>
                <w:bCs/>
                <w:i/>
                <w:iCs/>
              </w:rPr>
              <w:t xml:space="preserve"> year):8.94</w:t>
            </w:r>
          </w:p>
          <w:p w14:paraId="198A44CC" w14:textId="61E0FC56" w:rsidR="00FC3201" w:rsidRPr="00921FEA" w:rsidRDefault="00FC3201" w:rsidP="00300B3C">
            <w:pPr>
              <w:rPr>
                <w:b/>
                <w:bCs/>
                <w:i/>
                <w:iCs/>
              </w:rPr>
            </w:pPr>
          </w:p>
        </w:tc>
        <w:tc>
          <w:tcPr>
            <w:tcW w:w="437" w:type="dxa"/>
            <w:vMerge/>
          </w:tcPr>
          <w:p w14:paraId="687E0E6A" w14:textId="77777777" w:rsidR="00564A0D" w:rsidRDefault="00564A0D" w:rsidP="00564A0D"/>
        </w:tc>
        <w:tc>
          <w:tcPr>
            <w:tcW w:w="3257" w:type="dxa"/>
            <w:vMerge/>
          </w:tcPr>
          <w:p w14:paraId="46FBDD36" w14:textId="77777777" w:rsidR="00564A0D" w:rsidRPr="00564A0D" w:rsidRDefault="00564A0D" w:rsidP="00564A0D">
            <w:pPr>
              <w:rPr>
                <w:color w:val="221BC7" w:themeColor="accent4" w:themeShade="80"/>
              </w:rPr>
            </w:pPr>
          </w:p>
        </w:tc>
      </w:tr>
      <w:tr w:rsidR="00234871" w14:paraId="1660F2D6" w14:textId="77777777" w:rsidTr="00234871">
        <w:trPr>
          <w:trHeight w:val="513"/>
        </w:trPr>
        <w:tc>
          <w:tcPr>
            <w:tcW w:w="5666" w:type="dxa"/>
            <w:gridSpan w:val="4"/>
          </w:tcPr>
          <w:p w14:paraId="1F2163E7" w14:textId="21217FC2" w:rsidR="00564A0D" w:rsidRPr="000C0E16" w:rsidRDefault="00C942F2" w:rsidP="00564A0D">
            <w:pPr>
              <w:pStyle w:val="Heading2"/>
            </w:pPr>
            <w:r>
              <w:t>Experties:</w:t>
            </w:r>
          </w:p>
        </w:tc>
        <w:tc>
          <w:tcPr>
            <w:tcW w:w="437" w:type="dxa"/>
            <w:vMerge/>
          </w:tcPr>
          <w:p w14:paraId="5F024CBD" w14:textId="77777777" w:rsidR="00564A0D" w:rsidRDefault="00564A0D" w:rsidP="00564A0D"/>
        </w:tc>
        <w:tc>
          <w:tcPr>
            <w:tcW w:w="3257" w:type="dxa"/>
            <w:vMerge/>
          </w:tcPr>
          <w:p w14:paraId="7646D4DC" w14:textId="77777777" w:rsidR="00564A0D" w:rsidRPr="00564A0D" w:rsidRDefault="00564A0D" w:rsidP="00564A0D">
            <w:pPr>
              <w:rPr>
                <w:color w:val="221BC7" w:themeColor="accent4" w:themeShade="80"/>
              </w:rPr>
            </w:pPr>
          </w:p>
        </w:tc>
      </w:tr>
      <w:tr w:rsidR="00564A0D" w14:paraId="41254D9A" w14:textId="77777777" w:rsidTr="00234871">
        <w:trPr>
          <w:trHeight w:val="46"/>
        </w:trPr>
        <w:tc>
          <w:tcPr>
            <w:tcW w:w="3310" w:type="dxa"/>
            <w:gridSpan w:val="2"/>
          </w:tcPr>
          <w:p w14:paraId="6EC08A7F" w14:textId="65326C26" w:rsidR="00564A0D" w:rsidRDefault="00C942F2" w:rsidP="00564A0D">
            <w:r>
              <w:t>Microsoft word.</w:t>
            </w:r>
          </w:p>
          <w:p w14:paraId="4E78359F" w14:textId="77777777" w:rsidR="00C942F2" w:rsidRDefault="00C942F2" w:rsidP="00564A0D">
            <w:r>
              <w:t>Microsoft powerpoint.</w:t>
            </w:r>
          </w:p>
          <w:p w14:paraId="1959BA30" w14:textId="3A9D10C0" w:rsidR="00C942F2" w:rsidRDefault="00C942F2" w:rsidP="00564A0D">
            <w:r>
              <w:t>Microsoft excel.</w:t>
            </w:r>
          </w:p>
          <w:p w14:paraId="0D9C8C75" w14:textId="783E6555" w:rsidR="00C942F2" w:rsidRDefault="00C942F2" w:rsidP="00564A0D">
            <w:r>
              <w:t>Graphics designing.</w:t>
            </w:r>
            <w:r w:rsidR="00E05E7F">
              <w:t>(Canva)</w:t>
            </w:r>
          </w:p>
          <w:p w14:paraId="18A0C067" w14:textId="77777777" w:rsidR="00C942F2" w:rsidRDefault="00C942F2" w:rsidP="00564A0D"/>
          <w:p w14:paraId="694150A2" w14:textId="3B9B9542" w:rsidR="00C942F2" w:rsidRDefault="00C942F2" w:rsidP="00564A0D">
            <w:r>
              <w:t>Programming languages:</w:t>
            </w:r>
          </w:p>
          <w:p w14:paraId="279D29FD" w14:textId="53608E4C" w:rsidR="00C942F2" w:rsidRDefault="00C942F2" w:rsidP="00564A0D">
            <w:r>
              <w:t>C</w:t>
            </w:r>
          </w:p>
          <w:p w14:paraId="4176C838" w14:textId="2742ECC8" w:rsidR="00C942F2" w:rsidRDefault="00C942F2" w:rsidP="00564A0D">
            <w:r>
              <w:t>C++</w:t>
            </w:r>
          </w:p>
          <w:p w14:paraId="1F8EB387" w14:textId="77777777" w:rsidR="00300B3C" w:rsidRDefault="00C942F2" w:rsidP="00564A0D">
            <w:r>
              <w:t>Python</w:t>
            </w:r>
          </w:p>
          <w:p w14:paraId="65F4C91A" w14:textId="5F9984F6" w:rsidR="00F54B8D" w:rsidRDefault="00F54B8D" w:rsidP="00564A0D">
            <w:r>
              <w:t>HTML</w:t>
            </w:r>
          </w:p>
          <w:p w14:paraId="5A5B2EBF" w14:textId="2E16D9F1" w:rsidR="00F54B8D" w:rsidRDefault="00F54B8D" w:rsidP="00564A0D">
            <w:r>
              <w:t>CSS</w:t>
            </w:r>
          </w:p>
          <w:p w14:paraId="20831EB8" w14:textId="6ED83991" w:rsidR="00E05E7F" w:rsidRDefault="00E05E7F" w:rsidP="00564A0D">
            <w:r>
              <w:t>Basics of Javascript</w:t>
            </w:r>
          </w:p>
          <w:p w14:paraId="4258BC41" w14:textId="25F29DCA" w:rsidR="006A60D6" w:rsidRDefault="006A60D6" w:rsidP="00564A0D">
            <w:r>
              <w:t>Basics of SQL</w:t>
            </w:r>
          </w:p>
          <w:p w14:paraId="5D08872A" w14:textId="77777777" w:rsidR="00C942F2" w:rsidRDefault="00C942F2" w:rsidP="00564A0D"/>
          <w:p w14:paraId="2050B969" w14:textId="5A6BDE1F" w:rsidR="00C942F2" w:rsidRPr="00DC6EC5" w:rsidRDefault="00C942F2" w:rsidP="00564A0D"/>
        </w:tc>
        <w:tc>
          <w:tcPr>
            <w:tcW w:w="2356" w:type="dxa"/>
            <w:gridSpan w:val="2"/>
          </w:tcPr>
          <w:p w14:paraId="53E5B76D" w14:textId="50A3AA6C" w:rsidR="00564A0D" w:rsidRPr="006D34F2" w:rsidRDefault="00564A0D" w:rsidP="00564A0D">
            <w:pPr>
              <w:jc w:val="right"/>
            </w:pPr>
          </w:p>
        </w:tc>
        <w:tc>
          <w:tcPr>
            <w:tcW w:w="437" w:type="dxa"/>
            <w:vMerge/>
          </w:tcPr>
          <w:p w14:paraId="2EBAB8F9" w14:textId="77777777" w:rsidR="00564A0D" w:rsidRDefault="00564A0D" w:rsidP="00564A0D"/>
        </w:tc>
        <w:tc>
          <w:tcPr>
            <w:tcW w:w="3257" w:type="dxa"/>
            <w:vMerge/>
          </w:tcPr>
          <w:p w14:paraId="4C570345" w14:textId="77777777" w:rsidR="00564A0D" w:rsidRPr="00564A0D" w:rsidRDefault="00564A0D" w:rsidP="00564A0D">
            <w:pPr>
              <w:rPr>
                <w:color w:val="221BC7" w:themeColor="accent4" w:themeShade="80"/>
              </w:rPr>
            </w:pPr>
          </w:p>
        </w:tc>
      </w:tr>
      <w:tr w:rsidR="00C942F2" w:rsidRPr="000C0E16" w14:paraId="78724B25" w14:textId="77777777" w:rsidTr="00234871">
        <w:trPr>
          <w:trHeight w:val="522"/>
        </w:trPr>
        <w:tc>
          <w:tcPr>
            <w:tcW w:w="5666" w:type="dxa"/>
            <w:gridSpan w:val="4"/>
            <w:vMerge w:val="restart"/>
          </w:tcPr>
          <w:p w14:paraId="4F1ED720" w14:textId="47B42669" w:rsidR="00C942F2" w:rsidRPr="006D34F2" w:rsidRDefault="00C942F2" w:rsidP="00564A0D">
            <w:pPr>
              <w:rPr>
                <w:rFonts w:ascii="Daytona Light" w:hAnsi="Daytona Light"/>
                <w:szCs w:val="22"/>
              </w:rPr>
            </w:pPr>
          </w:p>
        </w:tc>
        <w:tc>
          <w:tcPr>
            <w:tcW w:w="437" w:type="dxa"/>
            <w:vMerge/>
          </w:tcPr>
          <w:p w14:paraId="6D2FB9B8" w14:textId="77777777" w:rsidR="00C942F2" w:rsidRDefault="00C942F2" w:rsidP="00564A0D"/>
        </w:tc>
        <w:tc>
          <w:tcPr>
            <w:tcW w:w="3257" w:type="dxa"/>
          </w:tcPr>
          <w:p w14:paraId="5AF4B28A" w14:textId="52E52C52" w:rsidR="00C942F2" w:rsidRPr="00564A0D" w:rsidRDefault="00C942F2" w:rsidP="00564A0D">
            <w:pPr>
              <w:pStyle w:val="Heading2"/>
              <w:rPr>
                <w:color w:val="221BC7" w:themeColor="accent4" w:themeShade="80"/>
              </w:rPr>
            </w:pPr>
          </w:p>
        </w:tc>
      </w:tr>
      <w:tr w:rsidR="00C942F2" w14:paraId="0AF1C9C0" w14:textId="77777777" w:rsidTr="006B72F9">
        <w:trPr>
          <w:trHeight w:val="666"/>
        </w:trPr>
        <w:tc>
          <w:tcPr>
            <w:tcW w:w="5666" w:type="dxa"/>
            <w:gridSpan w:val="4"/>
            <w:vMerge/>
          </w:tcPr>
          <w:p w14:paraId="53B9C3AD" w14:textId="77777777" w:rsidR="00C942F2" w:rsidRPr="00942F1D" w:rsidRDefault="00C942F2" w:rsidP="00564A0D">
            <w:pPr>
              <w:rPr>
                <w:rFonts w:ascii="Gill Sans Nova Light" w:hAnsi="Gill Sans Nova Light"/>
              </w:rPr>
            </w:pPr>
          </w:p>
        </w:tc>
        <w:tc>
          <w:tcPr>
            <w:tcW w:w="437" w:type="dxa"/>
            <w:vMerge/>
          </w:tcPr>
          <w:p w14:paraId="189499CB" w14:textId="77777777" w:rsidR="00C942F2" w:rsidRDefault="00C942F2" w:rsidP="00564A0D"/>
        </w:tc>
        <w:tc>
          <w:tcPr>
            <w:tcW w:w="3257" w:type="dxa"/>
          </w:tcPr>
          <w:p w14:paraId="17DCC156" w14:textId="38FE4BE6" w:rsidR="00C942F2" w:rsidRPr="00564A0D" w:rsidRDefault="00C942F2" w:rsidP="00564A0D">
            <w:pPr>
              <w:rPr>
                <w:rFonts w:ascii="Daytona Light" w:hAnsi="Daytona Light"/>
                <w:color w:val="221BC7" w:themeColor="accent4" w:themeShade="80"/>
                <w:szCs w:val="22"/>
              </w:rPr>
            </w:pPr>
          </w:p>
        </w:tc>
      </w:tr>
      <w:tr w:rsidR="00C942F2" w14:paraId="71E1B6E1" w14:textId="77777777" w:rsidTr="006B72F9">
        <w:trPr>
          <w:gridAfter w:val="3"/>
          <w:wAfter w:w="5666" w:type="dxa"/>
          <w:trHeight w:val="540"/>
        </w:trPr>
        <w:tc>
          <w:tcPr>
            <w:tcW w:w="437" w:type="dxa"/>
          </w:tcPr>
          <w:p w14:paraId="6B9999E1" w14:textId="77777777" w:rsidR="00C942F2" w:rsidRDefault="00C942F2" w:rsidP="00564A0D"/>
        </w:tc>
        <w:tc>
          <w:tcPr>
            <w:tcW w:w="3257" w:type="dxa"/>
            <w:gridSpan w:val="2"/>
          </w:tcPr>
          <w:p w14:paraId="7EB14645" w14:textId="77777777" w:rsidR="00C942F2" w:rsidRPr="00564A0D" w:rsidRDefault="00C942F2" w:rsidP="00564A0D">
            <w:pPr>
              <w:rPr>
                <w:color w:val="221BC7" w:themeColor="accent4" w:themeShade="80"/>
              </w:rPr>
            </w:pPr>
          </w:p>
        </w:tc>
      </w:tr>
      <w:tr w:rsidR="00C942F2" w14:paraId="2C193226" w14:textId="77777777" w:rsidTr="006B72F9">
        <w:trPr>
          <w:trHeight w:val="990"/>
        </w:trPr>
        <w:tc>
          <w:tcPr>
            <w:tcW w:w="5666" w:type="dxa"/>
            <w:gridSpan w:val="4"/>
          </w:tcPr>
          <w:p w14:paraId="7B31D2A4" w14:textId="251C4C09" w:rsidR="00C942F2" w:rsidRPr="006D34F2" w:rsidRDefault="00C942F2" w:rsidP="00564A0D"/>
        </w:tc>
        <w:tc>
          <w:tcPr>
            <w:tcW w:w="437" w:type="dxa"/>
          </w:tcPr>
          <w:p w14:paraId="416AD5FD" w14:textId="77777777" w:rsidR="00C942F2" w:rsidRDefault="00C942F2" w:rsidP="00564A0D"/>
        </w:tc>
        <w:tc>
          <w:tcPr>
            <w:tcW w:w="3257" w:type="dxa"/>
          </w:tcPr>
          <w:p w14:paraId="3AA020DB" w14:textId="77777777" w:rsidR="00C942F2" w:rsidRPr="00564A0D" w:rsidRDefault="00C942F2" w:rsidP="00564A0D">
            <w:pPr>
              <w:rPr>
                <w:color w:val="221BC7" w:themeColor="accent4" w:themeShade="80"/>
              </w:rPr>
            </w:pPr>
          </w:p>
        </w:tc>
      </w:tr>
      <w:tr w:rsidR="00C942F2" w14:paraId="1ADB96F7" w14:textId="77777777" w:rsidTr="006B72F9">
        <w:trPr>
          <w:gridAfter w:val="5"/>
          <w:wAfter w:w="8923" w:type="dxa"/>
          <w:trHeight w:val="522"/>
        </w:trPr>
        <w:tc>
          <w:tcPr>
            <w:tcW w:w="437" w:type="dxa"/>
            <w:vMerge w:val="restart"/>
          </w:tcPr>
          <w:p w14:paraId="0B2FD043" w14:textId="77777777" w:rsidR="00C942F2" w:rsidRDefault="00C942F2" w:rsidP="00564A0D"/>
        </w:tc>
      </w:tr>
      <w:tr w:rsidR="00C942F2" w14:paraId="77D62870" w14:textId="77777777" w:rsidTr="006B72F9">
        <w:trPr>
          <w:gridAfter w:val="5"/>
          <w:wAfter w:w="8923" w:type="dxa"/>
          <w:trHeight w:val="945"/>
        </w:trPr>
        <w:tc>
          <w:tcPr>
            <w:tcW w:w="437" w:type="dxa"/>
            <w:vMerge/>
          </w:tcPr>
          <w:p w14:paraId="7FBCBDC7" w14:textId="77777777" w:rsidR="00C942F2" w:rsidRDefault="00C942F2" w:rsidP="00564A0D"/>
        </w:tc>
      </w:tr>
      <w:tr w:rsidR="00C942F2" w14:paraId="54506F29" w14:textId="77777777" w:rsidTr="006B72F9">
        <w:trPr>
          <w:gridAfter w:val="5"/>
          <w:wAfter w:w="8923" w:type="dxa"/>
          <w:trHeight w:val="585"/>
        </w:trPr>
        <w:tc>
          <w:tcPr>
            <w:tcW w:w="437" w:type="dxa"/>
            <w:vMerge/>
          </w:tcPr>
          <w:p w14:paraId="04E7045F" w14:textId="77777777" w:rsidR="00C942F2" w:rsidRDefault="00C942F2" w:rsidP="00564A0D"/>
        </w:tc>
      </w:tr>
      <w:tr w:rsidR="00C942F2" w14:paraId="5A078FE7" w14:textId="77777777" w:rsidTr="006B72F9">
        <w:trPr>
          <w:gridAfter w:val="5"/>
          <w:wAfter w:w="8923" w:type="dxa"/>
          <w:trHeight w:val="486"/>
        </w:trPr>
        <w:tc>
          <w:tcPr>
            <w:tcW w:w="437" w:type="dxa"/>
            <w:vMerge/>
          </w:tcPr>
          <w:p w14:paraId="2D0D9ABB" w14:textId="77777777" w:rsidR="00C942F2" w:rsidRDefault="00C942F2" w:rsidP="00564A0D"/>
        </w:tc>
      </w:tr>
    </w:tbl>
    <w:p w14:paraId="5E59D3BF" w14:textId="45DAFA47" w:rsidR="00C942F2" w:rsidRDefault="00C942F2" w:rsidP="00F52688"/>
    <w:p w14:paraId="411D73E1" w14:textId="2411EA64" w:rsidR="000D10EE" w:rsidRDefault="000D10EE" w:rsidP="00F52688"/>
    <w:p w14:paraId="00185038" w14:textId="77777777" w:rsidR="000D10EE" w:rsidRDefault="000D10EE" w:rsidP="00F52688"/>
    <w:sectPr w:rsidR="000D10EE" w:rsidSect="00B7631D">
      <w:pgSz w:w="12240" w:h="15840"/>
      <w:pgMar w:top="99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00CA7" w14:textId="77777777" w:rsidR="004639A4" w:rsidRDefault="004639A4" w:rsidP="00F52688">
      <w:r>
        <w:separator/>
      </w:r>
    </w:p>
  </w:endnote>
  <w:endnote w:type="continuationSeparator" w:id="0">
    <w:p w14:paraId="6B815A3F" w14:textId="77777777" w:rsidR="004639A4" w:rsidRDefault="004639A4" w:rsidP="00F52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B4BA0" w14:textId="77777777" w:rsidR="004639A4" w:rsidRDefault="004639A4" w:rsidP="00F52688">
      <w:r>
        <w:separator/>
      </w:r>
    </w:p>
  </w:footnote>
  <w:footnote w:type="continuationSeparator" w:id="0">
    <w:p w14:paraId="17D1761C" w14:textId="77777777" w:rsidR="004639A4" w:rsidRDefault="004639A4" w:rsidP="00F52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444B2"/>
    <w:multiLevelType w:val="hybridMultilevel"/>
    <w:tmpl w:val="70889226"/>
    <w:lvl w:ilvl="0" w:tplc="30603CA0">
      <w:start w:val="1"/>
      <w:numFmt w:val="bullet"/>
      <w:pStyle w:val="ListParagraph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8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0D"/>
    <w:rsid w:val="00003EE6"/>
    <w:rsid w:val="000B4608"/>
    <w:rsid w:val="000C0E16"/>
    <w:rsid w:val="000C51D7"/>
    <w:rsid w:val="000D10EE"/>
    <w:rsid w:val="00144FFA"/>
    <w:rsid w:val="001745C2"/>
    <w:rsid w:val="001A25E9"/>
    <w:rsid w:val="001D6171"/>
    <w:rsid w:val="002000C2"/>
    <w:rsid w:val="002123F8"/>
    <w:rsid w:val="00234871"/>
    <w:rsid w:val="00245590"/>
    <w:rsid w:val="00251E54"/>
    <w:rsid w:val="00255567"/>
    <w:rsid w:val="00283907"/>
    <w:rsid w:val="00284F57"/>
    <w:rsid w:val="002D0FF4"/>
    <w:rsid w:val="002F68A5"/>
    <w:rsid w:val="002F7918"/>
    <w:rsid w:val="00300B3C"/>
    <w:rsid w:val="00327F0C"/>
    <w:rsid w:val="00363C38"/>
    <w:rsid w:val="00392A77"/>
    <w:rsid w:val="004639A4"/>
    <w:rsid w:val="004A2E1D"/>
    <w:rsid w:val="00564A0D"/>
    <w:rsid w:val="00594A59"/>
    <w:rsid w:val="00611F01"/>
    <w:rsid w:val="0063746B"/>
    <w:rsid w:val="00643BB0"/>
    <w:rsid w:val="00652556"/>
    <w:rsid w:val="006A60D6"/>
    <w:rsid w:val="006B72F9"/>
    <w:rsid w:val="006C5BE3"/>
    <w:rsid w:val="006D34F2"/>
    <w:rsid w:val="006F4EAC"/>
    <w:rsid w:val="0072120C"/>
    <w:rsid w:val="00737268"/>
    <w:rsid w:val="00802B08"/>
    <w:rsid w:val="00814CCA"/>
    <w:rsid w:val="00833453"/>
    <w:rsid w:val="00835E50"/>
    <w:rsid w:val="00852249"/>
    <w:rsid w:val="00894FAE"/>
    <w:rsid w:val="00921FEA"/>
    <w:rsid w:val="00972E5A"/>
    <w:rsid w:val="009771AA"/>
    <w:rsid w:val="00A17E15"/>
    <w:rsid w:val="00A47326"/>
    <w:rsid w:val="00A50E5E"/>
    <w:rsid w:val="00A51153"/>
    <w:rsid w:val="00A6070A"/>
    <w:rsid w:val="00A734CD"/>
    <w:rsid w:val="00AD3CE1"/>
    <w:rsid w:val="00B7631D"/>
    <w:rsid w:val="00B822F5"/>
    <w:rsid w:val="00C43F0C"/>
    <w:rsid w:val="00C942F2"/>
    <w:rsid w:val="00DA7698"/>
    <w:rsid w:val="00DC6EC5"/>
    <w:rsid w:val="00DF1946"/>
    <w:rsid w:val="00E05E7F"/>
    <w:rsid w:val="00E45D5A"/>
    <w:rsid w:val="00E62FBC"/>
    <w:rsid w:val="00F3393F"/>
    <w:rsid w:val="00F52688"/>
    <w:rsid w:val="00F54625"/>
    <w:rsid w:val="00F54B8D"/>
    <w:rsid w:val="00F65859"/>
    <w:rsid w:val="00FC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819F6"/>
  <w15:chartTrackingRefBased/>
  <w15:docId w15:val="{82A3F333-6434-4B50-A11C-1470499A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7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26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31D"/>
    <w:pPr>
      <w:keepNext/>
      <w:keepLines/>
      <w:outlineLvl w:val="0"/>
    </w:pPr>
    <w:rPr>
      <w:rFonts w:eastAsiaTheme="majorEastAsia" w:cstheme="majorBidi"/>
      <w:b/>
      <w:color w:val="3C3557" w:themeColor="accent3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E16"/>
    <w:pPr>
      <w:keepNext/>
      <w:keepLines/>
      <w:outlineLvl w:val="1"/>
    </w:pPr>
    <w:rPr>
      <w:rFonts w:ascii="Daytona" w:eastAsiaTheme="majorEastAsia" w:hAnsi="Daytona" w:cstheme="majorBidi"/>
      <w:b/>
      <w:color w:val="3C3557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268"/>
    <w:pPr>
      <w:keepNext/>
      <w:keepLines/>
      <w:spacing w:before="80" w:after="8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7631D"/>
    <w:pPr>
      <w:keepNext/>
      <w:keepLines/>
      <w:spacing w:before="80" w:after="8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aliases w:val="Heading 5 - Dates"/>
    <w:basedOn w:val="Normal"/>
    <w:next w:val="Normal"/>
    <w:link w:val="Heading5Char"/>
    <w:uiPriority w:val="9"/>
    <w:semiHidden/>
    <w:rsid w:val="000C0E16"/>
    <w:pPr>
      <w:keepNext/>
      <w:keepLines/>
      <w:spacing w:before="60"/>
      <w:jc w:val="right"/>
      <w:outlineLvl w:val="4"/>
    </w:pPr>
    <w:rPr>
      <w:rFonts w:ascii="Daytona" w:eastAsiaTheme="majorEastAsia" w:hAnsi="Dayton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268"/>
    <w:rPr>
      <w:rFonts w:eastAsiaTheme="majorEastAsia" w:cstheme="majorBidi"/>
      <w:color w:val="000000" w:themeColor="text1"/>
      <w:sz w:val="22"/>
    </w:rPr>
  </w:style>
  <w:style w:type="table" w:styleId="TableGrid">
    <w:name w:val="Table Grid"/>
    <w:basedOn w:val="TableNormal"/>
    <w:uiPriority w:val="39"/>
    <w:rsid w:val="0089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268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268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7631D"/>
    <w:rPr>
      <w:rFonts w:eastAsiaTheme="majorEastAsia" w:cstheme="majorBidi"/>
      <w:b/>
      <w:color w:val="3C3557" w:themeColor="accent3" w:themeShade="8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68"/>
    <w:rPr>
      <w:rFonts w:eastAsiaTheme="majorEastAsia" w:cstheme="majorBidi"/>
      <w:i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37268"/>
    <w:rPr>
      <w:rFonts w:ascii="Daytona" w:eastAsiaTheme="majorEastAsia" w:hAnsi="Daytona" w:cstheme="majorBidi"/>
      <w:b/>
      <w:color w:val="3C3557" w:themeColor="accent3" w:themeShade="80"/>
      <w:sz w:val="32"/>
      <w:szCs w:val="26"/>
    </w:rPr>
  </w:style>
  <w:style w:type="character" w:customStyle="1" w:styleId="Heading5Char">
    <w:name w:val="Heading 5 Char"/>
    <w:aliases w:val="Heading 5 - Dates Char"/>
    <w:basedOn w:val="DefaultParagraphFont"/>
    <w:link w:val="Heading5"/>
    <w:uiPriority w:val="9"/>
    <w:semiHidden/>
    <w:rsid w:val="00737268"/>
    <w:rPr>
      <w:rFonts w:ascii="Daytona" w:eastAsiaTheme="majorEastAsia" w:hAnsi="Daytona" w:cstheme="majorBidi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10EE"/>
    <w:pPr>
      <w:spacing w:before="240"/>
    </w:pPr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EE"/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1D"/>
    <w:pPr>
      <w:numPr>
        <w:ilvl w:val="1"/>
      </w:numPr>
      <w:spacing w:after="160"/>
    </w:pPr>
    <w:rPr>
      <w:rFonts w:eastAsiaTheme="minorEastAsia"/>
      <w:color w:val="000000" w:themeColor="text1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31D"/>
    <w:rPr>
      <w:rFonts w:eastAsiaTheme="minorEastAsia"/>
      <w:color w:val="000000" w:themeColor="text1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sid w:val="0063746B"/>
    <w:rPr>
      <w:color w:val="808080"/>
    </w:rPr>
  </w:style>
  <w:style w:type="character" w:styleId="Hyperlink">
    <w:name w:val="Hyperlink"/>
    <w:basedOn w:val="DefaultParagraphFont"/>
    <w:uiPriority w:val="99"/>
    <w:semiHidden/>
    <w:rsid w:val="00284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zoyazaheersanadi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yaz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42904B5DF246C098009DD8DE603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8F14B-2A32-4465-B69F-F7EC01E06D47}"/>
      </w:docPartPr>
      <w:docPartBody>
        <w:p w:rsidR="00B879EE" w:rsidRDefault="00F82531" w:rsidP="00F82531">
          <w:pPr>
            <w:pStyle w:val="F742904B5DF246C098009DD8DE6038C6"/>
          </w:pPr>
          <w:r w:rsidRPr="00835E50">
            <w:t>Education</w:t>
          </w:r>
        </w:p>
      </w:docPartBody>
    </w:docPart>
    <w:docPart>
      <w:docPartPr>
        <w:name w:val="D227670617C44A69A7BF6F0DB97E8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85EF6-A077-4FA9-A6C3-A139DA577D4D}"/>
      </w:docPartPr>
      <w:docPartBody>
        <w:p w:rsidR="00B879EE" w:rsidRDefault="00F82531" w:rsidP="00F82531">
          <w:pPr>
            <w:pStyle w:val="D227670617C44A69A7BF6F0DB97E8219"/>
          </w:pPr>
          <w:r w:rsidRPr="000C0E16">
            <w:t>Contact</w:t>
          </w:r>
        </w:p>
      </w:docPartBody>
    </w:docPart>
    <w:docPart>
      <w:docPartPr>
        <w:name w:val="BE302C1B28994B33BF456457BBAC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BF1FB-4D60-4EE2-98D4-054A0FC1D838}"/>
      </w:docPartPr>
      <w:docPartBody>
        <w:p w:rsidR="00B879EE" w:rsidRDefault="00F82531" w:rsidP="00F82531">
          <w:pPr>
            <w:pStyle w:val="BE302C1B28994B33BF456457BBACD80B"/>
          </w:pPr>
          <w:r w:rsidRPr="00C43F0C">
            <w:t>Phone</w:t>
          </w:r>
        </w:p>
      </w:docPartBody>
    </w:docPart>
    <w:docPart>
      <w:docPartPr>
        <w:name w:val="C3CC4B47805B4C7891A0C76E2C997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772A0-E02E-40DA-8CBE-462508B34112}"/>
      </w:docPartPr>
      <w:docPartBody>
        <w:p w:rsidR="00B879EE" w:rsidRDefault="00F82531" w:rsidP="00F82531">
          <w:pPr>
            <w:pStyle w:val="C3CC4B47805B4C7891A0C76E2C997216"/>
          </w:pPr>
          <w:r w:rsidRPr="00DC6EC5">
            <w:t>Address</w:t>
          </w:r>
        </w:p>
      </w:docPartBody>
    </w:docPart>
    <w:docPart>
      <w:docPartPr>
        <w:name w:val="C5B670DE13F7403F9C8000C5A64BE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A826D-3C26-4DD7-8A7D-5D32911138FA}"/>
      </w:docPartPr>
      <w:docPartBody>
        <w:p w:rsidR="00B879EE" w:rsidRDefault="00F82531" w:rsidP="00F82531">
          <w:pPr>
            <w:pStyle w:val="C5B670DE13F7403F9C8000C5A64BEDC2"/>
          </w:pPr>
          <w:r w:rsidRPr="00C43F0C">
            <w:t>Email</w:t>
          </w:r>
        </w:p>
      </w:docPartBody>
    </w:docPart>
    <w:docPart>
      <w:docPartPr>
        <w:name w:val="29262B3A56144491B717568FBAE5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6D9EA-C471-4E0B-8637-5AB1041321C4}"/>
      </w:docPartPr>
      <w:docPartBody>
        <w:p w:rsidR="00F04FAD" w:rsidRDefault="00B879EE" w:rsidP="00B879EE">
          <w:pPr>
            <w:pStyle w:val="29262B3A56144491B717568FBAE5E3DB"/>
          </w:pPr>
          <w:r w:rsidRPr="000C0E16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31"/>
    <w:rsid w:val="000A2741"/>
    <w:rsid w:val="001D6171"/>
    <w:rsid w:val="00392A77"/>
    <w:rsid w:val="00576178"/>
    <w:rsid w:val="0072158C"/>
    <w:rsid w:val="00814CCA"/>
    <w:rsid w:val="00852249"/>
    <w:rsid w:val="00A734CD"/>
    <w:rsid w:val="00B64CBB"/>
    <w:rsid w:val="00B879EE"/>
    <w:rsid w:val="00C15F39"/>
    <w:rsid w:val="00F04FAD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62B3A56144491B717568FBAE5E3DB">
    <w:name w:val="29262B3A56144491B717568FBAE5E3DB"/>
    <w:rsid w:val="00B879EE"/>
  </w:style>
  <w:style w:type="paragraph" w:customStyle="1" w:styleId="F742904B5DF246C098009DD8DE6038C6">
    <w:name w:val="F742904B5DF246C098009DD8DE6038C6"/>
    <w:rsid w:val="00F82531"/>
  </w:style>
  <w:style w:type="paragraph" w:customStyle="1" w:styleId="D227670617C44A69A7BF6F0DB97E8219">
    <w:name w:val="D227670617C44A69A7BF6F0DB97E8219"/>
    <w:rsid w:val="00F82531"/>
  </w:style>
  <w:style w:type="paragraph" w:customStyle="1" w:styleId="BE302C1B28994B33BF456457BBACD80B">
    <w:name w:val="BE302C1B28994B33BF456457BBACD80B"/>
    <w:rsid w:val="00F82531"/>
  </w:style>
  <w:style w:type="paragraph" w:customStyle="1" w:styleId="C3CC4B47805B4C7891A0C76E2C997216">
    <w:name w:val="C3CC4B47805B4C7891A0C76E2C997216"/>
    <w:rsid w:val="00F82531"/>
  </w:style>
  <w:style w:type="paragraph" w:customStyle="1" w:styleId="C5B670DE13F7403F9C8000C5A64BEDC2">
    <w:name w:val="C5B670DE13F7403F9C8000C5A64BEDC2"/>
    <w:rsid w:val="00F825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19464-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12427"/>
      </a:accent1>
      <a:accent2>
        <a:srgbClr val="F2D2D7"/>
      </a:accent2>
      <a:accent3>
        <a:srgbClr val="7C71A8"/>
      </a:accent3>
      <a:accent4>
        <a:srgbClr val="CECCF8"/>
      </a:accent4>
      <a:accent5>
        <a:srgbClr val="1C87D6"/>
      </a:accent5>
      <a:accent6>
        <a:srgbClr val="D5F5FF"/>
      </a:accent6>
      <a:hlink>
        <a:srgbClr val="0563C1"/>
      </a:hlink>
      <a:folHlink>
        <a:srgbClr val="954F72"/>
      </a:folHlink>
    </a:clrScheme>
    <a:fontScheme name="Custom 135">
      <a:majorFont>
        <a:latin typeface="Cooper Black"/>
        <a:ea typeface=""/>
        <a:cs typeface=""/>
      </a:majorFont>
      <a:minorFont>
        <a:latin typeface="Dayton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E1B50CB-40FE-4C71-A70E-07998BAE70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DB727-F258-4FDA-8A22-37C291037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28265-E907-43BB-9A80-AA32D07997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C49880-DBAF-4C47-9E5D-CA0D64EC2A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8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zoya zaheer</cp:lastModifiedBy>
  <cp:revision>7</cp:revision>
  <dcterms:created xsi:type="dcterms:W3CDTF">2024-07-06T17:16:00Z</dcterms:created>
  <dcterms:modified xsi:type="dcterms:W3CDTF">2025-09-09T18:18:00Z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