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B725" w14:textId="4FA8F064" w:rsidR="0070066C" w:rsidRDefault="0070066C" w:rsidP="0070066C">
      <w:pPr>
        <w:pStyle w:val="Listaszerbekezds"/>
        <w:jc w:val="center"/>
        <w:rPr>
          <w:rFonts w:ascii="Consolas" w:hAnsi="Consolas"/>
          <w:sz w:val="24"/>
          <w:szCs w:val="24"/>
        </w:rPr>
      </w:pPr>
      <w:r w:rsidRPr="0070066C">
        <w:rPr>
          <w:rFonts w:ascii="Consolas" w:hAnsi="Consolas"/>
          <w:b/>
          <w:bCs/>
          <w:sz w:val="32"/>
          <w:szCs w:val="32"/>
          <w:u w:val="single"/>
        </w:rPr>
        <w:t>Féléves beszámoló</w:t>
      </w:r>
    </w:p>
    <w:p w14:paraId="0469F432" w14:textId="72AB14E6" w:rsidR="0070066C" w:rsidRPr="005E524C" w:rsidRDefault="0070066C" w:rsidP="0070066C">
      <w:pPr>
        <w:rPr>
          <w:rFonts w:ascii="Consolas" w:hAnsi="Consolas"/>
          <w:b/>
          <w:bCs/>
          <w:sz w:val="28"/>
          <w:szCs w:val="28"/>
          <w:u w:val="single"/>
        </w:rPr>
      </w:pPr>
      <w:r w:rsidRPr="005E524C">
        <w:rPr>
          <w:rFonts w:ascii="Consolas" w:hAnsi="Consolas"/>
          <w:b/>
          <w:bCs/>
          <w:sz w:val="28"/>
          <w:szCs w:val="28"/>
          <w:u w:val="single"/>
        </w:rPr>
        <w:t>Téma meghatározása</w:t>
      </w:r>
    </w:p>
    <w:p w14:paraId="284DA31B" w14:textId="297FC052" w:rsidR="0070066C" w:rsidRDefault="0070066C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Portfólió optimalizálás a gyakorlatban</w:t>
      </w:r>
    </w:p>
    <w:p w14:paraId="2501CA28" w14:textId="3100CD3A" w:rsidR="0070066C" w:rsidRPr="005E524C" w:rsidRDefault="0070066C" w:rsidP="0070066C">
      <w:pPr>
        <w:rPr>
          <w:rFonts w:ascii="Consolas" w:hAnsi="Consolas"/>
          <w:b/>
          <w:bCs/>
          <w:sz w:val="28"/>
          <w:szCs w:val="28"/>
          <w:u w:val="single"/>
        </w:rPr>
      </w:pPr>
      <w:r w:rsidRPr="005E524C">
        <w:rPr>
          <w:rFonts w:ascii="Consolas" w:hAnsi="Consolas"/>
          <w:b/>
          <w:bCs/>
          <w:sz w:val="28"/>
          <w:szCs w:val="28"/>
          <w:u w:val="single"/>
        </w:rPr>
        <w:t>Szakirodalmak</w:t>
      </w:r>
    </w:p>
    <w:p w14:paraId="06CDF7C6" w14:textId="76C729E5" w:rsidR="0070066C" w:rsidRDefault="0070066C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Bence Balázs: A sikeres kereskedő</w:t>
      </w:r>
    </w:p>
    <w:p w14:paraId="519F2D07" w14:textId="4D94B125" w:rsidR="0070066C" w:rsidRDefault="0070066C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Philip A. Fisher: Közönséges részvények-Rendkívüli profitok</w:t>
      </w:r>
    </w:p>
    <w:p w14:paraId="5C5CB859" w14:textId="267A1BBC" w:rsidR="0070066C" w:rsidRDefault="0070066C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Michael J. Best: Portfolio Optimization</w:t>
      </w:r>
    </w:p>
    <w:p w14:paraId="3586CC5F" w14:textId="166C45E7" w:rsidR="00115167" w:rsidRDefault="00175584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Warren Buffett: Leckék befektetőknek és vállalatvezetőknek</w:t>
      </w:r>
    </w:p>
    <w:p w14:paraId="52C27234" w14:textId="580ECF00" w:rsidR="005C797C" w:rsidRDefault="005C797C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Solti Gabriella: Hogyan működik a bank?</w:t>
      </w:r>
    </w:p>
    <w:p w14:paraId="08C1D455" w14:textId="41BE0689" w:rsidR="005E524C" w:rsidRDefault="005E524C" w:rsidP="0070066C">
      <w:pPr>
        <w:rPr>
          <w:rFonts w:ascii="Consolas" w:hAnsi="Consolas"/>
          <w:b/>
          <w:bCs/>
          <w:sz w:val="28"/>
          <w:szCs w:val="28"/>
          <w:u w:val="single"/>
        </w:rPr>
      </w:pPr>
      <w:r w:rsidRPr="005E524C">
        <w:rPr>
          <w:rFonts w:ascii="Consolas" w:hAnsi="Consolas"/>
          <w:b/>
          <w:bCs/>
          <w:sz w:val="28"/>
          <w:szCs w:val="28"/>
          <w:u w:val="single"/>
        </w:rPr>
        <w:t>Programozási nyelv</w:t>
      </w:r>
    </w:p>
    <w:p w14:paraId="320D917C" w14:textId="34EB343E" w:rsidR="005E524C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Python 3</w:t>
      </w:r>
    </w:p>
    <w:p w14:paraId="3E3FFE9F" w14:textId="3AA6D540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NumPy</w:t>
      </w:r>
    </w:p>
    <w:p w14:paraId="2D4FC008" w14:textId="441297B2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Pandas</w:t>
      </w:r>
    </w:p>
    <w:p w14:paraId="18526181" w14:textId="6C8ABD89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Pandas-Datareader</w:t>
      </w:r>
    </w:p>
    <w:p w14:paraId="2196140D" w14:textId="06B8CB76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Datetime</w:t>
      </w:r>
    </w:p>
    <w:p w14:paraId="7A622576" w14:textId="7A7033CD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Matplotlib</w:t>
      </w:r>
    </w:p>
    <w:p w14:paraId="55A22B97" w14:textId="3D8037CF" w:rsidR="00A97962" w:rsidRDefault="00A97962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Programozási felület: Jupyter Notebook</w:t>
      </w:r>
    </w:p>
    <w:p w14:paraId="7AE9CF3F" w14:textId="73C35A95" w:rsidR="00A97962" w:rsidRDefault="00A97962" w:rsidP="0070066C">
      <w:pPr>
        <w:rPr>
          <w:rFonts w:ascii="Consolas" w:hAnsi="Consolas"/>
          <w:b/>
          <w:bCs/>
          <w:sz w:val="28"/>
          <w:szCs w:val="28"/>
          <w:u w:val="single"/>
        </w:rPr>
      </w:pPr>
      <w:r w:rsidRPr="00A97962">
        <w:rPr>
          <w:rFonts w:ascii="Consolas" w:hAnsi="Consolas"/>
          <w:b/>
          <w:bCs/>
          <w:sz w:val="28"/>
          <w:szCs w:val="28"/>
          <w:u w:val="single"/>
        </w:rPr>
        <w:t>Szerkezet meghatározása</w:t>
      </w:r>
    </w:p>
    <w:p w14:paraId="2877079B" w14:textId="19DCED14" w:rsidR="008468CA" w:rsidRDefault="008468CA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Bevezetés: </w:t>
      </w:r>
      <w:r w:rsidR="00665F52">
        <w:rPr>
          <w:rFonts w:ascii="Consolas" w:hAnsi="Consolas"/>
          <w:sz w:val="24"/>
          <w:szCs w:val="24"/>
        </w:rPr>
        <w:t xml:space="preserve">Ebben a részben azt fogom leírni, hogy miért ezt a témát választottam, és nagyvonalakban kifejtem, hogy a továbbiakban mikről fogok írni. </w:t>
      </w:r>
    </w:p>
    <w:p w14:paraId="5FE0F17A" w14:textId="438D1C9D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Pénzügyi instrumentumok: </w:t>
      </w:r>
      <w:r w:rsidR="00A83F7D">
        <w:rPr>
          <w:rFonts w:ascii="Consolas" w:hAnsi="Consolas"/>
          <w:sz w:val="24"/>
          <w:szCs w:val="24"/>
        </w:rPr>
        <w:t>Ebben a részben</w:t>
      </w:r>
      <w:r>
        <w:rPr>
          <w:rFonts w:ascii="Consolas" w:hAnsi="Consolas"/>
          <w:sz w:val="24"/>
          <w:szCs w:val="24"/>
        </w:rPr>
        <w:t xml:space="preserve"> számtalan befektetési lehetőségeket fogok részletesen kifejteni, hogyan működnek, mi a lényegük, mik</w:t>
      </w:r>
      <w:r w:rsidR="00A83F7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</w:t>
      </w:r>
      <w:r w:rsidR="00A83F7D">
        <w:rPr>
          <w:rFonts w:ascii="Consolas" w:hAnsi="Consolas"/>
          <w:sz w:val="24"/>
          <w:szCs w:val="24"/>
        </w:rPr>
        <w:t xml:space="preserve"> lehetséges</w:t>
      </w:r>
      <w:r>
        <w:rPr>
          <w:rFonts w:ascii="Consolas" w:hAnsi="Consolas"/>
          <w:sz w:val="24"/>
          <w:szCs w:val="24"/>
        </w:rPr>
        <w:t xml:space="preserve"> veszélyeik, milyen hozamot/kamatot lehet elérni velük. A leggyengébbtől fogok haladni a rizikósabb befektetésekig.</w:t>
      </w:r>
    </w:p>
    <w:p w14:paraId="539CBA8C" w14:textId="131480D8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Ki fogok térni a bankbetétekre. Milyen fajtái vannak a bankbetéteknek, hogyan működnek, mekkora hasznot </w:t>
      </w:r>
      <w:r w:rsidR="00A83F7D">
        <w:rPr>
          <w:rFonts w:ascii="Consolas" w:hAnsi="Consolas"/>
          <w:sz w:val="24"/>
          <w:szCs w:val="24"/>
        </w:rPr>
        <w:t>lehet elérni velük</w:t>
      </w:r>
      <w:r>
        <w:rPr>
          <w:rFonts w:ascii="Consolas" w:hAnsi="Consolas"/>
          <w:sz w:val="24"/>
          <w:szCs w:val="24"/>
        </w:rPr>
        <w:t>, milyen időtávra veszünk</w:t>
      </w:r>
      <w:r w:rsidR="00A83F7D">
        <w:rPr>
          <w:rFonts w:ascii="Consolas" w:hAnsi="Consolas"/>
          <w:sz w:val="24"/>
          <w:szCs w:val="24"/>
        </w:rPr>
        <w:t xml:space="preserve"> bankbetéteket</w:t>
      </w:r>
      <w:r>
        <w:rPr>
          <w:rFonts w:ascii="Consolas" w:hAnsi="Consolas"/>
          <w:sz w:val="24"/>
          <w:szCs w:val="24"/>
        </w:rPr>
        <w:t>.</w:t>
      </w:r>
    </w:p>
    <w:p w14:paraId="3EAD75E9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Következő lesz az állampapír. Itt is azt fogom kifejteni, hogyan működik, hogy lehet venni, mekkora a hozama, milyen kockázatai vannak.</w:t>
      </w:r>
    </w:p>
    <w:p w14:paraId="1F913873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Vállalati kötvényekről is fogok írni, szintén milyen hozamot és kockázatot von magával.</w:t>
      </w:r>
    </w:p>
    <w:p w14:paraId="212F4E39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Befektetési alapok. Milyen befektetési alapok vannak, kikből áll egy befektetési alap, hogyan épül fel. Hol tudunk utána nézni a befektetési alapoknak.</w:t>
      </w:r>
    </w:p>
    <w:p w14:paraId="2ED8AE42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ETF-ek. Mik is azok az ETF-ek, mikben hasonlítanak és különböznek a befektetési alapoktól.</w:t>
      </w:r>
    </w:p>
    <w:p w14:paraId="49A1F3BE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Kriptovaluták. Mióta vannak jelen ezek a decentralizált fizetőeszközök, hogyan működnek, hogyan tudunk passzív jövedelemre szert tenni velük, a közösségi média hogyan hat rájuk, van-e veszélyük, milyen hozam érhető el velük.</w:t>
      </w:r>
    </w:p>
    <w:p w14:paraId="65108ABA" w14:textId="77777777" w:rsidR="00665F52" w:rsidRDefault="00665F52" w:rsidP="00665F5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Részvények. Milyen fajta részvények vannak, mi is az a részvény, milyen időtávra vesszük az értékpapírokat, aktív és passzív kereskedések.</w:t>
      </w:r>
    </w:p>
    <w:p w14:paraId="0300A2C7" w14:textId="416246EE" w:rsidR="00281A18" w:rsidRDefault="00A83F7D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Portfólió összeállítása:</w:t>
      </w:r>
      <w:r w:rsidR="00232D2D">
        <w:rPr>
          <w:rFonts w:ascii="Consolas" w:hAnsi="Consolas"/>
          <w:sz w:val="24"/>
          <w:szCs w:val="24"/>
        </w:rPr>
        <w:t xml:space="preserve"> Milyen termékek lehetnek egy adott portfólióban, milyen korrelációk lehetnek különböző befektetési lehetőségek között, és ezeket hogyan használjuk ki. Hogyan segíthet a diverzifikáció csökkenteni a portfóliónk szórását. Portfóliónk hozamát és szórását, valamint más mutatószámokat hogyan kell kiszámolni, és ezek mit is jelentenek a befektetőnek, aki pénzt szeretne fektetni az adott vállalatba.</w:t>
      </w:r>
    </w:p>
    <w:p w14:paraId="4729BE88" w14:textId="403B9671" w:rsidR="00232D2D" w:rsidRDefault="00232D2D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Hogyan teljesített a tőzsde?: Elemezni fogom, hogy az évek során hogyan viselkedett például a Budapesti Értéktőzsde, itt a BUX index-re fogok rátérni, (meg fogok nézni magyar nagyvállalatokat) vagy akár a Standard and Pool 500-ra. Melyik év volt a leg rizikósabb, mikor kellett volna pénzt fektetni a különböző részvényekbe és mikor nem.</w:t>
      </w:r>
    </w:p>
    <w:p w14:paraId="586C5DA6" w14:textId="1104BF9B" w:rsidR="005C797C" w:rsidRDefault="00281A18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Tőzsde mozgások és a politika közötti összefüggések: Itt arról fogok írni, hogy hogyan és miként függnek össze a részvény grafikonokon bizonyos emelkedések és korrekciók, esetleg esések a politikával és/vagy a közélettel.</w:t>
      </w:r>
    </w:p>
    <w:p w14:paraId="7CC25C14" w14:textId="2F2466C3" w:rsidR="004A3EAD" w:rsidRDefault="004A3EAD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Összegzés. Itt összegezni fogom, hogy mikről írtam, mikre tértem ki, és hogy milyen hatással volt rám ez a témakör amiről írtam a szakdolgozatomat.</w:t>
      </w:r>
    </w:p>
    <w:p w14:paraId="228721E1" w14:textId="16FC00CF" w:rsidR="00281A18" w:rsidRDefault="00281A18" w:rsidP="0070066C">
      <w:pPr>
        <w:rPr>
          <w:rFonts w:ascii="Consolas" w:hAnsi="Consolas"/>
          <w:b/>
          <w:bCs/>
          <w:sz w:val="28"/>
          <w:szCs w:val="28"/>
          <w:u w:val="single"/>
        </w:rPr>
      </w:pPr>
      <w:r w:rsidRPr="00281A18">
        <w:rPr>
          <w:rFonts w:ascii="Consolas" w:hAnsi="Consolas"/>
          <w:b/>
          <w:bCs/>
          <w:sz w:val="28"/>
          <w:szCs w:val="28"/>
          <w:u w:val="single"/>
        </w:rPr>
        <w:t>Második félév teendői</w:t>
      </w:r>
    </w:p>
    <w:p w14:paraId="5CB7C02B" w14:textId="5E567EDF" w:rsidR="00281A18" w:rsidRPr="00281A18" w:rsidRDefault="00281A18" w:rsidP="0070066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Itt a fentebb megadott témaköröket fogom bővebben kifejteni, példákat hozni, akár megtörtént események alapján, ahol tudok.</w:t>
      </w:r>
    </w:p>
    <w:p w14:paraId="62A6675A" w14:textId="77777777" w:rsidR="00F6334A" w:rsidRPr="008468CA" w:rsidRDefault="00F6334A" w:rsidP="0070066C">
      <w:pPr>
        <w:rPr>
          <w:rFonts w:ascii="Consolas" w:hAnsi="Consolas"/>
          <w:sz w:val="24"/>
          <w:szCs w:val="24"/>
        </w:rPr>
      </w:pPr>
    </w:p>
    <w:p w14:paraId="042117D5" w14:textId="77777777" w:rsidR="00A97962" w:rsidRPr="00A97962" w:rsidRDefault="00A97962" w:rsidP="0070066C">
      <w:pPr>
        <w:rPr>
          <w:rFonts w:ascii="Consolas" w:hAnsi="Consolas"/>
          <w:sz w:val="24"/>
          <w:szCs w:val="24"/>
        </w:rPr>
      </w:pPr>
    </w:p>
    <w:sectPr w:rsidR="00A97962" w:rsidRPr="00A9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6E57"/>
    <w:multiLevelType w:val="hybridMultilevel"/>
    <w:tmpl w:val="CC1E32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FFD"/>
    <w:multiLevelType w:val="hybridMultilevel"/>
    <w:tmpl w:val="3DC051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1"/>
    <w:rsid w:val="00115167"/>
    <w:rsid w:val="00175584"/>
    <w:rsid w:val="00232D2D"/>
    <w:rsid w:val="00281A18"/>
    <w:rsid w:val="003B33D1"/>
    <w:rsid w:val="00454C09"/>
    <w:rsid w:val="004A3EAD"/>
    <w:rsid w:val="005C797C"/>
    <w:rsid w:val="005E524C"/>
    <w:rsid w:val="00665F52"/>
    <w:rsid w:val="0070066C"/>
    <w:rsid w:val="008468CA"/>
    <w:rsid w:val="00A83F7D"/>
    <w:rsid w:val="00A97962"/>
    <w:rsid w:val="00C72BD1"/>
    <w:rsid w:val="00D717BC"/>
    <w:rsid w:val="00E33447"/>
    <w:rsid w:val="00F6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37F1"/>
  <w15:chartTrackingRefBased/>
  <w15:docId w15:val="{D5B7D006-24BE-4DAA-9D32-3FE3EBA7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399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Zoleeka20@sulid.hu</dc:creator>
  <cp:keywords/>
  <dc:description/>
  <cp:lastModifiedBy>Zoleeka20@sulid.hu</cp:lastModifiedBy>
  <cp:revision>11</cp:revision>
  <dcterms:created xsi:type="dcterms:W3CDTF">2021-06-07T13:44:00Z</dcterms:created>
  <dcterms:modified xsi:type="dcterms:W3CDTF">2021-06-26T11:33:00Z</dcterms:modified>
</cp:coreProperties>
</file>