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  <w:sz w:val="72"/>
          <w:szCs w:val="72"/>
        </w:rPr>
      </w:pPr>
      <w:r w:rsidDel="00000000" w:rsidR="00000000" w:rsidRPr="00000000">
        <w:rPr>
          <w:i w:val="1"/>
          <w:sz w:val="72"/>
          <w:szCs w:val="72"/>
          <w:rtl w:val="0"/>
        </w:rPr>
        <w:t xml:space="preserve">Titel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Liten beskrivning av dokumentets innehåll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Dokumentets innehåll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………………………………………………………………….……………………………….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Dokumentets ägare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Datum: </w:t>
      </w:r>
      <w:r w:rsidDel="00000000" w:rsidR="00000000" w:rsidRPr="00000000">
        <w:rPr>
          <w:i w:val="1"/>
          <w:sz w:val="24"/>
          <w:szCs w:val="24"/>
          <w:rtl w:val="0"/>
        </w:rPr>
        <w:t xml:space="preserve">När dokumentet blev klar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line="259" w:lineRule="auto"/>
      <w:contextualSpacing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line="259" w:lineRule="auto"/>
      <w:contextualSpacing w:val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Ashmouth Technologies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line="259" w:lineRule="auto"/>
      <w:contextualSpacing w:val="0"/>
      <w:rPr>
        <w:rFonts w:ascii="Calibri" w:cs="Calibri" w:eastAsia="Calibri" w:hAnsi="Calibri"/>
        <w:i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Version ID: </w:t>
    </w:r>
    <w:r w:rsidDel="00000000" w:rsidR="00000000" w:rsidRPr="00000000">
      <w:rPr>
        <w:rFonts w:ascii="Calibri" w:cs="Calibri" w:eastAsia="Calibri" w:hAnsi="Calibri"/>
        <w:i w:val="1"/>
        <w:rtl w:val="0"/>
      </w:rPr>
      <w:t xml:space="preserve">XX - ändras för varje något stort ändras i dokumentet.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line="259" w:lineRule="auto"/>
      <w:contextualSpacing w:val="0"/>
      <w:rPr>
        <w:rFonts w:ascii="Calibri" w:cs="Calibri" w:eastAsia="Calibri" w:hAnsi="Calibri"/>
        <w:i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Dokument status: </w:t>
    </w:r>
    <w:r w:rsidDel="00000000" w:rsidR="00000000" w:rsidRPr="00000000">
      <w:rPr>
        <w:rFonts w:ascii="Calibri" w:cs="Calibri" w:eastAsia="Calibri" w:hAnsi="Calibri"/>
        <w:i w:val="1"/>
        <w:rtl w:val="0"/>
      </w:rPr>
      <w:t xml:space="preserve">(under konstruktion, under granskning, klar)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