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16" w:rsidRDefault="004F44C6">
      <w:r>
        <w:t xml:space="preserve">Referensi 1 </w:t>
      </w:r>
      <w:r>
        <w:fldChar w:fldCharType="begin" w:fldLock="1"/>
      </w:r>
      <w:r>
        <w:instrText>ADDIN CSL_CITATION {"citationItems":[{"id":"ITEM-1","itemData":{"author":[{"dropping-particle":"","family":"Putra","given":"Eka","non-dropping-particle":"","parse-names":false,"suffix":""},{"dropping-particle":"","family":"Asri","given":"Yessy","non-dropping-particle":"","parse-names":false,"suffix":""},{"dropping-particle":"","family":"Prayitno","given":"Budi","non-dropping-particle":"","parse-names":false,"suffix":""},{"dropping-particle":"","family":"Dahroni","given":"Andi","non-dropping-particle":"","parse-names":false,"suffix":""}],"id":"ITEM-1","issue":"1","issued":{"date-parts":[["2019"]]},"page":"17-25","title":"SISTEM PAKAR UNTUK MENGIDENTIFIKASI PENYAKIT MATA","type":"article-journal","volume":"8"},"uris":["http://www.mendeley.com/documents/?uuid=4118967d-cedb-4f65-b5b9-caa12091c615"]}],"mendeley":{"formattedCitation":"(Putra et al., 2019)","plainTextFormattedCitation":"(Putra et al., 2019)","previouslyFormattedCitation":"(Putra et al., 2019)"},"properties":{"noteIndex":0},"schema":"https://github.com/citation-style-language/schema/raw/master/csl-citation.json"}</w:instrText>
      </w:r>
      <w:r>
        <w:fldChar w:fldCharType="separate"/>
      </w:r>
      <w:r w:rsidRPr="004F44C6">
        <w:rPr>
          <w:noProof/>
        </w:rPr>
        <w:t>(Putra et al., 2019)</w:t>
      </w:r>
      <w:r>
        <w:fldChar w:fldCharType="end"/>
      </w:r>
    </w:p>
    <w:p w:rsidR="005D1202" w:rsidRDefault="005D1202">
      <w:r>
        <w:t>Referensi 2</w:t>
      </w:r>
      <w:r w:rsidR="005A0C61">
        <w:t xml:space="preserve"> </w:t>
      </w:r>
      <w:bookmarkStart w:id="0" w:name="_GoBack"/>
      <w:bookmarkEnd w:id="0"/>
    </w:p>
    <w:p w:rsidR="005D1202" w:rsidRDefault="005D1202">
      <w:r>
        <w:t>Referensi 3</w:t>
      </w:r>
    </w:p>
    <w:p w:rsidR="004F44C6" w:rsidRDefault="004F44C6" w:rsidP="004F44C6">
      <w:r>
        <w:t>Referensi 4</w:t>
      </w:r>
    </w:p>
    <w:p w:rsidR="004F44C6" w:rsidRDefault="004F44C6" w:rsidP="004F44C6">
      <w:r>
        <w:t>Referensi 5</w:t>
      </w:r>
      <w:r>
        <w:fldChar w:fldCharType="begin" w:fldLock="1"/>
      </w:r>
      <w:r>
        <w:instrText>ADDIN CSL_CITATION {"citationItems":[{"id":"ITEM-1","itemData":{"DOI":"10.26877/jiu.v5i2.4225","ISSN":"2460-4801","abstract":"Health is one of the essential human requirements in addition to food, housing and education, because only in a healthy state humans can live, grow and work better. Numerous people who are less concerned about health, especially on oral and dental health because of dental and oral diseases can strike anyone and anytime. Certainty factor is a method to prove whether a fact is certain or uncertain in the form of metrics that are usually used in expert systems. This method is just righ for expert systems that diagnose something uncertain. Dempster-Shafer is a mathematical theory for evidence based on belief functions and plausible reasoning, used to mingle separate pieces of information (evidence) to estimate the probability of an  event. Thus, appear a problem on how to make expert system with  two comparison of certainty factor and dempster-shafer methods on the expert system diagnosing dental and dental diseases. The objective of the research was to contribute a solution by building an application that can determine the dental and mouth disease fast and efficient. It is hoped that this application can be developed into another cases so that it extend the insight of smarthphone based java program.","author":[{"dropping-particle":"","family":"Rifqo","given":"Muhammad Husni","non-dropping-particle":"","parse-names":false,"suffix":""},{"dropping-particle":"","family":"Prabowo","given":"Dedy Agung","non-dropping-particle":"","parse-names":false,"suffix":""},{"dropping-particle":"","family":"Haura","given":"Muflih","non-dropping-particle":"","parse-names":false,"suffix":""}],"container-title":"Jurnal Informatika Upgris","id":"ITEM-1","issue":"2","issued":{"date-parts":[["2019"]]},"title":"Perbandingan Metode Certainty Factor dan Dempster-Shafer Pada Sistem Pakar Diagnosa Penyakit Gigi dan Mulut","type":"article-journal","volume":"5"},"uris":["http://www.mendeley.com/documents/?uuid=25291e3d-0943-427d-9861-308f3bb07c0a"]}],"mendeley":{"formattedCitation":"(Rifqo et al., 2019)","plainTextFormattedCitation":"(Rifqo et al., 2019)","previouslyFormattedCitation":"(Rifqo et al., 2019)"},"properties":{"noteIndex":0},"schema":"https://github.com/citation-style-language/schema/raw/master/csl-citation.json"}</w:instrText>
      </w:r>
      <w:r>
        <w:fldChar w:fldCharType="separate"/>
      </w:r>
      <w:r w:rsidRPr="004F44C6">
        <w:rPr>
          <w:noProof/>
        </w:rPr>
        <w:t>(Rifqo et al., 2019)</w:t>
      </w:r>
      <w:r>
        <w:fldChar w:fldCharType="end"/>
      </w:r>
    </w:p>
    <w:p w:rsidR="004F44C6" w:rsidRDefault="004F44C6" w:rsidP="004F44C6">
      <w:r>
        <w:t>Referensi 6</w:t>
      </w:r>
      <w:r>
        <w:fldChar w:fldCharType="begin" w:fldLock="1"/>
      </w:r>
      <w:r>
        <w:instrText>ADDIN CSL_CITATION {"citationItems":[{"id":"ITEM-1","itemData":{"author":[{"dropping-particle":"","family":"Hamidi","given":"Ricky","non-dropping-particle":"","parse-names":false,"suffix":""},{"dropping-particle":"","family":"Anra","given":"Hengky","non-dropping-particle":"","parse-names":false,"suffix":""},{"dropping-particle":"","family":"Pratiwi","given":"Helen Sasty","non-dropping-particle":"","parse-names":false,"suffix":""}],"id":"ITEM-1","issued":{"date-parts":[["2017"]]},"title":"(referensi) Analisis Perbandingan Sistem Pakar dengan Metode Certainty Factor dan Metode Dempster-Shafer pada Penyakit Kelinci.pdf","type":"article"},"uris":["http://www.mendeley.com/documents/?uuid=4b2764d2-671b-45e8-bf3c-d094b1695173"]}],"mendeley":{"formattedCitation":"(Hamidi et al., 2017)","plainTextFormattedCitation":"(Hamidi et al., 2017)","previouslyFormattedCitation":"(Hamidi et al., 2017)"},"properties":{"noteIndex":0},"schema":"https://github.com/citation-style-language/schema/raw/master/csl-citation.json"}</w:instrText>
      </w:r>
      <w:r>
        <w:fldChar w:fldCharType="separate"/>
      </w:r>
      <w:r w:rsidRPr="004F44C6">
        <w:rPr>
          <w:noProof/>
        </w:rPr>
        <w:t>(Hamidi et al., 2017)</w:t>
      </w:r>
      <w:r>
        <w:fldChar w:fldCharType="end"/>
      </w:r>
    </w:p>
    <w:p w:rsidR="004F44C6" w:rsidRDefault="004F44C6" w:rsidP="004F44C6">
      <w:r>
        <w:t>Referensi 7</w:t>
      </w:r>
      <w:r>
        <w:fldChar w:fldCharType="begin" w:fldLock="1"/>
      </w:r>
      <w:r>
        <w:instrText>ADDIN CSL_CITATION {"citationItems":[{"id":"ITEM-1","itemData":{"author":[{"dropping-particle":"","family":"Setiawan","given":"Reza","non-dropping-particle":"","parse-names":false,"suffix":""},{"dropping-particle":"","family":"Suhery","given":"Cucu","non-dropping-particle":"","parse-names":false,"suffix":""},{"dropping-particle":"","family":"Bahri","given":"Syamsul","non-dropping-particle":"","parse-names":false,"suffix":""}],"id":"ITEM-1","issue":"03","issued":{"date-parts":[["2018"]]},"page":"97-106","title":"DIAGNOSA INFEKSI PENYAKIT TROPIS Kecerdasan Buatan Sistem Pakar","type":"article-journal","volume":"06"},"uris":["http://www.mendeley.com/documents/?uuid=8dca72b9-d6cd-4c30-9356-4aefa0d6a517"]}],"mendeley":{"formattedCitation":"(Setiawan et al., 2018)","plainTextFormattedCitation":"(Setiawan et al., 2018)","previouslyFormattedCitation":"(Setiawan et al., 2018)"},"properties":{"noteIndex":0},"schema":"https://github.com/citation-style-language/schema/raw/master/csl-citation.json"}</w:instrText>
      </w:r>
      <w:r>
        <w:fldChar w:fldCharType="separate"/>
      </w:r>
      <w:r w:rsidRPr="004F44C6">
        <w:rPr>
          <w:noProof/>
        </w:rPr>
        <w:t>(Setiawan et al., 2018)</w:t>
      </w:r>
      <w:r>
        <w:fldChar w:fldCharType="end"/>
      </w:r>
    </w:p>
    <w:p w:rsidR="004F44C6" w:rsidRDefault="004F44C6" w:rsidP="004F44C6">
      <w:r>
        <w:t>Referensi 8</w:t>
      </w:r>
      <w:r>
        <w:fldChar w:fldCharType="begin" w:fldLock="1"/>
      </w:r>
      <w:r>
        <w:instrText>ADDIN CSL_CITATION {"citationItems":[{"id":"ITEM-1","itemData":{"author":[{"dropping-particle":"","family":"Indriani","given":"Ery","non-dropping-particle":"","parse-names":false,"suffix":""},{"dropping-particle":"","family":"R","given":"Boy Abidin","non-dropping-particle":"","parse-names":false,"suffix":""},{"dropping-particle":"","family":"Suhermsnto","given":"","non-dropping-particle":"","parse-names":false,"suffix":""}],"id":"ITEM-1","issued":{"date-parts":[["2014"]]},"title":"Sistem Pakar Diagnosa Penyakit Kucing Menggunakan Metode Depth First Search ( DFS )","type":"article-journal"},"uris":["http://www.mendeley.com/documents/?uuid=ebc8b939-710d-4fbd-af83-119b42b05a54"]}],"mendeley":{"formattedCitation":"(Indriani et al., 2014)","plainTextFormattedCitation":"(Indriani et al., 2014)","previouslyFormattedCitation":"(Indriani et al., 2014)"},"properties":{"noteIndex":0},"schema":"https://github.com/citation-style-language/schema/raw/master/csl-citation.json"}</w:instrText>
      </w:r>
      <w:r>
        <w:fldChar w:fldCharType="separate"/>
      </w:r>
      <w:r w:rsidRPr="004F44C6">
        <w:rPr>
          <w:noProof/>
        </w:rPr>
        <w:t>(Indriani et al., 2014)</w:t>
      </w:r>
      <w:r>
        <w:fldChar w:fldCharType="end"/>
      </w:r>
    </w:p>
    <w:p w:rsidR="004F44C6" w:rsidRDefault="004F44C6" w:rsidP="004F44C6"/>
    <w:p w:rsidR="004F44C6" w:rsidRPr="004F44C6" w:rsidRDefault="004F44C6" w:rsidP="004F44C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4F44C6">
        <w:rPr>
          <w:rFonts w:ascii="Calibri" w:hAnsi="Calibri" w:cs="Calibri"/>
          <w:noProof/>
          <w:szCs w:val="24"/>
        </w:rPr>
        <w:t xml:space="preserve">Hamidi, R., Anra, H., &amp; Pratiwi, H. S. (2017). </w:t>
      </w:r>
      <w:r w:rsidRPr="004F44C6">
        <w:rPr>
          <w:rFonts w:ascii="Calibri" w:hAnsi="Calibri" w:cs="Calibri"/>
          <w:i/>
          <w:iCs/>
          <w:noProof/>
          <w:szCs w:val="24"/>
        </w:rPr>
        <w:t>(referensi) Analisis Perbandingan Sistem Pakar dengan Metode Certainty Factor dan Metode Dempster-Shafer pada Penyakit Kelinci.pdf</w:t>
      </w:r>
      <w:r w:rsidRPr="004F44C6">
        <w:rPr>
          <w:rFonts w:ascii="Calibri" w:hAnsi="Calibri" w:cs="Calibri"/>
          <w:noProof/>
          <w:szCs w:val="24"/>
        </w:rPr>
        <w:t>.</w:t>
      </w:r>
    </w:p>
    <w:p w:rsidR="004F44C6" w:rsidRPr="004F44C6" w:rsidRDefault="004F44C6" w:rsidP="004F44C6">
      <w:pPr>
        <w:widowControl w:val="0"/>
        <w:autoSpaceDE w:val="0"/>
        <w:autoSpaceDN w:val="0"/>
        <w:adjustRightInd w:val="0"/>
        <w:spacing w:line="240" w:lineRule="auto"/>
        <w:ind w:left="480" w:hanging="480"/>
        <w:rPr>
          <w:rFonts w:ascii="Calibri" w:hAnsi="Calibri" w:cs="Calibri"/>
          <w:noProof/>
          <w:szCs w:val="24"/>
        </w:rPr>
      </w:pPr>
      <w:r w:rsidRPr="004F44C6">
        <w:rPr>
          <w:rFonts w:ascii="Calibri" w:hAnsi="Calibri" w:cs="Calibri"/>
          <w:noProof/>
          <w:szCs w:val="24"/>
        </w:rPr>
        <w:t xml:space="preserve">Indriani, E., R, B. A., &amp; Suhermsnto. (2014). </w:t>
      </w:r>
      <w:r w:rsidRPr="004F44C6">
        <w:rPr>
          <w:rFonts w:ascii="Calibri" w:hAnsi="Calibri" w:cs="Calibri"/>
          <w:i/>
          <w:iCs/>
          <w:noProof/>
          <w:szCs w:val="24"/>
        </w:rPr>
        <w:t>Sistem Pakar Diagnosa Penyakit Kucing Menggunakan Metode Depth First Search ( DFS )</w:t>
      </w:r>
      <w:r w:rsidRPr="004F44C6">
        <w:rPr>
          <w:rFonts w:ascii="Calibri" w:hAnsi="Calibri" w:cs="Calibri"/>
          <w:noProof/>
          <w:szCs w:val="24"/>
        </w:rPr>
        <w:t>.</w:t>
      </w:r>
    </w:p>
    <w:p w:rsidR="004F44C6" w:rsidRPr="004F44C6" w:rsidRDefault="004F44C6" w:rsidP="004F44C6">
      <w:pPr>
        <w:widowControl w:val="0"/>
        <w:autoSpaceDE w:val="0"/>
        <w:autoSpaceDN w:val="0"/>
        <w:adjustRightInd w:val="0"/>
        <w:spacing w:line="240" w:lineRule="auto"/>
        <w:ind w:left="480" w:hanging="480"/>
        <w:rPr>
          <w:rFonts w:ascii="Calibri" w:hAnsi="Calibri" w:cs="Calibri"/>
          <w:noProof/>
          <w:szCs w:val="24"/>
        </w:rPr>
      </w:pPr>
      <w:r w:rsidRPr="004F44C6">
        <w:rPr>
          <w:rFonts w:ascii="Calibri" w:hAnsi="Calibri" w:cs="Calibri"/>
          <w:noProof/>
          <w:szCs w:val="24"/>
        </w:rPr>
        <w:t xml:space="preserve">Putra, E., Asri, Y., Prayitno, B., &amp; Dahroni, A. (2019). </w:t>
      </w:r>
      <w:r w:rsidRPr="004F44C6">
        <w:rPr>
          <w:rFonts w:ascii="Calibri" w:hAnsi="Calibri" w:cs="Calibri"/>
          <w:i/>
          <w:iCs/>
          <w:noProof/>
          <w:szCs w:val="24"/>
        </w:rPr>
        <w:t>SISTEM PAKAR UNTUK MENGIDENTIFIKASI PENYAKIT MATA</w:t>
      </w:r>
      <w:r w:rsidRPr="004F44C6">
        <w:rPr>
          <w:rFonts w:ascii="Calibri" w:hAnsi="Calibri" w:cs="Calibri"/>
          <w:noProof/>
          <w:szCs w:val="24"/>
        </w:rPr>
        <w:t xml:space="preserve">. </w:t>
      </w:r>
      <w:r w:rsidRPr="004F44C6">
        <w:rPr>
          <w:rFonts w:ascii="Calibri" w:hAnsi="Calibri" w:cs="Calibri"/>
          <w:i/>
          <w:iCs/>
          <w:noProof/>
          <w:szCs w:val="24"/>
        </w:rPr>
        <w:t>8</w:t>
      </w:r>
      <w:r w:rsidRPr="004F44C6">
        <w:rPr>
          <w:rFonts w:ascii="Calibri" w:hAnsi="Calibri" w:cs="Calibri"/>
          <w:noProof/>
          <w:szCs w:val="24"/>
        </w:rPr>
        <w:t>(1), 17–25.</w:t>
      </w:r>
    </w:p>
    <w:p w:rsidR="004F44C6" w:rsidRPr="004F44C6" w:rsidRDefault="004F44C6" w:rsidP="004F44C6">
      <w:pPr>
        <w:widowControl w:val="0"/>
        <w:autoSpaceDE w:val="0"/>
        <w:autoSpaceDN w:val="0"/>
        <w:adjustRightInd w:val="0"/>
        <w:spacing w:line="240" w:lineRule="auto"/>
        <w:ind w:left="480" w:hanging="480"/>
        <w:rPr>
          <w:rFonts w:ascii="Calibri" w:hAnsi="Calibri" w:cs="Calibri"/>
          <w:noProof/>
          <w:szCs w:val="24"/>
        </w:rPr>
      </w:pPr>
      <w:r w:rsidRPr="004F44C6">
        <w:rPr>
          <w:rFonts w:ascii="Calibri" w:hAnsi="Calibri" w:cs="Calibri"/>
          <w:noProof/>
          <w:szCs w:val="24"/>
        </w:rPr>
        <w:t xml:space="preserve">Rifqo, M. H., Prabowo, D. A., &amp; Haura, M. (2019). Perbandingan Metode Certainty Factor dan Dempster-Shafer Pada Sistem Pakar Diagnosa Penyakit Gigi dan Mulut. </w:t>
      </w:r>
      <w:r w:rsidRPr="004F44C6">
        <w:rPr>
          <w:rFonts w:ascii="Calibri" w:hAnsi="Calibri" w:cs="Calibri"/>
          <w:i/>
          <w:iCs/>
          <w:noProof/>
          <w:szCs w:val="24"/>
        </w:rPr>
        <w:t>Jurnal Informatika Upgris</w:t>
      </w:r>
      <w:r w:rsidRPr="004F44C6">
        <w:rPr>
          <w:rFonts w:ascii="Calibri" w:hAnsi="Calibri" w:cs="Calibri"/>
          <w:noProof/>
          <w:szCs w:val="24"/>
        </w:rPr>
        <w:t xml:space="preserve">, </w:t>
      </w:r>
      <w:r w:rsidRPr="004F44C6">
        <w:rPr>
          <w:rFonts w:ascii="Calibri" w:hAnsi="Calibri" w:cs="Calibri"/>
          <w:i/>
          <w:iCs/>
          <w:noProof/>
          <w:szCs w:val="24"/>
        </w:rPr>
        <w:t>5</w:t>
      </w:r>
      <w:r w:rsidRPr="004F44C6">
        <w:rPr>
          <w:rFonts w:ascii="Calibri" w:hAnsi="Calibri" w:cs="Calibri"/>
          <w:noProof/>
          <w:szCs w:val="24"/>
        </w:rPr>
        <w:t>(2). https://doi.org/10.26877/jiu.v5i2.4225</w:t>
      </w:r>
    </w:p>
    <w:p w:rsidR="004F44C6" w:rsidRPr="004F44C6" w:rsidRDefault="004F44C6" w:rsidP="004F44C6">
      <w:pPr>
        <w:widowControl w:val="0"/>
        <w:autoSpaceDE w:val="0"/>
        <w:autoSpaceDN w:val="0"/>
        <w:adjustRightInd w:val="0"/>
        <w:spacing w:line="240" w:lineRule="auto"/>
        <w:ind w:left="480" w:hanging="480"/>
        <w:rPr>
          <w:rFonts w:ascii="Calibri" w:hAnsi="Calibri" w:cs="Calibri"/>
          <w:noProof/>
        </w:rPr>
      </w:pPr>
      <w:r w:rsidRPr="004F44C6">
        <w:rPr>
          <w:rFonts w:ascii="Calibri" w:hAnsi="Calibri" w:cs="Calibri"/>
          <w:noProof/>
          <w:szCs w:val="24"/>
        </w:rPr>
        <w:t xml:space="preserve">Setiawan, R., Suhery, C., &amp; Bahri, S. (2018). </w:t>
      </w:r>
      <w:r w:rsidRPr="004F44C6">
        <w:rPr>
          <w:rFonts w:ascii="Calibri" w:hAnsi="Calibri" w:cs="Calibri"/>
          <w:i/>
          <w:iCs/>
          <w:noProof/>
          <w:szCs w:val="24"/>
        </w:rPr>
        <w:t>DIAGNOSA INFEKSI PENYAKIT TROPIS Kecerdasan Buatan Sistem Pakar</w:t>
      </w:r>
      <w:r w:rsidRPr="004F44C6">
        <w:rPr>
          <w:rFonts w:ascii="Calibri" w:hAnsi="Calibri" w:cs="Calibri"/>
          <w:noProof/>
          <w:szCs w:val="24"/>
        </w:rPr>
        <w:t xml:space="preserve">. </w:t>
      </w:r>
      <w:r w:rsidRPr="004F44C6">
        <w:rPr>
          <w:rFonts w:ascii="Calibri" w:hAnsi="Calibri" w:cs="Calibri"/>
          <w:i/>
          <w:iCs/>
          <w:noProof/>
          <w:szCs w:val="24"/>
        </w:rPr>
        <w:t>06</w:t>
      </w:r>
      <w:r w:rsidRPr="004F44C6">
        <w:rPr>
          <w:rFonts w:ascii="Calibri" w:hAnsi="Calibri" w:cs="Calibri"/>
          <w:noProof/>
          <w:szCs w:val="24"/>
        </w:rPr>
        <w:t>(03), 97–106.</w:t>
      </w:r>
    </w:p>
    <w:p w:rsidR="004F44C6" w:rsidRDefault="004F44C6" w:rsidP="004F44C6">
      <w:r>
        <w:fldChar w:fldCharType="end"/>
      </w:r>
    </w:p>
    <w:p w:rsidR="004F44C6" w:rsidRDefault="004F44C6" w:rsidP="004F44C6"/>
    <w:p w:rsidR="004F44C6" w:rsidRDefault="004F44C6"/>
    <w:sectPr w:rsidR="004F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C6"/>
    <w:rsid w:val="0013736E"/>
    <w:rsid w:val="00195945"/>
    <w:rsid w:val="004C17D9"/>
    <w:rsid w:val="004F44C6"/>
    <w:rsid w:val="005A0C61"/>
    <w:rsid w:val="005D1202"/>
    <w:rsid w:val="008F7B9B"/>
    <w:rsid w:val="009565FF"/>
    <w:rsid w:val="009C28BF"/>
    <w:rsid w:val="00F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F26F"/>
  <w15:chartTrackingRefBased/>
  <w15:docId w15:val="{49DD5D73-8F9B-4297-931F-15C2E70A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38011-F085-451A-93CA-DDD633CB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6574</TotalTime>
  <Pages>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2022-11-03T09:06:00Z</dcterms:created>
  <dcterms:modified xsi:type="dcterms:W3CDTF">2022-12-06T06:14:00Z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be75d7c6-cded-3ba0-bfc4-c2513cf042a2</vt:lpwstr>
  </property>
  <property fmtid="{D5CDD505-2E9C-101B-9397-08002B2CF9AE}" pid="24" name="Mendeley Citation Style_1">
    <vt:lpwstr>http://www.zotero.org/styles/apa</vt:lpwstr>
  </property>
</Properties>
</file>