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B4379" w14:textId="67C24B94" w:rsidR="009133B8" w:rsidRPr="004B2592" w:rsidRDefault="00256865" w:rsidP="001837BF">
      <w:pPr>
        <w:tabs>
          <w:tab w:val="left" w:pos="600"/>
          <w:tab w:val="center" w:pos="4680"/>
          <w:tab w:val="right" w:pos="9360"/>
        </w:tabs>
        <w:jc w:val="center"/>
        <w:rPr>
          <w:rFonts w:ascii="Times" w:hAnsi="Times"/>
          <w:b/>
          <w:bCs/>
          <w:sz w:val="26"/>
          <w:szCs w:val="22"/>
        </w:rPr>
      </w:pPr>
      <w:bookmarkStart w:id="0" w:name="_GoBack"/>
      <w:r w:rsidRPr="004B2592">
        <w:rPr>
          <w:rFonts w:ascii="Times" w:hAnsi="Times"/>
          <w:b/>
          <w:bCs/>
          <w:sz w:val="26"/>
          <w:szCs w:val="22"/>
        </w:rPr>
        <w:t>Option pricing</w:t>
      </w:r>
      <w:r w:rsidR="001837BF" w:rsidRPr="004B2592">
        <w:rPr>
          <w:rFonts w:ascii="Times" w:hAnsi="Times"/>
          <w:b/>
          <w:bCs/>
          <w:sz w:val="26"/>
          <w:szCs w:val="22"/>
        </w:rPr>
        <w:t xml:space="preserve"> Model</w:t>
      </w:r>
    </w:p>
    <w:bookmarkEnd w:id="0"/>
    <w:p w14:paraId="33F86C46" w14:textId="23DA54B1" w:rsidR="009133B8" w:rsidRPr="001837BF" w:rsidRDefault="009133B8" w:rsidP="009133B8">
      <w:pPr>
        <w:tabs>
          <w:tab w:val="left" w:pos="600"/>
          <w:tab w:val="center" w:pos="4680"/>
          <w:tab w:val="right" w:pos="9360"/>
        </w:tabs>
        <w:rPr>
          <w:rFonts w:ascii="Times" w:hAnsi="Times"/>
        </w:rPr>
      </w:pPr>
    </w:p>
    <w:p w14:paraId="62248A45" w14:textId="77777777" w:rsidR="0005176A" w:rsidRPr="001837BF" w:rsidRDefault="0005176A"/>
    <w:p w14:paraId="04BAC5E4" w14:textId="09EFE1AC" w:rsidR="001A1A13" w:rsidRPr="001837BF" w:rsidRDefault="001A1A13" w:rsidP="003F583F">
      <w:pPr>
        <w:jc w:val="both"/>
        <w:rPr>
          <w:szCs w:val="24"/>
        </w:rPr>
      </w:pPr>
      <w:r w:rsidRPr="001837BF">
        <w:rPr>
          <w:szCs w:val="24"/>
        </w:rPr>
        <w:t>We have a Stock with price S</w:t>
      </w:r>
      <w:r w:rsidRPr="001837BF">
        <w:rPr>
          <w:szCs w:val="24"/>
          <w:vertAlign w:val="subscript"/>
        </w:rPr>
        <w:t>0</w:t>
      </w:r>
      <w:r w:rsidRPr="001837BF">
        <w:rPr>
          <w:szCs w:val="24"/>
        </w:rPr>
        <w:t xml:space="preserve"> today and price </w:t>
      </w:r>
      <w:proofErr w:type="spellStart"/>
      <w:r w:rsidRPr="001837BF">
        <w:rPr>
          <w:szCs w:val="24"/>
        </w:rPr>
        <w:t>S</w:t>
      </w:r>
      <w:r w:rsidRPr="001837BF">
        <w:rPr>
          <w:szCs w:val="24"/>
          <w:vertAlign w:val="subscript"/>
        </w:rPr>
        <w:t>Up</w:t>
      </w:r>
      <w:proofErr w:type="spellEnd"/>
      <w:r w:rsidRPr="001837BF">
        <w:rPr>
          <w:szCs w:val="24"/>
        </w:rPr>
        <w:t xml:space="preserve"> = S</w:t>
      </w:r>
      <w:r w:rsidRPr="001837BF">
        <w:rPr>
          <w:szCs w:val="24"/>
          <w:vertAlign w:val="subscript"/>
        </w:rPr>
        <w:t>0</w:t>
      </w:r>
      <w:r w:rsidRPr="001837BF">
        <w:rPr>
          <w:szCs w:val="24"/>
        </w:rPr>
        <w:t xml:space="preserve">*U in </w:t>
      </w:r>
      <w:proofErr w:type="spellStart"/>
      <w:r w:rsidRPr="001837BF">
        <w:rPr>
          <w:szCs w:val="24"/>
        </w:rPr>
        <w:t>up state</w:t>
      </w:r>
      <w:proofErr w:type="spellEnd"/>
      <w:r w:rsidRPr="001837BF">
        <w:rPr>
          <w:szCs w:val="24"/>
        </w:rPr>
        <w:t xml:space="preserve"> and </w:t>
      </w:r>
      <w:proofErr w:type="spellStart"/>
      <w:r w:rsidRPr="001837BF">
        <w:rPr>
          <w:szCs w:val="24"/>
        </w:rPr>
        <w:t>S</w:t>
      </w:r>
      <w:r w:rsidRPr="001837BF">
        <w:rPr>
          <w:szCs w:val="24"/>
          <w:vertAlign w:val="subscript"/>
        </w:rPr>
        <w:t>Down</w:t>
      </w:r>
      <w:proofErr w:type="spellEnd"/>
      <w:r w:rsidRPr="001837BF">
        <w:rPr>
          <w:szCs w:val="24"/>
        </w:rPr>
        <w:t xml:space="preserve"> = S</w:t>
      </w:r>
      <w:r w:rsidRPr="001837BF">
        <w:rPr>
          <w:szCs w:val="24"/>
          <w:vertAlign w:val="subscript"/>
        </w:rPr>
        <w:t>0</w:t>
      </w:r>
      <w:r w:rsidRPr="001837BF">
        <w:rPr>
          <w:szCs w:val="24"/>
        </w:rPr>
        <w:t>*D in down state. We have a risk-free asset with payoff of R in both states. For each period from t0 to t3, the stock price can either go up or down.</w:t>
      </w:r>
    </w:p>
    <w:p w14:paraId="08CDFFF3" w14:textId="06F17EC3" w:rsidR="003F583F" w:rsidRPr="001837BF" w:rsidRDefault="001A1A13" w:rsidP="003F583F">
      <w:pPr>
        <w:jc w:val="both"/>
        <w:rPr>
          <w:szCs w:val="24"/>
        </w:rPr>
      </w:pPr>
      <w:r w:rsidRPr="001837BF">
        <w:rPr>
          <w:szCs w:val="24"/>
        </w:rPr>
        <w:t>(a) If S</w:t>
      </w:r>
      <w:r w:rsidRPr="001837BF">
        <w:rPr>
          <w:szCs w:val="24"/>
          <w:vertAlign w:val="subscript"/>
        </w:rPr>
        <w:t>0</w:t>
      </w:r>
      <w:r w:rsidRPr="001837BF">
        <w:rPr>
          <w:szCs w:val="24"/>
        </w:rPr>
        <w:t xml:space="preserve">=50, U=1.1, D=0.97, R=1.06. What is the price of a European put option with an exercise price of 50 based on the Binomial model? (Check the slides around slide </w:t>
      </w:r>
      <w:r w:rsidR="00256865" w:rsidRPr="001837BF">
        <w:rPr>
          <w:szCs w:val="24"/>
        </w:rPr>
        <w:t>15</w:t>
      </w:r>
      <w:r w:rsidRPr="001837BF">
        <w:rPr>
          <w:szCs w:val="24"/>
        </w:rPr>
        <w:t xml:space="preserve"> in lecture 7. The example has 5 dates (t0-t4)) </w:t>
      </w:r>
      <w:r w:rsidR="00C03FDA" w:rsidRPr="001837BF">
        <w:rPr>
          <w:szCs w:val="24"/>
        </w:rPr>
        <w:t>(</w:t>
      </w:r>
      <w:r w:rsidRPr="001837BF">
        <w:rPr>
          <w:szCs w:val="24"/>
        </w:rPr>
        <w:t>2</w:t>
      </w:r>
      <w:r w:rsidR="00C03FDA" w:rsidRPr="001837BF">
        <w:rPr>
          <w:szCs w:val="24"/>
        </w:rPr>
        <w:t>pts)</w:t>
      </w:r>
    </w:p>
    <w:p w14:paraId="61E0C552" w14:textId="489EE291" w:rsidR="003F583F" w:rsidRPr="001837BF" w:rsidRDefault="001A1A13" w:rsidP="003F583F">
      <w:pPr>
        <w:jc w:val="both"/>
        <w:rPr>
          <w:szCs w:val="24"/>
        </w:rPr>
      </w:pPr>
      <w:r w:rsidRPr="001837BF">
        <w:rPr>
          <w:szCs w:val="24"/>
        </w:rPr>
        <w:t>(b) If S</w:t>
      </w:r>
      <w:r w:rsidRPr="001837BF">
        <w:rPr>
          <w:szCs w:val="24"/>
          <w:vertAlign w:val="subscript"/>
        </w:rPr>
        <w:t>0</w:t>
      </w:r>
      <w:r w:rsidRPr="001837BF">
        <w:rPr>
          <w:szCs w:val="24"/>
        </w:rPr>
        <w:t>=50, U=1.1, D=0.97, R=1.06. What is the price of an American put option with an exercise price of 50 based on the Binomial model? (</w:t>
      </w:r>
      <w:proofErr w:type="gramStart"/>
      <w:r w:rsidRPr="001837BF">
        <w:rPr>
          <w:szCs w:val="24"/>
        </w:rPr>
        <w:t>slides</w:t>
      </w:r>
      <w:proofErr w:type="gramEnd"/>
      <w:r w:rsidRPr="001837BF">
        <w:rPr>
          <w:szCs w:val="24"/>
        </w:rPr>
        <w:t xml:space="preserve"> after </w:t>
      </w:r>
      <w:r w:rsidR="00256865" w:rsidRPr="001837BF">
        <w:rPr>
          <w:szCs w:val="24"/>
        </w:rPr>
        <w:t>19</w:t>
      </w:r>
      <w:r w:rsidRPr="001837BF">
        <w:rPr>
          <w:szCs w:val="24"/>
        </w:rPr>
        <w:t>) (2pts)</w:t>
      </w:r>
    </w:p>
    <w:p w14:paraId="3395A875" w14:textId="0C619C47" w:rsidR="001A1A13" w:rsidRPr="001837BF" w:rsidRDefault="001A1A13" w:rsidP="003F583F">
      <w:pPr>
        <w:jc w:val="both"/>
        <w:rPr>
          <w:szCs w:val="24"/>
        </w:rPr>
      </w:pPr>
      <w:r w:rsidRPr="001837BF">
        <w:rPr>
          <w:szCs w:val="24"/>
        </w:rPr>
        <w:t>(c) If S</w:t>
      </w:r>
      <w:r w:rsidRPr="001837BF">
        <w:rPr>
          <w:szCs w:val="24"/>
          <w:vertAlign w:val="subscript"/>
        </w:rPr>
        <w:t>0</w:t>
      </w:r>
      <w:r w:rsidRPr="001837BF">
        <w:rPr>
          <w:szCs w:val="24"/>
        </w:rPr>
        <w:t xml:space="preserve">=50, U=1.1, D=1, R=1.06. </w:t>
      </w:r>
      <w:r w:rsidR="00DC649D" w:rsidRPr="001837BF">
        <w:rPr>
          <w:szCs w:val="24"/>
        </w:rPr>
        <w:t xml:space="preserve">What is the price of a European put option with an exercise price of 50 based on the Binomial model? </w:t>
      </w:r>
      <w:r w:rsidR="0047036F" w:rsidRPr="001837BF">
        <w:rPr>
          <w:szCs w:val="24"/>
        </w:rPr>
        <w:t xml:space="preserve">What about American put? </w:t>
      </w:r>
      <w:r w:rsidR="00DC649D" w:rsidRPr="001837BF">
        <w:rPr>
          <w:szCs w:val="24"/>
        </w:rPr>
        <w:t>(</w:t>
      </w:r>
      <w:proofErr w:type="gramStart"/>
      <w:r w:rsidR="00DC649D" w:rsidRPr="001837BF">
        <w:rPr>
          <w:szCs w:val="24"/>
        </w:rPr>
        <w:t>hint</w:t>
      </w:r>
      <w:proofErr w:type="gramEnd"/>
      <w:r w:rsidR="00DC649D" w:rsidRPr="001837BF">
        <w:rPr>
          <w:szCs w:val="24"/>
        </w:rPr>
        <w:t>: you don't necessarily need to do calculations, but you will need to tell me the reason) (2pts)</w:t>
      </w:r>
    </w:p>
    <w:p w14:paraId="1A0AAFA3" w14:textId="0EF241B2" w:rsidR="009A6C55" w:rsidRDefault="00256865" w:rsidP="00DC4816">
      <w:pPr>
        <w:jc w:val="both"/>
      </w:pPr>
      <w:r w:rsidRPr="001837BF">
        <w:rPr>
          <w:szCs w:val="24"/>
        </w:rPr>
        <w:t>(d) Now, check the VBA functions in the example spreadsheet. See how we can turn complicated calculations into functions that can be easily used. Verify the above answers with these functions. (4pts, these are free points, please take them!)</w:t>
      </w:r>
    </w:p>
    <w:p w14:paraId="598A124B" w14:textId="77777777" w:rsidR="009A6C55" w:rsidRDefault="009A6C55"/>
    <w:p w14:paraId="0C89D78E" w14:textId="77777777" w:rsidR="008F3694" w:rsidRDefault="008F3694"/>
    <w:p w14:paraId="6EF0EC7B" w14:textId="77777777" w:rsidR="008F3694" w:rsidRDefault="008F3694"/>
    <w:sectPr w:rsidR="008F3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059D2"/>
    <w:multiLevelType w:val="hybridMultilevel"/>
    <w:tmpl w:val="4D4E0E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5952EB3"/>
    <w:multiLevelType w:val="hybridMultilevel"/>
    <w:tmpl w:val="8D2EA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64C06E2"/>
    <w:multiLevelType w:val="hybridMultilevel"/>
    <w:tmpl w:val="657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02"/>
    <w:rsid w:val="0005176A"/>
    <w:rsid w:val="000E243D"/>
    <w:rsid w:val="00135579"/>
    <w:rsid w:val="001837BF"/>
    <w:rsid w:val="001A1A13"/>
    <w:rsid w:val="001E4882"/>
    <w:rsid w:val="002170A3"/>
    <w:rsid w:val="00256865"/>
    <w:rsid w:val="003F31FD"/>
    <w:rsid w:val="003F583F"/>
    <w:rsid w:val="0047036F"/>
    <w:rsid w:val="00486565"/>
    <w:rsid w:val="004B2592"/>
    <w:rsid w:val="005E0A0C"/>
    <w:rsid w:val="00636419"/>
    <w:rsid w:val="0067534F"/>
    <w:rsid w:val="007926B2"/>
    <w:rsid w:val="007F421C"/>
    <w:rsid w:val="008F3694"/>
    <w:rsid w:val="009133B8"/>
    <w:rsid w:val="009A6C55"/>
    <w:rsid w:val="00A161AA"/>
    <w:rsid w:val="00B243D8"/>
    <w:rsid w:val="00BE0EDF"/>
    <w:rsid w:val="00C03FDA"/>
    <w:rsid w:val="00D96402"/>
    <w:rsid w:val="00DC4816"/>
    <w:rsid w:val="00DC649D"/>
    <w:rsid w:val="00DE64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04B5"/>
  <w15:chartTrackingRefBased/>
  <w15:docId w15:val="{3DB6966D-FEAD-4FEF-8AAF-48CCEE3C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3B8"/>
    <w:pPr>
      <w:spacing w:after="0" w:line="240" w:lineRule="auto"/>
    </w:pPr>
    <w:rPr>
      <w:rFonts w:ascii="New York" w:eastAsia="SimSun" w:hAnsi="New York" w:cs="Times New Roman"/>
      <w:kern w:val="0"/>
      <w:sz w:val="24"/>
      <w:szCs w:val="2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33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583F"/>
    <w:pPr>
      <w:spacing w:after="160" w:line="25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66089">
      <w:bodyDiv w:val="1"/>
      <w:marLeft w:val="0"/>
      <w:marRight w:val="0"/>
      <w:marTop w:val="0"/>
      <w:marBottom w:val="0"/>
      <w:divBdr>
        <w:top w:val="none" w:sz="0" w:space="0" w:color="auto"/>
        <w:left w:val="none" w:sz="0" w:space="0" w:color="auto"/>
        <w:bottom w:val="none" w:sz="0" w:space="0" w:color="auto"/>
        <w:right w:val="none" w:sz="0" w:space="0" w:color="auto"/>
      </w:divBdr>
    </w:div>
    <w:div w:id="339891465">
      <w:bodyDiv w:val="1"/>
      <w:marLeft w:val="0"/>
      <w:marRight w:val="0"/>
      <w:marTop w:val="0"/>
      <w:marBottom w:val="0"/>
      <w:divBdr>
        <w:top w:val="none" w:sz="0" w:space="0" w:color="auto"/>
        <w:left w:val="none" w:sz="0" w:space="0" w:color="auto"/>
        <w:bottom w:val="none" w:sz="0" w:space="0" w:color="auto"/>
        <w:right w:val="none" w:sz="0" w:space="0" w:color="auto"/>
      </w:divBdr>
    </w:div>
    <w:div w:id="4206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Xu</dc:creator>
  <cp:keywords/>
  <dc:description/>
  <cp:lastModifiedBy>Microsoft account</cp:lastModifiedBy>
  <cp:revision>11</cp:revision>
  <dcterms:created xsi:type="dcterms:W3CDTF">2023-11-05T03:35:00Z</dcterms:created>
  <dcterms:modified xsi:type="dcterms:W3CDTF">2024-05-19T02:23:00Z</dcterms:modified>
</cp:coreProperties>
</file>