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FE01C" w14:textId="77777777" w:rsidR="00106C9E" w:rsidRDefault="00106C9E" w:rsidP="009177BF">
      <w:pPr>
        <w:pStyle w:val="Kop1"/>
      </w:pPr>
      <w:bookmarkStart w:id="0" w:name="_Toc479844000"/>
      <w:bookmarkStart w:id="1" w:name="_Toc43103533"/>
      <w:r>
        <w:t>Acceptatiet</w:t>
      </w:r>
      <w:r w:rsidRPr="0014099F">
        <w:t>est</w:t>
      </w:r>
      <w:bookmarkEnd w:id="0"/>
      <w:bookmarkEnd w:id="1"/>
    </w:p>
    <w:p w14:paraId="02E17705" w14:textId="1E9FAD65" w:rsidR="009177BF" w:rsidRDefault="00106C9E" w:rsidP="00106C9E">
      <w:r>
        <w:t>Test met behulp van de volgende acceptatietest de mobile app. Zorg dat je voor elke functionaliteit een of meerdere scenario’s hebt beschreven en getest.</w:t>
      </w:r>
    </w:p>
    <w:p w14:paraId="2E1E2A54" w14:textId="77777777" w:rsidR="009177BF" w:rsidRDefault="009177BF" w:rsidP="00106C9E"/>
    <w:p w14:paraId="1A89E514" w14:textId="7874A656" w:rsidR="009177BF" w:rsidRDefault="009177BF" w:rsidP="009177BF">
      <w:pPr>
        <w:pStyle w:val="Kop2"/>
      </w:pPr>
      <w:r w:rsidRPr="009177BF">
        <w:t>Hoe wordt er getest:</w:t>
      </w:r>
    </w:p>
    <w:p w14:paraId="7679A377" w14:textId="2E068984" w:rsidR="009177BF" w:rsidRDefault="009177BF" w:rsidP="009177BF">
      <w:pPr>
        <w:rPr>
          <w:i/>
          <w:iCs/>
          <w:sz w:val="20"/>
          <w:szCs w:val="20"/>
        </w:rPr>
      </w:pPr>
      <w:r w:rsidRPr="009177BF">
        <w:rPr>
          <w:i/>
          <w:iCs/>
          <w:sz w:val="20"/>
          <w:szCs w:val="20"/>
        </w:rPr>
        <w:t>Beschrijf hier de mobile app getest gaat worden</w:t>
      </w:r>
    </w:p>
    <w:p w14:paraId="7CCCFEC4" w14:textId="193593E1" w:rsidR="00737FF7" w:rsidRPr="009177BF" w:rsidRDefault="00737FF7" w:rsidP="009177B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De app gaat getest worden door middel van registreren en login en door verschillende steden in te voeren.</w:t>
      </w:r>
    </w:p>
    <w:p w14:paraId="2892EBF3" w14:textId="77777777" w:rsidR="009177BF" w:rsidRDefault="009177BF" w:rsidP="00106C9E">
      <w:pPr>
        <w:rPr>
          <w:b/>
          <w:bCs/>
        </w:rPr>
      </w:pPr>
    </w:p>
    <w:p w14:paraId="6FFA74D5" w14:textId="4F8178C6" w:rsidR="009177BF" w:rsidRDefault="009177BF" w:rsidP="009177BF">
      <w:pPr>
        <w:pStyle w:val="Kop2"/>
      </w:pPr>
      <w:r>
        <w:t>Wanneer is de test geslaagd:</w:t>
      </w:r>
    </w:p>
    <w:p w14:paraId="7AE92DC4" w14:textId="54030212" w:rsidR="009177BF" w:rsidRDefault="009177BF" w:rsidP="009177BF">
      <w:pPr>
        <w:rPr>
          <w:i/>
          <w:iCs/>
          <w:sz w:val="20"/>
          <w:szCs w:val="20"/>
        </w:rPr>
      </w:pPr>
      <w:r w:rsidRPr="009177BF">
        <w:rPr>
          <w:i/>
          <w:iCs/>
          <w:sz w:val="20"/>
          <w:szCs w:val="20"/>
        </w:rPr>
        <w:t>Beschrijf hier wanneer de test geslaagd is</w:t>
      </w:r>
    </w:p>
    <w:p w14:paraId="660F06C5" w14:textId="0DEDF015" w:rsidR="00737FF7" w:rsidRPr="009177BF" w:rsidRDefault="00737FF7" w:rsidP="009177B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Wanneer login, registratie en weer ophalen werkt.</w:t>
      </w:r>
    </w:p>
    <w:p w14:paraId="07EC4754" w14:textId="77777777" w:rsidR="009177BF" w:rsidRDefault="009177BF" w:rsidP="00106C9E"/>
    <w:p w14:paraId="58158FB3" w14:textId="74FF9B72" w:rsidR="009177BF" w:rsidRDefault="009177BF" w:rsidP="009177BF">
      <w:pPr>
        <w:pStyle w:val="Kop2"/>
      </w:pPr>
      <w:r>
        <w:t>Testopdrachten</w:t>
      </w:r>
    </w:p>
    <w:p w14:paraId="2390F770" w14:textId="0D2854E3" w:rsidR="009177BF" w:rsidRPr="009177BF" w:rsidRDefault="009177BF" w:rsidP="00106C9E">
      <w:pPr>
        <w:rPr>
          <w:i/>
          <w:iCs/>
          <w:sz w:val="20"/>
          <w:szCs w:val="20"/>
        </w:rPr>
      </w:pPr>
      <w:r w:rsidRPr="009177BF">
        <w:rPr>
          <w:i/>
          <w:iCs/>
          <w:sz w:val="20"/>
          <w:szCs w:val="20"/>
        </w:rPr>
        <w:t>Zorg ervoor dat je voor alle functionaliteiten testen hebt geschreven. Zorg ook dat je de onmogelijkheden test. (als bijv een gebruiker iets verkeerd invult)</w:t>
      </w:r>
      <w:r>
        <w:rPr>
          <w:i/>
          <w:iCs/>
          <w:sz w:val="20"/>
          <w:szCs w:val="20"/>
        </w:rPr>
        <w:t>. Als het verwacht resultaat gelijk is aan het werkelijke resultaat, is de werking van de functionaliteit correct. Indien het niet gelijk is zal de benodigde aanpassingen moeten worden beschreven.</w:t>
      </w:r>
    </w:p>
    <w:p w14:paraId="1637E010" w14:textId="77777777" w:rsidR="009177BF" w:rsidRPr="00876AED" w:rsidRDefault="009177BF" w:rsidP="00106C9E"/>
    <w:tbl>
      <w:tblPr>
        <w:tblW w:w="508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7738"/>
      </w:tblGrid>
      <w:tr w:rsidR="00106C9E" w:rsidRPr="0014099F" w14:paraId="4032E27B" w14:textId="77777777" w:rsidTr="006A3EC6">
        <w:tc>
          <w:tcPr>
            <w:tcW w:w="1092" w:type="pct"/>
            <w:shd w:val="clear" w:color="auto" w:fill="8EAADB" w:themeFill="accent1" w:themeFillTint="99"/>
          </w:tcPr>
          <w:p w14:paraId="6F6A15DC" w14:textId="77777777" w:rsidR="00106C9E" w:rsidRPr="0014099F" w:rsidRDefault="00106C9E" w:rsidP="006A3EC6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08" w:type="pct"/>
            <w:shd w:val="clear" w:color="auto" w:fill="auto"/>
          </w:tcPr>
          <w:p w14:paraId="53D57D40" w14:textId="15867AF8" w:rsidR="00106C9E" w:rsidRDefault="00DB6E6A" w:rsidP="006A3EC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Registreren</w:t>
            </w:r>
          </w:p>
        </w:tc>
      </w:tr>
    </w:tbl>
    <w:tbl>
      <w:tblPr>
        <w:tblpPr w:leftFromText="141" w:rightFromText="141" w:vertAnchor="text" w:horzAnchor="margin" w:tblpY="418"/>
        <w:tblW w:w="50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1"/>
        <w:gridCol w:w="716"/>
        <w:gridCol w:w="1510"/>
        <w:gridCol w:w="1305"/>
        <w:gridCol w:w="1717"/>
        <w:gridCol w:w="720"/>
        <w:gridCol w:w="1850"/>
      </w:tblGrid>
      <w:tr w:rsidR="00106C9E" w:rsidRPr="0014099F" w14:paraId="17E58CD6" w14:textId="77777777" w:rsidTr="006A3EC6">
        <w:tc>
          <w:tcPr>
            <w:tcW w:w="1035" w:type="pct"/>
            <w:shd w:val="clear" w:color="auto" w:fill="8EAADB" w:themeFill="accent1" w:themeFillTint="99"/>
          </w:tcPr>
          <w:p w14:paraId="7B27678A" w14:textId="77777777" w:rsidR="00106C9E" w:rsidRDefault="00106C9E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65" w:type="pct"/>
            <w:gridSpan w:val="6"/>
            <w:shd w:val="clear" w:color="auto" w:fill="auto"/>
          </w:tcPr>
          <w:p w14:paraId="31BC17B0" w14:textId="2B682D2E" w:rsidR="00106C9E" w:rsidRPr="00330CDD" w:rsidRDefault="00DB6E6A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Wachtwoord en gebruikersnaam invullen</w:t>
            </w:r>
          </w:p>
        </w:tc>
      </w:tr>
      <w:tr w:rsidR="00106C9E" w:rsidRPr="0014099F" w14:paraId="405065FE" w14:textId="77777777" w:rsidTr="006A3EC6">
        <w:tc>
          <w:tcPr>
            <w:tcW w:w="1035" w:type="pct"/>
            <w:shd w:val="clear" w:color="auto" w:fill="8EAADB" w:themeFill="accent1" w:themeFillTint="99"/>
          </w:tcPr>
          <w:p w14:paraId="5C58B5AC" w14:textId="77777777" w:rsidR="00106C9E" w:rsidRPr="0014099F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65" w:type="pct"/>
            <w:gridSpan w:val="6"/>
          </w:tcPr>
          <w:p w14:paraId="523E6FB5" w14:textId="39C80AAE" w:rsidR="00106C9E" w:rsidRDefault="00DB6E6A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registreerd met een wachtwoord en gebruikersnaam en word niet geregistreerd als het al is gebruikt</w:t>
            </w:r>
          </w:p>
        </w:tc>
      </w:tr>
      <w:tr w:rsidR="00106C9E" w:rsidRPr="0014099F" w14:paraId="72EBAF4E" w14:textId="77777777" w:rsidTr="006A3EC6">
        <w:tc>
          <w:tcPr>
            <w:tcW w:w="1035" w:type="pct"/>
            <w:shd w:val="clear" w:color="auto" w:fill="8EAADB" w:themeFill="accent1" w:themeFillTint="99"/>
          </w:tcPr>
          <w:p w14:paraId="6765A90C" w14:textId="77777777" w:rsidR="00106C9E" w:rsidRDefault="00106C9E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65" w:type="pct"/>
            <w:gridSpan w:val="6"/>
          </w:tcPr>
          <w:p w14:paraId="42132127" w14:textId="09AE6D3A" w:rsidR="00106C9E" w:rsidRDefault="00DB6E6A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gebruiker word geregistreerd </w:t>
            </w:r>
          </w:p>
        </w:tc>
      </w:tr>
      <w:tr w:rsidR="00106C9E" w:rsidRPr="0014099F" w14:paraId="195E3732" w14:textId="77777777" w:rsidTr="006A3EC6">
        <w:tc>
          <w:tcPr>
            <w:tcW w:w="1035" w:type="pct"/>
            <w:shd w:val="clear" w:color="auto" w:fill="8EAADB" w:themeFill="accent1" w:themeFillTint="99"/>
          </w:tcPr>
          <w:p w14:paraId="56B130E1" w14:textId="77777777" w:rsidR="00106C9E" w:rsidRDefault="00106C9E" w:rsidP="006A3EC6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65" w:type="pct"/>
            <w:gridSpan w:val="6"/>
          </w:tcPr>
          <w:p w14:paraId="66AD1728" w14:textId="6E778404" w:rsidR="00106C9E" w:rsidRPr="0014099F" w:rsidRDefault="00DB6E6A" w:rsidP="006A3EC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word geregistreerd</w:t>
            </w:r>
          </w:p>
        </w:tc>
      </w:tr>
      <w:tr w:rsidR="00106C9E" w:rsidRPr="0014099F" w14:paraId="60A76ECC" w14:textId="77777777" w:rsidTr="006A3EC6">
        <w:tc>
          <w:tcPr>
            <w:tcW w:w="1035" w:type="pct"/>
            <w:shd w:val="clear" w:color="auto" w:fill="8EAADB" w:themeFill="accent1" w:themeFillTint="99"/>
            <w:tcMar>
              <w:right w:w="0" w:type="dxa"/>
            </w:tcMar>
          </w:tcPr>
          <w:p w14:paraId="4E782E96" w14:textId="77777777" w:rsidR="00106C9E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65" w:type="pct"/>
            <w:gridSpan w:val="6"/>
          </w:tcPr>
          <w:p w14:paraId="73A01DE2" w14:textId="503E90B8" w:rsidR="00106C9E" w:rsidRPr="0014099F" w:rsidRDefault="00DB6E6A" w:rsidP="006A3EC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106C9E" w:rsidRPr="0014099F" w14:paraId="2894D48E" w14:textId="77777777" w:rsidTr="006A3EC6">
        <w:tc>
          <w:tcPr>
            <w:tcW w:w="1035" w:type="pct"/>
            <w:shd w:val="clear" w:color="auto" w:fill="8EAADB" w:themeFill="accent1" w:themeFillTint="99"/>
          </w:tcPr>
          <w:p w14:paraId="12526027" w14:textId="77777777" w:rsidR="00106C9E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3" w:type="pct"/>
            <w:shd w:val="clear" w:color="auto" w:fill="8EAADB" w:themeFill="accent1" w:themeFillTint="99"/>
          </w:tcPr>
          <w:p w14:paraId="7D3F7C0D" w14:textId="77777777" w:rsidR="00106C9E" w:rsidRPr="007A1D20" w:rsidRDefault="00106C9E" w:rsidP="006A3EC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66" w:type="pct"/>
          </w:tcPr>
          <w:p w14:paraId="0786EE4B" w14:textId="0B42B9D7" w:rsidR="00106C9E" w:rsidRPr="007A1D20" w:rsidRDefault="00DB6E6A" w:rsidP="006A3EC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62" w:type="pct"/>
            <w:shd w:val="clear" w:color="auto" w:fill="8EAADB" w:themeFill="accent1" w:themeFillTint="99"/>
          </w:tcPr>
          <w:p w14:paraId="5E70788E" w14:textId="77777777" w:rsidR="00106C9E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71" w:type="pct"/>
          </w:tcPr>
          <w:p w14:paraId="1BCDBA1A" w14:textId="19E01C2A" w:rsidR="00106C9E" w:rsidRDefault="00DB6E6A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5" w:type="pct"/>
            <w:shd w:val="clear" w:color="auto" w:fill="8EAADB" w:themeFill="accent1" w:themeFillTint="99"/>
          </w:tcPr>
          <w:p w14:paraId="3E693B1B" w14:textId="77777777" w:rsidR="00106C9E" w:rsidRDefault="00106C9E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5" w:type="pct"/>
          </w:tcPr>
          <w:p w14:paraId="660D5578" w14:textId="3B7938A6" w:rsidR="00106C9E" w:rsidRDefault="00DB6E6A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Amin</w:t>
            </w:r>
          </w:p>
        </w:tc>
      </w:tr>
    </w:tbl>
    <w:p w14:paraId="70AB1E01" w14:textId="77777777" w:rsidR="00106C9E" w:rsidRDefault="00106C9E" w:rsidP="00106C9E"/>
    <w:p w14:paraId="6FAB0512" w14:textId="1781DB6E" w:rsidR="00DB6E6A" w:rsidRDefault="00DB6E6A" w:rsidP="00DB6E6A">
      <w:pPr>
        <w:tabs>
          <w:tab w:val="left" w:pos="1380"/>
        </w:tabs>
        <w:rPr>
          <w:rFonts w:ascii="Calibri" w:hAnsi="Calibri"/>
          <w:b/>
        </w:rPr>
      </w:pPr>
      <w:r>
        <w:rPr>
          <w:rFonts w:ascii="Calibri" w:hAnsi="Calibri"/>
          <w:b/>
        </w:rPr>
        <w:tab/>
      </w:r>
    </w:p>
    <w:p w14:paraId="6BCBD849" w14:textId="77777777" w:rsidR="00DB6E6A" w:rsidRDefault="00DB6E6A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tbl>
      <w:tblPr>
        <w:tblW w:w="508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7738"/>
      </w:tblGrid>
      <w:tr w:rsidR="00DB6E6A" w:rsidRPr="0014099F" w14:paraId="601DCAD3" w14:textId="77777777" w:rsidTr="00A05242">
        <w:tc>
          <w:tcPr>
            <w:tcW w:w="1092" w:type="pct"/>
            <w:shd w:val="clear" w:color="auto" w:fill="8EAADB" w:themeFill="accent1" w:themeFillTint="99"/>
          </w:tcPr>
          <w:p w14:paraId="2B4B499C" w14:textId="77777777" w:rsidR="00DB6E6A" w:rsidRPr="0014099F" w:rsidRDefault="00DB6E6A" w:rsidP="00A052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08" w:type="pct"/>
            <w:shd w:val="clear" w:color="auto" w:fill="auto"/>
          </w:tcPr>
          <w:p w14:paraId="0253B39A" w14:textId="2C69CD8B" w:rsidR="00DB6E6A" w:rsidRDefault="00DB6E6A" w:rsidP="00A052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Inloggen</w:t>
            </w:r>
          </w:p>
        </w:tc>
      </w:tr>
    </w:tbl>
    <w:p w14:paraId="255F3696" w14:textId="77777777" w:rsidR="00213A1A" w:rsidRDefault="00213A1A" w:rsidP="00DB6E6A">
      <w:pPr>
        <w:tabs>
          <w:tab w:val="left" w:pos="1380"/>
        </w:tabs>
        <w:rPr>
          <w:rFonts w:ascii="Calibri" w:hAnsi="Calibri"/>
          <w:b/>
        </w:rPr>
      </w:pPr>
    </w:p>
    <w:tbl>
      <w:tblPr>
        <w:tblpPr w:leftFromText="141" w:rightFromText="141" w:vertAnchor="text" w:horzAnchor="margin" w:tblpYSpec="center"/>
        <w:tblW w:w="51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1"/>
        <w:gridCol w:w="721"/>
        <w:gridCol w:w="1529"/>
        <w:gridCol w:w="1154"/>
        <w:gridCol w:w="1738"/>
        <w:gridCol w:w="725"/>
        <w:gridCol w:w="2024"/>
      </w:tblGrid>
      <w:tr w:rsidR="00106C9E" w:rsidRPr="0014099F" w14:paraId="7252B7EA" w14:textId="77777777" w:rsidTr="00213A1A">
        <w:trPr>
          <w:trHeight w:val="392"/>
        </w:trPr>
        <w:tc>
          <w:tcPr>
            <w:tcW w:w="1036" w:type="pct"/>
            <w:shd w:val="clear" w:color="auto" w:fill="8EAADB" w:themeFill="accent1" w:themeFillTint="99"/>
          </w:tcPr>
          <w:p w14:paraId="0EEE755C" w14:textId="77777777" w:rsidR="00106C9E" w:rsidRDefault="00106C9E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64" w:type="pct"/>
            <w:gridSpan w:val="6"/>
            <w:shd w:val="clear" w:color="auto" w:fill="auto"/>
          </w:tcPr>
          <w:p w14:paraId="6D18FA99" w14:textId="44ECBAB2" w:rsidR="00106C9E" w:rsidRPr="00330CDD" w:rsidRDefault="00DB6E6A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gebruikersnaam en wachtwoord die bij registratie is gebruikt</w:t>
            </w:r>
          </w:p>
        </w:tc>
      </w:tr>
      <w:tr w:rsidR="00106C9E" w:rsidRPr="0014099F" w14:paraId="388DD0E3" w14:textId="77777777" w:rsidTr="00213A1A">
        <w:trPr>
          <w:trHeight w:val="379"/>
        </w:trPr>
        <w:tc>
          <w:tcPr>
            <w:tcW w:w="1036" w:type="pct"/>
            <w:shd w:val="clear" w:color="auto" w:fill="8EAADB" w:themeFill="accent1" w:themeFillTint="99"/>
          </w:tcPr>
          <w:p w14:paraId="6A66816B" w14:textId="77777777" w:rsidR="00106C9E" w:rsidRPr="0014099F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64" w:type="pct"/>
            <w:gridSpan w:val="6"/>
          </w:tcPr>
          <w:p w14:paraId="797FD7FC" w14:textId="05E7BDF5" w:rsidR="00106C9E" w:rsidRDefault="00DB6E6A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logt in met dezelfde gegevens als bij registreren</w:t>
            </w:r>
          </w:p>
        </w:tc>
      </w:tr>
      <w:tr w:rsidR="00106C9E" w:rsidRPr="0014099F" w14:paraId="599F739E" w14:textId="77777777" w:rsidTr="00213A1A">
        <w:trPr>
          <w:trHeight w:val="640"/>
        </w:trPr>
        <w:tc>
          <w:tcPr>
            <w:tcW w:w="1036" w:type="pct"/>
            <w:shd w:val="clear" w:color="auto" w:fill="8EAADB" w:themeFill="accent1" w:themeFillTint="99"/>
          </w:tcPr>
          <w:p w14:paraId="33937580" w14:textId="77777777" w:rsidR="00106C9E" w:rsidRDefault="00106C9E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64" w:type="pct"/>
            <w:gridSpan w:val="6"/>
          </w:tcPr>
          <w:p w14:paraId="3B0F6B98" w14:textId="0A247D28" w:rsidR="00106C9E" w:rsidRDefault="00DB6E6A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word ingelogd en als hij het fout doet krijg</w:t>
            </w:r>
            <w:r w:rsidR="00F8653D">
              <w:rPr>
                <w:rFonts w:ascii="Calibri" w:hAnsi="Calibri"/>
              </w:rPr>
              <w:t>t hij</w:t>
            </w:r>
            <w:r>
              <w:rPr>
                <w:rFonts w:ascii="Calibri" w:hAnsi="Calibri"/>
              </w:rPr>
              <w:t xml:space="preserve"> een melding en word je niet ingelogd</w:t>
            </w:r>
          </w:p>
        </w:tc>
      </w:tr>
      <w:tr w:rsidR="00106C9E" w:rsidRPr="0014099F" w14:paraId="4F37723C" w14:textId="77777777" w:rsidTr="00213A1A">
        <w:trPr>
          <w:trHeight w:val="392"/>
        </w:trPr>
        <w:tc>
          <w:tcPr>
            <w:tcW w:w="1036" w:type="pct"/>
            <w:shd w:val="clear" w:color="auto" w:fill="8EAADB" w:themeFill="accent1" w:themeFillTint="99"/>
          </w:tcPr>
          <w:p w14:paraId="55236697" w14:textId="77777777" w:rsidR="00106C9E" w:rsidRDefault="00106C9E" w:rsidP="006A3EC6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64" w:type="pct"/>
            <w:gridSpan w:val="6"/>
          </w:tcPr>
          <w:p w14:paraId="4A2381CD" w14:textId="62CCE9AC" w:rsidR="00106C9E" w:rsidRPr="0014099F" w:rsidRDefault="00A06BFD" w:rsidP="006A3EC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logt in met de gegevens van registratie en kan inloggen</w:t>
            </w:r>
          </w:p>
        </w:tc>
      </w:tr>
      <w:tr w:rsidR="00106C9E" w:rsidRPr="0014099F" w14:paraId="30C92012" w14:textId="77777777" w:rsidTr="00213A1A">
        <w:trPr>
          <w:trHeight w:val="392"/>
        </w:trPr>
        <w:tc>
          <w:tcPr>
            <w:tcW w:w="1036" w:type="pct"/>
            <w:shd w:val="clear" w:color="auto" w:fill="8EAADB" w:themeFill="accent1" w:themeFillTint="99"/>
            <w:tcMar>
              <w:right w:w="0" w:type="dxa"/>
            </w:tcMar>
          </w:tcPr>
          <w:p w14:paraId="1D263CB1" w14:textId="77777777" w:rsidR="00106C9E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64" w:type="pct"/>
            <w:gridSpan w:val="6"/>
          </w:tcPr>
          <w:p w14:paraId="5EF3246C" w14:textId="77777777" w:rsidR="00106C9E" w:rsidRPr="0014099F" w:rsidRDefault="00106C9E" w:rsidP="006A3EC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06C9E" w:rsidRPr="0014099F" w14:paraId="042CFD4A" w14:textId="77777777" w:rsidTr="00213A1A">
        <w:trPr>
          <w:trHeight w:val="379"/>
        </w:trPr>
        <w:tc>
          <w:tcPr>
            <w:tcW w:w="1036" w:type="pct"/>
            <w:shd w:val="clear" w:color="auto" w:fill="8EAADB" w:themeFill="accent1" w:themeFillTint="99"/>
          </w:tcPr>
          <w:p w14:paraId="2EE02E67" w14:textId="77777777" w:rsidR="00106C9E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6960F36B" w14:textId="77777777" w:rsidR="00106C9E" w:rsidRPr="007A1D20" w:rsidRDefault="00106C9E" w:rsidP="006A3EC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68" w:type="pct"/>
          </w:tcPr>
          <w:p w14:paraId="47672D15" w14:textId="184CDB8F" w:rsidR="00106C9E" w:rsidRPr="007A1D20" w:rsidRDefault="00A06BFD" w:rsidP="006A3EC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580" w:type="pct"/>
            <w:shd w:val="clear" w:color="auto" w:fill="8EAADB" w:themeFill="accent1" w:themeFillTint="99"/>
          </w:tcPr>
          <w:p w14:paraId="5C3956F8" w14:textId="77777777" w:rsidR="00106C9E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73" w:type="pct"/>
          </w:tcPr>
          <w:p w14:paraId="1ECA47DB" w14:textId="578FB598" w:rsidR="00106C9E" w:rsidRDefault="00A06BFD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4" w:type="pct"/>
            <w:shd w:val="clear" w:color="auto" w:fill="8EAADB" w:themeFill="accent1" w:themeFillTint="99"/>
          </w:tcPr>
          <w:p w14:paraId="51335547" w14:textId="77777777" w:rsidR="00106C9E" w:rsidRDefault="00106C9E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1017" w:type="pct"/>
          </w:tcPr>
          <w:p w14:paraId="395B71E4" w14:textId="32193F26" w:rsidR="00106C9E" w:rsidRDefault="00A06BFD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Amin</w:t>
            </w:r>
          </w:p>
        </w:tc>
      </w:tr>
      <w:tr w:rsidR="00213A1A" w:rsidRPr="0014099F" w14:paraId="6D6A59A4" w14:textId="77777777" w:rsidTr="00213A1A">
        <w:trPr>
          <w:trHeight w:val="392"/>
        </w:trPr>
        <w:tc>
          <w:tcPr>
            <w:tcW w:w="1036" w:type="pct"/>
            <w:shd w:val="clear" w:color="auto" w:fill="8EAADB" w:themeFill="accent1" w:themeFillTint="99"/>
          </w:tcPr>
          <w:p w14:paraId="523AB825" w14:textId="77777777" w:rsidR="00213A1A" w:rsidRDefault="00213A1A" w:rsidP="006A3EC6">
            <w:pPr>
              <w:rPr>
                <w:rFonts w:ascii="Calibri" w:hAnsi="Calibri"/>
                <w:b/>
              </w:rPr>
            </w:pPr>
          </w:p>
        </w:tc>
        <w:tc>
          <w:tcPr>
            <w:tcW w:w="362" w:type="pct"/>
            <w:shd w:val="clear" w:color="auto" w:fill="8EAADB" w:themeFill="accent1" w:themeFillTint="99"/>
          </w:tcPr>
          <w:p w14:paraId="31B73830" w14:textId="77777777" w:rsidR="00213A1A" w:rsidRDefault="00213A1A" w:rsidP="006A3EC6">
            <w:pPr>
              <w:spacing w:line="256" w:lineRule="auto"/>
              <w:rPr>
                <w:rFonts w:ascii="Calibri" w:hAnsi="Calibri"/>
                <w:b/>
              </w:rPr>
            </w:pPr>
          </w:p>
        </w:tc>
        <w:tc>
          <w:tcPr>
            <w:tcW w:w="768" w:type="pct"/>
          </w:tcPr>
          <w:p w14:paraId="5CF34D9F" w14:textId="77777777" w:rsidR="00213A1A" w:rsidRDefault="00213A1A" w:rsidP="006A3EC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80" w:type="pct"/>
            <w:shd w:val="clear" w:color="auto" w:fill="8EAADB" w:themeFill="accent1" w:themeFillTint="99"/>
          </w:tcPr>
          <w:p w14:paraId="7CF5B1D6" w14:textId="77777777" w:rsidR="00213A1A" w:rsidRDefault="00213A1A" w:rsidP="006A3EC6">
            <w:pPr>
              <w:rPr>
                <w:rFonts w:ascii="Calibri" w:hAnsi="Calibri"/>
                <w:b/>
              </w:rPr>
            </w:pPr>
          </w:p>
        </w:tc>
        <w:tc>
          <w:tcPr>
            <w:tcW w:w="873" w:type="pct"/>
          </w:tcPr>
          <w:p w14:paraId="78B46037" w14:textId="77777777" w:rsidR="00213A1A" w:rsidRDefault="00213A1A" w:rsidP="006A3EC6">
            <w:pPr>
              <w:rPr>
                <w:rFonts w:ascii="Calibri" w:hAnsi="Calibri"/>
              </w:rPr>
            </w:pPr>
          </w:p>
        </w:tc>
        <w:tc>
          <w:tcPr>
            <w:tcW w:w="364" w:type="pct"/>
            <w:shd w:val="clear" w:color="auto" w:fill="8EAADB" w:themeFill="accent1" w:themeFillTint="99"/>
          </w:tcPr>
          <w:p w14:paraId="3ADC1963" w14:textId="77777777" w:rsidR="00213A1A" w:rsidRDefault="00213A1A" w:rsidP="006A3EC6">
            <w:pPr>
              <w:rPr>
                <w:rFonts w:ascii="Calibri" w:hAnsi="Calibri"/>
                <w:b/>
              </w:rPr>
            </w:pPr>
          </w:p>
        </w:tc>
        <w:tc>
          <w:tcPr>
            <w:tcW w:w="1017" w:type="pct"/>
          </w:tcPr>
          <w:p w14:paraId="28C6CB19" w14:textId="77777777" w:rsidR="00213A1A" w:rsidRDefault="00213A1A" w:rsidP="006A3EC6">
            <w:pPr>
              <w:rPr>
                <w:rFonts w:ascii="Calibri" w:hAnsi="Calibri"/>
                <w:b/>
              </w:rPr>
            </w:pPr>
          </w:p>
        </w:tc>
      </w:tr>
    </w:tbl>
    <w:p w14:paraId="4CFDC1F8" w14:textId="77777777" w:rsidR="00106C9E" w:rsidRDefault="00106C9E" w:rsidP="00106C9E"/>
    <w:p w14:paraId="1C1CE95C" w14:textId="77777777" w:rsidR="00473D1D" w:rsidRDefault="00473D1D"/>
    <w:tbl>
      <w:tblPr>
        <w:tblW w:w="508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7738"/>
      </w:tblGrid>
      <w:tr w:rsidR="00213A1A" w:rsidRPr="0014099F" w14:paraId="4C546D2A" w14:textId="77777777" w:rsidTr="004415BF">
        <w:tc>
          <w:tcPr>
            <w:tcW w:w="1092" w:type="pct"/>
            <w:shd w:val="clear" w:color="auto" w:fill="8EAADB" w:themeFill="accent1" w:themeFillTint="99"/>
          </w:tcPr>
          <w:p w14:paraId="647FF618" w14:textId="77777777" w:rsidR="00213A1A" w:rsidRPr="0014099F" w:rsidRDefault="00213A1A" w:rsidP="004415BF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08" w:type="pct"/>
            <w:shd w:val="clear" w:color="auto" w:fill="auto"/>
          </w:tcPr>
          <w:p w14:paraId="1C10D1FC" w14:textId="72022257" w:rsidR="00213A1A" w:rsidRDefault="00213A1A" w:rsidP="004415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WeerApi</w:t>
            </w:r>
          </w:p>
        </w:tc>
      </w:tr>
    </w:tbl>
    <w:p w14:paraId="5DECBC13" w14:textId="77777777" w:rsidR="00213A1A" w:rsidRDefault="00213A1A" w:rsidP="00213A1A">
      <w:pPr>
        <w:tabs>
          <w:tab w:val="left" w:pos="1380"/>
        </w:tabs>
        <w:rPr>
          <w:rFonts w:ascii="Calibri" w:hAnsi="Calibri"/>
          <w:b/>
        </w:rPr>
      </w:pPr>
    </w:p>
    <w:tbl>
      <w:tblPr>
        <w:tblpPr w:leftFromText="141" w:rightFromText="141" w:vertAnchor="text" w:horzAnchor="margin" w:tblpYSpec="center"/>
        <w:tblW w:w="51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1"/>
        <w:gridCol w:w="721"/>
        <w:gridCol w:w="1529"/>
        <w:gridCol w:w="1154"/>
        <w:gridCol w:w="1738"/>
        <w:gridCol w:w="725"/>
        <w:gridCol w:w="2024"/>
      </w:tblGrid>
      <w:tr w:rsidR="00213A1A" w:rsidRPr="0014099F" w14:paraId="21DF049E" w14:textId="77777777" w:rsidTr="004415BF">
        <w:trPr>
          <w:trHeight w:val="392"/>
        </w:trPr>
        <w:tc>
          <w:tcPr>
            <w:tcW w:w="1036" w:type="pct"/>
            <w:shd w:val="clear" w:color="auto" w:fill="8EAADB" w:themeFill="accent1" w:themeFillTint="99"/>
          </w:tcPr>
          <w:p w14:paraId="5DF7FA3F" w14:textId="77777777" w:rsidR="00213A1A" w:rsidRDefault="00213A1A" w:rsidP="004415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64" w:type="pct"/>
            <w:gridSpan w:val="6"/>
            <w:shd w:val="clear" w:color="auto" w:fill="auto"/>
          </w:tcPr>
          <w:p w14:paraId="0D481875" w14:textId="5DE5F4C0" w:rsidR="00213A1A" w:rsidRPr="00330CDD" w:rsidRDefault="00234788" w:rsidP="004415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Api haalt weer info op</w:t>
            </w:r>
          </w:p>
        </w:tc>
      </w:tr>
      <w:tr w:rsidR="00213A1A" w:rsidRPr="0014099F" w14:paraId="6632A484" w14:textId="77777777" w:rsidTr="004415BF">
        <w:trPr>
          <w:trHeight w:val="379"/>
        </w:trPr>
        <w:tc>
          <w:tcPr>
            <w:tcW w:w="1036" w:type="pct"/>
            <w:shd w:val="clear" w:color="auto" w:fill="8EAADB" w:themeFill="accent1" w:themeFillTint="99"/>
          </w:tcPr>
          <w:p w14:paraId="03C0D926" w14:textId="77777777" w:rsidR="00213A1A" w:rsidRPr="0014099F" w:rsidRDefault="00213A1A" w:rsidP="004415B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64" w:type="pct"/>
            <w:gridSpan w:val="6"/>
          </w:tcPr>
          <w:p w14:paraId="18573FAE" w14:textId="02336F5C" w:rsidR="00225935" w:rsidRDefault="00234788" w:rsidP="004415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drukt op de knop haal weer op en krijgt informatie van het weer te zien voor </w:t>
            </w:r>
            <w:r w:rsidR="00225935">
              <w:rPr>
                <w:rFonts w:ascii="Calibri" w:hAnsi="Calibri"/>
                <w:b/>
              </w:rPr>
              <w:t>de stad die hij heeft ingevuld</w:t>
            </w:r>
          </w:p>
        </w:tc>
      </w:tr>
      <w:tr w:rsidR="00213A1A" w:rsidRPr="0014099F" w14:paraId="223A6E0D" w14:textId="77777777" w:rsidTr="004415BF">
        <w:trPr>
          <w:trHeight w:val="640"/>
        </w:trPr>
        <w:tc>
          <w:tcPr>
            <w:tcW w:w="1036" w:type="pct"/>
            <w:shd w:val="clear" w:color="auto" w:fill="8EAADB" w:themeFill="accent1" w:themeFillTint="99"/>
          </w:tcPr>
          <w:p w14:paraId="3FDE3F88" w14:textId="77777777" w:rsidR="00213A1A" w:rsidRDefault="00213A1A" w:rsidP="004415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64" w:type="pct"/>
            <w:gridSpan w:val="6"/>
          </w:tcPr>
          <w:p w14:paraId="4C382D9B" w14:textId="3BD646F7" w:rsidR="00213A1A" w:rsidRDefault="00225935" w:rsidP="004415B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Gebruiker drukt op de knop haal weer op en krijgt informatie van het weer te zien voor de stad die hij heeft ingevuld</w:t>
            </w:r>
            <w:r>
              <w:rPr>
                <w:rFonts w:ascii="Calibri" w:hAnsi="Calibri"/>
                <w:b/>
              </w:rPr>
              <w:t xml:space="preserve"> en krijgt het weer te zien</w:t>
            </w:r>
          </w:p>
        </w:tc>
      </w:tr>
      <w:tr w:rsidR="00213A1A" w:rsidRPr="0014099F" w14:paraId="0C7CCFC7" w14:textId="77777777" w:rsidTr="004415BF">
        <w:trPr>
          <w:trHeight w:val="392"/>
        </w:trPr>
        <w:tc>
          <w:tcPr>
            <w:tcW w:w="1036" w:type="pct"/>
            <w:shd w:val="clear" w:color="auto" w:fill="8EAADB" w:themeFill="accent1" w:themeFillTint="99"/>
          </w:tcPr>
          <w:p w14:paraId="369C9AED" w14:textId="77777777" w:rsidR="00213A1A" w:rsidRDefault="00213A1A" w:rsidP="004415B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64" w:type="pct"/>
            <w:gridSpan w:val="6"/>
          </w:tcPr>
          <w:p w14:paraId="30F04466" w14:textId="3209D90B" w:rsidR="00213A1A" w:rsidRPr="0014099F" w:rsidRDefault="00225935" w:rsidP="004415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Gebruiker drukt op de knop haal weer op en krijgt informatie van het weer te zien voor de stad die hij heeft ingevuld en krijgt het weer te zien</w:t>
            </w:r>
          </w:p>
        </w:tc>
      </w:tr>
      <w:tr w:rsidR="00213A1A" w:rsidRPr="0014099F" w14:paraId="3DED92CF" w14:textId="77777777" w:rsidTr="004415BF">
        <w:trPr>
          <w:trHeight w:val="392"/>
        </w:trPr>
        <w:tc>
          <w:tcPr>
            <w:tcW w:w="1036" w:type="pct"/>
            <w:shd w:val="clear" w:color="auto" w:fill="8EAADB" w:themeFill="accent1" w:themeFillTint="99"/>
            <w:tcMar>
              <w:right w:w="0" w:type="dxa"/>
            </w:tcMar>
          </w:tcPr>
          <w:p w14:paraId="2B3BCD27" w14:textId="77777777" w:rsidR="00213A1A" w:rsidRDefault="00213A1A" w:rsidP="004415B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64" w:type="pct"/>
            <w:gridSpan w:val="6"/>
          </w:tcPr>
          <w:p w14:paraId="303A0C10" w14:textId="77777777" w:rsidR="00213A1A" w:rsidRPr="0014099F" w:rsidRDefault="00213A1A" w:rsidP="004415B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13A1A" w:rsidRPr="0014099F" w14:paraId="044D530D" w14:textId="77777777" w:rsidTr="004415BF">
        <w:trPr>
          <w:trHeight w:val="379"/>
        </w:trPr>
        <w:tc>
          <w:tcPr>
            <w:tcW w:w="1036" w:type="pct"/>
            <w:shd w:val="clear" w:color="auto" w:fill="8EAADB" w:themeFill="accent1" w:themeFillTint="99"/>
          </w:tcPr>
          <w:p w14:paraId="5E25F699" w14:textId="77777777" w:rsidR="00213A1A" w:rsidRDefault="00213A1A" w:rsidP="004415B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71723EE5" w14:textId="77777777" w:rsidR="00213A1A" w:rsidRPr="007A1D20" w:rsidRDefault="00213A1A" w:rsidP="004415B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68" w:type="pct"/>
          </w:tcPr>
          <w:p w14:paraId="46E3C5EF" w14:textId="3DE539B9" w:rsidR="00213A1A" w:rsidRPr="007A1D20" w:rsidRDefault="00372060" w:rsidP="004415B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580" w:type="pct"/>
            <w:shd w:val="clear" w:color="auto" w:fill="8EAADB" w:themeFill="accent1" w:themeFillTint="99"/>
          </w:tcPr>
          <w:p w14:paraId="2B2D4DA6" w14:textId="77777777" w:rsidR="00213A1A" w:rsidRDefault="00213A1A" w:rsidP="004415B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73" w:type="pct"/>
          </w:tcPr>
          <w:p w14:paraId="04089B65" w14:textId="77777777" w:rsidR="00213A1A" w:rsidRDefault="00213A1A" w:rsidP="004415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4" w:type="pct"/>
            <w:shd w:val="clear" w:color="auto" w:fill="8EAADB" w:themeFill="accent1" w:themeFillTint="99"/>
          </w:tcPr>
          <w:p w14:paraId="593E2D1C" w14:textId="77777777" w:rsidR="00213A1A" w:rsidRDefault="00213A1A" w:rsidP="004415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1017" w:type="pct"/>
          </w:tcPr>
          <w:p w14:paraId="41556696" w14:textId="77777777" w:rsidR="00213A1A" w:rsidRDefault="00213A1A" w:rsidP="004415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Amin</w:t>
            </w:r>
          </w:p>
        </w:tc>
      </w:tr>
      <w:tr w:rsidR="00213A1A" w:rsidRPr="0014099F" w14:paraId="5AC008E7" w14:textId="77777777" w:rsidTr="004415BF">
        <w:trPr>
          <w:trHeight w:val="392"/>
        </w:trPr>
        <w:tc>
          <w:tcPr>
            <w:tcW w:w="1036" w:type="pct"/>
            <w:shd w:val="clear" w:color="auto" w:fill="8EAADB" w:themeFill="accent1" w:themeFillTint="99"/>
          </w:tcPr>
          <w:p w14:paraId="2577C2EF" w14:textId="77777777" w:rsidR="00213A1A" w:rsidRDefault="00213A1A" w:rsidP="004415BF">
            <w:pPr>
              <w:rPr>
                <w:rFonts w:ascii="Calibri" w:hAnsi="Calibri"/>
                <w:b/>
              </w:rPr>
            </w:pPr>
          </w:p>
        </w:tc>
        <w:tc>
          <w:tcPr>
            <w:tcW w:w="362" w:type="pct"/>
            <w:shd w:val="clear" w:color="auto" w:fill="8EAADB" w:themeFill="accent1" w:themeFillTint="99"/>
          </w:tcPr>
          <w:p w14:paraId="7E7E20EA" w14:textId="77777777" w:rsidR="00213A1A" w:rsidRDefault="00213A1A" w:rsidP="004415BF">
            <w:pPr>
              <w:spacing w:line="256" w:lineRule="auto"/>
              <w:rPr>
                <w:rFonts w:ascii="Calibri" w:hAnsi="Calibri"/>
                <w:b/>
              </w:rPr>
            </w:pPr>
          </w:p>
        </w:tc>
        <w:tc>
          <w:tcPr>
            <w:tcW w:w="768" w:type="pct"/>
          </w:tcPr>
          <w:p w14:paraId="47C1A5E5" w14:textId="77777777" w:rsidR="00213A1A" w:rsidRDefault="00213A1A" w:rsidP="004415B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80" w:type="pct"/>
            <w:shd w:val="clear" w:color="auto" w:fill="8EAADB" w:themeFill="accent1" w:themeFillTint="99"/>
          </w:tcPr>
          <w:p w14:paraId="6B0629D1" w14:textId="77777777" w:rsidR="00213A1A" w:rsidRDefault="00213A1A" w:rsidP="004415BF">
            <w:pPr>
              <w:rPr>
                <w:rFonts w:ascii="Calibri" w:hAnsi="Calibri"/>
                <w:b/>
              </w:rPr>
            </w:pPr>
          </w:p>
        </w:tc>
        <w:tc>
          <w:tcPr>
            <w:tcW w:w="873" w:type="pct"/>
          </w:tcPr>
          <w:p w14:paraId="667F18C8" w14:textId="77777777" w:rsidR="00213A1A" w:rsidRDefault="00213A1A" w:rsidP="004415BF">
            <w:pPr>
              <w:rPr>
                <w:rFonts w:ascii="Calibri" w:hAnsi="Calibri"/>
              </w:rPr>
            </w:pPr>
          </w:p>
        </w:tc>
        <w:tc>
          <w:tcPr>
            <w:tcW w:w="364" w:type="pct"/>
            <w:shd w:val="clear" w:color="auto" w:fill="8EAADB" w:themeFill="accent1" w:themeFillTint="99"/>
          </w:tcPr>
          <w:p w14:paraId="34E69330" w14:textId="77777777" w:rsidR="00213A1A" w:rsidRDefault="00213A1A" w:rsidP="004415BF">
            <w:pPr>
              <w:rPr>
                <w:rFonts w:ascii="Calibri" w:hAnsi="Calibri"/>
                <w:b/>
              </w:rPr>
            </w:pPr>
          </w:p>
        </w:tc>
        <w:tc>
          <w:tcPr>
            <w:tcW w:w="1017" w:type="pct"/>
          </w:tcPr>
          <w:p w14:paraId="0CA96CCF" w14:textId="77777777" w:rsidR="00213A1A" w:rsidRDefault="00213A1A" w:rsidP="004415BF">
            <w:pPr>
              <w:rPr>
                <w:rFonts w:ascii="Calibri" w:hAnsi="Calibri"/>
                <w:b/>
              </w:rPr>
            </w:pPr>
          </w:p>
        </w:tc>
      </w:tr>
    </w:tbl>
    <w:p w14:paraId="14227F9B" w14:textId="77777777" w:rsidR="00213A1A" w:rsidRDefault="00213A1A" w:rsidP="00213A1A"/>
    <w:p w14:paraId="57BFCDBF" w14:textId="77777777" w:rsidR="00213A1A" w:rsidRDefault="00213A1A"/>
    <w:sectPr w:rsidR="00213A1A" w:rsidSect="00876AED">
      <w:footerReference w:type="default" r:id="rId6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436E7" w14:textId="77777777" w:rsidR="000B4F54" w:rsidRDefault="000B4F54">
      <w:pPr>
        <w:spacing w:after="0" w:line="240" w:lineRule="auto"/>
      </w:pPr>
      <w:r>
        <w:separator/>
      </w:r>
    </w:p>
  </w:endnote>
  <w:endnote w:type="continuationSeparator" w:id="0">
    <w:p w14:paraId="530B3974" w14:textId="77777777" w:rsidR="000B4F54" w:rsidRDefault="000B4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728E0" w14:textId="77777777" w:rsidR="008D060F" w:rsidRDefault="00000000" w:rsidP="00F16A7E">
    <w:pPr>
      <w:pStyle w:val="Voettekst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1.0, status: vastgesteld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>
      <w:rPr>
        <w:rFonts w:eastAsiaTheme="minorEastAsia"/>
      </w:rPr>
      <w:t>9</w:t>
    </w:r>
    <w:r>
      <w:rPr>
        <w:rFonts w:asciiTheme="majorHAnsi" w:eastAsiaTheme="majorEastAsia" w:hAnsiTheme="majorHAnsi" w:cstheme="majorBidi"/>
      </w:rPr>
      <w:fldChar w:fldCharType="end"/>
    </w:r>
  </w:p>
  <w:p w14:paraId="33B7F4CA" w14:textId="77777777" w:rsidR="008D060F" w:rsidRDefault="008D060F" w:rsidP="00F16A7E">
    <w:pPr>
      <w:pStyle w:val="Voettekst"/>
      <w:jc w:val="right"/>
    </w:pPr>
  </w:p>
  <w:p w14:paraId="3336B3F0" w14:textId="77777777" w:rsidR="008D060F" w:rsidRDefault="008D06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7E1B0" w14:textId="77777777" w:rsidR="000B4F54" w:rsidRDefault="000B4F54">
      <w:pPr>
        <w:spacing w:after="0" w:line="240" w:lineRule="auto"/>
      </w:pPr>
      <w:r>
        <w:separator/>
      </w:r>
    </w:p>
  </w:footnote>
  <w:footnote w:type="continuationSeparator" w:id="0">
    <w:p w14:paraId="6F70D484" w14:textId="77777777" w:rsidR="000B4F54" w:rsidRDefault="000B4F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E"/>
    <w:rsid w:val="000B4F54"/>
    <w:rsid w:val="00106C9E"/>
    <w:rsid w:val="00213A1A"/>
    <w:rsid w:val="00225935"/>
    <w:rsid w:val="00234788"/>
    <w:rsid w:val="002707BB"/>
    <w:rsid w:val="00372060"/>
    <w:rsid w:val="00473D1D"/>
    <w:rsid w:val="00671C23"/>
    <w:rsid w:val="00737FF7"/>
    <w:rsid w:val="008D060F"/>
    <w:rsid w:val="009177BF"/>
    <w:rsid w:val="009B1685"/>
    <w:rsid w:val="00A06BFD"/>
    <w:rsid w:val="00B56798"/>
    <w:rsid w:val="00B9618A"/>
    <w:rsid w:val="00BB4DFD"/>
    <w:rsid w:val="00DB6E6A"/>
    <w:rsid w:val="00F8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5A36"/>
  <w15:chartTrackingRefBased/>
  <w15:docId w15:val="{39796790-ADBD-4E71-A5DA-09FBFB88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13A1A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917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06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06C9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106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6C9E"/>
    <w:rPr>
      <w:kern w:val="0"/>
      <w14:ligatures w14:val="none"/>
    </w:rPr>
  </w:style>
  <w:style w:type="character" w:customStyle="1" w:styleId="Kop1Char">
    <w:name w:val="Kop 1 Char"/>
    <w:basedOn w:val="Standaardalinea-lettertype"/>
    <w:link w:val="Kop1"/>
    <w:uiPriority w:val="9"/>
    <w:rsid w:val="009177B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Koningstein</dc:creator>
  <cp:keywords/>
  <dc:description/>
  <cp:lastModifiedBy>Luffy The GOAT</cp:lastModifiedBy>
  <cp:revision>5</cp:revision>
  <dcterms:created xsi:type="dcterms:W3CDTF">2023-11-23T22:28:00Z</dcterms:created>
  <dcterms:modified xsi:type="dcterms:W3CDTF">2024-06-16T20:13:00Z</dcterms:modified>
</cp:coreProperties>
</file>