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3671" w14:textId="77777777" w:rsidR="00396DDD" w:rsidRPr="00396DDD" w:rsidRDefault="00396DDD" w:rsidP="00396D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96DDD">
        <w:rPr>
          <w:b/>
          <w:bCs/>
          <w:sz w:val="27"/>
          <w:szCs w:val="27"/>
        </w:rPr>
        <w:t>Alapadatok</w:t>
      </w:r>
    </w:p>
    <w:p w14:paraId="793972E0" w14:textId="77777777" w:rsidR="00396DDD" w:rsidRPr="00396DDD" w:rsidRDefault="00396DDD" w:rsidP="00396DDD">
      <w:pPr>
        <w:numPr>
          <w:ilvl w:val="0"/>
          <w:numId w:val="1"/>
        </w:numPr>
        <w:spacing w:before="100" w:beforeAutospacing="1" w:after="100" w:afterAutospacing="1"/>
      </w:pPr>
      <w:r w:rsidRPr="00396DDD">
        <w:rPr>
          <w:b/>
          <w:bCs/>
        </w:rPr>
        <w:t>Alapterület (földszint):</w:t>
      </w:r>
      <w:r w:rsidRPr="00396DDD">
        <w:t xml:space="preserve"> kb. </w:t>
      </w:r>
      <w:r w:rsidRPr="00396DDD">
        <w:rPr>
          <w:b/>
          <w:bCs/>
        </w:rPr>
        <w:t>2 000–2 500 m²</w:t>
      </w:r>
    </w:p>
    <w:p w14:paraId="2BF8F5CF" w14:textId="77777777" w:rsidR="00396DDD" w:rsidRPr="00396DDD" w:rsidRDefault="00396DDD" w:rsidP="00396DDD">
      <w:pPr>
        <w:numPr>
          <w:ilvl w:val="0"/>
          <w:numId w:val="1"/>
        </w:numPr>
        <w:spacing w:before="100" w:beforeAutospacing="1" w:after="100" w:afterAutospacing="1"/>
      </w:pPr>
      <w:r w:rsidRPr="00396DDD">
        <w:rPr>
          <w:b/>
          <w:bCs/>
        </w:rPr>
        <w:t>Emelet (fejlesztési szint):</w:t>
      </w:r>
      <w:r w:rsidRPr="00396DDD">
        <w:t xml:space="preserve"> kb. </w:t>
      </w:r>
      <w:r w:rsidRPr="00396DDD">
        <w:rPr>
          <w:b/>
          <w:bCs/>
        </w:rPr>
        <w:t>800–1 200 m²</w:t>
      </w:r>
    </w:p>
    <w:p w14:paraId="08FAD866" w14:textId="77777777" w:rsidR="00396DDD" w:rsidRPr="00396DDD" w:rsidRDefault="00396DDD" w:rsidP="00396DDD">
      <w:pPr>
        <w:numPr>
          <w:ilvl w:val="0"/>
          <w:numId w:val="1"/>
        </w:numPr>
        <w:spacing w:before="100" w:beforeAutospacing="1" w:after="100" w:afterAutospacing="1"/>
      </w:pPr>
      <w:r w:rsidRPr="00396DDD">
        <w:rPr>
          <w:b/>
          <w:bCs/>
        </w:rPr>
        <w:t>Teljes nettó alapterület:</w:t>
      </w:r>
      <w:r w:rsidRPr="00396DDD">
        <w:t xml:space="preserve"> kb. </w:t>
      </w:r>
      <w:r w:rsidRPr="00396DDD">
        <w:rPr>
          <w:b/>
          <w:bCs/>
        </w:rPr>
        <w:t>2 800–3 700 m²</w:t>
      </w:r>
    </w:p>
    <w:p w14:paraId="1A4C7E80" w14:textId="77777777" w:rsidR="00396DDD" w:rsidRPr="00396DDD" w:rsidRDefault="00396DDD" w:rsidP="00396D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96DDD">
        <w:rPr>
          <w:b/>
          <w:bCs/>
          <w:sz w:val="27"/>
          <w:szCs w:val="27"/>
        </w:rPr>
        <w:t>Alaprajzi arány</w:t>
      </w:r>
    </w:p>
    <w:p w14:paraId="039DA5E2" w14:textId="77777777" w:rsidR="00396DDD" w:rsidRPr="00396DDD" w:rsidRDefault="00396DDD" w:rsidP="00396DDD">
      <w:pPr>
        <w:numPr>
          <w:ilvl w:val="0"/>
          <w:numId w:val="2"/>
        </w:numPr>
        <w:spacing w:before="100" w:beforeAutospacing="1" w:after="100" w:afterAutospacing="1"/>
      </w:pPr>
      <w:r w:rsidRPr="00396DDD">
        <w:rPr>
          <w:b/>
          <w:bCs/>
        </w:rPr>
        <w:t>Alap:</w:t>
      </w:r>
    </w:p>
    <w:p w14:paraId="51F1771D" w14:textId="77777777" w:rsidR="00396DDD" w:rsidRPr="00396DDD" w:rsidRDefault="00396DDD" w:rsidP="00396DDD">
      <w:pPr>
        <w:numPr>
          <w:ilvl w:val="1"/>
          <w:numId w:val="2"/>
        </w:numPr>
        <w:spacing w:before="100" w:beforeAutospacing="1" w:after="100" w:afterAutospacing="1"/>
      </w:pPr>
      <w:r w:rsidRPr="00396DDD">
        <w:t xml:space="preserve">kb. </w:t>
      </w:r>
      <w:r w:rsidRPr="00396DDD">
        <w:rPr>
          <w:b/>
          <w:bCs/>
        </w:rPr>
        <w:t>50 × 45 m</w:t>
      </w:r>
      <w:r w:rsidRPr="00396DDD">
        <w:t xml:space="preserve"> vagy </w:t>
      </w:r>
      <w:r w:rsidRPr="00396DDD">
        <w:rPr>
          <w:b/>
          <w:bCs/>
        </w:rPr>
        <w:t>60 × 40 m</w:t>
      </w:r>
    </w:p>
    <w:p w14:paraId="37736D3A" w14:textId="77777777" w:rsidR="00396DDD" w:rsidRPr="00396DDD" w:rsidRDefault="00396DDD" w:rsidP="00396DDD">
      <w:pPr>
        <w:numPr>
          <w:ilvl w:val="0"/>
          <w:numId w:val="2"/>
        </w:numPr>
        <w:spacing w:before="100" w:beforeAutospacing="1" w:after="100" w:afterAutospacing="1"/>
      </w:pPr>
      <w:r w:rsidRPr="00396DDD">
        <w:rPr>
          <w:b/>
          <w:bCs/>
        </w:rPr>
        <w:t>Magasság:</w:t>
      </w:r>
    </w:p>
    <w:p w14:paraId="62320DCE" w14:textId="77777777" w:rsidR="00396DDD" w:rsidRPr="00396DDD" w:rsidRDefault="00396DDD" w:rsidP="00396DDD">
      <w:pPr>
        <w:numPr>
          <w:ilvl w:val="1"/>
          <w:numId w:val="2"/>
        </w:numPr>
        <w:spacing w:before="100" w:beforeAutospacing="1" w:after="100" w:afterAutospacing="1"/>
      </w:pPr>
      <w:r w:rsidRPr="00396DDD">
        <w:t xml:space="preserve">Alsó szint (raktár): </w:t>
      </w:r>
      <w:r w:rsidRPr="00396DDD">
        <w:rPr>
          <w:b/>
          <w:bCs/>
        </w:rPr>
        <w:t>7–9 m belmagasság</w:t>
      </w:r>
    </w:p>
    <w:p w14:paraId="35487978" w14:textId="77777777" w:rsidR="00396DDD" w:rsidRPr="00396DDD" w:rsidRDefault="00396DDD" w:rsidP="00396DDD">
      <w:pPr>
        <w:numPr>
          <w:ilvl w:val="1"/>
          <w:numId w:val="2"/>
        </w:numPr>
        <w:spacing w:before="100" w:beforeAutospacing="1" w:after="100" w:afterAutospacing="1"/>
      </w:pPr>
      <w:r w:rsidRPr="00396DDD">
        <w:t xml:space="preserve">Felső szint (iroda): </w:t>
      </w:r>
      <w:r w:rsidRPr="00396DDD">
        <w:rPr>
          <w:b/>
          <w:bCs/>
        </w:rPr>
        <w:t>3–3,2 m belmagasság</w:t>
      </w:r>
    </w:p>
    <w:p w14:paraId="3868BE12" w14:textId="77777777" w:rsidR="00396DDD" w:rsidRPr="00396DDD" w:rsidRDefault="00396DDD" w:rsidP="00396DDD">
      <w:pPr>
        <w:numPr>
          <w:ilvl w:val="0"/>
          <w:numId w:val="2"/>
        </w:numPr>
        <w:spacing w:before="100" w:beforeAutospacing="1" w:after="100" w:afterAutospacing="1"/>
      </w:pPr>
      <w:r w:rsidRPr="00396DDD">
        <w:rPr>
          <w:b/>
          <w:bCs/>
        </w:rPr>
        <w:t>Teljes épületmagasság:</w:t>
      </w:r>
      <w:r w:rsidRPr="00396DDD">
        <w:t xml:space="preserve"> kb. </w:t>
      </w:r>
      <w:r w:rsidRPr="00396DDD">
        <w:rPr>
          <w:b/>
          <w:bCs/>
        </w:rPr>
        <w:t>11–13 m</w:t>
      </w:r>
    </w:p>
    <w:p w14:paraId="5E2235E2" w14:textId="77777777" w:rsidR="00396DDD" w:rsidRPr="00396DDD" w:rsidRDefault="00396DDD" w:rsidP="00396D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96DDD">
        <w:rPr>
          <w:b/>
          <w:bCs/>
          <w:sz w:val="27"/>
          <w:szCs w:val="27"/>
        </w:rPr>
        <w:t>Kameratípus logika</w:t>
      </w:r>
    </w:p>
    <w:p w14:paraId="617A1617" w14:textId="77777777" w:rsidR="00396DDD" w:rsidRPr="00396DDD" w:rsidRDefault="00396DDD" w:rsidP="00396DDD">
      <w:pPr>
        <w:numPr>
          <w:ilvl w:val="0"/>
          <w:numId w:val="3"/>
        </w:numPr>
        <w:spacing w:before="100" w:beforeAutospacing="1" w:after="100" w:afterAutospacing="1"/>
      </w:pPr>
      <w:r w:rsidRPr="00396DDD">
        <w:t xml:space="preserve">Fix </w:t>
      </w:r>
      <w:proofErr w:type="spellStart"/>
      <w:r w:rsidRPr="00396DDD">
        <w:t>dome</w:t>
      </w:r>
      <w:proofErr w:type="spellEnd"/>
      <w:r w:rsidRPr="00396DDD">
        <w:t xml:space="preserve"> kamerák általános lefedésre</w:t>
      </w:r>
    </w:p>
    <w:p w14:paraId="23AE4BEB" w14:textId="77777777" w:rsidR="00396DDD" w:rsidRPr="00396DDD" w:rsidRDefault="00396DDD" w:rsidP="00396DDD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396DDD">
        <w:t>Bullet</w:t>
      </w:r>
      <w:proofErr w:type="spellEnd"/>
      <w:r w:rsidRPr="00396DDD">
        <w:t xml:space="preserve"> kamerák kapukra, folyosókra</w:t>
      </w:r>
    </w:p>
    <w:p w14:paraId="70A34EDC" w14:textId="77777777" w:rsidR="00396DDD" w:rsidRPr="00396DDD" w:rsidRDefault="00396DDD" w:rsidP="00396DDD">
      <w:pPr>
        <w:numPr>
          <w:ilvl w:val="0"/>
          <w:numId w:val="3"/>
        </w:numPr>
        <w:spacing w:before="100" w:beforeAutospacing="1" w:after="100" w:afterAutospacing="1"/>
      </w:pPr>
      <w:r w:rsidRPr="00396DDD">
        <w:t>4–6 MP, 2.8 mm optika</w:t>
      </w:r>
    </w:p>
    <w:p w14:paraId="44153B9E" w14:textId="77777777" w:rsidR="00396DDD" w:rsidRPr="00396DDD" w:rsidRDefault="00396DDD" w:rsidP="00396DDD">
      <w:pPr>
        <w:numPr>
          <w:ilvl w:val="0"/>
          <w:numId w:val="3"/>
        </w:numPr>
        <w:spacing w:before="100" w:beforeAutospacing="1" w:after="100" w:afterAutospacing="1"/>
      </w:pPr>
      <w:r w:rsidRPr="00396DDD">
        <w:t>7–9 m belmagassághoz optimalizálva</w:t>
      </w:r>
    </w:p>
    <w:p w14:paraId="1D9C8977" w14:textId="75EEE1EE" w:rsidR="00967DB3" w:rsidRPr="00967DB3" w:rsidRDefault="00967DB3" w:rsidP="00967DB3">
      <w:pPr>
        <w:spacing w:before="100" w:beforeAutospacing="1" w:after="100" w:afterAutospacing="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522"/>
      </w:tblGrid>
      <w:tr w:rsidR="00967DB3" w:rsidRPr="00967DB3" w14:paraId="72F5B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A12B9" w14:textId="77777777" w:rsidR="00967DB3" w:rsidRPr="00967DB3" w:rsidRDefault="00967DB3" w:rsidP="00967DB3">
            <w:pPr>
              <w:jc w:val="center"/>
              <w:rPr>
                <w:b/>
                <w:bCs/>
              </w:rPr>
            </w:pPr>
            <w:r w:rsidRPr="00967DB3">
              <w:rPr>
                <w:b/>
                <w:bCs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5B2D467B" w14:textId="414AA70D" w:rsidR="00967DB3" w:rsidRPr="00967DB3" w:rsidRDefault="00967DB3" w:rsidP="00967D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967DB3">
              <w:rPr>
                <w:b/>
                <w:bCs/>
              </w:rPr>
              <w:t>Kamerák</w:t>
            </w:r>
          </w:p>
        </w:tc>
      </w:tr>
      <w:tr w:rsidR="00967DB3" w:rsidRPr="00967DB3" w14:paraId="4FCA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F4D5" w14:textId="77777777" w:rsidR="00967DB3" w:rsidRPr="00967DB3" w:rsidRDefault="00967DB3" w:rsidP="00967DB3">
            <w:r w:rsidRPr="00967DB3">
              <w:t>Alsó szint – raktár</w:t>
            </w:r>
          </w:p>
        </w:tc>
        <w:tc>
          <w:tcPr>
            <w:tcW w:w="0" w:type="auto"/>
            <w:vAlign w:val="center"/>
            <w:hideMark/>
          </w:tcPr>
          <w:p w14:paraId="7D7D6CF6" w14:textId="287C19B8" w:rsidR="00967DB3" w:rsidRPr="00967DB3" w:rsidRDefault="00967DB3" w:rsidP="00967DB3">
            <w:r>
              <w:rPr>
                <w:b/>
                <w:bCs/>
              </w:rPr>
              <w:t xml:space="preserve">    </w:t>
            </w:r>
            <w:r w:rsidRPr="00967DB3">
              <w:rPr>
                <w:b/>
                <w:bCs/>
              </w:rPr>
              <w:t>18</w:t>
            </w:r>
          </w:p>
        </w:tc>
      </w:tr>
      <w:tr w:rsidR="00967DB3" w:rsidRPr="00967DB3" w14:paraId="5776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3061" w14:textId="77777777" w:rsidR="00967DB3" w:rsidRPr="00967DB3" w:rsidRDefault="00967DB3" w:rsidP="00967DB3">
            <w:r w:rsidRPr="00967DB3">
              <w:t>Felső szint – iroda</w:t>
            </w:r>
          </w:p>
        </w:tc>
        <w:tc>
          <w:tcPr>
            <w:tcW w:w="0" w:type="auto"/>
            <w:vAlign w:val="center"/>
            <w:hideMark/>
          </w:tcPr>
          <w:p w14:paraId="41E3B3D5" w14:textId="6941F89A" w:rsidR="00967DB3" w:rsidRPr="00967DB3" w:rsidRDefault="00967DB3" w:rsidP="00967DB3">
            <w:r>
              <w:rPr>
                <w:b/>
                <w:bCs/>
              </w:rPr>
              <w:t xml:space="preserve">     </w:t>
            </w:r>
            <w:r w:rsidRPr="00967DB3">
              <w:rPr>
                <w:b/>
                <w:bCs/>
              </w:rPr>
              <w:t>7</w:t>
            </w:r>
          </w:p>
        </w:tc>
      </w:tr>
      <w:tr w:rsidR="00967DB3" w:rsidRPr="00967DB3" w14:paraId="15C1D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8F2D" w14:textId="77777777" w:rsidR="00967DB3" w:rsidRPr="00967DB3" w:rsidRDefault="00967DB3" w:rsidP="00967DB3">
            <w:proofErr w:type="spellStart"/>
            <w:r w:rsidRPr="00967DB3">
              <w:t>Kültér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5670" w14:textId="751587F5" w:rsidR="00967DB3" w:rsidRPr="00967DB3" w:rsidRDefault="00967DB3" w:rsidP="00967DB3">
            <w:r>
              <w:rPr>
                <w:b/>
                <w:bCs/>
              </w:rPr>
              <w:t xml:space="preserve">     </w:t>
            </w:r>
            <w:r w:rsidRPr="00967DB3">
              <w:rPr>
                <w:b/>
                <w:bCs/>
              </w:rPr>
              <w:t>10</w:t>
            </w:r>
          </w:p>
        </w:tc>
      </w:tr>
      <w:tr w:rsidR="00967DB3" w:rsidRPr="00967DB3" w14:paraId="093A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1289" w14:textId="77777777" w:rsidR="00967DB3" w:rsidRPr="00967DB3" w:rsidRDefault="00967DB3" w:rsidP="00967DB3">
            <w:r w:rsidRPr="00967DB3">
              <w:rPr>
                <w:b/>
                <w:bCs/>
              </w:rPr>
              <w:t>Összesen</w:t>
            </w:r>
          </w:p>
        </w:tc>
        <w:tc>
          <w:tcPr>
            <w:tcW w:w="0" w:type="auto"/>
            <w:vAlign w:val="center"/>
            <w:hideMark/>
          </w:tcPr>
          <w:p w14:paraId="5329E4CA" w14:textId="42581A01" w:rsidR="00967DB3" w:rsidRPr="00967DB3" w:rsidRDefault="00967DB3" w:rsidP="00967DB3">
            <w:r>
              <w:rPr>
                <w:b/>
                <w:bCs/>
              </w:rPr>
              <w:t xml:space="preserve">      </w:t>
            </w:r>
            <w:r w:rsidRPr="00967DB3">
              <w:rPr>
                <w:b/>
                <w:bCs/>
              </w:rPr>
              <w:t>35 kamera</w:t>
            </w:r>
          </w:p>
        </w:tc>
      </w:tr>
    </w:tbl>
    <w:p w14:paraId="1E7A12FD" w14:textId="77777777" w:rsidR="0044226D" w:rsidRDefault="0044226D"/>
    <w:p w14:paraId="0348CA3E" w14:textId="77777777" w:rsidR="004B2F2A" w:rsidRPr="004B2F2A" w:rsidRDefault="004B2F2A" w:rsidP="004B2F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B2F2A">
        <w:rPr>
          <w:b/>
          <w:bCs/>
          <w:sz w:val="36"/>
          <w:szCs w:val="36"/>
        </w:rPr>
        <w:t>2. Épület és alapadatok</w:t>
      </w:r>
    </w:p>
    <w:p w14:paraId="1A835F1A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2.1 Alapterületi adatok</w:t>
      </w:r>
    </w:p>
    <w:p w14:paraId="3CE4333A" w14:textId="77777777" w:rsidR="004B2F2A" w:rsidRPr="004B2F2A" w:rsidRDefault="004B2F2A" w:rsidP="004B2F2A">
      <w:pPr>
        <w:numPr>
          <w:ilvl w:val="0"/>
          <w:numId w:val="9"/>
        </w:numPr>
        <w:spacing w:before="100" w:beforeAutospacing="1" w:after="100" w:afterAutospacing="1"/>
      </w:pPr>
      <w:r w:rsidRPr="004B2F2A">
        <w:rPr>
          <w:b/>
          <w:bCs/>
        </w:rPr>
        <w:t>Földszint (logisztikai és raktárszint):</w:t>
      </w:r>
      <w:r w:rsidRPr="004B2F2A">
        <w:t xml:space="preserve"> kb. 2 000–2 500 m²</w:t>
      </w:r>
    </w:p>
    <w:p w14:paraId="198E0D31" w14:textId="77777777" w:rsidR="004B2F2A" w:rsidRPr="004B2F2A" w:rsidRDefault="004B2F2A" w:rsidP="004B2F2A">
      <w:pPr>
        <w:numPr>
          <w:ilvl w:val="0"/>
          <w:numId w:val="9"/>
        </w:numPr>
        <w:spacing w:before="100" w:beforeAutospacing="1" w:after="100" w:afterAutospacing="1"/>
      </w:pPr>
      <w:r w:rsidRPr="004B2F2A">
        <w:rPr>
          <w:b/>
          <w:bCs/>
        </w:rPr>
        <w:t>Emelet (fejlesztési és irodai szint):</w:t>
      </w:r>
      <w:r w:rsidRPr="004B2F2A">
        <w:t xml:space="preserve"> kb. 800–1 200 m²</w:t>
      </w:r>
    </w:p>
    <w:p w14:paraId="799CD176" w14:textId="77777777" w:rsidR="004B2F2A" w:rsidRPr="004B2F2A" w:rsidRDefault="004B2F2A" w:rsidP="004B2F2A">
      <w:pPr>
        <w:numPr>
          <w:ilvl w:val="0"/>
          <w:numId w:val="9"/>
        </w:numPr>
        <w:spacing w:before="100" w:beforeAutospacing="1" w:after="100" w:afterAutospacing="1"/>
      </w:pPr>
      <w:r w:rsidRPr="004B2F2A">
        <w:rPr>
          <w:b/>
          <w:bCs/>
        </w:rPr>
        <w:t>Teljes nettó alapterület:</w:t>
      </w:r>
      <w:r w:rsidRPr="004B2F2A">
        <w:t xml:space="preserve"> kb. 2 800–3 700 m²</w:t>
      </w:r>
    </w:p>
    <w:p w14:paraId="101C92B5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2.2 Alaprajzi és térbeli arányok</w:t>
      </w:r>
    </w:p>
    <w:p w14:paraId="3334E061" w14:textId="77777777" w:rsidR="004B2F2A" w:rsidRPr="004B2F2A" w:rsidRDefault="004B2F2A" w:rsidP="004B2F2A">
      <w:pPr>
        <w:numPr>
          <w:ilvl w:val="0"/>
          <w:numId w:val="10"/>
        </w:numPr>
        <w:spacing w:before="100" w:beforeAutospacing="1" w:after="100" w:afterAutospacing="1"/>
      </w:pPr>
      <w:r w:rsidRPr="004B2F2A">
        <w:rPr>
          <w:b/>
          <w:bCs/>
        </w:rPr>
        <w:t>Épület alapterület:</w:t>
      </w:r>
    </w:p>
    <w:p w14:paraId="0E90ACAD" w14:textId="77777777" w:rsidR="004B2F2A" w:rsidRPr="004B2F2A" w:rsidRDefault="004B2F2A" w:rsidP="004B2F2A">
      <w:pPr>
        <w:numPr>
          <w:ilvl w:val="1"/>
          <w:numId w:val="10"/>
        </w:numPr>
        <w:spacing w:before="100" w:beforeAutospacing="1" w:after="100" w:afterAutospacing="1"/>
      </w:pPr>
      <w:r w:rsidRPr="004B2F2A">
        <w:t>kb. 50 × 45 m vagy 60 × 40 m</w:t>
      </w:r>
    </w:p>
    <w:p w14:paraId="5F3D2E9B" w14:textId="77777777" w:rsidR="004B2F2A" w:rsidRPr="004B2F2A" w:rsidRDefault="004B2F2A" w:rsidP="004B2F2A">
      <w:pPr>
        <w:numPr>
          <w:ilvl w:val="0"/>
          <w:numId w:val="10"/>
        </w:numPr>
        <w:spacing w:before="100" w:beforeAutospacing="1" w:after="100" w:afterAutospacing="1"/>
      </w:pPr>
      <w:r w:rsidRPr="004B2F2A">
        <w:rPr>
          <w:b/>
          <w:bCs/>
        </w:rPr>
        <w:t>Belmagasság:</w:t>
      </w:r>
    </w:p>
    <w:p w14:paraId="4931CE45" w14:textId="77777777" w:rsidR="004B2F2A" w:rsidRPr="004B2F2A" w:rsidRDefault="004B2F2A" w:rsidP="004B2F2A">
      <w:pPr>
        <w:numPr>
          <w:ilvl w:val="1"/>
          <w:numId w:val="10"/>
        </w:numPr>
        <w:spacing w:before="100" w:beforeAutospacing="1" w:after="100" w:afterAutospacing="1"/>
      </w:pPr>
      <w:r w:rsidRPr="004B2F2A">
        <w:t>Alsó szint (raktár): 7–9 m</w:t>
      </w:r>
    </w:p>
    <w:p w14:paraId="16C2FE5E" w14:textId="77777777" w:rsidR="004B2F2A" w:rsidRPr="004B2F2A" w:rsidRDefault="004B2F2A" w:rsidP="004B2F2A">
      <w:pPr>
        <w:numPr>
          <w:ilvl w:val="1"/>
          <w:numId w:val="10"/>
        </w:numPr>
        <w:spacing w:before="100" w:beforeAutospacing="1" w:after="100" w:afterAutospacing="1"/>
      </w:pPr>
      <w:r w:rsidRPr="004B2F2A">
        <w:t>Felső szint (iroda): 3–3,2 m</w:t>
      </w:r>
    </w:p>
    <w:p w14:paraId="51A512B2" w14:textId="77777777" w:rsidR="004B2F2A" w:rsidRPr="004B2F2A" w:rsidRDefault="004B2F2A" w:rsidP="004B2F2A">
      <w:pPr>
        <w:numPr>
          <w:ilvl w:val="0"/>
          <w:numId w:val="10"/>
        </w:numPr>
        <w:spacing w:before="100" w:beforeAutospacing="1" w:after="100" w:afterAutospacing="1"/>
      </w:pPr>
      <w:r w:rsidRPr="004B2F2A">
        <w:rPr>
          <w:b/>
          <w:bCs/>
        </w:rPr>
        <w:t>Teljes épületmagasság:</w:t>
      </w:r>
      <w:r w:rsidRPr="004B2F2A">
        <w:t xml:space="preserve"> kb. 11–13 m</w:t>
      </w:r>
    </w:p>
    <w:p w14:paraId="44CB197F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lastRenderedPageBreak/>
        <w:t>A nagy belmagasságú raktári tér, valamint a fém polcrendszerek és vasbeton szerkezetek jelentősen befolyásolják a vezeték nélküli hálózat és a kamerák elhelyezését, ezért ezek a tervezés kritikus pontjai.</w:t>
      </w:r>
    </w:p>
    <w:p w14:paraId="3E9DE704" w14:textId="77777777" w:rsidR="004B2F2A" w:rsidRPr="004B2F2A" w:rsidRDefault="004B2F2A" w:rsidP="004B2F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B2F2A">
        <w:rPr>
          <w:b/>
          <w:bCs/>
          <w:sz w:val="36"/>
          <w:szCs w:val="36"/>
        </w:rPr>
        <w:t>3. Hálózati infrastruktúra kialakítása</w:t>
      </w:r>
    </w:p>
    <w:p w14:paraId="4AB4620A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3.1 Központi hálózati struktúra</w:t>
      </w:r>
    </w:p>
    <w:p w14:paraId="0521EE75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t>A telephely hálózata hierarchikus felépítésű:</w:t>
      </w:r>
    </w:p>
    <w:p w14:paraId="01C5A34C" w14:textId="77777777" w:rsidR="004B2F2A" w:rsidRPr="004B2F2A" w:rsidRDefault="004B2F2A" w:rsidP="004B2F2A">
      <w:pPr>
        <w:numPr>
          <w:ilvl w:val="0"/>
          <w:numId w:val="11"/>
        </w:numPr>
        <w:spacing w:before="100" w:beforeAutospacing="1" w:after="100" w:afterAutospacing="1"/>
      </w:pPr>
      <w:r w:rsidRPr="004B2F2A">
        <w:rPr>
          <w:b/>
          <w:bCs/>
        </w:rPr>
        <w:t xml:space="preserve">Emeletenként 1 db </w:t>
      </w:r>
      <w:proofErr w:type="spellStart"/>
      <w:r w:rsidRPr="004B2F2A">
        <w:rPr>
          <w:b/>
          <w:bCs/>
        </w:rPr>
        <w:t>rack</w:t>
      </w:r>
      <w:proofErr w:type="spellEnd"/>
      <w:r w:rsidRPr="004B2F2A">
        <w:rPr>
          <w:b/>
          <w:bCs/>
        </w:rPr>
        <w:t xml:space="preserve"> szekrény</w:t>
      </w:r>
      <w:r w:rsidRPr="004B2F2A">
        <w:t xml:space="preserve"> kerül elhelyezésre</w:t>
      </w:r>
    </w:p>
    <w:p w14:paraId="16165535" w14:textId="77777777" w:rsidR="004B2F2A" w:rsidRPr="004B2F2A" w:rsidRDefault="004B2F2A" w:rsidP="004B2F2A">
      <w:pPr>
        <w:numPr>
          <w:ilvl w:val="0"/>
          <w:numId w:val="11"/>
        </w:numPr>
        <w:spacing w:before="100" w:beforeAutospacing="1" w:after="100" w:afterAutospacing="1"/>
      </w:pPr>
      <w:r w:rsidRPr="004B2F2A">
        <w:t xml:space="preserve">A </w:t>
      </w:r>
      <w:proofErr w:type="spellStart"/>
      <w:r w:rsidRPr="004B2F2A">
        <w:t>rack</w:t>
      </w:r>
      <w:proofErr w:type="spellEnd"/>
      <w:r w:rsidRPr="004B2F2A">
        <w:t xml:space="preserve"> szekrények tartalmazzák:</w:t>
      </w:r>
    </w:p>
    <w:p w14:paraId="71CF8761" w14:textId="77777777" w:rsidR="004B2F2A" w:rsidRPr="004B2F2A" w:rsidRDefault="004B2F2A" w:rsidP="004B2F2A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4B2F2A">
        <w:t>Core</w:t>
      </w:r>
      <w:proofErr w:type="spellEnd"/>
      <w:r w:rsidRPr="004B2F2A">
        <w:t xml:space="preserve"> / </w:t>
      </w:r>
      <w:proofErr w:type="spellStart"/>
      <w:r w:rsidRPr="004B2F2A">
        <w:t>distribution</w:t>
      </w:r>
      <w:proofErr w:type="spellEnd"/>
      <w:r w:rsidRPr="004B2F2A">
        <w:t xml:space="preserve"> </w:t>
      </w:r>
      <w:proofErr w:type="spellStart"/>
      <w:r w:rsidRPr="004B2F2A">
        <w:t>switcheket</w:t>
      </w:r>
      <w:proofErr w:type="spellEnd"/>
    </w:p>
    <w:p w14:paraId="41897CC3" w14:textId="77777777" w:rsidR="004B2F2A" w:rsidRPr="004B2F2A" w:rsidRDefault="004B2F2A" w:rsidP="004B2F2A">
      <w:pPr>
        <w:numPr>
          <w:ilvl w:val="1"/>
          <w:numId w:val="11"/>
        </w:numPr>
        <w:spacing w:before="100" w:beforeAutospacing="1" w:after="100" w:afterAutospacing="1"/>
      </w:pPr>
      <w:r w:rsidRPr="004B2F2A">
        <w:t>Patch paneleket</w:t>
      </w:r>
    </w:p>
    <w:p w14:paraId="52842DAA" w14:textId="77777777" w:rsidR="004B2F2A" w:rsidRPr="004B2F2A" w:rsidRDefault="004B2F2A" w:rsidP="004B2F2A">
      <w:pPr>
        <w:numPr>
          <w:ilvl w:val="1"/>
          <w:numId w:val="11"/>
        </w:numPr>
        <w:spacing w:before="100" w:beforeAutospacing="1" w:after="100" w:afterAutospacing="1"/>
      </w:pPr>
      <w:r w:rsidRPr="004B2F2A">
        <w:t>Szünetmentes tápegységeket (UPS)</w:t>
      </w:r>
    </w:p>
    <w:p w14:paraId="33D8B105" w14:textId="77777777" w:rsidR="004B2F2A" w:rsidRPr="004B2F2A" w:rsidRDefault="004B2F2A" w:rsidP="004B2F2A">
      <w:pPr>
        <w:numPr>
          <w:ilvl w:val="1"/>
          <w:numId w:val="11"/>
        </w:numPr>
        <w:spacing w:before="100" w:beforeAutospacing="1" w:after="100" w:afterAutospacing="1"/>
      </w:pPr>
      <w:r w:rsidRPr="004B2F2A">
        <w:t>Kamerarendszer hálózati elemeit</w:t>
      </w:r>
    </w:p>
    <w:p w14:paraId="1B0BD3A0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t xml:space="preserve">Az emeleti </w:t>
      </w:r>
      <w:proofErr w:type="spellStart"/>
      <w:r w:rsidRPr="004B2F2A">
        <w:t>rack</w:t>
      </w:r>
      <w:proofErr w:type="spellEnd"/>
      <w:r w:rsidRPr="004B2F2A">
        <w:t xml:space="preserve"> szekrények nagy sávszélességű, redundáns gerinchálózattal kapcsolódnak egymáshoz, biztosítva a megbízható adatátvitelt a két szint között.</w:t>
      </w:r>
    </w:p>
    <w:p w14:paraId="2FC26D8E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3.2 Vezetékes hálózat</w:t>
      </w:r>
    </w:p>
    <w:p w14:paraId="50F19E8D" w14:textId="77777777" w:rsidR="004B2F2A" w:rsidRPr="004B2F2A" w:rsidRDefault="004B2F2A" w:rsidP="004B2F2A">
      <w:pPr>
        <w:numPr>
          <w:ilvl w:val="0"/>
          <w:numId w:val="12"/>
        </w:numPr>
        <w:spacing w:before="100" w:beforeAutospacing="1" w:after="100" w:afterAutospacing="1"/>
      </w:pPr>
      <w:r w:rsidRPr="004B2F2A">
        <w:t>Strukturált réz (Cat6 / Cat6A) kábelezés</w:t>
      </w:r>
    </w:p>
    <w:p w14:paraId="605C6961" w14:textId="77777777" w:rsidR="004B2F2A" w:rsidRPr="004B2F2A" w:rsidRDefault="004B2F2A" w:rsidP="004B2F2A">
      <w:pPr>
        <w:numPr>
          <w:ilvl w:val="0"/>
          <w:numId w:val="12"/>
        </w:numPr>
        <w:spacing w:before="100" w:beforeAutospacing="1" w:after="100" w:afterAutospacing="1"/>
      </w:pPr>
      <w:r w:rsidRPr="004B2F2A">
        <w:t xml:space="preserve">Optikai összeköttetés a </w:t>
      </w:r>
      <w:proofErr w:type="spellStart"/>
      <w:r w:rsidRPr="004B2F2A">
        <w:t>rack</w:t>
      </w:r>
      <w:proofErr w:type="spellEnd"/>
      <w:r w:rsidRPr="004B2F2A">
        <w:t xml:space="preserve"> szekrények között</w:t>
      </w:r>
    </w:p>
    <w:p w14:paraId="54438621" w14:textId="77777777" w:rsidR="004B2F2A" w:rsidRPr="004B2F2A" w:rsidRDefault="004B2F2A" w:rsidP="004B2F2A">
      <w:pPr>
        <w:numPr>
          <w:ilvl w:val="0"/>
          <w:numId w:val="12"/>
        </w:numPr>
        <w:spacing w:before="100" w:beforeAutospacing="1" w:after="100" w:afterAutospacing="1"/>
      </w:pPr>
      <w:r w:rsidRPr="004B2F2A">
        <w:t>VLAN-alapú szegmentáció:</w:t>
      </w:r>
    </w:p>
    <w:p w14:paraId="3D7D7C4D" w14:textId="77777777" w:rsidR="004B2F2A" w:rsidRPr="004B2F2A" w:rsidRDefault="004B2F2A" w:rsidP="004B2F2A">
      <w:pPr>
        <w:numPr>
          <w:ilvl w:val="1"/>
          <w:numId w:val="12"/>
        </w:numPr>
        <w:spacing w:before="100" w:beforeAutospacing="1" w:after="100" w:afterAutospacing="1"/>
      </w:pPr>
      <w:r w:rsidRPr="004B2F2A">
        <w:t>Logisztikai eszközök</w:t>
      </w:r>
    </w:p>
    <w:p w14:paraId="1216676C" w14:textId="77777777" w:rsidR="004B2F2A" w:rsidRPr="004B2F2A" w:rsidRDefault="004B2F2A" w:rsidP="004B2F2A">
      <w:pPr>
        <w:numPr>
          <w:ilvl w:val="1"/>
          <w:numId w:val="12"/>
        </w:numPr>
        <w:spacing w:before="100" w:beforeAutospacing="1" w:after="100" w:afterAutospacing="1"/>
      </w:pPr>
      <w:r w:rsidRPr="004B2F2A">
        <w:t>Irodai és fejlesztői hálózat</w:t>
      </w:r>
    </w:p>
    <w:p w14:paraId="008A5EB9" w14:textId="77777777" w:rsidR="004B2F2A" w:rsidRPr="004B2F2A" w:rsidRDefault="004B2F2A" w:rsidP="004B2F2A">
      <w:pPr>
        <w:numPr>
          <w:ilvl w:val="1"/>
          <w:numId w:val="12"/>
        </w:numPr>
        <w:spacing w:before="100" w:beforeAutospacing="1" w:after="100" w:afterAutospacing="1"/>
      </w:pPr>
      <w:r w:rsidRPr="004B2F2A">
        <w:t>Kamerarendszer</w:t>
      </w:r>
    </w:p>
    <w:p w14:paraId="5760936E" w14:textId="77777777" w:rsidR="004B2F2A" w:rsidRPr="004B2F2A" w:rsidRDefault="004B2F2A" w:rsidP="004B2F2A">
      <w:pPr>
        <w:numPr>
          <w:ilvl w:val="1"/>
          <w:numId w:val="12"/>
        </w:numPr>
        <w:spacing w:before="100" w:beforeAutospacing="1" w:after="100" w:afterAutospacing="1"/>
      </w:pPr>
      <w:r w:rsidRPr="004B2F2A">
        <w:t>Vendég és teszt hálózat</w:t>
      </w:r>
    </w:p>
    <w:p w14:paraId="2F04D3F5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3.3 Vezeték nélküli hálózat (</w:t>
      </w:r>
      <w:proofErr w:type="spellStart"/>
      <w:r w:rsidRPr="004B2F2A">
        <w:rPr>
          <w:b/>
          <w:bCs/>
          <w:sz w:val="27"/>
          <w:szCs w:val="27"/>
        </w:rPr>
        <w:t>Wi</w:t>
      </w:r>
      <w:proofErr w:type="spellEnd"/>
      <w:r w:rsidRPr="004B2F2A">
        <w:rPr>
          <w:b/>
          <w:bCs/>
          <w:sz w:val="27"/>
          <w:szCs w:val="27"/>
        </w:rPr>
        <w:noBreakHyphen/>
        <w:t>Fi)</w:t>
      </w:r>
    </w:p>
    <w:p w14:paraId="674419A5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rPr>
          <w:b/>
          <w:bCs/>
        </w:rPr>
        <w:t>Alsó szint – raktár:</w:t>
      </w:r>
    </w:p>
    <w:p w14:paraId="3A98BF42" w14:textId="77777777" w:rsidR="004B2F2A" w:rsidRPr="004B2F2A" w:rsidRDefault="004B2F2A" w:rsidP="004B2F2A">
      <w:pPr>
        <w:numPr>
          <w:ilvl w:val="0"/>
          <w:numId w:val="13"/>
        </w:numPr>
        <w:spacing w:before="100" w:beforeAutospacing="1" w:after="100" w:afterAutospacing="1"/>
      </w:pPr>
      <w:r w:rsidRPr="004B2F2A">
        <w:t xml:space="preserve">Sűrű </w:t>
      </w:r>
      <w:proofErr w:type="spellStart"/>
      <w:r w:rsidRPr="004B2F2A">
        <w:t>access</w:t>
      </w:r>
      <w:proofErr w:type="spellEnd"/>
      <w:r w:rsidRPr="004B2F2A">
        <w:t xml:space="preserve"> </w:t>
      </w:r>
      <w:proofErr w:type="spellStart"/>
      <w:r w:rsidRPr="004B2F2A">
        <w:t>point</w:t>
      </w:r>
      <w:proofErr w:type="spellEnd"/>
      <w:r w:rsidRPr="004B2F2A">
        <w:t xml:space="preserve"> kiosztás</w:t>
      </w:r>
    </w:p>
    <w:p w14:paraId="10EE2B89" w14:textId="77777777" w:rsidR="004B2F2A" w:rsidRPr="004B2F2A" w:rsidRDefault="004B2F2A" w:rsidP="004B2F2A">
      <w:pPr>
        <w:numPr>
          <w:ilvl w:val="0"/>
          <w:numId w:val="13"/>
        </w:numPr>
        <w:spacing w:before="100" w:beforeAutospacing="1" w:after="100" w:afterAutospacing="1"/>
      </w:pPr>
      <w:r w:rsidRPr="004B2F2A">
        <w:t>Ipari környezetre optimalizált AP-k</w:t>
      </w:r>
    </w:p>
    <w:p w14:paraId="1C08D11B" w14:textId="77777777" w:rsidR="004B2F2A" w:rsidRPr="004B2F2A" w:rsidRDefault="004B2F2A" w:rsidP="004B2F2A">
      <w:pPr>
        <w:numPr>
          <w:ilvl w:val="0"/>
          <w:numId w:val="13"/>
        </w:numPr>
        <w:spacing w:before="100" w:beforeAutospacing="1" w:after="100" w:afterAutospacing="1"/>
      </w:pPr>
      <w:r w:rsidRPr="004B2F2A">
        <w:t>Roaming támogatás kézi terminálokhoz</w:t>
      </w:r>
    </w:p>
    <w:p w14:paraId="194AC457" w14:textId="77777777" w:rsidR="004B2F2A" w:rsidRPr="004B2F2A" w:rsidRDefault="004B2F2A" w:rsidP="004B2F2A">
      <w:pPr>
        <w:numPr>
          <w:ilvl w:val="0"/>
          <w:numId w:val="13"/>
        </w:numPr>
        <w:spacing w:before="100" w:beforeAutospacing="1" w:after="100" w:afterAutospacing="1"/>
      </w:pPr>
      <w:r w:rsidRPr="004B2F2A">
        <w:t>Fém és vasbeton környezethez igazított csatornatervezés</w:t>
      </w:r>
    </w:p>
    <w:p w14:paraId="645AF4AD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rPr>
          <w:b/>
          <w:bCs/>
        </w:rPr>
        <w:t>Felső szint – iroda:</w:t>
      </w:r>
    </w:p>
    <w:p w14:paraId="10697E19" w14:textId="77777777" w:rsidR="004B2F2A" w:rsidRPr="004B2F2A" w:rsidRDefault="004B2F2A" w:rsidP="004B2F2A">
      <w:pPr>
        <w:numPr>
          <w:ilvl w:val="0"/>
          <w:numId w:val="14"/>
        </w:numPr>
        <w:spacing w:before="100" w:beforeAutospacing="1" w:after="100" w:afterAutospacing="1"/>
      </w:pPr>
      <w:r w:rsidRPr="004B2F2A">
        <w:t xml:space="preserve">Irodai </w:t>
      </w:r>
      <w:proofErr w:type="spellStart"/>
      <w:r w:rsidRPr="004B2F2A">
        <w:t>Wi</w:t>
      </w:r>
      <w:proofErr w:type="spellEnd"/>
      <w:r w:rsidRPr="004B2F2A">
        <w:noBreakHyphen/>
        <w:t>Fi lefedettség</w:t>
      </w:r>
    </w:p>
    <w:p w14:paraId="3A17321D" w14:textId="77777777" w:rsidR="004B2F2A" w:rsidRPr="004B2F2A" w:rsidRDefault="004B2F2A" w:rsidP="004B2F2A">
      <w:pPr>
        <w:numPr>
          <w:ilvl w:val="0"/>
          <w:numId w:val="14"/>
        </w:numPr>
        <w:spacing w:before="100" w:beforeAutospacing="1" w:after="100" w:afterAutospacing="1"/>
      </w:pPr>
      <w:r w:rsidRPr="004B2F2A">
        <w:t>Gipszkarton falazat miatti kedvezőbb rádiós viszonyok</w:t>
      </w:r>
    </w:p>
    <w:p w14:paraId="26EA62BF" w14:textId="77777777" w:rsidR="004B2F2A" w:rsidRPr="004B2F2A" w:rsidRDefault="004B2F2A" w:rsidP="004B2F2A">
      <w:pPr>
        <w:numPr>
          <w:ilvl w:val="0"/>
          <w:numId w:val="14"/>
        </w:numPr>
        <w:spacing w:before="100" w:beforeAutospacing="1" w:after="100" w:afterAutospacing="1"/>
      </w:pPr>
      <w:r w:rsidRPr="004B2F2A">
        <w:t>Fejlesztési és tesztelési célú elkülönített SSID-k</w:t>
      </w:r>
    </w:p>
    <w:p w14:paraId="08DAF58F" w14:textId="77777777" w:rsidR="004B2F2A" w:rsidRPr="004B2F2A" w:rsidRDefault="004B2F2A" w:rsidP="004B2F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B2F2A">
        <w:rPr>
          <w:b/>
          <w:bCs/>
          <w:sz w:val="36"/>
          <w:szCs w:val="36"/>
        </w:rPr>
        <w:t>4. Kamerarendszer tervezése</w:t>
      </w:r>
    </w:p>
    <w:p w14:paraId="530B1CF4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4.1 Kameratípus-logika</w:t>
      </w:r>
    </w:p>
    <w:p w14:paraId="6C62AAB5" w14:textId="77777777" w:rsidR="004B2F2A" w:rsidRPr="004B2F2A" w:rsidRDefault="004B2F2A" w:rsidP="004B2F2A">
      <w:pPr>
        <w:numPr>
          <w:ilvl w:val="0"/>
          <w:numId w:val="15"/>
        </w:numPr>
        <w:spacing w:before="100" w:beforeAutospacing="1" w:after="100" w:afterAutospacing="1"/>
      </w:pPr>
      <w:r w:rsidRPr="004B2F2A">
        <w:rPr>
          <w:b/>
          <w:bCs/>
        </w:rPr>
        <w:lastRenderedPageBreak/>
        <w:t xml:space="preserve">Fix </w:t>
      </w:r>
      <w:proofErr w:type="spellStart"/>
      <w:r w:rsidRPr="004B2F2A">
        <w:rPr>
          <w:b/>
          <w:bCs/>
        </w:rPr>
        <w:t>dome</w:t>
      </w:r>
      <w:proofErr w:type="spellEnd"/>
      <w:r w:rsidRPr="004B2F2A">
        <w:rPr>
          <w:b/>
          <w:bCs/>
        </w:rPr>
        <w:t xml:space="preserve"> kamerák:</w:t>
      </w:r>
      <w:r w:rsidRPr="004B2F2A">
        <w:t xml:space="preserve"> általános beltéri lefedésre</w:t>
      </w:r>
    </w:p>
    <w:p w14:paraId="203BDB71" w14:textId="77777777" w:rsidR="004B2F2A" w:rsidRPr="004B2F2A" w:rsidRDefault="004B2F2A" w:rsidP="004B2F2A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4B2F2A">
        <w:rPr>
          <w:b/>
          <w:bCs/>
        </w:rPr>
        <w:t>Bullet</w:t>
      </w:r>
      <w:proofErr w:type="spellEnd"/>
      <w:r w:rsidRPr="004B2F2A">
        <w:rPr>
          <w:b/>
          <w:bCs/>
        </w:rPr>
        <w:t xml:space="preserve"> kamerák:</w:t>
      </w:r>
      <w:r w:rsidRPr="004B2F2A">
        <w:t xml:space="preserve"> kapuk, folyosók, kültéri területek</w:t>
      </w:r>
    </w:p>
    <w:p w14:paraId="335E30EE" w14:textId="77777777" w:rsidR="004B2F2A" w:rsidRPr="004B2F2A" w:rsidRDefault="004B2F2A" w:rsidP="004B2F2A">
      <w:pPr>
        <w:numPr>
          <w:ilvl w:val="0"/>
          <w:numId w:val="15"/>
        </w:numPr>
        <w:spacing w:before="100" w:beforeAutospacing="1" w:after="100" w:afterAutospacing="1"/>
      </w:pPr>
      <w:r w:rsidRPr="004B2F2A">
        <w:rPr>
          <w:b/>
          <w:bCs/>
        </w:rPr>
        <w:t>Felbontás:</w:t>
      </w:r>
      <w:r w:rsidRPr="004B2F2A">
        <w:t xml:space="preserve"> 4–6 MP</w:t>
      </w:r>
    </w:p>
    <w:p w14:paraId="3F87DAC0" w14:textId="77777777" w:rsidR="004B2F2A" w:rsidRPr="004B2F2A" w:rsidRDefault="004B2F2A" w:rsidP="004B2F2A">
      <w:pPr>
        <w:numPr>
          <w:ilvl w:val="0"/>
          <w:numId w:val="15"/>
        </w:numPr>
        <w:spacing w:before="100" w:beforeAutospacing="1" w:after="100" w:afterAutospacing="1"/>
      </w:pPr>
      <w:r w:rsidRPr="004B2F2A">
        <w:rPr>
          <w:b/>
          <w:bCs/>
        </w:rPr>
        <w:t>Optika:</w:t>
      </w:r>
      <w:r w:rsidRPr="004B2F2A">
        <w:t xml:space="preserve"> 2.8 mm</w:t>
      </w:r>
    </w:p>
    <w:p w14:paraId="59DFCBBE" w14:textId="77777777" w:rsidR="004B2F2A" w:rsidRPr="004B2F2A" w:rsidRDefault="004B2F2A" w:rsidP="004B2F2A">
      <w:pPr>
        <w:numPr>
          <w:ilvl w:val="0"/>
          <w:numId w:val="15"/>
        </w:numPr>
        <w:spacing w:before="100" w:beforeAutospacing="1" w:after="100" w:afterAutospacing="1"/>
      </w:pPr>
      <w:r w:rsidRPr="004B2F2A">
        <w:rPr>
          <w:b/>
          <w:bCs/>
        </w:rPr>
        <w:t>Telepítési magasság:</w:t>
      </w:r>
      <w:r w:rsidRPr="004B2F2A">
        <w:t xml:space="preserve"> 7–9 m belmagasságra optimalizálva</w:t>
      </w:r>
    </w:p>
    <w:p w14:paraId="7998299D" w14:textId="77777777" w:rsidR="004B2F2A" w:rsidRPr="004B2F2A" w:rsidRDefault="004B2F2A" w:rsidP="004B2F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B2F2A">
        <w:rPr>
          <w:b/>
          <w:bCs/>
          <w:sz w:val="27"/>
          <w:szCs w:val="27"/>
        </w:rPr>
        <w:t>4.2 Kamerák elosztása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48"/>
      </w:tblGrid>
      <w:tr w:rsidR="004B2F2A" w:rsidRPr="004B2F2A" w14:paraId="2EC3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53F6" w14:textId="77777777" w:rsidR="004B2F2A" w:rsidRPr="004B2F2A" w:rsidRDefault="004B2F2A" w:rsidP="004B2F2A">
            <w:pPr>
              <w:jc w:val="center"/>
              <w:rPr>
                <w:b/>
                <w:bCs/>
              </w:rPr>
            </w:pPr>
            <w:r w:rsidRPr="004B2F2A">
              <w:rPr>
                <w:b/>
                <w:bCs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457EDBCF" w14:textId="77777777" w:rsidR="004B2F2A" w:rsidRPr="004B2F2A" w:rsidRDefault="004B2F2A" w:rsidP="004B2F2A">
            <w:pPr>
              <w:jc w:val="center"/>
              <w:rPr>
                <w:b/>
                <w:bCs/>
              </w:rPr>
            </w:pPr>
            <w:r w:rsidRPr="004B2F2A">
              <w:rPr>
                <w:b/>
                <w:bCs/>
              </w:rPr>
              <w:t>Kamerák száma</w:t>
            </w:r>
          </w:p>
        </w:tc>
      </w:tr>
      <w:tr w:rsidR="004B2F2A" w:rsidRPr="004B2F2A" w14:paraId="6D541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E8FD" w14:textId="77777777" w:rsidR="004B2F2A" w:rsidRPr="004B2F2A" w:rsidRDefault="004B2F2A" w:rsidP="004B2F2A">
            <w:r w:rsidRPr="004B2F2A">
              <w:t>Alsó szint – raktár</w:t>
            </w:r>
          </w:p>
        </w:tc>
        <w:tc>
          <w:tcPr>
            <w:tcW w:w="0" w:type="auto"/>
            <w:vAlign w:val="center"/>
            <w:hideMark/>
          </w:tcPr>
          <w:p w14:paraId="0765F427" w14:textId="77777777" w:rsidR="004B2F2A" w:rsidRPr="004B2F2A" w:rsidRDefault="004B2F2A" w:rsidP="004B2F2A">
            <w:r w:rsidRPr="004B2F2A">
              <w:t>18 db</w:t>
            </w:r>
          </w:p>
        </w:tc>
      </w:tr>
      <w:tr w:rsidR="004B2F2A" w:rsidRPr="004B2F2A" w14:paraId="6975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3B10" w14:textId="77777777" w:rsidR="004B2F2A" w:rsidRPr="004B2F2A" w:rsidRDefault="004B2F2A" w:rsidP="004B2F2A">
            <w:r w:rsidRPr="004B2F2A">
              <w:t>Felső szint – iroda</w:t>
            </w:r>
          </w:p>
        </w:tc>
        <w:tc>
          <w:tcPr>
            <w:tcW w:w="0" w:type="auto"/>
            <w:vAlign w:val="center"/>
            <w:hideMark/>
          </w:tcPr>
          <w:p w14:paraId="54B2C67A" w14:textId="77777777" w:rsidR="004B2F2A" w:rsidRPr="004B2F2A" w:rsidRDefault="004B2F2A" w:rsidP="004B2F2A">
            <w:r w:rsidRPr="004B2F2A">
              <w:t>7 db</w:t>
            </w:r>
          </w:p>
        </w:tc>
      </w:tr>
      <w:tr w:rsidR="004B2F2A" w:rsidRPr="004B2F2A" w14:paraId="36A5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823A" w14:textId="77777777" w:rsidR="004B2F2A" w:rsidRPr="004B2F2A" w:rsidRDefault="004B2F2A" w:rsidP="004B2F2A">
            <w:proofErr w:type="spellStart"/>
            <w:r w:rsidRPr="004B2F2A">
              <w:t>Kültér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DBD57" w14:textId="77777777" w:rsidR="004B2F2A" w:rsidRPr="004B2F2A" w:rsidRDefault="004B2F2A" w:rsidP="004B2F2A">
            <w:r w:rsidRPr="004B2F2A">
              <w:t>10 db</w:t>
            </w:r>
          </w:p>
        </w:tc>
      </w:tr>
      <w:tr w:rsidR="004B2F2A" w:rsidRPr="004B2F2A" w14:paraId="2EBD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65F0" w14:textId="77777777" w:rsidR="004B2F2A" w:rsidRPr="004B2F2A" w:rsidRDefault="004B2F2A" w:rsidP="004B2F2A">
            <w:r w:rsidRPr="004B2F2A">
              <w:rPr>
                <w:b/>
                <w:bCs/>
              </w:rPr>
              <w:t>Összesen</w:t>
            </w:r>
          </w:p>
        </w:tc>
        <w:tc>
          <w:tcPr>
            <w:tcW w:w="0" w:type="auto"/>
            <w:vAlign w:val="center"/>
            <w:hideMark/>
          </w:tcPr>
          <w:p w14:paraId="53BA578B" w14:textId="77777777" w:rsidR="004B2F2A" w:rsidRPr="004B2F2A" w:rsidRDefault="004B2F2A" w:rsidP="004B2F2A">
            <w:r w:rsidRPr="004B2F2A">
              <w:rPr>
                <w:b/>
                <w:bCs/>
              </w:rPr>
              <w:t>35 db kamera</w:t>
            </w:r>
          </w:p>
        </w:tc>
      </w:tr>
    </w:tbl>
    <w:p w14:paraId="2D88475E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t xml:space="preserve">A kamerák </w:t>
      </w:r>
      <w:proofErr w:type="spellStart"/>
      <w:r w:rsidRPr="004B2F2A">
        <w:t>PoE</w:t>
      </w:r>
      <w:proofErr w:type="spellEnd"/>
      <w:r w:rsidRPr="004B2F2A">
        <w:t xml:space="preserve"> képes </w:t>
      </w:r>
      <w:proofErr w:type="spellStart"/>
      <w:r w:rsidRPr="004B2F2A">
        <w:t>switchekről</w:t>
      </w:r>
      <w:proofErr w:type="spellEnd"/>
      <w:r w:rsidRPr="004B2F2A">
        <w:t xml:space="preserve"> kerülnek megtáplálásra, a rögzítés központi NVR rendszerben történik, elkülönített hálózati szegmensen.</w:t>
      </w:r>
    </w:p>
    <w:p w14:paraId="60269AC4" w14:textId="77777777" w:rsidR="004B2F2A" w:rsidRPr="004B2F2A" w:rsidRDefault="004B2F2A" w:rsidP="004B2F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B2F2A">
        <w:rPr>
          <w:b/>
          <w:bCs/>
          <w:sz w:val="36"/>
          <w:szCs w:val="36"/>
        </w:rPr>
        <w:t>5. Biztonság és üzletmenet-folytonosság</w:t>
      </w:r>
    </w:p>
    <w:p w14:paraId="440C4531" w14:textId="77777777" w:rsidR="004B2F2A" w:rsidRPr="004B2F2A" w:rsidRDefault="004B2F2A" w:rsidP="004B2F2A">
      <w:pPr>
        <w:numPr>
          <w:ilvl w:val="0"/>
          <w:numId w:val="16"/>
        </w:numPr>
        <w:spacing w:before="100" w:beforeAutospacing="1" w:after="100" w:afterAutospacing="1"/>
      </w:pPr>
      <w:r w:rsidRPr="004B2F2A">
        <w:t>Titkosított VPN kapcsolat a telephelyek között</w:t>
      </w:r>
    </w:p>
    <w:p w14:paraId="25C74989" w14:textId="77777777" w:rsidR="004B2F2A" w:rsidRPr="004B2F2A" w:rsidRDefault="004B2F2A" w:rsidP="004B2F2A">
      <w:pPr>
        <w:numPr>
          <w:ilvl w:val="0"/>
          <w:numId w:val="16"/>
        </w:numPr>
        <w:spacing w:before="100" w:beforeAutospacing="1" w:after="100" w:afterAutospacing="1"/>
      </w:pPr>
      <w:r w:rsidRPr="004B2F2A">
        <w:t>Jogosultságkezelés VLAN és tűzfal szabályokkal</w:t>
      </w:r>
    </w:p>
    <w:p w14:paraId="695CD35A" w14:textId="77777777" w:rsidR="004B2F2A" w:rsidRPr="004B2F2A" w:rsidRDefault="004B2F2A" w:rsidP="004B2F2A">
      <w:pPr>
        <w:numPr>
          <w:ilvl w:val="0"/>
          <w:numId w:val="16"/>
        </w:numPr>
        <w:spacing w:before="100" w:beforeAutospacing="1" w:after="100" w:afterAutospacing="1"/>
      </w:pPr>
      <w:r w:rsidRPr="004B2F2A">
        <w:t>Elektronikus beléptetőrendszer integráció</w:t>
      </w:r>
    </w:p>
    <w:p w14:paraId="29250195" w14:textId="77777777" w:rsidR="004B2F2A" w:rsidRPr="004B2F2A" w:rsidRDefault="004B2F2A" w:rsidP="004B2F2A">
      <w:pPr>
        <w:numPr>
          <w:ilvl w:val="0"/>
          <w:numId w:val="16"/>
        </w:numPr>
        <w:spacing w:before="100" w:beforeAutospacing="1" w:after="100" w:afterAutospacing="1"/>
      </w:pPr>
      <w:r w:rsidRPr="004B2F2A">
        <w:t>UPS védelem kritikus hálózati elemeknél</w:t>
      </w:r>
    </w:p>
    <w:p w14:paraId="0BBA7B76" w14:textId="77777777" w:rsidR="004B2F2A" w:rsidRPr="004B2F2A" w:rsidRDefault="004B2F2A" w:rsidP="004B2F2A">
      <w:pPr>
        <w:spacing w:before="100" w:beforeAutospacing="1" w:after="100" w:afterAutospacing="1"/>
      </w:pPr>
      <w:r w:rsidRPr="004B2F2A">
        <w:t>A rendszer kialakítása biztosítja az adatbiztonságot, a folyamatos üzemelést és a skálázhatóságot a jövőbeni bővítésekhez.</w:t>
      </w:r>
    </w:p>
    <w:p w14:paraId="3A89356B" w14:textId="77777777" w:rsidR="004B2F2A" w:rsidRDefault="004B2F2A"/>
    <w:sectPr w:rsidR="004B2F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59C"/>
    <w:multiLevelType w:val="multilevel"/>
    <w:tmpl w:val="265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00B0"/>
    <w:multiLevelType w:val="multilevel"/>
    <w:tmpl w:val="004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F2F"/>
    <w:multiLevelType w:val="multilevel"/>
    <w:tmpl w:val="EF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10998"/>
    <w:multiLevelType w:val="multilevel"/>
    <w:tmpl w:val="8DC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5A0F"/>
    <w:multiLevelType w:val="multilevel"/>
    <w:tmpl w:val="5F6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3A34"/>
    <w:multiLevelType w:val="multilevel"/>
    <w:tmpl w:val="1B4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6AB5"/>
    <w:multiLevelType w:val="multilevel"/>
    <w:tmpl w:val="C33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4501"/>
    <w:multiLevelType w:val="multilevel"/>
    <w:tmpl w:val="125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0CE6"/>
    <w:multiLevelType w:val="multilevel"/>
    <w:tmpl w:val="1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F64A6"/>
    <w:multiLevelType w:val="multilevel"/>
    <w:tmpl w:val="E71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A39CF"/>
    <w:multiLevelType w:val="multilevel"/>
    <w:tmpl w:val="008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94259"/>
    <w:multiLevelType w:val="multilevel"/>
    <w:tmpl w:val="257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469D9"/>
    <w:multiLevelType w:val="multilevel"/>
    <w:tmpl w:val="0F0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05FBF"/>
    <w:multiLevelType w:val="multilevel"/>
    <w:tmpl w:val="D92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6150F"/>
    <w:multiLevelType w:val="multilevel"/>
    <w:tmpl w:val="1FF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A568C"/>
    <w:multiLevelType w:val="multilevel"/>
    <w:tmpl w:val="069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30281">
    <w:abstractNumId w:val="0"/>
  </w:num>
  <w:num w:numId="2" w16cid:durableId="147405382">
    <w:abstractNumId w:val="1"/>
  </w:num>
  <w:num w:numId="3" w16cid:durableId="1174615017">
    <w:abstractNumId w:val="2"/>
  </w:num>
  <w:num w:numId="4" w16cid:durableId="1998486483">
    <w:abstractNumId w:val="5"/>
  </w:num>
  <w:num w:numId="5" w16cid:durableId="500584333">
    <w:abstractNumId w:val="3"/>
  </w:num>
  <w:num w:numId="6" w16cid:durableId="242764082">
    <w:abstractNumId w:val="15"/>
  </w:num>
  <w:num w:numId="7" w16cid:durableId="736826337">
    <w:abstractNumId w:val="7"/>
  </w:num>
  <w:num w:numId="8" w16cid:durableId="71701662">
    <w:abstractNumId w:val="10"/>
  </w:num>
  <w:num w:numId="9" w16cid:durableId="612325494">
    <w:abstractNumId w:val="11"/>
  </w:num>
  <w:num w:numId="10" w16cid:durableId="952323972">
    <w:abstractNumId w:val="13"/>
  </w:num>
  <w:num w:numId="11" w16cid:durableId="1218007511">
    <w:abstractNumId w:val="8"/>
  </w:num>
  <w:num w:numId="12" w16cid:durableId="546071053">
    <w:abstractNumId w:val="14"/>
  </w:num>
  <w:num w:numId="13" w16cid:durableId="2114744983">
    <w:abstractNumId w:val="12"/>
  </w:num>
  <w:num w:numId="14" w16cid:durableId="869799925">
    <w:abstractNumId w:val="9"/>
  </w:num>
  <w:num w:numId="15" w16cid:durableId="228199001">
    <w:abstractNumId w:val="6"/>
  </w:num>
  <w:num w:numId="16" w16cid:durableId="690035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DD"/>
    <w:rsid w:val="00306289"/>
    <w:rsid w:val="003110E9"/>
    <w:rsid w:val="00396DDD"/>
    <w:rsid w:val="0044226D"/>
    <w:rsid w:val="004B2F2A"/>
    <w:rsid w:val="006D3B9F"/>
    <w:rsid w:val="006F2507"/>
    <w:rsid w:val="008E0054"/>
    <w:rsid w:val="00967DB3"/>
    <w:rsid w:val="009C4D4B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6E17CB"/>
  <w15:chartTrackingRefBased/>
  <w15:docId w15:val="{2B8E02CD-DCCB-3A4C-9CB9-22873E97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2F2A"/>
    <w:pPr>
      <w:spacing w:after="0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9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6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6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6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6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9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6D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6D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6D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6D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6D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6D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6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6D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6D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6D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6D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6DD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396DDD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396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2026-01-25T22:26:00Z</dcterms:created>
  <dcterms:modified xsi:type="dcterms:W3CDTF">2026-01-25T22:26:00Z</dcterms:modified>
</cp:coreProperties>
</file>