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2B904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 xml:space="preserve"> Épület és hálózati infrastruktúra áttekintése</w:t>
      </w:r>
    </w:p>
    <w:p w14:paraId="2F50C2AB" w14:textId="395FBE4E" w:rsidR="00D038BB" w:rsidRPr="008D3EEE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 xml:space="preserve">A dokumentációban szereplő létesítmény egy kétszintes, logisztikai és irodai funkciókat egyaránt ellátó épület, amelynek kialakítása meghatározó szerepet játszik a hálózati és biztonságtechnikai rendszer tervezésében. A földszinten elhelyezkedő logisztikai és raktárszint nettó </w:t>
      </w:r>
      <w:r w:rsidRPr="00D038BB">
        <w:rPr>
          <w:b/>
          <w:bCs/>
          <w:color w:val="000000" w:themeColor="text1"/>
        </w:rPr>
        <w:t>alapterülete megközelítőleg</w:t>
      </w:r>
      <w:r w:rsidRPr="00D038BB">
        <w:rPr>
          <w:color w:val="000000" w:themeColor="text1"/>
        </w:rPr>
        <w:t xml:space="preserve"> </w:t>
      </w:r>
      <w:r w:rsidRPr="00D038BB">
        <w:rPr>
          <w:b/>
          <w:bCs/>
          <w:color w:val="000000" w:themeColor="text1"/>
        </w:rPr>
        <w:t>2 000 m²</w:t>
      </w:r>
      <w:r w:rsidRPr="00D038BB">
        <w:rPr>
          <w:color w:val="000000" w:themeColor="text1"/>
        </w:rPr>
        <w:t xml:space="preserve">, míg az emeleten kialakított </w:t>
      </w:r>
      <w:r w:rsidRPr="00D038BB">
        <w:rPr>
          <w:b/>
          <w:bCs/>
          <w:color w:val="000000" w:themeColor="text1"/>
        </w:rPr>
        <w:t>fejlesztési és irodai</w:t>
      </w:r>
      <w:r w:rsidRPr="00D038BB">
        <w:rPr>
          <w:color w:val="000000" w:themeColor="text1"/>
        </w:rPr>
        <w:t xml:space="preserve"> terület nagysága körülbelül </w:t>
      </w:r>
      <w:r w:rsidRPr="00D038BB">
        <w:rPr>
          <w:b/>
          <w:bCs/>
          <w:color w:val="000000" w:themeColor="text1"/>
        </w:rPr>
        <w:t>800 m².</w:t>
      </w:r>
      <w:r w:rsidRPr="00D038BB">
        <w:rPr>
          <w:color w:val="000000" w:themeColor="text1"/>
        </w:rPr>
        <w:t xml:space="preserve"> A teljes </w:t>
      </w:r>
      <w:r w:rsidRPr="00D038BB">
        <w:rPr>
          <w:b/>
          <w:bCs/>
          <w:color w:val="000000" w:themeColor="text1"/>
        </w:rPr>
        <w:t>nettó alapterület</w:t>
      </w:r>
      <w:r w:rsidRPr="00D038BB">
        <w:rPr>
          <w:color w:val="000000" w:themeColor="text1"/>
        </w:rPr>
        <w:t xml:space="preserve"> így összesen mintegy </w:t>
      </w:r>
      <w:r w:rsidRPr="00D038BB">
        <w:rPr>
          <w:b/>
          <w:bCs/>
          <w:color w:val="000000" w:themeColor="text1"/>
        </w:rPr>
        <w:t>2 800 m².</w:t>
      </w:r>
      <w:r w:rsidR="008D3EEE">
        <w:rPr>
          <w:b/>
          <w:bCs/>
          <w:color w:val="000000" w:themeColor="text1"/>
        </w:rPr>
        <w:t xml:space="preserve"> </w:t>
      </w:r>
      <w:r w:rsidR="008D3EEE">
        <w:rPr>
          <w:color w:val="000000" w:themeColor="text1"/>
        </w:rPr>
        <w:t xml:space="preserve">Az épület Vecsésen a Lőrinci úton helyezkedik el. </w:t>
      </w:r>
    </w:p>
    <w:p w14:paraId="4848E978" w14:textId="55093863" w:rsidR="00D038BB" w:rsidRPr="00D038BB" w:rsidRDefault="00D038BB" w:rsidP="007E05A5">
      <w:pPr>
        <w:pStyle w:val="NormlWeb"/>
        <w:jc w:val="both"/>
        <w:rPr>
          <w:color w:val="000000" w:themeColor="text1"/>
        </w:rPr>
      </w:pPr>
      <w:r w:rsidRPr="00D038BB">
        <w:rPr>
          <w:color w:val="000000" w:themeColor="text1"/>
        </w:rPr>
        <w:t>Az épület alaprajzi kialakítása közel téglalap alakú, jellemzően 50 × 45</w:t>
      </w:r>
      <w:r w:rsidR="007E05A5">
        <w:rPr>
          <w:color w:val="000000" w:themeColor="text1"/>
        </w:rPr>
        <w:t xml:space="preserve"> </w:t>
      </w:r>
      <w:r w:rsidRPr="00D038BB">
        <w:rPr>
          <w:color w:val="000000" w:themeColor="text1"/>
        </w:rPr>
        <w:t xml:space="preserve">méteres alapterülettel. </w:t>
      </w:r>
      <w:r w:rsidRPr="007E05A5">
        <w:rPr>
          <w:b/>
          <w:bCs/>
          <w:color w:val="000000" w:themeColor="text1"/>
        </w:rPr>
        <w:t>A</w:t>
      </w:r>
      <w:r w:rsidRPr="00D038BB">
        <w:rPr>
          <w:color w:val="000000" w:themeColor="text1"/>
        </w:rPr>
        <w:t xml:space="preserve"> </w:t>
      </w:r>
      <w:r w:rsidRPr="007E05A5">
        <w:rPr>
          <w:b/>
          <w:bCs/>
          <w:color w:val="000000" w:themeColor="text1"/>
        </w:rPr>
        <w:t xml:space="preserve">raktári szint nagy belmagasságú, 7 </w:t>
      </w:r>
      <w:r w:rsidR="007E05A5" w:rsidRPr="007E05A5">
        <w:rPr>
          <w:b/>
          <w:bCs/>
          <w:color w:val="000000" w:themeColor="text1"/>
        </w:rPr>
        <w:t>méter</w:t>
      </w:r>
      <w:r w:rsidR="007E05A5" w:rsidRPr="00D038BB">
        <w:rPr>
          <w:color w:val="000000" w:themeColor="text1"/>
        </w:rPr>
        <w:t xml:space="preserve"> belmagassággal</w:t>
      </w:r>
      <w:r w:rsidRPr="00D038BB">
        <w:rPr>
          <w:color w:val="000000" w:themeColor="text1"/>
        </w:rPr>
        <w:t xml:space="preserve"> rendelkezik, míg a felső, irodai szinten 3–3,2 méteres belmagasság jellemző. A teljes </w:t>
      </w:r>
      <w:r w:rsidRPr="007E05A5">
        <w:rPr>
          <w:b/>
          <w:bCs/>
          <w:color w:val="000000" w:themeColor="text1"/>
        </w:rPr>
        <w:t>épületmagasság ennek megfelelően 11</w:t>
      </w:r>
      <w:r w:rsidR="007E05A5" w:rsidRPr="007E05A5">
        <w:rPr>
          <w:b/>
          <w:bCs/>
          <w:color w:val="000000" w:themeColor="text1"/>
        </w:rPr>
        <w:t xml:space="preserve"> </w:t>
      </w:r>
      <w:r w:rsidRPr="007E05A5">
        <w:rPr>
          <w:b/>
          <w:bCs/>
          <w:color w:val="000000" w:themeColor="text1"/>
        </w:rPr>
        <w:t>méter.</w:t>
      </w:r>
      <w:r w:rsidRPr="00D038BB">
        <w:rPr>
          <w:color w:val="000000" w:themeColor="text1"/>
        </w:rPr>
        <w:t xml:space="preserve"> A nagy belmagasságú raktári terek, a vasbeton szerkezetek, valamint a kiterjedt fém polcrendszerek jelentősen befolyásolják mind a vezeték nélküli hálózat tervezését, mind a kamerák optimális elhelyezését, ezért ezek a tényezők a tervezési folyamat során kiemelt figyelmet kaptak.</w:t>
      </w:r>
      <w:r w:rsidR="007E05A5">
        <w:rPr>
          <w:color w:val="000000" w:themeColor="text1"/>
        </w:rPr>
        <w:t xml:space="preserve"> Az emeleti, fejlesztési szinten gipszkaron falak választják el a tereket egymástól, igy a rádióhullámok terjedése is optimális, kiemelt figyelmet nem igényel.  </w:t>
      </w:r>
    </w:p>
    <w:p w14:paraId="30318825" w14:textId="77777777" w:rsidR="00D038BB" w:rsidRPr="00D038BB" w:rsidRDefault="00E23502" w:rsidP="00D038BB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0A7D120F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7740CE54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Hálózati infrastruktúra kialakítása</w:t>
      </w:r>
    </w:p>
    <w:p w14:paraId="0C385305" w14:textId="64C5083E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telephely hálózata hierarchikus felépítésű, amely biztosítja az átlátható struktúrát, a megbízható működést és a későbbi bővíthetőséget. Szintenként egy-egy rack szekrény került elhelyezésre, amelyekben a központi és elosztó switchek, a strukturált kábelezéshez szükséges patch panelek, a szünetmentes tápegységek (UPS)</w:t>
      </w:r>
      <w:r w:rsidR="007E05A5">
        <w:rPr>
          <w:color w:val="000000" w:themeColor="text1"/>
        </w:rPr>
        <w:t xml:space="preserve">. </w:t>
      </w:r>
      <w:r w:rsidRPr="00D038BB">
        <w:rPr>
          <w:color w:val="000000" w:themeColor="text1"/>
        </w:rPr>
        <w:t>Az emeleteken elhelyezett rack szekrények</w:t>
      </w:r>
      <w:r w:rsidR="00FF57FC">
        <w:rPr>
          <w:color w:val="000000" w:themeColor="text1"/>
        </w:rPr>
        <w:t xml:space="preserve"> duplán, külön útvonalon fotó</w:t>
      </w:r>
      <w:r w:rsidRPr="00D038BB">
        <w:rPr>
          <w:color w:val="000000" w:themeColor="text1"/>
        </w:rPr>
        <w:t xml:space="preserve"> nagy sávszélességű, redundáns optikai gerinchálózaton keresztül kapcsolódnak egymáshoz, biztosítva a stabil és megbízható adatátvitelt a két szint között.</w:t>
      </w:r>
      <w:r w:rsidR="00FF57FC">
        <w:rPr>
          <w:color w:val="000000" w:themeColor="text1"/>
        </w:rPr>
        <w:t xml:space="preserve"> </w:t>
      </w:r>
    </w:p>
    <w:p w14:paraId="67D5ACDF" w14:textId="4E3D93A3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vezetékes hálózat strukturált réz kábelezésre épül, Cat6 szabványú kábelekkel, míg a rack szekrények közötti összeköttetés optikai kábe</w:t>
      </w:r>
      <w:r w:rsidR="00FF57FC">
        <w:rPr>
          <w:color w:val="000000" w:themeColor="text1"/>
        </w:rPr>
        <w:t>leken</w:t>
      </w:r>
      <w:r w:rsidRPr="00D038BB">
        <w:rPr>
          <w:color w:val="000000" w:themeColor="text1"/>
        </w:rPr>
        <w:t xml:space="preserve"> valósul meg. A hálózat logikai szegmentálása VLAN-ok segítségével történik, elkülönítve egymástól a logisztikai eszközök hálózatát, az irodai és fejlesztői környezetet, a kamerarendszert, valamint a vendég- és tesztelési célú hálózatokat. Ez a kialakítás növeli a biztonságot, csökkenti a hálózati forgalom átláthatatlanságát, és javítja az üzemeltethetőséget.</w:t>
      </w:r>
    </w:p>
    <w:p w14:paraId="0B55E0D9" w14:textId="77777777" w:rsidR="00D038BB" w:rsidRPr="00D038BB" w:rsidRDefault="00E23502" w:rsidP="00D038BB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30DD3D52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89FA5A4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Vezeték nélküli hálózat (Wi-Fi)</w:t>
      </w:r>
    </w:p>
    <w:p w14:paraId="1FA2895A" w14:textId="12D8B11E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vezeték nélküli hálózat kialakítása szintenként eltérő szempontok alapján történt. Az alsó, raktári szinten ipari környezetre optimalizált access pointok kerültek telepítésre. A tervezés során figyelembe kellett venni a fém és vasbeton szerkezetek okozta rádiófrekvenciás árnyékolást, ezért a csatornakiosztás és a teljesítményszintek gondos tervezéssel kerültek meghatározásra. A hálózat teljes körű roaming támogatást biztosít a kézi terminálok és egyéb mobil eszközök számára, lehetővé téve a zavartalan munkavégzést a teljes raktári területen.</w:t>
      </w:r>
    </w:p>
    <w:p w14:paraId="397C1671" w14:textId="02638014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lastRenderedPageBreak/>
        <w:t>A felső, irodai szinten a Wi-Fi lefedettség kialakítása kedvezőbb rádiós környezetben történt, mivel az alkalmazott gipszkarton falazat kisebb csillapítást okoz. Itt a cél a teljes körű irodai lefedettség biztosítása</w:t>
      </w:r>
      <w:r w:rsidR="008E477F">
        <w:rPr>
          <w:color w:val="000000" w:themeColor="text1"/>
        </w:rPr>
        <w:t>.</w:t>
      </w:r>
    </w:p>
    <w:p w14:paraId="6875B13C" w14:textId="77777777" w:rsidR="00D038BB" w:rsidRPr="00D038BB" w:rsidRDefault="00E23502" w:rsidP="00D038BB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2DD4B060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061D2FE1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Kamerarendszer tervezése</w:t>
      </w:r>
    </w:p>
    <w:p w14:paraId="28C27F7D" w14:textId="05FE6034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kamerarendszer kialakítása során az egyes területek funkcióihoz igazodó kameratípus-logika került alkalmazásra. Az általános beltéri megfigyeléshez fix dome kamerák kerültek kiválasztásra, míg a kapuk, folyosók és kültéri területek felügyeletét bullet típusú kamerák látják el. A rendszer 4–6 megapixeles felbontású, 2.8 mm optikával rendelkező eszközökre épül, amelyek kifejezetten a 7</w:t>
      </w:r>
      <w:r w:rsidR="00FF57FC">
        <w:rPr>
          <w:color w:val="000000" w:themeColor="text1"/>
        </w:rPr>
        <w:t xml:space="preserve"> </w:t>
      </w:r>
      <w:r w:rsidRPr="00D038BB">
        <w:rPr>
          <w:color w:val="000000" w:themeColor="text1"/>
        </w:rPr>
        <w:t>méteres belmagasságú terekhez optimalizáltak.</w:t>
      </w:r>
    </w:p>
    <w:p w14:paraId="48A1B374" w14:textId="0ABD5A40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 xml:space="preserve">A kamerák elosztása a következőképpen alakul: az alsó szinten, a raktári területen 18 darab kamera került elhelyezésre, a felső szint irodai területein 7 darab, míg a kültéri megfigyelést 10 darab kamera biztosítja. A rendszer összesen 35 kamerából áll. </w:t>
      </w:r>
    </w:p>
    <w:p w14:paraId="7E6E4932" w14:textId="77777777" w:rsidR="00D038BB" w:rsidRPr="00D038BB" w:rsidRDefault="00E23502" w:rsidP="00D038BB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4C5E102B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7FAFE1F" w14:textId="77777777" w:rsidR="00D038BB" w:rsidRPr="00D038BB" w:rsidRDefault="00D038BB" w:rsidP="00D038BB">
      <w:pPr>
        <w:pStyle w:val="Cmsor2"/>
        <w:rPr>
          <w:rFonts w:ascii="Times New Roman" w:hAnsi="Times New Roman" w:cs="Times New Roman"/>
          <w:color w:val="000000" w:themeColor="text1"/>
        </w:rPr>
      </w:pPr>
      <w:r w:rsidRPr="00D038BB">
        <w:rPr>
          <w:rFonts w:ascii="Times New Roman" w:hAnsi="Times New Roman" w:cs="Times New Roman"/>
          <w:color w:val="000000" w:themeColor="text1"/>
        </w:rPr>
        <w:t>Biztonság és üzletmenet-folytonosság</w:t>
      </w:r>
    </w:p>
    <w:p w14:paraId="22F3C7F3" w14:textId="77777777" w:rsidR="00D038BB" w:rsidRPr="00D038BB" w:rsidRDefault="00D038BB" w:rsidP="00D038BB">
      <w:pPr>
        <w:pStyle w:val="NormlWeb"/>
        <w:rPr>
          <w:color w:val="000000" w:themeColor="text1"/>
        </w:rPr>
      </w:pPr>
      <w:r w:rsidRPr="00D038BB">
        <w:rPr>
          <w:color w:val="000000" w:themeColor="text1"/>
        </w:rPr>
        <w:t>A hálózati infrastruktúra kialakítása során kiemelt szempont volt az adatbiztonság és az üzletmenet-folytonosság biztosítása. A telephelyek közötti kommunikáció titkosított VPN kapcsolaton keresztül valósul meg. A hozzáférések szabályozása VLAN- és tűzfalszabályokkal történik, amelyek biztosítják az egyes hálózati szegmensek elkülönítését. A rendszer integrálható elektronikus beléptetőrendszerrel, továbbá minden kritikus hálózati elem szünetmentes tápegységgel védett. Ez a kialakítás hosszú távon is stabil, biztonságos és skálázható működést tesz lehetővé.</w:t>
      </w:r>
    </w:p>
    <w:p w14:paraId="4250D207" w14:textId="64273719" w:rsidR="00F0569B" w:rsidRDefault="00E23502" w:rsidP="009D6234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026AAEB1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42EC0A2F" w14:textId="77777777" w:rsidR="00F0569B" w:rsidRPr="00B14025" w:rsidRDefault="00F0569B" w:rsidP="00F0569B">
      <w:pPr>
        <w:pStyle w:val="NormlWeb"/>
        <w:rPr>
          <w:sz w:val="32"/>
          <w:szCs w:val="32"/>
        </w:rPr>
      </w:pPr>
      <w:r w:rsidRPr="00B14025">
        <w:rPr>
          <w:sz w:val="32"/>
          <w:szCs w:val="32"/>
        </w:rPr>
        <w:t>Humán erőforrás és funkcionális megoszlás</w:t>
      </w:r>
    </w:p>
    <w:p w14:paraId="744F8A82" w14:textId="77777777" w:rsidR="00F0569B" w:rsidRDefault="00F0569B" w:rsidP="00F0569B">
      <w:pPr>
        <w:pStyle w:val="NormlWeb"/>
      </w:pPr>
      <w:r>
        <w:t>A létesítményben összesen 45 fő munkavállaló dolgozik, akik tevékenységük jellegéből adódóan a raktári/logisztikai szinten, illetve az emeleti fejlesztési és irodai területeken kerültek elhelyezésre. A létszámmegoszlás és a munkakörök funkcionális elkülönítése szoros összhangban áll az épület kialakításával, valamint a hálózati és biztonságtechnikai infrastruktúra tervezési szempontjaival.</w:t>
      </w:r>
    </w:p>
    <w:p w14:paraId="2A818A79" w14:textId="77777777" w:rsidR="00F0569B" w:rsidRDefault="00F0569B" w:rsidP="00F0569B">
      <w:pPr>
        <w:pStyle w:val="NormlWeb"/>
      </w:pPr>
      <w:r>
        <w:t>A földszinti raktári és logisztikai szinten összesen 20 fő lát el napi operatív feladatokat. A raktár területén belül kialakított átvevő irodai helyiségben 5 fő dolgozik, akik közül 2 fő kifejezetten adminisztratív és áruátvételi tevékenységet végez, míg további 3 fő többfunkciós szerepkörben lát el feladatokat, például vezetői, minőségellenőri vagy koordinációs jellegű tevékenységeket. A fennmaradó 15 fő közvetlenül a raktári területen dolgozik, elsősorban logisztikai, árumozgatási és készletkezelési feladatok ellátásával. Ezek a munkakörök jellemzően kézi terminálok és egyéb mobil eszközök használatát igénylik, amely indokolja a teljes raktári területre kiterjedő, stabil vezeték nélküli hálózati lefedettség és a folyamatos roaming támogatás biztosítását.</w:t>
      </w:r>
    </w:p>
    <w:p w14:paraId="46AA175A" w14:textId="77777777" w:rsidR="00F0569B" w:rsidRDefault="00F0569B" w:rsidP="00F0569B">
      <w:pPr>
        <w:pStyle w:val="NormlWeb"/>
      </w:pPr>
      <w:r>
        <w:lastRenderedPageBreak/>
        <w:t>Az emeleti, fejlesztési és irodai szinten összesen 25 fő végzi munkáját, jellemzően magasabb informatikai és hálózati erőforrás-igényű feladatkörökben. A munkavállalók közül 11 fő termékfejlesztési tevékenységet folytat, míg 4 fő egyéb fejlesztési feladatokon dolgozik. Emellett 6 fő csoportvezetői vagy ellenőri szerepkörben tevékenykedik, biztosítva a fejlesztési és működési folyamatok koordinációját és felügyeletét. A rendszergazdai feladatokat 2 fő látja el, akik felelősek a hálózati és informatikai infrastruktúra folyamatos üzemeltetéséért és felügyeletéért. Az emeleti irodai területen további 2 fő ügyvezetői pozícióban dolgozik.</w:t>
      </w:r>
    </w:p>
    <w:p w14:paraId="064EB7E8" w14:textId="77777777" w:rsidR="00F0569B" w:rsidRDefault="00F0569B" w:rsidP="00F0569B">
      <w:pPr>
        <w:pStyle w:val="NormlWeb"/>
      </w:pPr>
      <w:r>
        <w:t>A munkavállalók ilyen jellegű, funkciók szerinti megoszlása indokolja a hálózati infrastruktúra logikai szegmentálását, az eltérő jogosultsági szintek kialakítását, valamint a vezetékes és vezeték nélküli hálózati környezetek elkülönített, mégis egységesen menedzselhető kialakítását. Ez a megközelítés hosszú távon is biztosítja a hatékony működést, a megfelelő adatbiztonságot és a rendszer skálázhatóságát.</w:t>
      </w:r>
    </w:p>
    <w:p w14:paraId="6B65FEC7" w14:textId="0C32D6B7" w:rsidR="00F0569B" w:rsidRPr="00D038BB" w:rsidRDefault="00E23502" w:rsidP="009D6234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1C32B9CD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62C94BE" w14:textId="0131A404" w:rsidR="009D6234" w:rsidRPr="00D038BB" w:rsidRDefault="009D6234" w:rsidP="009D6234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Eszközlista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D6234" w14:paraId="4501E005" w14:textId="77777777" w:rsidTr="009D6234">
        <w:tc>
          <w:tcPr>
            <w:tcW w:w="2265" w:type="dxa"/>
          </w:tcPr>
          <w:p w14:paraId="2BA804BF" w14:textId="38EEE2EE" w:rsidR="009D6234" w:rsidRDefault="009D6234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Eszköz neve</w:t>
            </w:r>
          </w:p>
        </w:tc>
        <w:tc>
          <w:tcPr>
            <w:tcW w:w="2265" w:type="dxa"/>
          </w:tcPr>
          <w:p w14:paraId="67CAE821" w14:textId="1E6791DC" w:rsidR="009D6234" w:rsidRDefault="009D6234" w:rsidP="009D6234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 darabszám:</w:t>
            </w:r>
          </w:p>
        </w:tc>
        <w:tc>
          <w:tcPr>
            <w:tcW w:w="2266" w:type="dxa"/>
          </w:tcPr>
          <w:p w14:paraId="6E382489" w14:textId="6D3CCD5A" w:rsidR="009D6234" w:rsidRDefault="009D6234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darabszám:</w:t>
            </w:r>
          </w:p>
        </w:tc>
        <w:tc>
          <w:tcPr>
            <w:tcW w:w="2266" w:type="dxa"/>
          </w:tcPr>
          <w:p w14:paraId="7ADE80D8" w14:textId="4994EEEC" w:rsidR="009D6234" w:rsidRDefault="009D6234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Összesen: </w:t>
            </w:r>
          </w:p>
        </w:tc>
      </w:tr>
      <w:tr w:rsidR="009D6234" w14:paraId="4256F5ED" w14:textId="77777777" w:rsidTr="009D6234">
        <w:tc>
          <w:tcPr>
            <w:tcW w:w="2265" w:type="dxa"/>
          </w:tcPr>
          <w:p w14:paraId="73FBFBE7" w14:textId="0791D651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PC</w:t>
            </w:r>
          </w:p>
        </w:tc>
        <w:tc>
          <w:tcPr>
            <w:tcW w:w="2265" w:type="dxa"/>
          </w:tcPr>
          <w:p w14:paraId="24FBAFD3" w14:textId="5DBFD3CC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6695027F" w14:textId="5ACA6491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2266" w:type="dxa"/>
          </w:tcPr>
          <w:p w14:paraId="7D8DC1F6" w14:textId="3AEC1FCD" w:rsidR="009D6234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</w:tr>
      <w:tr w:rsidR="009D6234" w14:paraId="06FDC958" w14:textId="77777777" w:rsidTr="009D6234">
        <w:tc>
          <w:tcPr>
            <w:tcW w:w="2265" w:type="dxa"/>
          </w:tcPr>
          <w:p w14:paraId="1D254CCE" w14:textId="11B1A755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AccesPoint</w:t>
            </w:r>
          </w:p>
        </w:tc>
        <w:tc>
          <w:tcPr>
            <w:tcW w:w="2265" w:type="dxa"/>
          </w:tcPr>
          <w:p w14:paraId="3B004E28" w14:textId="4005E135" w:rsidR="009D6234" w:rsidRDefault="00E35A22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266" w:type="dxa"/>
          </w:tcPr>
          <w:p w14:paraId="15C32DC6" w14:textId="57B03DA1" w:rsidR="009D6234" w:rsidRDefault="00B140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266" w:type="dxa"/>
          </w:tcPr>
          <w:p w14:paraId="7BBFC537" w14:textId="5B1A4476" w:rsidR="009D6234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</w:tr>
      <w:tr w:rsidR="009D6234" w14:paraId="72E5BC2E" w14:textId="77777777" w:rsidTr="009D6234">
        <w:tc>
          <w:tcPr>
            <w:tcW w:w="2265" w:type="dxa"/>
          </w:tcPr>
          <w:p w14:paraId="5121D9E8" w14:textId="5880465C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Nyomtató</w:t>
            </w:r>
          </w:p>
        </w:tc>
        <w:tc>
          <w:tcPr>
            <w:tcW w:w="2265" w:type="dxa"/>
          </w:tcPr>
          <w:p w14:paraId="1AB1882D" w14:textId="0C032742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27C1F998" w14:textId="71D1785B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57910E7D" w14:textId="65769FBC" w:rsidR="009D6234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9D6234" w14:paraId="63CED9DF" w14:textId="77777777" w:rsidTr="009D6234">
        <w:tc>
          <w:tcPr>
            <w:tcW w:w="2265" w:type="dxa"/>
          </w:tcPr>
          <w:p w14:paraId="72712AB1" w14:textId="1CCEA7C9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Karmera </w:t>
            </w:r>
          </w:p>
        </w:tc>
        <w:tc>
          <w:tcPr>
            <w:tcW w:w="2265" w:type="dxa"/>
          </w:tcPr>
          <w:p w14:paraId="7A7FBD69" w14:textId="29AB1AAD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2266" w:type="dxa"/>
          </w:tcPr>
          <w:p w14:paraId="119261C1" w14:textId="242B15C6" w:rsidR="009D6234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266" w:type="dxa"/>
          </w:tcPr>
          <w:p w14:paraId="37BCDF4A" w14:textId="132325BA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 (</w:t>
            </w:r>
            <w:r w:rsidR="00182225">
              <w:rPr>
                <w:color w:val="000000" w:themeColor="text1"/>
              </w:rPr>
              <w:t>Kültér + 10</w:t>
            </w:r>
            <w:r>
              <w:rPr>
                <w:color w:val="000000" w:themeColor="text1"/>
              </w:rPr>
              <w:t>)</w:t>
            </w:r>
          </w:p>
        </w:tc>
      </w:tr>
      <w:tr w:rsidR="00182225" w14:paraId="4069C011" w14:textId="77777777" w:rsidTr="009D6234">
        <w:tc>
          <w:tcPr>
            <w:tcW w:w="2265" w:type="dxa"/>
          </w:tcPr>
          <w:p w14:paraId="54513B56" w14:textId="44CC41B4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Telefon</w:t>
            </w:r>
          </w:p>
        </w:tc>
        <w:tc>
          <w:tcPr>
            <w:tcW w:w="2265" w:type="dxa"/>
          </w:tcPr>
          <w:p w14:paraId="4B5E3DD7" w14:textId="3EC7DF67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266" w:type="dxa"/>
          </w:tcPr>
          <w:p w14:paraId="797734A6" w14:textId="6282349F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25</w:t>
            </w:r>
          </w:p>
        </w:tc>
        <w:tc>
          <w:tcPr>
            <w:tcW w:w="2266" w:type="dxa"/>
          </w:tcPr>
          <w:p w14:paraId="6D2BB272" w14:textId="112861D0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</w:t>
            </w:r>
          </w:p>
        </w:tc>
      </w:tr>
      <w:tr w:rsidR="00182225" w14:paraId="6369C5BF" w14:textId="77777777" w:rsidTr="009D6234">
        <w:tc>
          <w:tcPr>
            <w:tcW w:w="2265" w:type="dxa"/>
          </w:tcPr>
          <w:p w14:paraId="3C64CB16" w14:textId="724A5AEE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Laptop</w:t>
            </w:r>
          </w:p>
        </w:tc>
        <w:tc>
          <w:tcPr>
            <w:tcW w:w="2265" w:type="dxa"/>
          </w:tcPr>
          <w:p w14:paraId="01CFE284" w14:textId="5B9217EF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6" w:type="dxa"/>
          </w:tcPr>
          <w:p w14:paraId="1F318087" w14:textId="4F44C965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491C72B8" w14:textId="553D1FA2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</w:tr>
      <w:tr w:rsidR="00182225" w14:paraId="17134CD7" w14:textId="77777777" w:rsidTr="009D6234">
        <w:tc>
          <w:tcPr>
            <w:tcW w:w="2265" w:type="dxa"/>
          </w:tcPr>
          <w:p w14:paraId="7DF1920C" w14:textId="0306D3A7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Táblagép (PDA)</w:t>
            </w:r>
          </w:p>
        </w:tc>
        <w:tc>
          <w:tcPr>
            <w:tcW w:w="2265" w:type="dxa"/>
          </w:tcPr>
          <w:p w14:paraId="377CDCA2" w14:textId="1BAF86D3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266" w:type="dxa"/>
          </w:tcPr>
          <w:p w14:paraId="4C28F982" w14:textId="37D41BC7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266" w:type="dxa"/>
          </w:tcPr>
          <w:p w14:paraId="5AF8D514" w14:textId="01E89A94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</w:tr>
      <w:tr w:rsidR="00182225" w14:paraId="78106AB5" w14:textId="77777777" w:rsidTr="009D6234">
        <w:tc>
          <w:tcPr>
            <w:tcW w:w="2265" w:type="dxa"/>
          </w:tcPr>
          <w:p w14:paraId="660BEA9C" w14:textId="5DC3B316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Rack szekrény</w:t>
            </w:r>
            <w:r w:rsidR="00A27ECA">
              <w:rPr>
                <w:color w:val="000000" w:themeColor="text1"/>
              </w:rPr>
              <w:t xml:space="preserve"> (42U)</w:t>
            </w:r>
          </w:p>
        </w:tc>
        <w:tc>
          <w:tcPr>
            <w:tcW w:w="2265" w:type="dxa"/>
          </w:tcPr>
          <w:p w14:paraId="72344B7E" w14:textId="5F3A73F0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5B412565" w14:textId="607EA570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6D4480DC" w14:textId="53D17D6E" w:rsidR="00182225" w:rsidRDefault="00E851EE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182225" w14:paraId="4B5DCBC7" w14:textId="77777777" w:rsidTr="009D6234">
        <w:tc>
          <w:tcPr>
            <w:tcW w:w="2265" w:type="dxa"/>
          </w:tcPr>
          <w:p w14:paraId="169E3E32" w14:textId="4D759293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Router</w:t>
            </w:r>
          </w:p>
        </w:tc>
        <w:tc>
          <w:tcPr>
            <w:tcW w:w="2265" w:type="dxa"/>
          </w:tcPr>
          <w:p w14:paraId="4FC4C726" w14:textId="288FF4CE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266" w:type="dxa"/>
          </w:tcPr>
          <w:p w14:paraId="4B18E57B" w14:textId="35AF3CDE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15287002" w14:textId="1EBEF16C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182225" w14:paraId="62F496E8" w14:textId="77777777" w:rsidTr="009D6234">
        <w:tc>
          <w:tcPr>
            <w:tcW w:w="2265" w:type="dxa"/>
          </w:tcPr>
          <w:p w14:paraId="7AD672B6" w14:textId="1A60C7AC" w:rsidR="00182225" w:rsidRDefault="0018222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Swich </w:t>
            </w:r>
          </w:p>
        </w:tc>
        <w:tc>
          <w:tcPr>
            <w:tcW w:w="2265" w:type="dxa"/>
          </w:tcPr>
          <w:p w14:paraId="0FFBB62B" w14:textId="0E58CC47" w:rsidR="00182225" w:rsidRDefault="00F67BD5" w:rsidP="00F67BD5">
            <w:pPr>
              <w:pStyle w:val="NormlWeb"/>
              <w:tabs>
                <w:tab w:val="center" w:pos="1024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46884173" w14:textId="52886F42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266" w:type="dxa"/>
          </w:tcPr>
          <w:p w14:paraId="7443AA99" w14:textId="1E407329" w:rsidR="00182225" w:rsidRDefault="00F67BD5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</w:tr>
      <w:tr w:rsidR="00EB70CF" w14:paraId="7D77FA53" w14:textId="77777777" w:rsidTr="009D6234">
        <w:tc>
          <w:tcPr>
            <w:tcW w:w="2265" w:type="dxa"/>
          </w:tcPr>
          <w:p w14:paraId="6E2BE340" w14:textId="2A6CFECB" w:rsidR="00EB70CF" w:rsidRDefault="00EB70CF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Server</w:t>
            </w:r>
          </w:p>
        </w:tc>
        <w:tc>
          <w:tcPr>
            <w:tcW w:w="2265" w:type="dxa"/>
          </w:tcPr>
          <w:p w14:paraId="24BA131A" w14:textId="327786A4" w:rsidR="00EB70CF" w:rsidRDefault="00EB70CF" w:rsidP="00F67BD5">
            <w:pPr>
              <w:pStyle w:val="NormlWeb"/>
              <w:tabs>
                <w:tab w:val="center" w:pos="1024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2266" w:type="dxa"/>
          </w:tcPr>
          <w:p w14:paraId="117B81DF" w14:textId="2E7513B3" w:rsidR="00EB70CF" w:rsidRDefault="00EB70CF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266" w:type="dxa"/>
          </w:tcPr>
          <w:p w14:paraId="4A320F0B" w14:textId="5C8196DD" w:rsidR="00EB70CF" w:rsidRDefault="00EB70CF" w:rsidP="00D038BB">
            <w:pPr>
              <w:pStyle w:val="NormlWeb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</w:tbl>
    <w:p w14:paraId="1FF73999" w14:textId="229B9DC7" w:rsidR="00A27ECA" w:rsidRDefault="00A27ECA" w:rsidP="00A27ECA">
      <w:pPr>
        <w:rPr>
          <w:color w:val="000000" w:themeColor="text1"/>
        </w:rPr>
      </w:pPr>
    </w:p>
    <w:p w14:paraId="0236BB35" w14:textId="60E5AC40" w:rsidR="00A27ECA" w:rsidRPr="00D038BB" w:rsidRDefault="00A27ECA" w:rsidP="004B406E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  <w:r w:rsidR="00E23502" w:rsidRPr="00E23502">
        <w:rPr>
          <w:noProof/>
          <w:color w:val="000000" w:themeColor="text1"/>
          <w14:ligatures w14:val="standardContextual"/>
        </w:rPr>
        <w:lastRenderedPageBreak/>
        <w:pict w14:anchorId="6A2C4668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8B888F2" w14:textId="7068885A" w:rsidR="00A27ECA" w:rsidRDefault="00A27ECA" w:rsidP="00A27ECA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Rack szekrény – Földszint </w:t>
      </w:r>
    </w:p>
    <w:p w14:paraId="48A59DD2" w14:textId="77777777" w:rsidR="00A27ECA" w:rsidRPr="00A27ECA" w:rsidRDefault="00A27ECA" w:rsidP="00A27ECA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27ECA" w14:paraId="5FA43C3C" w14:textId="77777777" w:rsidTr="00A27ECA">
        <w:tc>
          <w:tcPr>
            <w:tcW w:w="4531" w:type="dxa"/>
          </w:tcPr>
          <w:p w14:paraId="24AA1517" w14:textId="0A2565E6" w:rsidR="00A27ECA" w:rsidRDefault="00A27ECA" w:rsidP="00A27ECA">
            <w:r>
              <w:t xml:space="preserve">Eszköz neve: </w:t>
            </w:r>
          </w:p>
        </w:tc>
        <w:tc>
          <w:tcPr>
            <w:tcW w:w="4531" w:type="dxa"/>
          </w:tcPr>
          <w:p w14:paraId="2BF7E1F5" w14:textId="294528C0" w:rsidR="00A27ECA" w:rsidRDefault="00A27ECA" w:rsidP="00A27ECA">
            <w:r>
              <w:t xml:space="preserve">Darabszám: </w:t>
            </w:r>
          </w:p>
        </w:tc>
      </w:tr>
      <w:tr w:rsidR="00A27ECA" w14:paraId="532DE12B" w14:textId="77777777" w:rsidTr="00A27ECA">
        <w:tc>
          <w:tcPr>
            <w:tcW w:w="4531" w:type="dxa"/>
          </w:tcPr>
          <w:p w14:paraId="3AA7A788" w14:textId="7982413A" w:rsidR="00A27ECA" w:rsidRDefault="00A27ECA" w:rsidP="00A27ECA">
            <w:r>
              <w:t>48 portos PoE+ access switch</w:t>
            </w:r>
          </w:p>
        </w:tc>
        <w:tc>
          <w:tcPr>
            <w:tcW w:w="4531" w:type="dxa"/>
          </w:tcPr>
          <w:p w14:paraId="4CD2EF29" w14:textId="162FAB6C" w:rsidR="00A27ECA" w:rsidRDefault="00A27ECA" w:rsidP="00A27ECA">
            <w:r>
              <w:t xml:space="preserve">2 </w:t>
            </w:r>
          </w:p>
        </w:tc>
      </w:tr>
      <w:tr w:rsidR="00A27ECA" w14:paraId="1749BE0B" w14:textId="77777777" w:rsidTr="00A27ECA">
        <w:tc>
          <w:tcPr>
            <w:tcW w:w="4531" w:type="dxa"/>
          </w:tcPr>
          <w:p w14:paraId="22241054" w14:textId="5B1F42B4" w:rsidR="00A27ECA" w:rsidRDefault="00AF77A6" w:rsidP="00A27ECA">
            <w:r>
              <w:t>Patch panel (Cat6, 24 port)</w:t>
            </w:r>
          </w:p>
        </w:tc>
        <w:tc>
          <w:tcPr>
            <w:tcW w:w="4531" w:type="dxa"/>
          </w:tcPr>
          <w:p w14:paraId="5C933AF5" w14:textId="6841F5A2" w:rsidR="00A27ECA" w:rsidRDefault="00AF77A6" w:rsidP="00A27ECA">
            <w:r>
              <w:t>3</w:t>
            </w:r>
          </w:p>
        </w:tc>
      </w:tr>
      <w:tr w:rsidR="00A27ECA" w14:paraId="5713E36D" w14:textId="77777777" w:rsidTr="00A27ECA">
        <w:tc>
          <w:tcPr>
            <w:tcW w:w="4531" w:type="dxa"/>
          </w:tcPr>
          <w:p w14:paraId="030C7B33" w14:textId="201BE946" w:rsidR="00A27ECA" w:rsidRDefault="00AF77A6" w:rsidP="00A27ECA">
            <w:r>
              <w:t>Optikai patch panel (gerinchálózat)</w:t>
            </w:r>
          </w:p>
        </w:tc>
        <w:tc>
          <w:tcPr>
            <w:tcW w:w="4531" w:type="dxa"/>
          </w:tcPr>
          <w:p w14:paraId="10DF06C8" w14:textId="4A34A315" w:rsidR="00A27ECA" w:rsidRDefault="00AF77A6" w:rsidP="00A27ECA">
            <w:r>
              <w:t>1</w:t>
            </w:r>
          </w:p>
        </w:tc>
      </w:tr>
      <w:tr w:rsidR="00A27ECA" w14:paraId="4568E3D7" w14:textId="77777777" w:rsidTr="00A27ECA">
        <w:tc>
          <w:tcPr>
            <w:tcW w:w="4531" w:type="dxa"/>
          </w:tcPr>
          <w:p w14:paraId="3108A2FE" w14:textId="4EFF5FE8" w:rsidR="00A27ECA" w:rsidRDefault="00AF77A6" w:rsidP="00A27ECA">
            <w:r>
              <w:t>UPS – szünetmentes tápegység  (rack kivitel)</w:t>
            </w:r>
          </w:p>
        </w:tc>
        <w:tc>
          <w:tcPr>
            <w:tcW w:w="4531" w:type="dxa"/>
          </w:tcPr>
          <w:p w14:paraId="3361AE4F" w14:textId="360F2ED5" w:rsidR="00A27ECA" w:rsidRDefault="00AF77A6" w:rsidP="00A27ECA">
            <w:r>
              <w:t>1</w:t>
            </w:r>
          </w:p>
        </w:tc>
      </w:tr>
      <w:tr w:rsidR="00AF77A6" w14:paraId="28DC3696" w14:textId="77777777" w:rsidTr="00A27ECA">
        <w:tc>
          <w:tcPr>
            <w:tcW w:w="4531" w:type="dxa"/>
          </w:tcPr>
          <w:p w14:paraId="52736E50" w14:textId="643E3A7F" w:rsidR="00AF77A6" w:rsidRDefault="00AF77A6" w:rsidP="00A27ECA">
            <w:r>
              <w:t>Kábelmenedzsment</w:t>
            </w:r>
          </w:p>
        </w:tc>
        <w:tc>
          <w:tcPr>
            <w:tcW w:w="4531" w:type="dxa"/>
          </w:tcPr>
          <w:p w14:paraId="315BC689" w14:textId="3AA81B0D" w:rsidR="00AF77A6" w:rsidRDefault="00AF77A6" w:rsidP="00A27ECA">
            <w:r>
              <w:t>3</w:t>
            </w:r>
          </w:p>
        </w:tc>
      </w:tr>
      <w:tr w:rsidR="00717451" w14:paraId="543FCA80" w14:textId="77777777" w:rsidTr="00A27ECA">
        <w:tc>
          <w:tcPr>
            <w:tcW w:w="4531" w:type="dxa"/>
          </w:tcPr>
          <w:p w14:paraId="342EA490" w14:textId="69913A68" w:rsidR="00717451" w:rsidRDefault="004B406E" w:rsidP="00A27ECA">
            <w:r>
              <w:t>Cisco ISR 4331 Router</w:t>
            </w:r>
          </w:p>
        </w:tc>
        <w:tc>
          <w:tcPr>
            <w:tcW w:w="4531" w:type="dxa"/>
          </w:tcPr>
          <w:p w14:paraId="7C6BF26A" w14:textId="037A9AF3" w:rsidR="00717451" w:rsidRDefault="004B406E" w:rsidP="00A27ECA">
            <w:r>
              <w:t>1</w:t>
            </w:r>
          </w:p>
        </w:tc>
      </w:tr>
    </w:tbl>
    <w:p w14:paraId="0C9F3CBC" w14:textId="77777777" w:rsidR="00D15F7B" w:rsidRDefault="00D15F7B" w:rsidP="004B406E">
      <w:pPr>
        <w:rPr>
          <w:color w:val="000000" w:themeColor="text1"/>
        </w:rPr>
      </w:pPr>
    </w:p>
    <w:p w14:paraId="298272F9" w14:textId="0C81797A" w:rsidR="00D15F7B" w:rsidRPr="00D038BB" w:rsidRDefault="00E23502" w:rsidP="004B406E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0AB0B506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5512C6F" w14:textId="646A7C5E" w:rsidR="004B406E" w:rsidRDefault="004B406E" w:rsidP="004B406E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Rack szekrény – Emelet</w:t>
      </w:r>
    </w:p>
    <w:p w14:paraId="6CAE7C48" w14:textId="77777777" w:rsidR="00A27ECA" w:rsidRDefault="00A27ECA" w:rsidP="00A27ECA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B406E" w14:paraId="13660440" w14:textId="77777777" w:rsidTr="004B406E">
        <w:tc>
          <w:tcPr>
            <w:tcW w:w="4531" w:type="dxa"/>
          </w:tcPr>
          <w:p w14:paraId="779E28FD" w14:textId="2576755E" w:rsidR="004B406E" w:rsidRDefault="004B406E" w:rsidP="004B406E">
            <w:r>
              <w:t xml:space="preserve">Eszköz neve: </w:t>
            </w:r>
          </w:p>
        </w:tc>
        <w:tc>
          <w:tcPr>
            <w:tcW w:w="4531" w:type="dxa"/>
          </w:tcPr>
          <w:p w14:paraId="09977B68" w14:textId="2490ACBA" w:rsidR="004B406E" w:rsidRDefault="004B406E" w:rsidP="004B406E">
            <w:r>
              <w:t xml:space="preserve">Darabszám: </w:t>
            </w:r>
          </w:p>
        </w:tc>
      </w:tr>
      <w:tr w:rsidR="004B406E" w14:paraId="2736C555" w14:textId="77777777" w:rsidTr="004B406E">
        <w:tc>
          <w:tcPr>
            <w:tcW w:w="4531" w:type="dxa"/>
          </w:tcPr>
          <w:p w14:paraId="4BBDB8F5" w14:textId="7FBF17F6" w:rsidR="004B406E" w:rsidRDefault="004B406E" w:rsidP="004B406E">
            <w:r>
              <w:t>Layer3 core switch</w:t>
            </w:r>
          </w:p>
        </w:tc>
        <w:tc>
          <w:tcPr>
            <w:tcW w:w="4531" w:type="dxa"/>
          </w:tcPr>
          <w:p w14:paraId="486D6133" w14:textId="09A420CA" w:rsidR="004B406E" w:rsidRDefault="004B406E" w:rsidP="004B406E">
            <w:r>
              <w:t>1</w:t>
            </w:r>
          </w:p>
        </w:tc>
      </w:tr>
      <w:tr w:rsidR="004B406E" w14:paraId="69BFFF67" w14:textId="77777777" w:rsidTr="004B406E">
        <w:tc>
          <w:tcPr>
            <w:tcW w:w="4531" w:type="dxa"/>
          </w:tcPr>
          <w:p w14:paraId="7B3D259E" w14:textId="426105BF" w:rsidR="004B406E" w:rsidRDefault="004B406E" w:rsidP="004B406E">
            <w:r>
              <w:t>48 portos PoE+ access switch</w:t>
            </w:r>
          </w:p>
        </w:tc>
        <w:tc>
          <w:tcPr>
            <w:tcW w:w="4531" w:type="dxa"/>
          </w:tcPr>
          <w:p w14:paraId="73D91322" w14:textId="57A09CD3" w:rsidR="004B406E" w:rsidRDefault="004B406E" w:rsidP="004B406E">
            <w:r>
              <w:t>1</w:t>
            </w:r>
          </w:p>
        </w:tc>
      </w:tr>
      <w:tr w:rsidR="004B406E" w14:paraId="184BF2DD" w14:textId="77777777" w:rsidTr="004B406E">
        <w:tc>
          <w:tcPr>
            <w:tcW w:w="4531" w:type="dxa"/>
          </w:tcPr>
          <w:p w14:paraId="05B5FC98" w14:textId="3BDEBC6A" w:rsidR="004B406E" w:rsidRDefault="004B406E" w:rsidP="004B406E">
            <w:r>
              <w:t>24 portos non-PoE switch</w:t>
            </w:r>
          </w:p>
        </w:tc>
        <w:tc>
          <w:tcPr>
            <w:tcW w:w="4531" w:type="dxa"/>
          </w:tcPr>
          <w:p w14:paraId="31A81575" w14:textId="5F09C4FB" w:rsidR="004B406E" w:rsidRDefault="004B406E" w:rsidP="004B406E">
            <w:r>
              <w:t>1</w:t>
            </w:r>
          </w:p>
        </w:tc>
      </w:tr>
      <w:tr w:rsidR="004B406E" w14:paraId="3E391FB6" w14:textId="77777777" w:rsidTr="004B406E">
        <w:tc>
          <w:tcPr>
            <w:tcW w:w="4531" w:type="dxa"/>
          </w:tcPr>
          <w:p w14:paraId="34B0B518" w14:textId="6963E8C1" w:rsidR="004B406E" w:rsidRDefault="004B406E" w:rsidP="004B406E">
            <w:r>
              <w:t>NVR (kamerarögzítő)</w:t>
            </w:r>
          </w:p>
        </w:tc>
        <w:tc>
          <w:tcPr>
            <w:tcW w:w="4531" w:type="dxa"/>
          </w:tcPr>
          <w:p w14:paraId="7A202505" w14:textId="75768644" w:rsidR="004B406E" w:rsidRDefault="004B406E" w:rsidP="004B406E">
            <w:r>
              <w:t>1</w:t>
            </w:r>
          </w:p>
        </w:tc>
      </w:tr>
      <w:tr w:rsidR="004B406E" w14:paraId="64D9B9DB" w14:textId="77777777" w:rsidTr="004B406E">
        <w:tc>
          <w:tcPr>
            <w:tcW w:w="4531" w:type="dxa"/>
          </w:tcPr>
          <w:p w14:paraId="30825C5D" w14:textId="4ED61440" w:rsidR="004B406E" w:rsidRDefault="004B406E" w:rsidP="004B406E">
            <w:r>
              <w:t>Patch panel (Cat6, 24 port)</w:t>
            </w:r>
          </w:p>
        </w:tc>
        <w:tc>
          <w:tcPr>
            <w:tcW w:w="4531" w:type="dxa"/>
          </w:tcPr>
          <w:p w14:paraId="141E2E0F" w14:textId="14772F41" w:rsidR="004B406E" w:rsidRDefault="004B406E" w:rsidP="004B406E">
            <w:r>
              <w:t>3</w:t>
            </w:r>
          </w:p>
        </w:tc>
      </w:tr>
      <w:tr w:rsidR="004B406E" w14:paraId="1B1C7E0F" w14:textId="77777777" w:rsidTr="004B406E">
        <w:tc>
          <w:tcPr>
            <w:tcW w:w="4531" w:type="dxa"/>
          </w:tcPr>
          <w:p w14:paraId="0FBC008C" w14:textId="45C85670" w:rsidR="004B406E" w:rsidRDefault="004B406E" w:rsidP="004B406E">
            <w:r>
              <w:t>Optikai patch panel</w:t>
            </w:r>
          </w:p>
        </w:tc>
        <w:tc>
          <w:tcPr>
            <w:tcW w:w="4531" w:type="dxa"/>
          </w:tcPr>
          <w:p w14:paraId="3A6DA33F" w14:textId="1482814E" w:rsidR="004B406E" w:rsidRDefault="004B406E" w:rsidP="004B406E">
            <w:r>
              <w:t>1</w:t>
            </w:r>
          </w:p>
        </w:tc>
      </w:tr>
      <w:tr w:rsidR="004B406E" w14:paraId="73B8BC9F" w14:textId="77777777" w:rsidTr="004B406E">
        <w:tc>
          <w:tcPr>
            <w:tcW w:w="4531" w:type="dxa"/>
          </w:tcPr>
          <w:p w14:paraId="46270C7A" w14:textId="57627932" w:rsidR="004B406E" w:rsidRDefault="004B406E" w:rsidP="004B406E">
            <w:r>
              <w:t>Kábelmenedzsment</w:t>
            </w:r>
          </w:p>
        </w:tc>
        <w:tc>
          <w:tcPr>
            <w:tcW w:w="4531" w:type="dxa"/>
          </w:tcPr>
          <w:p w14:paraId="631690AA" w14:textId="6F6BC571" w:rsidR="004B406E" w:rsidRDefault="004B406E" w:rsidP="004B406E">
            <w:r>
              <w:t>2</w:t>
            </w:r>
          </w:p>
        </w:tc>
      </w:tr>
      <w:tr w:rsidR="004B406E" w14:paraId="5B16169D" w14:textId="77777777" w:rsidTr="004B406E">
        <w:tc>
          <w:tcPr>
            <w:tcW w:w="4531" w:type="dxa"/>
          </w:tcPr>
          <w:p w14:paraId="3AEBE459" w14:textId="4A28631B" w:rsidR="004B406E" w:rsidRDefault="004B406E" w:rsidP="004B406E">
            <w:r>
              <w:t>UPS – szünetmentes tápegység  (rack kivitel)</w:t>
            </w:r>
          </w:p>
        </w:tc>
        <w:tc>
          <w:tcPr>
            <w:tcW w:w="4531" w:type="dxa"/>
          </w:tcPr>
          <w:p w14:paraId="06A3F5B7" w14:textId="0A6EED0F" w:rsidR="004B406E" w:rsidRDefault="004B406E" w:rsidP="004B406E">
            <w:r>
              <w:t>1</w:t>
            </w:r>
          </w:p>
        </w:tc>
      </w:tr>
      <w:tr w:rsidR="004B406E" w14:paraId="122C5B2F" w14:textId="77777777" w:rsidTr="004B406E">
        <w:tc>
          <w:tcPr>
            <w:tcW w:w="4531" w:type="dxa"/>
          </w:tcPr>
          <w:p w14:paraId="4C2A0A29" w14:textId="572CB80F" w:rsidR="004B406E" w:rsidRDefault="004B406E" w:rsidP="004B406E">
            <w:r>
              <w:t>Cisco ISR 4331 Router</w:t>
            </w:r>
          </w:p>
        </w:tc>
        <w:tc>
          <w:tcPr>
            <w:tcW w:w="4531" w:type="dxa"/>
          </w:tcPr>
          <w:p w14:paraId="03D4B4E5" w14:textId="699E0D29" w:rsidR="004B406E" w:rsidRDefault="004B406E" w:rsidP="004B406E">
            <w:r>
              <w:t>2</w:t>
            </w:r>
          </w:p>
        </w:tc>
      </w:tr>
      <w:tr w:rsidR="00D35573" w14:paraId="5CDA7C5D" w14:textId="77777777" w:rsidTr="004B406E">
        <w:tc>
          <w:tcPr>
            <w:tcW w:w="4531" w:type="dxa"/>
          </w:tcPr>
          <w:p w14:paraId="63A9DC20" w14:textId="278AC52D" w:rsidR="00D35573" w:rsidRDefault="00D35573" w:rsidP="004B406E">
            <w:r>
              <w:t>Server</w:t>
            </w:r>
          </w:p>
        </w:tc>
        <w:tc>
          <w:tcPr>
            <w:tcW w:w="4531" w:type="dxa"/>
          </w:tcPr>
          <w:p w14:paraId="066E9F1B" w14:textId="11BB0779" w:rsidR="00D35573" w:rsidRDefault="00D35573" w:rsidP="004B406E">
            <w:r>
              <w:t>2</w:t>
            </w:r>
          </w:p>
        </w:tc>
      </w:tr>
    </w:tbl>
    <w:p w14:paraId="538E8E48" w14:textId="77777777" w:rsidR="00D15F7B" w:rsidRDefault="00D15F7B" w:rsidP="00C42CD4">
      <w:pPr>
        <w:rPr>
          <w:color w:val="000000" w:themeColor="text1"/>
        </w:rPr>
      </w:pPr>
    </w:p>
    <w:p w14:paraId="7F7A9C33" w14:textId="77777777" w:rsidR="00D15F7B" w:rsidRPr="00D038BB" w:rsidRDefault="00E23502" w:rsidP="00D15F7B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4430367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1DC74737" w14:textId="064C7824" w:rsidR="00D15F7B" w:rsidRDefault="00D15F7B" w:rsidP="00D15F7B">
      <w:pPr>
        <w:pStyle w:val="Cmsor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Eszközhasználat </w:t>
      </w:r>
    </w:p>
    <w:p w14:paraId="3C4A03B0" w14:textId="77777777" w:rsidR="00D15F7B" w:rsidRDefault="00D15F7B" w:rsidP="00C42CD4">
      <w:pPr>
        <w:rPr>
          <w:color w:val="000000" w:themeColor="text1"/>
        </w:rPr>
      </w:pPr>
    </w:p>
    <w:p w14:paraId="727E781F" w14:textId="77777777" w:rsidR="00D15F7B" w:rsidRDefault="00D15F7B" w:rsidP="00D15F7B">
      <w:pPr>
        <w:pStyle w:val="NormlWeb"/>
      </w:pPr>
      <w:r>
        <w:t>A PoE+ switchek alkalmazása a kamerák, IP telefonok és Wi-Fi access pointok egyidejű tápellátásának és adatátvitelének biztosítására szolgál, így az eszközök egy központi hálózati elemen keresztül működtethetők, csökkentve a külön tápegységek szükségességét és növelve a telepítés rugalmasságát. A 48 portos kapacitás elegendő a jelenlegi és jövőbeni végpontok számára, továbbá a dupla switchel a második rétegbeli redundancia is megvalósítható, mivel a switchek között LACP-vel (link aggregációval) és/vagy Spanning Tree protokollal kialakítható a hiba esetén automatikusan átálló topológia.</w:t>
      </w:r>
    </w:p>
    <w:p w14:paraId="78D343E8" w14:textId="77777777" w:rsidR="00D15F7B" w:rsidRDefault="00D15F7B" w:rsidP="00D15F7B">
      <w:pPr>
        <w:pStyle w:val="NormlWeb"/>
      </w:pPr>
      <w:r>
        <w:t>A patch panelek (Cat6, 24 port) a strukturált kábelezés alapját képezik, és biztosítják a portok logikus elosztását, ami elengedhetetlen a hálózat üzemeltethetőségéhez és a hibaelhárításhoz. Az optikai patch panel a szintek közötti gerincoptika csatlakozását rendezi, és lehetővé teszi a nagy sávszélességű, redundáns gerinc kialakítását, amely a harmadik rétegbeli forgalomirányítás és a VLAN-ok közötti forgalom stabil működésének alapja.</w:t>
      </w:r>
    </w:p>
    <w:p w14:paraId="5BE104DB" w14:textId="77777777" w:rsidR="00D15F7B" w:rsidRDefault="00D15F7B" w:rsidP="00D15F7B">
      <w:pPr>
        <w:pStyle w:val="NormlWeb"/>
      </w:pPr>
      <w:r>
        <w:lastRenderedPageBreak/>
        <w:t>A földszinten és az emeleten is elhelyezett UPS-ek a hálózat kritikus elemeinek (switchek, routerek, NVR) folyamatos működését biztosítják áramkimaradás esetén, ami alapfeltétele a szolgáltatás-szintű rendelkezésre állásnak és a biztonsági rendszerek (kamerarendszer, hozzáférés-vezérlés) folyamatos működésének. A kábelmenedzsment elemek a szerelés és üzemeltetés minőségét növelik, valamint a hűtés és a portok áttekinthetőségének javítását szolgálják.</w:t>
      </w:r>
    </w:p>
    <w:p w14:paraId="62841CD9" w14:textId="77777777" w:rsidR="00D15F7B" w:rsidRDefault="00D15F7B" w:rsidP="00D15F7B">
      <w:pPr>
        <w:pStyle w:val="NormlWeb"/>
      </w:pPr>
      <w:r>
        <w:t>A Cisco ISR 4331 routerek alkalmazása a hálózat harmadik rétegének (routing) gerincét képezik. A routerek alkalmasak a VLAN-ok közötti forgalomirányításra, a statikus és dinamikus routing megvalósítására, valamint a WAN és VPN szolgáltatások biztosítására. A két router az emeleten redundanciát és nagyobb megbízhatóságot ad, valamint lehetővé teszi a hálózat logikai szegmenseinek elkülönítését (pl. irodai, fejlesztési, vendég, kamerahálózat), amely a biztonsági követelmények teljesítéséhez szükséges. A Cisco ISR 4331 támogatja az IPv4 és IPv6 címzést, a DHCPv4 és DHCPv6 dinamikus címkiosztást, továbbá a NAT és ACL (hozzáférési lista) alapú forgalomszűrést, így a hálózat biztonságossá tétele és a forgalom kontrollja is megvalósítható.</w:t>
      </w:r>
    </w:p>
    <w:p w14:paraId="0153A221" w14:textId="77777777" w:rsidR="00D15F7B" w:rsidRDefault="00D15F7B" w:rsidP="00D15F7B">
      <w:pPr>
        <w:pStyle w:val="NormlWeb"/>
      </w:pPr>
      <w:r>
        <w:t>Az emeleten a Layer3 core switch a belső forgalom nagy sávszélességű, alacsony késleltetésű kezelését teszi lehetővé, és lehetővé teszi a VLAN-ok közötti routing hatékony megvalósítását. A Layer3 switch használata a komplex hálózati feladatok (VLAN-ok, QoS, belső routing, L3 redundancia) mellett csökkenti a router terhelését, és biztosítja a skálázható belső infrastruktúrát.</w:t>
      </w:r>
    </w:p>
    <w:p w14:paraId="007F71AE" w14:textId="77777777" w:rsidR="00D15F7B" w:rsidRDefault="00D15F7B" w:rsidP="00D15F7B">
      <w:pPr>
        <w:pStyle w:val="NormlWeb"/>
      </w:pPr>
      <w:r>
        <w:t>A vezeték nélküli technológiák támogatása PoE-s AP-k használatával valósul meg, amelyeket a PoE+ switchek táplálnak. Ez biztosítja a roamingot és a megfelelő teljesítményt a raktári környezetben, valamint a fejlesztési és irodai szinten elkülönített SSID-k kialakítását, amelyek a biztonsági és tesztelési igényeket szolgálják.</w:t>
      </w:r>
    </w:p>
    <w:p w14:paraId="3438E1B3" w14:textId="77777777" w:rsidR="00D15F7B" w:rsidRDefault="00D15F7B" w:rsidP="00D15F7B">
      <w:pPr>
        <w:pStyle w:val="NormlWeb"/>
      </w:pPr>
      <w:r>
        <w:t>A hálózatbiztonság, a kapcsoló biztonságossá tétele és a hozzáférési lista alapú forgalomszűrés a Cisco eszközök és a VLAN-ok kombinációjával valósul meg. A VLAN-ok használata elkülöníti a hálózati szegmenseket (pl. irodai, raktári, kamerahálózat, vendég, teszt), a Layer3 eszközök pedig biztosítják a VLAN-ok közötti forgalomirányítást. Az ACL-ek és a NAT lehetőségek használatával a belső hálózat védelme és a WAN felé történő biztonságos kapcsolódás megvalósítható.</w:t>
      </w:r>
    </w:p>
    <w:p w14:paraId="0D69056C" w14:textId="1A6717A8" w:rsidR="006F0A90" w:rsidRDefault="00DC20FF" w:rsidP="006F0A90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0A75B8AC" wp14:editId="67F911EF">
            <wp:extent cx="4103274" cy="2735515"/>
            <wp:effectExtent l="0" t="0" r="0" b="0"/>
            <wp:docPr id="558177489" name="Kép 3" descr="A képen szöveg, elektronika, tervezés, fedett pályá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7489" name="Kép 3" descr="A képen szöveg, elektronika, tervezés, fedett pályás látható&#10;&#10;Előfordulhat, hogy az AI által létrehozott tartalom helytele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589" cy="284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4423" w14:textId="77777777" w:rsidR="00980377" w:rsidRDefault="00980377" w:rsidP="00C42CD4">
      <w:pPr>
        <w:rPr>
          <w:color w:val="000000" w:themeColor="text1"/>
        </w:rPr>
      </w:pPr>
    </w:p>
    <w:p w14:paraId="1FB3608A" w14:textId="50D1E0E1" w:rsidR="00B14025" w:rsidRDefault="00E23502" w:rsidP="00C42CD4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24BB7229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6C6EC46B" w14:textId="77777777" w:rsidR="00980377" w:rsidRDefault="00980377" w:rsidP="00C42CD4">
      <w:pPr>
        <w:rPr>
          <w:color w:val="000000" w:themeColor="text1"/>
        </w:rPr>
      </w:pPr>
    </w:p>
    <w:p w14:paraId="65C10023" w14:textId="3471CD13" w:rsidR="00980377" w:rsidRDefault="00980377" w:rsidP="00C42CD4">
      <w:pPr>
        <w:rPr>
          <w:color w:val="000000" w:themeColor="text1"/>
          <w:sz w:val="32"/>
          <w:szCs w:val="32"/>
        </w:rPr>
      </w:pPr>
      <w:r w:rsidRPr="00980377">
        <w:rPr>
          <w:color w:val="000000" w:themeColor="text1"/>
          <w:sz w:val="32"/>
          <w:szCs w:val="32"/>
        </w:rPr>
        <w:t>Épület tervrajz</w:t>
      </w:r>
    </w:p>
    <w:p w14:paraId="54C766DE" w14:textId="3AACBE93" w:rsidR="00980377" w:rsidRDefault="00C76420" w:rsidP="00C42CD4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02849FAD" wp14:editId="31746418">
            <wp:extent cx="5760720" cy="3521075"/>
            <wp:effectExtent l="0" t="0" r="5080" b="0"/>
            <wp:docPr id="1032319432" name="Kép 3" descr="A képen szöveg, képernyőkép, diagram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19432" name="Kép 3" descr="A képen szöveg, képernyőkép, diagram, szám látható&#10;&#10;Előfordulhat, hogy az AI által létrehozott tartalom helytele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1017DEDA" wp14:editId="6F15C6B1">
            <wp:extent cx="5760720" cy="3874770"/>
            <wp:effectExtent l="0" t="0" r="5080" b="0"/>
            <wp:docPr id="1648308919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08919" name="Kép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FA3A" w14:textId="71B931ED" w:rsidR="00980377" w:rsidRDefault="00980377" w:rsidP="00C42CD4">
      <w:pPr>
        <w:rPr>
          <w:color w:val="000000" w:themeColor="text1"/>
        </w:rPr>
      </w:pPr>
    </w:p>
    <w:p w14:paraId="637E3EE0" w14:textId="77777777" w:rsidR="00980377" w:rsidRDefault="00980377" w:rsidP="00C42CD4">
      <w:pPr>
        <w:rPr>
          <w:color w:val="000000" w:themeColor="text1"/>
        </w:rPr>
      </w:pPr>
    </w:p>
    <w:p w14:paraId="755C1E42" w14:textId="65210B46" w:rsidR="00980377" w:rsidRDefault="00E23502" w:rsidP="00C42CD4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2E5A5EBD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3956947" w14:textId="73B14A34" w:rsidR="00980377" w:rsidRDefault="00980377" w:rsidP="00C42CD4">
      <w:pPr>
        <w:rPr>
          <w:color w:val="000000" w:themeColor="text1"/>
        </w:rPr>
      </w:pPr>
    </w:p>
    <w:p w14:paraId="4D91F0D5" w14:textId="03E2E19C" w:rsidR="00980377" w:rsidRPr="0024008D" w:rsidRDefault="00980377" w:rsidP="00C42CD4">
      <w:pPr>
        <w:rPr>
          <w:color w:val="000000" w:themeColor="text1"/>
          <w:sz w:val="32"/>
          <w:szCs w:val="32"/>
        </w:rPr>
      </w:pPr>
      <w:r w:rsidRPr="0024008D">
        <w:rPr>
          <w:color w:val="000000" w:themeColor="text1"/>
          <w:sz w:val="32"/>
          <w:szCs w:val="32"/>
        </w:rPr>
        <w:lastRenderedPageBreak/>
        <w:t xml:space="preserve">Wifi Lefedettség </w:t>
      </w:r>
    </w:p>
    <w:p w14:paraId="0288169C" w14:textId="72879D29" w:rsidR="00980377" w:rsidRDefault="00980377" w:rsidP="00C42CD4">
      <w:pPr>
        <w:rPr>
          <w:color w:val="000000" w:themeColor="text1"/>
        </w:rPr>
      </w:pPr>
    </w:p>
    <w:p w14:paraId="2E62EE54" w14:textId="0C9B5E52" w:rsidR="00980377" w:rsidRDefault="00980377" w:rsidP="00C42CD4">
      <w:pPr>
        <w:rPr>
          <w:color w:val="000000" w:themeColor="text1"/>
        </w:rPr>
      </w:pPr>
    </w:p>
    <w:p w14:paraId="15157F09" w14:textId="377890A2" w:rsidR="0024008D" w:rsidRDefault="00C76420">
      <w:pPr>
        <w:spacing w:after="160" w:line="278" w:lineRule="auto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4813A34B" wp14:editId="435C54E3">
            <wp:extent cx="5760720" cy="3564255"/>
            <wp:effectExtent l="0" t="0" r="5080" b="4445"/>
            <wp:docPr id="629394075" name="Kép 5" descr="A képen kör, vázlat, rajz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94075" name="Kép 5" descr="A képen kör, vázlat, rajz, képernyőkép látható&#10;&#10;Előfordulhat, hogy az AI által létrehozott tartalom helytele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275172A4" wp14:editId="72689DC3">
            <wp:extent cx="5760720" cy="3870960"/>
            <wp:effectExtent l="0" t="0" r="5080" b="2540"/>
            <wp:docPr id="1207770788" name="Kép 6" descr="A képen kör, diagram, képernyőkép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0788" name="Kép 6" descr="A képen kör, diagram, képernyőkép, szöveg látható&#10;&#10;Előfordulhat, hogy az AI által létrehozott tartalom helyte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E05E" w14:textId="18BBBB84" w:rsidR="005572F6" w:rsidRDefault="005572F6">
      <w:pPr>
        <w:spacing w:after="160" w:line="278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3BA5773" w14:textId="77777777" w:rsidR="005572F6" w:rsidRDefault="00E23502" w:rsidP="005572F6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lastRenderedPageBreak/>
        <w:pict w14:anchorId="78A84F70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5157870" w14:textId="2AF12025" w:rsidR="0024008D" w:rsidRPr="005572F6" w:rsidRDefault="005572F6" w:rsidP="00C42CD4">
      <w:pPr>
        <w:rPr>
          <w:color w:val="000000" w:themeColor="text1"/>
          <w:sz w:val="40"/>
          <w:szCs w:val="40"/>
        </w:rPr>
      </w:pPr>
      <w:r w:rsidRPr="005572F6">
        <w:rPr>
          <w:color w:val="000000" w:themeColor="text1"/>
          <w:sz w:val="40"/>
          <w:szCs w:val="40"/>
        </w:rPr>
        <w:t>Pénzügyi tervezet</w:t>
      </w:r>
    </w:p>
    <w:p w14:paraId="0DCF96D1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1. Végfelhasználói eszközök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1A19725B" w14:textId="77777777" w:rsidTr="008C7C76">
        <w:trPr>
          <w:jc w:val="center"/>
        </w:trPr>
        <w:tc>
          <w:tcPr>
            <w:tcW w:w="2160" w:type="dxa"/>
          </w:tcPr>
          <w:p w14:paraId="6FD98A5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079E431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5D7FB3D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072463E8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5146821D" w14:textId="77777777" w:rsidTr="008C7C76">
        <w:trPr>
          <w:jc w:val="center"/>
        </w:trPr>
        <w:tc>
          <w:tcPr>
            <w:tcW w:w="2160" w:type="dxa"/>
          </w:tcPr>
          <w:p w14:paraId="5D44D3F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Dell OptiPlex 7010 SFF üzleti PC</w:t>
            </w:r>
          </w:p>
        </w:tc>
        <w:tc>
          <w:tcPr>
            <w:tcW w:w="2160" w:type="dxa"/>
          </w:tcPr>
          <w:p w14:paraId="348397F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20</w:t>
            </w:r>
          </w:p>
        </w:tc>
        <w:tc>
          <w:tcPr>
            <w:tcW w:w="2160" w:type="dxa"/>
          </w:tcPr>
          <w:p w14:paraId="3768FF1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300 000</w:t>
            </w:r>
          </w:p>
        </w:tc>
        <w:tc>
          <w:tcPr>
            <w:tcW w:w="2160" w:type="dxa"/>
          </w:tcPr>
          <w:p w14:paraId="52102AC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6 000 000</w:t>
            </w:r>
          </w:p>
        </w:tc>
      </w:tr>
      <w:tr w:rsidR="005572F6" w:rsidRPr="009171B5" w14:paraId="00048EB5" w14:textId="77777777" w:rsidTr="008C7C76">
        <w:trPr>
          <w:jc w:val="center"/>
        </w:trPr>
        <w:tc>
          <w:tcPr>
            <w:tcW w:w="2160" w:type="dxa"/>
          </w:tcPr>
          <w:p w14:paraId="18FA809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Lenovo ThinkPad E14 Gen5 üzleti laptop</w:t>
            </w:r>
          </w:p>
        </w:tc>
        <w:tc>
          <w:tcPr>
            <w:tcW w:w="2160" w:type="dxa"/>
          </w:tcPr>
          <w:p w14:paraId="5D248DA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5E5A32B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450 000</w:t>
            </w:r>
          </w:p>
        </w:tc>
        <w:tc>
          <w:tcPr>
            <w:tcW w:w="2160" w:type="dxa"/>
          </w:tcPr>
          <w:p w14:paraId="4558F03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2 250 000</w:t>
            </w:r>
          </w:p>
        </w:tc>
      </w:tr>
      <w:tr w:rsidR="005572F6" w:rsidRPr="009171B5" w14:paraId="63926DAF" w14:textId="77777777" w:rsidTr="008C7C76">
        <w:trPr>
          <w:jc w:val="center"/>
        </w:trPr>
        <w:tc>
          <w:tcPr>
            <w:tcW w:w="2160" w:type="dxa"/>
          </w:tcPr>
          <w:p w14:paraId="49E35A9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Zebra TC26 PDA készülék</w:t>
            </w:r>
          </w:p>
        </w:tc>
        <w:tc>
          <w:tcPr>
            <w:tcW w:w="2160" w:type="dxa"/>
          </w:tcPr>
          <w:p w14:paraId="3218475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15</w:t>
            </w:r>
          </w:p>
        </w:tc>
        <w:tc>
          <w:tcPr>
            <w:tcW w:w="2160" w:type="dxa"/>
          </w:tcPr>
          <w:p w14:paraId="6875206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320 000</w:t>
            </w:r>
          </w:p>
        </w:tc>
        <w:tc>
          <w:tcPr>
            <w:tcW w:w="2160" w:type="dxa"/>
          </w:tcPr>
          <w:p w14:paraId="7068124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4 800 000</w:t>
            </w:r>
          </w:p>
        </w:tc>
      </w:tr>
      <w:tr w:rsidR="005572F6" w:rsidRPr="009171B5" w14:paraId="51F4CBEC" w14:textId="77777777" w:rsidTr="008C7C76">
        <w:trPr>
          <w:jc w:val="center"/>
        </w:trPr>
        <w:tc>
          <w:tcPr>
            <w:tcW w:w="2160" w:type="dxa"/>
          </w:tcPr>
          <w:p w14:paraId="0386B37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IP Phone 7841 VoIP telefon</w:t>
            </w:r>
          </w:p>
        </w:tc>
        <w:tc>
          <w:tcPr>
            <w:tcW w:w="2160" w:type="dxa"/>
          </w:tcPr>
          <w:p w14:paraId="619F6405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</w:t>
            </w:r>
          </w:p>
        </w:tc>
        <w:tc>
          <w:tcPr>
            <w:tcW w:w="2160" w:type="dxa"/>
          </w:tcPr>
          <w:p w14:paraId="3ACD0FD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60 000</w:t>
            </w:r>
          </w:p>
        </w:tc>
        <w:tc>
          <w:tcPr>
            <w:tcW w:w="2160" w:type="dxa"/>
          </w:tcPr>
          <w:p w14:paraId="67E4DCB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1 800 000</w:t>
            </w:r>
          </w:p>
        </w:tc>
      </w:tr>
      <w:tr w:rsidR="005572F6" w:rsidRPr="009171B5" w14:paraId="5A028932" w14:textId="77777777" w:rsidTr="008C7C76">
        <w:trPr>
          <w:jc w:val="center"/>
        </w:trPr>
        <w:tc>
          <w:tcPr>
            <w:tcW w:w="2160" w:type="dxa"/>
          </w:tcPr>
          <w:p w14:paraId="373FFC58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HP LaserJet Pro M404dn hálózati nyomtató</w:t>
            </w:r>
          </w:p>
        </w:tc>
        <w:tc>
          <w:tcPr>
            <w:tcW w:w="2160" w:type="dxa"/>
          </w:tcPr>
          <w:p w14:paraId="2CC08D1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71F286D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140 000</w:t>
            </w:r>
          </w:p>
        </w:tc>
        <w:tc>
          <w:tcPr>
            <w:tcW w:w="2160" w:type="dxa"/>
          </w:tcPr>
          <w:p w14:paraId="002D041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140 000</w:t>
            </w:r>
          </w:p>
        </w:tc>
      </w:tr>
      <w:tr w:rsidR="005572F6" w:rsidRPr="009171B5" w14:paraId="6F10ECE5" w14:textId="77777777" w:rsidTr="008C7C76">
        <w:trPr>
          <w:jc w:val="center"/>
        </w:trPr>
        <w:tc>
          <w:tcPr>
            <w:tcW w:w="2160" w:type="dxa"/>
          </w:tcPr>
          <w:p w14:paraId="2E562EC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3B4CD0C6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CF1FEEB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3ACD3FA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14 990 000</w:t>
            </w:r>
          </w:p>
        </w:tc>
      </w:tr>
    </w:tbl>
    <w:p w14:paraId="775D029A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2. Hálózati aktív eszközök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44650C8E" w14:textId="77777777" w:rsidTr="008C7C76">
        <w:trPr>
          <w:jc w:val="center"/>
        </w:trPr>
        <w:tc>
          <w:tcPr>
            <w:tcW w:w="2160" w:type="dxa"/>
          </w:tcPr>
          <w:p w14:paraId="4639C01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3089F1D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3710932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11E9761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7BD349A6" w14:textId="77777777" w:rsidTr="008C7C76">
        <w:trPr>
          <w:jc w:val="center"/>
        </w:trPr>
        <w:tc>
          <w:tcPr>
            <w:tcW w:w="2160" w:type="dxa"/>
          </w:tcPr>
          <w:p w14:paraId="739F6B2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Ubiquiti UniFi U6 LR WiFi 6 Access Point</w:t>
            </w:r>
          </w:p>
        </w:tc>
        <w:tc>
          <w:tcPr>
            <w:tcW w:w="2160" w:type="dxa"/>
          </w:tcPr>
          <w:p w14:paraId="45DE2FD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15</w:t>
            </w:r>
          </w:p>
        </w:tc>
        <w:tc>
          <w:tcPr>
            <w:tcW w:w="2160" w:type="dxa"/>
          </w:tcPr>
          <w:p w14:paraId="77DD932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90 000</w:t>
            </w:r>
          </w:p>
        </w:tc>
        <w:tc>
          <w:tcPr>
            <w:tcW w:w="2160" w:type="dxa"/>
          </w:tcPr>
          <w:p w14:paraId="0A62654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1 350 000</w:t>
            </w:r>
          </w:p>
        </w:tc>
      </w:tr>
      <w:tr w:rsidR="005572F6" w:rsidRPr="009171B5" w14:paraId="50ADD0CA" w14:textId="77777777" w:rsidTr="008C7C76">
        <w:trPr>
          <w:jc w:val="center"/>
        </w:trPr>
        <w:tc>
          <w:tcPr>
            <w:tcW w:w="2160" w:type="dxa"/>
          </w:tcPr>
          <w:p w14:paraId="73BD59B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ISR 4331 Enterprise Router</w:t>
            </w:r>
          </w:p>
        </w:tc>
        <w:tc>
          <w:tcPr>
            <w:tcW w:w="2160" w:type="dxa"/>
          </w:tcPr>
          <w:p w14:paraId="4228B23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2E49493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1 400 000</w:t>
            </w:r>
          </w:p>
        </w:tc>
        <w:tc>
          <w:tcPr>
            <w:tcW w:w="2160" w:type="dxa"/>
          </w:tcPr>
          <w:p w14:paraId="4C89772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4 200 000</w:t>
            </w:r>
          </w:p>
        </w:tc>
      </w:tr>
      <w:tr w:rsidR="005572F6" w:rsidRPr="009171B5" w14:paraId="63375B6F" w14:textId="77777777" w:rsidTr="008C7C76">
        <w:trPr>
          <w:jc w:val="center"/>
        </w:trPr>
        <w:tc>
          <w:tcPr>
            <w:tcW w:w="2160" w:type="dxa"/>
          </w:tcPr>
          <w:p w14:paraId="372FAE4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Catalyst 9200L 48P 4G PoE switch</w:t>
            </w:r>
          </w:p>
        </w:tc>
        <w:tc>
          <w:tcPr>
            <w:tcW w:w="2160" w:type="dxa"/>
          </w:tcPr>
          <w:p w14:paraId="3B3C911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</w:t>
            </w:r>
          </w:p>
        </w:tc>
        <w:tc>
          <w:tcPr>
            <w:tcW w:w="2160" w:type="dxa"/>
          </w:tcPr>
          <w:p w14:paraId="1D95D50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1 600 000</w:t>
            </w:r>
          </w:p>
        </w:tc>
        <w:tc>
          <w:tcPr>
            <w:tcW w:w="2160" w:type="dxa"/>
          </w:tcPr>
          <w:p w14:paraId="181B1D15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4 800 000</w:t>
            </w:r>
          </w:p>
        </w:tc>
      </w:tr>
      <w:tr w:rsidR="005572F6" w:rsidRPr="009171B5" w14:paraId="417A7053" w14:textId="77777777" w:rsidTr="008C7C76">
        <w:trPr>
          <w:jc w:val="center"/>
        </w:trPr>
        <w:tc>
          <w:tcPr>
            <w:tcW w:w="2160" w:type="dxa"/>
          </w:tcPr>
          <w:p w14:paraId="5DBBA2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Catalyst 9200L 24T 4G switch</w:t>
            </w:r>
          </w:p>
        </w:tc>
        <w:tc>
          <w:tcPr>
            <w:tcW w:w="2160" w:type="dxa"/>
          </w:tcPr>
          <w:p w14:paraId="0268B2C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05A05C1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1 100 000</w:t>
            </w:r>
          </w:p>
        </w:tc>
        <w:tc>
          <w:tcPr>
            <w:tcW w:w="2160" w:type="dxa"/>
          </w:tcPr>
          <w:p w14:paraId="73F963E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1 100 000</w:t>
            </w:r>
          </w:p>
        </w:tc>
      </w:tr>
      <w:tr w:rsidR="005572F6" w:rsidRPr="009171B5" w14:paraId="7985E713" w14:textId="77777777" w:rsidTr="008C7C76">
        <w:trPr>
          <w:jc w:val="center"/>
        </w:trPr>
        <w:tc>
          <w:tcPr>
            <w:tcW w:w="2160" w:type="dxa"/>
          </w:tcPr>
          <w:p w14:paraId="1134096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Cisco Catalyst 9300 48T Layer3 Core Switch</w:t>
            </w:r>
          </w:p>
        </w:tc>
        <w:tc>
          <w:tcPr>
            <w:tcW w:w="2160" w:type="dxa"/>
          </w:tcPr>
          <w:p w14:paraId="145A7C4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6E5F90C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3 000 000</w:t>
            </w:r>
          </w:p>
        </w:tc>
        <w:tc>
          <w:tcPr>
            <w:tcW w:w="2160" w:type="dxa"/>
          </w:tcPr>
          <w:p w14:paraId="6342175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3 000 000</w:t>
            </w:r>
          </w:p>
        </w:tc>
      </w:tr>
      <w:tr w:rsidR="005572F6" w:rsidRPr="009171B5" w14:paraId="1636BFA3" w14:textId="77777777" w:rsidTr="008C7C76">
        <w:trPr>
          <w:jc w:val="center"/>
        </w:trPr>
        <w:tc>
          <w:tcPr>
            <w:tcW w:w="2160" w:type="dxa"/>
          </w:tcPr>
          <w:p w14:paraId="20FEC3E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68AD71DE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0F63766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0B8378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14 450 000</w:t>
            </w:r>
          </w:p>
        </w:tc>
      </w:tr>
    </w:tbl>
    <w:p w14:paraId="4D628D48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3. Szerver és biztonsági rendszer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00B54FE6" w14:textId="77777777" w:rsidTr="008C7C76">
        <w:trPr>
          <w:jc w:val="center"/>
        </w:trPr>
        <w:tc>
          <w:tcPr>
            <w:tcW w:w="2160" w:type="dxa"/>
          </w:tcPr>
          <w:p w14:paraId="58D2DE6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2CAB91D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4D07300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27C9B86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56E61B7E" w14:textId="77777777" w:rsidTr="008C7C76">
        <w:trPr>
          <w:jc w:val="center"/>
        </w:trPr>
        <w:tc>
          <w:tcPr>
            <w:tcW w:w="2160" w:type="dxa"/>
          </w:tcPr>
          <w:p w14:paraId="46C6C84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Dell PowerEdge R550 rack szerver</w:t>
            </w:r>
          </w:p>
        </w:tc>
        <w:tc>
          <w:tcPr>
            <w:tcW w:w="2160" w:type="dxa"/>
          </w:tcPr>
          <w:p w14:paraId="52FF1015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1E18E05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2 500 000</w:t>
            </w:r>
          </w:p>
        </w:tc>
        <w:tc>
          <w:tcPr>
            <w:tcW w:w="2160" w:type="dxa"/>
          </w:tcPr>
          <w:p w14:paraId="3B62C32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5 000 000</w:t>
            </w:r>
          </w:p>
        </w:tc>
      </w:tr>
      <w:tr w:rsidR="005572F6" w:rsidRPr="009171B5" w14:paraId="66C915D1" w14:textId="77777777" w:rsidTr="008C7C76">
        <w:trPr>
          <w:jc w:val="center"/>
        </w:trPr>
        <w:tc>
          <w:tcPr>
            <w:tcW w:w="2160" w:type="dxa"/>
          </w:tcPr>
          <w:p w14:paraId="54B9869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Hikvision DS-2CD2087G2 kültéri IP kamera 8MP</w:t>
            </w:r>
          </w:p>
        </w:tc>
        <w:tc>
          <w:tcPr>
            <w:tcW w:w="2160" w:type="dxa"/>
          </w:tcPr>
          <w:p w14:paraId="6C6C41B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25</w:t>
            </w:r>
          </w:p>
        </w:tc>
        <w:tc>
          <w:tcPr>
            <w:tcW w:w="2160" w:type="dxa"/>
          </w:tcPr>
          <w:p w14:paraId="1020F50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70 000</w:t>
            </w:r>
          </w:p>
        </w:tc>
        <w:tc>
          <w:tcPr>
            <w:tcW w:w="2160" w:type="dxa"/>
          </w:tcPr>
          <w:p w14:paraId="5B65ADC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1 750 000</w:t>
            </w:r>
          </w:p>
        </w:tc>
      </w:tr>
      <w:tr w:rsidR="005572F6" w:rsidRPr="009171B5" w14:paraId="013AD9D3" w14:textId="77777777" w:rsidTr="008C7C76">
        <w:trPr>
          <w:jc w:val="center"/>
        </w:trPr>
        <w:tc>
          <w:tcPr>
            <w:tcW w:w="2160" w:type="dxa"/>
          </w:tcPr>
          <w:p w14:paraId="4B56E14B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lastRenderedPageBreak/>
              <w:t>Hikvision DS-9632NI hálózati kamerarögzítő NVR</w:t>
            </w:r>
          </w:p>
        </w:tc>
        <w:tc>
          <w:tcPr>
            <w:tcW w:w="2160" w:type="dxa"/>
          </w:tcPr>
          <w:p w14:paraId="5F0DE97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</w:t>
            </w:r>
          </w:p>
        </w:tc>
        <w:tc>
          <w:tcPr>
            <w:tcW w:w="2160" w:type="dxa"/>
          </w:tcPr>
          <w:p w14:paraId="33C15CC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300 000</w:t>
            </w:r>
          </w:p>
        </w:tc>
        <w:tc>
          <w:tcPr>
            <w:tcW w:w="2160" w:type="dxa"/>
          </w:tcPr>
          <w:p w14:paraId="1C1232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300 000</w:t>
            </w:r>
          </w:p>
        </w:tc>
      </w:tr>
      <w:tr w:rsidR="005572F6" w:rsidRPr="009171B5" w14:paraId="4DD6D3EA" w14:textId="77777777" w:rsidTr="008C7C76">
        <w:trPr>
          <w:jc w:val="center"/>
        </w:trPr>
        <w:tc>
          <w:tcPr>
            <w:tcW w:w="2160" w:type="dxa"/>
          </w:tcPr>
          <w:p w14:paraId="49C312D2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5BB5F1B5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6E0695E0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0DB0AC8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7 050 000</w:t>
            </w:r>
          </w:p>
        </w:tc>
      </w:tr>
    </w:tbl>
    <w:p w14:paraId="458C85EF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4. Rack és passzív infrastruktúra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572F6" w:rsidRPr="009171B5" w14:paraId="3E94C8C7" w14:textId="77777777" w:rsidTr="008C7C76">
        <w:trPr>
          <w:jc w:val="center"/>
        </w:trPr>
        <w:tc>
          <w:tcPr>
            <w:tcW w:w="2160" w:type="dxa"/>
          </w:tcPr>
          <w:p w14:paraId="3AFAF81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Eszköz teljes neve</w:t>
            </w:r>
          </w:p>
        </w:tc>
        <w:tc>
          <w:tcPr>
            <w:tcW w:w="2160" w:type="dxa"/>
          </w:tcPr>
          <w:p w14:paraId="490B80A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Darabszám</w:t>
            </w:r>
          </w:p>
        </w:tc>
        <w:tc>
          <w:tcPr>
            <w:tcW w:w="2160" w:type="dxa"/>
          </w:tcPr>
          <w:p w14:paraId="5952CC9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Egységár nettó Ft</w:t>
            </w:r>
          </w:p>
        </w:tc>
        <w:tc>
          <w:tcPr>
            <w:tcW w:w="2160" w:type="dxa"/>
          </w:tcPr>
          <w:p w14:paraId="587FEC3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 Ft</w:t>
            </w:r>
          </w:p>
        </w:tc>
      </w:tr>
      <w:tr w:rsidR="005572F6" w:rsidRPr="009171B5" w14:paraId="1EF919A1" w14:textId="77777777" w:rsidTr="008C7C76">
        <w:trPr>
          <w:jc w:val="center"/>
        </w:trPr>
        <w:tc>
          <w:tcPr>
            <w:tcW w:w="2160" w:type="dxa"/>
          </w:tcPr>
          <w:p w14:paraId="6CE73DE0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APC NetShelter SX 42U rack szekrény</w:t>
            </w:r>
          </w:p>
        </w:tc>
        <w:tc>
          <w:tcPr>
            <w:tcW w:w="2160" w:type="dxa"/>
          </w:tcPr>
          <w:p w14:paraId="7E3DB46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203FDC1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600 000</w:t>
            </w:r>
          </w:p>
        </w:tc>
        <w:tc>
          <w:tcPr>
            <w:tcW w:w="2160" w:type="dxa"/>
          </w:tcPr>
          <w:p w14:paraId="4CEC43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1 200 000</w:t>
            </w:r>
          </w:p>
        </w:tc>
      </w:tr>
      <w:tr w:rsidR="005572F6" w:rsidRPr="009171B5" w14:paraId="2A20CD29" w14:textId="77777777" w:rsidTr="008C7C76">
        <w:trPr>
          <w:jc w:val="center"/>
        </w:trPr>
        <w:tc>
          <w:tcPr>
            <w:tcW w:w="2160" w:type="dxa"/>
          </w:tcPr>
          <w:p w14:paraId="5558EB5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APC Smart UPS 3000VA rack szünetmentes tápegység</w:t>
            </w:r>
          </w:p>
        </w:tc>
        <w:tc>
          <w:tcPr>
            <w:tcW w:w="2160" w:type="dxa"/>
          </w:tcPr>
          <w:p w14:paraId="4F4A194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68B80E4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700 000</w:t>
            </w:r>
          </w:p>
        </w:tc>
        <w:tc>
          <w:tcPr>
            <w:tcW w:w="2160" w:type="dxa"/>
          </w:tcPr>
          <w:p w14:paraId="7809C6E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1 400 000</w:t>
            </w:r>
          </w:p>
        </w:tc>
      </w:tr>
      <w:tr w:rsidR="005572F6" w:rsidRPr="009171B5" w14:paraId="61D503BB" w14:textId="77777777" w:rsidTr="008C7C76">
        <w:trPr>
          <w:jc w:val="center"/>
        </w:trPr>
        <w:tc>
          <w:tcPr>
            <w:tcW w:w="2160" w:type="dxa"/>
          </w:tcPr>
          <w:p w14:paraId="476B62C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Legrand Cat6 24 portos patch panel</w:t>
            </w:r>
          </w:p>
        </w:tc>
        <w:tc>
          <w:tcPr>
            <w:tcW w:w="2160" w:type="dxa"/>
          </w:tcPr>
          <w:p w14:paraId="7DB85D2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6</w:t>
            </w:r>
          </w:p>
        </w:tc>
        <w:tc>
          <w:tcPr>
            <w:tcW w:w="2160" w:type="dxa"/>
          </w:tcPr>
          <w:p w14:paraId="24DB8A1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35 000</w:t>
            </w:r>
          </w:p>
        </w:tc>
        <w:tc>
          <w:tcPr>
            <w:tcW w:w="2160" w:type="dxa"/>
          </w:tcPr>
          <w:p w14:paraId="154DB99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210 000</w:t>
            </w:r>
          </w:p>
        </w:tc>
      </w:tr>
      <w:tr w:rsidR="005572F6" w:rsidRPr="009171B5" w14:paraId="6D708682" w14:textId="77777777" w:rsidTr="008C7C76">
        <w:trPr>
          <w:jc w:val="center"/>
        </w:trPr>
        <w:tc>
          <w:tcPr>
            <w:tcW w:w="2160" w:type="dxa"/>
          </w:tcPr>
          <w:p w14:paraId="43FD1A2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Optikai patch panel gerinchálózat</w:t>
            </w:r>
          </w:p>
        </w:tc>
        <w:tc>
          <w:tcPr>
            <w:tcW w:w="2160" w:type="dxa"/>
          </w:tcPr>
          <w:p w14:paraId="5FE09E8F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</w:t>
            </w:r>
          </w:p>
        </w:tc>
        <w:tc>
          <w:tcPr>
            <w:tcW w:w="2160" w:type="dxa"/>
          </w:tcPr>
          <w:p w14:paraId="472FB8B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80 000</w:t>
            </w:r>
          </w:p>
        </w:tc>
        <w:tc>
          <w:tcPr>
            <w:tcW w:w="2160" w:type="dxa"/>
          </w:tcPr>
          <w:p w14:paraId="0CCE9D2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160 000</w:t>
            </w:r>
          </w:p>
        </w:tc>
      </w:tr>
      <w:tr w:rsidR="005572F6" w:rsidRPr="009171B5" w14:paraId="756B63D2" w14:textId="77777777" w:rsidTr="008C7C76">
        <w:trPr>
          <w:jc w:val="center"/>
        </w:trPr>
        <w:tc>
          <w:tcPr>
            <w:tcW w:w="2160" w:type="dxa"/>
          </w:tcPr>
          <w:p w14:paraId="10E52E2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Rack kábelmenedzsment panel</w:t>
            </w:r>
          </w:p>
        </w:tc>
        <w:tc>
          <w:tcPr>
            <w:tcW w:w="2160" w:type="dxa"/>
          </w:tcPr>
          <w:p w14:paraId="43284A7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</w:t>
            </w:r>
          </w:p>
        </w:tc>
        <w:tc>
          <w:tcPr>
            <w:tcW w:w="2160" w:type="dxa"/>
          </w:tcPr>
          <w:p w14:paraId="7BBE5959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20 000</w:t>
            </w:r>
          </w:p>
        </w:tc>
        <w:tc>
          <w:tcPr>
            <w:tcW w:w="2160" w:type="dxa"/>
          </w:tcPr>
          <w:p w14:paraId="5076B786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100 000</w:t>
            </w:r>
          </w:p>
        </w:tc>
      </w:tr>
      <w:tr w:rsidR="005572F6" w:rsidRPr="009171B5" w14:paraId="7254743E" w14:textId="77777777" w:rsidTr="008C7C76">
        <w:trPr>
          <w:jc w:val="center"/>
        </w:trPr>
        <w:tc>
          <w:tcPr>
            <w:tcW w:w="2160" w:type="dxa"/>
          </w:tcPr>
          <w:p w14:paraId="33E16ED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Részösszeg</w:t>
            </w:r>
          </w:p>
        </w:tc>
        <w:tc>
          <w:tcPr>
            <w:tcW w:w="2160" w:type="dxa"/>
          </w:tcPr>
          <w:p w14:paraId="6A65279B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45AD63CA" w14:textId="77777777" w:rsidR="005572F6" w:rsidRPr="009171B5" w:rsidRDefault="005572F6" w:rsidP="008C7C76">
            <w:pPr>
              <w:rPr>
                <w:color w:val="000000" w:themeColor="text1"/>
              </w:rPr>
            </w:pPr>
          </w:p>
        </w:tc>
        <w:tc>
          <w:tcPr>
            <w:tcW w:w="2160" w:type="dxa"/>
          </w:tcPr>
          <w:p w14:paraId="27DA073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3 070 000</w:t>
            </w:r>
          </w:p>
        </w:tc>
      </w:tr>
    </w:tbl>
    <w:p w14:paraId="2CFC5A7F" w14:textId="77777777" w:rsidR="005572F6" w:rsidRPr="009171B5" w:rsidRDefault="005572F6" w:rsidP="005572F6">
      <w:pPr>
        <w:pStyle w:val="Cmsor1"/>
        <w:rPr>
          <w:color w:val="000000" w:themeColor="text1"/>
        </w:rPr>
      </w:pPr>
      <w:r w:rsidRPr="009171B5">
        <w:rPr>
          <w:color w:val="000000" w:themeColor="text1"/>
        </w:rPr>
        <w:t>Összesített költségkimutatás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572F6" w:rsidRPr="009171B5" w14:paraId="5CB48860" w14:textId="77777777" w:rsidTr="008C7C76">
        <w:trPr>
          <w:jc w:val="center"/>
        </w:trPr>
        <w:tc>
          <w:tcPr>
            <w:tcW w:w="4320" w:type="dxa"/>
          </w:tcPr>
          <w:p w14:paraId="68288A3C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Kategória</w:t>
            </w:r>
          </w:p>
        </w:tc>
        <w:tc>
          <w:tcPr>
            <w:tcW w:w="4320" w:type="dxa"/>
          </w:tcPr>
          <w:p w14:paraId="764C004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Összeg Ft</w:t>
            </w:r>
          </w:p>
        </w:tc>
      </w:tr>
      <w:tr w:rsidR="005572F6" w:rsidRPr="009171B5" w14:paraId="4FDCFB81" w14:textId="77777777" w:rsidTr="008C7C76">
        <w:trPr>
          <w:jc w:val="center"/>
        </w:trPr>
        <w:tc>
          <w:tcPr>
            <w:tcW w:w="4320" w:type="dxa"/>
          </w:tcPr>
          <w:p w14:paraId="14E0B53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Végfelhasználói eszközök</w:t>
            </w:r>
          </w:p>
        </w:tc>
        <w:tc>
          <w:tcPr>
            <w:tcW w:w="4320" w:type="dxa"/>
          </w:tcPr>
          <w:p w14:paraId="0B9435B4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14 990 000</w:t>
            </w:r>
          </w:p>
        </w:tc>
      </w:tr>
      <w:tr w:rsidR="005572F6" w:rsidRPr="009171B5" w14:paraId="4D8E55EA" w14:textId="77777777" w:rsidTr="008C7C76">
        <w:trPr>
          <w:jc w:val="center"/>
        </w:trPr>
        <w:tc>
          <w:tcPr>
            <w:tcW w:w="4320" w:type="dxa"/>
          </w:tcPr>
          <w:p w14:paraId="6BA957C8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Hálózati aktív eszközök</w:t>
            </w:r>
          </w:p>
        </w:tc>
        <w:tc>
          <w:tcPr>
            <w:tcW w:w="4320" w:type="dxa"/>
          </w:tcPr>
          <w:p w14:paraId="5A997E4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14 450 000</w:t>
            </w:r>
          </w:p>
        </w:tc>
      </w:tr>
      <w:tr w:rsidR="005572F6" w:rsidRPr="009171B5" w14:paraId="7A0D8F3C" w14:textId="77777777" w:rsidTr="008C7C76">
        <w:trPr>
          <w:jc w:val="center"/>
        </w:trPr>
        <w:tc>
          <w:tcPr>
            <w:tcW w:w="4320" w:type="dxa"/>
          </w:tcPr>
          <w:p w14:paraId="6882CFF7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Szerver és biztonsági rendszer</w:t>
            </w:r>
          </w:p>
        </w:tc>
        <w:tc>
          <w:tcPr>
            <w:tcW w:w="4320" w:type="dxa"/>
          </w:tcPr>
          <w:p w14:paraId="7D712E6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7 050 000</w:t>
            </w:r>
          </w:p>
        </w:tc>
      </w:tr>
      <w:tr w:rsidR="005572F6" w:rsidRPr="009171B5" w14:paraId="609F48B3" w14:textId="77777777" w:rsidTr="008C7C76">
        <w:trPr>
          <w:jc w:val="center"/>
        </w:trPr>
        <w:tc>
          <w:tcPr>
            <w:tcW w:w="4320" w:type="dxa"/>
          </w:tcPr>
          <w:p w14:paraId="753CF9FD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Rack és passzív infrastruktúra</w:t>
            </w:r>
          </w:p>
        </w:tc>
        <w:tc>
          <w:tcPr>
            <w:tcW w:w="4320" w:type="dxa"/>
          </w:tcPr>
          <w:p w14:paraId="3F4F4F3A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3 070 000</w:t>
            </w:r>
          </w:p>
        </w:tc>
      </w:tr>
      <w:tr w:rsidR="005572F6" w:rsidRPr="009171B5" w14:paraId="6F9F9659" w14:textId="77777777" w:rsidTr="008C7C76">
        <w:trPr>
          <w:jc w:val="center"/>
        </w:trPr>
        <w:tc>
          <w:tcPr>
            <w:tcW w:w="4320" w:type="dxa"/>
          </w:tcPr>
          <w:p w14:paraId="59B4D2B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Teljes nettó költség</w:t>
            </w:r>
          </w:p>
        </w:tc>
        <w:tc>
          <w:tcPr>
            <w:tcW w:w="4320" w:type="dxa"/>
          </w:tcPr>
          <w:p w14:paraId="0903BE13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39 560 000</w:t>
            </w:r>
          </w:p>
        </w:tc>
      </w:tr>
      <w:tr w:rsidR="005572F6" w:rsidRPr="009171B5" w14:paraId="0F695A1E" w14:textId="77777777" w:rsidTr="008C7C76">
        <w:trPr>
          <w:jc w:val="center"/>
        </w:trPr>
        <w:tc>
          <w:tcPr>
            <w:tcW w:w="4320" w:type="dxa"/>
          </w:tcPr>
          <w:p w14:paraId="5857BE0E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Teljes bruttó költség (27% ÁFA)</w:t>
            </w:r>
          </w:p>
        </w:tc>
        <w:tc>
          <w:tcPr>
            <w:tcW w:w="4320" w:type="dxa"/>
          </w:tcPr>
          <w:p w14:paraId="39230451" w14:textId="77777777" w:rsidR="005572F6" w:rsidRPr="009171B5" w:rsidRDefault="005572F6" w:rsidP="008C7C76">
            <w:pPr>
              <w:rPr>
                <w:color w:val="000000" w:themeColor="text1"/>
              </w:rPr>
            </w:pPr>
            <w:r w:rsidRPr="009171B5">
              <w:rPr>
                <w:color w:val="000000" w:themeColor="text1"/>
              </w:rPr>
              <w:t>50 241 200</w:t>
            </w:r>
          </w:p>
        </w:tc>
      </w:tr>
    </w:tbl>
    <w:p w14:paraId="5B5AF5D2" w14:textId="77777777" w:rsidR="002B35DA" w:rsidRDefault="002B35DA" w:rsidP="00C42CD4">
      <w:pPr>
        <w:rPr>
          <w:color w:val="000000" w:themeColor="text1"/>
        </w:rPr>
      </w:pPr>
    </w:p>
    <w:p w14:paraId="07066889" w14:textId="77777777" w:rsidR="005572F6" w:rsidRDefault="00E23502" w:rsidP="005572F6">
      <w:pPr>
        <w:rPr>
          <w:color w:val="000000" w:themeColor="text1"/>
        </w:rPr>
      </w:pPr>
      <w:r w:rsidRPr="00E23502">
        <w:rPr>
          <w:noProof/>
          <w:color w:val="000000" w:themeColor="text1"/>
          <w14:ligatures w14:val="standardContextual"/>
        </w:rPr>
        <w:pict w14:anchorId="645DB5F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D044F3E" w14:textId="77777777" w:rsidR="002B35DA" w:rsidRDefault="002B35DA" w:rsidP="00C42CD4">
      <w:pPr>
        <w:rPr>
          <w:color w:val="000000" w:themeColor="text1"/>
        </w:rPr>
      </w:pPr>
    </w:p>
    <w:p w14:paraId="36A7F7BC" w14:textId="77777777" w:rsidR="005572F6" w:rsidRDefault="005572F6" w:rsidP="00C42CD4">
      <w:pPr>
        <w:rPr>
          <w:color w:val="000000" w:themeColor="text1"/>
        </w:rPr>
      </w:pPr>
    </w:p>
    <w:p w14:paraId="05DC4759" w14:textId="025FBD02" w:rsidR="006F0A90" w:rsidRDefault="00054FD7" w:rsidP="00C42CD4">
      <w:pPr>
        <w:rPr>
          <w:color w:val="000000" w:themeColor="text1"/>
        </w:rPr>
      </w:pPr>
      <w:r>
        <w:rPr>
          <w:color w:val="000000" w:themeColor="text1"/>
        </w:rPr>
        <w:t>Routerek mindig az első kiosztható címet kapják</w:t>
      </w:r>
    </w:p>
    <w:tbl>
      <w:tblPr>
        <w:tblStyle w:val="Rcsostblzat"/>
        <w:tblW w:w="9132" w:type="dxa"/>
        <w:tblLook w:val="04A0" w:firstRow="1" w:lastRow="0" w:firstColumn="1" w:lastColumn="0" w:noHBand="0" w:noVBand="1"/>
      </w:tblPr>
      <w:tblGrid>
        <w:gridCol w:w="1825"/>
        <w:gridCol w:w="1826"/>
        <w:gridCol w:w="1827"/>
        <w:gridCol w:w="1827"/>
        <w:gridCol w:w="1827"/>
      </w:tblGrid>
      <w:tr w:rsidR="006F0A90" w14:paraId="74F387EA" w14:textId="77777777" w:rsidTr="00CC69D6">
        <w:trPr>
          <w:trHeight w:val="615"/>
        </w:trPr>
        <w:tc>
          <w:tcPr>
            <w:tcW w:w="1825" w:type="dxa"/>
          </w:tcPr>
          <w:p w14:paraId="6E82B98A" w14:textId="01910DCE" w:rsidR="006F0A90" w:rsidRDefault="006F0A90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Eszközök név</w:t>
            </w:r>
          </w:p>
        </w:tc>
        <w:tc>
          <w:tcPr>
            <w:tcW w:w="1826" w:type="dxa"/>
          </w:tcPr>
          <w:p w14:paraId="2814CDC2" w14:textId="63B73259" w:rsidR="006F0A90" w:rsidRDefault="006F0A90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Port</w:t>
            </w:r>
          </w:p>
        </w:tc>
        <w:tc>
          <w:tcPr>
            <w:tcW w:w="1827" w:type="dxa"/>
          </w:tcPr>
          <w:p w14:paraId="4126513C" w14:textId="7C95CEC1" w:rsidR="006F0A90" w:rsidRDefault="006F0A90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IP-címe</w:t>
            </w:r>
          </w:p>
        </w:tc>
        <w:tc>
          <w:tcPr>
            <w:tcW w:w="1827" w:type="dxa"/>
          </w:tcPr>
          <w:p w14:paraId="760748C1" w14:textId="25E68982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Network Address</w:t>
            </w:r>
          </w:p>
        </w:tc>
        <w:tc>
          <w:tcPr>
            <w:tcW w:w="1827" w:type="dxa"/>
          </w:tcPr>
          <w:p w14:paraId="107F0BC7" w14:textId="4555C2A2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DG</w:t>
            </w:r>
          </w:p>
        </w:tc>
      </w:tr>
      <w:tr w:rsidR="006F0A90" w14:paraId="1B3B95F9" w14:textId="77777777" w:rsidTr="00CC69D6">
        <w:trPr>
          <w:trHeight w:val="313"/>
        </w:trPr>
        <w:tc>
          <w:tcPr>
            <w:tcW w:w="1825" w:type="dxa"/>
          </w:tcPr>
          <w:p w14:paraId="3DB205CF" w14:textId="3EE5BDCF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ISP 1</w:t>
            </w:r>
          </w:p>
        </w:tc>
        <w:tc>
          <w:tcPr>
            <w:tcW w:w="1826" w:type="dxa"/>
          </w:tcPr>
          <w:p w14:paraId="71959BF4" w14:textId="502462A4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0/0</w:t>
            </w:r>
          </w:p>
        </w:tc>
        <w:tc>
          <w:tcPr>
            <w:tcW w:w="1827" w:type="dxa"/>
          </w:tcPr>
          <w:p w14:paraId="138CE3F8" w14:textId="5AA10D5B" w:rsidR="006F0A90" w:rsidRDefault="000671E2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130.0.0.97</w:t>
            </w:r>
            <w:r w:rsidR="00054FD7">
              <w:rPr>
                <w:rFonts w:ascii="Segoe UI" w:hAnsi="Segoe UI" w:cs="Segoe UI"/>
                <w:color w:val="111827"/>
                <w:sz w:val="21"/>
                <w:szCs w:val="21"/>
              </w:rPr>
              <w:t xml:space="preserve"> /29</w:t>
            </w:r>
          </w:p>
        </w:tc>
        <w:tc>
          <w:tcPr>
            <w:tcW w:w="1827" w:type="dxa"/>
          </w:tcPr>
          <w:p w14:paraId="1F124C08" w14:textId="0DA52B08" w:rsidR="006F0A90" w:rsidRDefault="000671E2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130.0.0.96</w:t>
            </w:r>
          </w:p>
        </w:tc>
        <w:tc>
          <w:tcPr>
            <w:tcW w:w="1827" w:type="dxa"/>
          </w:tcPr>
          <w:p w14:paraId="1BFB8575" w14:textId="71B8264F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6F0A90" w14:paraId="2B50CF4B" w14:textId="77777777" w:rsidTr="00CC69D6">
        <w:trPr>
          <w:trHeight w:val="313"/>
        </w:trPr>
        <w:tc>
          <w:tcPr>
            <w:tcW w:w="1825" w:type="dxa"/>
          </w:tcPr>
          <w:p w14:paraId="57F53B56" w14:textId="0F7518E1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ISP 2</w:t>
            </w:r>
          </w:p>
        </w:tc>
        <w:tc>
          <w:tcPr>
            <w:tcW w:w="1826" w:type="dxa"/>
          </w:tcPr>
          <w:p w14:paraId="75F22FD3" w14:textId="4CA58765" w:rsidR="006F0A90" w:rsidRDefault="000671E2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 0/2/0</w:t>
            </w:r>
          </w:p>
        </w:tc>
        <w:tc>
          <w:tcPr>
            <w:tcW w:w="1827" w:type="dxa"/>
          </w:tcPr>
          <w:p w14:paraId="6721ACD5" w14:textId="613586DA" w:rsidR="006F0A90" w:rsidRDefault="000671E2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130.0.0.93</w:t>
            </w:r>
            <w:r w:rsidR="00054FD7">
              <w:rPr>
                <w:rFonts w:ascii="Segoe UI" w:hAnsi="Segoe UI" w:cs="Segoe UI"/>
                <w:color w:val="111827"/>
                <w:sz w:val="21"/>
                <w:szCs w:val="21"/>
              </w:rPr>
              <w:t xml:space="preserve"> /29</w:t>
            </w:r>
          </w:p>
        </w:tc>
        <w:tc>
          <w:tcPr>
            <w:tcW w:w="1827" w:type="dxa"/>
          </w:tcPr>
          <w:p w14:paraId="11F058E6" w14:textId="4E98FE6E" w:rsidR="006F0A90" w:rsidRDefault="000671E2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130.0.0.92</w:t>
            </w:r>
          </w:p>
        </w:tc>
        <w:tc>
          <w:tcPr>
            <w:tcW w:w="1827" w:type="dxa"/>
          </w:tcPr>
          <w:p w14:paraId="4C8F2A26" w14:textId="2ACFFC7C" w:rsidR="006F0A90" w:rsidRDefault="00054FD7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6F0A90" w14:paraId="744EB0C1" w14:textId="77777777" w:rsidTr="00CC69D6">
        <w:trPr>
          <w:trHeight w:val="942"/>
        </w:trPr>
        <w:tc>
          <w:tcPr>
            <w:tcW w:w="1825" w:type="dxa"/>
          </w:tcPr>
          <w:p w14:paraId="562D41C4" w14:textId="19962C97" w:rsidR="006F0A90" w:rsidRDefault="00054FD7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 Router ISP 1 felé</w:t>
            </w:r>
          </w:p>
        </w:tc>
        <w:tc>
          <w:tcPr>
            <w:tcW w:w="1826" w:type="dxa"/>
          </w:tcPr>
          <w:p w14:paraId="2140EE05" w14:textId="679D259A" w:rsidR="006F0A90" w:rsidRDefault="00054FD7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0/0</w:t>
            </w:r>
          </w:p>
        </w:tc>
        <w:tc>
          <w:tcPr>
            <w:tcW w:w="1827" w:type="dxa"/>
          </w:tcPr>
          <w:p w14:paraId="52F80C48" w14:textId="0AD5ABE9" w:rsidR="006F0A90" w:rsidRDefault="00054FD7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130.0.0.105 /30</w:t>
            </w:r>
          </w:p>
        </w:tc>
        <w:tc>
          <w:tcPr>
            <w:tcW w:w="1827" w:type="dxa"/>
          </w:tcPr>
          <w:p w14:paraId="10FC1787" w14:textId="5E0BCAAC" w:rsidR="006F0A90" w:rsidRDefault="00054FD7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130.0.0.104</w:t>
            </w:r>
          </w:p>
        </w:tc>
        <w:tc>
          <w:tcPr>
            <w:tcW w:w="1827" w:type="dxa"/>
          </w:tcPr>
          <w:p w14:paraId="321F42B4" w14:textId="056B0B9E" w:rsidR="006F0A90" w:rsidRDefault="00054FD7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6F0A90" w14:paraId="7F1EC84F" w14:textId="77777777" w:rsidTr="00CC69D6">
        <w:trPr>
          <w:trHeight w:val="615"/>
        </w:trPr>
        <w:tc>
          <w:tcPr>
            <w:tcW w:w="1825" w:type="dxa"/>
          </w:tcPr>
          <w:p w14:paraId="09DFD341" w14:textId="0C1ADFBF" w:rsidR="000671E2" w:rsidRDefault="00054FD7" w:rsidP="000671E2">
            <w:pPr>
              <w:tabs>
                <w:tab w:val="left" w:pos="1549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Router Emelet ISP2 felé</w:t>
            </w:r>
          </w:p>
        </w:tc>
        <w:tc>
          <w:tcPr>
            <w:tcW w:w="1826" w:type="dxa"/>
          </w:tcPr>
          <w:p w14:paraId="6AB810BE" w14:textId="4EFEE254" w:rsidR="006F0A90" w:rsidRDefault="00054FD7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 0/2/0</w:t>
            </w:r>
          </w:p>
        </w:tc>
        <w:tc>
          <w:tcPr>
            <w:tcW w:w="1827" w:type="dxa"/>
          </w:tcPr>
          <w:p w14:paraId="326748B4" w14:textId="7E801A2D" w:rsidR="006F0A90" w:rsidRDefault="00054FD7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130.0.0.109 /30</w:t>
            </w:r>
          </w:p>
        </w:tc>
        <w:tc>
          <w:tcPr>
            <w:tcW w:w="1827" w:type="dxa"/>
          </w:tcPr>
          <w:p w14:paraId="3F5CE8A6" w14:textId="3A011F04" w:rsidR="006F0A90" w:rsidRDefault="00054FD7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130.0.0.108</w:t>
            </w:r>
          </w:p>
        </w:tc>
        <w:tc>
          <w:tcPr>
            <w:tcW w:w="1827" w:type="dxa"/>
          </w:tcPr>
          <w:p w14:paraId="6A55F82D" w14:textId="580FA728" w:rsidR="006F0A90" w:rsidRDefault="00054FD7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054FD7" w14:paraId="1E02EEAC" w14:textId="09364D3D" w:rsidTr="00CC69D6">
        <w:trPr>
          <w:trHeight w:val="615"/>
        </w:trPr>
        <w:tc>
          <w:tcPr>
            <w:tcW w:w="1825" w:type="dxa"/>
          </w:tcPr>
          <w:p w14:paraId="6561835A" w14:textId="77AC6831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 xml:space="preserve">Földszint Router </w:t>
            </w:r>
          </w:p>
        </w:tc>
        <w:tc>
          <w:tcPr>
            <w:tcW w:w="1826" w:type="dxa"/>
          </w:tcPr>
          <w:p w14:paraId="68F90DD4" w14:textId="072D80A2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0/1</w:t>
            </w:r>
          </w:p>
        </w:tc>
        <w:tc>
          <w:tcPr>
            <w:tcW w:w="1827" w:type="dxa"/>
          </w:tcPr>
          <w:p w14:paraId="35945AB4" w14:textId="57E3345C" w:rsidR="00054FD7" w:rsidRDefault="00054FD7" w:rsidP="00054FD7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130.0.0.125 /30</w:t>
            </w:r>
          </w:p>
        </w:tc>
        <w:tc>
          <w:tcPr>
            <w:tcW w:w="1827" w:type="dxa"/>
          </w:tcPr>
          <w:p w14:paraId="17687952" w14:textId="412C320E" w:rsidR="00054FD7" w:rsidRDefault="00054FD7" w:rsidP="00054FD7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130.0.0.124</w:t>
            </w:r>
          </w:p>
        </w:tc>
        <w:tc>
          <w:tcPr>
            <w:tcW w:w="1827" w:type="dxa"/>
          </w:tcPr>
          <w:p w14:paraId="033DC673" w14:textId="73F2E079" w:rsidR="00054FD7" w:rsidRDefault="00054FD7" w:rsidP="00054FD7">
            <w:pPr>
              <w:spacing w:after="160" w:line="27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054FD7" w14:paraId="69F9836F" w14:textId="77777777" w:rsidTr="00CC69D6">
        <w:trPr>
          <w:trHeight w:val="628"/>
        </w:trPr>
        <w:tc>
          <w:tcPr>
            <w:tcW w:w="1825" w:type="dxa"/>
          </w:tcPr>
          <w:p w14:paraId="718AF294" w14:textId="5149824B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 – Emelet Router</w:t>
            </w:r>
          </w:p>
        </w:tc>
        <w:tc>
          <w:tcPr>
            <w:tcW w:w="1826" w:type="dxa"/>
          </w:tcPr>
          <w:p w14:paraId="7A891D82" w14:textId="2282248A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0/2</w:t>
            </w:r>
          </w:p>
        </w:tc>
        <w:tc>
          <w:tcPr>
            <w:tcW w:w="1827" w:type="dxa"/>
          </w:tcPr>
          <w:p w14:paraId="793E0D44" w14:textId="2878C964" w:rsidR="00054FD7" w:rsidRDefault="00054FD7" w:rsidP="00054FD7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 xml:space="preserve">130.0.0.113 /30 </w:t>
            </w:r>
          </w:p>
        </w:tc>
        <w:tc>
          <w:tcPr>
            <w:tcW w:w="1827" w:type="dxa"/>
          </w:tcPr>
          <w:p w14:paraId="5C8FF272" w14:textId="796FD385" w:rsidR="00054FD7" w:rsidRDefault="00054FD7" w:rsidP="00054FD7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130.0.0.112</w:t>
            </w:r>
          </w:p>
        </w:tc>
        <w:tc>
          <w:tcPr>
            <w:tcW w:w="1827" w:type="dxa"/>
          </w:tcPr>
          <w:p w14:paraId="1954EC4A" w14:textId="52127E71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054FD7" w14:paraId="21B66D6C" w14:textId="77777777" w:rsidTr="00CC69D6">
        <w:trPr>
          <w:trHeight w:val="615"/>
        </w:trPr>
        <w:tc>
          <w:tcPr>
            <w:tcW w:w="1825" w:type="dxa"/>
          </w:tcPr>
          <w:p w14:paraId="24342E24" w14:textId="714683B5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- Földszint</w:t>
            </w:r>
          </w:p>
        </w:tc>
        <w:tc>
          <w:tcPr>
            <w:tcW w:w="1826" w:type="dxa"/>
          </w:tcPr>
          <w:p w14:paraId="00DAD560" w14:textId="551F3604" w:rsidR="00054FD7" w:rsidRDefault="00054FD7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0/1</w:t>
            </w:r>
          </w:p>
        </w:tc>
        <w:tc>
          <w:tcPr>
            <w:tcW w:w="1827" w:type="dxa"/>
          </w:tcPr>
          <w:p w14:paraId="6638837D" w14:textId="4509743A" w:rsidR="00054FD7" w:rsidRDefault="00054FD7" w:rsidP="00054FD7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130.0.0.114 /30</w:t>
            </w:r>
          </w:p>
        </w:tc>
        <w:tc>
          <w:tcPr>
            <w:tcW w:w="1827" w:type="dxa"/>
          </w:tcPr>
          <w:p w14:paraId="2119346B" w14:textId="27AB7E42" w:rsidR="00054FD7" w:rsidRDefault="00054FD7" w:rsidP="00054FD7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130.0.0.112</w:t>
            </w:r>
          </w:p>
        </w:tc>
        <w:tc>
          <w:tcPr>
            <w:tcW w:w="1827" w:type="dxa"/>
          </w:tcPr>
          <w:p w14:paraId="5EFCC24A" w14:textId="08177436" w:rsidR="00054FD7" w:rsidRDefault="00CC69D6" w:rsidP="00054FD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CC69D6" w14:paraId="5F169754" w14:textId="77777777" w:rsidTr="00CC69D6">
        <w:trPr>
          <w:trHeight w:val="615"/>
        </w:trPr>
        <w:tc>
          <w:tcPr>
            <w:tcW w:w="1825" w:type="dxa"/>
          </w:tcPr>
          <w:p w14:paraId="7560F010" w14:textId="7FC74D88" w:rsidR="00CC69D6" w:rsidRDefault="00CC69D6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 R – Emelet R2</w:t>
            </w:r>
          </w:p>
        </w:tc>
        <w:tc>
          <w:tcPr>
            <w:tcW w:w="1826" w:type="dxa"/>
          </w:tcPr>
          <w:p w14:paraId="22E67A12" w14:textId="585F2B80" w:rsidR="00CC69D6" w:rsidRDefault="00CC69D6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 0/3/0</w:t>
            </w:r>
          </w:p>
        </w:tc>
        <w:tc>
          <w:tcPr>
            <w:tcW w:w="1827" w:type="dxa"/>
          </w:tcPr>
          <w:p w14:paraId="7EE5B95C" w14:textId="07D3FC70" w:rsidR="00CC69D6" w:rsidRDefault="00CC69D6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130.0.0.121 /30</w:t>
            </w:r>
          </w:p>
        </w:tc>
        <w:tc>
          <w:tcPr>
            <w:tcW w:w="1827" w:type="dxa"/>
          </w:tcPr>
          <w:p w14:paraId="4E0500CC" w14:textId="1A66B0EE" w:rsidR="00CC69D6" w:rsidRDefault="00CC69D6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130.0.0.120</w:t>
            </w:r>
          </w:p>
        </w:tc>
        <w:tc>
          <w:tcPr>
            <w:tcW w:w="1827" w:type="dxa"/>
          </w:tcPr>
          <w:p w14:paraId="30FC6E0C" w14:textId="709E6862" w:rsidR="00CC69D6" w:rsidRDefault="00CC69D6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CC69D6" w14:paraId="59C22B57" w14:textId="77777777" w:rsidTr="00CC69D6">
        <w:trPr>
          <w:trHeight w:val="615"/>
        </w:trPr>
        <w:tc>
          <w:tcPr>
            <w:tcW w:w="1825" w:type="dxa"/>
          </w:tcPr>
          <w:p w14:paraId="23BA882D" w14:textId="4E5BE32C" w:rsidR="00CC69D6" w:rsidRDefault="00CC69D6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R2 – Földszint R</w:t>
            </w:r>
          </w:p>
        </w:tc>
        <w:tc>
          <w:tcPr>
            <w:tcW w:w="1826" w:type="dxa"/>
          </w:tcPr>
          <w:p w14:paraId="4606FDA4" w14:textId="4932F8EE" w:rsidR="00CC69D6" w:rsidRDefault="00CC69D6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 0/2/0</w:t>
            </w:r>
          </w:p>
        </w:tc>
        <w:tc>
          <w:tcPr>
            <w:tcW w:w="1827" w:type="dxa"/>
          </w:tcPr>
          <w:p w14:paraId="153D4782" w14:textId="4602BBBB" w:rsidR="00CC69D6" w:rsidRDefault="00CC69D6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130.0.0.122 /30</w:t>
            </w:r>
          </w:p>
        </w:tc>
        <w:tc>
          <w:tcPr>
            <w:tcW w:w="1827" w:type="dxa"/>
          </w:tcPr>
          <w:p w14:paraId="6AED1247" w14:textId="39CDB750" w:rsidR="00CC69D6" w:rsidRDefault="00CC69D6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130.0.0.120</w:t>
            </w:r>
          </w:p>
        </w:tc>
        <w:tc>
          <w:tcPr>
            <w:tcW w:w="1827" w:type="dxa"/>
          </w:tcPr>
          <w:p w14:paraId="23E315A5" w14:textId="690CED6A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CC69D6" w14:paraId="725E1C50" w14:textId="77777777" w:rsidTr="00CC69D6">
        <w:trPr>
          <w:trHeight w:val="615"/>
        </w:trPr>
        <w:tc>
          <w:tcPr>
            <w:tcW w:w="1825" w:type="dxa"/>
          </w:tcPr>
          <w:p w14:paraId="09057EA0" w14:textId="5F5CD685" w:rsidR="00EE164A" w:rsidRPr="00EE164A" w:rsidRDefault="00EE164A" w:rsidP="00EE16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R - Emelet R2</w:t>
            </w:r>
          </w:p>
        </w:tc>
        <w:tc>
          <w:tcPr>
            <w:tcW w:w="1826" w:type="dxa"/>
          </w:tcPr>
          <w:p w14:paraId="32D787AF" w14:textId="27C133D9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0/0</w:t>
            </w:r>
          </w:p>
        </w:tc>
        <w:tc>
          <w:tcPr>
            <w:tcW w:w="1827" w:type="dxa"/>
          </w:tcPr>
          <w:p w14:paraId="117D09F6" w14:textId="4B26065B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 xml:space="preserve">130.0.0.117 /30 </w:t>
            </w:r>
          </w:p>
        </w:tc>
        <w:tc>
          <w:tcPr>
            <w:tcW w:w="1827" w:type="dxa"/>
          </w:tcPr>
          <w:p w14:paraId="04F3DD7D" w14:textId="521A7D5D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130.0.0.116</w:t>
            </w:r>
          </w:p>
        </w:tc>
        <w:tc>
          <w:tcPr>
            <w:tcW w:w="1827" w:type="dxa"/>
          </w:tcPr>
          <w:p w14:paraId="1A84C3F4" w14:textId="2FFCF558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CC69D6" w14:paraId="7CEE10A5" w14:textId="77777777" w:rsidTr="00CC69D6">
        <w:trPr>
          <w:trHeight w:val="615"/>
        </w:trPr>
        <w:tc>
          <w:tcPr>
            <w:tcW w:w="1825" w:type="dxa"/>
          </w:tcPr>
          <w:p w14:paraId="1F711D81" w14:textId="6FB6485C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R2 – Emelet R</w:t>
            </w:r>
          </w:p>
        </w:tc>
        <w:tc>
          <w:tcPr>
            <w:tcW w:w="1826" w:type="dxa"/>
          </w:tcPr>
          <w:p w14:paraId="51859BAE" w14:textId="45FF39ED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0/0</w:t>
            </w:r>
          </w:p>
        </w:tc>
        <w:tc>
          <w:tcPr>
            <w:tcW w:w="1827" w:type="dxa"/>
          </w:tcPr>
          <w:p w14:paraId="0DB2366F" w14:textId="7283E9C8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130.0.0.118 /30</w:t>
            </w:r>
          </w:p>
        </w:tc>
        <w:tc>
          <w:tcPr>
            <w:tcW w:w="1827" w:type="dxa"/>
          </w:tcPr>
          <w:p w14:paraId="08DEFA19" w14:textId="00A216D0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130.0.0.116</w:t>
            </w:r>
          </w:p>
        </w:tc>
        <w:tc>
          <w:tcPr>
            <w:tcW w:w="1827" w:type="dxa"/>
          </w:tcPr>
          <w:p w14:paraId="6D2D4647" w14:textId="165CF1C9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CC69D6" w14:paraId="02BE91A6" w14:textId="77777777" w:rsidTr="00CC69D6">
        <w:trPr>
          <w:trHeight w:val="615"/>
        </w:trPr>
        <w:tc>
          <w:tcPr>
            <w:tcW w:w="1825" w:type="dxa"/>
          </w:tcPr>
          <w:p w14:paraId="540177B6" w14:textId="5CFEE362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R2 – SW1</w:t>
            </w:r>
          </w:p>
        </w:tc>
        <w:tc>
          <w:tcPr>
            <w:tcW w:w="1826" w:type="dxa"/>
          </w:tcPr>
          <w:p w14:paraId="575A5F00" w14:textId="6E887591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Gig 0/1</w:t>
            </w:r>
          </w:p>
        </w:tc>
        <w:tc>
          <w:tcPr>
            <w:tcW w:w="1827" w:type="dxa"/>
          </w:tcPr>
          <w:p w14:paraId="40FB73B1" w14:textId="5E7C17AF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130.0.0.129 /30</w:t>
            </w:r>
          </w:p>
        </w:tc>
        <w:tc>
          <w:tcPr>
            <w:tcW w:w="1827" w:type="dxa"/>
          </w:tcPr>
          <w:p w14:paraId="09922E56" w14:textId="28FA626A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130.0.0.128</w:t>
            </w:r>
          </w:p>
        </w:tc>
        <w:tc>
          <w:tcPr>
            <w:tcW w:w="1827" w:type="dxa"/>
          </w:tcPr>
          <w:p w14:paraId="48085556" w14:textId="06B46412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CC69D6" w14:paraId="52DA1CE8" w14:textId="77777777" w:rsidTr="00CC69D6">
        <w:trPr>
          <w:trHeight w:val="615"/>
        </w:trPr>
        <w:tc>
          <w:tcPr>
            <w:tcW w:w="1825" w:type="dxa"/>
          </w:tcPr>
          <w:p w14:paraId="63E632C4" w14:textId="04E9EB1B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R2 – SW 3</w:t>
            </w:r>
          </w:p>
        </w:tc>
        <w:tc>
          <w:tcPr>
            <w:tcW w:w="1826" w:type="dxa"/>
          </w:tcPr>
          <w:p w14:paraId="11368284" w14:textId="0ADB729C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Gig 0/2 </w:t>
            </w:r>
          </w:p>
        </w:tc>
        <w:tc>
          <w:tcPr>
            <w:tcW w:w="1827" w:type="dxa"/>
          </w:tcPr>
          <w:p w14:paraId="7339CF5A" w14:textId="63356B33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130.0.0.133 /30</w:t>
            </w:r>
          </w:p>
        </w:tc>
        <w:tc>
          <w:tcPr>
            <w:tcW w:w="1827" w:type="dxa"/>
          </w:tcPr>
          <w:p w14:paraId="0BD4A1E4" w14:textId="33FC170C" w:rsidR="00CC69D6" w:rsidRDefault="00EE164A" w:rsidP="006D2B09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130.0.0.132</w:t>
            </w:r>
          </w:p>
        </w:tc>
        <w:tc>
          <w:tcPr>
            <w:tcW w:w="1827" w:type="dxa"/>
          </w:tcPr>
          <w:p w14:paraId="77535468" w14:textId="457C85EB" w:rsidR="00CC69D6" w:rsidRDefault="00EE164A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EB7C48" w14:paraId="404C5CA9" w14:textId="77777777" w:rsidTr="00CC69D6">
        <w:trPr>
          <w:trHeight w:val="615"/>
        </w:trPr>
        <w:tc>
          <w:tcPr>
            <w:tcW w:w="1825" w:type="dxa"/>
          </w:tcPr>
          <w:p w14:paraId="3F5093C6" w14:textId="487D7933" w:rsidR="00EB7C48" w:rsidRDefault="00EB7C48" w:rsidP="00EB7C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Backup Server</w:t>
            </w:r>
          </w:p>
        </w:tc>
        <w:tc>
          <w:tcPr>
            <w:tcW w:w="1826" w:type="dxa"/>
          </w:tcPr>
          <w:p w14:paraId="1141EFD8" w14:textId="77777777" w:rsidR="00EB7C48" w:rsidRDefault="00EB7C48" w:rsidP="00EB7C48">
            <w:pPr>
              <w:rPr>
                <w:color w:val="000000" w:themeColor="text1"/>
              </w:rPr>
            </w:pPr>
          </w:p>
        </w:tc>
        <w:tc>
          <w:tcPr>
            <w:tcW w:w="1827" w:type="dxa"/>
          </w:tcPr>
          <w:p w14:paraId="299AEDF0" w14:textId="74478F17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130.0.0.65 /29</w:t>
            </w:r>
          </w:p>
        </w:tc>
        <w:tc>
          <w:tcPr>
            <w:tcW w:w="1827" w:type="dxa"/>
          </w:tcPr>
          <w:p w14:paraId="37A6DA11" w14:textId="3C90B707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130.0.0.64</w:t>
            </w:r>
          </w:p>
        </w:tc>
        <w:tc>
          <w:tcPr>
            <w:tcW w:w="1827" w:type="dxa"/>
          </w:tcPr>
          <w:p w14:paraId="17089BC4" w14:textId="1321CD59" w:rsidR="00EB7C48" w:rsidRDefault="00EB7C48" w:rsidP="00EB7C48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130.0.0.125 /30</w:t>
            </w:r>
          </w:p>
        </w:tc>
      </w:tr>
      <w:tr w:rsidR="00EB7C48" w14:paraId="19354F03" w14:textId="77777777" w:rsidTr="00CC69D6">
        <w:trPr>
          <w:trHeight w:val="615"/>
        </w:trPr>
        <w:tc>
          <w:tcPr>
            <w:tcW w:w="1825" w:type="dxa"/>
          </w:tcPr>
          <w:p w14:paraId="1EC76314" w14:textId="55EDDDC5" w:rsidR="00EB7C48" w:rsidRDefault="00EB7C48" w:rsidP="00EB7C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Linux Server</w:t>
            </w:r>
          </w:p>
        </w:tc>
        <w:tc>
          <w:tcPr>
            <w:tcW w:w="1826" w:type="dxa"/>
          </w:tcPr>
          <w:p w14:paraId="6230AC23" w14:textId="77777777" w:rsidR="00EB7C48" w:rsidRDefault="00EB7C48" w:rsidP="00EB7C48">
            <w:pPr>
              <w:rPr>
                <w:color w:val="000000" w:themeColor="text1"/>
              </w:rPr>
            </w:pPr>
          </w:p>
        </w:tc>
        <w:tc>
          <w:tcPr>
            <w:tcW w:w="1827" w:type="dxa"/>
          </w:tcPr>
          <w:p w14:paraId="0048AB90" w14:textId="44E0847D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130.0.0.66 /29</w:t>
            </w:r>
          </w:p>
        </w:tc>
        <w:tc>
          <w:tcPr>
            <w:tcW w:w="1827" w:type="dxa"/>
          </w:tcPr>
          <w:p w14:paraId="7EEA558D" w14:textId="7E6C36EE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130.0.0.64</w:t>
            </w:r>
          </w:p>
        </w:tc>
        <w:tc>
          <w:tcPr>
            <w:tcW w:w="1827" w:type="dxa"/>
          </w:tcPr>
          <w:p w14:paraId="7EE102CC" w14:textId="52D96204" w:rsidR="00EB7C48" w:rsidRDefault="00EB7C48" w:rsidP="00EB7C48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130.0.0.129 /30</w:t>
            </w:r>
          </w:p>
        </w:tc>
      </w:tr>
      <w:tr w:rsidR="00EB7C48" w14:paraId="690F3625" w14:textId="77777777" w:rsidTr="00CC69D6">
        <w:trPr>
          <w:trHeight w:val="615"/>
        </w:trPr>
        <w:tc>
          <w:tcPr>
            <w:tcW w:w="1825" w:type="dxa"/>
          </w:tcPr>
          <w:p w14:paraId="339DA7F7" w14:textId="0B9B3DFE" w:rsidR="00EB7C48" w:rsidRDefault="00EB7C48" w:rsidP="00EB7C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Windows Server</w:t>
            </w:r>
          </w:p>
        </w:tc>
        <w:tc>
          <w:tcPr>
            <w:tcW w:w="1826" w:type="dxa"/>
          </w:tcPr>
          <w:p w14:paraId="424180B4" w14:textId="77777777" w:rsidR="00EB7C48" w:rsidRDefault="00EB7C48" w:rsidP="00EB7C48">
            <w:pPr>
              <w:rPr>
                <w:color w:val="000000" w:themeColor="text1"/>
              </w:rPr>
            </w:pPr>
          </w:p>
        </w:tc>
        <w:tc>
          <w:tcPr>
            <w:tcW w:w="1827" w:type="dxa"/>
          </w:tcPr>
          <w:p w14:paraId="65F3484A" w14:textId="3F6C9D6F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130.0.0.67 /29</w:t>
            </w:r>
          </w:p>
        </w:tc>
        <w:tc>
          <w:tcPr>
            <w:tcW w:w="1827" w:type="dxa"/>
          </w:tcPr>
          <w:p w14:paraId="412922FD" w14:textId="252C78C2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130.0.0.64</w:t>
            </w:r>
          </w:p>
        </w:tc>
        <w:tc>
          <w:tcPr>
            <w:tcW w:w="1827" w:type="dxa"/>
          </w:tcPr>
          <w:p w14:paraId="62301129" w14:textId="78920785" w:rsidR="00EB7C48" w:rsidRDefault="00EB7C48" w:rsidP="00EB7C48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130.0.0.129 /30</w:t>
            </w:r>
          </w:p>
        </w:tc>
      </w:tr>
      <w:tr w:rsidR="00EB7C48" w14:paraId="647E75C5" w14:textId="77777777" w:rsidTr="00CC69D6">
        <w:trPr>
          <w:trHeight w:val="615"/>
        </w:trPr>
        <w:tc>
          <w:tcPr>
            <w:tcW w:w="1825" w:type="dxa"/>
          </w:tcPr>
          <w:p w14:paraId="7705289F" w14:textId="4937D774" w:rsidR="00EB7C48" w:rsidRDefault="00EB7C48" w:rsidP="00EB7C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 PC</w:t>
            </w:r>
          </w:p>
        </w:tc>
        <w:tc>
          <w:tcPr>
            <w:tcW w:w="1826" w:type="dxa"/>
          </w:tcPr>
          <w:p w14:paraId="1BF4561F" w14:textId="77777777" w:rsidR="00EB7C48" w:rsidRDefault="00EB7C48" w:rsidP="00EB7C48">
            <w:pPr>
              <w:rPr>
                <w:color w:val="000000" w:themeColor="text1"/>
              </w:rPr>
            </w:pPr>
          </w:p>
        </w:tc>
        <w:tc>
          <w:tcPr>
            <w:tcW w:w="1827" w:type="dxa"/>
          </w:tcPr>
          <w:p w14:paraId="0798AE92" w14:textId="5744FBF5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130.0.0.68 /29</w:t>
            </w:r>
          </w:p>
        </w:tc>
        <w:tc>
          <w:tcPr>
            <w:tcW w:w="1827" w:type="dxa"/>
          </w:tcPr>
          <w:p w14:paraId="076DB936" w14:textId="10AB698F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130.0.0.64</w:t>
            </w:r>
          </w:p>
        </w:tc>
        <w:tc>
          <w:tcPr>
            <w:tcW w:w="1827" w:type="dxa"/>
          </w:tcPr>
          <w:p w14:paraId="1766F981" w14:textId="153771E1" w:rsidR="00EB7C48" w:rsidRDefault="00EB7C48" w:rsidP="00EB7C48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130.0.0.129 /30</w:t>
            </w:r>
          </w:p>
        </w:tc>
      </w:tr>
      <w:tr w:rsidR="00EB7C48" w14:paraId="2ECB4C70" w14:textId="77777777" w:rsidTr="00CC69D6">
        <w:trPr>
          <w:trHeight w:val="615"/>
        </w:trPr>
        <w:tc>
          <w:tcPr>
            <w:tcW w:w="1825" w:type="dxa"/>
          </w:tcPr>
          <w:p w14:paraId="3491CD98" w14:textId="55B7A99B" w:rsidR="00EB7C48" w:rsidRDefault="00EB7C48" w:rsidP="00EB7C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 Printer</w:t>
            </w:r>
          </w:p>
        </w:tc>
        <w:tc>
          <w:tcPr>
            <w:tcW w:w="1826" w:type="dxa"/>
          </w:tcPr>
          <w:p w14:paraId="5889157C" w14:textId="77777777" w:rsidR="00EB7C48" w:rsidRDefault="00EB7C48" w:rsidP="00EB7C48">
            <w:pPr>
              <w:rPr>
                <w:color w:val="000000" w:themeColor="text1"/>
              </w:rPr>
            </w:pPr>
          </w:p>
        </w:tc>
        <w:tc>
          <w:tcPr>
            <w:tcW w:w="1827" w:type="dxa"/>
          </w:tcPr>
          <w:p w14:paraId="1E0A2B03" w14:textId="77777777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</w:p>
        </w:tc>
        <w:tc>
          <w:tcPr>
            <w:tcW w:w="1827" w:type="dxa"/>
          </w:tcPr>
          <w:p w14:paraId="0720DA53" w14:textId="77777777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</w:p>
        </w:tc>
        <w:tc>
          <w:tcPr>
            <w:tcW w:w="1827" w:type="dxa"/>
          </w:tcPr>
          <w:p w14:paraId="12645987" w14:textId="77777777" w:rsidR="00EB7C48" w:rsidRDefault="00EB7C48" w:rsidP="00EB7C48">
            <w:pPr>
              <w:rPr>
                <w:color w:val="000000" w:themeColor="text1"/>
              </w:rPr>
            </w:pPr>
          </w:p>
        </w:tc>
      </w:tr>
      <w:tr w:rsidR="00EB7C48" w14:paraId="181738B4" w14:textId="77777777" w:rsidTr="00CC69D6">
        <w:trPr>
          <w:trHeight w:val="615"/>
        </w:trPr>
        <w:tc>
          <w:tcPr>
            <w:tcW w:w="1825" w:type="dxa"/>
          </w:tcPr>
          <w:p w14:paraId="38BB951B" w14:textId="22667CCA" w:rsidR="00EB7C48" w:rsidRDefault="00EB7C48" w:rsidP="00EB7C4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 Printer</w:t>
            </w:r>
          </w:p>
        </w:tc>
        <w:tc>
          <w:tcPr>
            <w:tcW w:w="1826" w:type="dxa"/>
          </w:tcPr>
          <w:p w14:paraId="0F5400A8" w14:textId="77777777" w:rsidR="00EB7C48" w:rsidRDefault="00EB7C48" w:rsidP="00EB7C48">
            <w:pPr>
              <w:rPr>
                <w:color w:val="000000" w:themeColor="text1"/>
              </w:rPr>
            </w:pPr>
          </w:p>
        </w:tc>
        <w:tc>
          <w:tcPr>
            <w:tcW w:w="1827" w:type="dxa"/>
          </w:tcPr>
          <w:p w14:paraId="24A9EA53" w14:textId="77777777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</w:p>
        </w:tc>
        <w:tc>
          <w:tcPr>
            <w:tcW w:w="1827" w:type="dxa"/>
          </w:tcPr>
          <w:p w14:paraId="258F3BF5" w14:textId="77777777" w:rsidR="00EB7C48" w:rsidRDefault="00EB7C48" w:rsidP="00EB7C48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</w:p>
        </w:tc>
        <w:tc>
          <w:tcPr>
            <w:tcW w:w="1827" w:type="dxa"/>
          </w:tcPr>
          <w:p w14:paraId="02FBFCA0" w14:textId="77777777" w:rsidR="00EB7C48" w:rsidRDefault="00EB7C48" w:rsidP="00EB7C48">
            <w:pPr>
              <w:rPr>
                <w:color w:val="000000" w:themeColor="text1"/>
              </w:rPr>
            </w:pPr>
          </w:p>
        </w:tc>
      </w:tr>
    </w:tbl>
    <w:p w14:paraId="049AD7C5" w14:textId="77777777" w:rsidR="006F0A90" w:rsidRDefault="006F0A90" w:rsidP="00C42CD4">
      <w:pPr>
        <w:rPr>
          <w:color w:val="000000" w:themeColor="text1"/>
        </w:rPr>
      </w:pPr>
    </w:p>
    <w:p w14:paraId="39D007AB" w14:textId="77777777" w:rsidR="001D3473" w:rsidRDefault="001D3473" w:rsidP="00C42CD4">
      <w:pPr>
        <w:rPr>
          <w:color w:val="000000" w:themeColor="text1"/>
        </w:rPr>
      </w:pPr>
    </w:p>
    <w:p w14:paraId="625CCF1F" w14:textId="5B259EED" w:rsidR="001D3473" w:rsidRDefault="001D3473" w:rsidP="00C42CD4">
      <w:pPr>
        <w:rPr>
          <w:color w:val="000000" w:themeColor="text1"/>
        </w:rPr>
      </w:pPr>
      <w:r>
        <w:rPr>
          <w:color w:val="000000" w:themeColor="text1"/>
        </w:rPr>
        <w:t>VLAN KIOSZTÁS</w:t>
      </w:r>
    </w:p>
    <w:p w14:paraId="63D647CE" w14:textId="77777777" w:rsidR="001D3473" w:rsidRDefault="001D3473" w:rsidP="00C42CD4">
      <w:pPr>
        <w:rPr>
          <w:color w:val="000000" w:themeColor="text1"/>
        </w:rPr>
      </w:pPr>
    </w:p>
    <w:p w14:paraId="060CD502" w14:textId="2407E54B" w:rsidR="001D3473" w:rsidRDefault="00AB15AF" w:rsidP="00C42CD4">
      <w:pPr>
        <w:rPr>
          <w:color w:val="000000" w:themeColor="text1"/>
        </w:rPr>
      </w:pPr>
      <w:r>
        <w:rPr>
          <w:color w:val="000000" w:themeColor="text1"/>
        </w:rPr>
        <w:t>SW2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11"/>
        <w:gridCol w:w="1648"/>
        <w:gridCol w:w="1523"/>
        <w:gridCol w:w="123"/>
        <w:gridCol w:w="1163"/>
        <w:gridCol w:w="1523"/>
        <w:gridCol w:w="56"/>
        <w:gridCol w:w="1415"/>
      </w:tblGrid>
      <w:tr w:rsidR="00AB15AF" w14:paraId="11C12061" w14:textId="77777777" w:rsidTr="00D84305">
        <w:tc>
          <w:tcPr>
            <w:tcW w:w="1738" w:type="dxa"/>
          </w:tcPr>
          <w:p w14:paraId="5A34060C" w14:textId="41C4B232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VLAN ID</w:t>
            </w:r>
          </w:p>
        </w:tc>
        <w:tc>
          <w:tcPr>
            <w:tcW w:w="1767" w:type="dxa"/>
          </w:tcPr>
          <w:p w14:paraId="18D8EEBA" w14:textId="18B0291C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VLAN NAME</w:t>
            </w:r>
          </w:p>
        </w:tc>
        <w:tc>
          <w:tcPr>
            <w:tcW w:w="2829" w:type="dxa"/>
            <w:gridSpan w:val="3"/>
          </w:tcPr>
          <w:p w14:paraId="554B0C6B" w14:textId="30B73F9C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PORT</w:t>
            </w:r>
          </w:p>
        </w:tc>
        <w:tc>
          <w:tcPr>
            <w:tcW w:w="2728" w:type="dxa"/>
            <w:gridSpan w:val="3"/>
          </w:tcPr>
          <w:p w14:paraId="3B283D36" w14:textId="5F0D2182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</w:t>
            </w:r>
          </w:p>
        </w:tc>
      </w:tr>
      <w:tr w:rsidR="00AB15AF" w14:paraId="24A404EF" w14:textId="77777777" w:rsidTr="00D84305">
        <w:tc>
          <w:tcPr>
            <w:tcW w:w="1738" w:type="dxa"/>
          </w:tcPr>
          <w:p w14:paraId="3903E1F6" w14:textId="027282B2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1767" w:type="dxa"/>
          </w:tcPr>
          <w:p w14:paraId="65006119" w14:textId="7E87D78F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Atvetel</w:t>
            </w:r>
          </w:p>
        </w:tc>
        <w:tc>
          <w:tcPr>
            <w:tcW w:w="2829" w:type="dxa"/>
            <w:gridSpan w:val="3"/>
          </w:tcPr>
          <w:p w14:paraId="5A99E7E7" w14:textId="7C7EDDC2" w:rsidR="00AB15AF" w:rsidRDefault="00AB15AF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Fa0/1-0/3</w:t>
            </w:r>
          </w:p>
        </w:tc>
        <w:tc>
          <w:tcPr>
            <w:tcW w:w="2728" w:type="dxa"/>
            <w:gridSpan w:val="3"/>
          </w:tcPr>
          <w:p w14:paraId="5D62715E" w14:textId="1BB1769A" w:rsidR="00AB15AF" w:rsidRDefault="00AB15AF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130.0.0.81 - 130.0.0.86 /29</w:t>
            </w:r>
          </w:p>
        </w:tc>
      </w:tr>
      <w:tr w:rsidR="0005736C" w14:paraId="6244AB4F" w14:textId="77777777" w:rsidTr="00D84305">
        <w:tc>
          <w:tcPr>
            <w:tcW w:w="1738" w:type="dxa"/>
          </w:tcPr>
          <w:p w14:paraId="435DF9E0" w14:textId="35D12CF0" w:rsidR="0005736C" w:rsidRDefault="0005736C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1767" w:type="dxa"/>
          </w:tcPr>
          <w:p w14:paraId="0747D0EF" w14:textId="3990A4DE" w:rsidR="0005736C" w:rsidRDefault="0005736C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AP</w:t>
            </w:r>
          </w:p>
        </w:tc>
        <w:tc>
          <w:tcPr>
            <w:tcW w:w="1666" w:type="dxa"/>
            <w:gridSpan w:val="2"/>
          </w:tcPr>
          <w:p w14:paraId="6C8B42E1" w14:textId="2923AFB7" w:rsidR="0005736C" w:rsidRDefault="0005736C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</w:t>
            </w:r>
          </w:p>
          <w:p w14:paraId="04E8593A" w14:textId="185B497B" w:rsidR="0005736C" w:rsidRDefault="0005736C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Fa0/4-12</w:t>
            </w:r>
          </w:p>
        </w:tc>
        <w:tc>
          <w:tcPr>
            <w:tcW w:w="1163" w:type="dxa"/>
          </w:tcPr>
          <w:p w14:paraId="69270A08" w14:textId="205897AA" w:rsidR="0005736C" w:rsidRDefault="0005736C" w:rsidP="00C42CD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</w:t>
            </w:r>
          </w:p>
        </w:tc>
        <w:tc>
          <w:tcPr>
            <w:tcW w:w="1582" w:type="dxa"/>
            <w:gridSpan w:val="2"/>
          </w:tcPr>
          <w:p w14:paraId="0CAD91CD" w14:textId="57A92A5A" w:rsidR="0005736C" w:rsidRDefault="0005736C" w:rsidP="00C42CD4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FÖLDSZINT</w:t>
            </w:r>
          </w:p>
          <w:p w14:paraId="3C64010B" w14:textId="086B050E" w:rsidR="0005736C" w:rsidRDefault="0005736C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 xml:space="preserve">130.0.0.33 - 130.0.0.41 /28 </w:t>
            </w:r>
          </w:p>
        </w:tc>
        <w:tc>
          <w:tcPr>
            <w:tcW w:w="1146" w:type="dxa"/>
          </w:tcPr>
          <w:p w14:paraId="6AFFA94B" w14:textId="5C48D600" w:rsidR="0005736C" w:rsidRDefault="0005736C" w:rsidP="00C42CD4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EMELET</w:t>
            </w:r>
          </w:p>
          <w:p w14:paraId="19B8D15D" w14:textId="0FCA9D42" w:rsidR="0005736C" w:rsidRDefault="0005736C" w:rsidP="00C42CD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130.0.0.42 - 130.0.0.46 /28</w:t>
            </w:r>
          </w:p>
        </w:tc>
      </w:tr>
      <w:tr w:rsidR="00F56E0D" w14:paraId="548A67BF" w14:textId="77777777" w:rsidTr="00D84305">
        <w:tc>
          <w:tcPr>
            <w:tcW w:w="1738" w:type="dxa"/>
          </w:tcPr>
          <w:p w14:paraId="2622CC15" w14:textId="20DBCBD2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30 </w:t>
            </w:r>
          </w:p>
        </w:tc>
        <w:tc>
          <w:tcPr>
            <w:tcW w:w="1767" w:type="dxa"/>
          </w:tcPr>
          <w:p w14:paraId="1FFC10AE" w14:textId="57441939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Servers (Server + Admin)</w:t>
            </w:r>
          </w:p>
        </w:tc>
        <w:tc>
          <w:tcPr>
            <w:tcW w:w="1523" w:type="dxa"/>
          </w:tcPr>
          <w:p w14:paraId="66E66CAD" w14:textId="77777777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</w:t>
            </w:r>
          </w:p>
          <w:p w14:paraId="3A2E2A86" w14:textId="2EFD47F3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Fa0/24</w:t>
            </w:r>
          </w:p>
        </w:tc>
        <w:tc>
          <w:tcPr>
            <w:tcW w:w="1306" w:type="dxa"/>
            <w:gridSpan w:val="2"/>
          </w:tcPr>
          <w:p w14:paraId="2418AEE4" w14:textId="1036A2E2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</w:t>
            </w:r>
          </w:p>
        </w:tc>
        <w:tc>
          <w:tcPr>
            <w:tcW w:w="1523" w:type="dxa"/>
          </w:tcPr>
          <w:p w14:paraId="63466673" w14:textId="77777777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</w:t>
            </w:r>
          </w:p>
          <w:p w14:paraId="6EC45680" w14:textId="76B07C35" w:rsidR="00F56E0D" w:rsidRDefault="00F56E0D" w:rsidP="00F56E0D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130.0.0.65</w:t>
            </w:r>
            <w:r w:rsidR="0037728C">
              <w:rPr>
                <w:rFonts w:ascii="Segoe UI" w:hAnsi="Segoe UI" w:cs="Segoe UI"/>
                <w:color w:val="111827"/>
                <w:sz w:val="21"/>
                <w:szCs w:val="21"/>
              </w:rPr>
              <w:t>/29</w:t>
            </w:r>
          </w:p>
        </w:tc>
        <w:tc>
          <w:tcPr>
            <w:tcW w:w="1205" w:type="dxa"/>
            <w:gridSpan w:val="2"/>
          </w:tcPr>
          <w:p w14:paraId="0ED627BC" w14:textId="77777777" w:rsidR="00F56E0D" w:rsidRDefault="00F56E0D" w:rsidP="00F56E0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</w:t>
            </w:r>
          </w:p>
          <w:p w14:paraId="61FA25D6" w14:textId="48BF1BA2" w:rsidR="00814CA4" w:rsidRDefault="00814CA4" w:rsidP="00F56E0D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130.0.0.66/29</w:t>
            </w:r>
          </w:p>
        </w:tc>
      </w:tr>
      <w:tr w:rsidR="00814CA4" w14:paraId="27C5546E" w14:textId="77777777" w:rsidTr="00D84305">
        <w:tc>
          <w:tcPr>
            <w:tcW w:w="1738" w:type="dxa"/>
          </w:tcPr>
          <w:p w14:paraId="3BAB4FB3" w14:textId="64811DD9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80</w:t>
            </w:r>
          </w:p>
        </w:tc>
        <w:tc>
          <w:tcPr>
            <w:tcW w:w="1767" w:type="dxa"/>
          </w:tcPr>
          <w:p w14:paraId="361D6A5B" w14:textId="7E9403BF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Sec</w:t>
            </w:r>
          </w:p>
        </w:tc>
        <w:tc>
          <w:tcPr>
            <w:tcW w:w="1523" w:type="dxa"/>
          </w:tcPr>
          <w:p w14:paraId="21860738" w14:textId="3A63AF83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Fa0/24-42</w:t>
            </w:r>
          </w:p>
        </w:tc>
        <w:tc>
          <w:tcPr>
            <w:tcW w:w="1306" w:type="dxa"/>
            <w:gridSpan w:val="2"/>
          </w:tcPr>
          <w:p w14:paraId="2DCFA0DF" w14:textId="73DC1449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Fa0/10-24</w:t>
            </w:r>
          </w:p>
        </w:tc>
        <w:tc>
          <w:tcPr>
            <w:tcW w:w="1523" w:type="dxa"/>
          </w:tcPr>
          <w:p w14:paraId="115B6754" w14:textId="3BEA5F1B" w:rsidR="00814CA4" w:rsidRDefault="00814CA4" w:rsidP="00814CA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130.0.1.1 - 130.0.1.18</w:t>
            </w:r>
          </w:p>
        </w:tc>
        <w:tc>
          <w:tcPr>
            <w:tcW w:w="1205" w:type="dxa"/>
            <w:gridSpan w:val="2"/>
          </w:tcPr>
          <w:p w14:paraId="7A97AC99" w14:textId="549D74EB" w:rsidR="00814CA4" w:rsidRDefault="00814CA4" w:rsidP="00814CA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130.0.1.18 - 130.0.1.30</w:t>
            </w:r>
          </w:p>
        </w:tc>
      </w:tr>
    </w:tbl>
    <w:p w14:paraId="5CBADE88" w14:textId="77777777" w:rsidR="00AB15AF" w:rsidRDefault="00AB15AF" w:rsidP="00AB15AF">
      <w:pPr>
        <w:rPr>
          <w:color w:val="000000" w:themeColor="text1"/>
        </w:rPr>
      </w:pPr>
    </w:p>
    <w:p w14:paraId="7B17785B" w14:textId="77777777" w:rsidR="00AB15AF" w:rsidRDefault="00AB15AF" w:rsidP="00C42CD4">
      <w:pPr>
        <w:rPr>
          <w:color w:val="000000" w:themeColor="text1"/>
        </w:rPr>
      </w:pPr>
    </w:p>
    <w:p w14:paraId="787A082E" w14:textId="77777777" w:rsidR="0037728C" w:rsidRDefault="0037728C" w:rsidP="00C42CD4">
      <w:pPr>
        <w:rPr>
          <w:color w:val="000000" w:themeColor="text1"/>
        </w:rPr>
      </w:pPr>
    </w:p>
    <w:p w14:paraId="0E9DABE0" w14:textId="77777777" w:rsidR="0037728C" w:rsidRDefault="0037728C" w:rsidP="00C42CD4">
      <w:pPr>
        <w:rPr>
          <w:color w:val="000000" w:themeColor="text1"/>
        </w:rPr>
      </w:pPr>
    </w:p>
    <w:p w14:paraId="51ED1389" w14:textId="77777777" w:rsidR="0037728C" w:rsidRDefault="0037728C" w:rsidP="00C42CD4">
      <w:pPr>
        <w:rPr>
          <w:color w:val="000000" w:themeColor="text1"/>
        </w:rPr>
      </w:pPr>
    </w:p>
    <w:p w14:paraId="7298D18C" w14:textId="7BD5A413" w:rsidR="0037728C" w:rsidRDefault="0037728C" w:rsidP="00C42CD4">
      <w:pPr>
        <w:rPr>
          <w:color w:val="000000" w:themeColor="text1"/>
        </w:rPr>
      </w:pPr>
      <w:r>
        <w:rPr>
          <w:color w:val="000000" w:themeColor="text1"/>
        </w:rPr>
        <w:t xml:space="preserve">SW 1 </w:t>
      </w:r>
    </w:p>
    <w:tbl>
      <w:tblPr>
        <w:tblStyle w:val="Rcsostblzat"/>
        <w:tblW w:w="8905" w:type="dxa"/>
        <w:tblLook w:val="04A0" w:firstRow="1" w:lastRow="0" w:firstColumn="1" w:lastColumn="0" w:noHBand="0" w:noVBand="1"/>
      </w:tblPr>
      <w:tblGrid>
        <w:gridCol w:w="1451"/>
        <w:gridCol w:w="1565"/>
        <w:gridCol w:w="1456"/>
        <w:gridCol w:w="169"/>
        <w:gridCol w:w="1287"/>
        <w:gridCol w:w="1488"/>
        <w:gridCol w:w="35"/>
        <w:gridCol w:w="1454"/>
      </w:tblGrid>
      <w:tr w:rsidR="0037728C" w14:paraId="6235CF09" w14:textId="77777777" w:rsidTr="00077966">
        <w:tc>
          <w:tcPr>
            <w:tcW w:w="1451" w:type="dxa"/>
          </w:tcPr>
          <w:p w14:paraId="56468C0A" w14:textId="77777777" w:rsidR="0037728C" w:rsidRDefault="0037728C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VLAN ID</w:t>
            </w:r>
          </w:p>
        </w:tc>
        <w:tc>
          <w:tcPr>
            <w:tcW w:w="1565" w:type="dxa"/>
          </w:tcPr>
          <w:p w14:paraId="6B774D26" w14:textId="77777777" w:rsidR="0037728C" w:rsidRDefault="0037728C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VLAN NAME</w:t>
            </w:r>
          </w:p>
        </w:tc>
        <w:tc>
          <w:tcPr>
            <w:tcW w:w="2912" w:type="dxa"/>
            <w:gridSpan w:val="3"/>
          </w:tcPr>
          <w:p w14:paraId="5AD78BC3" w14:textId="77777777" w:rsidR="0037728C" w:rsidRDefault="0037728C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PORT</w:t>
            </w:r>
          </w:p>
        </w:tc>
        <w:tc>
          <w:tcPr>
            <w:tcW w:w="2977" w:type="dxa"/>
            <w:gridSpan w:val="3"/>
          </w:tcPr>
          <w:p w14:paraId="1A199354" w14:textId="69DE25A2" w:rsidR="0037728C" w:rsidRDefault="0037728C" w:rsidP="006D2B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</w:t>
            </w:r>
          </w:p>
        </w:tc>
      </w:tr>
      <w:tr w:rsidR="0037728C" w14:paraId="4B768F0F" w14:textId="00457781" w:rsidTr="00077966">
        <w:tc>
          <w:tcPr>
            <w:tcW w:w="1451" w:type="dxa"/>
          </w:tcPr>
          <w:p w14:paraId="2BE8688E" w14:textId="62C6CA16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30 </w:t>
            </w:r>
          </w:p>
        </w:tc>
        <w:tc>
          <w:tcPr>
            <w:tcW w:w="1565" w:type="dxa"/>
          </w:tcPr>
          <w:p w14:paraId="0DFFE229" w14:textId="6FF4CB5C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Servers (Server + Admin)</w:t>
            </w:r>
          </w:p>
        </w:tc>
        <w:tc>
          <w:tcPr>
            <w:tcW w:w="1625" w:type="dxa"/>
            <w:gridSpan w:val="2"/>
          </w:tcPr>
          <w:p w14:paraId="034119E1" w14:textId="77777777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</w:t>
            </w:r>
          </w:p>
          <w:p w14:paraId="20E540E9" w14:textId="738A81A3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Fa0/24</w:t>
            </w:r>
          </w:p>
        </w:tc>
        <w:tc>
          <w:tcPr>
            <w:tcW w:w="1287" w:type="dxa"/>
          </w:tcPr>
          <w:p w14:paraId="7CFB92CB" w14:textId="77777777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</w:t>
            </w:r>
          </w:p>
          <w:p w14:paraId="2C93F8D1" w14:textId="6E6700CE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Fa0/1-3</w:t>
            </w:r>
          </w:p>
        </w:tc>
        <w:tc>
          <w:tcPr>
            <w:tcW w:w="1523" w:type="dxa"/>
            <w:gridSpan w:val="2"/>
          </w:tcPr>
          <w:p w14:paraId="34BE150C" w14:textId="77777777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</w:t>
            </w:r>
          </w:p>
          <w:p w14:paraId="469139FF" w14:textId="61395ABF" w:rsidR="0037728C" w:rsidRDefault="0037728C" w:rsidP="0037728C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130.0.0.65 /29</w:t>
            </w:r>
          </w:p>
        </w:tc>
        <w:tc>
          <w:tcPr>
            <w:tcW w:w="1454" w:type="dxa"/>
          </w:tcPr>
          <w:p w14:paraId="2DB498CA" w14:textId="77777777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</w:t>
            </w:r>
          </w:p>
          <w:p w14:paraId="43BD2D10" w14:textId="2C250ABD" w:rsidR="0037728C" w:rsidRDefault="0037728C" w:rsidP="0037728C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130.0.0.66/29</w:t>
            </w:r>
          </w:p>
        </w:tc>
      </w:tr>
      <w:tr w:rsidR="004F646D" w14:paraId="00C7F3F6" w14:textId="77777777" w:rsidTr="00077966">
        <w:tc>
          <w:tcPr>
            <w:tcW w:w="1451" w:type="dxa"/>
          </w:tcPr>
          <w:p w14:paraId="6FFC6AE4" w14:textId="239BE9D7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40</w:t>
            </w:r>
          </w:p>
        </w:tc>
        <w:tc>
          <w:tcPr>
            <w:tcW w:w="1565" w:type="dxa"/>
          </w:tcPr>
          <w:p w14:paraId="419D9A4C" w14:textId="0288705A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Iroda </w:t>
            </w:r>
          </w:p>
        </w:tc>
        <w:tc>
          <w:tcPr>
            <w:tcW w:w="2912" w:type="dxa"/>
            <w:gridSpan w:val="3"/>
          </w:tcPr>
          <w:p w14:paraId="56353DFC" w14:textId="775BE9AC" w:rsidR="0037728C" w:rsidRDefault="0037728C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Fa0/4-5</w:t>
            </w:r>
          </w:p>
        </w:tc>
        <w:tc>
          <w:tcPr>
            <w:tcW w:w="2977" w:type="dxa"/>
            <w:gridSpan w:val="3"/>
          </w:tcPr>
          <w:p w14:paraId="5397C75C" w14:textId="442988F5" w:rsidR="0037728C" w:rsidRDefault="0037728C" w:rsidP="0037728C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130.0.0.89 /30</w:t>
            </w:r>
          </w:p>
        </w:tc>
      </w:tr>
      <w:tr w:rsidR="004F646D" w14:paraId="0678DB2C" w14:textId="77777777" w:rsidTr="00077966">
        <w:tc>
          <w:tcPr>
            <w:tcW w:w="1451" w:type="dxa"/>
          </w:tcPr>
          <w:p w14:paraId="4FC2B59C" w14:textId="5167FA99" w:rsidR="0037728C" w:rsidRDefault="004F646D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50</w:t>
            </w:r>
          </w:p>
        </w:tc>
        <w:tc>
          <w:tcPr>
            <w:tcW w:w="1565" w:type="dxa"/>
          </w:tcPr>
          <w:p w14:paraId="7BBE0699" w14:textId="398E8F9E" w:rsidR="0037728C" w:rsidRDefault="004F646D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Egyebfej</w:t>
            </w:r>
          </w:p>
        </w:tc>
        <w:tc>
          <w:tcPr>
            <w:tcW w:w="2912" w:type="dxa"/>
            <w:gridSpan w:val="3"/>
          </w:tcPr>
          <w:p w14:paraId="44100F1F" w14:textId="41E5A18A" w:rsidR="0037728C" w:rsidRDefault="004F646D" w:rsidP="0037728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="0037728C">
              <w:rPr>
                <w:color w:val="000000" w:themeColor="text1"/>
              </w:rPr>
              <w:t>a</w:t>
            </w:r>
            <w:r>
              <w:rPr>
                <w:color w:val="000000" w:themeColor="text1"/>
              </w:rPr>
              <w:t>0/6-9</w:t>
            </w:r>
          </w:p>
        </w:tc>
        <w:tc>
          <w:tcPr>
            <w:tcW w:w="2977" w:type="dxa"/>
            <w:gridSpan w:val="3"/>
          </w:tcPr>
          <w:p w14:paraId="3720F58C" w14:textId="2EB9C136" w:rsidR="0037728C" w:rsidRDefault="004F646D" w:rsidP="0037728C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130.0.0.73 /29</w:t>
            </w:r>
          </w:p>
        </w:tc>
      </w:tr>
      <w:tr w:rsidR="00077966" w14:paraId="39C2E40E" w14:textId="77777777" w:rsidTr="003E0D7D">
        <w:tc>
          <w:tcPr>
            <w:tcW w:w="1451" w:type="dxa"/>
          </w:tcPr>
          <w:p w14:paraId="6872194E" w14:textId="1F290912" w:rsidR="00077966" w:rsidRDefault="00077966" w:rsidP="000779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80</w:t>
            </w:r>
          </w:p>
        </w:tc>
        <w:tc>
          <w:tcPr>
            <w:tcW w:w="1565" w:type="dxa"/>
          </w:tcPr>
          <w:p w14:paraId="7C41C456" w14:textId="4B13BA12" w:rsidR="00077966" w:rsidRDefault="00077966" w:rsidP="000779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Sec</w:t>
            </w:r>
          </w:p>
        </w:tc>
        <w:tc>
          <w:tcPr>
            <w:tcW w:w="1456" w:type="dxa"/>
          </w:tcPr>
          <w:p w14:paraId="76602DD2" w14:textId="4ED62100" w:rsidR="00077966" w:rsidRDefault="00077966" w:rsidP="000779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Fa0/24-42</w:t>
            </w:r>
          </w:p>
        </w:tc>
        <w:tc>
          <w:tcPr>
            <w:tcW w:w="1456" w:type="dxa"/>
            <w:gridSpan w:val="2"/>
          </w:tcPr>
          <w:p w14:paraId="021612E1" w14:textId="1EA34E6B" w:rsidR="00077966" w:rsidRDefault="00814CA4" w:rsidP="0007796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Fa0/10-24</w:t>
            </w:r>
          </w:p>
        </w:tc>
        <w:tc>
          <w:tcPr>
            <w:tcW w:w="1488" w:type="dxa"/>
          </w:tcPr>
          <w:p w14:paraId="60434372" w14:textId="07BCDC63" w:rsidR="00077966" w:rsidRDefault="00077966" w:rsidP="0007796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130.0.1.1 - 130.0.1.18</w:t>
            </w:r>
          </w:p>
        </w:tc>
        <w:tc>
          <w:tcPr>
            <w:tcW w:w="1489" w:type="dxa"/>
            <w:gridSpan w:val="2"/>
          </w:tcPr>
          <w:p w14:paraId="23DEE9FA" w14:textId="735F7E34" w:rsidR="00077966" w:rsidRDefault="00077966" w:rsidP="00077966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130.0.1.18 - 130.0.1.30</w:t>
            </w:r>
          </w:p>
        </w:tc>
      </w:tr>
    </w:tbl>
    <w:p w14:paraId="185F3310" w14:textId="77777777" w:rsidR="0037728C" w:rsidRDefault="0037728C" w:rsidP="00C42CD4">
      <w:pPr>
        <w:rPr>
          <w:color w:val="000000" w:themeColor="text1"/>
        </w:rPr>
      </w:pPr>
    </w:p>
    <w:p w14:paraId="65418B90" w14:textId="0402E198" w:rsidR="00814CA4" w:rsidRDefault="00814CA4" w:rsidP="00C42CD4">
      <w:pPr>
        <w:rPr>
          <w:color w:val="000000" w:themeColor="text1"/>
        </w:rPr>
      </w:pPr>
      <w:r>
        <w:rPr>
          <w:color w:val="000000" w:themeColor="text1"/>
        </w:rPr>
        <w:t>SW3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1621"/>
        <w:gridCol w:w="75"/>
        <w:gridCol w:w="1943"/>
        <w:gridCol w:w="80"/>
        <w:gridCol w:w="1523"/>
        <w:gridCol w:w="1132"/>
        <w:gridCol w:w="31"/>
        <w:gridCol w:w="927"/>
        <w:gridCol w:w="351"/>
        <w:gridCol w:w="1735"/>
        <w:gridCol w:w="75"/>
      </w:tblGrid>
      <w:tr w:rsidR="00814CA4" w14:paraId="06D2FA5A" w14:textId="77777777" w:rsidTr="00814CA4">
        <w:tc>
          <w:tcPr>
            <w:tcW w:w="1621" w:type="dxa"/>
          </w:tcPr>
          <w:p w14:paraId="451341C3" w14:textId="049E827F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VLAN ID</w:t>
            </w:r>
          </w:p>
        </w:tc>
        <w:tc>
          <w:tcPr>
            <w:tcW w:w="2018" w:type="dxa"/>
            <w:gridSpan w:val="2"/>
          </w:tcPr>
          <w:p w14:paraId="0ECE9E13" w14:textId="48109C46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VLAN NAME</w:t>
            </w:r>
          </w:p>
        </w:tc>
        <w:tc>
          <w:tcPr>
            <w:tcW w:w="3693" w:type="dxa"/>
            <w:gridSpan w:val="5"/>
          </w:tcPr>
          <w:p w14:paraId="2792F647" w14:textId="4048140E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PORT</w:t>
            </w:r>
          </w:p>
        </w:tc>
        <w:tc>
          <w:tcPr>
            <w:tcW w:w="2161" w:type="dxa"/>
            <w:gridSpan w:val="3"/>
          </w:tcPr>
          <w:p w14:paraId="4BFEBE2F" w14:textId="283622C5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</w:t>
            </w:r>
          </w:p>
        </w:tc>
      </w:tr>
      <w:tr w:rsidR="00814CA4" w14:paraId="3B61935E" w14:textId="77777777" w:rsidTr="00814CA4">
        <w:trPr>
          <w:gridAfter w:val="1"/>
          <w:wAfter w:w="75" w:type="dxa"/>
        </w:trPr>
        <w:tc>
          <w:tcPr>
            <w:tcW w:w="1621" w:type="dxa"/>
          </w:tcPr>
          <w:p w14:paraId="04E76C4A" w14:textId="0F5F88F1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2098" w:type="dxa"/>
            <w:gridSpan w:val="3"/>
          </w:tcPr>
          <w:p w14:paraId="3D321306" w14:textId="7B5A572F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AP</w:t>
            </w:r>
          </w:p>
        </w:tc>
        <w:tc>
          <w:tcPr>
            <w:tcW w:w="1523" w:type="dxa"/>
          </w:tcPr>
          <w:p w14:paraId="53CFADEB" w14:textId="77777777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FÖLDSZINT</w:t>
            </w:r>
          </w:p>
          <w:p w14:paraId="4510933D" w14:textId="614FF659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Fa0/4-12</w:t>
            </w:r>
          </w:p>
        </w:tc>
        <w:tc>
          <w:tcPr>
            <w:tcW w:w="1163" w:type="dxa"/>
            <w:gridSpan w:val="2"/>
          </w:tcPr>
          <w:p w14:paraId="53AA9656" w14:textId="77777777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EMELET</w:t>
            </w:r>
          </w:p>
          <w:p w14:paraId="27ED5EA2" w14:textId="5256518F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Fa0/13-18</w:t>
            </w:r>
          </w:p>
        </w:tc>
        <w:tc>
          <w:tcPr>
            <w:tcW w:w="1278" w:type="dxa"/>
            <w:gridSpan w:val="2"/>
          </w:tcPr>
          <w:p w14:paraId="5483BF81" w14:textId="77777777" w:rsidR="00814CA4" w:rsidRDefault="00814CA4" w:rsidP="00814CA4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FÖLDSZINT</w:t>
            </w:r>
          </w:p>
          <w:p w14:paraId="58542DAA" w14:textId="5D56888F" w:rsidR="00814CA4" w:rsidRDefault="00814CA4" w:rsidP="00814CA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 xml:space="preserve">130.0.0.33 - 130.0.0.41 /28 </w:t>
            </w:r>
          </w:p>
        </w:tc>
        <w:tc>
          <w:tcPr>
            <w:tcW w:w="1735" w:type="dxa"/>
          </w:tcPr>
          <w:p w14:paraId="5BC1C7D7" w14:textId="77777777" w:rsidR="00814CA4" w:rsidRDefault="00814CA4" w:rsidP="00814CA4">
            <w:pPr>
              <w:rPr>
                <w:rFonts w:ascii="Segoe UI" w:hAnsi="Segoe UI" w:cs="Segoe UI"/>
                <w:color w:val="111827"/>
                <w:sz w:val="21"/>
                <w:szCs w:val="2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EMELET</w:t>
            </w:r>
          </w:p>
          <w:p w14:paraId="3068B12B" w14:textId="341C608B" w:rsidR="00814CA4" w:rsidRDefault="00814CA4" w:rsidP="00814CA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130.0.0.42 - 130.0.0.46 /28</w:t>
            </w:r>
          </w:p>
        </w:tc>
      </w:tr>
      <w:tr w:rsidR="00814CA4" w14:paraId="1CD525A5" w14:textId="77777777" w:rsidTr="00814CA4">
        <w:tc>
          <w:tcPr>
            <w:tcW w:w="1696" w:type="dxa"/>
            <w:gridSpan w:val="2"/>
          </w:tcPr>
          <w:p w14:paraId="7507BF54" w14:textId="68C32002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60</w:t>
            </w:r>
          </w:p>
        </w:tc>
        <w:tc>
          <w:tcPr>
            <w:tcW w:w="2023" w:type="dxa"/>
            <w:gridSpan w:val="2"/>
          </w:tcPr>
          <w:p w14:paraId="4543EDBB" w14:textId="261BC902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Termekfej</w:t>
            </w:r>
          </w:p>
        </w:tc>
        <w:tc>
          <w:tcPr>
            <w:tcW w:w="2655" w:type="dxa"/>
            <w:gridSpan w:val="2"/>
          </w:tcPr>
          <w:p w14:paraId="5A03EE48" w14:textId="12FB091A" w:rsidR="00814CA4" w:rsidRDefault="00814CA4" w:rsidP="00814C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Fa0/1-11</w:t>
            </w:r>
          </w:p>
        </w:tc>
        <w:tc>
          <w:tcPr>
            <w:tcW w:w="3119" w:type="dxa"/>
            <w:gridSpan w:val="5"/>
          </w:tcPr>
          <w:p w14:paraId="63D927B5" w14:textId="4398E6D6" w:rsidR="00814CA4" w:rsidRDefault="00814CA4" w:rsidP="00814CA4">
            <w:pPr>
              <w:rPr>
                <w:color w:val="000000" w:themeColor="text1"/>
              </w:rPr>
            </w:pPr>
            <w:r>
              <w:rPr>
                <w:rFonts w:ascii="Segoe UI" w:hAnsi="Segoe UI" w:cs="Segoe UI"/>
                <w:color w:val="111827"/>
                <w:sz w:val="21"/>
                <w:szCs w:val="21"/>
              </w:rPr>
              <w:t>130.0.0.49 /28</w:t>
            </w:r>
          </w:p>
        </w:tc>
      </w:tr>
    </w:tbl>
    <w:p w14:paraId="61D10A76" w14:textId="77777777" w:rsidR="00814CA4" w:rsidRDefault="00814CA4" w:rsidP="00C42CD4">
      <w:pPr>
        <w:rPr>
          <w:color w:val="000000" w:themeColor="text1"/>
        </w:rPr>
      </w:pPr>
    </w:p>
    <w:p w14:paraId="0B4A713A" w14:textId="6298A9E7" w:rsidR="00590460" w:rsidRDefault="00590460" w:rsidP="00C42CD4">
      <w:pPr>
        <w:rPr>
          <w:color w:val="000000" w:themeColor="text1"/>
        </w:rPr>
      </w:pPr>
      <w:r>
        <w:rPr>
          <w:color w:val="000000" w:themeColor="text1"/>
        </w:rPr>
        <w:t>OSPF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90460" w14:paraId="36253CC1" w14:textId="77777777" w:rsidTr="00590460"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2"/>
              <w:gridCol w:w="1142"/>
            </w:tblGrid>
            <w:tr w:rsidR="00590460" w14:paraId="4041B687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60E48" w14:textId="77777777" w:rsidR="00590460" w:rsidRDefault="00590460" w:rsidP="0059046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Router neve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3EAB63" w14:textId="77777777" w:rsidR="00590460" w:rsidRDefault="00590460" w:rsidP="00590460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Router-ID</w:t>
                  </w:r>
                </w:p>
              </w:tc>
            </w:tr>
            <w:tr w:rsidR="00590460" w14:paraId="703BB3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043069" w14:textId="77777777" w:rsidR="00590460" w:rsidRDefault="00590460" w:rsidP="00590460">
                  <w:r>
                    <w:t>Foldszint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C1FE0B" w14:textId="77777777" w:rsidR="00590460" w:rsidRDefault="00590460" w:rsidP="00590460">
                  <w:r>
                    <w:t>1.1.1.1</w:t>
                  </w:r>
                </w:p>
              </w:tc>
            </w:tr>
            <w:tr w:rsidR="00590460" w14:paraId="3D0D48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27353" w14:textId="77777777" w:rsidR="00590460" w:rsidRDefault="00590460" w:rsidP="00590460">
                  <w:r>
                    <w:t>Emelet1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F041A" w14:textId="77777777" w:rsidR="00590460" w:rsidRDefault="00590460" w:rsidP="00590460">
                  <w:r>
                    <w:t>2.2.2.2</w:t>
                  </w:r>
                </w:p>
              </w:tc>
            </w:tr>
            <w:tr w:rsidR="00590460" w14:paraId="20D6AC9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7451C" w14:textId="77777777" w:rsidR="00590460" w:rsidRDefault="00590460" w:rsidP="00590460">
                  <w:r>
                    <w:t>Emelet2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431DAF" w14:textId="77777777" w:rsidR="00590460" w:rsidRDefault="00590460" w:rsidP="00590460">
                  <w:r>
                    <w:t>3.3.3.3</w:t>
                  </w:r>
                </w:p>
              </w:tc>
            </w:tr>
          </w:tbl>
          <w:p w14:paraId="2492E05E" w14:textId="77777777" w:rsidR="00590460" w:rsidRDefault="00590460" w:rsidP="00C42CD4">
            <w:pPr>
              <w:rPr>
                <w:color w:val="000000" w:themeColor="text1"/>
              </w:rPr>
            </w:pPr>
          </w:p>
        </w:tc>
        <w:tc>
          <w:tcPr>
            <w:tcW w:w="4531" w:type="dxa"/>
          </w:tcPr>
          <w:p w14:paraId="31B6353D" w14:textId="77777777" w:rsidR="00590460" w:rsidRDefault="00590460" w:rsidP="00C42CD4">
            <w:pPr>
              <w:rPr>
                <w:color w:val="000000" w:themeColor="text1"/>
              </w:rPr>
            </w:pPr>
          </w:p>
        </w:tc>
      </w:tr>
      <w:tr w:rsidR="00590460" w14:paraId="082E1085" w14:textId="77777777" w:rsidTr="00590460">
        <w:tc>
          <w:tcPr>
            <w:tcW w:w="4531" w:type="dxa"/>
          </w:tcPr>
          <w:p w14:paraId="4D98788D" w14:textId="77777777" w:rsidR="00590460" w:rsidRDefault="00590460" w:rsidP="00C42CD4">
            <w:pPr>
              <w:rPr>
                <w:color w:val="000000" w:themeColor="text1"/>
              </w:rPr>
            </w:pPr>
          </w:p>
        </w:tc>
        <w:tc>
          <w:tcPr>
            <w:tcW w:w="4531" w:type="dxa"/>
          </w:tcPr>
          <w:p w14:paraId="6D559B27" w14:textId="77777777" w:rsidR="00590460" w:rsidRDefault="00590460" w:rsidP="00C42CD4">
            <w:pPr>
              <w:rPr>
                <w:color w:val="000000" w:themeColor="text1"/>
              </w:rPr>
            </w:pPr>
          </w:p>
        </w:tc>
      </w:tr>
      <w:tr w:rsidR="00590460" w14:paraId="0737AA9E" w14:textId="77777777" w:rsidTr="00590460">
        <w:tc>
          <w:tcPr>
            <w:tcW w:w="4531" w:type="dxa"/>
          </w:tcPr>
          <w:p w14:paraId="6A3C80A0" w14:textId="77777777" w:rsidR="00590460" w:rsidRDefault="00590460" w:rsidP="00C42CD4">
            <w:pPr>
              <w:rPr>
                <w:color w:val="000000" w:themeColor="text1"/>
              </w:rPr>
            </w:pPr>
          </w:p>
        </w:tc>
        <w:tc>
          <w:tcPr>
            <w:tcW w:w="4531" w:type="dxa"/>
          </w:tcPr>
          <w:p w14:paraId="2E1F70D0" w14:textId="77777777" w:rsidR="00590460" w:rsidRDefault="00590460" w:rsidP="00C42CD4">
            <w:pPr>
              <w:rPr>
                <w:color w:val="000000" w:themeColor="text1"/>
              </w:rPr>
            </w:pPr>
          </w:p>
        </w:tc>
      </w:tr>
      <w:tr w:rsidR="00590460" w14:paraId="48219D08" w14:textId="77777777" w:rsidTr="00590460">
        <w:tc>
          <w:tcPr>
            <w:tcW w:w="4531" w:type="dxa"/>
          </w:tcPr>
          <w:p w14:paraId="0A1A7C84" w14:textId="77777777" w:rsidR="00590460" w:rsidRDefault="00590460" w:rsidP="00C42CD4">
            <w:pPr>
              <w:rPr>
                <w:color w:val="000000" w:themeColor="text1"/>
              </w:rPr>
            </w:pPr>
          </w:p>
        </w:tc>
        <w:tc>
          <w:tcPr>
            <w:tcW w:w="4531" w:type="dxa"/>
          </w:tcPr>
          <w:p w14:paraId="352784E2" w14:textId="77777777" w:rsidR="00590460" w:rsidRDefault="00590460" w:rsidP="00C42CD4">
            <w:pPr>
              <w:rPr>
                <w:color w:val="000000" w:themeColor="text1"/>
              </w:rPr>
            </w:pPr>
          </w:p>
        </w:tc>
      </w:tr>
    </w:tbl>
    <w:p w14:paraId="3D1B4B7E" w14:textId="77777777" w:rsidR="00590460" w:rsidRDefault="00590460" w:rsidP="00C42CD4">
      <w:pPr>
        <w:rPr>
          <w:color w:val="000000" w:themeColor="text1"/>
        </w:rPr>
      </w:pPr>
    </w:p>
    <w:p w14:paraId="4CDBAE25" w14:textId="77777777" w:rsidR="002B35DA" w:rsidRDefault="002B35DA" w:rsidP="00C42CD4">
      <w:pPr>
        <w:rPr>
          <w:color w:val="000000" w:themeColor="text1"/>
        </w:rPr>
      </w:pPr>
    </w:p>
    <w:sectPr w:rsidR="002B35DA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C121" w14:textId="77777777" w:rsidR="00E23502" w:rsidRDefault="00E23502" w:rsidP="00C42CD4">
      <w:r>
        <w:separator/>
      </w:r>
    </w:p>
  </w:endnote>
  <w:endnote w:type="continuationSeparator" w:id="0">
    <w:p w14:paraId="78E58888" w14:textId="77777777" w:rsidR="00E23502" w:rsidRDefault="00E23502" w:rsidP="00C4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A34D8" w14:textId="77777777" w:rsidR="00E23502" w:rsidRDefault="00E23502" w:rsidP="00C42CD4">
      <w:r>
        <w:separator/>
      </w:r>
    </w:p>
  </w:footnote>
  <w:footnote w:type="continuationSeparator" w:id="0">
    <w:p w14:paraId="1A49BE97" w14:textId="77777777" w:rsidR="00E23502" w:rsidRDefault="00E23502" w:rsidP="00C42C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CE9BF" w14:textId="2244237E" w:rsidR="00C42CD4" w:rsidRDefault="00C42CD4">
    <w:pPr>
      <w:pStyle w:val="lfej"/>
    </w:pPr>
    <w:r>
      <w:t xml:space="preserve">Hidi Roland – Vecsés </w:t>
    </w:r>
    <w:r w:rsidR="00D038BB">
      <w:t>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59C"/>
    <w:multiLevelType w:val="multilevel"/>
    <w:tmpl w:val="2654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00B0"/>
    <w:multiLevelType w:val="multilevel"/>
    <w:tmpl w:val="0040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94F2F"/>
    <w:multiLevelType w:val="multilevel"/>
    <w:tmpl w:val="EF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10998"/>
    <w:multiLevelType w:val="multilevel"/>
    <w:tmpl w:val="8DC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45A0F"/>
    <w:multiLevelType w:val="multilevel"/>
    <w:tmpl w:val="5F6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3A34"/>
    <w:multiLevelType w:val="multilevel"/>
    <w:tmpl w:val="1B4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266AB5"/>
    <w:multiLevelType w:val="multilevel"/>
    <w:tmpl w:val="C33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94501"/>
    <w:multiLevelType w:val="multilevel"/>
    <w:tmpl w:val="125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E0CE6"/>
    <w:multiLevelType w:val="multilevel"/>
    <w:tmpl w:val="1D82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F64A6"/>
    <w:multiLevelType w:val="multilevel"/>
    <w:tmpl w:val="E710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C42E1"/>
    <w:multiLevelType w:val="hybridMultilevel"/>
    <w:tmpl w:val="89DE89B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CA39CF"/>
    <w:multiLevelType w:val="multilevel"/>
    <w:tmpl w:val="008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94259"/>
    <w:multiLevelType w:val="multilevel"/>
    <w:tmpl w:val="257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469D9"/>
    <w:multiLevelType w:val="multilevel"/>
    <w:tmpl w:val="0F04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80F61"/>
    <w:multiLevelType w:val="multilevel"/>
    <w:tmpl w:val="4DC2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05FBF"/>
    <w:multiLevelType w:val="multilevel"/>
    <w:tmpl w:val="D92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6150F"/>
    <w:multiLevelType w:val="multilevel"/>
    <w:tmpl w:val="1FF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4A568C"/>
    <w:multiLevelType w:val="multilevel"/>
    <w:tmpl w:val="069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30281">
    <w:abstractNumId w:val="0"/>
  </w:num>
  <w:num w:numId="2" w16cid:durableId="147405382">
    <w:abstractNumId w:val="1"/>
  </w:num>
  <w:num w:numId="3" w16cid:durableId="1174615017">
    <w:abstractNumId w:val="2"/>
  </w:num>
  <w:num w:numId="4" w16cid:durableId="1998486483">
    <w:abstractNumId w:val="5"/>
  </w:num>
  <w:num w:numId="5" w16cid:durableId="500584333">
    <w:abstractNumId w:val="3"/>
  </w:num>
  <w:num w:numId="6" w16cid:durableId="242764082">
    <w:abstractNumId w:val="17"/>
  </w:num>
  <w:num w:numId="7" w16cid:durableId="736826337">
    <w:abstractNumId w:val="7"/>
  </w:num>
  <w:num w:numId="8" w16cid:durableId="71701662">
    <w:abstractNumId w:val="11"/>
  </w:num>
  <w:num w:numId="9" w16cid:durableId="612325494">
    <w:abstractNumId w:val="12"/>
  </w:num>
  <w:num w:numId="10" w16cid:durableId="952323972">
    <w:abstractNumId w:val="15"/>
  </w:num>
  <w:num w:numId="11" w16cid:durableId="1218007511">
    <w:abstractNumId w:val="8"/>
  </w:num>
  <w:num w:numId="12" w16cid:durableId="546071053">
    <w:abstractNumId w:val="16"/>
  </w:num>
  <w:num w:numId="13" w16cid:durableId="2114744983">
    <w:abstractNumId w:val="13"/>
  </w:num>
  <w:num w:numId="14" w16cid:durableId="869799925">
    <w:abstractNumId w:val="9"/>
  </w:num>
  <w:num w:numId="15" w16cid:durableId="228199001">
    <w:abstractNumId w:val="6"/>
  </w:num>
  <w:num w:numId="16" w16cid:durableId="690035895">
    <w:abstractNumId w:val="4"/>
  </w:num>
  <w:num w:numId="17" w16cid:durableId="1005669380">
    <w:abstractNumId w:val="14"/>
  </w:num>
  <w:num w:numId="18" w16cid:durableId="640576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DD"/>
    <w:rsid w:val="00054FD7"/>
    <w:rsid w:val="0005736C"/>
    <w:rsid w:val="000671E2"/>
    <w:rsid w:val="00077966"/>
    <w:rsid w:val="00114BA9"/>
    <w:rsid w:val="0016187E"/>
    <w:rsid w:val="00182225"/>
    <w:rsid w:val="001C7FB5"/>
    <w:rsid w:val="001D3473"/>
    <w:rsid w:val="0024008D"/>
    <w:rsid w:val="002B35DA"/>
    <w:rsid w:val="002B4FEC"/>
    <w:rsid w:val="00306289"/>
    <w:rsid w:val="003110E9"/>
    <w:rsid w:val="00326D1A"/>
    <w:rsid w:val="003615EE"/>
    <w:rsid w:val="0037728C"/>
    <w:rsid w:val="00396DDD"/>
    <w:rsid w:val="003B3712"/>
    <w:rsid w:val="004076DB"/>
    <w:rsid w:val="0044226D"/>
    <w:rsid w:val="004B2F2A"/>
    <w:rsid w:val="004B406E"/>
    <w:rsid w:val="004E69BD"/>
    <w:rsid w:val="004F646D"/>
    <w:rsid w:val="004F780B"/>
    <w:rsid w:val="005572F6"/>
    <w:rsid w:val="00590460"/>
    <w:rsid w:val="00612D7C"/>
    <w:rsid w:val="00633C2E"/>
    <w:rsid w:val="00694588"/>
    <w:rsid w:val="006D3B9F"/>
    <w:rsid w:val="006F0A90"/>
    <w:rsid w:val="006F2507"/>
    <w:rsid w:val="00717451"/>
    <w:rsid w:val="00761822"/>
    <w:rsid w:val="007E05A5"/>
    <w:rsid w:val="00814CA4"/>
    <w:rsid w:val="008D3EEE"/>
    <w:rsid w:val="008E0054"/>
    <w:rsid w:val="008E477F"/>
    <w:rsid w:val="00967DB3"/>
    <w:rsid w:val="00980377"/>
    <w:rsid w:val="009C4D4B"/>
    <w:rsid w:val="009D6234"/>
    <w:rsid w:val="00A27ECA"/>
    <w:rsid w:val="00AB15AF"/>
    <w:rsid w:val="00AF77A6"/>
    <w:rsid w:val="00B14025"/>
    <w:rsid w:val="00B96E73"/>
    <w:rsid w:val="00BB03FD"/>
    <w:rsid w:val="00C42CD4"/>
    <w:rsid w:val="00C76420"/>
    <w:rsid w:val="00CC69D6"/>
    <w:rsid w:val="00D038BB"/>
    <w:rsid w:val="00D15F7B"/>
    <w:rsid w:val="00D35573"/>
    <w:rsid w:val="00D84305"/>
    <w:rsid w:val="00DC20FF"/>
    <w:rsid w:val="00E23502"/>
    <w:rsid w:val="00E35A22"/>
    <w:rsid w:val="00E8268C"/>
    <w:rsid w:val="00E851EE"/>
    <w:rsid w:val="00EB70CF"/>
    <w:rsid w:val="00EB7C48"/>
    <w:rsid w:val="00EE164A"/>
    <w:rsid w:val="00F0569B"/>
    <w:rsid w:val="00F56E0D"/>
    <w:rsid w:val="00F65B66"/>
    <w:rsid w:val="00F67BD5"/>
    <w:rsid w:val="00F73805"/>
    <w:rsid w:val="00FF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E17CB"/>
  <w15:chartTrackingRefBased/>
  <w15:docId w15:val="{2B8E02CD-DCCB-3A4C-9CB9-22873E975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35DA"/>
    <w:pPr>
      <w:spacing w:after="0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39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9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9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6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6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6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6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6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396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396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6DD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6DD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6DD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6DD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6DD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6DD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6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6DD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6DD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6DD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6DD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6DDD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396DDD"/>
    <w:pPr>
      <w:spacing w:before="100" w:beforeAutospacing="1" w:after="100" w:afterAutospacing="1"/>
    </w:pPr>
  </w:style>
  <w:style w:type="character" w:styleId="Kiemels2">
    <w:name w:val="Strong"/>
    <w:basedOn w:val="Bekezdsalapbettpusa"/>
    <w:uiPriority w:val="22"/>
    <w:qFormat/>
    <w:rsid w:val="00396DDD"/>
    <w:rPr>
      <w:b/>
      <w:bCs/>
    </w:rPr>
  </w:style>
  <w:style w:type="table" w:styleId="Rcsostblzat">
    <w:name w:val="Table Grid"/>
    <w:basedOn w:val="Normltblzat"/>
    <w:uiPriority w:val="59"/>
    <w:rsid w:val="00C42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42CD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42CD4"/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C42CD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42CD4"/>
    <w:rPr>
      <w:rFonts w:ascii="Times New Roman" w:eastAsia="Times New Roman" w:hAnsi="Times New Roman" w:cs="Times New Roman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1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9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11</Pages>
  <Words>1896</Words>
  <Characters>13090</Characters>
  <Application>Microsoft Office Word</Application>
  <DocSecurity>0</DocSecurity>
  <Lines>109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12</cp:revision>
  <dcterms:created xsi:type="dcterms:W3CDTF">2026-01-25T22:26:00Z</dcterms:created>
  <dcterms:modified xsi:type="dcterms:W3CDTF">2026-02-27T11:30:00Z</dcterms:modified>
</cp:coreProperties>
</file>