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7B7F3DA9" w14:textId="47C0B30E" w:rsidR="00B25AFB" w:rsidRPr="00DD396E" w:rsidRDefault="00B25AFB" w:rsidP="00B25AFB">
      <w:pPr>
        <w:pStyle w:val="ListParagraph"/>
        <w:numPr>
          <w:ilvl w:val="0"/>
          <w:numId w:val="10"/>
        </w:numPr>
        <w:rPr>
          <w:b/>
          <w:bCs/>
          <w:sz w:val="28"/>
          <w:szCs w:val="28"/>
          <w:lang w:val="en"/>
        </w:rPr>
      </w:pPr>
      <w:r w:rsidRPr="00B25AFB">
        <w:rPr>
          <w:b/>
          <w:bCs/>
          <w:sz w:val="28"/>
          <w:szCs w:val="28"/>
        </w:rPr>
        <w:t>It’s Easier to Recognize Information Than Recall It</w:t>
      </w:r>
    </w:p>
    <w:p w14:paraId="5AEA252B" w14:textId="3C05E4DF" w:rsidR="007D2D8D" w:rsidRPr="00DD396E" w:rsidRDefault="00524442" w:rsidP="002D0DCB">
      <w:r>
        <w:t>Understanding</w:t>
      </w:r>
      <w:r w:rsidRPr="00FA7F4C">
        <w:t xml:space="preserve"> </w:t>
      </w:r>
      <w:r>
        <w:t>how we retain information can directly impact how we design</w:t>
      </w:r>
      <w:r w:rsidR="007D2D8D" w:rsidRPr="00FA7F4C">
        <w:t>.</w:t>
      </w:r>
      <w:r w:rsidRPr="00524442">
        <w:t xml:space="preserve"> </w:t>
      </w:r>
      <w:r>
        <w:t xml:space="preserve">There are numerous types of memory retrieval that influence our ability to recall our memories. </w:t>
      </w:r>
      <w:r w:rsidR="007D2D8D" w:rsidRPr="00FA7F4C">
        <w:t>The</w:t>
      </w:r>
      <w:r w:rsidR="007D2D8D">
        <w:t xml:space="preserve"> book discussed the </w:t>
      </w:r>
      <w:r w:rsidR="007D2D8D" w:rsidRPr="00FA7F4C">
        <w:t>distinction between two types of memory retrieval—recal</w:t>
      </w:r>
      <w:r w:rsidR="007D2D8D">
        <w:t>l</w:t>
      </w:r>
      <w:r w:rsidR="00000FD0">
        <w:t xml:space="preserve"> and </w:t>
      </w:r>
      <w:r w:rsidR="00000FD0" w:rsidRPr="00FA7F4C">
        <w:t>recognition</w:t>
      </w:r>
      <w:r w:rsidR="007D2D8D" w:rsidRPr="00FA7F4C">
        <w:t>.</w:t>
      </w:r>
      <w:r w:rsidR="007D2D8D">
        <w:t xml:space="preserve"> However, there are three main types of memory retrieval</w:t>
      </w:r>
      <w:r w:rsidR="002D0DCB">
        <w:t xml:space="preserve"> </w:t>
      </w:r>
      <w:r w:rsidR="00000FD0">
        <w:t xml:space="preserve">which are </w:t>
      </w:r>
      <w:r w:rsidR="002D0DCB">
        <w:t>recall</w:t>
      </w:r>
      <w:r w:rsidR="00000FD0">
        <w:t>, recognition</w:t>
      </w:r>
      <w:r w:rsidR="002D0DCB">
        <w:t xml:space="preserve"> and cued recall</w:t>
      </w:r>
      <w:r w:rsidR="007D2D8D">
        <w:t xml:space="preserve">. </w:t>
      </w:r>
    </w:p>
    <w:p w14:paraId="6E0B403F" w14:textId="77777777" w:rsidR="00524442" w:rsidRDefault="00000FD0" w:rsidP="007D2D8D">
      <w:r w:rsidRPr="002D0DCB">
        <w:rPr>
          <w:b/>
          <w:bCs/>
        </w:rPr>
        <w:t xml:space="preserve">Recall </w:t>
      </w:r>
      <w:r>
        <w:t xml:space="preserve">is </w:t>
      </w:r>
      <w:r w:rsidR="00F368FF">
        <w:t xml:space="preserve">memory </w:t>
      </w:r>
      <w:r>
        <w:t>trigger</w:t>
      </w:r>
      <w:r w:rsidR="00F368FF">
        <w:t xml:space="preserve">ed without stimuli or cues. For example, </w:t>
      </w:r>
      <w:r>
        <w:t>responding to someone asking your name. You simply remember!</w:t>
      </w:r>
      <w:r w:rsidRPr="00D63AF2">
        <w:t xml:space="preserve"> </w:t>
      </w:r>
    </w:p>
    <w:p w14:paraId="38DC7617" w14:textId="77777777" w:rsidR="00524442" w:rsidRDefault="00000FD0" w:rsidP="007D2D8D">
      <w:r w:rsidRPr="00000FD0">
        <w:t>M</w:t>
      </w:r>
      <w:r w:rsidR="007D2D8D" w:rsidRPr="00000FD0">
        <w:t>emory</w:t>
      </w:r>
      <w:r w:rsidR="007D2D8D" w:rsidRPr="007D2D8D">
        <w:rPr>
          <w:b/>
          <w:bCs/>
        </w:rPr>
        <w:t xml:space="preserve"> recognition</w:t>
      </w:r>
      <w:r w:rsidR="007D2D8D" w:rsidRPr="00D63AF2">
        <w:t xml:space="preserve"> </w:t>
      </w:r>
      <w:r>
        <w:t xml:space="preserve">is triggered by </w:t>
      </w:r>
      <w:r w:rsidR="00F368FF">
        <w:t>an</w:t>
      </w:r>
      <w:r>
        <w:t xml:space="preserve"> associat</w:t>
      </w:r>
      <w:r w:rsidR="00F368FF">
        <w:t>ion to</w:t>
      </w:r>
      <w:r>
        <w:t xml:space="preserve"> the memory </w:t>
      </w:r>
      <w:r w:rsidR="00F368FF">
        <w:t xml:space="preserve">which makes </w:t>
      </w:r>
      <w:r>
        <w:t>it easier to recall</w:t>
      </w:r>
      <w:r w:rsidR="007D2D8D" w:rsidRPr="00D63AF2">
        <w:t xml:space="preserve">. For instance, </w:t>
      </w:r>
      <w:r w:rsidR="007D2D8D">
        <w:t>navigat</w:t>
      </w:r>
      <w:r>
        <w:t>ing</w:t>
      </w:r>
      <w:r w:rsidR="007D2D8D">
        <w:t xml:space="preserve"> </w:t>
      </w:r>
      <w:r w:rsidR="007D2D8D" w:rsidRPr="00D63AF2">
        <w:t>a</w:t>
      </w:r>
      <w:r w:rsidR="007D2D8D">
        <w:t xml:space="preserve"> frequently visited </w:t>
      </w:r>
      <w:r w:rsidR="007D2D8D" w:rsidRPr="00D63AF2">
        <w:t>website</w:t>
      </w:r>
      <w:r w:rsidR="00F368FF">
        <w:t xml:space="preserve"> and knowing where to click</w:t>
      </w:r>
      <w:r w:rsidR="002D0DCB">
        <w:t xml:space="preserve">. </w:t>
      </w:r>
    </w:p>
    <w:p w14:paraId="52F30B04" w14:textId="40AC9BA9" w:rsidR="007D2D8D" w:rsidRPr="00D63AF2" w:rsidRDefault="007D2D8D" w:rsidP="007D2D8D">
      <w:r w:rsidRPr="002D0DCB">
        <w:rPr>
          <w:b/>
          <w:bCs/>
        </w:rPr>
        <w:t>Cued recall</w:t>
      </w:r>
      <w:r w:rsidRPr="00D63AF2">
        <w:t xml:space="preserve"> is </w:t>
      </w:r>
      <w:r w:rsidR="002D0DCB">
        <w:t xml:space="preserve">a memory </w:t>
      </w:r>
      <w:r>
        <w:t xml:space="preserve">prompted by some external stimuli. </w:t>
      </w:r>
      <w:r w:rsidRPr="00D63AF2">
        <w:t xml:space="preserve">For instance, </w:t>
      </w:r>
      <w:r>
        <w:t>using your u</w:t>
      </w:r>
      <w:r w:rsidRPr="00D63AF2">
        <w:t>sername and password</w:t>
      </w:r>
      <w:r>
        <w:t xml:space="preserve"> on a banking website</w:t>
      </w:r>
      <w:r w:rsidRPr="00D63AF2">
        <w:t xml:space="preserve">. More than likely, </w:t>
      </w:r>
      <w:r>
        <w:t>you were p</w:t>
      </w:r>
      <w:r w:rsidRPr="00D63AF2">
        <w:t xml:space="preserve">rompted </w:t>
      </w:r>
      <w:r>
        <w:t>in some way to enter your information</w:t>
      </w:r>
      <w:r w:rsidRPr="00D63AF2">
        <w:t>.</w:t>
      </w:r>
    </w:p>
    <w:p w14:paraId="692DB94B" w14:textId="76C4D880" w:rsidR="002D0DCB" w:rsidRDefault="007D2D8D" w:rsidP="007D2D8D">
      <w:r w:rsidRPr="00FA7F4C">
        <w:t xml:space="preserve">Memory can be </w:t>
      </w:r>
      <w:r>
        <w:t>thought of a</w:t>
      </w:r>
      <w:r w:rsidRPr="00FA7F4C">
        <w:t>s organized chunks</w:t>
      </w:r>
      <w:r>
        <w:t xml:space="preserve"> of information </w:t>
      </w:r>
      <w:r w:rsidRPr="00FA7F4C">
        <w:t>influenc</w:t>
      </w:r>
      <w:r>
        <w:t>ed by</w:t>
      </w:r>
      <w:r w:rsidRPr="00FA7F4C">
        <w:t xml:space="preserve"> practice, recen</w:t>
      </w:r>
      <w:r w:rsidR="00000FD0">
        <w:t xml:space="preserve">t occurrences </w:t>
      </w:r>
      <w:r w:rsidRPr="00FA7F4C">
        <w:t xml:space="preserve">and </w:t>
      </w:r>
      <w:r w:rsidR="00000FD0">
        <w:t xml:space="preserve">overall </w:t>
      </w:r>
      <w:r w:rsidRPr="00FA7F4C">
        <w:t>context.</w:t>
      </w:r>
      <w:r>
        <w:t xml:space="preserve"> </w:t>
      </w:r>
      <w:r w:rsidR="002D0DCB">
        <w:t>If i</w:t>
      </w:r>
      <w:r w:rsidR="002D0DCB" w:rsidRPr="00FA7F4C">
        <w:t xml:space="preserve">nterfaces </w:t>
      </w:r>
      <w:r w:rsidR="002D0DCB">
        <w:t>are designed with human memory in mind, they will</w:t>
      </w:r>
      <w:r w:rsidR="002D0DCB" w:rsidRPr="00FA7F4C">
        <w:t xml:space="preserve"> enhance </w:t>
      </w:r>
      <w:r w:rsidR="002D0DCB">
        <w:t xml:space="preserve">the </w:t>
      </w:r>
      <w:r w:rsidR="002D0DCB" w:rsidRPr="00FA7F4C">
        <w:t>users' ability to recall information about tasks, items, and interface functions</w:t>
      </w:r>
      <w:r w:rsidR="002D0DCB">
        <w:t xml:space="preserve"> making the site more </w:t>
      </w:r>
      <w:r w:rsidR="00F368FF">
        <w:t>user-friendly</w:t>
      </w:r>
      <w:r w:rsidR="00524442">
        <w:t xml:space="preserve"> which will result</w:t>
      </w:r>
      <w:r w:rsidR="002D0DCB">
        <w:t xml:space="preserve"> in more return visits.</w:t>
      </w:r>
    </w:p>
    <w:p w14:paraId="7532CB86" w14:textId="306A6833" w:rsidR="006F478E" w:rsidRPr="002A5646" w:rsidRDefault="006F478E" w:rsidP="006F478E">
      <w:pPr>
        <w:pStyle w:val="ListParagraph"/>
        <w:numPr>
          <w:ilvl w:val="0"/>
          <w:numId w:val="10"/>
        </w:numPr>
        <w:rPr>
          <w:b/>
          <w:bCs/>
          <w:sz w:val="28"/>
          <w:szCs w:val="28"/>
          <w:lang w:val="en"/>
        </w:rPr>
      </w:pPr>
      <w:r>
        <w:rPr>
          <w:b/>
          <w:bCs/>
          <w:sz w:val="28"/>
          <w:szCs w:val="28"/>
        </w:rPr>
        <w:t xml:space="preserve">Memory Takes </w:t>
      </w:r>
      <w:proofErr w:type="gramStart"/>
      <w:r>
        <w:rPr>
          <w:b/>
          <w:bCs/>
          <w:sz w:val="28"/>
          <w:szCs w:val="28"/>
        </w:rPr>
        <w:t>A</w:t>
      </w:r>
      <w:proofErr w:type="gramEnd"/>
      <w:r>
        <w:rPr>
          <w:b/>
          <w:bCs/>
          <w:sz w:val="28"/>
          <w:szCs w:val="28"/>
        </w:rPr>
        <w:t xml:space="preserve"> Lot of Mental Resources</w:t>
      </w:r>
    </w:p>
    <w:p w14:paraId="00776EAC" w14:textId="3D516A38" w:rsidR="002A5646" w:rsidRPr="00960158" w:rsidRDefault="002A5646" w:rsidP="00960158">
      <w:r w:rsidRPr="00960158">
        <w:lastRenderedPageBreak/>
        <w:t xml:space="preserve">The </w:t>
      </w:r>
      <w:proofErr w:type="gramStart"/>
      <w:r w:rsidRPr="00960158">
        <w:t>recency</w:t>
      </w:r>
      <w:proofErr w:type="gramEnd"/>
      <w:r w:rsidRPr="00960158">
        <w:t xml:space="preserve"> effect</w:t>
      </w:r>
      <w:r w:rsidR="00960158" w:rsidRPr="00960158">
        <w:t xml:space="preserve"> </w:t>
      </w:r>
      <w:r w:rsidRPr="00960158">
        <w:t xml:space="preserve">refers to our tendency to </w:t>
      </w:r>
      <w:r w:rsidR="004E4D16">
        <w:t xml:space="preserve">retain </w:t>
      </w:r>
      <w:r w:rsidRPr="00960158">
        <w:t xml:space="preserve">recently presented information. Hermann Ebbinghaus </w:t>
      </w:r>
      <w:r w:rsidR="00960158" w:rsidRPr="00960158">
        <w:t>discovered that i</w:t>
      </w:r>
      <w:r w:rsidRPr="00960158">
        <w:t xml:space="preserve">tems at the </w:t>
      </w:r>
      <w:r w:rsidR="000E2A23">
        <w:t xml:space="preserve">end of a </w:t>
      </w:r>
      <w:r w:rsidRPr="00960158">
        <w:t xml:space="preserve">list (recency effect) and </w:t>
      </w:r>
      <w:r w:rsidR="000E2A23">
        <w:t xml:space="preserve">those at the </w:t>
      </w:r>
      <w:r w:rsidRPr="00960158">
        <w:t xml:space="preserve">beginning (primacy effect) are </w:t>
      </w:r>
      <w:r w:rsidR="009569CA">
        <w:t>easily recalled</w:t>
      </w:r>
      <w:r w:rsidRPr="00960158">
        <w:t xml:space="preserve">, while </w:t>
      </w:r>
      <w:r w:rsidR="000E2A23">
        <w:t xml:space="preserve">those </w:t>
      </w:r>
      <w:r w:rsidRPr="00960158">
        <w:t xml:space="preserve">in the middle </w:t>
      </w:r>
      <w:r w:rsidR="000E2A23">
        <w:t>pose</w:t>
      </w:r>
      <w:r w:rsidR="009569CA">
        <w:t xml:space="preserve"> more of a challenge</w:t>
      </w:r>
      <w:r w:rsidRPr="00960158">
        <w:t>.</w:t>
      </w:r>
    </w:p>
    <w:p w14:paraId="2880E50F" w14:textId="77777777" w:rsidR="00524442" w:rsidRDefault="002A5646" w:rsidP="00960158">
      <w:r w:rsidRPr="00960158">
        <w:t xml:space="preserve">The recency effect </w:t>
      </w:r>
      <w:r w:rsidR="009569CA">
        <w:t xml:space="preserve">relies </w:t>
      </w:r>
      <w:r w:rsidRPr="00960158">
        <w:t xml:space="preserve">on </w:t>
      </w:r>
      <w:r w:rsidR="009569CA">
        <w:t xml:space="preserve">our </w:t>
      </w:r>
      <w:r w:rsidRPr="00960158">
        <w:t>short-term memory</w:t>
      </w:r>
      <w:r w:rsidR="00960158" w:rsidRPr="00960158">
        <w:t xml:space="preserve"> </w:t>
      </w:r>
      <w:r w:rsidR="009569CA">
        <w:t xml:space="preserve">to </w:t>
      </w:r>
      <w:r w:rsidR="000E2A23">
        <w:t xml:space="preserve">temporarily store </w:t>
      </w:r>
      <w:r w:rsidRPr="00960158">
        <w:t xml:space="preserve">small </w:t>
      </w:r>
      <w:r w:rsidR="000E2A23" w:rsidRPr="00960158">
        <w:t>amounts</w:t>
      </w:r>
      <w:r w:rsidRPr="00960158">
        <w:t xml:space="preserve"> of information</w:t>
      </w:r>
      <w:r w:rsidR="009569CA">
        <w:t xml:space="preserve"> </w:t>
      </w:r>
      <w:r w:rsidR="000E2A23">
        <w:t xml:space="preserve">before transferring it </w:t>
      </w:r>
      <w:r w:rsidR="009569CA">
        <w:t>to our long-term memory. However, w</w:t>
      </w:r>
      <w:r w:rsidRPr="00960158">
        <w:t xml:space="preserve">ithout </w:t>
      </w:r>
      <w:r w:rsidR="00524442">
        <w:t>repeating</w:t>
      </w:r>
      <w:r w:rsidR="00960158" w:rsidRPr="00960158">
        <w:t xml:space="preserve"> the</w:t>
      </w:r>
      <w:r w:rsidRPr="00960158">
        <w:t xml:space="preserve"> information </w:t>
      </w:r>
      <w:r w:rsidR="009569CA">
        <w:t xml:space="preserve">our short-term memory </w:t>
      </w:r>
      <w:r w:rsidRPr="00960158">
        <w:t>fades quickly</w:t>
      </w:r>
      <w:r w:rsidR="00960158" w:rsidRPr="00960158">
        <w:t xml:space="preserve">, </w:t>
      </w:r>
      <w:r w:rsidR="000E2A23">
        <w:t>causing</w:t>
      </w:r>
      <w:r w:rsidR="00960158" w:rsidRPr="00960158">
        <w:t xml:space="preserve"> </w:t>
      </w:r>
      <w:r w:rsidR="009569CA">
        <w:t>the recency</w:t>
      </w:r>
      <w:r w:rsidR="00960158" w:rsidRPr="00960158">
        <w:t xml:space="preserve"> effect</w:t>
      </w:r>
      <w:r w:rsidRPr="00960158">
        <w:t>.</w:t>
      </w:r>
      <w:r w:rsidR="00960158">
        <w:t xml:space="preserve"> </w:t>
      </w:r>
    </w:p>
    <w:p w14:paraId="00DD6147" w14:textId="41B06E36" w:rsidR="002A5646" w:rsidRPr="00960158" w:rsidRDefault="00960158" w:rsidP="00960158">
      <w:r w:rsidRPr="00524442">
        <w:rPr>
          <w:b/>
          <w:bCs/>
        </w:rPr>
        <w:t>Th</w:t>
      </w:r>
      <w:r w:rsidR="000E2A23" w:rsidRPr="00524442">
        <w:rPr>
          <w:b/>
          <w:bCs/>
        </w:rPr>
        <w:t xml:space="preserve">is is observable </w:t>
      </w:r>
      <w:r w:rsidR="009569CA" w:rsidRPr="00524442">
        <w:rPr>
          <w:b/>
          <w:bCs/>
        </w:rPr>
        <w:t>in everyday life</w:t>
      </w:r>
      <w:r w:rsidRPr="00524442">
        <w:rPr>
          <w:b/>
          <w:bCs/>
        </w:rPr>
        <w:t>.</w:t>
      </w:r>
      <w:r>
        <w:t xml:space="preserve"> Think about a time </w:t>
      </w:r>
      <w:r w:rsidR="009569CA">
        <w:t xml:space="preserve">when </w:t>
      </w:r>
      <w:r>
        <w:t xml:space="preserve">you </w:t>
      </w:r>
      <w:r w:rsidR="000E2A23">
        <w:t>created</w:t>
      </w:r>
      <w:r>
        <w:t xml:space="preserve"> a list only to forget</w:t>
      </w:r>
      <w:r w:rsidR="009569CA">
        <w:t xml:space="preserve"> it. More than </w:t>
      </w:r>
      <w:r w:rsidR="000E2A23">
        <w:t>likely,</w:t>
      </w:r>
      <w:r w:rsidR="009569CA">
        <w:t xml:space="preserve"> you re</w:t>
      </w:r>
      <w:r w:rsidR="000E2A23">
        <w:t xml:space="preserve">called a few items </w:t>
      </w:r>
      <w:r w:rsidR="009569CA">
        <w:t xml:space="preserve">on the list, </w:t>
      </w:r>
      <w:r>
        <w:t xml:space="preserve"> </w:t>
      </w:r>
      <w:r w:rsidR="009569CA">
        <w:t>probably the</w:t>
      </w:r>
      <w:r>
        <w:t xml:space="preserve"> last few items.</w:t>
      </w:r>
    </w:p>
    <w:p w14:paraId="79BF79CC" w14:textId="77777777" w:rsidR="00524442" w:rsidRDefault="000E2A23" w:rsidP="009569CA">
      <w:r>
        <w:t>Various</w:t>
      </w:r>
      <w:r w:rsidR="00960158">
        <w:t xml:space="preserve"> factors influence</w:t>
      </w:r>
      <w:r w:rsidR="002A5646" w:rsidRPr="00960158">
        <w:t xml:space="preserve"> the recency effect</w:t>
      </w:r>
      <w:r w:rsidR="009569CA">
        <w:t xml:space="preserve">, </w:t>
      </w:r>
      <w:r w:rsidR="00524442">
        <w:t>including</w:t>
      </w:r>
      <w:r w:rsidR="009569CA">
        <w:t xml:space="preserve"> the suffix effect. This happens </w:t>
      </w:r>
      <w:r w:rsidR="00C45771" w:rsidRPr="00C45771">
        <w:t>when additional or unrelated i</w:t>
      </w:r>
      <w:r w:rsidR="009569CA">
        <w:t>nformation</w:t>
      </w:r>
      <w:r w:rsidR="00C45771" w:rsidRPr="00C45771">
        <w:t xml:space="preserve"> is presented </w:t>
      </w:r>
      <w:r w:rsidR="004E4D16" w:rsidRPr="00C45771">
        <w:t>immediately</w:t>
      </w:r>
      <w:r w:rsidR="00C45771" w:rsidRPr="00C45771">
        <w:t xml:space="preserve"> after</w:t>
      </w:r>
      <w:r w:rsidR="009569CA">
        <w:t xml:space="preserve"> the original information</w:t>
      </w:r>
      <w:r>
        <w:t>,</w:t>
      </w:r>
      <w:r w:rsidR="009569CA">
        <w:t xml:space="preserve"> affecting </w:t>
      </w:r>
      <w:r>
        <w:t>the</w:t>
      </w:r>
      <w:r w:rsidR="00C45771" w:rsidRPr="00C45771">
        <w:t xml:space="preserve"> </w:t>
      </w:r>
      <w:r w:rsidR="004E4D16" w:rsidRPr="00C45771">
        <w:t>short-term</w:t>
      </w:r>
      <w:r w:rsidR="00C45771" w:rsidRPr="00C45771">
        <w:t xml:space="preserve"> memory</w:t>
      </w:r>
      <w:r w:rsidR="009569CA">
        <w:t>’s</w:t>
      </w:r>
      <w:r w:rsidR="00C45771" w:rsidRPr="00C45771">
        <w:t xml:space="preserve"> ability to recall the </w:t>
      </w:r>
      <w:r>
        <w:t>initial</w:t>
      </w:r>
      <w:r w:rsidR="00C45771" w:rsidRPr="00C45771">
        <w:t xml:space="preserve"> information. </w:t>
      </w:r>
    </w:p>
    <w:p w14:paraId="03939E91" w14:textId="2339C175" w:rsidR="00C45771" w:rsidRDefault="00C45771" w:rsidP="009569CA">
      <w:r w:rsidRPr="00524442">
        <w:rPr>
          <w:b/>
          <w:bCs/>
        </w:rPr>
        <w:t>For example</w:t>
      </w:r>
      <w:r>
        <w:t xml:space="preserve">, someone </w:t>
      </w:r>
      <w:r w:rsidR="000E2A23">
        <w:t>gives</w:t>
      </w:r>
      <w:r>
        <w:t xml:space="preserve"> you their phone number</w:t>
      </w:r>
      <w:r w:rsidR="009569CA">
        <w:t xml:space="preserve"> and immediately mention</w:t>
      </w:r>
      <w:r w:rsidR="000E2A23">
        <w:t>s</w:t>
      </w:r>
      <w:r w:rsidR="009569CA">
        <w:t xml:space="preserve"> </w:t>
      </w:r>
      <w:r>
        <w:t>something else before you c</w:t>
      </w:r>
      <w:r w:rsidR="000E2A23">
        <w:t>an write it</w:t>
      </w:r>
      <w:r>
        <w:t xml:space="preserve"> down</w:t>
      </w:r>
      <w:r w:rsidR="000E2A23">
        <w:t>. According to</w:t>
      </w:r>
      <w:r>
        <w:t xml:space="preserve"> the suffix effect, you probably didn’t remember the entire number. </w:t>
      </w:r>
    </w:p>
    <w:p w14:paraId="5C73EB1B" w14:textId="297D33EA" w:rsidR="00E33654" w:rsidRDefault="000E2A23" w:rsidP="00B25AFB">
      <w:r>
        <w:t>Together, t</w:t>
      </w:r>
      <w:r w:rsidR="004E4D16">
        <w:t xml:space="preserve">he recency and suffix effects </w:t>
      </w:r>
      <w:r>
        <w:t>illustrate how our short-term memory operates</w:t>
      </w:r>
      <w:r w:rsidR="009569CA">
        <w:t xml:space="preserve"> and</w:t>
      </w:r>
      <w:r>
        <w:t xml:space="preserve"> </w:t>
      </w:r>
      <w:r w:rsidR="00524442">
        <w:t>provides</w:t>
      </w:r>
      <w:r w:rsidR="00524442" w:rsidRPr="00960158">
        <w:t xml:space="preserve"> insight</w:t>
      </w:r>
      <w:r w:rsidR="00524442">
        <w:t>s into how we can o</w:t>
      </w:r>
      <w:r w:rsidR="00524442" w:rsidRPr="00960158">
        <w:t>ptimiz</w:t>
      </w:r>
      <w:r w:rsidR="00524442">
        <w:t xml:space="preserve">e our designs to enhance </w:t>
      </w:r>
      <w:r>
        <w:t xml:space="preserve">the </w:t>
      </w:r>
      <w:r w:rsidR="004E4D16">
        <w:t>users</w:t>
      </w:r>
      <w:r>
        <w:t>’</w:t>
      </w:r>
      <w:r w:rsidR="004E4D16">
        <w:t xml:space="preserve"> ability to retain key</w:t>
      </w:r>
      <w:r>
        <w:t xml:space="preserve"> information</w:t>
      </w:r>
      <w:r w:rsidR="002A5646" w:rsidRPr="00C45771">
        <w:t>.</w:t>
      </w:r>
    </w:p>
    <w:p w14:paraId="459F5D78" w14:textId="76301FD8" w:rsidR="00E33654" w:rsidRPr="00B322C3" w:rsidRDefault="00E33654" w:rsidP="00B322C3">
      <w:pPr>
        <w:rPr>
          <w:sz w:val="18"/>
          <w:szCs w:val="18"/>
        </w:rPr>
      </w:pPr>
      <w:r w:rsidRPr="00B322C3">
        <w:rPr>
          <w:sz w:val="18"/>
          <w:szCs w:val="18"/>
        </w:rPr>
        <w:t>SOURCES:</w:t>
      </w:r>
      <w:r w:rsidRPr="00B322C3">
        <w:rPr>
          <w:sz w:val="18"/>
          <w:szCs w:val="18"/>
        </w:rPr>
        <w:br/>
        <w:t xml:space="preserve">Raluca </w:t>
      </w:r>
      <w:proofErr w:type="spellStart"/>
      <w:r w:rsidRPr="00B322C3">
        <w:rPr>
          <w:sz w:val="18"/>
          <w:szCs w:val="18"/>
        </w:rPr>
        <w:t>Budiu</w:t>
      </w:r>
      <w:proofErr w:type="spellEnd"/>
      <w:r w:rsidRPr="00B322C3">
        <w:rPr>
          <w:sz w:val="18"/>
          <w:szCs w:val="18"/>
        </w:rPr>
        <w:t xml:space="preserve">. “Memory Recognition and Recall in User Interfaces”. July 6, 2014. </w:t>
      </w:r>
      <w:hyperlink r:id="rId8" w:history="1">
        <w:r w:rsidRPr="00B322C3">
          <w:rPr>
            <w:rStyle w:val="Hyperlink"/>
            <w:sz w:val="18"/>
            <w:szCs w:val="18"/>
          </w:rPr>
          <w:t>https://www.nngroup.com/articles/recognition-and-recall</w:t>
        </w:r>
      </w:hyperlink>
      <w:r w:rsidRPr="00B322C3">
        <w:rPr>
          <w:sz w:val="18"/>
          <w:szCs w:val="18"/>
        </w:rPr>
        <w:t>.</w:t>
      </w:r>
    </w:p>
    <w:p w14:paraId="386CCD4E" w14:textId="17EA6834" w:rsidR="00E53E57" w:rsidRPr="00B322C3" w:rsidRDefault="00E53E57" w:rsidP="00B322C3">
      <w:pPr>
        <w:rPr>
          <w:sz w:val="18"/>
          <w:szCs w:val="18"/>
        </w:rPr>
      </w:pPr>
      <w:r w:rsidRPr="00B322C3">
        <w:rPr>
          <w:sz w:val="18"/>
          <w:szCs w:val="18"/>
        </w:rPr>
        <w:t xml:space="preserve">Sean M. Noble . “Recognition and Recall“. March 18, 2020. </w:t>
      </w:r>
      <w:hyperlink r:id="rId9" w:history="1">
        <w:r w:rsidRPr="00B322C3">
          <w:rPr>
            <w:rStyle w:val="Hyperlink"/>
            <w:sz w:val="18"/>
            <w:szCs w:val="18"/>
          </w:rPr>
          <w:t>https://techpsych.wordpress.ncsu.edu/2020/03/18/hello-world/</w:t>
        </w:r>
      </w:hyperlink>
    </w:p>
    <w:p w14:paraId="344EB00E" w14:textId="5C655E8F" w:rsidR="00C45771" w:rsidRPr="00B322C3" w:rsidRDefault="00EE7A9F" w:rsidP="00B322C3">
      <w:pPr>
        <w:rPr>
          <w:sz w:val="18"/>
          <w:szCs w:val="18"/>
        </w:rPr>
      </w:pPr>
      <w:r w:rsidRPr="00B322C3">
        <w:rPr>
          <w:sz w:val="18"/>
          <w:szCs w:val="18"/>
        </w:rPr>
        <w:t xml:space="preserve">Kathryn Whitenton. Nielsen Norman Group. Minimize Cognitive Load to Maximize Usability”. December 22, 2013. </w:t>
      </w:r>
      <w:hyperlink r:id="rId10" w:history="1">
        <w:r w:rsidRPr="00B322C3">
          <w:rPr>
            <w:rStyle w:val="Hyperlink"/>
            <w:sz w:val="18"/>
            <w:szCs w:val="18"/>
          </w:rPr>
          <w:t>https://www.nngroup.com/articles/minimize-cognitive-load/</w:t>
        </w:r>
      </w:hyperlink>
    </w:p>
    <w:p w14:paraId="0D21148C" w14:textId="3396D8D1" w:rsidR="00B322C3" w:rsidRPr="00B322C3" w:rsidRDefault="00C45771" w:rsidP="00B322C3">
      <w:pPr>
        <w:rPr>
          <w:sz w:val="18"/>
          <w:szCs w:val="18"/>
        </w:rPr>
      </w:pPr>
      <w:r w:rsidRPr="00B322C3">
        <w:rPr>
          <w:sz w:val="18"/>
          <w:szCs w:val="18"/>
        </w:rPr>
        <w:t xml:space="preserve">Kendra Cherry, </w:t>
      </w:r>
      <w:proofErr w:type="spellStart"/>
      <w:r w:rsidRPr="00B322C3">
        <w:rPr>
          <w:sz w:val="18"/>
          <w:szCs w:val="18"/>
        </w:rPr>
        <w:t>MSEd</w:t>
      </w:r>
      <w:proofErr w:type="spellEnd"/>
      <w:r w:rsidRPr="00B322C3">
        <w:rPr>
          <w:sz w:val="18"/>
          <w:szCs w:val="18"/>
        </w:rPr>
        <w:t xml:space="preserve">. “The Recency Effect in Psychology“. May 11, 2022. </w:t>
      </w:r>
      <w:hyperlink r:id="rId11" w:history="1">
        <w:r w:rsidRPr="00B322C3">
          <w:rPr>
            <w:rStyle w:val="Hyperlink"/>
            <w:sz w:val="18"/>
            <w:szCs w:val="18"/>
          </w:rPr>
          <w:t>https://www.verywellmind.com/the-recency-effect-4685058</w:t>
        </w:r>
      </w:hyperlink>
    </w:p>
    <w:p w14:paraId="0EDEE5A3" w14:textId="03510C24" w:rsidR="00B322C3" w:rsidRPr="00C45771" w:rsidRDefault="00B322C3" w:rsidP="00C45771">
      <w:pPr>
        <w:rPr>
          <w:sz w:val="18"/>
          <w:szCs w:val="18"/>
        </w:rPr>
      </w:pPr>
      <w:r w:rsidRPr="00B322C3">
        <w:rPr>
          <w:sz w:val="18"/>
          <w:szCs w:val="18"/>
        </w:rPr>
        <w:t xml:space="preserve">Jason Hreha. The Behavioral Scientist. “What Is </w:t>
      </w:r>
      <w:proofErr w:type="gramStart"/>
      <w:r w:rsidRPr="00B322C3">
        <w:rPr>
          <w:sz w:val="18"/>
          <w:szCs w:val="18"/>
        </w:rPr>
        <w:t>The</w:t>
      </w:r>
      <w:proofErr w:type="gramEnd"/>
      <w:r w:rsidRPr="00B322C3">
        <w:rPr>
          <w:sz w:val="18"/>
          <w:szCs w:val="18"/>
        </w:rPr>
        <w:t xml:space="preserve"> Suffix Effect In Behavioral Science?”. 2023. </w:t>
      </w:r>
      <w:hyperlink r:id="rId12" w:history="1">
        <w:r w:rsidRPr="00B322C3">
          <w:rPr>
            <w:rStyle w:val="Hyperlink"/>
            <w:sz w:val="18"/>
            <w:szCs w:val="18"/>
          </w:rPr>
          <w:t>https://www.thebehavioralscientist.com/glossary/suffix-effect</w:t>
        </w:r>
      </w:hyperlink>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Default="00B601CA" w:rsidP="00426BE0">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7400CB02" w14:textId="1142AFFB" w:rsidR="00553034" w:rsidRDefault="00553034" w:rsidP="00553034">
      <w:pPr>
        <w:shd w:val="clear" w:color="auto" w:fill="E6E6E6"/>
        <w:rPr>
          <w:rFonts w:ascii="Open Sans" w:hAnsi="Open Sans" w:cs="Open Sans"/>
          <w:color w:val="000000"/>
          <w:sz w:val="19"/>
          <w:szCs w:val="19"/>
        </w:rPr>
      </w:pPr>
      <w:r>
        <w:rPr>
          <w:rFonts w:ascii="inherit" w:hAnsi="inherit" w:cs="Open Sans"/>
          <w:b/>
          <w:bCs/>
          <w:color w:val="000000"/>
          <w:sz w:val="21"/>
          <w:szCs w:val="21"/>
          <w:bdr w:val="none" w:sz="0" w:space="0" w:color="auto" w:frame="1"/>
        </w:rPr>
        <w:t>Michelle Choe - Ch. 21 &amp; 27</w:t>
      </w:r>
    </w:p>
    <w:p w14:paraId="4DE250D8" w14:textId="77777777" w:rsidR="00205FA5" w:rsidRPr="00205FA5" w:rsidRDefault="00205FA5" w:rsidP="00205FA5">
      <w:r w:rsidRPr="00205FA5">
        <w:t>Hi Michelle,</w:t>
      </w:r>
    </w:p>
    <w:p w14:paraId="7E4441DD" w14:textId="77777777" w:rsidR="00205FA5" w:rsidRPr="00205FA5" w:rsidRDefault="00205FA5" w:rsidP="00205FA5">
      <w:r w:rsidRPr="00205FA5">
        <w:t>You're post provides an excellent overview of how human memory functions and its significance to web development.</w:t>
      </w:r>
    </w:p>
    <w:p w14:paraId="1B9FB280" w14:textId="77777777" w:rsidR="00205FA5" w:rsidRPr="00205FA5" w:rsidRDefault="00205FA5" w:rsidP="00205FA5">
      <w:r w:rsidRPr="00205FA5">
        <w:t>Pointing out users’ expectations for the order of the username and password on a login page was effective in illustrating the significance of patterns in our lives. Pointing out how breaking the username and password pattern can disrupt a user’s experience emphasized the importance of adhering to certain established patterns in web design.</w:t>
      </w:r>
    </w:p>
    <w:p w14:paraId="588F8BAD" w14:textId="77777777" w:rsidR="00205FA5" w:rsidRPr="00205FA5" w:rsidRDefault="00205FA5" w:rsidP="00205FA5">
      <w:r w:rsidRPr="00205FA5">
        <w:lastRenderedPageBreak/>
        <w:t>Stressing the fact that some users may have limited time or attention showed insight into how large blocks of text may be viewed. Suggesting design elements like cards, columns, and white space to enhance readability and limit the intimidating effect of text blocks was a visually appealing approach to avoiding this pitfall.</w:t>
      </w:r>
    </w:p>
    <w:p w14:paraId="153AA061" w14:textId="0CD73116" w:rsidR="003C6853" w:rsidRDefault="00205FA5" w:rsidP="00205FA5">
      <w:pPr>
        <w:rPr>
          <w:rFonts w:cstheme="minorHAnsi"/>
          <w:b/>
          <w:bCs/>
          <w:color w:val="000000"/>
          <w:kern w:val="0"/>
          <w:sz w:val="28"/>
          <w:szCs w:val="28"/>
          <w:u w:val="single"/>
          <w:lang w:val="en"/>
          <w14:ligatures w14:val="none"/>
        </w:rPr>
      </w:pPr>
      <w:r w:rsidRPr="00205FA5">
        <w:t>Overall, your insights were well thought out with fantastic supporting examples and functional suggestions.</w:t>
      </w:r>
    </w:p>
    <w:p w14:paraId="6C39D080" w14:textId="055E7EFF" w:rsidR="00426BE0" w:rsidRPr="0020295C"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7BCB7178" w14:textId="285F2D72" w:rsidR="00556B1E" w:rsidRDefault="00553034" w:rsidP="00E84F12">
      <w:pPr>
        <w:shd w:val="clear" w:color="auto" w:fill="E6E6E6"/>
        <w:rPr>
          <w:rFonts w:ascii="Arial" w:hAnsi="Arial" w:cs="Arial"/>
          <w:color w:val="000000"/>
          <w:bdr w:val="none" w:sz="0" w:space="0" w:color="auto" w:frame="1"/>
        </w:rPr>
      </w:pPr>
      <w:r>
        <w:rPr>
          <w:rFonts w:ascii="inherit" w:hAnsi="inherit" w:cs="Open Sans"/>
          <w:b/>
          <w:bCs/>
          <w:color w:val="000000"/>
          <w:sz w:val="21"/>
          <w:szCs w:val="21"/>
          <w:bdr w:val="none" w:sz="0" w:space="0" w:color="auto" w:frame="1"/>
        </w:rPr>
        <w:t>Taylor Donlea - Module 3 Discussion</w:t>
      </w:r>
    </w:p>
    <w:p w14:paraId="31CEF20F" w14:textId="77777777" w:rsidR="00BC228E" w:rsidRPr="00BC228E" w:rsidRDefault="00BC228E" w:rsidP="00BC228E">
      <w:r w:rsidRPr="00BC228E">
        <w:t>Hi Taylor,</w:t>
      </w:r>
    </w:p>
    <w:p w14:paraId="167762E8" w14:textId="69B076EB" w:rsidR="00E84F12" w:rsidRPr="00BC228E" w:rsidRDefault="007603A0" w:rsidP="00BC228E">
      <w:r w:rsidRPr="00BC228E">
        <w:t>Using your personal</w:t>
      </w:r>
      <w:r w:rsidR="00556B1E" w:rsidRPr="00BC228E">
        <w:t xml:space="preserve"> experience with ADHD </w:t>
      </w:r>
      <w:r w:rsidRPr="00BC228E">
        <w:t xml:space="preserve">gives validity to why and how things like </w:t>
      </w:r>
      <w:r w:rsidRPr="00BC228E">
        <w:t>pop-ups</w:t>
      </w:r>
      <w:r w:rsidRPr="00BC228E">
        <w:t>,</w:t>
      </w:r>
      <w:r w:rsidRPr="00BC228E">
        <w:t xml:space="preserve"> auto-fill</w:t>
      </w:r>
      <w:r w:rsidRPr="00BC228E">
        <w:t xml:space="preserve"> forms</w:t>
      </w:r>
      <w:r w:rsidRPr="00BC228E">
        <w:t xml:space="preserve">, </w:t>
      </w:r>
      <w:r w:rsidRPr="00BC228E">
        <w:t xml:space="preserve">autoplay </w:t>
      </w:r>
      <w:r w:rsidRPr="00BC228E">
        <w:t>videos</w:t>
      </w:r>
      <w:r w:rsidRPr="00BC228E">
        <w:t xml:space="preserve"> and</w:t>
      </w:r>
      <w:r w:rsidRPr="00BC228E">
        <w:t xml:space="preserve"> writing clear instructions</w:t>
      </w:r>
      <w:r w:rsidRPr="00BC228E">
        <w:t xml:space="preserve"> can </w:t>
      </w:r>
      <w:r w:rsidR="00E84F12" w:rsidRPr="00BC228E">
        <w:t>impact</w:t>
      </w:r>
      <w:r w:rsidRPr="00BC228E">
        <w:t xml:space="preserve"> your users’ attention and experience. </w:t>
      </w:r>
    </w:p>
    <w:p w14:paraId="2730F4AB" w14:textId="1DA6F41F" w:rsidR="00556B1E" w:rsidRPr="00BC228E" w:rsidRDefault="007603A0" w:rsidP="00BC228E">
      <w:r w:rsidRPr="00BC228E">
        <w:t xml:space="preserve">Personally, I have never found pop-ups </w:t>
      </w:r>
      <w:r w:rsidRPr="00BC228E">
        <w:t xml:space="preserve">or auto playing videos effective </w:t>
      </w:r>
      <w:r w:rsidRPr="00BC228E">
        <w:t xml:space="preserve">in grabbing my attention. Most of the time they just annoy </w:t>
      </w:r>
      <w:proofErr w:type="gramStart"/>
      <w:r w:rsidR="00E84F12" w:rsidRPr="00BC228E">
        <w:t>me</w:t>
      </w:r>
      <w:proofErr w:type="gramEnd"/>
      <w:r w:rsidR="00E84F12" w:rsidRPr="00BC228E">
        <w:t xml:space="preserve"> and</w:t>
      </w:r>
      <w:r w:rsidR="00BC228E" w:rsidRPr="00BC228E">
        <w:t xml:space="preserve"> I</w:t>
      </w:r>
      <w:r w:rsidR="00E84F12" w:rsidRPr="00BC228E">
        <w:t xml:space="preserve"> close them before knowing what information they are trying to share</w:t>
      </w:r>
      <w:r w:rsidRPr="00BC228E">
        <w:t>.</w:t>
      </w:r>
    </w:p>
    <w:p w14:paraId="0E51031F" w14:textId="77D3153A" w:rsidR="00E84F12" w:rsidRPr="00BC228E" w:rsidRDefault="00E84F12" w:rsidP="00BC228E">
      <w:r w:rsidRPr="00BC228E">
        <w:t xml:space="preserve">Also, </w:t>
      </w:r>
      <w:r w:rsidRPr="00BC228E">
        <w:t>suggest</w:t>
      </w:r>
      <w:r w:rsidRPr="00BC228E">
        <w:t xml:space="preserve">ing </w:t>
      </w:r>
      <w:r w:rsidRPr="00BC228E">
        <w:t>t</w:t>
      </w:r>
      <w:r w:rsidRPr="00BC228E">
        <w:t xml:space="preserve">he use of visual aids </w:t>
      </w:r>
      <w:r w:rsidRPr="00BC228E">
        <w:t xml:space="preserve">to convey information </w:t>
      </w:r>
      <w:r w:rsidRPr="00BC228E">
        <w:t>was</w:t>
      </w:r>
      <w:r w:rsidRPr="00BC228E">
        <w:t xml:space="preserve"> insightful</w:t>
      </w:r>
      <w:r w:rsidRPr="00BC228E">
        <w:t>, because this could enhance a user’s ability to</w:t>
      </w:r>
      <w:r w:rsidRPr="00BC228E">
        <w:t xml:space="preserve"> recogni</w:t>
      </w:r>
      <w:r w:rsidRPr="00BC228E">
        <w:t xml:space="preserve">ze </w:t>
      </w:r>
      <w:r w:rsidRPr="00BC228E">
        <w:t>information</w:t>
      </w:r>
      <w:r w:rsidRPr="00BC228E">
        <w:t xml:space="preserve"> instantly</w:t>
      </w:r>
      <w:r w:rsidRPr="00BC228E">
        <w:t xml:space="preserve">. </w:t>
      </w:r>
    </w:p>
    <w:p w14:paraId="5B264126" w14:textId="216B1FF8" w:rsidR="00556B1E" w:rsidRPr="00BC228E" w:rsidRDefault="00E84F12" w:rsidP="00BC228E">
      <w:r w:rsidRPr="00BC228E">
        <w:t>Overall, your personal insight and relatable examples made your post engaging and informative.</w:t>
      </w:r>
    </w:p>
    <w:p w14:paraId="62F465B4" w14:textId="60944222" w:rsidR="00553034"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3298BBBF" w14:textId="2F3AEF17" w:rsidR="00540A47" w:rsidRDefault="00540A47" w:rsidP="00540A47">
      <w:pPr>
        <w:shd w:val="clear" w:color="auto" w:fill="E6E6E6"/>
        <w:rPr>
          <w:rFonts w:cstheme="minorHAnsi"/>
          <w:b/>
          <w:bCs/>
          <w:color w:val="000000"/>
          <w:kern w:val="0"/>
          <w:sz w:val="28"/>
          <w:szCs w:val="28"/>
          <w:u w:val="single"/>
          <w:lang w:val="en"/>
          <w14:ligatures w14:val="none"/>
        </w:rPr>
      </w:pPr>
      <w:r>
        <w:rPr>
          <w:rFonts w:ascii="inherit" w:hAnsi="inherit" w:cs="Open Sans"/>
          <w:b/>
          <w:bCs/>
          <w:color w:val="000000"/>
          <w:sz w:val="21"/>
          <w:szCs w:val="21"/>
          <w:bdr w:val="none" w:sz="0" w:space="0" w:color="auto" w:frame="1"/>
        </w:rPr>
        <w:t>Darius Dinkins 21 and 23</w:t>
      </w:r>
    </w:p>
    <w:p w14:paraId="48F7E83A" w14:textId="77777777" w:rsidR="00781614" w:rsidRPr="00540A47" w:rsidRDefault="00781614" w:rsidP="00540A47">
      <w:r w:rsidRPr="00540A47">
        <w:t xml:space="preserve">Hi </w:t>
      </w:r>
      <w:r w:rsidRPr="00540A47">
        <w:t>Darius</w:t>
      </w:r>
      <w:r w:rsidRPr="00540A47">
        <w:t xml:space="preserve">, </w:t>
      </w:r>
    </w:p>
    <w:p w14:paraId="28267F0E" w14:textId="44AE2B75" w:rsidR="00781614" w:rsidRPr="00540A47" w:rsidRDefault="00316073" w:rsidP="00540A47">
      <w:r w:rsidRPr="00540A47">
        <w:t>Your</w:t>
      </w:r>
      <w:r w:rsidR="00781614" w:rsidRPr="00540A47">
        <w:t xml:space="preserve"> </w:t>
      </w:r>
      <w:r w:rsidRPr="00540A47">
        <w:t>in-depth</w:t>
      </w:r>
      <w:r w:rsidR="00781614" w:rsidRPr="00540A47">
        <w:t xml:space="preserve"> explanation of how practicing the 10-step method to improve your ability to win </w:t>
      </w:r>
      <w:r w:rsidR="00781614" w:rsidRPr="00540A47">
        <w:t>fighting games</w:t>
      </w:r>
      <w:r w:rsidR="00781614" w:rsidRPr="00540A47">
        <w:t xml:space="preserve"> </w:t>
      </w:r>
      <w:r w:rsidR="00781614" w:rsidRPr="00540A47">
        <w:t>provide</w:t>
      </w:r>
      <w:r w:rsidR="00781614" w:rsidRPr="00540A47">
        <w:t>d</w:t>
      </w:r>
      <w:r w:rsidR="00781614" w:rsidRPr="00540A47">
        <w:t xml:space="preserve"> a </w:t>
      </w:r>
      <w:r w:rsidR="00781614" w:rsidRPr="00540A47">
        <w:t xml:space="preserve">great </w:t>
      </w:r>
      <w:r w:rsidRPr="00540A47">
        <w:t>real-world</w:t>
      </w:r>
      <w:r w:rsidR="00781614" w:rsidRPr="00540A47">
        <w:t xml:space="preserve"> example </w:t>
      </w:r>
      <w:r w:rsidRPr="00540A47">
        <w:t>of how repetition leads to stronger memories and better abilities</w:t>
      </w:r>
      <w:r w:rsidR="00781614" w:rsidRPr="00540A47">
        <w:t xml:space="preserve">. </w:t>
      </w:r>
      <w:r w:rsidRPr="00540A47">
        <w:t xml:space="preserve">Your </w:t>
      </w:r>
      <w:r w:rsidR="00781614" w:rsidRPr="00540A47">
        <w:t xml:space="preserve">inclusion of </w:t>
      </w:r>
      <w:r w:rsidRPr="00540A47">
        <w:t xml:space="preserve">the </w:t>
      </w:r>
      <w:r w:rsidR="00781614" w:rsidRPr="00540A47">
        <w:t xml:space="preserve">video link </w:t>
      </w:r>
      <w:r w:rsidRPr="00540A47">
        <w:t xml:space="preserve">was a great way to share your hobby and illustrate this </w:t>
      </w:r>
      <w:r w:rsidR="00781614" w:rsidRPr="00540A47">
        <w:t>further.</w:t>
      </w:r>
    </w:p>
    <w:p w14:paraId="67E5073D" w14:textId="1623EB5B" w:rsidR="00781614" w:rsidRPr="00540A47" w:rsidRDefault="00316073" w:rsidP="00540A47">
      <w:r w:rsidRPr="00540A47">
        <w:t>Using the word list to visually illustrate the point that memory takes a lot of mental resources was a great hands-on example to engage us in experiencing this concept for ourselves.</w:t>
      </w:r>
    </w:p>
    <w:p w14:paraId="6E526DE9" w14:textId="3E2EFDCC" w:rsidR="00781614" w:rsidRPr="00540A47" w:rsidRDefault="00316073" w:rsidP="00540A47">
      <w:r w:rsidRPr="00540A47">
        <w:t xml:space="preserve">Overall, the use of </w:t>
      </w:r>
      <w:r w:rsidR="00781614" w:rsidRPr="00540A47">
        <w:t xml:space="preserve">personal experience </w:t>
      </w:r>
      <w:r w:rsidRPr="00540A47">
        <w:t xml:space="preserve">and an </w:t>
      </w:r>
      <w:r w:rsidRPr="00540A47">
        <w:t>interactive approach ma</w:t>
      </w:r>
      <w:r w:rsidRPr="00540A47">
        <w:t>de your post b</w:t>
      </w:r>
      <w:r w:rsidRPr="00540A47">
        <w:t>oth insightful and engaging</w:t>
      </w:r>
      <w:r w:rsidRPr="00540A47">
        <w:t>.</w:t>
      </w: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DD6CF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2FACA" w14:textId="77777777" w:rsidR="007D3CF9" w:rsidRDefault="007D3CF9" w:rsidP="00B20383">
      <w:pPr>
        <w:spacing w:after="0" w:line="240" w:lineRule="auto"/>
      </w:pPr>
      <w:r>
        <w:rPr>
          <w:lang w:val="en"/>
        </w:rPr>
        <w:separator/>
      </w:r>
    </w:p>
  </w:endnote>
  <w:endnote w:type="continuationSeparator" w:id="0">
    <w:p w14:paraId="5FEBB7A9" w14:textId="77777777" w:rsidR="007D3CF9" w:rsidRDefault="007D3CF9"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A4D76" w14:textId="77777777" w:rsidR="007D3CF9" w:rsidRDefault="007D3CF9" w:rsidP="00B20383">
      <w:pPr>
        <w:spacing w:after="0" w:line="240" w:lineRule="auto"/>
      </w:pPr>
      <w:r>
        <w:rPr>
          <w:lang w:val="en"/>
        </w:rPr>
        <w:separator/>
      </w:r>
    </w:p>
  </w:footnote>
  <w:footnote w:type="continuationSeparator" w:id="0">
    <w:p w14:paraId="17B70678" w14:textId="77777777" w:rsidR="007D3CF9" w:rsidRDefault="007D3CF9"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533FBF30" w:rsidR="00492261" w:rsidRPr="009036F3" w:rsidRDefault="00EB282B" w:rsidP="009036F3">
    <w:r w:rsidRPr="009036F3">
      <w:t>Wendy Rzechula</w:t>
    </w:r>
    <w:r w:rsidRPr="009036F3">
      <w:br/>
    </w:r>
    <w:r w:rsidR="003C6853">
      <w:t>8</w:t>
    </w:r>
    <w:r w:rsidR="0081726C" w:rsidRPr="009036F3">
      <w:t>/</w:t>
    </w:r>
    <w:r w:rsidR="003C6853">
      <w:t>06</w:t>
    </w:r>
    <w:r w:rsidR="0081726C" w:rsidRPr="009036F3">
      <w:t>/2023</w:t>
    </w:r>
    <w:r w:rsidRPr="009036F3">
      <w:br/>
    </w:r>
    <w:r w:rsidR="00A14487" w:rsidRPr="009036F3">
      <w:t xml:space="preserve">Module </w:t>
    </w:r>
    <w:r w:rsidR="00F80CB1">
      <w:t>1</w:t>
    </w:r>
    <w:r w:rsidR="000220DE" w:rsidRPr="009036F3">
      <w:t>.1</w:t>
    </w:r>
    <w:r w:rsidRPr="009036F3">
      <w:br/>
    </w:r>
    <w:r w:rsidR="00A14487" w:rsidRPr="003D7789">
      <w:t>Discussion Board</w:t>
    </w:r>
    <w:r w:rsidR="0081726C" w:rsidRPr="003D7789">
      <w:t xml:space="preserve">: </w:t>
    </w:r>
  </w:p>
  <w:p w14:paraId="3F478CBF" w14:textId="5D260DF0" w:rsidR="00BF0D12" w:rsidRPr="00BF0D12" w:rsidRDefault="00BF0D12" w:rsidP="00BF0D12">
    <w:pPr>
      <w:rPr>
        <w:b/>
        <w:bCs/>
        <w:sz w:val="20"/>
        <w:szCs w:val="20"/>
      </w:rPr>
    </w:pPr>
    <w:r w:rsidRPr="00BF0D12">
      <w:rPr>
        <w:b/>
        <w:bCs/>
        <w:sz w:val="20"/>
        <w:szCs w:val="20"/>
      </w:rPr>
      <w:t>Java Installation:</w:t>
    </w:r>
  </w:p>
  <w:p w14:paraId="36EF420C"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Review the Instructor Videos below and follow the instructions for installing Java. NetBeans II.3 is an optional Integrated Development Environment (IDE) that may make the course easier, but it is not required.</w:t>
    </w:r>
  </w:p>
  <w:p w14:paraId="13C584DA" w14:textId="77777777" w:rsidR="00BF0D12" w:rsidRPr="00BF0D12" w:rsidRDefault="00BF0D12" w:rsidP="00BF0D12">
    <w:pPr>
      <w:spacing w:line="240" w:lineRule="auto"/>
      <w:rPr>
        <w:b/>
        <w:bCs/>
        <w:sz w:val="20"/>
        <w:szCs w:val="20"/>
      </w:rPr>
    </w:pPr>
    <w:r w:rsidRPr="00BF0D12">
      <w:rPr>
        <w:b/>
        <w:bCs/>
        <w:sz w:val="20"/>
        <w:szCs w:val="20"/>
      </w:rPr>
      <w:t>Instructor Videos:</w:t>
    </w:r>
  </w:p>
  <w:p w14:paraId="1B866568"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For your convenience, these videos open in a new window for maximum screen capacity, dual monitor viewing, and easy volume control. </w:t>
    </w:r>
  </w:p>
  <w:p w14:paraId="3CAD8BA7" w14:textId="77777777" w:rsidR="00BF0D12" w:rsidRPr="00BF0D12" w:rsidRDefault="00BF0D12" w:rsidP="00BF0D12">
    <w:pPr>
      <w:spacing w:line="240" w:lineRule="auto"/>
      <w:rPr>
        <w:b/>
        <w:bCs/>
        <w:sz w:val="20"/>
        <w:szCs w:val="20"/>
      </w:rPr>
    </w:pPr>
    <w:r w:rsidRPr="00BF0D12">
      <w:rPr>
        <w:b/>
        <w:bCs/>
        <w:sz w:val="20"/>
        <w:szCs w:val="20"/>
      </w:rPr>
      <w:t>Discussion Question:</w:t>
    </w:r>
  </w:p>
  <w:p w14:paraId="68D3535E"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If you had, or are having, problems or were successful installing and configuring Java, post a description of the problem or success, including images if possible. Reply to posts other students are making, explaining how this is like or different from the problems you were or are having along with helpful hints, and instructions. </w:t>
    </w:r>
  </w:p>
  <w:p w14:paraId="0E3224DA" w14:textId="77777777" w:rsidR="00BF0D12" w:rsidRPr="00BF0D12" w:rsidRDefault="00BF0D12" w:rsidP="00BF0D12">
    <w:pPr>
      <w:spacing w:line="240" w:lineRule="auto"/>
      <w:rPr>
        <w:b/>
        <w:bCs/>
        <w:sz w:val="20"/>
        <w:szCs w:val="20"/>
      </w:rPr>
    </w:pPr>
    <w:r w:rsidRPr="00BF0D12">
      <w:rPr>
        <w:b/>
        <w:bCs/>
        <w:sz w:val="20"/>
        <w:szCs w:val="20"/>
      </w:rPr>
      <w:t>Assignment Requirements and Grading:</w:t>
    </w:r>
  </w:p>
  <w:p w14:paraId="34BC81A8"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An initial post of approximately 250 words is due by </w:t>
    </w:r>
    <w:r w:rsidRPr="00BF0D12">
      <w:rPr>
        <w:rStyle w:val="Strong"/>
        <w:rFonts w:cstheme="minorHAnsi"/>
        <w:color w:val="000000"/>
        <w:sz w:val="20"/>
        <w:szCs w:val="20"/>
        <w:bdr w:val="none" w:sz="0" w:space="0" w:color="auto" w:frame="1"/>
      </w:rPr>
      <w:t>Thursday, 11:59 p.m., CST</w:t>
    </w:r>
    <w:r w:rsidRPr="00BF0D12">
      <w:rPr>
        <w:rFonts w:cstheme="minorHAnsi"/>
        <w:color w:val="000000"/>
        <w:sz w:val="20"/>
        <w:szCs w:val="20"/>
      </w:rPr>
      <w:t>.</w:t>
    </w:r>
  </w:p>
  <w:p w14:paraId="3EC6E84B"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Submit your post by clicking on the </w:t>
    </w:r>
    <w:r w:rsidRPr="00BF0D12">
      <w:rPr>
        <w:rStyle w:val="Strong"/>
        <w:rFonts w:cstheme="minorHAnsi"/>
        <w:color w:val="000000"/>
        <w:sz w:val="20"/>
        <w:szCs w:val="20"/>
        <w:bdr w:val="none" w:sz="0" w:space="0" w:color="auto" w:frame="1"/>
      </w:rPr>
      <w:t>Assignment Link</w:t>
    </w:r>
    <w:r w:rsidRPr="00BF0D12">
      <w:rPr>
        <w:rFonts w:cstheme="minorHAnsi"/>
        <w:color w:val="000000"/>
        <w:sz w:val="20"/>
        <w:szCs w:val="20"/>
      </w:rPr>
      <w:t> above, then </w:t>
    </w:r>
    <w:r w:rsidRPr="00BF0D12">
      <w:rPr>
        <w:rStyle w:val="Strong"/>
        <w:rFonts w:cstheme="minorHAnsi"/>
        <w:color w:val="000000"/>
        <w:sz w:val="20"/>
        <w:szCs w:val="20"/>
        <w:bdr w:val="none" w:sz="0" w:space="0" w:color="auto" w:frame="1"/>
      </w:rPr>
      <w:t>Create Thread</w:t>
    </w:r>
    <w:r w:rsidRPr="00BF0D12">
      <w:rPr>
        <w:rFonts w:cstheme="minorHAnsi"/>
        <w:color w:val="000000"/>
        <w:sz w:val="20"/>
        <w:szCs w:val="20"/>
      </w:rPr>
      <w:t xml:space="preserve">. You must create a thread </w:t>
    </w:r>
    <w:proofErr w:type="gramStart"/>
    <w:r w:rsidRPr="00BF0D12">
      <w:rPr>
        <w:rFonts w:cstheme="minorHAnsi"/>
        <w:color w:val="000000"/>
        <w:sz w:val="20"/>
        <w:szCs w:val="20"/>
      </w:rPr>
      <w:t>in order to</w:t>
    </w:r>
    <w:proofErr w:type="gramEnd"/>
    <w:r w:rsidRPr="00BF0D12">
      <w:rPr>
        <w:rFonts w:cstheme="minorHAnsi"/>
        <w:color w:val="000000"/>
        <w:sz w:val="20"/>
        <w:szCs w:val="20"/>
      </w:rPr>
      <w:t xml:space="preserve"> view your peers' posts. Tip: Create your post in a word document and then copy and paste your work into the thread.</w:t>
    </w:r>
  </w:p>
  <w:p w14:paraId="6FCA4C0D"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 minimum of three (3) responses of 100-200 words each are due by </w:t>
    </w:r>
    <w:r w:rsidRPr="00BF0D12">
      <w:rPr>
        <w:rStyle w:val="Strong"/>
        <w:rFonts w:cstheme="minorHAnsi"/>
        <w:color w:val="000000"/>
        <w:sz w:val="20"/>
        <w:szCs w:val="20"/>
        <w:bdr w:val="none" w:sz="0" w:space="0" w:color="auto" w:frame="1"/>
      </w:rPr>
      <w:t>Sunday, 11:59 p.m., CST</w:t>
    </w:r>
    <w:r w:rsidRPr="00BF0D12">
      <w:rPr>
        <w:rFonts w:cstheme="minorHAnsi"/>
        <w:color w:val="000000"/>
        <w:sz w:val="20"/>
        <w:szCs w:val="20"/>
      </w:rPr>
      <w:t>.</w:t>
    </w:r>
  </w:p>
  <w:p w14:paraId="3ED48183"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To view the rubric grading criteria, click on the following link: </w:t>
    </w:r>
    <w:hyperlink r:id="rId1" w:tgtFrame="_blank" w:history="1">
      <w:r w:rsidRPr="00BF0D12">
        <w:rPr>
          <w:rStyle w:val="Hyperlink"/>
          <w:rFonts w:cstheme="minorHAnsi"/>
          <w:color w:val="1874A4"/>
          <w:sz w:val="20"/>
          <w:szCs w:val="20"/>
          <w:bdr w:val="none" w:sz="0" w:space="0" w:color="auto" w:frame="1"/>
        </w:rPr>
        <w:t>Discussion Board Grading Rubric</w:t>
      </w:r>
    </w:hyperlink>
  </w:p>
  <w:p w14:paraId="62D9A59D" w14:textId="002889D2" w:rsidR="00912E8F" w:rsidRPr="00BF0D12" w:rsidRDefault="00BF0D12" w:rsidP="00BF0D12">
    <w:pPr>
      <w:spacing w:line="240" w:lineRule="auto"/>
      <w:rPr>
        <w:rFonts w:cstheme="minorHAnsi"/>
        <w:color w:val="000000"/>
        <w:sz w:val="20"/>
        <w:szCs w:val="20"/>
      </w:rPr>
    </w:pPr>
    <w:r w:rsidRPr="00BF0D12">
      <w:rPr>
        <w:rStyle w:val="Strong"/>
        <w:rFonts w:cstheme="minorHAnsi"/>
        <w:color w:val="000000"/>
        <w:sz w:val="20"/>
        <w:szCs w:val="20"/>
        <w:bdr w:val="none" w:sz="0" w:space="0" w:color="auto" w:frame="1"/>
      </w:rPr>
      <w:t>(25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16B"/>
    <w:multiLevelType w:val="multilevel"/>
    <w:tmpl w:val="1218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F3FB1"/>
    <w:multiLevelType w:val="hybridMultilevel"/>
    <w:tmpl w:val="78E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05D8F"/>
    <w:multiLevelType w:val="hybridMultilevel"/>
    <w:tmpl w:val="59520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833B0"/>
    <w:multiLevelType w:val="hybridMultilevel"/>
    <w:tmpl w:val="66F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13D3B"/>
    <w:multiLevelType w:val="hybridMultilevel"/>
    <w:tmpl w:val="9FCE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E3384"/>
    <w:multiLevelType w:val="multilevel"/>
    <w:tmpl w:val="0BF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81B2B"/>
    <w:multiLevelType w:val="hybridMultilevel"/>
    <w:tmpl w:val="F4FA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76DB8"/>
    <w:multiLevelType w:val="hybridMultilevel"/>
    <w:tmpl w:val="0A244E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3E6DD0"/>
    <w:multiLevelType w:val="multilevel"/>
    <w:tmpl w:val="166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BA078C"/>
    <w:multiLevelType w:val="multilevel"/>
    <w:tmpl w:val="768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14B5E"/>
    <w:multiLevelType w:val="multilevel"/>
    <w:tmpl w:val="162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2D76B7"/>
    <w:multiLevelType w:val="hybridMultilevel"/>
    <w:tmpl w:val="18E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803B6"/>
    <w:multiLevelType w:val="multilevel"/>
    <w:tmpl w:val="2914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495774">
    <w:abstractNumId w:val="5"/>
  </w:num>
  <w:num w:numId="2" w16cid:durableId="499201638">
    <w:abstractNumId w:val="8"/>
  </w:num>
  <w:num w:numId="3" w16cid:durableId="730234677">
    <w:abstractNumId w:val="2"/>
  </w:num>
  <w:num w:numId="4" w16cid:durableId="1584103241">
    <w:abstractNumId w:val="15"/>
  </w:num>
  <w:num w:numId="5" w16cid:durableId="1524634107">
    <w:abstractNumId w:val="16"/>
  </w:num>
  <w:num w:numId="6" w16cid:durableId="2084791994">
    <w:abstractNumId w:val="17"/>
  </w:num>
  <w:num w:numId="7" w16cid:durableId="1056005154">
    <w:abstractNumId w:val="6"/>
  </w:num>
  <w:num w:numId="8" w16cid:durableId="1155801409">
    <w:abstractNumId w:val="18"/>
  </w:num>
  <w:num w:numId="9" w16cid:durableId="240986385">
    <w:abstractNumId w:val="3"/>
  </w:num>
  <w:num w:numId="10" w16cid:durableId="967667007">
    <w:abstractNumId w:val="11"/>
  </w:num>
  <w:num w:numId="11" w16cid:durableId="441581720">
    <w:abstractNumId w:val="4"/>
  </w:num>
  <w:num w:numId="12" w16cid:durableId="8606516">
    <w:abstractNumId w:val="10"/>
  </w:num>
  <w:num w:numId="13" w16cid:durableId="903756856">
    <w:abstractNumId w:val="1"/>
  </w:num>
  <w:num w:numId="14" w16cid:durableId="1982537026">
    <w:abstractNumId w:val="13"/>
  </w:num>
  <w:num w:numId="15" w16cid:durableId="574365008">
    <w:abstractNumId w:val="7"/>
  </w:num>
  <w:num w:numId="16" w16cid:durableId="450905627">
    <w:abstractNumId w:val="9"/>
  </w:num>
  <w:num w:numId="17" w16cid:durableId="1630697966">
    <w:abstractNumId w:val="0"/>
  </w:num>
  <w:num w:numId="18" w16cid:durableId="914048253">
    <w:abstractNumId w:val="19"/>
  </w:num>
  <w:num w:numId="19" w16cid:durableId="1365015575">
    <w:abstractNumId w:val="20"/>
  </w:num>
  <w:num w:numId="20" w16cid:durableId="1628587331">
    <w:abstractNumId w:val="12"/>
  </w:num>
  <w:num w:numId="21" w16cid:durableId="727073685">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0FD0"/>
    <w:rsid w:val="000013B2"/>
    <w:rsid w:val="00002323"/>
    <w:rsid w:val="00004C79"/>
    <w:rsid w:val="00010CB6"/>
    <w:rsid w:val="000136F8"/>
    <w:rsid w:val="000220DE"/>
    <w:rsid w:val="00023601"/>
    <w:rsid w:val="0004406E"/>
    <w:rsid w:val="00046A97"/>
    <w:rsid w:val="00052BD0"/>
    <w:rsid w:val="00053910"/>
    <w:rsid w:val="00053E4F"/>
    <w:rsid w:val="00063ABC"/>
    <w:rsid w:val="00065CA3"/>
    <w:rsid w:val="00081095"/>
    <w:rsid w:val="00082D54"/>
    <w:rsid w:val="000863BE"/>
    <w:rsid w:val="000A3CC2"/>
    <w:rsid w:val="000B1E2F"/>
    <w:rsid w:val="000B5C87"/>
    <w:rsid w:val="000E0665"/>
    <w:rsid w:val="000E2A23"/>
    <w:rsid w:val="000E591A"/>
    <w:rsid w:val="000F548F"/>
    <w:rsid w:val="000F759A"/>
    <w:rsid w:val="000F7BE0"/>
    <w:rsid w:val="00105345"/>
    <w:rsid w:val="00107FCF"/>
    <w:rsid w:val="00111F8C"/>
    <w:rsid w:val="001159CD"/>
    <w:rsid w:val="0012106D"/>
    <w:rsid w:val="00122962"/>
    <w:rsid w:val="00125044"/>
    <w:rsid w:val="0013503E"/>
    <w:rsid w:val="00141F1C"/>
    <w:rsid w:val="001430D6"/>
    <w:rsid w:val="00150321"/>
    <w:rsid w:val="00151F86"/>
    <w:rsid w:val="00156188"/>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1ACB"/>
    <w:rsid w:val="0020295C"/>
    <w:rsid w:val="00202F07"/>
    <w:rsid w:val="00205FA5"/>
    <w:rsid w:val="00210B9D"/>
    <w:rsid w:val="00212AF4"/>
    <w:rsid w:val="00234C3A"/>
    <w:rsid w:val="00235AFF"/>
    <w:rsid w:val="00257E86"/>
    <w:rsid w:val="002612F9"/>
    <w:rsid w:val="002625E5"/>
    <w:rsid w:val="00267F2B"/>
    <w:rsid w:val="0028130D"/>
    <w:rsid w:val="0028569D"/>
    <w:rsid w:val="00291DF6"/>
    <w:rsid w:val="002A1AB0"/>
    <w:rsid w:val="002A5646"/>
    <w:rsid w:val="002B0AFC"/>
    <w:rsid w:val="002B6589"/>
    <w:rsid w:val="002C101F"/>
    <w:rsid w:val="002C11D3"/>
    <w:rsid w:val="002C3328"/>
    <w:rsid w:val="002D0DCB"/>
    <w:rsid w:val="002D2DC7"/>
    <w:rsid w:val="002D4E5F"/>
    <w:rsid w:val="002E277D"/>
    <w:rsid w:val="002F1E3C"/>
    <w:rsid w:val="002F681B"/>
    <w:rsid w:val="003036A4"/>
    <w:rsid w:val="00304E14"/>
    <w:rsid w:val="00313BEB"/>
    <w:rsid w:val="00316073"/>
    <w:rsid w:val="00317AAC"/>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400DAB"/>
    <w:rsid w:val="00403559"/>
    <w:rsid w:val="0040467B"/>
    <w:rsid w:val="004127C2"/>
    <w:rsid w:val="00413A64"/>
    <w:rsid w:val="00417866"/>
    <w:rsid w:val="00422726"/>
    <w:rsid w:val="0042365B"/>
    <w:rsid w:val="00426134"/>
    <w:rsid w:val="00426BE0"/>
    <w:rsid w:val="00433408"/>
    <w:rsid w:val="00440F25"/>
    <w:rsid w:val="00441917"/>
    <w:rsid w:val="00441D2E"/>
    <w:rsid w:val="00446915"/>
    <w:rsid w:val="00455674"/>
    <w:rsid w:val="00475BD2"/>
    <w:rsid w:val="00476C86"/>
    <w:rsid w:val="00484C1A"/>
    <w:rsid w:val="004903E3"/>
    <w:rsid w:val="00492261"/>
    <w:rsid w:val="00497C7E"/>
    <w:rsid w:val="004B1FC9"/>
    <w:rsid w:val="004C2C6E"/>
    <w:rsid w:val="004C463A"/>
    <w:rsid w:val="004C7BB3"/>
    <w:rsid w:val="004E4D16"/>
    <w:rsid w:val="004F7862"/>
    <w:rsid w:val="005030CC"/>
    <w:rsid w:val="005069C6"/>
    <w:rsid w:val="00511BD5"/>
    <w:rsid w:val="00512FDE"/>
    <w:rsid w:val="00517AD9"/>
    <w:rsid w:val="00524442"/>
    <w:rsid w:val="00540A47"/>
    <w:rsid w:val="00542932"/>
    <w:rsid w:val="005454B5"/>
    <w:rsid w:val="00551CE5"/>
    <w:rsid w:val="00553034"/>
    <w:rsid w:val="00553834"/>
    <w:rsid w:val="00556B1E"/>
    <w:rsid w:val="00563EB0"/>
    <w:rsid w:val="005764A0"/>
    <w:rsid w:val="00577DCE"/>
    <w:rsid w:val="00582783"/>
    <w:rsid w:val="00586980"/>
    <w:rsid w:val="00596DD9"/>
    <w:rsid w:val="005A1D90"/>
    <w:rsid w:val="005A3CEC"/>
    <w:rsid w:val="005A4FE2"/>
    <w:rsid w:val="005A5399"/>
    <w:rsid w:val="005A7B59"/>
    <w:rsid w:val="005B373D"/>
    <w:rsid w:val="005D39FD"/>
    <w:rsid w:val="005D41F1"/>
    <w:rsid w:val="005D42B2"/>
    <w:rsid w:val="005F6D66"/>
    <w:rsid w:val="00600841"/>
    <w:rsid w:val="00615F98"/>
    <w:rsid w:val="00622068"/>
    <w:rsid w:val="00624933"/>
    <w:rsid w:val="0063258C"/>
    <w:rsid w:val="00632604"/>
    <w:rsid w:val="00635F62"/>
    <w:rsid w:val="006407DB"/>
    <w:rsid w:val="00640FD2"/>
    <w:rsid w:val="00645C49"/>
    <w:rsid w:val="006526C9"/>
    <w:rsid w:val="00654513"/>
    <w:rsid w:val="00654700"/>
    <w:rsid w:val="00660FB5"/>
    <w:rsid w:val="006621D0"/>
    <w:rsid w:val="0067644A"/>
    <w:rsid w:val="0068187F"/>
    <w:rsid w:val="00694713"/>
    <w:rsid w:val="006A19F4"/>
    <w:rsid w:val="006B12EC"/>
    <w:rsid w:val="006B2DBA"/>
    <w:rsid w:val="006C20B7"/>
    <w:rsid w:val="006D66B6"/>
    <w:rsid w:val="006E139C"/>
    <w:rsid w:val="006E25EE"/>
    <w:rsid w:val="006E56A5"/>
    <w:rsid w:val="006F1FB5"/>
    <w:rsid w:val="006F478E"/>
    <w:rsid w:val="006F58E0"/>
    <w:rsid w:val="00700940"/>
    <w:rsid w:val="007025A5"/>
    <w:rsid w:val="00703908"/>
    <w:rsid w:val="00707C48"/>
    <w:rsid w:val="00713697"/>
    <w:rsid w:val="007167B8"/>
    <w:rsid w:val="0072061F"/>
    <w:rsid w:val="00733CB7"/>
    <w:rsid w:val="0074721B"/>
    <w:rsid w:val="0075247A"/>
    <w:rsid w:val="007530BC"/>
    <w:rsid w:val="0075618F"/>
    <w:rsid w:val="007603A0"/>
    <w:rsid w:val="007746E4"/>
    <w:rsid w:val="007763A6"/>
    <w:rsid w:val="00780C6B"/>
    <w:rsid w:val="00781614"/>
    <w:rsid w:val="00781A3E"/>
    <w:rsid w:val="00781B83"/>
    <w:rsid w:val="0078218D"/>
    <w:rsid w:val="00783012"/>
    <w:rsid w:val="0078486C"/>
    <w:rsid w:val="0079336D"/>
    <w:rsid w:val="007944A1"/>
    <w:rsid w:val="007A05DC"/>
    <w:rsid w:val="007A2BA3"/>
    <w:rsid w:val="007C1D15"/>
    <w:rsid w:val="007D2D8D"/>
    <w:rsid w:val="007D3CF9"/>
    <w:rsid w:val="007D3E8D"/>
    <w:rsid w:val="007D69AC"/>
    <w:rsid w:val="007D6A4A"/>
    <w:rsid w:val="007E1481"/>
    <w:rsid w:val="007E478F"/>
    <w:rsid w:val="007F35B9"/>
    <w:rsid w:val="00802D2B"/>
    <w:rsid w:val="00812348"/>
    <w:rsid w:val="00812A26"/>
    <w:rsid w:val="0081726C"/>
    <w:rsid w:val="0082490E"/>
    <w:rsid w:val="00831775"/>
    <w:rsid w:val="008408D3"/>
    <w:rsid w:val="00845BDC"/>
    <w:rsid w:val="00846D60"/>
    <w:rsid w:val="0085451A"/>
    <w:rsid w:val="008569D9"/>
    <w:rsid w:val="008608CC"/>
    <w:rsid w:val="00874BA4"/>
    <w:rsid w:val="0088671E"/>
    <w:rsid w:val="00893477"/>
    <w:rsid w:val="008A1C6F"/>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31194"/>
    <w:rsid w:val="009333E3"/>
    <w:rsid w:val="00933A48"/>
    <w:rsid w:val="00933F09"/>
    <w:rsid w:val="00946115"/>
    <w:rsid w:val="0095002D"/>
    <w:rsid w:val="00952D93"/>
    <w:rsid w:val="00953CF1"/>
    <w:rsid w:val="00956886"/>
    <w:rsid w:val="009569CA"/>
    <w:rsid w:val="00960158"/>
    <w:rsid w:val="00960A42"/>
    <w:rsid w:val="009706C4"/>
    <w:rsid w:val="00980E1F"/>
    <w:rsid w:val="00990B99"/>
    <w:rsid w:val="00996660"/>
    <w:rsid w:val="009A173C"/>
    <w:rsid w:val="009A33C2"/>
    <w:rsid w:val="009C16A4"/>
    <w:rsid w:val="009C2BD8"/>
    <w:rsid w:val="009C7039"/>
    <w:rsid w:val="009E3677"/>
    <w:rsid w:val="009E3C3D"/>
    <w:rsid w:val="009E42FC"/>
    <w:rsid w:val="009E7073"/>
    <w:rsid w:val="009F2D4E"/>
    <w:rsid w:val="009F3D3C"/>
    <w:rsid w:val="009F6886"/>
    <w:rsid w:val="00A0219C"/>
    <w:rsid w:val="00A0358D"/>
    <w:rsid w:val="00A076DB"/>
    <w:rsid w:val="00A14487"/>
    <w:rsid w:val="00A2069E"/>
    <w:rsid w:val="00A25482"/>
    <w:rsid w:val="00A3132D"/>
    <w:rsid w:val="00A403DD"/>
    <w:rsid w:val="00A53866"/>
    <w:rsid w:val="00A53D78"/>
    <w:rsid w:val="00A56D4C"/>
    <w:rsid w:val="00A80EF0"/>
    <w:rsid w:val="00A84E97"/>
    <w:rsid w:val="00A86499"/>
    <w:rsid w:val="00A866F4"/>
    <w:rsid w:val="00A87C96"/>
    <w:rsid w:val="00A95246"/>
    <w:rsid w:val="00A96DD7"/>
    <w:rsid w:val="00AA4B24"/>
    <w:rsid w:val="00AB01EB"/>
    <w:rsid w:val="00AB283A"/>
    <w:rsid w:val="00AB2DA3"/>
    <w:rsid w:val="00AB521C"/>
    <w:rsid w:val="00AC4B83"/>
    <w:rsid w:val="00AC6783"/>
    <w:rsid w:val="00AD57BE"/>
    <w:rsid w:val="00AD7505"/>
    <w:rsid w:val="00AE0473"/>
    <w:rsid w:val="00AE0651"/>
    <w:rsid w:val="00AE713E"/>
    <w:rsid w:val="00AF4034"/>
    <w:rsid w:val="00B02537"/>
    <w:rsid w:val="00B10E88"/>
    <w:rsid w:val="00B14BBD"/>
    <w:rsid w:val="00B20383"/>
    <w:rsid w:val="00B205AB"/>
    <w:rsid w:val="00B24FFE"/>
    <w:rsid w:val="00B25AFB"/>
    <w:rsid w:val="00B26D22"/>
    <w:rsid w:val="00B26E29"/>
    <w:rsid w:val="00B3168A"/>
    <w:rsid w:val="00B322C3"/>
    <w:rsid w:val="00B36D81"/>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C1C62"/>
    <w:rsid w:val="00BC228E"/>
    <w:rsid w:val="00BC4715"/>
    <w:rsid w:val="00BC6576"/>
    <w:rsid w:val="00BD1136"/>
    <w:rsid w:val="00BD4A9C"/>
    <w:rsid w:val="00BE325A"/>
    <w:rsid w:val="00BE32CC"/>
    <w:rsid w:val="00BF0D12"/>
    <w:rsid w:val="00BF411D"/>
    <w:rsid w:val="00C0167F"/>
    <w:rsid w:val="00C05D66"/>
    <w:rsid w:val="00C16094"/>
    <w:rsid w:val="00C1643C"/>
    <w:rsid w:val="00C309CA"/>
    <w:rsid w:val="00C31089"/>
    <w:rsid w:val="00C336D0"/>
    <w:rsid w:val="00C44DE5"/>
    <w:rsid w:val="00C45771"/>
    <w:rsid w:val="00C5028C"/>
    <w:rsid w:val="00C50E07"/>
    <w:rsid w:val="00C54BBA"/>
    <w:rsid w:val="00C57F35"/>
    <w:rsid w:val="00C66FC5"/>
    <w:rsid w:val="00C77AD7"/>
    <w:rsid w:val="00C80CB7"/>
    <w:rsid w:val="00C826E1"/>
    <w:rsid w:val="00C843FA"/>
    <w:rsid w:val="00C8726F"/>
    <w:rsid w:val="00C905A7"/>
    <w:rsid w:val="00C905F6"/>
    <w:rsid w:val="00C9734D"/>
    <w:rsid w:val="00CA4208"/>
    <w:rsid w:val="00CB66E2"/>
    <w:rsid w:val="00CD2478"/>
    <w:rsid w:val="00CE23DD"/>
    <w:rsid w:val="00CE5FDB"/>
    <w:rsid w:val="00CE667A"/>
    <w:rsid w:val="00CF0D30"/>
    <w:rsid w:val="00CF2898"/>
    <w:rsid w:val="00D06BE7"/>
    <w:rsid w:val="00D17680"/>
    <w:rsid w:val="00D21528"/>
    <w:rsid w:val="00D33AB8"/>
    <w:rsid w:val="00D40F7D"/>
    <w:rsid w:val="00D42951"/>
    <w:rsid w:val="00D4383C"/>
    <w:rsid w:val="00D500E4"/>
    <w:rsid w:val="00D541D4"/>
    <w:rsid w:val="00D565D2"/>
    <w:rsid w:val="00D570A3"/>
    <w:rsid w:val="00D63AF2"/>
    <w:rsid w:val="00D749E1"/>
    <w:rsid w:val="00D74CF0"/>
    <w:rsid w:val="00D77564"/>
    <w:rsid w:val="00D854CA"/>
    <w:rsid w:val="00D86FEF"/>
    <w:rsid w:val="00D9107F"/>
    <w:rsid w:val="00D915E2"/>
    <w:rsid w:val="00D922E0"/>
    <w:rsid w:val="00DA6DA8"/>
    <w:rsid w:val="00DB02FF"/>
    <w:rsid w:val="00DB18A1"/>
    <w:rsid w:val="00DB254D"/>
    <w:rsid w:val="00DB437E"/>
    <w:rsid w:val="00DB55DD"/>
    <w:rsid w:val="00DC0176"/>
    <w:rsid w:val="00DC29E8"/>
    <w:rsid w:val="00DD3079"/>
    <w:rsid w:val="00DD396E"/>
    <w:rsid w:val="00DD6CF2"/>
    <w:rsid w:val="00DD6F41"/>
    <w:rsid w:val="00DE514C"/>
    <w:rsid w:val="00DF242B"/>
    <w:rsid w:val="00DF42D1"/>
    <w:rsid w:val="00DF7222"/>
    <w:rsid w:val="00DF75CA"/>
    <w:rsid w:val="00E02F42"/>
    <w:rsid w:val="00E04C64"/>
    <w:rsid w:val="00E05085"/>
    <w:rsid w:val="00E0669E"/>
    <w:rsid w:val="00E33654"/>
    <w:rsid w:val="00E35FAD"/>
    <w:rsid w:val="00E40181"/>
    <w:rsid w:val="00E469FA"/>
    <w:rsid w:val="00E46B77"/>
    <w:rsid w:val="00E46F5D"/>
    <w:rsid w:val="00E53E57"/>
    <w:rsid w:val="00E53F82"/>
    <w:rsid w:val="00E54F47"/>
    <w:rsid w:val="00E6044C"/>
    <w:rsid w:val="00E6156F"/>
    <w:rsid w:val="00E62EEF"/>
    <w:rsid w:val="00E673C3"/>
    <w:rsid w:val="00E7137B"/>
    <w:rsid w:val="00E72FEB"/>
    <w:rsid w:val="00E84F12"/>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E7A9F"/>
    <w:rsid w:val="00EF325C"/>
    <w:rsid w:val="00F0361E"/>
    <w:rsid w:val="00F04731"/>
    <w:rsid w:val="00F05D74"/>
    <w:rsid w:val="00F22AD4"/>
    <w:rsid w:val="00F334AF"/>
    <w:rsid w:val="00F368F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character" w:customStyle="1" w:styleId="entry-title-meta-post-date">
    <w:name w:val="entry-title-meta-post-date"/>
    <w:basedOn w:val="DefaultParagraphFont"/>
    <w:rsid w:val="00E5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35">
      <w:bodyDiv w:val="1"/>
      <w:marLeft w:val="0"/>
      <w:marRight w:val="0"/>
      <w:marTop w:val="0"/>
      <w:marBottom w:val="0"/>
      <w:divBdr>
        <w:top w:val="none" w:sz="0" w:space="0" w:color="auto"/>
        <w:left w:val="none" w:sz="0" w:space="0" w:color="auto"/>
        <w:bottom w:val="none" w:sz="0" w:space="0" w:color="auto"/>
        <w:right w:val="none" w:sz="0" w:space="0" w:color="auto"/>
      </w:divBdr>
    </w:div>
    <w:div w:id="3752609">
      <w:bodyDiv w:val="1"/>
      <w:marLeft w:val="0"/>
      <w:marRight w:val="0"/>
      <w:marTop w:val="0"/>
      <w:marBottom w:val="0"/>
      <w:divBdr>
        <w:top w:val="none" w:sz="0" w:space="0" w:color="auto"/>
        <w:left w:val="none" w:sz="0" w:space="0" w:color="auto"/>
        <w:bottom w:val="none" w:sz="0" w:space="0" w:color="auto"/>
        <w:right w:val="none" w:sz="0" w:space="0" w:color="auto"/>
      </w:divBdr>
    </w:div>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2872449">
      <w:bodyDiv w:val="1"/>
      <w:marLeft w:val="0"/>
      <w:marRight w:val="0"/>
      <w:marTop w:val="0"/>
      <w:marBottom w:val="0"/>
      <w:divBdr>
        <w:top w:val="none" w:sz="0" w:space="0" w:color="auto"/>
        <w:left w:val="none" w:sz="0" w:space="0" w:color="auto"/>
        <w:bottom w:val="none" w:sz="0" w:space="0" w:color="auto"/>
        <w:right w:val="none" w:sz="0" w:space="0" w:color="auto"/>
      </w:divBdr>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1825187">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267154578">
      <w:bodyDiv w:val="1"/>
      <w:marLeft w:val="0"/>
      <w:marRight w:val="0"/>
      <w:marTop w:val="0"/>
      <w:marBottom w:val="0"/>
      <w:divBdr>
        <w:top w:val="none" w:sz="0" w:space="0" w:color="auto"/>
        <w:left w:val="none" w:sz="0" w:space="0" w:color="auto"/>
        <w:bottom w:val="none" w:sz="0" w:space="0" w:color="auto"/>
        <w:right w:val="none" w:sz="0" w:space="0" w:color="auto"/>
      </w:divBdr>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1687783">
      <w:bodyDiv w:val="1"/>
      <w:marLeft w:val="0"/>
      <w:marRight w:val="0"/>
      <w:marTop w:val="0"/>
      <w:marBottom w:val="0"/>
      <w:divBdr>
        <w:top w:val="none" w:sz="0" w:space="0" w:color="auto"/>
        <w:left w:val="none" w:sz="0" w:space="0" w:color="auto"/>
        <w:bottom w:val="none" w:sz="0" w:space="0" w:color="auto"/>
        <w:right w:val="none" w:sz="0" w:space="0" w:color="auto"/>
      </w:divBdr>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2044738">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26316284">
      <w:bodyDiv w:val="1"/>
      <w:marLeft w:val="0"/>
      <w:marRight w:val="0"/>
      <w:marTop w:val="0"/>
      <w:marBottom w:val="0"/>
      <w:divBdr>
        <w:top w:val="none" w:sz="0" w:space="0" w:color="auto"/>
        <w:left w:val="none" w:sz="0" w:space="0" w:color="auto"/>
        <w:bottom w:val="none" w:sz="0" w:space="0" w:color="auto"/>
        <w:right w:val="none" w:sz="0" w:space="0" w:color="auto"/>
      </w:divBdr>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75969">
      <w:bodyDiv w:val="1"/>
      <w:marLeft w:val="0"/>
      <w:marRight w:val="0"/>
      <w:marTop w:val="0"/>
      <w:marBottom w:val="0"/>
      <w:divBdr>
        <w:top w:val="none" w:sz="0" w:space="0" w:color="auto"/>
        <w:left w:val="none" w:sz="0" w:space="0" w:color="auto"/>
        <w:bottom w:val="none" w:sz="0" w:space="0" w:color="auto"/>
        <w:right w:val="none" w:sz="0" w:space="0" w:color="auto"/>
      </w:divBdr>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2240300">
      <w:bodyDiv w:val="1"/>
      <w:marLeft w:val="0"/>
      <w:marRight w:val="0"/>
      <w:marTop w:val="0"/>
      <w:marBottom w:val="0"/>
      <w:divBdr>
        <w:top w:val="none" w:sz="0" w:space="0" w:color="auto"/>
        <w:left w:val="none" w:sz="0" w:space="0" w:color="auto"/>
        <w:bottom w:val="none" w:sz="0" w:space="0" w:color="auto"/>
        <w:right w:val="none" w:sz="0" w:space="0" w:color="auto"/>
      </w:divBdr>
      <w:divsChild>
        <w:div w:id="792136317">
          <w:marLeft w:val="0"/>
          <w:marRight w:val="0"/>
          <w:marTop w:val="0"/>
          <w:marBottom w:val="0"/>
          <w:divBdr>
            <w:top w:val="none" w:sz="0" w:space="0" w:color="auto"/>
            <w:left w:val="none" w:sz="0" w:space="0" w:color="auto"/>
            <w:bottom w:val="none" w:sz="0" w:space="0" w:color="auto"/>
            <w:right w:val="none" w:sz="0" w:space="0" w:color="auto"/>
          </w:divBdr>
          <w:divsChild>
            <w:div w:id="351415724">
              <w:marLeft w:val="0"/>
              <w:marRight w:val="0"/>
              <w:marTop w:val="0"/>
              <w:marBottom w:val="0"/>
              <w:divBdr>
                <w:top w:val="none" w:sz="0" w:space="0" w:color="auto"/>
                <w:left w:val="none" w:sz="0" w:space="0" w:color="auto"/>
                <w:bottom w:val="none" w:sz="0" w:space="0" w:color="auto"/>
                <w:right w:val="none" w:sz="0" w:space="0" w:color="auto"/>
              </w:divBdr>
              <w:divsChild>
                <w:div w:id="4731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1883">
          <w:marLeft w:val="0"/>
          <w:marRight w:val="0"/>
          <w:marTop w:val="0"/>
          <w:marBottom w:val="0"/>
          <w:divBdr>
            <w:top w:val="none" w:sz="0" w:space="0" w:color="auto"/>
            <w:left w:val="none" w:sz="0" w:space="0" w:color="auto"/>
            <w:bottom w:val="none" w:sz="0" w:space="0" w:color="auto"/>
            <w:right w:val="none" w:sz="0" w:space="0" w:color="auto"/>
          </w:divBdr>
          <w:divsChild>
            <w:div w:id="1549147191">
              <w:marLeft w:val="0"/>
              <w:marRight w:val="0"/>
              <w:marTop w:val="0"/>
              <w:marBottom w:val="0"/>
              <w:divBdr>
                <w:top w:val="none" w:sz="0" w:space="0" w:color="auto"/>
                <w:left w:val="none" w:sz="0" w:space="0" w:color="auto"/>
                <w:bottom w:val="none" w:sz="0" w:space="0" w:color="auto"/>
                <w:right w:val="none" w:sz="0" w:space="0" w:color="auto"/>
              </w:divBdr>
              <w:divsChild>
                <w:div w:id="2024897247">
                  <w:marLeft w:val="0"/>
                  <w:marRight w:val="0"/>
                  <w:marTop w:val="0"/>
                  <w:marBottom w:val="0"/>
                  <w:divBdr>
                    <w:top w:val="none" w:sz="0" w:space="0" w:color="auto"/>
                    <w:left w:val="none" w:sz="0" w:space="0" w:color="auto"/>
                    <w:bottom w:val="none" w:sz="0" w:space="0" w:color="auto"/>
                    <w:right w:val="none" w:sz="0" w:space="0" w:color="auto"/>
                  </w:divBdr>
                  <w:divsChild>
                    <w:div w:id="17086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1188">
      <w:bodyDiv w:val="1"/>
      <w:marLeft w:val="0"/>
      <w:marRight w:val="0"/>
      <w:marTop w:val="0"/>
      <w:marBottom w:val="0"/>
      <w:divBdr>
        <w:top w:val="none" w:sz="0" w:space="0" w:color="auto"/>
        <w:left w:val="none" w:sz="0" w:space="0" w:color="auto"/>
        <w:bottom w:val="none" w:sz="0" w:space="0" w:color="auto"/>
        <w:right w:val="none" w:sz="0" w:space="0" w:color="auto"/>
      </w:divBdr>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76602053">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27600181">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58603495">
      <w:bodyDiv w:val="1"/>
      <w:marLeft w:val="0"/>
      <w:marRight w:val="0"/>
      <w:marTop w:val="0"/>
      <w:marBottom w:val="0"/>
      <w:divBdr>
        <w:top w:val="none" w:sz="0" w:space="0" w:color="auto"/>
        <w:left w:val="none" w:sz="0" w:space="0" w:color="auto"/>
        <w:bottom w:val="none" w:sz="0" w:space="0" w:color="auto"/>
        <w:right w:val="none" w:sz="0" w:space="0" w:color="auto"/>
      </w:divBdr>
      <w:divsChild>
        <w:div w:id="366032417">
          <w:marLeft w:val="0"/>
          <w:marRight w:val="0"/>
          <w:marTop w:val="0"/>
          <w:marBottom w:val="0"/>
          <w:divBdr>
            <w:top w:val="none" w:sz="0" w:space="0" w:color="auto"/>
            <w:left w:val="none" w:sz="0" w:space="0" w:color="auto"/>
            <w:bottom w:val="none" w:sz="0" w:space="0" w:color="auto"/>
            <w:right w:val="none" w:sz="0" w:space="0" w:color="auto"/>
          </w:divBdr>
        </w:div>
      </w:divsChild>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78729362">
      <w:bodyDiv w:val="1"/>
      <w:marLeft w:val="0"/>
      <w:marRight w:val="0"/>
      <w:marTop w:val="0"/>
      <w:marBottom w:val="0"/>
      <w:divBdr>
        <w:top w:val="none" w:sz="0" w:space="0" w:color="auto"/>
        <w:left w:val="none" w:sz="0" w:space="0" w:color="auto"/>
        <w:bottom w:val="none" w:sz="0" w:space="0" w:color="auto"/>
        <w:right w:val="none" w:sz="0" w:space="0" w:color="auto"/>
      </w:divBdr>
      <w:divsChild>
        <w:div w:id="236281844">
          <w:marLeft w:val="0"/>
          <w:marRight w:val="0"/>
          <w:marTop w:val="0"/>
          <w:marBottom w:val="0"/>
          <w:divBdr>
            <w:top w:val="none" w:sz="0" w:space="0" w:color="auto"/>
            <w:left w:val="none" w:sz="0" w:space="0" w:color="auto"/>
            <w:bottom w:val="none" w:sz="0" w:space="0" w:color="auto"/>
            <w:right w:val="none" w:sz="0" w:space="0" w:color="auto"/>
          </w:divBdr>
        </w:div>
      </w:divsChild>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2592">
      <w:bodyDiv w:val="1"/>
      <w:marLeft w:val="0"/>
      <w:marRight w:val="0"/>
      <w:marTop w:val="0"/>
      <w:marBottom w:val="0"/>
      <w:divBdr>
        <w:top w:val="none" w:sz="0" w:space="0" w:color="auto"/>
        <w:left w:val="none" w:sz="0" w:space="0" w:color="auto"/>
        <w:bottom w:val="none" w:sz="0" w:space="0" w:color="auto"/>
        <w:right w:val="none" w:sz="0" w:space="0" w:color="auto"/>
      </w:divBdr>
      <w:divsChild>
        <w:div w:id="1868250406">
          <w:marLeft w:val="0"/>
          <w:marRight w:val="0"/>
          <w:marTop w:val="0"/>
          <w:marBottom w:val="0"/>
          <w:divBdr>
            <w:top w:val="none" w:sz="0" w:space="0" w:color="auto"/>
            <w:left w:val="none" w:sz="0" w:space="0" w:color="auto"/>
            <w:bottom w:val="none" w:sz="0" w:space="0" w:color="auto"/>
            <w:right w:val="none" w:sz="0" w:space="0" w:color="auto"/>
          </w:divBdr>
          <w:divsChild>
            <w:div w:id="3257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83646149">
      <w:bodyDiv w:val="1"/>
      <w:marLeft w:val="0"/>
      <w:marRight w:val="0"/>
      <w:marTop w:val="0"/>
      <w:marBottom w:val="0"/>
      <w:divBdr>
        <w:top w:val="none" w:sz="0" w:space="0" w:color="auto"/>
        <w:left w:val="none" w:sz="0" w:space="0" w:color="auto"/>
        <w:bottom w:val="none" w:sz="0" w:space="0" w:color="auto"/>
        <w:right w:val="none" w:sz="0" w:space="0" w:color="auto"/>
      </w:divBdr>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3266954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5333645">
      <w:bodyDiv w:val="1"/>
      <w:marLeft w:val="0"/>
      <w:marRight w:val="0"/>
      <w:marTop w:val="0"/>
      <w:marBottom w:val="0"/>
      <w:divBdr>
        <w:top w:val="none" w:sz="0" w:space="0" w:color="auto"/>
        <w:left w:val="none" w:sz="0" w:space="0" w:color="auto"/>
        <w:bottom w:val="none" w:sz="0" w:space="0" w:color="auto"/>
        <w:right w:val="none" w:sz="0" w:space="0" w:color="auto"/>
      </w:divBdr>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4362884">
      <w:bodyDiv w:val="1"/>
      <w:marLeft w:val="0"/>
      <w:marRight w:val="0"/>
      <w:marTop w:val="0"/>
      <w:marBottom w:val="0"/>
      <w:divBdr>
        <w:top w:val="none" w:sz="0" w:space="0" w:color="auto"/>
        <w:left w:val="none" w:sz="0" w:space="0" w:color="auto"/>
        <w:bottom w:val="none" w:sz="0" w:space="0" w:color="auto"/>
        <w:right w:val="none" w:sz="0" w:space="0" w:color="auto"/>
      </w:divBdr>
      <w:divsChild>
        <w:div w:id="1481262786">
          <w:marLeft w:val="0"/>
          <w:marRight w:val="0"/>
          <w:marTop w:val="0"/>
          <w:marBottom w:val="0"/>
          <w:divBdr>
            <w:top w:val="none" w:sz="0" w:space="0" w:color="auto"/>
            <w:left w:val="none" w:sz="0" w:space="0" w:color="auto"/>
            <w:bottom w:val="none" w:sz="0" w:space="0" w:color="auto"/>
            <w:right w:val="none" w:sz="0" w:space="0" w:color="auto"/>
          </w:divBdr>
          <w:divsChild>
            <w:div w:id="1451701337">
              <w:marLeft w:val="0"/>
              <w:marRight w:val="0"/>
              <w:marTop w:val="0"/>
              <w:marBottom w:val="0"/>
              <w:divBdr>
                <w:top w:val="none" w:sz="0" w:space="0" w:color="auto"/>
                <w:left w:val="none" w:sz="0" w:space="0" w:color="auto"/>
                <w:bottom w:val="none" w:sz="0" w:space="0" w:color="auto"/>
                <w:right w:val="none" w:sz="0" w:space="0" w:color="auto"/>
              </w:divBdr>
              <w:divsChild>
                <w:div w:id="226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1398">
          <w:marLeft w:val="0"/>
          <w:marRight w:val="0"/>
          <w:marTop w:val="0"/>
          <w:marBottom w:val="0"/>
          <w:divBdr>
            <w:top w:val="none" w:sz="0" w:space="0" w:color="auto"/>
            <w:left w:val="none" w:sz="0" w:space="0" w:color="auto"/>
            <w:bottom w:val="none" w:sz="0" w:space="0" w:color="auto"/>
            <w:right w:val="none" w:sz="0" w:space="0" w:color="auto"/>
          </w:divBdr>
          <w:divsChild>
            <w:div w:id="1232078507">
              <w:marLeft w:val="0"/>
              <w:marRight w:val="0"/>
              <w:marTop w:val="0"/>
              <w:marBottom w:val="0"/>
              <w:divBdr>
                <w:top w:val="none" w:sz="0" w:space="0" w:color="auto"/>
                <w:left w:val="none" w:sz="0" w:space="0" w:color="auto"/>
                <w:bottom w:val="none" w:sz="0" w:space="0" w:color="auto"/>
                <w:right w:val="none" w:sz="0" w:space="0" w:color="auto"/>
              </w:divBdr>
              <w:divsChild>
                <w:div w:id="834763903">
                  <w:marLeft w:val="0"/>
                  <w:marRight w:val="0"/>
                  <w:marTop w:val="0"/>
                  <w:marBottom w:val="0"/>
                  <w:divBdr>
                    <w:top w:val="none" w:sz="0" w:space="0" w:color="auto"/>
                    <w:left w:val="none" w:sz="0" w:space="0" w:color="auto"/>
                    <w:bottom w:val="none" w:sz="0" w:space="0" w:color="auto"/>
                    <w:right w:val="none" w:sz="0" w:space="0" w:color="auto"/>
                  </w:divBdr>
                  <w:divsChild>
                    <w:div w:id="3334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3166185">
      <w:bodyDiv w:val="1"/>
      <w:marLeft w:val="0"/>
      <w:marRight w:val="0"/>
      <w:marTop w:val="0"/>
      <w:marBottom w:val="0"/>
      <w:divBdr>
        <w:top w:val="none" w:sz="0" w:space="0" w:color="auto"/>
        <w:left w:val="none" w:sz="0" w:space="0" w:color="auto"/>
        <w:bottom w:val="none" w:sz="0" w:space="0" w:color="auto"/>
        <w:right w:val="none" w:sz="0" w:space="0" w:color="auto"/>
      </w:divBdr>
      <w:divsChild>
        <w:div w:id="1778670622">
          <w:marLeft w:val="0"/>
          <w:marRight w:val="0"/>
          <w:marTop w:val="0"/>
          <w:marBottom w:val="0"/>
          <w:divBdr>
            <w:top w:val="none" w:sz="0" w:space="0" w:color="auto"/>
            <w:left w:val="none" w:sz="0" w:space="0" w:color="auto"/>
            <w:bottom w:val="none" w:sz="0" w:space="0" w:color="auto"/>
            <w:right w:val="none" w:sz="0" w:space="0" w:color="auto"/>
          </w:divBdr>
          <w:divsChild>
            <w:div w:id="794567345">
              <w:marLeft w:val="0"/>
              <w:marRight w:val="0"/>
              <w:marTop w:val="0"/>
              <w:marBottom w:val="0"/>
              <w:divBdr>
                <w:top w:val="none" w:sz="0" w:space="0" w:color="auto"/>
                <w:left w:val="none" w:sz="0" w:space="0" w:color="auto"/>
                <w:bottom w:val="none" w:sz="0" w:space="0" w:color="auto"/>
                <w:right w:val="none" w:sz="0" w:space="0" w:color="auto"/>
              </w:divBdr>
              <w:divsChild>
                <w:div w:id="804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847">
          <w:marLeft w:val="0"/>
          <w:marRight w:val="0"/>
          <w:marTop w:val="0"/>
          <w:marBottom w:val="0"/>
          <w:divBdr>
            <w:top w:val="none" w:sz="0" w:space="0" w:color="auto"/>
            <w:left w:val="none" w:sz="0" w:space="0" w:color="auto"/>
            <w:bottom w:val="none" w:sz="0" w:space="0" w:color="auto"/>
            <w:right w:val="none" w:sz="0" w:space="0" w:color="auto"/>
          </w:divBdr>
          <w:divsChild>
            <w:div w:id="1770419362">
              <w:marLeft w:val="0"/>
              <w:marRight w:val="0"/>
              <w:marTop w:val="0"/>
              <w:marBottom w:val="0"/>
              <w:divBdr>
                <w:top w:val="none" w:sz="0" w:space="0" w:color="auto"/>
                <w:left w:val="none" w:sz="0" w:space="0" w:color="auto"/>
                <w:bottom w:val="none" w:sz="0" w:space="0" w:color="auto"/>
                <w:right w:val="none" w:sz="0" w:space="0" w:color="auto"/>
              </w:divBdr>
              <w:divsChild>
                <w:div w:id="66611046">
                  <w:marLeft w:val="0"/>
                  <w:marRight w:val="0"/>
                  <w:marTop w:val="0"/>
                  <w:marBottom w:val="0"/>
                  <w:divBdr>
                    <w:top w:val="none" w:sz="0" w:space="0" w:color="auto"/>
                    <w:left w:val="none" w:sz="0" w:space="0" w:color="auto"/>
                    <w:bottom w:val="none" w:sz="0" w:space="0" w:color="auto"/>
                    <w:right w:val="none" w:sz="0" w:space="0" w:color="auto"/>
                  </w:divBdr>
                  <w:divsChild>
                    <w:div w:id="4298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7329578">
      <w:bodyDiv w:val="1"/>
      <w:marLeft w:val="0"/>
      <w:marRight w:val="0"/>
      <w:marTop w:val="0"/>
      <w:marBottom w:val="0"/>
      <w:divBdr>
        <w:top w:val="none" w:sz="0" w:space="0" w:color="auto"/>
        <w:left w:val="none" w:sz="0" w:space="0" w:color="auto"/>
        <w:bottom w:val="none" w:sz="0" w:space="0" w:color="auto"/>
        <w:right w:val="none" w:sz="0" w:space="0" w:color="auto"/>
      </w:divBdr>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15338709">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7580">
      <w:bodyDiv w:val="1"/>
      <w:marLeft w:val="0"/>
      <w:marRight w:val="0"/>
      <w:marTop w:val="0"/>
      <w:marBottom w:val="0"/>
      <w:divBdr>
        <w:top w:val="none" w:sz="0" w:space="0" w:color="auto"/>
        <w:left w:val="none" w:sz="0" w:space="0" w:color="auto"/>
        <w:bottom w:val="none" w:sz="0" w:space="0" w:color="auto"/>
        <w:right w:val="none" w:sz="0" w:space="0" w:color="auto"/>
      </w:divBdr>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8517235">
      <w:bodyDiv w:val="1"/>
      <w:marLeft w:val="0"/>
      <w:marRight w:val="0"/>
      <w:marTop w:val="0"/>
      <w:marBottom w:val="0"/>
      <w:divBdr>
        <w:top w:val="none" w:sz="0" w:space="0" w:color="auto"/>
        <w:left w:val="none" w:sz="0" w:space="0" w:color="auto"/>
        <w:bottom w:val="none" w:sz="0" w:space="0" w:color="auto"/>
        <w:right w:val="none" w:sz="0" w:space="0" w:color="auto"/>
      </w:divBdr>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1998218719">
      <w:bodyDiv w:val="1"/>
      <w:marLeft w:val="0"/>
      <w:marRight w:val="0"/>
      <w:marTop w:val="0"/>
      <w:marBottom w:val="0"/>
      <w:divBdr>
        <w:top w:val="none" w:sz="0" w:space="0" w:color="auto"/>
        <w:left w:val="none" w:sz="0" w:space="0" w:color="auto"/>
        <w:bottom w:val="none" w:sz="0" w:space="0" w:color="auto"/>
        <w:right w:val="none" w:sz="0" w:space="0" w:color="auto"/>
      </w:divBdr>
    </w:div>
    <w:div w:id="2003771567">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097703822">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8325144">
      <w:bodyDiv w:val="1"/>
      <w:marLeft w:val="0"/>
      <w:marRight w:val="0"/>
      <w:marTop w:val="0"/>
      <w:marBottom w:val="0"/>
      <w:divBdr>
        <w:top w:val="none" w:sz="0" w:space="0" w:color="auto"/>
        <w:left w:val="none" w:sz="0" w:space="0" w:color="auto"/>
        <w:bottom w:val="none" w:sz="0" w:space="0" w:color="auto"/>
        <w:right w:val="none" w:sz="0" w:space="0" w:color="auto"/>
      </w:divBdr>
      <w:divsChild>
        <w:div w:id="175654111">
          <w:marLeft w:val="0"/>
          <w:marRight w:val="0"/>
          <w:marTop w:val="0"/>
          <w:marBottom w:val="0"/>
          <w:divBdr>
            <w:top w:val="none" w:sz="0" w:space="0" w:color="auto"/>
            <w:left w:val="none" w:sz="0" w:space="0" w:color="auto"/>
            <w:bottom w:val="none" w:sz="0" w:space="0" w:color="auto"/>
            <w:right w:val="none" w:sz="0" w:space="0" w:color="auto"/>
          </w:divBdr>
          <w:divsChild>
            <w:div w:id="307780575">
              <w:marLeft w:val="0"/>
              <w:marRight w:val="0"/>
              <w:marTop w:val="0"/>
              <w:marBottom w:val="0"/>
              <w:divBdr>
                <w:top w:val="none" w:sz="0" w:space="0" w:color="auto"/>
                <w:left w:val="none" w:sz="0" w:space="0" w:color="auto"/>
                <w:bottom w:val="none" w:sz="0" w:space="0" w:color="auto"/>
                <w:right w:val="none" w:sz="0" w:space="0" w:color="auto"/>
              </w:divBdr>
              <w:divsChild>
                <w:div w:id="10156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264">
          <w:marLeft w:val="0"/>
          <w:marRight w:val="0"/>
          <w:marTop w:val="0"/>
          <w:marBottom w:val="0"/>
          <w:divBdr>
            <w:top w:val="none" w:sz="0" w:space="0" w:color="auto"/>
            <w:left w:val="none" w:sz="0" w:space="0" w:color="auto"/>
            <w:bottom w:val="none" w:sz="0" w:space="0" w:color="auto"/>
            <w:right w:val="none" w:sz="0" w:space="0" w:color="auto"/>
          </w:divBdr>
          <w:divsChild>
            <w:div w:id="530534702">
              <w:marLeft w:val="0"/>
              <w:marRight w:val="0"/>
              <w:marTop w:val="0"/>
              <w:marBottom w:val="0"/>
              <w:divBdr>
                <w:top w:val="none" w:sz="0" w:space="0" w:color="auto"/>
                <w:left w:val="none" w:sz="0" w:space="0" w:color="auto"/>
                <w:bottom w:val="none" w:sz="0" w:space="0" w:color="auto"/>
                <w:right w:val="none" w:sz="0" w:space="0" w:color="auto"/>
              </w:divBdr>
              <w:divsChild>
                <w:div w:id="634288317">
                  <w:marLeft w:val="0"/>
                  <w:marRight w:val="0"/>
                  <w:marTop w:val="0"/>
                  <w:marBottom w:val="0"/>
                  <w:divBdr>
                    <w:top w:val="none" w:sz="0" w:space="0" w:color="auto"/>
                    <w:left w:val="none" w:sz="0" w:space="0" w:color="auto"/>
                    <w:bottom w:val="none" w:sz="0" w:space="0" w:color="auto"/>
                    <w:right w:val="none" w:sz="0" w:space="0" w:color="auto"/>
                  </w:divBdr>
                  <w:divsChild>
                    <w:div w:id="7888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recognition-and-recal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behavioralscientist.com/glossary/suffix-eff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mind.com/the-recency-effect-468505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ngroup.com/articles/minimize-cognitive-load/" TargetMode="External"/><Relationship Id="rId4" Type="http://schemas.openxmlformats.org/officeDocument/2006/relationships/settings" Target="settings.xml"/><Relationship Id="rId9" Type="http://schemas.openxmlformats.org/officeDocument/2006/relationships/hyperlink" Target="https://techpsych.wordpress.ncsu.edu/2020/03/18/hello-worl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14</cp:revision>
  <dcterms:created xsi:type="dcterms:W3CDTF">2023-08-17T06:43:00Z</dcterms:created>
  <dcterms:modified xsi:type="dcterms:W3CDTF">2023-08-20T06:11:00Z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