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3215" w:rsidRDefault="00657679">
      <w:pPr>
        <w:spacing w:after="0" w:line="259" w:lineRule="auto"/>
        <w:ind w:left="0" w:firstLine="0"/>
        <w:jc w:val="left"/>
      </w:pPr>
      <w:r>
        <w:rPr>
          <w:rFonts w:ascii="Times New Roman" w:eastAsia="Times New Roman" w:hAnsi="Times New Roman" w:cs="Times New Roman"/>
        </w:rPr>
        <w:t xml:space="preserve"> </w:t>
      </w:r>
    </w:p>
    <w:p w:rsidR="009C3215" w:rsidRDefault="00657679">
      <w:pPr>
        <w:spacing w:after="4" w:line="263" w:lineRule="auto"/>
        <w:ind w:left="2149"/>
        <w:jc w:val="left"/>
      </w:pPr>
      <w:r>
        <w:rPr>
          <w:b/>
        </w:rPr>
        <w:t xml:space="preserve">PROCESO DE GESTIÓN DE FORMACIÓN PROFESIONAL INTEGRAL </w:t>
      </w:r>
    </w:p>
    <w:p w:rsidR="009C3215" w:rsidRDefault="00657679">
      <w:pPr>
        <w:spacing w:after="50" w:line="259" w:lineRule="auto"/>
        <w:ind w:left="137"/>
        <w:jc w:val="center"/>
      </w:pPr>
      <w:r>
        <w:rPr>
          <w:b/>
        </w:rPr>
        <w:t xml:space="preserve">FORMATO GUÍA DE APRENDIZAJE </w:t>
      </w:r>
    </w:p>
    <w:p w:rsidR="009C3215" w:rsidRDefault="00657679">
      <w:pPr>
        <w:spacing w:after="0" w:line="259" w:lineRule="auto"/>
        <w:ind w:left="0" w:firstLine="0"/>
        <w:jc w:val="left"/>
      </w:pPr>
      <w:r>
        <w:rPr>
          <w:b/>
        </w:rPr>
        <w:t xml:space="preserve"> </w:t>
      </w:r>
    </w:p>
    <w:p w:rsidR="009C3215" w:rsidRDefault="00657679">
      <w:pPr>
        <w:spacing w:after="47" w:line="263" w:lineRule="auto"/>
        <w:ind w:left="526"/>
        <w:jc w:val="left"/>
      </w:pPr>
      <w:r>
        <w:rPr>
          <w:b/>
        </w:rPr>
        <w:t xml:space="preserve">1. IDENTIFICACIÓN DE LA GUÍA DE APRENDIZAJE </w:t>
      </w:r>
    </w:p>
    <w:p w:rsidR="009C3215" w:rsidRDefault="00657679">
      <w:pPr>
        <w:spacing w:after="0" w:line="259" w:lineRule="auto"/>
        <w:ind w:left="0" w:firstLine="0"/>
        <w:jc w:val="left"/>
      </w:pPr>
      <w:r>
        <w:rPr>
          <w:b/>
        </w:rPr>
        <w:t xml:space="preserve"> </w:t>
      </w:r>
    </w:p>
    <w:p w:rsidR="009C3215" w:rsidRDefault="00657679">
      <w:pPr>
        <w:numPr>
          <w:ilvl w:val="0"/>
          <w:numId w:val="1"/>
        </w:numPr>
        <w:spacing w:after="4" w:line="263" w:lineRule="auto"/>
        <w:ind w:left="883" w:hanging="362"/>
        <w:jc w:val="left"/>
      </w:pPr>
      <w:r>
        <w:rPr>
          <w:b/>
        </w:rPr>
        <w:t xml:space="preserve">Denominación del programa de formación: </w:t>
      </w:r>
      <w:r>
        <w:t xml:space="preserve">Análisis y desarrollo de software. </w:t>
      </w:r>
    </w:p>
    <w:p w:rsidR="009C3215" w:rsidRDefault="00657679">
      <w:pPr>
        <w:numPr>
          <w:ilvl w:val="0"/>
          <w:numId w:val="1"/>
        </w:numPr>
        <w:spacing w:after="4" w:line="263" w:lineRule="auto"/>
        <w:ind w:left="883" w:hanging="362"/>
        <w:jc w:val="left"/>
      </w:pPr>
      <w:r>
        <w:rPr>
          <w:b/>
        </w:rPr>
        <w:t xml:space="preserve">Código del programa de formación: </w:t>
      </w:r>
      <w:r>
        <w:t xml:space="preserve">228118 </w:t>
      </w:r>
    </w:p>
    <w:p w:rsidR="009C3215" w:rsidRDefault="00657679">
      <w:pPr>
        <w:numPr>
          <w:ilvl w:val="0"/>
          <w:numId w:val="1"/>
        </w:numPr>
        <w:ind w:left="883" w:hanging="362"/>
        <w:jc w:val="left"/>
      </w:pPr>
      <w:r>
        <w:rPr>
          <w:b/>
        </w:rPr>
        <w:t xml:space="preserve">Nombre del proyecto: </w:t>
      </w:r>
      <w:r>
        <w:t xml:space="preserve">Construcción de software integrador de tecnologías orientadas a servicios. </w:t>
      </w:r>
    </w:p>
    <w:p w:rsidR="009C3215" w:rsidRDefault="00657679">
      <w:pPr>
        <w:numPr>
          <w:ilvl w:val="0"/>
          <w:numId w:val="1"/>
        </w:numPr>
        <w:spacing w:after="4" w:line="263" w:lineRule="auto"/>
        <w:ind w:left="883" w:hanging="362"/>
        <w:jc w:val="left"/>
      </w:pPr>
      <w:r>
        <w:rPr>
          <w:b/>
        </w:rPr>
        <w:t xml:space="preserve">Fase del proyecto: </w:t>
      </w:r>
      <w:r>
        <w:t xml:space="preserve">Ejecución. </w:t>
      </w:r>
    </w:p>
    <w:p w:rsidR="009C3215" w:rsidRDefault="00657679">
      <w:pPr>
        <w:numPr>
          <w:ilvl w:val="0"/>
          <w:numId w:val="1"/>
        </w:numPr>
        <w:ind w:left="883" w:hanging="362"/>
        <w:jc w:val="left"/>
      </w:pPr>
      <w:r>
        <w:rPr>
          <w:b/>
        </w:rPr>
        <w:t xml:space="preserve">Actividad de proyecto: </w:t>
      </w:r>
      <w:r>
        <w:t xml:space="preserve">Codificar los módulos del software. </w:t>
      </w:r>
    </w:p>
    <w:p w:rsidR="009C3215" w:rsidRDefault="00657679">
      <w:pPr>
        <w:numPr>
          <w:ilvl w:val="0"/>
          <w:numId w:val="1"/>
        </w:numPr>
        <w:spacing w:after="4" w:line="263" w:lineRule="auto"/>
        <w:ind w:left="883" w:hanging="362"/>
        <w:jc w:val="left"/>
      </w:pPr>
      <w:r>
        <w:rPr>
          <w:b/>
        </w:rPr>
        <w:t xml:space="preserve">Competencias: </w:t>
      </w:r>
    </w:p>
    <w:p w:rsidR="009C3215" w:rsidRDefault="00657679">
      <w:pPr>
        <w:spacing w:after="4" w:line="263" w:lineRule="auto"/>
        <w:ind w:left="877"/>
        <w:jc w:val="left"/>
      </w:pPr>
      <w:r>
        <w:rPr>
          <w:b/>
        </w:rPr>
        <w:t xml:space="preserve">Técnicas: </w:t>
      </w:r>
    </w:p>
    <w:p w:rsidR="009C3215" w:rsidRDefault="00657679">
      <w:pPr>
        <w:ind w:left="877" w:right="379"/>
      </w:pPr>
      <w:r>
        <w:rPr>
          <w:b/>
        </w:rPr>
        <w:t xml:space="preserve">220501096 - </w:t>
      </w:r>
      <w:r>
        <w:t xml:space="preserve">Desarrollar la solución de software de acuerdo con el diseño y metodologías de desarrollo. </w:t>
      </w:r>
    </w:p>
    <w:p w:rsidR="009C3215" w:rsidRDefault="00657679">
      <w:pPr>
        <w:numPr>
          <w:ilvl w:val="0"/>
          <w:numId w:val="1"/>
        </w:numPr>
        <w:spacing w:after="4" w:line="263" w:lineRule="auto"/>
        <w:ind w:left="883" w:hanging="362"/>
        <w:jc w:val="left"/>
      </w:pPr>
      <w:r>
        <w:rPr>
          <w:b/>
        </w:rPr>
        <w:t xml:space="preserve">Resultados de aprendizaje a alcanzar: </w:t>
      </w:r>
    </w:p>
    <w:p w:rsidR="009C3215" w:rsidRDefault="00657679">
      <w:pPr>
        <w:spacing w:after="4" w:line="263" w:lineRule="auto"/>
        <w:ind w:left="879"/>
        <w:jc w:val="left"/>
      </w:pPr>
      <w:r>
        <w:rPr>
          <w:b/>
        </w:rPr>
        <w:t xml:space="preserve">Técnicos: </w:t>
      </w:r>
    </w:p>
    <w:p w:rsidR="009C3215" w:rsidRDefault="00657679">
      <w:pPr>
        <w:ind w:left="879" w:right="379"/>
      </w:pPr>
      <w:r>
        <w:rPr>
          <w:b/>
        </w:rPr>
        <w:t xml:space="preserve">220501096-01 - </w:t>
      </w:r>
      <w:r>
        <w:t xml:space="preserve">Planear actividades de construcción del software de acuerdo con el diseño establecido. </w:t>
      </w:r>
    </w:p>
    <w:p w:rsidR="009C3215" w:rsidRDefault="00657679">
      <w:pPr>
        <w:spacing w:after="50"/>
        <w:ind w:left="879" w:right="379"/>
      </w:pPr>
      <w:r>
        <w:rPr>
          <w:b/>
        </w:rPr>
        <w:t xml:space="preserve">220501096-04 - </w:t>
      </w:r>
      <w:r>
        <w:t xml:space="preserve">Codificar el software de acuerdo con el diseño establecido. </w:t>
      </w:r>
    </w:p>
    <w:p w:rsidR="009C3215" w:rsidRDefault="00657679">
      <w:pPr>
        <w:spacing w:after="0" w:line="259" w:lineRule="auto"/>
        <w:ind w:left="0" w:firstLine="0"/>
        <w:jc w:val="left"/>
      </w:pPr>
      <w:r>
        <w:t xml:space="preserve"> </w:t>
      </w:r>
    </w:p>
    <w:p w:rsidR="009C3215" w:rsidRDefault="00657679">
      <w:pPr>
        <w:numPr>
          <w:ilvl w:val="0"/>
          <w:numId w:val="1"/>
        </w:numPr>
        <w:spacing w:after="40"/>
        <w:ind w:left="883" w:hanging="362"/>
        <w:jc w:val="left"/>
      </w:pPr>
      <w:r>
        <w:rPr>
          <w:b/>
        </w:rPr>
        <w:t xml:space="preserve">Duración de la guía: </w:t>
      </w:r>
      <w:r>
        <w:t xml:space="preserve">48 horas Técnico: 48 horas. </w:t>
      </w:r>
    </w:p>
    <w:p w:rsidR="009C3215" w:rsidRDefault="00657679">
      <w:pPr>
        <w:spacing w:after="0" w:line="259" w:lineRule="auto"/>
        <w:ind w:left="0" w:firstLine="0"/>
        <w:jc w:val="left"/>
      </w:pPr>
      <w:r>
        <w:t xml:space="preserve"> </w:t>
      </w:r>
    </w:p>
    <w:p w:rsidR="009C3215" w:rsidRDefault="00657679">
      <w:pPr>
        <w:numPr>
          <w:ilvl w:val="0"/>
          <w:numId w:val="2"/>
        </w:numPr>
        <w:spacing w:after="30" w:line="263" w:lineRule="auto"/>
        <w:ind w:left="430" w:hanging="284"/>
        <w:jc w:val="left"/>
      </w:pPr>
      <w:r>
        <w:rPr>
          <w:b/>
        </w:rPr>
        <w:t xml:space="preserve">PRESENTACIÓN </w:t>
      </w:r>
    </w:p>
    <w:p w:rsidR="009C3215" w:rsidRDefault="00657679">
      <w:pPr>
        <w:spacing w:after="0" w:line="259" w:lineRule="auto"/>
        <w:ind w:left="0" w:firstLine="0"/>
        <w:jc w:val="left"/>
      </w:pPr>
      <w:r>
        <w:rPr>
          <w:b/>
        </w:rPr>
        <w:t xml:space="preserve"> </w:t>
      </w:r>
    </w:p>
    <w:p w:rsidR="009C3215" w:rsidRDefault="00657679">
      <w:pPr>
        <w:spacing w:after="9" w:line="277" w:lineRule="auto"/>
        <w:ind w:left="158" w:right="403" w:firstLine="0"/>
      </w:pPr>
      <w:r>
        <w:t xml:space="preserve">Estimado aprendiz, el SENA extiende una cordial bienvenida a la guía de aprendizaje que comprende la competencia técnica de: desarrollar la solución de software de acuerdo con el diseño y metodologías de desarrollo. De acuerdo con </w:t>
      </w:r>
      <w:r>
        <w:rPr>
          <w:color w:val="212121"/>
        </w:rPr>
        <w:t xml:space="preserve">Maida y </w:t>
      </w:r>
      <w:proofErr w:type="spellStart"/>
      <w:r>
        <w:rPr>
          <w:color w:val="212121"/>
        </w:rPr>
        <w:t>Pacienzia</w:t>
      </w:r>
      <w:proofErr w:type="spellEnd"/>
      <w:r>
        <w:rPr>
          <w:color w:val="212121"/>
        </w:rPr>
        <w:t xml:space="preserve"> (2015): la metodología en el desarrollo de software es un modo sistemático de realizar, gestionar y administrar un proyecto que comprende los procesos a seguir para idear, implementar y mantener un producto software desde que surge la necesidad del producto hasta que cumplimos el objetivo por el cual fue creado.</w:t>
      </w:r>
      <w:r>
        <w:t xml:space="preserve"> </w:t>
      </w:r>
    </w:p>
    <w:p w:rsidR="009C3215" w:rsidRDefault="00657679">
      <w:pPr>
        <w:spacing w:after="0" w:line="259" w:lineRule="auto"/>
        <w:ind w:left="0" w:firstLine="0"/>
        <w:jc w:val="left"/>
      </w:pPr>
      <w:r>
        <w:t xml:space="preserve"> </w:t>
      </w:r>
    </w:p>
    <w:p w:rsidR="009C3215" w:rsidRDefault="00657679">
      <w:pPr>
        <w:ind w:left="156" w:right="379"/>
      </w:pPr>
      <w:r>
        <w:t xml:space="preserve">Para el desarrollo de las actividades planteadas en esta guía, contará con el acompañamiento de los instructores asignados al programa, los cuales de forma continua y permanente lo orientarán con las pautas necesarias para el logro de las actividades de aprendizaje, brindando herramientas básicas de tipo conceptual y metodológico. Los instructores programarán encuentros de asesoría virtual, para brindar orientaciones específicas relacionadas con las temáticas a desarrollar en las actividades. Es importante que organice su tiempo, dada la exigencia que demanda la realización de esta guía de aprendizaje.  </w:t>
      </w:r>
    </w:p>
    <w:p w:rsidR="009C3215" w:rsidRDefault="00657679">
      <w:pPr>
        <w:spacing w:after="0" w:line="259" w:lineRule="auto"/>
        <w:ind w:left="0" w:firstLine="0"/>
        <w:jc w:val="left"/>
      </w:pPr>
      <w:r>
        <w:t xml:space="preserve"> </w:t>
      </w:r>
    </w:p>
    <w:p w:rsidR="009C3215" w:rsidRDefault="00657679">
      <w:pPr>
        <w:spacing w:after="62"/>
        <w:ind w:left="156" w:right="379"/>
      </w:pPr>
      <w:r>
        <w:t xml:space="preserve">Por consiguiente, se presentan cada una de las acciones de aprendizaje que le permitirán desarrollar lo anteriormente mencionado. </w:t>
      </w:r>
    </w:p>
    <w:p w:rsidR="009C3215" w:rsidRDefault="00657679">
      <w:pPr>
        <w:spacing w:after="0" w:line="259" w:lineRule="auto"/>
        <w:ind w:left="0" w:firstLine="0"/>
        <w:jc w:val="left"/>
      </w:pPr>
      <w:r>
        <w:t xml:space="preserve"> </w:t>
      </w:r>
    </w:p>
    <w:p w:rsidR="009C3215" w:rsidRDefault="00657679">
      <w:pPr>
        <w:numPr>
          <w:ilvl w:val="0"/>
          <w:numId w:val="2"/>
        </w:numPr>
        <w:spacing w:after="44" w:line="263" w:lineRule="auto"/>
        <w:ind w:left="430" w:hanging="284"/>
        <w:jc w:val="left"/>
      </w:pPr>
      <w:r>
        <w:rPr>
          <w:b/>
        </w:rPr>
        <w:t xml:space="preserve">FORMULACIÓN DE LAS ACTIVIDADES DE APRENDIZAJE </w:t>
      </w:r>
    </w:p>
    <w:p w:rsidR="009C3215" w:rsidRDefault="00657679">
      <w:pPr>
        <w:spacing w:after="0" w:line="259" w:lineRule="auto"/>
        <w:ind w:left="0" w:firstLine="0"/>
        <w:jc w:val="left"/>
      </w:pPr>
      <w:r>
        <w:rPr>
          <w:b/>
        </w:rPr>
        <w:t xml:space="preserve"> </w:t>
      </w:r>
    </w:p>
    <w:p w:rsidR="009C3215" w:rsidRDefault="00657679">
      <w:pPr>
        <w:ind w:left="156" w:right="379"/>
      </w:pPr>
      <w:r>
        <w:t xml:space="preserve">En este apartado se describirán las actividades de aprendizaje para cada una de las competencias que plantea la fase de ejecución del proyecto formativo: construcción de software integrador de tecnologías orientadas a servicios. </w:t>
      </w:r>
    </w:p>
    <w:p w:rsidR="009C3215" w:rsidRDefault="00657679">
      <w:pPr>
        <w:spacing w:after="0" w:line="259" w:lineRule="auto"/>
        <w:ind w:left="0" w:firstLine="0"/>
        <w:jc w:val="left"/>
      </w:pPr>
      <w:r>
        <w:t xml:space="preserve"> </w:t>
      </w:r>
    </w:p>
    <w:p w:rsidR="009C3215" w:rsidRDefault="00657679">
      <w:pPr>
        <w:numPr>
          <w:ilvl w:val="1"/>
          <w:numId w:val="2"/>
        </w:numPr>
        <w:spacing w:after="32" w:line="263" w:lineRule="auto"/>
        <w:ind w:firstLine="55"/>
        <w:jc w:val="left"/>
      </w:pPr>
      <w:r>
        <w:rPr>
          <w:b/>
        </w:rPr>
        <w:t xml:space="preserve">Actividades de aprendizaje de la competencia 220501096 - Desarrollar la solución de software de acuerdo con el diseño y metodologías de desarrollo </w:t>
      </w:r>
    </w:p>
    <w:p w:rsidR="009C3215" w:rsidRDefault="00657679">
      <w:pPr>
        <w:spacing w:after="0" w:line="259" w:lineRule="auto"/>
        <w:ind w:left="0" w:firstLine="0"/>
        <w:jc w:val="left"/>
      </w:pPr>
      <w:r>
        <w:rPr>
          <w:b/>
        </w:rPr>
        <w:lastRenderedPageBreak/>
        <w:t xml:space="preserve"> </w:t>
      </w:r>
    </w:p>
    <w:p w:rsidR="009C3215" w:rsidRDefault="00657679">
      <w:pPr>
        <w:ind w:left="156" w:right="379"/>
      </w:pPr>
      <w:r>
        <w:t xml:space="preserve">Con base en las metodologías de desarrollo utilizadas en esta competencia se inicia con el desarrollo de las aplicaciones web y móviles utilizando Framework para el desarrollo ágil entre los que se encuentran </w:t>
      </w:r>
      <w:proofErr w:type="spellStart"/>
      <w:r>
        <w:t>SprintBoot</w:t>
      </w:r>
      <w:proofErr w:type="spellEnd"/>
      <w:r>
        <w:t xml:space="preserve">, </w:t>
      </w:r>
      <w:proofErr w:type="spellStart"/>
      <w:r>
        <w:t>React</w:t>
      </w:r>
      <w:proofErr w:type="spellEnd"/>
      <w:r>
        <w:t xml:space="preserve">, Android, Swift del lado del servidor </w:t>
      </w:r>
      <w:proofErr w:type="spellStart"/>
      <w:r>
        <w:t>Node</w:t>
      </w:r>
      <w:proofErr w:type="spellEnd"/>
      <w:r>
        <w:t xml:space="preserve">, </w:t>
      </w:r>
      <w:proofErr w:type="spellStart"/>
      <w:r>
        <w:t>go</w:t>
      </w:r>
      <w:proofErr w:type="spellEnd"/>
      <w:r>
        <w:t xml:space="preserve">, que en conjunto con las herramientas de </w:t>
      </w:r>
      <w:proofErr w:type="spellStart"/>
      <w:r>
        <w:t>versionamiento</w:t>
      </w:r>
      <w:proofErr w:type="spellEnd"/>
      <w:r>
        <w:t xml:space="preserve"> permiten realizar grandes proyectos en tiempos cortos, después de estudiadas cada una de estas tecnologías podrá escoger la que más se adapte a las características del proyecto a realizar. </w:t>
      </w:r>
    </w:p>
    <w:p w:rsidR="009C3215" w:rsidRDefault="00657679">
      <w:pPr>
        <w:spacing w:after="0" w:line="259" w:lineRule="auto"/>
        <w:ind w:left="0" w:firstLine="0"/>
        <w:jc w:val="left"/>
      </w:pPr>
      <w:r>
        <w:t xml:space="preserve"> </w:t>
      </w:r>
    </w:p>
    <w:p w:rsidR="009C3215" w:rsidRDefault="00657679">
      <w:pPr>
        <w:spacing w:after="4" w:line="263" w:lineRule="auto"/>
        <w:ind w:left="10"/>
        <w:jc w:val="left"/>
      </w:pPr>
      <w:r>
        <w:rPr>
          <w:b/>
        </w:rPr>
        <w:t xml:space="preserve">3.1.1 Actividad de aprendizaje GA7-220501096-AA1 configurar herramientas de </w:t>
      </w:r>
      <w:proofErr w:type="spellStart"/>
      <w:r>
        <w:rPr>
          <w:b/>
        </w:rPr>
        <w:t>versionamiento</w:t>
      </w:r>
      <w:proofErr w:type="spellEnd"/>
      <w:r>
        <w:rPr>
          <w:b/>
        </w:rPr>
        <w:t xml:space="preserve"> para control de código </w:t>
      </w:r>
    </w:p>
    <w:p w:rsidR="009C3215" w:rsidRDefault="00657679">
      <w:pPr>
        <w:spacing w:after="0" w:line="259" w:lineRule="auto"/>
        <w:ind w:left="0" w:firstLine="0"/>
        <w:jc w:val="left"/>
      </w:pPr>
      <w:r>
        <w:rPr>
          <w:b/>
        </w:rPr>
        <w:t xml:space="preserve"> </w:t>
      </w:r>
    </w:p>
    <w:p w:rsidR="009C3215" w:rsidRDefault="00657679">
      <w:pPr>
        <w:spacing w:after="0" w:line="259" w:lineRule="auto"/>
        <w:ind w:left="0" w:firstLine="0"/>
        <w:jc w:val="left"/>
      </w:pPr>
      <w:r>
        <w:rPr>
          <w:b/>
        </w:rPr>
        <w:t xml:space="preserve"> </w:t>
      </w:r>
    </w:p>
    <w:p w:rsidR="009C3215" w:rsidRDefault="00657679">
      <w:pPr>
        <w:spacing w:after="49" w:line="259" w:lineRule="auto"/>
        <w:ind w:left="156"/>
        <w:jc w:val="left"/>
      </w:pPr>
      <w:r>
        <w:rPr>
          <w:b/>
          <w:u w:val="single" w:color="000000"/>
        </w:rPr>
        <w:t>Duración:</w:t>
      </w:r>
      <w:r>
        <w:rPr>
          <w:b/>
        </w:rPr>
        <w:t xml:space="preserve"> </w:t>
      </w:r>
      <w:r>
        <w:t xml:space="preserve">12 horas. </w:t>
      </w:r>
    </w:p>
    <w:p w:rsidR="009C3215" w:rsidRDefault="00657679">
      <w:pPr>
        <w:spacing w:after="0" w:line="259" w:lineRule="auto"/>
        <w:ind w:left="0" w:firstLine="0"/>
        <w:jc w:val="left"/>
      </w:pPr>
      <w:r>
        <w:t xml:space="preserve"> </w:t>
      </w:r>
    </w:p>
    <w:p w:rsidR="009C3215" w:rsidRDefault="00657679">
      <w:pPr>
        <w:spacing w:after="35"/>
        <w:ind w:left="156" w:right="379"/>
      </w:pPr>
      <w:r>
        <w:rPr>
          <w:b/>
          <w:u w:val="single" w:color="000000"/>
        </w:rPr>
        <w:t>Materiales de formación:</w:t>
      </w:r>
      <w:r>
        <w:rPr>
          <w:b/>
        </w:rPr>
        <w:t xml:space="preserve"> </w:t>
      </w:r>
      <w:r>
        <w:t xml:space="preserve">para el desarrollo de esta actividad es importante la lectura y análisis de los componentes formativos: “Aplicación del paradigma orientado a objetos” e “Integración continua”. </w:t>
      </w:r>
    </w:p>
    <w:p w:rsidR="009C3215" w:rsidRDefault="00657679">
      <w:pPr>
        <w:spacing w:after="0" w:line="259" w:lineRule="auto"/>
        <w:ind w:left="0" w:firstLine="0"/>
        <w:jc w:val="left"/>
      </w:pPr>
      <w:r>
        <w:t xml:space="preserve"> </w:t>
      </w:r>
    </w:p>
    <w:p w:rsidR="009C3215" w:rsidRDefault="00657679">
      <w:pPr>
        <w:spacing w:after="49" w:line="259" w:lineRule="auto"/>
        <w:ind w:left="156"/>
        <w:jc w:val="left"/>
      </w:pPr>
      <w:r>
        <w:rPr>
          <w:b/>
          <w:u w:val="single" w:color="000000"/>
        </w:rPr>
        <w:t>Evidencias:</w:t>
      </w:r>
      <w:r>
        <w:rPr>
          <w:b/>
        </w:rPr>
        <w:t xml:space="preserve"> </w:t>
      </w:r>
    </w:p>
    <w:p w:rsidR="009C3215" w:rsidRDefault="00657679">
      <w:pPr>
        <w:spacing w:after="0" w:line="259" w:lineRule="auto"/>
        <w:ind w:left="0" w:firstLine="0"/>
        <w:jc w:val="left"/>
      </w:pPr>
      <w:r>
        <w:rPr>
          <w:b/>
        </w:rPr>
        <w:t xml:space="preserve"> </w:t>
      </w:r>
    </w:p>
    <w:p w:rsidR="009C3215" w:rsidRDefault="00657679">
      <w:pPr>
        <w:spacing w:after="47"/>
        <w:ind w:left="156" w:right="379"/>
      </w:pPr>
      <w:r>
        <w:t xml:space="preserve">A continuación, se describen las acciones y las correspondientes evidencias que conforma la actividad de aprendizaje: </w:t>
      </w:r>
    </w:p>
    <w:p w:rsidR="009C3215" w:rsidRDefault="00657679">
      <w:pPr>
        <w:spacing w:after="0" w:line="259" w:lineRule="auto"/>
        <w:ind w:left="0" w:firstLine="0"/>
        <w:jc w:val="left"/>
      </w:pPr>
      <w:r>
        <w:t xml:space="preserve"> </w:t>
      </w:r>
    </w:p>
    <w:p w:rsidR="009C3215" w:rsidRDefault="00657679">
      <w:pPr>
        <w:spacing w:after="0" w:line="259" w:lineRule="auto"/>
        <w:ind w:left="0" w:firstLine="0"/>
        <w:jc w:val="left"/>
      </w:pPr>
      <w:r>
        <w:t xml:space="preserve"> </w:t>
      </w:r>
    </w:p>
    <w:p w:rsidR="009C3215" w:rsidRDefault="00657679">
      <w:pPr>
        <w:numPr>
          <w:ilvl w:val="0"/>
          <w:numId w:val="3"/>
        </w:numPr>
        <w:spacing w:after="26" w:line="263" w:lineRule="auto"/>
        <w:ind w:right="355" w:hanging="360"/>
        <w:jc w:val="left"/>
      </w:pPr>
      <w:r>
        <w:rPr>
          <w:b/>
        </w:rPr>
        <w:t xml:space="preserve">Evidencia de conocimiento: GA7-220501096-AA1-EV01 identifica herramientas de </w:t>
      </w:r>
      <w:proofErr w:type="spellStart"/>
      <w:r>
        <w:rPr>
          <w:b/>
        </w:rPr>
        <w:t>versionamiento</w:t>
      </w:r>
      <w:proofErr w:type="spellEnd"/>
      <w:r>
        <w:rPr>
          <w:b/>
        </w:rPr>
        <w:t xml:space="preserve"> </w:t>
      </w:r>
    </w:p>
    <w:p w:rsidR="009C3215" w:rsidRDefault="00657679">
      <w:pPr>
        <w:spacing w:after="0" w:line="259" w:lineRule="auto"/>
        <w:ind w:left="0" w:firstLine="0"/>
        <w:jc w:val="left"/>
      </w:pPr>
      <w:r>
        <w:rPr>
          <w:b/>
        </w:rPr>
        <w:t xml:space="preserve"> </w:t>
      </w:r>
    </w:p>
    <w:p w:rsidR="009C3215" w:rsidRDefault="00657679">
      <w:pPr>
        <w:spacing w:after="205"/>
        <w:ind w:left="156" w:right="379"/>
      </w:pPr>
      <w:r>
        <w:t xml:space="preserve">Tomando como referencia el componente formativo “Integración continua”, realice una tabla con las diferencias entre el sistema de control de </w:t>
      </w:r>
      <w:proofErr w:type="spellStart"/>
      <w:r>
        <w:t>versionamiento</w:t>
      </w:r>
      <w:proofErr w:type="spellEnd"/>
      <w:r>
        <w:t xml:space="preserve"> </w:t>
      </w:r>
      <w:proofErr w:type="spellStart"/>
      <w:r>
        <w:t>git</w:t>
      </w:r>
      <w:proofErr w:type="spellEnd"/>
      <w:r>
        <w:t xml:space="preserve"> local y </w:t>
      </w:r>
      <w:proofErr w:type="spellStart"/>
      <w:r>
        <w:t>git</w:t>
      </w:r>
      <w:proofErr w:type="spellEnd"/>
      <w:r>
        <w:t xml:space="preserve"> remoto. </w:t>
      </w:r>
    </w:p>
    <w:p w:rsidR="009C3215" w:rsidRDefault="00657679">
      <w:pPr>
        <w:spacing w:after="4" w:line="263" w:lineRule="auto"/>
        <w:ind w:left="156"/>
        <w:jc w:val="left"/>
      </w:pPr>
      <w:r>
        <w:rPr>
          <w:b/>
        </w:rPr>
        <w:t xml:space="preserve">Elementos para tener en cuenta en el documento: </w:t>
      </w:r>
    </w:p>
    <w:p w:rsidR="009C3215" w:rsidRDefault="00657679">
      <w:pPr>
        <w:spacing w:after="0" w:line="259" w:lineRule="auto"/>
        <w:ind w:left="0" w:firstLine="0"/>
        <w:jc w:val="left"/>
      </w:pPr>
      <w:r>
        <w:rPr>
          <w:b/>
        </w:rPr>
        <w:t xml:space="preserve"> </w:t>
      </w:r>
    </w:p>
    <w:p w:rsidR="009C3215" w:rsidRDefault="00657679">
      <w:pPr>
        <w:numPr>
          <w:ilvl w:val="0"/>
          <w:numId w:val="3"/>
        </w:numPr>
        <w:spacing w:after="4" w:line="251" w:lineRule="auto"/>
        <w:ind w:right="355" w:hanging="360"/>
        <w:jc w:val="left"/>
      </w:pPr>
      <w:r>
        <w:t xml:space="preserve">Se deben seguir las normas básicas de presentación de un documento escrito, es decir el documento debe tener como mínimo una portada, introducción, objetivo, tablas con diferencias y características y comandos de </w:t>
      </w:r>
      <w:proofErr w:type="spellStart"/>
      <w:r>
        <w:t>git</w:t>
      </w:r>
      <w:proofErr w:type="spellEnd"/>
      <w:r>
        <w:t xml:space="preserve"> local y </w:t>
      </w:r>
      <w:proofErr w:type="spellStart"/>
      <w:r>
        <w:t>git</w:t>
      </w:r>
      <w:proofErr w:type="spellEnd"/>
      <w:r>
        <w:t xml:space="preserve"> remoto. </w:t>
      </w:r>
    </w:p>
    <w:p w:rsidR="009C3215" w:rsidRDefault="00657679">
      <w:pPr>
        <w:numPr>
          <w:ilvl w:val="0"/>
          <w:numId w:val="3"/>
        </w:numPr>
        <w:ind w:right="355" w:hanging="360"/>
        <w:jc w:val="left"/>
      </w:pPr>
      <w:r>
        <w:t xml:space="preserve">Realice una tabla con la descripción de los comandos básicos de </w:t>
      </w:r>
      <w:proofErr w:type="spellStart"/>
      <w:r>
        <w:t>git</w:t>
      </w:r>
      <w:proofErr w:type="spellEnd"/>
      <w:r>
        <w:t xml:space="preserve"> remoto y </w:t>
      </w:r>
      <w:proofErr w:type="spellStart"/>
      <w:r>
        <w:t>git</w:t>
      </w:r>
      <w:proofErr w:type="spellEnd"/>
      <w:r>
        <w:t xml:space="preserve"> local </w:t>
      </w:r>
    </w:p>
    <w:p w:rsidR="009C3215" w:rsidRDefault="00657679">
      <w:pPr>
        <w:spacing w:after="7" w:line="259" w:lineRule="auto"/>
        <w:ind w:left="0" w:firstLine="0"/>
        <w:jc w:val="left"/>
      </w:pPr>
      <w:r>
        <w:t xml:space="preserve"> </w:t>
      </w:r>
    </w:p>
    <w:p w:rsidR="009C3215" w:rsidRDefault="00657679">
      <w:pPr>
        <w:spacing w:after="0" w:line="259" w:lineRule="auto"/>
        <w:ind w:left="0" w:firstLine="0"/>
        <w:jc w:val="left"/>
      </w:pPr>
      <w:r>
        <w:t xml:space="preserve"> </w:t>
      </w:r>
    </w:p>
    <w:p w:rsidR="009C3215" w:rsidRDefault="00657679">
      <w:pPr>
        <w:spacing w:after="4" w:line="263" w:lineRule="auto"/>
        <w:ind w:left="156"/>
        <w:jc w:val="left"/>
      </w:pPr>
      <w:r>
        <w:rPr>
          <w:b/>
        </w:rPr>
        <w:t xml:space="preserve">Lineamientos generales para la entrega de la evidencia: </w:t>
      </w:r>
    </w:p>
    <w:p w:rsidR="009C3215" w:rsidRDefault="00657679">
      <w:pPr>
        <w:spacing w:after="0" w:line="259" w:lineRule="auto"/>
        <w:ind w:left="0" w:firstLine="0"/>
        <w:jc w:val="left"/>
      </w:pPr>
      <w:r>
        <w:rPr>
          <w:b/>
        </w:rPr>
        <w:t xml:space="preserve"> </w:t>
      </w:r>
    </w:p>
    <w:p w:rsidR="003A3491" w:rsidRDefault="00657679">
      <w:pPr>
        <w:numPr>
          <w:ilvl w:val="0"/>
          <w:numId w:val="3"/>
        </w:numPr>
        <w:spacing w:after="4" w:line="263" w:lineRule="auto"/>
        <w:ind w:right="355" w:hanging="360"/>
        <w:jc w:val="left"/>
      </w:pPr>
      <w:r>
        <w:rPr>
          <w:b/>
        </w:rPr>
        <w:t xml:space="preserve">Productos para entregar: </w:t>
      </w:r>
      <w:r>
        <w:t xml:space="preserve">documento informe técnico </w:t>
      </w:r>
    </w:p>
    <w:p w:rsidR="009C3215" w:rsidRDefault="00657679">
      <w:pPr>
        <w:numPr>
          <w:ilvl w:val="0"/>
          <w:numId w:val="3"/>
        </w:numPr>
        <w:spacing w:after="4" w:line="263" w:lineRule="auto"/>
        <w:ind w:right="355" w:hanging="360"/>
        <w:jc w:val="left"/>
      </w:pPr>
      <w:r>
        <w:rPr>
          <w:b/>
        </w:rPr>
        <w:t xml:space="preserve">Extensión: </w:t>
      </w:r>
      <w:r>
        <w:t xml:space="preserve">Libre. </w:t>
      </w:r>
    </w:p>
    <w:p w:rsidR="009C3215" w:rsidRDefault="00657679">
      <w:pPr>
        <w:numPr>
          <w:ilvl w:val="0"/>
          <w:numId w:val="3"/>
        </w:numPr>
        <w:spacing w:after="4" w:line="263" w:lineRule="auto"/>
        <w:ind w:right="355" w:hanging="360"/>
        <w:jc w:val="left"/>
      </w:pPr>
      <w:r>
        <w:rPr>
          <w:b/>
        </w:rPr>
        <w:t xml:space="preserve">Formato: </w:t>
      </w:r>
      <w:r>
        <w:t xml:space="preserve">PDF. </w:t>
      </w:r>
    </w:p>
    <w:p w:rsidR="009C3215" w:rsidRDefault="00657679" w:rsidP="003A3491">
      <w:pPr>
        <w:numPr>
          <w:ilvl w:val="0"/>
          <w:numId w:val="3"/>
        </w:numPr>
        <w:spacing w:after="41"/>
        <w:ind w:right="355" w:hanging="360"/>
        <w:jc w:val="left"/>
      </w:pPr>
      <w:r>
        <w:t xml:space="preserve">Para hacer el envío de la evidencia remítase al área de la actividad correspondiente y acceda al espacio asignado. </w:t>
      </w:r>
    </w:p>
    <w:p w:rsidR="003A3491" w:rsidRDefault="003A3491" w:rsidP="003A3491">
      <w:pPr>
        <w:spacing w:after="41"/>
        <w:ind w:right="355"/>
        <w:jc w:val="left"/>
      </w:pPr>
    </w:p>
    <w:p w:rsidR="009C4EC5" w:rsidRPr="009C4EC5" w:rsidRDefault="009C4EC5" w:rsidP="003A3491">
      <w:pPr>
        <w:spacing w:after="41"/>
        <w:ind w:right="355"/>
        <w:jc w:val="left"/>
        <w:rPr>
          <w:b/>
          <w:u w:val="single"/>
        </w:rPr>
      </w:pPr>
      <w:r w:rsidRPr="009C4EC5">
        <w:rPr>
          <w:b/>
          <w:u w:val="single"/>
        </w:rPr>
        <w:t xml:space="preserve">Diferencias entre el sistema de control de </w:t>
      </w:r>
      <w:proofErr w:type="spellStart"/>
      <w:r w:rsidRPr="009C4EC5">
        <w:rPr>
          <w:b/>
          <w:u w:val="single"/>
        </w:rPr>
        <w:t>versionamiento</w:t>
      </w:r>
      <w:proofErr w:type="spellEnd"/>
      <w:r w:rsidRPr="009C4EC5">
        <w:rPr>
          <w:b/>
          <w:u w:val="single"/>
        </w:rPr>
        <w:t xml:space="preserve"> </w:t>
      </w:r>
      <w:proofErr w:type="spellStart"/>
      <w:r w:rsidRPr="009C4EC5">
        <w:rPr>
          <w:b/>
          <w:u w:val="single"/>
        </w:rPr>
        <w:t>git</w:t>
      </w:r>
      <w:proofErr w:type="spellEnd"/>
      <w:r w:rsidRPr="009C4EC5">
        <w:rPr>
          <w:b/>
          <w:u w:val="single"/>
        </w:rPr>
        <w:t xml:space="preserve"> local y </w:t>
      </w:r>
      <w:proofErr w:type="spellStart"/>
      <w:r w:rsidRPr="009C4EC5">
        <w:rPr>
          <w:b/>
          <w:u w:val="single"/>
        </w:rPr>
        <w:t>git</w:t>
      </w:r>
      <w:proofErr w:type="spellEnd"/>
      <w:r w:rsidRPr="009C4EC5">
        <w:rPr>
          <w:b/>
          <w:u w:val="single"/>
        </w:rPr>
        <w:t xml:space="preserve"> remoto:</w:t>
      </w:r>
    </w:p>
    <w:tbl>
      <w:tblPr>
        <w:tblStyle w:val="Tablaconcuadrcula"/>
        <w:tblW w:w="0" w:type="auto"/>
        <w:tblInd w:w="531" w:type="dxa"/>
        <w:tblLook w:val="04A0" w:firstRow="1" w:lastRow="0" w:firstColumn="1" w:lastColumn="0" w:noHBand="0" w:noVBand="1"/>
      </w:tblPr>
      <w:tblGrid>
        <w:gridCol w:w="3382"/>
        <w:gridCol w:w="3364"/>
        <w:gridCol w:w="3359"/>
      </w:tblGrid>
      <w:tr w:rsidR="00657679" w:rsidTr="00657679">
        <w:tc>
          <w:tcPr>
            <w:tcW w:w="3545" w:type="dxa"/>
          </w:tcPr>
          <w:p w:rsidR="00657679" w:rsidRPr="00657679" w:rsidRDefault="00657679" w:rsidP="009C4EC5">
            <w:pPr>
              <w:spacing w:after="41"/>
              <w:ind w:left="0" w:right="355" w:firstLine="0"/>
              <w:jc w:val="center"/>
              <w:rPr>
                <w:b/>
              </w:rPr>
            </w:pPr>
            <w:r>
              <w:rPr>
                <w:b/>
              </w:rPr>
              <w:t>Características</w:t>
            </w:r>
          </w:p>
        </w:tc>
        <w:tc>
          <w:tcPr>
            <w:tcW w:w="3545" w:type="dxa"/>
          </w:tcPr>
          <w:p w:rsidR="00657679" w:rsidRPr="00657679" w:rsidRDefault="00657679" w:rsidP="009C4EC5">
            <w:pPr>
              <w:spacing w:after="41"/>
              <w:ind w:left="0" w:right="355" w:firstLine="0"/>
              <w:jc w:val="center"/>
              <w:rPr>
                <w:b/>
              </w:rPr>
            </w:pPr>
            <w:r>
              <w:rPr>
                <w:b/>
              </w:rPr>
              <w:t>Git Local</w:t>
            </w:r>
          </w:p>
        </w:tc>
        <w:tc>
          <w:tcPr>
            <w:tcW w:w="3546" w:type="dxa"/>
          </w:tcPr>
          <w:p w:rsidR="00657679" w:rsidRPr="00657679" w:rsidRDefault="00657679" w:rsidP="009C4EC5">
            <w:pPr>
              <w:spacing w:after="41"/>
              <w:ind w:left="0" w:right="355" w:firstLine="0"/>
              <w:jc w:val="center"/>
              <w:rPr>
                <w:b/>
              </w:rPr>
            </w:pPr>
            <w:r>
              <w:rPr>
                <w:b/>
              </w:rPr>
              <w:t>Git Remoto</w:t>
            </w:r>
          </w:p>
        </w:tc>
      </w:tr>
      <w:tr w:rsidR="00657679" w:rsidTr="00657679">
        <w:tc>
          <w:tcPr>
            <w:tcW w:w="3545" w:type="dxa"/>
          </w:tcPr>
          <w:p w:rsidR="00657679" w:rsidRDefault="00657679" w:rsidP="003A3491">
            <w:pPr>
              <w:spacing w:after="41"/>
              <w:ind w:left="0" w:right="355" w:firstLine="0"/>
              <w:jc w:val="left"/>
            </w:pPr>
            <w:r w:rsidRPr="00657679">
              <w:t>Ubicación</w:t>
            </w:r>
          </w:p>
        </w:tc>
        <w:tc>
          <w:tcPr>
            <w:tcW w:w="3545" w:type="dxa"/>
          </w:tcPr>
          <w:p w:rsidR="00657679" w:rsidRDefault="00657679" w:rsidP="003A3491">
            <w:pPr>
              <w:spacing w:after="41"/>
              <w:ind w:left="0" w:right="355" w:firstLine="0"/>
              <w:jc w:val="left"/>
            </w:pPr>
            <w:r w:rsidRPr="00657679">
              <w:t>Se ejecuta en el sistema local del usuario.</w:t>
            </w:r>
          </w:p>
        </w:tc>
        <w:tc>
          <w:tcPr>
            <w:tcW w:w="3546" w:type="dxa"/>
          </w:tcPr>
          <w:p w:rsidR="00657679" w:rsidRDefault="00657679" w:rsidP="003A3491">
            <w:pPr>
              <w:spacing w:after="41"/>
              <w:ind w:left="0" w:right="355" w:firstLine="0"/>
              <w:jc w:val="left"/>
            </w:pPr>
            <w:r w:rsidRPr="00657679">
              <w:t>Se ejecuta en un servidor remoto.</w:t>
            </w:r>
          </w:p>
        </w:tc>
      </w:tr>
      <w:tr w:rsidR="00657679" w:rsidTr="00657679">
        <w:tc>
          <w:tcPr>
            <w:tcW w:w="3545" w:type="dxa"/>
          </w:tcPr>
          <w:p w:rsidR="00657679" w:rsidRDefault="00657679" w:rsidP="003A3491">
            <w:pPr>
              <w:spacing w:after="41"/>
              <w:ind w:left="0" w:right="355" w:firstLine="0"/>
              <w:jc w:val="left"/>
            </w:pPr>
            <w:r w:rsidRPr="00657679">
              <w:lastRenderedPageBreak/>
              <w:t>Almacenamiento</w:t>
            </w:r>
          </w:p>
        </w:tc>
        <w:tc>
          <w:tcPr>
            <w:tcW w:w="3545" w:type="dxa"/>
          </w:tcPr>
          <w:p w:rsidR="00657679" w:rsidRDefault="00657679" w:rsidP="003A3491">
            <w:pPr>
              <w:spacing w:after="41"/>
              <w:ind w:left="0" w:right="355" w:firstLine="0"/>
              <w:jc w:val="left"/>
            </w:pPr>
            <w:r w:rsidRPr="00657679">
              <w:t>Almacena el historial y versiones en el disco local.</w:t>
            </w:r>
          </w:p>
        </w:tc>
        <w:tc>
          <w:tcPr>
            <w:tcW w:w="3546" w:type="dxa"/>
          </w:tcPr>
          <w:p w:rsidR="00657679" w:rsidRDefault="00657679" w:rsidP="003A3491">
            <w:pPr>
              <w:spacing w:after="41"/>
              <w:ind w:left="0" w:right="355" w:firstLine="0"/>
              <w:jc w:val="left"/>
            </w:pPr>
            <w:r w:rsidRPr="00657679">
              <w:t xml:space="preserve">Almacena el historial y versiones en un servidor (p.ej. GitHub, </w:t>
            </w:r>
            <w:proofErr w:type="spellStart"/>
            <w:r w:rsidRPr="00657679">
              <w:t>GitLab</w:t>
            </w:r>
            <w:proofErr w:type="spellEnd"/>
            <w:r w:rsidRPr="00657679">
              <w:t>).</w:t>
            </w:r>
          </w:p>
        </w:tc>
      </w:tr>
      <w:tr w:rsidR="00657679" w:rsidTr="00657679">
        <w:tc>
          <w:tcPr>
            <w:tcW w:w="3545" w:type="dxa"/>
          </w:tcPr>
          <w:p w:rsidR="00657679" w:rsidRDefault="00657679" w:rsidP="003A3491">
            <w:pPr>
              <w:spacing w:after="41"/>
              <w:ind w:left="0" w:right="355" w:firstLine="0"/>
              <w:jc w:val="left"/>
            </w:pPr>
            <w:r w:rsidRPr="00657679">
              <w:t>Acceso</w:t>
            </w:r>
          </w:p>
        </w:tc>
        <w:tc>
          <w:tcPr>
            <w:tcW w:w="3545" w:type="dxa"/>
          </w:tcPr>
          <w:p w:rsidR="00657679" w:rsidRDefault="00657679" w:rsidP="003A3491">
            <w:pPr>
              <w:spacing w:after="41"/>
              <w:ind w:left="0" w:right="355" w:firstLine="0"/>
              <w:jc w:val="left"/>
            </w:pPr>
            <w:r w:rsidRPr="00657679">
              <w:t xml:space="preserve">Acceso directo y rápido a los archivos y </w:t>
            </w:r>
            <w:proofErr w:type="spellStart"/>
            <w:r w:rsidRPr="00657679">
              <w:t>commits</w:t>
            </w:r>
            <w:proofErr w:type="spellEnd"/>
            <w:r w:rsidRPr="00657679">
              <w:t>.</w:t>
            </w:r>
          </w:p>
        </w:tc>
        <w:tc>
          <w:tcPr>
            <w:tcW w:w="3546" w:type="dxa"/>
          </w:tcPr>
          <w:p w:rsidR="00657679" w:rsidRDefault="00657679" w:rsidP="003A3491">
            <w:pPr>
              <w:spacing w:after="41"/>
              <w:ind w:left="0" w:right="355" w:firstLine="0"/>
              <w:jc w:val="left"/>
            </w:pPr>
            <w:r w:rsidRPr="00657679">
              <w:t>Requiere conexión a Internet para acceder.</w:t>
            </w:r>
          </w:p>
        </w:tc>
      </w:tr>
      <w:tr w:rsidR="00657679" w:rsidTr="00657679">
        <w:tc>
          <w:tcPr>
            <w:tcW w:w="3545" w:type="dxa"/>
          </w:tcPr>
          <w:p w:rsidR="00657679" w:rsidRDefault="00657679" w:rsidP="003A3491">
            <w:pPr>
              <w:spacing w:after="41"/>
              <w:ind w:left="0" w:right="355" w:firstLine="0"/>
              <w:jc w:val="left"/>
            </w:pPr>
            <w:r w:rsidRPr="00657679">
              <w:t>Colaboración</w:t>
            </w:r>
          </w:p>
        </w:tc>
        <w:tc>
          <w:tcPr>
            <w:tcW w:w="3545" w:type="dxa"/>
          </w:tcPr>
          <w:p w:rsidR="00657679" w:rsidRDefault="00657679" w:rsidP="003A3491">
            <w:pPr>
              <w:spacing w:after="41"/>
              <w:ind w:left="0" w:right="355" w:firstLine="0"/>
              <w:jc w:val="left"/>
            </w:pPr>
            <w:r w:rsidRPr="00657679">
              <w:t>Individual, solo el usuario tiene acceso.</w:t>
            </w:r>
          </w:p>
        </w:tc>
        <w:tc>
          <w:tcPr>
            <w:tcW w:w="3546" w:type="dxa"/>
          </w:tcPr>
          <w:p w:rsidR="00657679" w:rsidRDefault="00657679" w:rsidP="003A3491">
            <w:pPr>
              <w:spacing w:after="41"/>
              <w:ind w:left="0" w:right="355" w:firstLine="0"/>
              <w:jc w:val="left"/>
            </w:pPr>
            <w:r w:rsidRPr="00657679">
              <w:t>Permite colaboración entre múltiples usuarios.</w:t>
            </w:r>
          </w:p>
        </w:tc>
      </w:tr>
      <w:tr w:rsidR="00657679" w:rsidTr="00657679">
        <w:tc>
          <w:tcPr>
            <w:tcW w:w="3545" w:type="dxa"/>
          </w:tcPr>
          <w:p w:rsidR="00657679" w:rsidRDefault="00657679" w:rsidP="003A3491">
            <w:pPr>
              <w:spacing w:after="41"/>
              <w:ind w:left="0" w:right="355" w:firstLine="0"/>
              <w:jc w:val="left"/>
            </w:pPr>
            <w:r w:rsidRPr="00657679">
              <w:t>Sincronización</w:t>
            </w:r>
          </w:p>
        </w:tc>
        <w:tc>
          <w:tcPr>
            <w:tcW w:w="3545" w:type="dxa"/>
          </w:tcPr>
          <w:p w:rsidR="00657679" w:rsidRDefault="00657679" w:rsidP="003A3491">
            <w:pPr>
              <w:spacing w:after="41"/>
              <w:ind w:left="0" w:right="355" w:firstLine="0"/>
              <w:jc w:val="left"/>
            </w:pPr>
            <w:r w:rsidRPr="00657679">
              <w:t>No necesita sincronización, trabaja con datos locales.</w:t>
            </w:r>
          </w:p>
        </w:tc>
        <w:tc>
          <w:tcPr>
            <w:tcW w:w="3546" w:type="dxa"/>
          </w:tcPr>
          <w:p w:rsidR="00657679" w:rsidRDefault="00657679" w:rsidP="003A3491">
            <w:pPr>
              <w:spacing w:after="41"/>
              <w:ind w:left="0" w:right="355" w:firstLine="0"/>
              <w:jc w:val="left"/>
            </w:pPr>
            <w:r w:rsidRPr="00657679">
              <w:t>Necesita sincronización con el repositorio local.</w:t>
            </w:r>
          </w:p>
        </w:tc>
      </w:tr>
      <w:tr w:rsidR="00657679" w:rsidTr="00657679">
        <w:tc>
          <w:tcPr>
            <w:tcW w:w="3545" w:type="dxa"/>
          </w:tcPr>
          <w:p w:rsidR="00657679" w:rsidRDefault="00657679" w:rsidP="003A3491">
            <w:pPr>
              <w:spacing w:after="41"/>
              <w:ind w:left="0" w:right="355" w:firstLine="0"/>
              <w:jc w:val="left"/>
            </w:pPr>
            <w:r w:rsidRPr="00657679">
              <w:t>Comandos</w:t>
            </w:r>
          </w:p>
        </w:tc>
        <w:tc>
          <w:tcPr>
            <w:tcW w:w="3545" w:type="dxa"/>
          </w:tcPr>
          <w:p w:rsidR="00657679" w:rsidRDefault="00657679" w:rsidP="003A3491">
            <w:pPr>
              <w:spacing w:after="41"/>
              <w:ind w:left="0" w:right="355" w:firstLine="0"/>
              <w:jc w:val="left"/>
            </w:pPr>
            <w:r w:rsidRPr="00657679">
              <w:t>Utiliza comandos para gestionar cambios locales.</w:t>
            </w:r>
          </w:p>
        </w:tc>
        <w:tc>
          <w:tcPr>
            <w:tcW w:w="3546" w:type="dxa"/>
          </w:tcPr>
          <w:p w:rsidR="00657679" w:rsidRDefault="00657679" w:rsidP="003A3491">
            <w:pPr>
              <w:spacing w:after="41"/>
              <w:ind w:left="0" w:right="355" w:firstLine="0"/>
              <w:jc w:val="left"/>
            </w:pPr>
            <w:r w:rsidRPr="00657679">
              <w:t>Utiliza comandos para gestionar el estado del repositorio remoto.</w:t>
            </w:r>
          </w:p>
        </w:tc>
      </w:tr>
      <w:tr w:rsidR="00657679" w:rsidTr="00657679">
        <w:tc>
          <w:tcPr>
            <w:tcW w:w="3545" w:type="dxa"/>
          </w:tcPr>
          <w:p w:rsidR="00657679" w:rsidRDefault="00657679" w:rsidP="003A3491">
            <w:pPr>
              <w:spacing w:after="41"/>
              <w:ind w:left="0" w:right="355" w:firstLine="0"/>
              <w:jc w:val="left"/>
            </w:pPr>
            <w:proofErr w:type="spellStart"/>
            <w:r w:rsidRPr="00657679">
              <w:t>Backup</w:t>
            </w:r>
            <w:proofErr w:type="spellEnd"/>
          </w:p>
        </w:tc>
        <w:tc>
          <w:tcPr>
            <w:tcW w:w="3545" w:type="dxa"/>
          </w:tcPr>
          <w:p w:rsidR="00657679" w:rsidRDefault="00657679" w:rsidP="003A3491">
            <w:pPr>
              <w:spacing w:after="41"/>
              <w:ind w:left="0" w:right="355" w:firstLine="0"/>
              <w:jc w:val="left"/>
            </w:pPr>
            <w:r w:rsidRPr="00657679">
              <w:t>No es un respaldo a menos que se guarde en otro medio.</w:t>
            </w:r>
          </w:p>
        </w:tc>
        <w:tc>
          <w:tcPr>
            <w:tcW w:w="3546" w:type="dxa"/>
          </w:tcPr>
          <w:p w:rsidR="00657679" w:rsidRDefault="00657679" w:rsidP="003A3491">
            <w:pPr>
              <w:spacing w:after="41"/>
              <w:ind w:left="0" w:right="355" w:firstLine="0"/>
              <w:jc w:val="left"/>
            </w:pPr>
            <w:r w:rsidRPr="00657679">
              <w:t>Sirve como respaldo centralizado de versiones.</w:t>
            </w:r>
          </w:p>
        </w:tc>
      </w:tr>
    </w:tbl>
    <w:p w:rsidR="003A3491" w:rsidRDefault="003A3491" w:rsidP="003A3491">
      <w:pPr>
        <w:spacing w:after="41"/>
        <w:ind w:right="355"/>
        <w:jc w:val="left"/>
      </w:pPr>
    </w:p>
    <w:p w:rsidR="009C4EC5" w:rsidRPr="009C4EC5" w:rsidRDefault="009C4EC5" w:rsidP="003A3491">
      <w:pPr>
        <w:spacing w:after="41"/>
        <w:ind w:right="355"/>
        <w:jc w:val="left"/>
        <w:rPr>
          <w:b/>
          <w:u w:val="single"/>
        </w:rPr>
      </w:pPr>
      <w:r w:rsidRPr="009C4EC5">
        <w:rPr>
          <w:b/>
          <w:u w:val="single"/>
        </w:rPr>
        <w:t xml:space="preserve">Comandos de </w:t>
      </w:r>
      <w:proofErr w:type="spellStart"/>
      <w:r w:rsidRPr="009C4EC5">
        <w:rPr>
          <w:b/>
          <w:u w:val="single"/>
        </w:rPr>
        <w:t>git</w:t>
      </w:r>
      <w:proofErr w:type="spellEnd"/>
      <w:r w:rsidRPr="009C4EC5">
        <w:rPr>
          <w:b/>
          <w:u w:val="single"/>
        </w:rPr>
        <w:t xml:space="preserve"> local y </w:t>
      </w:r>
      <w:proofErr w:type="spellStart"/>
      <w:r w:rsidRPr="009C4EC5">
        <w:rPr>
          <w:b/>
          <w:u w:val="single"/>
        </w:rPr>
        <w:t>git</w:t>
      </w:r>
      <w:proofErr w:type="spellEnd"/>
      <w:r w:rsidRPr="009C4EC5">
        <w:rPr>
          <w:b/>
          <w:u w:val="single"/>
        </w:rPr>
        <w:t xml:space="preserve"> remoto:</w:t>
      </w:r>
    </w:p>
    <w:tbl>
      <w:tblPr>
        <w:tblStyle w:val="Tablaconcuadrcula"/>
        <w:tblW w:w="0" w:type="auto"/>
        <w:tblInd w:w="531" w:type="dxa"/>
        <w:tblLook w:val="04A0" w:firstRow="1" w:lastRow="0" w:firstColumn="1" w:lastColumn="0" w:noHBand="0" w:noVBand="1"/>
      </w:tblPr>
      <w:tblGrid>
        <w:gridCol w:w="3368"/>
        <w:gridCol w:w="3368"/>
        <w:gridCol w:w="3369"/>
      </w:tblGrid>
      <w:tr w:rsidR="009C4EC5" w:rsidRPr="009C4EC5" w:rsidTr="009C4EC5">
        <w:tc>
          <w:tcPr>
            <w:tcW w:w="3368" w:type="dxa"/>
            <w:vAlign w:val="center"/>
          </w:tcPr>
          <w:p w:rsidR="009C4EC5" w:rsidRDefault="009C4EC5" w:rsidP="009C4EC5">
            <w:pPr>
              <w:spacing w:after="0" w:line="240" w:lineRule="auto"/>
              <w:ind w:left="0" w:firstLine="0"/>
              <w:jc w:val="center"/>
              <w:rPr>
                <w:rFonts w:ascii="Times New Roman" w:eastAsia="Times New Roman" w:hAnsi="Times New Roman" w:cs="Times New Roman"/>
                <w:b/>
                <w:bCs/>
                <w:color w:val="auto"/>
              </w:rPr>
            </w:pPr>
            <w:r>
              <w:rPr>
                <w:b/>
                <w:bCs/>
              </w:rPr>
              <w:t>Comando</w:t>
            </w:r>
          </w:p>
        </w:tc>
        <w:tc>
          <w:tcPr>
            <w:tcW w:w="3368" w:type="dxa"/>
            <w:vAlign w:val="center"/>
          </w:tcPr>
          <w:p w:rsidR="009C4EC5" w:rsidRPr="009C4EC5" w:rsidRDefault="009C4EC5" w:rsidP="009C4EC5">
            <w:pPr>
              <w:ind w:left="0" w:firstLine="0"/>
              <w:jc w:val="center"/>
              <w:rPr>
                <w:b/>
                <w:bCs/>
              </w:rPr>
            </w:pPr>
            <w:r w:rsidRPr="009C4EC5">
              <w:rPr>
                <w:b/>
                <w:bCs/>
              </w:rPr>
              <w:t>Descripción</w:t>
            </w:r>
          </w:p>
        </w:tc>
        <w:tc>
          <w:tcPr>
            <w:tcW w:w="3369" w:type="dxa"/>
            <w:vAlign w:val="center"/>
          </w:tcPr>
          <w:p w:rsidR="009C4EC5" w:rsidRPr="009C4EC5" w:rsidRDefault="009C4EC5" w:rsidP="009C4EC5">
            <w:pPr>
              <w:ind w:left="0" w:firstLine="0"/>
              <w:jc w:val="center"/>
              <w:rPr>
                <w:b/>
                <w:bCs/>
              </w:rPr>
            </w:pPr>
            <w:r w:rsidRPr="009C4EC5">
              <w:rPr>
                <w:b/>
                <w:bCs/>
              </w:rPr>
              <w:t>Tipo</w:t>
            </w:r>
          </w:p>
        </w:tc>
      </w:tr>
      <w:tr w:rsidR="009C4EC5" w:rsidRPr="009C4EC5" w:rsidTr="003751FC">
        <w:tc>
          <w:tcPr>
            <w:tcW w:w="3368" w:type="dxa"/>
            <w:vAlign w:val="center"/>
          </w:tcPr>
          <w:p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w:t>
            </w:r>
            <w:proofErr w:type="spellStart"/>
            <w:r>
              <w:rPr>
                <w:rStyle w:val="CdigoHTML"/>
                <w:rFonts w:eastAsia="Arial"/>
              </w:rPr>
              <w:t>init</w:t>
            </w:r>
            <w:proofErr w:type="spellEnd"/>
          </w:p>
        </w:tc>
        <w:tc>
          <w:tcPr>
            <w:tcW w:w="3368" w:type="dxa"/>
          </w:tcPr>
          <w:p w:rsidR="009C4EC5" w:rsidRPr="008A6B4A" w:rsidRDefault="009C4EC5" w:rsidP="009C4EC5">
            <w:pPr>
              <w:ind w:left="0" w:firstLine="0"/>
              <w:jc w:val="left"/>
            </w:pPr>
            <w:r w:rsidRPr="009C4EC5">
              <w:t>Crea una copia local de un repositorio remoto.</w:t>
            </w:r>
          </w:p>
        </w:tc>
        <w:tc>
          <w:tcPr>
            <w:tcW w:w="3369" w:type="dxa"/>
            <w:vAlign w:val="center"/>
          </w:tcPr>
          <w:p w:rsidR="009C4EC5" w:rsidRPr="009C4EC5" w:rsidRDefault="009C4EC5" w:rsidP="009C4EC5">
            <w:pPr>
              <w:ind w:left="0" w:firstLine="0"/>
              <w:jc w:val="left"/>
            </w:pPr>
            <w:r w:rsidRPr="009C4EC5">
              <w:t>Local</w:t>
            </w:r>
          </w:p>
        </w:tc>
      </w:tr>
      <w:tr w:rsidR="009C4EC5" w:rsidRPr="009C4EC5" w:rsidTr="003751FC">
        <w:tc>
          <w:tcPr>
            <w:tcW w:w="3368" w:type="dxa"/>
            <w:vAlign w:val="center"/>
          </w:tcPr>
          <w:p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clone &lt;</w:t>
            </w:r>
            <w:proofErr w:type="spellStart"/>
            <w:r>
              <w:rPr>
                <w:rStyle w:val="CdigoHTML"/>
                <w:rFonts w:eastAsia="Arial"/>
              </w:rPr>
              <w:t>url</w:t>
            </w:r>
            <w:proofErr w:type="spellEnd"/>
            <w:r>
              <w:rPr>
                <w:rStyle w:val="CdigoHTML"/>
                <w:rFonts w:eastAsia="Arial"/>
              </w:rPr>
              <w:t>&gt;</w:t>
            </w:r>
          </w:p>
        </w:tc>
        <w:tc>
          <w:tcPr>
            <w:tcW w:w="3368" w:type="dxa"/>
          </w:tcPr>
          <w:p w:rsidR="009C4EC5" w:rsidRPr="008A6B4A" w:rsidRDefault="009C4EC5" w:rsidP="009C4EC5">
            <w:pPr>
              <w:ind w:left="0" w:firstLine="0"/>
              <w:jc w:val="left"/>
            </w:pPr>
            <w:r w:rsidRPr="008A6B4A">
              <w:t>Añade un archivo al área de preparación.</w:t>
            </w:r>
          </w:p>
        </w:tc>
        <w:tc>
          <w:tcPr>
            <w:tcW w:w="3369" w:type="dxa"/>
            <w:vAlign w:val="center"/>
          </w:tcPr>
          <w:p w:rsidR="009C4EC5" w:rsidRPr="009C4EC5" w:rsidRDefault="009C4EC5" w:rsidP="009C4EC5">
            <w:pPr>
              <w:ind w:left="0" w:firstLine="0"/>
              <w:jc w:val="left"/>
            </w:pPr>
            <w:r w:rsidRPr="009C4EC5">
              <w:t>Remoto</w:t>
            </w:r>
          </w:p>
        </w:tc>
      </w:tr>
      <w:tr w:rsidR="009C4EC5" w:rsidRPr="009C4EC5" w:rsidTr="003751FC">
        <w:tc>
          <w:tcPr>
            <w:tcW w:w="3368" w:type="dxa"/>
            <w:vAlign w:val="center"/>
          </w:tcPr>
          <w:p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w:t>
            </w:r>
            <w:proofErr w:type="spellStart"/>
            <w:r>
              <w:rPr>
                <w:rStyle w:val="CdigoHTML"/>
                <w:rFonts w:eastAsia="Arial"/>
              </w:rPr>
              <w:t>add</w:t>
            </w:r>
            <w:proofErr w:type="spellEnd"/>
            <w:r>
              <w:rPr>
                <w:rStyle w:val="CdigoHTML"/>
                <w:rFonts w:eastAsia="Arial"/>
              </w:rPr>
              <w:t xml:space="preserve"> &lt;archivo&gt;</w:t>
            </w:r>
          </w:p>
        </w:tc>
        <w:tc>
          <w:tcPr>
            <w:tcW w:w="3368" w:type="dxa"/>
          </w:tcPr>
          <w:p w:rsidR="009C4EC5" w:rsidRPr="008A6B4A" w:rsidRDefault="009C4EC5" w:rsidP="009C4EC5">
            <w:pPr>
              <w:ind w:left="0" w:firstLine="0"/>
              <w:jc w:val="left"/>
            </w:pPr>
            <w:r w:rsidRPr="008A6B4A">
              <w:t>Guarda los cambios en el repositorio local.</w:t>
            </w:r>
          </w:p>
        </w:tc>
        <w:tc>
          <w:tcPr>
            <w:tcW w:w="3369" w:type="dxa"/>
            <w:vAlign w:val="center"/>
          </w:tcPr>
          <w:p w:rsidR="009C4EC5" w:rsidRPr="009C4EC5" w:rsidRDefault="009C4EC5" w:rsidP="009C4EC5">
            <w:pPr>
              <w:ind w:left="0" w:firstLine="0"/>
              <w:jc w:val="left"/>
            </w:pPr>
            <w:r w:rsidRPr="009C4EC5">
              <w:t>Local</w:t>
            </w:r>
          </w:p>
        </w:tc>
      </w:tr>
      <w:tr w:rsidR="009C4EC5" w:rsidRPr="009C4EC5" w:rsidTr="003751FC">
        <w:tc>
          <w:tcPr>
            <w:tcW w:w="3368" w:type="dxa"/>
            <w:vAlign w:val="center"/>
          </w:tcPr>
          <w:p w:rsidR="009C4EC5" w:rsidRPr="009C4EC5" w:rsidRDefault="009C4EC5" w:rsidP="009C4EC5">
            <w:pPr>
              <w:ind w:left="0" w:firstLine="0"/>
              <w:jc w:val="left"/>
              <w:rPr>
                <w:rFonts w:ascii="Courier New" w:hAnsi="Courier New" w:cs="Courier New"/>
              </w:rPr>
            </w:pPr>
            <w:proofErr w:type="spellStart"/>
            <w:r w:rsidRPr="009C4EC5">
              <w:rPr>
                <w:rFonts w:ascii="Courier New" w:hAnsi="Courier New" w:cs="Courier New"/>
              </w:rPr>
              <w:t>git</w:t>
            </w:r>
            <w:proofErr w:type="spellEnd"/>
            <w:r w:rsidRPr="009C4EC5">
              <w:rPr>
                <w:rFonts w:ascii="Courier New" w:hAnsi="Courier New" w:cs="Courier New"/>
              </w:rPr>
              <w:t xml:space="preserve"> </w:t>
            </w:r>
            <w:proofErr w:type="spellStart"/>
            <w:r w:rsidRPr="009C4EC5">
              <w:rPr>
                <w:rFonts w:ascii="Courier New" w:hAnsi="Courier New" w:cs="Courier New"/>
              </w:rPr>
              <w:t>commit</w:t>
            </w:r>
            <w:proofErr w:type="spellEnd"/>
            <w:r w:rsidRPr="009C4EC5">
              <w:rPr>
                <w:rFonts w:ascii="Courier New" w:hAnsi="Courier New" w:cs="Courier New"/>
              </w:rPr>
              <w:t xml:space="preserve"> -m "&lt;mensaje&gt;"</w:t>
            </w:r>
          </w:p>
        </w:tc>
        <w:tc>
          <w:tcPr>
            <w:tcW w:w="3368" w:type="dxa"/>
          </w:tcPr>
          <w:p w:rsidR="009C4EC5" w:rsidRPr="008A6B4A" w:rsidRDefault="009C4EC5" w:rsidP="009C4EC5">
            <w:pPr>
              <w:ind w:left="0" w:firstLine="0"/>
              <w:jc w:val="left"/>
            </w:pPr>
            <w:r w:rsidRPr="008A6B4A">
              <w:t>Muestra el estado del repositorio local.</w:t>
            </w:r>
          </w:p>
        </w:tc>
        <w:tc>
          <w:tcPr>
            <w:tcW w:w="3369" w:type="dxa"/>
            <w:vAlign w:val="center"/>
          </w:tcPr>
          <w:p w:rsidR="009C4EC5" w:rsidRPr="009C4EC5" w:rsidRDefault="009C4EC5" w:rsidP="009C4EC5">
            <w:pPr>
              <w:ind w:left="0" w:firstLine="0"/>
              <w:jc w:val="left"/>
            </w:pPr>
            <w:r w:rsidRPr="009C4EC5">
              <w:t>Local</w:t>
            </w:r>
          </w:p>
        </w:tc>
      </w:tr>
      <w:tr w:rsidR="009C4EC5" w:rsidRPr="009C4EC5" w:rsidTr="003751FC">
        <w:tc>
          <w:tcPr>
            <w:tcW w:w="3368" w:type="dxa"/>
            <w:vAlign w:val="center"/>
          </w:tcPr>
          <w:p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status</w:t>
            </w:r>
          </w:p>
        </w:tc>
        <w:tc>
          <w:tcPr>
            <w:tcW w:w="3368" w:type="dxa"/>
          </w:tcPr>
          <w:p w:rsidR="009C4EC5" w:rsidRPr="008A6B4A" w:rsidRDefault="009C4EC5" w:rsidP="009C4EC5">
            <w:pPr>
              <w:ind w:left="0" w:firstLine="0"/>
              <w:jc w:val="left"/>
            </w:pPr>
            <w:r w:rsidRPr="008A6B4A">
              <w:t>Envía los cambios locales al repositorio remoto.</w:t>
            </w:r>
          </w:p>
        </w:tc>
        <w:tc>
          <w:tcPr>
            <w:tcW w:w="3369" w:type="dxa"/>
            <w:vAlign w:val="center"/>
          </w:tcPr>
          <w:p w:rsidR="009C4EC5" w:rsidRPr="009C4EC5" w:rsidRDefault="009C4EC5" w:rsidP="009C4EC5">
            <w:pPr>
              <w:ind w:left="0" w:firstLine="0"/>
              <w:jc w:val="left"/>
            </w:pPr>
            <w:r w:rsidRPr="009C4EC5">
              <w:t>Local</w:t>
            </w:r>
          </w:p>
        </w:tc>
      </w:tr>
      <w:tr w:rsidR="009C4EC5" w:rsidRPr="009C4EC5" w:rsidTr="003751FC">
        <w:tc>
          <w:tcPr>
            <w:tcW w:w="3368" w:type="dxa"/>
            <w:vAlign w:val="center"/>
          </w:tcPr>
          <w:p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w:t>
            </w:r>
            <w:proofErr w:type="spellStart"/>
            <w:r>
              <w:rPr>
                <w:rStyle w:val="CdigoHTML"/>
                <w:rFonts w:eastAsia="Arial"/>
              </w:rPr>
              <w:t>push</w:t>
            </w:r>
            <w:proofErr w:type="spellEnd"/>
          </w:p>
        </w:tc>
        <w:tc>
          <w:tcPr>
            <w:tcW w:w="3368" w:type="dxa"/>
          </w:tcPr>
          <w:p w:rsidR="009C4EC5" w:rsidRPr="008A6B4A" w:rsidRDefault="009C4EC5" w:rsidP="009C4EC5">
            <w:pPr>
              <w:ind w:left="0" w:firstLine="0"/>
              <w:jc w:val="left"/>
            </w:pPr>
            <w:r w:rsidRPr="008A6B4A">
              <w:t>Actualiza la copia local con los cambios del remoto.</w:t>
            </w:r>
          </w:p>
        </w:tc>
        <w:tc>
          <w:tcPr>
            <w:tcW w:w="3369" w:type="dxa"/>
            <w:vAlign w:val="center"/>
          </w:tcPr>
          <w:p w:rsidR="009C4EC5" w:rsidRPr="009C4EC5" w:rsidRDefault="009C4EC5" w:rsidP="009C4EC5">
            <w:pPr>
              <w:ind w:left="0" w:firstLine="0"/>
              <w:jc w:val="left"/>
            </w:pPr>
            <w:r w:rsidRPr="009C4EC5">
              <w:t>Remoto</w:t>
            </w:r>
          </w:p>
        </w:tc>
      </w:tr>
      <w:tr w:rsidR="009C4EC5" w:rsidRPr="009C4EC5" w:rsidTr="003751FC">
        <w:tc>
          <w:tcPr>
            <w:tcW w:w="3368" w:type="dxa"/>
            <w:vAlign w:val="center"/>
          </w:tcPr>
          <w:p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w:t>
            </w:r>
            <w:proofErr w:type="spellStart"/>
            <w:r>
              <w:rPr>
                <w:rStyle w:val="CdigoHTML"/>
                <w:rFonts w:eastAsia="Arial"/>
              </w:rPr>
              <w:t>pull</w:t>
            </w:r>
            <w:proofErr w:type="spellEnd"/>
          </w:p>
        </w:tc>
        <w:tc>
          <w:tcPr>
            <w:tcW w:w="3368" w:type="dxa"/>
          </w:tcPr>
          <w:p w:rsidR="009C4EC5" w:rsidRPr="008A6B4A" w:rsidRDefault="009C4EC5" w:rsidP="009C4EC5">
            <w:pPr>
              <w:ind w:left="0" w:firstLine="0"/>
              <w:jc w:val="left"/>
            </w:pPr>
            <w:r w:rsidRPr="008A6B4A">
              <w:t>Descarga los cambios del remoto sin aplicarlos.</w:t>
            </w:r>
          </w:p>
        </w:tc>
        <w:tc>
          <w:tcPr>
            <w:tcW w:w="3369" w:type="dxa"/>
            <w:vAlign w:val="center"/>
          </w:tcPr>
          <w:p w:rsidR="009C4EC5" w:rsidRPr="009C4EC5" w:rsidRDefault="009C4EC5" w:rsidP="009C4EC5">
            <w:pPr>
              <w:ind w:left="0" w:firstLine="0"/>
              <w:jc w:val="left"/>
            </w:pPr>
            <w:r w:rsidRPr="009C4EC5">
              <w:t>Remoto</w:t>
            </w:r>
          </w:p>
        </w:tc>
      </w:tr>
      <w:tr w:rsidR="009C4EC5" w:rsidRPr="009C4EC5" w:rsidTr="003751FC">
        <w:tc>
          <w:tcPr>
            <w:tcW w:w="3368" w:type="dxa"/>
            <w:vAlign w:val="center"/>
          </w:tcPr>
          <w:p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w:t>
            </w:r>
            <w:proofErr w:type="spellStart"/>
            <w:r>
              <w:rPr>
                <w:rStyle w:val="CdigoHTML"/>
                <w:rFonts w:eastAsia="Arial"/>
              </w:rPr>
              <w:t>fetch</w:t>
            </w:r>
            <w:proofErr w:type="spellEnd"/>
          </w:p>
        </w:tc>
        <w:tc>
          <w:tcPr>
            <w:tcW w:w="3368" w:type="dxa"/>
          </w:tcPr>
          <w:p w:rsidR="009C4EC5" w:rsidRPr="008A6B4A" w:rsidRDefault="009C4EC5" w:rsidP="009C4EC5">
            <w:pPr>
              <w:ind w:left="0" w:firstLine="0"/>
              <w:jc w:val="left"/>
            </w:pPr>
            <w:r w:rsidRPr="008A6B4A">
              <w:t>Muestra las ramas locales.</w:t>
            </w:r>
          </w:p>
        </w:tc>
        <w:tc>
          <w:tcPr>
            <w:tcW w:w="3369" w:type="dxa"/>
            <w:vAlign w:val="center"/>
          </w:tcPr>
          <w:p w:rsidR="009C4EC5" w:rsidRPr="009C4EC5" w:rsidRDefault="009C4EC5" w:rsidP="009C4EC5">
            <w:pPr>
              <w:ind w:left="0" w:firstLine="0"/>
              <w:jc w:val="left"/>
            </w:pPr>
            <w:r w:rsidRPr="009C4EC5">
              <w:t>Remoto</w:t>
            </w:r>
          </w:p>
        </w:tc>
      </w:tr>
      <w:tr w:rsidR="009C4EC5" w:rsidRPr="009C4EC5" w:rsidTr="003751FC">
        <w:tc>
          <w:tcPr>
            <w:tcW w:w="3368" w:type="dxa"/>
            <w:vAlign w:val="center"/>
          </w:tcPr>
          <w:p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w:t>
            </w:r>
            <w:proofErr w:type="spellStart"/>
            <w:r>
              <w:rPr>
                <w:rStyle w:val="CdigoHTML"/>
                <w:rFonts w:eastAsia="Arial"/>
              </w:rPr>
              <w:t>branch</w:t>
            </w:r>
            <w:proofErr w:type="spellEnd"/>
          </w:p>
        </w:tc>
        <w:tc>
          <w:tcPr>
            <w:tcW w:w="3368" w:type="dxa"/>
          </w:tcPr>
          <w:p w:rsidR="009C4EC5" w:rsidRDefault="009C4EC5" w:rsidP="009C4EC5">
            <w:pPr>
              <w:ind w:left="0" w:firstLine="0"/>
              <w:jc w:val="left"/>
            </w:pPr>
            <w:r w:rsidRPr="008A6B4A">
              <w:t>Cambia a una rama específica.</w:t>
            </w:r>
          </w:p>
        </w:tc>
        <w:tc>
          <w:tcPr>
            <w:tcW w:w="3369" w:type="dxa"/>
            <w:vAlign w:val="center"/>
          </w:tcPr>
          <w:p w:rsidR="009C4EC5" w:rsidRPr="009C4EC5" w:rsidRDefault="009C4EC5" w:rsidP="009C4EC5">
            <w:pPr>
              <w:ind w:left="0" w:firstLine="0"/>
              <w:jc w:val="left"/>
            </w:pPr>
            <w:r w:rsidRPr="009C4EC5">
              <w:t>Local</w:t>
            </w:r>
          </w:p>
        </w:tc>
      </w:tr>
      <w:tr w:rsidR="009C4EC5" w:rsidRPr="009C4EC5" w:rsidTr="003751FC">
        <w:tc>
          <w:tcPr>
            <w:tcW w:w="3368" w:type="dxa"/>
            <w:vAlign w:val="center"/>
          </w:tcPr>
          <w:p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w:t>
            </w:r>
            <w:proofErr w:type="spellStart"/>
            <w:r>
              <w:rPr>
                <w:rStyle w:val="CdigoHTML"/>
                <w:rFonts w:eastAsia="Arial"/>
              </w:rPr>
              <w:t>checkout</w:t>
            </w:r>
            <w:proofErr w:type="spellEnd"/>
            <w:r>
              <w:rPr>
                <w:rStyle w:val="CdigoHTML"/>
                <w:rFonts w:eastAsia="Arial"/>
              </w:rPr>
              <w:t xml:space="preserve"> &lt;rama&gt;</w:t>
            </w:r>
          </w:p>
        </w:tc>
        <w:tc>
          <w:tcPr>
            <w:tcW w:w="3368" w:type="dxa"/>
          </w:tcPr>
          <w:p w:rsidR="009C4EC5" w:rsidRPr="008A6B4A" w:rsidRDefault="009C4EC5" w:rsidP="009C4EC5">
            <w:pPr>
              <w:ind w:left="0" w:firstLine="0"/>
              <w:jc w:val="left"/>
            </w:pPr>
            <w:r w:rsidRPr="008A6B4A">
              <w:t>Crea una copia local de un repositorio remoto.</w:t>
            </w:r>
          </w:p>
        </w:tc>
        <w:tc>
          <w:tcPr>
            <w:tcW w:w="3369" w:type="dxa"/>
            <w:vAlign w:val="center"/>
          </w:tcPr>
          <w:p w:rsidR="009C4EC5" w:rsidRPr="009C4EC5" w:rsidRDefault="009C4EC5" w:rsidP="009C4EC5">
            <w:pPr>
              <w:ind w:left="0" w:firstLine="0"/>
              <w:jc w:val="left"/>
            </w:pPr>
            <w:r w:rsidRPr="009C4EC5">
              <w:t>Local</w:t>
            </w:r>
          </w:p>
        </w:tc>
      </w:tr>
    </w:tbl>
    <w:p w:rsidR="003A3491" w:rsidRPr="009C4EC5" w:rsidRDefault="003A3491" w:rsidP="003A3491">
      <w:pPr>
        <w:spacing w:after="41"/>
        <w:ind w:right="355"/>
        <w:jc w:val="left"/>
      </w:pPr>
    </w:p>
    <w:p w:rsidR="00657679" w:rsidRDefault="00657679" w:rsidP="003A3491">
      <w:pPr>
        <w:spacing w:after="41"/>
        <w:ind w:right="355"/>
        <w:jc w:val="left"/>
      </w:pPr>
    </w:p>
    <w:p w:rsidR="009C3215" w:rsidRDefault="00657679">
      <w:pPr>
        <w:numPr>
          <w:ilvl w:val="0"/>
          <w:numId w:val="3"/>
        </w:numPr>
        <w:spacing w:after="50" w:line="263" w:lineRule="auto"/>
        <w:ind w:right="355" w:hanging="360"/>
        <w:jc w:val="left"/>
      </w:pPr>
      <w:r>
        <w:rPr>
          <w:b/>
        </w:rPr>
        <w:t xml:space="preserve">Evidencia de desempeño: GA7-220501096-AA1-EV02 instalación y configuración de herramienta de </w:t>
      </w:r>
      <w:proofErr w:type="spellStart"/>
      <w:r>
        <w:rPr>
          <w:b/>
        </w:rPr>
        <w:t>versionamiento</w:t>
      </w:r>
      <w:proofErr w:type="spellEnd"/>
      <w:r>
        <w:rPr>
          <w:b/>
        </w:rPr>
        <w:t xml:space="preserve"> (Local / Web) </w:t>
      </w:r>
    </w:p>
    <w:p w:rsidR="009C3215" w:rsidRDefault="00657679">
      <w:pPr>
        <w:spacing w:after="0" w:line="259" w:lineRule="auto"/>
        <w:ind w:left="0" w:firstLine="0"/>
        <w:jc w:val="left"/>
      </w:pPr>
      <w:r>
        <w:rPr>
          <w:b/>
        </w:rPr>
        <w:t xml:space="preserve"> </w:t>
      </w:r>
    </w:p>
    <w:p w:rsidR="009C3215" w:rsidRDefault="00657679">
      <w:pPr>
        <w:ind w:left="156" w:right="379"/>
      </w:pPr>
      <w:r>
        <w:t xml:space="preserve">Tomando como referencia el componente formativo “Integración continua”, realice la instalación y configuración de las herramientas de control de </w:t>
      </w:r>
      <w:proofErr w:type="spellStart"/>
      <w:r>
        <w:t>versionamiento</w:t>
      </w:r>
      <w:proofErr w:type="spellEnd"/>
      <w:r>
        <w:t xml:space="preserve"> tanto local como remoto. </w:t>
      </w:r>
    </w:p>
    <w:p w:rsidR="009C3215" w:rsidRDefault="00657679">
      <w:pPr>
        <w:spacing w:after="0" w:line="259" w:lineRule="auto"/>
        <w:ind w:left="0" w:firstLine="0"/>
        <w:jc w:val="left"/>
      </w:pPr>
      <w:r>
        <w:t xml:space="preserve"> </w:t>
      </w:r>
    </w:p>
    <w:p w:rsidR="009C3215" w:rsidRDefault="00657679">
      <w:pPr>
        <w:spacing w:after="4" w:line="263" w:lineRule="auto"/>
        <w:ind w:left="156"/>
        <w:jc w:val="left"/>
      </w:pPr>
      <w:r>
        <w:rPr>
          <w:b/>
        </w:rPr>
        <w:t xml:space="preserve">Elementos para tener en cuenta en el documento: </w:t>
      </w:r>
    </w:p>
    <w:p w:rsidR="009C3215" w:rsidRDefault="00657679" w:rsidP="0075291B">
      <w:pPr>
        <w:pBdr>
          <w:bottom w:val="single" w:sz="4" w:space="1" w:color="auto"/>
        </w:pBdr>
        <w:spacing w:after="0" w:line="259" w:lineRule="auto"/>
        <w:ind w:left="0" w:firstLine="0"/>
        <w:jc w:val="left"/>
      </w:pPr>
      <w:r>
        <w:rPr>
          <w:b/>
        </w:rPr>
        <w:t xml:space="preserve"> </w:t>
      </w:r>
    </w:p>
    <w:p w:rsidR="009C3215" w:rsidRDefault="00657679">
      <w:pPr>
        <w:numPr>
          <w:ilvl w:val="0"/>
          <w:numId w:val="3"/>
        </w:numPr>
        <w:ind w:right="355" w:hanging="360"/>
        <w:jc w:val="left"/>
      </w:pPr>
      <w:r>
        <w:lastRenderedPageBreak/>
        <w:t xml:space="preserve">Se deben seguir las normas básicas de presentación de un documento escrito, es decir el documento debe tener como mínimo una portada, introducción, objetivo, paso a paso con pantallazos de la instalación de las herramientas de control de </w:t>
      </w:r>
      <w:proofErr w:type="spellStart"/>
      <w:r>
        <w:t>versionamiento</w:t>
      </w:r>
      <w:proofErr w:type="spellEnd"/>
      <w:r>
        <w:t xml:space="preserve"> tanto local como remota. </w:t>
      </w:r>
    </w:p>
    <w:p w:rsidR="009C3215" w:rsidRDefault="00657679">
      <w:pPr>
        <w:spacing w:after="0" w:line="259" w:lineRule="auto"/>
        <w:ind w:left="0" w:firstLine="0"/>
        <w:jc w:val="left"/>
      </w:pPr>
      <w:r>
        <w:t xml:space="preserve"> </w:t>
      </w:r>
    </w:p>
    <w:p w:rsidR="009C3215" w:rsidRDefault="00657679">
      <w:pPr>
        <w:spacing w:after="0" w:line="259" w:lineRule="auto"/>
        <w:ind w:left="0" w:firstLine="0"/>
        <w:jc w:val="left"/>
      </w:pPr>
      <w:r>
        <w:t xml:space="preserve"> </w:t>
      </w:r>
    </w:p>
    <w:p w:rsidR="009C3215" w:rsidRDefault="00657679">
      <w:pPr>
        <w:spacing w:after="4" w:line="263" w:lineRule="auto"/>
        <w:ind w:left="156"/>
        <w:jc w:val="left"/>
      </w:pPr>
      <w:r>
        <w:rPr>
          <w:b/>
        </w:rPr>
        <w:t xml:space="preserve">Lineamientos generales para la entrega de la evidencia: </w:t>
      </w:r>
    </w:p>
    <w:p w:rsidR="009C3215" w:rsidRDefault="00657679">
      <w:pPr>
        <w:spacing w:after="0" w:line="259" w:lineRule="auto"/>
        <w:ind w:left="0" w:firstLine="0"/>
        <w:jc w:val="left"/>
      </w:pPr>
      <w:r>
        <w:rPr>
          <w:b/>
        </w:rPr>
        <w:t xml:space="preserve"> </w:t>
      </w:r>
    </w:p>
    <w:p w:rsidR="009454B3" w:rsidRDefault="00657679">
      <w:pPr>
        <w:numPr>
          <w:ilvl w:val="0"/>
          <w:numId w:val="3"/>
        </w:numPr>
        <w:spacing w:after="4" w:line="263" w:lineRule="auto"/>
        <w:ind w:right="355" w:hanging="360"/>
        <w:jc w:val="left"/>
      </w:pPr>
      <w:r>
        <w:rPr>
          <w:b/>
        </w:rPr>
        <w:t xml:space="preserve">Productos para entregar: </w:t>
      </w:r>
      <w:r>
        <w:t>documento instalación</w:t>
      </w:r>
      <w:r w:rsidR="009454B3">
        <w:t>.</w:t>
      </w:r>
    </w:p>
    <w:p w:rsidR="009C3215" w:rsidRDefault="00657679">
      <w:pPr>
        <w:numPr>
          <w:ilvl w:val="0"/>
          <w:numId w:val="3"/>
        </w:numPr>
        <w:spacing w:after="4" w:line="263" w:lineRule="auto"/>
        <w:ind w:right="355" w:hanging="360"/>
        <w:jc w:val="left"/>
      </w:pPr>
      <w:r>
        <w:rPr>
          <w:b/>
        </w:rPr>
        <w:t xml:space="preserve">Extensión: </w:t>
      </w:r>
      <w:r>
        <w:t xml:space="preserve">Libre. </w:t>
      </w:r>
    </w:p>
    <w:p w:rsidR="009C3215" w:rsidRDefault="00657679">
      <w:pPr>
        <w:numPr>
          <w:ilvl w:val="0"/>
          <w:numId w:val="3"/>
        </w:numPr>
        <w:spacing w:after="4" w:line="263" w:lineRule="auto"/>
        <w:ind w:right="355" w:hanging="360"/>
        <w:jc w:val="left"/>
      </w:pPr>
      <w:r>
        <w:rPr>
          <w:b/>
        </w:rPr>
        <w:t xml:space="preserve">Formato: </w:t>
      </w:r>
      <w:r>
        <w:t xml:space="preserve">PDF. </w:t>
      </w:r>
    </w:p>
    <w:p w:rsidR="009C3215" w:rsidRDefault="00657679" w:rsidP="0075291B">
      <w:pPr>
        <w:numPr>
          <w:ilvl w:val="0"/>
          <w:numId w:val="3"/>
        </w:numPr>
        <w:ind w:right="355" w:hanging="360"/>
        <w:jc w:val="left"/>
      </w:pPr>
      <w:r>
        <w:t>Para hacer el envío de la evidencia remítase al área de la actividad correspondiente y acceda al espacio correspondiente.</w:t>
      </w:r>
      <w:r>
        <w:rPr>
          <w:b/>
          <w:sz w:val="22"/>
        </w:rPr>
        <w:t xml:space="preserve"> </w:t>
      </w:r>
    </w:p>
    <w:p w:rsidR="0075291B" w:rsidRDefault="0075291B" w:rsidP="0075291B">
      <w:pPr>
        <w:ind w:right="355"/>
        <w:jc w:val="left"/>
      </w:pPr>
    </w:p>
    <w:p w:rsidR="0075291B" w:rsidRDefault="0075291B" w:rsidP="0075291B">
      <w:pPr>
        <w:ind w:left="506" w:right="355" w:firstLine="0"/>
        <w:jc w:val="left"/>
        <w:rPr>
          <w:b/>
          <w:u w:val="single"/>
        </w:rPr>
      </w:pPr>
      <w:r w:rsidRPr="0075291B">
        <w:rPr>
          <w:b/>
          <w:u w:val="single"/>
        </w:rPr>
        <w:t xml:space="preserve">Instalación de las herramientas de control de </w:t>
      </w:r>
      <w:proofErr w:type="spellStart"/>
      <w:r w:rsidRPr="0075291B">
        <w:rPr>
          <w:b/>
          <w:u w:val="single"/>
        </w:rPr>
        <w:t>versionamiento</w:t>
      </w:r>
      <w:proofErr w:type="spellEnd"/>
      <w:r w:rsidRPr="0075291B">
        <w:rPr>
          <w:b/>
          <w:u w:val="single"/>
        </w:rPr>
        <w:t xml:space="preserve"> tanto local como remota:</w:t>
      </w:r>
    </w:p>
    <w:p w:rsidR="0075291B" w:rsidRDefault="0075291B" w:rsidP="0075291B">
      <w:pPr>
        <w:ind w:left="506" w:right="355" w:firstLine="0"/>
        <w:jc w:val="left"/>
        <w:rPr>
          <w:b/>
          <w:u w:val="single"/>
        </w:rPr>
      </w:pPr>
    </w:p>
    <w:p w:rsidR="0075291B" w:rsidRDefault="0075291B" w:rsidP="0075291B">
      <w:pPr>
        <w:ind w:left="506" w:right="355" w:firstLine="0"/>
        <w:jc w:val="left"/>
      </w:pPr>
      <w:r>
        <w:t>Git (Local)</w:t>
      </w:r>
    </w:p>
    <w:p w:rsidR="0075291B" w:rsidRDefault="003B459E" w:rsidP="0075291B">
      <w:pPr>
        <w:ind w:left="506" w:right="355" w:firstLine="0"/>
        <w:jc w:val="left"/>
      </w:pPr>
      <w:hyperlink r:id="rId8" w:history="1">
        <w:r w:rsidR="0075291B" w:rsidRPr="002357D4">
          <w:rPr>
            <w:rStyle w:val="Hipervnculo"/>
          </w:rPr>
          <w:t>https://git-scm.com/downloads</w:t>
        </w:r>
      </w:hyperlink>
    </w:p>
    <w:p w:rsidR="0075291B" w:rsidRDefault="0075291B" w:rsidP="0075291B">
      <w:pPr>
        <w:ind w:left="506" w:right="355" w:firstLine="0"/>
        <w:jc w:val="left"/>
      </w:pPr>
    </w:p>
    <w:p w:rsidR="0075291B" w:rsidRDefault="00A82550" w:rsidP="0075291B">
      <w:pPr>
        <w:ind w:left="506" w:right="355" w:firstLine="0"/>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5060356</wp:posOffset>
                </wp:positionH>
                <wp:positionV relativeFrom="paragraph">
                  <wp:posOffset>819036</wp:posOffset>
                </wp:positionV>
                <wp:extent cx="450622" cy="194063"/>
                <wp:effectExtent l="0" t="0" r="6985" b="0"/>
                <wp:wrapNone/>
                <wp:docPr id="11" name="Flecha: hacia la izquierda 11"/>
                <wp:cNvGraphicFramePr/>
                <a:graphic xmlns:a="http://schemas.openxmlformats.org/drawingml/2006/main">
                  <a:graphicData uri="http://schemas.microsoft.com/office/word/2010/wordprocessingShape">
                    <wps:wsp>
                      <wps:cNvSpPr/>
                      <wps:spPr>
                        <a:xfrm>
                          <a:off x="0" y="0"/>
                          <a:ext cx="450622" cy="194063"/>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C3563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1" o:spid="_x0000_s1026" type="#_x0000_t66" style="position:absolute;margin-left:398.45pt;margin-top:64.5pt;width:35.5pt;height:15.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" adj="4651" fillcolor="red" stroked="f">
                <v:fill opacity="32896f"/>
              </v:shape>
            </w:pict>
          </mc:Fallback>
        </mc:AlternateContent>
      </w:r>
      <w:r w:rsidR="0075291B" w:rsidRPr="0075291B">
        <w:rPr>
          <w:noProof/>
        </w:rPr>
        <w:drawing>
          <wp:inline distT="0" distB="0" distL="0" distR="0" wp14:anchorId="3D57DF75" wp14:editId="06DCD55D">
            <wp:extent cx="6760210" cy="332359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60210" cy="3323590"/>
                    </a:xfrm>
                    <a:prstGeom prst="rect">
                      <a:avLst/>
                    </a:prstGeom>
                    <a:ln>
                      <a:noFill/>
                    </a:ln>
                  </pic:spPr>
                </pic:pic>
              </a:graphicData>
            </a:graphic>
          </wp:inline>
        </w:drawing>
      </w:r>
    </w:p>
    <w:p w:rsidR="0075291B" w:rsidRDefault="0075291B" w:rsidP="0075291B">
      <w:pPr>
        <w:ind w:left="506" w:right="355" w:firstLine="0"/>
        <w:jc w:val="left"/>
      </w:pPr>
    </w:p>
    <w:p w:rsidR="0075291B" w:rsidRDefault="0075291B" w:rsidP="0075291B">
      <w:pPr>
        <w:ind w:left="506" w:right="355" w:firstLine="0"/>
        <w:jc w:val="left"/>
      </w:pPr>
    </w:p>
    <w:p w:rsidR="0075291B" w:rsidRDefault="00A82550" w:rsidP="0075291B">
      <w:pPr>
        <w:ind w:left="506" w:right="355" w:firstLine="0"/>
        <w:jc w:val="center"/>
      </w:pPr>
      <w:r>
        <w:rPr>
          <w:noProof/>
        </w:rPr>
        <w:lastRenderedPageBreak/>
        <mc:AlternateContent>
          <mc:Choice Requires="wps">
            <w:drawing>
              <wp:anchor distT="0" distB="0" distL="114300" distR="114300" simplePos="0" relativeHeight="251661312" behindDoc="0" locked="0" layoutInCell="1" allowOverlap="1" wp14:anchorId="78C94EE1" wp14:editId="5DE40F70">
                <wp:simplePos x="0" y="0"/>
                <wp:positionH relativeFrom="column">
                  <wp:posOffset>3718359</wp:posOffset>
                </wp:positionH>
                <wp:positionV relativeFrom="paragraph">
                  <wp:posOffset>1056814</wp:posOffset>
                </wp:positionV>
                <wp:extent cx="450622" cy="194063"/>
                <wp:effectExtent l="0" t="0" r="6985" b="0"/>
                <wp:wrapNone/>
                <wp:docPr id="12" name="Flecha: hacia la izquierda 12"/>
                <wp:cNvGraphicFramePr/>
                <a:graphic xmlns:a="http://schemas.openxmlformats.org/drawingml/2006/main">
                  <a:graphicData uri="http://schemas.microsoft.com/office/word/2010/wordprocessingShape">
                    <wps:wsp>
                      <wps:cNvSpPr/>
                      <wps:spPr>
                        <a:xfrm>
                          <a:off x="0" y="0"/>
                          <a:ext cx="450622" cy="194063"/>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7D7E82" id="Flecha: hacia la izquierda 12" o:spid="_x0000_s1026" type="#_x0000_t66" style="position:absolute;margin-left:292.8pt;margin-top:83.2pt;width:35.5pt;height:15.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" adj="4651" fillcolor="red" stroked="f">
                <v:fill opacity="32896f"/>
              </v:shape>
            </w:pict>
          </mc:Fallback>
        </mc:AlternateContent>
      </w:r>
      <w:r w:rsidR="0075291B" w:rsidRPr="0075291B">
        <w:rPr>
          <w:noProof/>
        </w:rPr>
        <w:drawing>
          <wp:inline distT="0" distB="0" distL="0" distR="0" wp14:anchorId="6983D7E9" wp14:editId="12BBE7A0">
            <wp:extent cx="6760210" cy="331978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60210" cy="3319780"/>
                    </a:xfrm>
                    <a:prstGeom prst="rect">
                      <a:avLst/>
                    </a:prstGeom>
                  </pic:spPr>
                </pic:pic>
              </a:graphicData>
            </a:graphic>
          </wp:inline>
        </w:drawing>
      </w:r>
    </w:p>
    <w:p w:rsidR="0075291B" w:rsidRDefault="0075291B" w:rsidP="0075291B">
      <w:pPr>
        <w:ind w:left="506" w:right="355" w:firstLine="0"/>
        <w:jc w:val="center"/>
      </w:pPr>
    </w:p>
    <w:p w:rsidR="0075291B" w:rsidRDefault="00A82550" w:rsidP="0075291B">
      <w:pPr>
        <w:ind w:left="506" w:right="355" w:firstLine="0"/>
        <w:jc w:val="center"/>
      </w:pPr>
      <w:r>
        <w:rPr>
          <w:noProof/>
        </w:rPr>
        <mc:AlternateContent>
          <mc:Choice Requires="wps">
            <w:drawing>
              <wp:anchor distT="0" distB="0" distL="114300" distR="114300" simplePos="0" relativeHeight="251663360" behindDoc="0" locked="0" layoutInCell="1" allowOverlap="1" wp14:anchorId="78C94EE1" wp14:editId="5DE40F70">
                <wp:simplePos x="0" y="0"/>
                <wp:positionH relativeFrom="margin">
                  <wp:align>center</wp:align>
                </wp:positionH>
                <wp:positionV relativeFrom="paragraph">
                  <wp:posOffset>4266</wp:posOffset>
                </wp:positionV>
                <wp:extent cx="1733909" cy="715993"/>
                <wp:effectExtent l="0" t="0" r="0" b="8255"/>
                <wp:wrapNone/>
                <wp:docPr id="13" name="Flecha: hacia la izquierda 13"/>
                <wp:cNvGraphicFramePr/>
                <a:graphic xmlns:a="http://schemas.openxmlformats.org/drawingml/2006/main">
                  <a:graphicData uri="http://schemas.microsoft.com/office/word/2010/wordprocessingShape">
                    <wps:wsp>
                      <wps:cNvSpPr/>
                      <wps:spPr>
                        <a:xfrm>
                          <a:off x="0" y="0"/>
                          <a:ext cx="1733909" cy="715993"/>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98FF5" id="Flecha: hacia la izquierda 13" o:spid="_x0000_s1026" type="#_x0000_t66" style="position:absolute;margin-left:0;margin-top:.35pt;width:136.55pt;height:56.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" adj="4460" fillcolor="red" stroked="f">
                <v:fill opacity="32896f"/>
                <w10:wrap anchorx="margin"/>
              </v:shape>
            </w:pict>
          </mc:Fallback>
        </mc:AlternateContent>
      </w:r>
      <w:r w:rsidR="0075291B" w:rsidRPr="0075291B">
        <w:rPr>
          <w:noProof/>
        </w:rPr>
        <w:drawing>
          <wp:inline distT="0" distB="0" distL="0" distR="0" wp14:anchorId="6225DBA3" wp14:editId="1C623ABF">
            <wp:extent cx="6449325" cy="733527"/>
            <wp:effectExtent l="0" t="0" r="889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49325" cy="733527"/>
                    </a:xfrm>
                    <a:prstGeom prst="rect">
                      <a:avLst/>
                    </a:prstGeom>
                  </pic:spPr>
                </pic:pic>
              </a:graphicData>
            </a:graphic>
          </wp:inline>
        </w:drawing>
      </w:r>
    </w:p>
    <w:p w:rsidR="0075291B" w:rsidRPr="0075291B" w:rsidRDefault="0075291B" w:rsidP="0075291B">
      <w:pPr>
        <w:ind w:left="506" w:right="355" w:firstLine="0"/>
        <w:jc w:val="center"/>
      </w:pPr>
    </w:p>
    <w:p w:rsidR="0075291B" w:rsidRDefault="00A82550" w:rsidP="0075291B">
      <w:pPr>
        <w:ind w:right="355"/>
        <w:jc w:val="center"/>
      </w:pPr>
      <w:r>
        <w:rPr>
          <w:noProof/>
        </w:rPr>
        <mc:AlternateContent>
          <mc:Choice Requires="wps">
            <w:drawing>
              <wp:anchor distT="0" distB="0" distL="114300" distR="114300" simplePos="0" relativeHeight="251665408" behindDoc="0" locked="0" layoutInCell="1" allowOverlap="1" wp14:anchorId="78C94EE1" wp14:editId="5DE40F70">
                <wp:simplePos x="0" y="0"/>
                <wp:positionH relativeFrom="column">
                  <wp:posOffset>4034608</wp:posOffset>
                </wp:positionH>
                <wp:positionV relativeFrom="paragraph">
                  <wp:posOffset>299317</wp:posOffset>
                </wp:positionV>
                <wp:extent cx="1638677" cy="700669"/>
                <wp:effectExtent l="0" t="0" r="0" b="4445"/>
                <wp:wrapNone/>
                <wp:docPr id="14" name="Flecha: hacia la izquierda 14"/>
                <wp:cNvGraphicFramePr/>
                <a:graphic xmlns:a="http://schemas.openxmlformats.org/drawingml/2006/main">
                  <a:graphicData uri="http://schemas.microsoft.com/office/word/2010/wordprocessingShape">
                    <wps:wsp>
                      <wps:cNvSpPr/>
                      <wps:spPr>
                        <a:xfrm>
                          <a:off x="0" y="0"/>
                          <a:ext cx="1638677" cy="700669"/>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D21EA" id="Flecha: hacia la izquierda 14" o:spid="_x0000_s1026" type="#_x0000_t66" style="position:absolute;margin-left:317.7pt;margin-top:23.55pt;width:129.05pt;height:55.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" adj="4618" fillcolor="red" stroked="f">
                <v:fill opacity="32896f"/>
              </v:shape>
            </w:pict>
          </mc:Fallback>
        </mc:AlternateContent>
      </w:r>
      <w:r w:rsidR="0075291B" w:rsidRPr="0075291B">
        <w:rPr>
          <w:noProof/>
        </w:rPr>
        <w:drawing>
          <wp:inline distT="0" distB="0" distL="0" distR="0" wp14:anchorId="50179054" wp14:editId="1A3380EB">
            <wp:extent cx="1209844" cy="1267002"/>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09844" cy="1267002"/>
                    </a:xfrm>
                    <a:prstGeom prst="rect">
                      <a:avLst/>
                    </a:prstGeom>
                  </pic:spPr>
                </pic:pic>
              </a:graphicData>
            </a:graphic>
          </wp:inline>
        </w:drawing>
      </w:r>
    </w:p>
    <w:p w:rsidR="0075291B" w:rsidRDefault="0075291B" w:rsidP="0075291B">
      <w:pPr>
        <w:ind w:right="355"/>
        <w:jc w:val="center"/>
      </w:pPr>
    </w:p>
    <w:p w:rsidR="0075291B" w:rsidRDefault="00A82550" w:rsidP="0075291B">
      <w:pPr>
        <w:ind w:right="355"/>
        <w:jc w:val="center"/>
      </w:pPr>
      <w:r>
        <w:rPr>
          <w:noProof/>
        </w:rPr>
        <w:lastRenderedPageBreak/>
        <mc:AlternateContent>
          <mc:Choice Requires="wps">
            <w:drawing>
              <wp:anchor distT="0" distB="0" distL="114300" distR="114300" simplePos="0" relativeHeight="251667456" behindDoc="0" locked="0" layoutInCell="1" allowOverlap="1" wp14:anchorId="78C94EE1" wp14:editId="5DE40F70">
                <wp:simplePos x="0" y="0"/>
                <wp:positionH relativeFrom="column">
                  <wp:posOffset>3978116</wp:posOffset>
                </wp:positionH>
                <wp:positionV relativeFrom="paragraph">
                  <wp:posOffset>879685</wp:posOffset>
                </wp:positionV>
                <wp:extent cx="1535662" cy="726336"/>
                <wp:effectExtent l="0" t="0" r="7620" b="0"/>
                <wp:wrapNone/>
                <wp:docPr id="15" name="Flecha: hacia la izquierda 15"/>
                <wp:cNvGraphicFramePr/>
                <a:graphic xmlns:a="http://schemas.openxmlformats.org/drawingml/2006/main">
                  <a:graphicData uri="http://schemas.microsoft.com/office/word/2010/wordprocessingShape">
                    <wps:wsp>
                      <wps:cNvSpPr/>
                      <wps:spPr>
                        <a:xfrm>
                          <a:off x="0" y="0"/>
                          <a:ext cx="1535662" cy="726336"/>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CE9C8" id="Flecha: hacia la izquierda 15" o:spid="_x0000_s1026" type="#_x0000_t66" style="position:absolute;margin-left:313.25pt;margin-top:69.25pt;width:120.9pt;height:5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" adj="5108" fillcolor="red" stroked="f">
                <v:fill opacity="32896f"/>
              </v:shape>
            </w:pict>
          </mc:Fallback>
        </mc:AlternateContent>
      </w:r>
      <w:r w:rsidR="0075291B" w:rsidRPr="0075291B">
        <w:rPr>
          <w:noProof/>
        </w:rPr>
        <w:drawing>
          <wp:inline distT="0" distB="0" distL="0" distR="0" wp14:anchorId="221D91ED" wp14:editId="74D1B67F">
            <wp:extent cx="3200847" cy="373432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847" cy="3734321"/>
                    </a:xfrm>
                    <a:prstGeom prst="rect">
                      <a:avLst/>
                    </a:prstGeom>
                  </pic:spPr>
                </pic:pic>
              </a:graphicData>
            </a:graphic>
          </wp:inline>
        </w:drawing>
      </w:r>
    </w:p>
    <w:p w:rsidR="0075291B" w:rsidRDefault="0075291B" w:rsidP="0075291B">
      <w:pPr>
        <w:ind w:right="355"/>
        <w:jc w:val="center"/>
      </w:pPr>
    </w:p>
    <w:p w:rsidR="0075291B" w:rsidRDefault="0075291B" w:rsidP="0075291B">
      <w:pPr>
        <w:ind w:right="355"/>
        <w:jc w:val="center"/>
      </w:pPr>
    </w:p>
    <w:p w:rsidR="0075291B" w:rsidRDefault="00734238" w:rsidP="0075291B">
      <w:pPr>
        <w:ind w:right="355"/>
        <w:jc w:val="center"/>
      </w:pPr>
      <w:r w:rsidRPr="00734238">
        <w:rPr>
          <w:noProof/>
        </w:rPr>
        <w:drawing>
          <wp:inline distT="0" distB="0" distL="0" distR="0" wp14:anchorId="2F3102CE" wp14:editId="3186A5EF">
            <wp:extent cx="4725059" cy="369621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5059" cy="3696216"/>
                    </a:xfrm>
                    <a:prstGeom prst="rect">
                      <a:avLst/>
                    </a:prstGeom>
                  </pic:spPr>
                </pic:pic>
              </a:graphicData>
            </a:graphic>
          </wp:inline>
        </w:drawing>
      </w:r>
    </w:p>
    <w:p w:rsidR="00734238" w:rsidRDefault="00734238" w:rsidP="0075291B">
      <w:pPr>
        <w:ind w:right="355"/>
        <w:jc w:val="center"/>
      </w:pPr>
    </w:p>
    <w:p w:rsidR="00734238" w:rsidRDefault="0075787A" w:rsidP="0075291B">
      <w:pPr>
        <w:ind w:right="355"/>
        <w:jc w:val="center"/>
      </w:pPr>
      <w:r w:rsidRPr="0075787A">
        <w:rPr>
          <w:noProof/>
        </w:rPr>
        <w:drawing>
          <wp:inline distT="0" distB="0" distL="0" distR="0" wp14:anchorId="34BF7B0F" wp14:editId="2CB47EEB">
            <wp:extent cx="4734586" cy="3705742"/>
            <wp:effectExtent l="0" t="0" r="889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4586" cy="3705742"/>
                    </a:xfrm>
                    <a:prstGeom prst="rect">
                      <a:avLst/>
                    </a:prstGeom>
                  </pic:spPr>
                </pic:pic>
              </a:graphicData>
            </a:graphic>
          </wp:inline>
        </w:drawing>
      </w:r>
    </w:p>
    <w:p w:rsidR="0075787A" w:rsidRDefault="0075787A" w:rsidP="0075291B">
      <w:pPr>
        <w:ind w:right="355"/>
        <w:jc w:val="center"/>
      </w:pPr>
    </w:p>
    <w:p w:rsidR="0075787A" w:rsidRDefault="0075787A" w:rsidP="0075291B">
      <w:pPr>
        <w:ind w:right="355"/>
        <w:jc w:val="center"/>
      </w:pPr>
      <w:r w:rsidRPr="0075787A">
        <w:rPr>
          <w:noProof/>
        </w:rPr>
        <w:drawing>
          <wp:inline distT="0" distB="0" distL="0" distR="0" wp14:anchorId="0A109426" wp14:editId="6231630C">
            <wp:extent cx="4744112" cy="372479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4112" cy="3724795"/>
                    </a:xfrm>
                    <a:prstGeom prst="rect">
                      <a:avLst/>
                    </a:prstGeom>
                  </pic:spPr>
                </pic:pic>
              </a:graphicData>
            </a:graphic>
          </wp:inline>
        </w:drawing>
      </w:r>
    </w:p>
    <w:p w:rsidR="0075787A" w:rsidRDefault="0075787A" w:rsidP="0075291B">
      <w:pPr>
        <w:ind w:right="355"/>
        <w:jc w:val="center"/>
      </w:pPr>
    </w:p>
    <w:p w:rsidR="0075787A" w:rsidRDefault="0075787A" w:rsidP="0075291B">
      <w:pPr>
        <w:ind w:right="355"/>
        <w:jc w:val="center"/>
      </w:pPr>
      <w:r w:rsidRPr="0075787A">
        <w:rPr>
          <w:noProof/>
        </w:rPr>
        <w:drawing>
          <wp:inline distT="0" distB="0" distL="0" distR="0" wp14:anchorId="415257D8" wp14:editId="44AF6021">
            <wp:extent cx="4753638" cy="372479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3638" cy="3724795"/>
                    </a:xfrm>
                    <a:prstGeom prst="rect">
                      <a:avLst/>
                    </a:prstGeom>
                  </pic:spPr>
                </pic:pic>
              </a:graphicData>
            </a:graphic>
          </wp:inline>
        </w:drawing>
      </w:r>
    </w:p>
    <w:p w:rsidR="0075787A" w:rsidRDefault="0075787A" w:rsidP="0075291B">
      <w:pPr>
        <w:ind w:right="355"/>
        <w:jc w:val="center"/>
      </w:pPr>
    </w:p>
    <w:p w:rsidR="0075787A" w:rsidRDefault="0075787A" w:rsidP="0075291B">
      <w:pPr>
        <w:ind w:right="355"/>
        <w:jc w:val="center"/>
      </w:pPr>
      <w:r w:rsidRPr="0075787A">
        <w:rPr>
          <w:noProof/>
        </w:rPr>
        <w:drawing>
          <wp:inline distT="0" distB="0" distL="0" distR="0" wp14:anchorId="6409784E" wp14:editId="42C32C94">
            <wp:extent cx="4744112" cy="3686689"/>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4112" cy="3686689"/>
                    </a:xfrm>
                    <a:prstGeom prst="rect">
                      <a:avLst/>
                    </a:prstGeom>
                  </pic:spPr>
                </pic:pic>
              </a:graphicData>
            </a:graphic>
          </wp:inline>
        </w:drawing>
      </w:r>
    </w:p>
    <w:p w:rsidR="0075787A" w:rsidRDefault="0075787A" w:rsidP="0075291B">
      <w:pPr>
        <w:ind w:right="355"/>
        <w:jc w:val="center"/>
      </w:pPr>
    </w:p>
    <w:p w:rsidR="0075787A" w:rsidRDefault="0075787A" w:rsidP="0075291B">
      <w:pPr>
        <w:ind w:right="355"/>
        <w:jc w:val="center"/>
      </w:pPr>
      <w:r w:rsidRPr="0075787A">
        <w:rPr>
          <w:noProof/>
        </w:rPr>
        <w:drawing>
          <wp:inline distT="0" distB="0" distL="0" distR="0" wp14:anchorId="332C2DF2" wp14:editId="2FEB7850">
            <wp:extent cx="4715533" cy="3724795"/>
            <wp:effectExtent l="0" t="0" r="889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5533" cy="3724795"/>
                    </a:xfrm>
                    <a:prstGeom prst="rect">
                      <a:avLst/>
                    </a:prstGeom>
                  </pic:spPr>
                </pic:pic>
              </a:graphicData>
            </a:graphic>
          </wp:inline>
        </w:drawing>
      </w:r>
    </w:p>
    <w:p w:rsidR="0075787A" w:rsidRDefault="0075787A" w:rsidP="0075291B">
      <w:pPr>
        <w:ind w:right="355"/>
        <w:jc w:val="center"/>
      </w:pPr>
    </w:p>
    <w:p w:rsidR="0075787A" w:rsidRDefault="0075787A" w:rsidP="0075291B">
      <w:pPr>
        <w:ind w:right="355"/>
        <w:jc w:val="center"/>
      </w:pPr>
      <w:r w:rsidRPr="0075787A">
        <w:rPr>
          <w:noProof/>
        </w:rPr>
        <w:drawing>
          <wp:inline distT="0" distB="0" distL="0" distR="0" wp14:anchorId="1605BEBE" wp14:editId="5EE6AFDC">
            <wp:extent cx="4744112" cy="369621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4112" cy="3696216"/>
                    </a:xfrm>
                    <a:prstGeom prst="rect">
                      <a:avLst/>
                    </a:prstGeom>
                  </pic:spPr>
                </pic:pic>
              </a:graphicData>
            </a:graphic>
          </wp:inline>
        </w:drawing>
      </w:r>
    </w:p>
    <w:p w:rsidR="0075787A" w:rsidRDefault="0075787A" w:rsidP="0075291B">
      <w:pPr>
        <w:ind w:right="355"/>
        <w:jc w:val="center"/>
      </w:pPr>
    </w:p>
    <w:p w:rsidR="0075787A" w:rsidRDefault="0075787A" w:rsidP="0075291B">
      <w:pPr>
        <w:ind w:right="355"/>
        <w:jc w:val="center"/>
      </w:pPr>
      <w:r w:rsidRPr="0075787A">
        <w:rPr>
          <w:noProof/>
        </w:rPr>
        <w:drawing>
          <wp:inline distT="0" distB="0" distL="0" distR="0" wp14:anchorId="1A1CD608" wp14:editId="6532322D">
            <wp:extent cx="6760210" cy="3637280"/>
            <wp:effectExtent l="0" t="0" r="254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60210" cy="3637280"/>
                    </a:xfrm>
                    <a:prstGeom prst="rect">
                      <a:avLst/>
                    </a:prstGeom>
                  </pic:spPr>
                </pic:pic>
              </a:graphicData>
            </a:graphic>
          </wp:inline>
        </w:drawing>
      </w:r>
    </w:p>
    <w:p w:rsidR="0075291B" w:rsidRDefault="0075291B" w:rsidP="0075291B">
      <w:pPr>
        <w:ind w:right="355"/>
        <w:jc w:val="center"/>
      </w:pPr>
    </w:p>
    <w:p w:rsidR="00D223D8" w:rsidRDefault="00AC50FC" w:rsidP="00AC50FC">
      <w:pPr>
        <w:ind w:left="506" w:right="355" w:firstLine="0"/>
        <w:jc w:val="left"/>
      </w:pPr>
      <w:r>
        <w:t xml:space="preserve">Git </w:t>
      </w:r>
      <w:r w:rsidR="006C576C">
        <w:t>(Re</w:t>
      </w:r>
      <w:r w:rsidR="00357177">
        <w:t>moto</w:t>
      </w:r>
      <w:r>
        <w:t>)</w:t>
      </w:r>
    </w:p>
    <w:p w:rsidR="00D223D8" w:rsidRDefault="00AC50FC" w:rsidP="0075291B">
      <w:pPr>
        <w:ind w:right="355"/>
        <w:jc w:val="center"/>
      </w:pPr>
      <w:r>
        <w:rPr>
          <w:noProof/>
        </w:rPr>
        <mc:AlternateContent>
          <mc:Choice Requires="wps">
            <w:drawing>
              <wp:anchor distT="0" distB="0" distL="114300" distR="114300" simplePos="0" relativeHeight="251669504" behindDoc="0" locked="0" layoutInCell="1" allowOverlap="1" wp14:anchorId="28931E31" wp14:editId="2EFA11DF">
                <wp:simplePos x="0" y="0"/>
                <wp:positionH relativeFrom="column">
                  <wp:posOffset>3248025</wp:posOffset>
                </wp:positionH>
                <wp:positionV relativeFrom="paragraph">
                  <wp:posOffset>586119</wp:posOffset>
                </wp:positionV>
                <wp:extent cx="1016384" cy="385562"/>
                <wp:effectExtent l="0" t="0" r="0" b="0"/>
                <wp:wrapNone/>
                <wp:docPr id="26" name="Flecha: hacia la izquierda 26"/>
                <wp:cNvGraphicFramePr/>
                <a:graphic xmlns:a="http://schemas.openxmlformats.org/drawingml/2006/main">
                  <a:graphicData uri="http://schemas.microsoft.com/office/word/2010/wordprocessingShape">
                    <wps:wsp>
                      <wps:cNvSpPr/>
                      <wps:spPr>
                        <a:xfrm>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57028" id="Flecha: hacia la izquierda 26" o:spid="_x0000_s1026" type="#_x0000_t66" style="position:absolute;margin-left:255.75pt;margin-top:46.15pt;width:80.05pt;height:3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" adj="4097" fillcolor="red" stroked="f">
                <v:fill opacity="32896f"/>
              </v:shape>
            </w:pict>
          </mc:Fallback>
        </mc:AlternateContent>
      </w:r>
      <w:r w:rsidR="00D223D8" w:rsidRPr="00D223D8">
        <w:rPr>
          <w:noProof/>
        </w:rPr>
        <w:drawing>
          <wp:inline distT="0" distB="0" distL="0" distR="0" wp14:anchorId="07107D34" wp14:editId="3CB55003">
            <wp:extent cx="5468113" cy="1019317"/>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8113" cy="1019317"/>
                    </a:xfrm>
                    <a:prstGeom prst="rect">
                      <a:avLst/>
                    </a:prstGeom>
                  </pic:spPr>
                </pic:pic>
              </a:graphicData>
            </a:graphic>
          </wp:inline>
        </w:drawing>
      </w:r>
    </w:p>
    <w:p w:rsidR="00AC50FC" w:rsidRDefault="00AC50FC" w:rsidP="0075291B">
      <w:pPr>
        <w:ind w:right="355"/>
        <w:jc w:val="center"/>
      </w:pPr>
    </w:p>
    <w:p w:rsidR="00AC50FC" w:rsidRDefault="00AC50FC" w:rsidP="0075291B">
      <w:pPr>
        <w:ind w:right="355"/>
        <w:jc w:val="center"/>
      </w:pPr>
      <w:r>
        <w:rPr>
          <w:noProof/>
        </w:rPr>
        <mc:AlternateContent>
          <mc:Choice Requires="wps">
            <w:drawing>
              <wp:anchor distT="0" distB="0" distL="114300" distR="114300" simplePos="0" relativeHeight="251671552" behindDoc="0" locked="0" layoutInCell="1" allowOverlap="1" wp14:anchorId="708776C3" wp14:editId="17E409EF">
                <wp:simplePos x="0" y="0"/>
                <wp:positionH relativeFrom="margin">
                  <wp:posOffset>3308040</wp:posOffset>
                </wp:positionH>
                <wp:positionV relativeFrom="paragraph">
                  <wp:posOffset>66498</wp:posOffset>
                </wp:positionV>
                <wp:extent cx="1016384" cy="385562"/>
                <wp:effectExtent l="0" t="0" r="0" b="0"/>
                <wp:wrapNone/>
                <wp:docPr id="29" name="Flecha: hacia la izquierda 29"/>
                <wp:cNvGraphicFramePr/>
                <a:graphic xmlns:a="http://schemas.openxmlformats.org/drawingml/2006/main">
                  <a:graphicData uri="http://schemas.microsoft.com/office/word/2010/wordprocessingShape">
                    <wps:wsp>
                      <wps:cNvSpPr/>
                      <wps:spPr>
                        <a:xfrm rot="10800000">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DF9EA" id="Flecha: hacia la izquierda 29" o:spid="_x0000_s1026" type="#_x0000_t66" style="position:absolute;margin-left:260.5pt;margin-top:5.25pt;width:80.05pt;height:30.35pt;rotation:180;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" adj="4097" fillcolor="red" stroked="f">
                <v:fill opacity="32896f"/>
                <w10:wrap anchorx="margin"/>
              </v:shape>
            </w:pict>
          </mc:Fallback>
        </mc:AlternateContent>
      </w:r>
      <w:r w:rsidRPr="00AC50FC">
        <w:rPr>
          <w:noProof/>
        </w:rPr>
        <w:drawing>
          <wp:inline distT="0" distB="0" distL="0" distR="0" wp14:anchorId="7C64775D" wp14:editId="1BF2CC92">
            <wp:extent cx="3734321" cy="50489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4321" cy="504895"/>
                    </a:xfrm>
                    <a:prstGeom prst="rect">
                      <a:avLst/>
                    </a:prstGeom>
                  </pic:spPr>
                </pic:pic>
              </a:graphicData>
            </a:graphic>
          </wp:inline>
        </w:drawing>
      </w:r>
    </w:p>
    <w:p w:rsidR="00AC50FC" w:rsidRDefault="00AC50FC" w:rsidP="0075291B">
      <w:pPr>
        <w:ind w:right="355"/>
        <w:jc w:val="center"/>
      </w:pPr>
    </w:p>
    <w:p w:rsidR="00AC50FC" w:rsidRDefault="00AD0B9F" w:rsidP="0075291B">
      <w:pPr>
        <w:ind w:right="355"/>
        <w:jc w:val="center"/>
      </w:pPr>
      <w:r>
        <w:rPr>
          <w:noProof/>
        </w:rPr>
        <w:lastRenderedPageBreak/>
        <mc:AlternateContent>
          <mc:Choice Requires="wps">
            <w:drawing>
              <wp:anchor distT="0" distB="0" distL="114300" distR="114300" simplePos="0" relativeHeight="251675648" behindDoc="0" locked="0" layoutInCell="1" allowOverlap="1" wp14:anchorId="708776C3" wp14:editId="17E409EF">
                <wp:simplePos x="0" y="0"/>
                <wp:positionH relativeFrom="column">
                  <wp:posOffset>4869092</wp:posOffset>
                </wp:positionH>
                <wp:positionV relativeFrom="paragraph">
                  <wp:posOffset>3082851</wp:posOffset>
                </wp:positionV>
                <wp:extent cx="1016384" cy="385562"/>
                <wp:effectExtent l="0" t="0" r="0" b="0"/>
                <wp:wrapNone/>
                <wp:docPr id="31" name="Flecha: hacia la izquierda 31"/>
                <wp:cNvGraphicFramePr/>
                <a:graphic xmlns:a="http://schemas.openxmlformats.org/drawingml/2006/main">
                  <a:graphicData uri="http://schemas.microsoft.com/office/word/2010/wordprocessingShape">
                    <wps:wsp>
                      <wps:cNvSpPr/>
                      <wps:spPr>
                        <a:xfrm>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156B8" id="Flecha: hacia la izquierda 31" o:spid="_x0000_s1026" type="#_x0000_t66" style="position:absolute;margin-left:383.4pt;margin-top:242.75pt;width:80.05pt;height:30.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" adj="4097" fillcolor="red" stroked="f">
                <v:fill opacity="32896f"/>
              </v:shape>
            </w:pict>
          </mc:Fallback>
        </mc:AlternateContent>
      </w:r>
      <w:r w:rsidR="00B608C2">
        <w:rPr>
          <w:noProof/>
        </w:rPr>
        <mc:AlternateContent>
          <mc:Choice Requires="wps">
            <w:drawing>
              <wp:anchor distT="0" distB="0" distL="114300" distR="114300" simplePos="0" relativeHeight="251683840" behindDoc="0" locked="0" layoutInCell="1" allowOverlap="1" wp14:anchorId="708776C3" wp14:editId="17E409EF">
                <wp:simplePos x="0" y="0"/>
                <wp:positionH relativeFrom="column">
                  <wp:posOffset>4671384</wp:posOffset>
                </wp:positionH>
                <wp:positionV relativeFrom="paragraph">
                  <wp:posOffset>7277882</wp:posOffset>
                </wp:positionV>
                <wp:extent cx="1016384" cy="385562"/>
                <wp:effectExtent l="0" t="0" r="0" b="0"/>
                <wp:wrapNone/>
                <wp:docPr id="35" name="Flecha: hacia la izquierda 35"/>
                <wp:cNvGraphicFramePr/>
                <a:graphic xmlns:a="http://schemas.openxmlformats.org/drawingml/2006/main">
                  <a:graphicData uri="http://schemas.microsoft.com/office/word/2010/wordprocessingShape">
                    <wps:wsp>
                      <wps:cNvSpPr/>
                      <wps:spPr>
                        <a:xfrm rot="10800000">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C9900" id="Flecha: hacia la izquierda 35" o:spid="_x0000_s1026" type="#_x0000_t66" style="position:absolute;margin-left:367.85pt;margin-top:573.05pt;width:80.05pt;height:30.35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" adj="4097" fillcolor="red" stroked="f">
                <v:fill opacity="32896f"/>
              </v:shape>
            </w:pict>
          </mc:Fallback>
        </mc:AlternateContent>
      </w:r>
      <w:r w:rsidR="00B608C2">
        <w:rPr>
          <w:noProof/>
        </w:rPr>
        <mc:AlternateContent>
          <mc:Choice Requires="wps">
            <w:drawing>
              <wp:anchor distT="0" distB="0" distL="114300" distR="114300" simplePos="0" relativeHeight="251681792" behindDoc="0" locked="0" layoutInCell="1" allowOverlap="1" wp14:anchorId="708776C3" wp14:editId="17E409EF">
                <wp:simplePos x="0" y="0"/>
                <wp:positionH relativeFrom="column">
                  <wp:posOffset>1758891</wp:posOffset>
                </wp:positionH>
                <wp:positionV relativeFrom="paragraph">
                  <wp:posOffset>5959845</wp:posOffset>
                </wp:positionV>
                <wp:extent cx="1016384" cy="385562"/>
                <wp:effectExtent l="0" t="0" r="0" b="0"/>
                <wp:wrapNone/>
                <wp:docPr id="34" name="Flecha: hacia la izquierda 34"/>
                <wp:cNvGraphicFramePr/>
                <a:graphic xmlns:a="http://schemas.openxmlformats.org/drawingml/2006/main">
                  <a:graphicData uri="http://schemas.microsoft.com/office/word/2010/wordprocessingShape">
                    <wps:wsp>
                      <wps:cNvSpPr/>
                      <wps:spPr>
                        <a:xfrm>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23C4D" id="Flecha: hacia la izquierda 34" o:spid="_x0000_s1026" type="#_x0000_t66" style="position:absolute;margin-left:138.5pt;margin-top:469.3pt;width:80.05pt;height:3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" adj="4097" fillcolor="red" stroked="f">
                <v:fill opacity="32896f"/>
              </v:shape>
            </w:pict>
          </mc:Fallback>
        </mc:AlternateContent>
      </w:r>
      <w:r w:rsidR="00B608C2">
        <w:rPr>
          <w:noProof/>
        </w:rPr>
        <mc:AlternateContent>
          <mc:Choice Requires="wps">
            <w:drawing>
              <wp:anchor distT="0" distB="0" distL="114300" distR="114300" simplePos="0" relativeHeight="251679744" behindDoc="0" locked="0" layoutInCell="1" allowOverlap="1" wp14:anchorId="708776C3" wp14:editId="17E409EF">
                <wp:simplePos x="0" y="0"/>
                <wp:positionH relativeFrom="column">
                  <wp:posOffset>2354314</wp:posOffset>
                </wp:positionH>
                <wp:positionV relativeFrom="paragraph">
                  <wp:posOffset>5045636</wp:posOffset>
                </wp:positionV>
                <wp:extent cx="1016384" cy="385562"/>
                <wp:effectExtent l="0" t="0" r="0" b="0"/>
                <wp:wrapNone/>
                <wp:docPr id="33" name="Flecha: hacia la izquierda 33"/>
                <wp:cNvGraphicFramePr/>
                <a:graphic xmlns:a="http://schemas.openxmlformats.org/drawingml/2006/main">
                  <a:graphicData uri="http://schemas.microsoft.com/office/word/2010/wordprocessingShape">
                    <wps:wsp>
                      <wps:cNvSpPr/>
                      <wps:spPr>
                        <a:xfrm>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29D05" id="Flecha: hacia la izquierda 33" o:spid="_x0000_s1026" type="#_x0000_t66" style="position:absolute;margin-left:185.4pt;margin-top:397.3pt;width:80.05pt;height:30.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" adj="4097" fillcolor="red" stroked="f">
                <v:fill opacity="32896f"/>
              </v:shape>
            </w:pict>
          </mc:Fallback>
        </mc:AlternateContent>
      </w:r>
      <w:r w:rsidR="00B608C2">
        <w:rPr>
          <w:noProof/>
        </w:rPr>
        <mc:AlternateContent>
          <mc:Choice Requires="wps">
            <w:drawing>
              <wp:anchor distT="0" distB="0" distL="114300" distR="114300" simplePos="0" relativeHeight="251677696" behindDoc="0" locked="0" layoutInCell="1" allowOverlap="1" wp14:anchorId="708776C3" wp14:editId="17E409EF">
                <wp:simplePos x="0" y="0"/>
                <wp:positionH relativeFrom="column">
                  <wp:posOffset>2349796</wp:posOffset>
                </wp:positionH>
                <wp:positionV relativeFrom="paragraph">
                  <wp:posOffset>4221126</wp:posOffset>
                </wp:positionV>
                <wp:extent cx="1016384" cy="385562"/>
                <wp:effectExtent l="0" t="0" r="0" b="0"/>
                <wp:wrapNone/>
                <wp:docPr id="32" name="Flecha: hacia la izquierda 32"/>
                <wp:cNvGraphicFramePr/>
                <a:graphic xmlns:a="http://schemas.openxmlformats.org/drawingml/2006/main">
                  <a:graphicData uri="http://schemas.microsoft.com/office/word/2010/wordprocessingShape">
                    <wps:wsp>
                      <wps:cNvSpPr/>
                      <wps:spPr>
                        <a:xfrm>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43BDC" id="Flecha: hacia la izquierda 32" o:spid="_x0000_s1026" type="#_x0000_t66" style="position:absolute;margin-left:185pt;margin-top:332.35pt;width:80.05pt;height:30.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" adj="4097" fillcolor="red" stroked="f">
                <v:fill opacity="32896f"/>
              </v:shape>
            </w:pict>
          </mc:Fallback>
        </mc:AlternateContent>
      </w:r>
      <w:r w:rsidR="00AC50FC">
        <w:rPr>
          <w:noProof/>
        </w:rPr>
        <mc:AlternateContent>
          <mc:Choice Requires="wps">
            <w:drawing>
              <wp:anchor distT="0" distB="0" distL="114300" distR="114300" simplePos="0" relativeHeight="251673600" behindDoc="0" locked="0" layoutInCell="1" allowOverlap="1" wp14:anchorId="708776C3" wp14:editId="17E409EF">
                <wp:simplePos x="0" y="0"/>
                <wp:positionH relativeFrom="column">
                  <wp:posOffset>3615720</wp:posOffset>
                </wp:positionH>
                <wp:positionV relativeFrom="paragraph">
                  <wp:posOffset>1384773</wp:posOffset>
                </wp:positionV>
                <wp:extent cx="1016384" cy="385562"/>
                <wp:effectExtent l="0" t="0" r="0" b="0"/>
                <wp:wrapNone/>
                <wp:docPr id="30" name="Flecha: hacia la izquierda 30"/>
                <wp:cNvGraphicFramePr/>
                <a:graphic xmlns:a="http://schemas.openxmlformats.org/drawingml/2006/main">
                  <a:graphicData uri="http://schemas.microsoft.com/office/word/2010/wordprocessingShape">
                    <wps:wsp>
                      <wps:cNvSpPr/>
                      <wps:spPr>
                        <a:xfrm>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D2461" id="Flecha: hacia la izquierda 30" o:spid="_x0000_s1026" type="#_x0000_t66" style="position:absolute;margin-left:284.7pt;margin-top:109.05pt;width:80.05pt;height:30.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" adj="4097" fillcolor="red" stroked="f">
                <v:fill opacity="32896f"/>
              </v:shape>
            </w:pict>
          </mc:Fallback>
        </mc:AlternateContent>
      </w:r>
      <w:r w:rsidR="00AC50FC" w:rsidRPr="00AC50FC">
        <w:rPr>
          <w:noProof/>
        </w:rPr>
        <w:drawing>
          <wp:inline distT="0" distB="0" distL="0" distR="0" wp14:anchorId="49E0E34E" wp14:editId="32BFC1C2">
            <wp:extent cx="6760210" cy="7687945"/>
            <wp:effectExtent l="0" t="0" r="254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60210" cy="7687945"/>
                    </a:xfrm>
                    <a:prstGeom prst="rect">
                      <a:avLst/>
                    </a:prstGeom>
                  </pic:spPr>
                </pic:pic>
              </a:graphicData>
            </a:graphic>
          </wp:inline>
        </w:drawing>
      </w:r>
    </w:p>
    <w:p w:rsidR="0075291B" w:rsidRDefault="0075291B" w:rsidP="0075291B">
      <w:pPr>
        <w:ind w:right="355"/>
        <w:jc w:val="left"/>
      </w:pPr>
    </w:p>
    <w:p w:rsidR="009C3215" w:rsidRDefault="00657679">
      <w:pPr>
        <w:numPr>
          <w:ilvl w:val="0"/>
          <w:numId w:val="3"/>
        </w:numPr>
        <w:spacing w:after="4" w:line="263" w:lineRule="auto"/>
        <w:ind w:right="355" w:hanging="360"/>
        <w:jc w:val="left"/>
      </w:pPr>
      <w:r>
        <w:rPr>
          <w:b/>
        </w:rPr>
        <w:lastRenderedPageBreak/>
        <w:t xml:space="preserve">Evidencia de producto: GA7-220501096-AA1-EV03 herramientas de </w:t>
      </w:r>
      <w:proofErr w:type="spellStart"/>
      <w:r>
        <w:rPr>
          <w:b/>
        </w:rPr>
        <w:t>versionamiento</w:t>
      </w:r>
      <w:proofErr w:type="spellEnd"/>
      <w:r>
        <w:rPr>
          <w:b/>
        </w:rPr>
        <w:t xml:space="preserve"> (GIT) instalada y configurada. </w:t>
      </w:r>
    </w:p>
    <w:p w:rsidR="009C3215" w:rsidRDefault="00657679">
      <w:pPr>
        <w:spacing w:after="50" w:line="259" w:lineRule="auto"/>
        <w:ind w:left="0" w:firstLine="0"/>
        <w:jc w:val="left"/>
      </w:pPr>
      <w:r>
        <w:rPr>
          <w:b/>
        </w:rPr>
        <w:t xml:space="preserve"> </w:t>
      </w:r>
    </w:p>
    <w:p w:rsidR="009C3215" w:rsidRDefault="00657679">
      <w:pPr>
        <w:spacing w:after="0" w:line="259" w:lineRule="auto"/>
        <w:ind w:left="0" w:firstLine="0"/>
        <w:jc w:val="left"/>
      </w:pPr>
      <w:r>
        <w:rPr>
          <w:b/>
        </w:rPr>
        <w:t xml:space="preserve"> </w:t>
      </w:r>
    </w:p>
    <w:p w:rsidR="009C3215" w:rsidRDefault="00657679">
      <w:pPr>
        <w:ind w:left="156"/>
      </w:pPr>
      <w:r>
        <w:t xml:space="preserve">Tomando como referencia el componente formativo “Integración continua”, conectar el equipo local con el repositorio remoto por medio de Git usando los comandos vistos anteriormente. </w:t>
      </w:r>
    </w:p>
    <w:p w:rsidR="009C3215" w:rsidRDefault="00657679">
      <w:pPr>
        <w:spacing w:after="0" w:line="259" w:lineRule="auto"/>
        <w:ind w:left="0" w:firstLine="0"/>
        <w:jc w:val="left"/>
      </w:pPr>
      <w:r>
        <w:t xml:space="preserve"> </w:t>
      </w:r>
    </w:p>
    <w:p w:rsidR="009C3215" w:rsidRDefault="00657679">
      <w:pPr>
        <w:spacing w:after="205"/>
        <w:ind w:left="146" w:right="379" w:firstLine="360"/>
      </w:pPr>
      <w:r>
        <w:t xml:space="preserve">Realice la ejecución de cada uno de los comandos básicos de </w:t>
      </w:r>
      <w:proofErr w:type="spellStart"/>
      <w:r>
        <w:t>git</w:t>
      </w:r>
      <w:proofErr w:type="spellEnd"/>
      <w:r>
        <w:t xml:space="preserve"> remoto y local teniendo en cuenta el ejercicio propuesto a continuación: </w:t>
      </w:r>
    </w:p>
    <w:p w:rsidR="009C3215" w:rsidRDefault="00657679">
      <w:pPr>
        <w:pStyle w:val="Ttulo1"/>
        <w:ind w:left="153"/>
      </w:pPr>
      <w:r>
        <w:t>Paso 1</w:t>
      </w:r>
      <w:r>
        <w:rPr>
          <w:color w:val="000000"/>
        </w:rPr>
        <w:t xml:space="preserve"> </w:t>
      </w:r>
    </w:p>
    <w:p w:rsidR="009C3215" w:rsidRDefault="00657679">
      <w:pPr>
        <w:spacing w:after="0" w:line="259" w:lineRule="auto"/>
        <w:ind w:left="0" w:firstLine="0"/>
        <w:jc w:val="left"/>
      </w:pPr>
      <w:r>
        <w:rPr>
          <w:b/>
        </w:rPr>
        <w:t xml:space="preserve"> </w:t>
      </w:r>
    </w:p>
    <w:p w:rsidR="009C3215" w:rsidRDefault="00657679">
      <w:pPr>
        <w:numPr>
          <w:ilvl w:val="0"/>
          <w:numId w:val="4"/>
        </w:numPr>
        <w:ind w:left="877" w:right="379" w:hanging="358"/>
      </w:pPr>
      <w:r>
        <w:t xml:space="preserve">Crear un nuevo repositorio público en GitHub, </w:t>
      </w:r>
      <w:proofErr w:type="spellStart"/>
      <w:r>
        <w:t>gitLab</w:t>
      </w:r>
      <w:proofErr w:type="spellEnd"/>
      <w:r>
        <w:t xml:space="preserve"> o herramienta de su selección con el nombre </w:t>
      </w:r>
      <w:r>
        <w:rPr>
          <w:shd w:val="clear" w:color="auto" w:fill="F8F8F8"/>
        </w:rPr>
        <w:t>Programa-</w:t>
      </w:r>
      <w:proofErr w:type="spellStart"/>
      <w:r>
        <w:rPr>
          <w:shd w:val="clear" w:color="auto" w:fill="F8F8F8"/>
        </w:rPr>
        <w:t>git</w:t>
      </w:r>
      <w:proofErr w:type="spellEnd"/>
      <w:r>
        <w:t xml:space="preserve">. </w:t>
      </w:r>
    </w:p>
    <w:p w:rsidR="009C3215" w:rsidRDefault="00657679">
      <w:pPr>
        <w:numPr>
          <w:ilvl w:val="0"/>
          <w:numId w:val="4"/>
        </w:numPr>
        <w:ind w:left="877" w:right="379" w:hanging="358"/>
      </w:pPr>
      <w:r>
        <w:t xml:space="preserve">Añadirlo al repositorio local del Programa. </w:t>
      </w:r>
    </w:p>
    <w:p w:rsidR="009C3215" w:rsidRDefault="00657679">
      <w:pPr>
        <w:numPr>
          <w:ilvl w:val="0"/>
          <w:numId w:val="4"/>
        </w:numPr>
        <w:ind w:left="877" w:right="379" w:hanging="358"/>
      </w:pPr>
      <w:r>
        <w:t xml:space="preserve">Mostrar todos los repositorios remotos configurados. </w:t>
      </w:r>
    </w:p>
    <w:p w:rsidR="00357177" w:rsidRDefault="00357177" w:rsidP="00357177">
      <w:pPr>
        <w:ind w:right="379"/>
      </w:pPr>
    </w:p>
    <w:p w:rsidR="00357177" w:rsidRDefault="00357177" w:rsidP="00357177">
      <w:pPr>
        <w:ind w:right="379"/>
      </w:pPr>
      <w:r w:rsidRPr="00357177">
        <w:rPr>
          <w:noProof/>
        </w:rPr>
        <w:lastRenderedPageBreak/>
        <w:drawing>
          <wp:inline distT="0" distB="0" distL="0" distR="0" wp14:anchorId="22108CC0" wp14:editId="555F1379">
            <wp:extent cx="6710680" cy="82518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10680" cy="8251825"/>
                    </a:xfrm>
                    <a:prstGeom prst="rect">
                      <a:avLst/>
                    </a:prstGeom>
                  </pic:spPr>
                </pic:pic>
              </a:graphicData>
            </a:graphic>
          </wp:inline>
        </w:drawing>
      </w:r>
    </w:p>
    <w:p w:rsidR="009C3215" w:rsidRDefault="00657679">
      <w:pPr>
        <w:spacing w:after="0" w:line="259" w:lineRule="auto"/>
        <w:ind w:left="0" w:firstLine="0"/>
        <w:jc w:val="left"/>
      </w:pPr>
      <w:r>
        <w:lastRenderedPageBreak/>
        <w:t xml:space="preserve"> </w:t>
      </w:r>
    </w:p>
    <w:p w:rsidR="009C3215" w:rsidRDefault="00657679">
      <w:pPr>
        <w:pStyle w:val="Ttulo1"/>
        <w:ind w:left="153"/>
      </w:pPr>
      <w:r>
        <w:t>Paso 1</w:t>
      </w:r>
      <w:r>
        <w:rPr>
          <w:color w:val="000000"/>
        </w:rPr>
        <w:t xml:space="preserve"> </w:t>
      </w:r>
    </w:p>
    <w:p w:rsidR="009C3215" w:rsidRDefault="00657679">
      <w:pPr>
        <w:spacing w:after="0" w:line="259" w:lineRule="auto"/>
        <w:ind w:left="0" w:firstLine="0"/>
        <w:jc w:val="left"/>
      </w:pPr>
      <w:r>
        <w:rPr>
          <w:b/>
        </w:rPr>
        <w:t xml:space="preserve"> </w:t>
      </w:r>
    </w:p>
    <w:p w:rsidR="009C3215" w:rsidRDefault="00657679">
      <w:pPr>
        <w:spacing w:after="64" w:line="259" w:lineRule="auto"/>
        <w:ind w:left="161" w:firstLine="0"/>
        <w:jc w:val="left"/>
      </w:pPr>
      <w:r>
        <w:rPr>
          <w:rFonts w:ascii="Courier New" w:eastAsia="Courier New" w:hAnsi="Courier New" w:cs="Courier New"/>
          <w:i/>
          <w:color w:val="999987"/>
          <w:sz w:val="22"/>
        </w:rPr>
        <w:t xml:space="preserve"># Crear el repositorio en GitHub y copiar su </w:t>
      </w:r>
      <w:proofErr w:type="spellStart"/>
      <w:r>
        <w:rPr>
          <w:rFonts w:ascii="Courier New" w:eastAsia="Courier New" w:hAnsi="Courier New" w:cs="Courier New"/>
          <w:i/>
          <w:color w:val="999987"/>
          <w:sz w:val="22"/>
        </w:rPr>
        <w:t>url</w:t>
      </w:r>
      <w:proofErr w:type="spellEnd"/>
      <w:r>
        <w:rPr>
          <w:rFonts w:ascii="Courier New" w:eastAsia="Courier New" w:hAnsi="Courier New" w:cs="Courier New"/>
          <w:i/>
          <w:color w:val="999987"/>
          <w:sz w:val="22"/>
        </w:rPr>
        <w:t xml:space="preserve"> con el protocolo https.</w:t>
      </w:r>
      <w:r>
        <w:rPr>
          <w:rFonts w:ascii="Courier New" w:eastAsia="Courier New" w:hAnsi="Courier New" w:cs="Courier New"/>
          <w:i/>
          <w:sz w:val="22"/>
        </w:rPr>
        <w:t xml:space="preserve"> </w:t>
      </w:r>
    </w:p>
    <w:p w:rsidR="009C3215" w:rsidRDefault="00657679">
      <w:pPr>
        <w:spacing w:after="50" w:line="259" w:lineRule="auto"/>
        <w:ind w:left="526"/>
        <w:jc w:val="left"/>
      </w:pPr>
      <w:r>
        <w:rPr>
          <w:rFonts w:ascii="Courier New" w:eastAsia="Courier New" w:hAnsi="Courier New" w:cs="Courier New"/>
          <w:color w:val="333333"/>
          <w:sz w:val="22"/>
          <w:shd w:val="clear" w:color="auto" w:fill="F8F8F8"/>
        </w:rPr>
        <w:t>&gt;</w:t>
      </w:r>
      <w:r>
        <w:rPr>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git</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remote</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add</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github</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url</w:t>
      </w:r>
      <w:proofErr w:type="spellEnd"/>
      <w:r>
        <w:rPr>
          <w:rFonts w:ascii="Courier New" w:eastAsia="Courier New" w:hAnsi="Courier New" w:cs="Courier New"/>
          <w:sz w:val="22"/>
        </w:rPr>
        <w:t xml:space="preserve"> </w:t>
      </w:r>
    </w:p>
    <w:p w:rsidR="009C3215" w:rsidRDefault="00657679">
      <w:pPr>
        <w:spacing w:after="42" w:line="259" w:lineRule="auto"/>
        <w:ind w:left="0" w:firstLine="0"/>
        <w:jc w:val="left"/>
      </w:pPr>
      <w:r>
        <w:rPr>
          <w:rFonts w:ascii="Courier New" w:eastAsia="Courier New" w:hAnsi="Courier New" w:cs="Courier New"/>
          <w:sz w:val="22"/>
        </w:rPr>
        <w:t xml:space="preserve"> </w:t>
      </w:r>
    </w:p>
    <w:p w:rsidR="009C3215" w:rsidRDefault="00657679">
      <w:pPr>
        <w:spacing w:after="0" w:line="259" w:lineRule="auto"/>
        <w:ind w:left="1258"/>
        <w:jc w:val="left"/>
        <w:rPr>
          <w:rFonts w:ascii="Courier New" w:eastAsia="Courier New" w:hAnsi="Courier New" w:cs="Courier New"/>
          <w:sz w:val="22"/>
        </w:rPr>
      </w:pPr>
      <w:r>
        <w:rPr>
          <w:rFonts w:ascii="Courier New" w:eastAsia="Courier New" w:hAnsi="Courier New" w:cs="Courier New"/>
          <w:color w:val="333333"/>
          <w:sz w:val="22"/>
          <w:shd w:val="clear" w:color="auto" w:fill="F8F8F8"/>
        </w:rPr>
        <w:t>&gt;</w:t>
      </w:r>
      <w:r>
        <w:rPr>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git</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remote</w:t>
      </w:r>
      <w:proofErr w:type="spellEnd"/>
      <w:r>
        <w:rPr>
          <w:rFonts w:ascii="Courier New" w:eastAsia="Courier New" w:hAnsi="Courier New" w:cs="Courier New"/>
          <w:color w:val="333333"/>
          <w:sz w:val="22"/>
          <w:shd w:val="clear" w:color="auto" w:fill="F8F8F8"/>
        </w:rPr>
        <w:t xml:space="preserve"> -v</w:t>
      </w:r>
      <w:r>
        <w:rPr>
          <w:rFonts w:ascii="Courier New" w:eastAsia="Courier New" w:hAnsi="Courier New" w:cs="Courier New"/>
          <w:sz w:val="22"/>
        </w:rPr>
        <w:t xml:space="preserve"> </w:t>
      </w:r>
    </w:p>
    <w:p w:rsidR="00357177" w:rsidRDefault="00357177" w:rsidP="00357177">
      <w:pPr>
        <w:spacing w:after="0" w:line="259" w:lineRule="auto"/>
        <w:jc w:val="left"/>
      </w:pPr>
    </w:p>
    <w:p w:rsidR="009C3215" w:rsidRDefault="00C6330F" w:rsidP="00C6330F">
      <w:pPr>
        <w:spacing w:after="0" w:line="259" w:lineRule="auto"/>
        <w:jc w:val="center"/>
      </w:pPr>
      <w:r w:rsidRPr="00C6330F">
        <w:rPr>
          <w:noProof/>
        </w:rPr>
        <w:drawing>
          <wp:inline distT="0" distB="0" distL="0" distR="0" wp14:anchorId="679F0880" wp14:editId="2EDEF0C5">
            <wp:extent cx="6760210" cy="1100455"/>
            <wp:effectExtent l="0" t="0" r="254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60210" cy="1100455"/>
                    </a:xfrm>
                    <a:prstGeom prst="rect">
                      <a:avLst/>
                    </a:prstGeom>
                  </pic:spPr>
                </pic:pic>
              </a:graphicData>
            </a:graphic>
          </wp:inline>
        </w:drawing>
      </w:r>
    </w:p>
    <w:p w:rsidR="00C6330F" w:rsidRDefault="00C6330F" w:rsidP="00C6330F">
      <w:pPr>
        <w:spacing w:after="0" w:line="259" w:lineRule="auto"/>
        <w:jc w:val="center"/>
      </w:pPr>
    </w:p>
    <w:p w:rsidR="00C6330F" w:rsidRDefault="00C6330F" w:rsidP="00C6330F">
      <w:pPr>
        <w:spacing w:after="0" w:line="259" w:lineRule="auto"/>
        <w:jc w:val="center"/>
      </w:pPr>
    </w:p>
    <w:p w:rsidR="009C3215" w:rsidRDefault="00657679">
      <w:pPr>
        <w:pStyle w:val="Ttulo1"/>
        <w:ind w:left="153"/>
      </w:pPr>
      <w:r>
        <w:t>Paso 2</w:t>
      </w:r>
      <w:r>
        <w:rPr>
          <w:color w:val="000000"/>
        </w:rPr>
        <w:t xml:space="preserve"> </w:t>
      </w:r>
    </w:p>
    <w:p w:rsidR="009C3215" w:rsidRDefault="00657679">
      <w:pPr>
        <w:spacing w:after="0" w:line="259" w:lineRule="auto"/>
        <w:ind w:left="0" w:firstLine="0"/>
        <w:jc w:val="left"/>
      </w:pPr>
      <w:r>
        <w:rPr>
          <w:b/>
        </w:rPr>
        <w:t xml:space="preserve"> </w:t>
      </w:r>
    </w:p>
    <w:p w:rsidR="009C3215" w:rsidRDefault="00657679">
      <w:pPr>
        <w:numPr>
          <w:ilvl w:val="0"/>
          <w:numId w:val="5"/>
        </w:numPr>
        <w:spacing w:line="259" w:lineRule="auto"/>
        <w:ind w:hanging="360"/>
        <w:jc w:val="left"/>
      </w:pPr>
      <w:r>
        <w:rPr>
          <w:color w:val="303030"/>
        </w:rPr>
        <w:t xml:space="preserve">Agregar los cambios del repositorio local al repositorio remoto de GitHub o </w:t>
      </w:r>
      <w:proofErr w:type="spellStart"/>
      <w:r>
        <w:rPr>
          <w:color w:val="303030"/>
        </w:rPr>
        <w:t>GitLab</w:t>
      </w:r>
      <w:proofErr w:type="spellEnd"/>
      <w:r>
        <w:rPr>
          <w:color w:val="303030"/>
        </w:rPr>
        <w:t>.</w:t>
      </w:r>
      <w:r>
        <w:t xml:space="preserve"> </w:t>
      </w:r>
    </w:p>
    <w:p w:rsidR="009C3215" w:rsidRDefault="00657679">
      <w:pPr>
        <w:numPr>
          <w:ilvl w:val="0"/>
          <w:numId w:val="5"/>
        </w:numPr>
        <w:spacing w:line="259" w:lineRule="auto"/>
        <w:ind w:hanging="360"/>
        <w:jc w:val="left"/>
      </w:pPr>
      <w:r>
        <w:rPr>
          <w:color w:val="303030"/>
        </w:rPr>
        <w:t xml:space="preserve">Acceder a GitHub o </w:t>
      </w:r>
      <w:proofErr w:type="spellStart"/>
      <w:r>
        <w:rPr>
          <w:color w:val="303030"/>
        </w:rPr>
        <w:t>GitLab</w:t>
      </w:r>
      <w:proofErr w:type="spellEnd"/>
      <w:r>
        <w:rPr>
          <w:color w:val="303030"/>
        </w:rPr>
        <w:t xml:space="preserve"> y comprobar que se han subido los cambios mostrando el historial de versiones.</w:t>
      </w:r>
      <w:r>
        <w:t xml:space="preserve"> </w:t>
      </w:r>
    </w:p>
    <w:p w:rsidR="009C3215" w:rsidRDefault="00657679">
      <w:pPr>
        <w:spacing w:after="0" w:line="259" w:lineRule="auto"/>
        <w:ind w:left="0" w:firstLine="0"/>
        <w:jc w:val="left"/>
      </w:pPr>
      <w:r>
        <w:rPr>
          <w:sz w:val="22"/>
        </w:rPr>
        <w:t xml:space="preserve"> </w:t>
      </w:r>
    </w:p>
    <w:p w:rsidR="009C3215" w:rsidRDefault="00657679">
      <w:pPr>
        <w:spacing w:after="137" w:line="259" w:lineRule="auto"/>
        <w:ind w:left="526"/>
        <w:jc w:val="left"/>
      </w:pPr>
      <w:r>
        <w:rPr>
          <w:rFonts w:ascii="Courier New" w:eastAsia="Courier New" w:hAnsi="Courier New" w:cs="Courier New"/>
          <w:color w:val="333333"/>
          <w:sz w:val="22"/>
          <w:shd w:val="clear" w:color="auto" w:fill="F8F8F8"/>
        </w:rPr>
        <w:t>&gt;</w:t>
      </w:r>
      <w:proofErr w:type="spellStart"/>
      <w:r>
        <w:rPr>
          <w:rFonts w:ascii="Courier New" w:eastAsia="Courier New" w:hAnsi="Courier New" w:cs="Courier New"/>
          <w:color w:val="333333"/>
          <w:sz w:val="22"/>
          <w:shd w:val="clear" w:color="auto" w:fill="F8F8F8"/>
        </w:rPr>
        <w:t>git</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push</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github</w:t>
      </w:r>
      <w:proofErr w:type="spellEnd"/>
      <w:r>
        <w:rPr>
          <w:rFonts w:ascii="Courier New" w:eastAsia="Courier New" w:hAnsi="Courier New" w:cs="Courier New"/>
          <w:color w:val="333333"/>
          <w:sz w:val="22"/>
          <w:shd w:val="clear" w:color="auto" w:fill="F8F8F8"/>
        </w:rPr>
        <w:t xml:space="preserve"> master</w:t>
      </w:r>
      <w:r>
        <w:rPr>
          <w:rFonts w:ascii="Courier New" w:eastAsia="Courier New" w:hAnsi="Courier New" w:cs="Courier New"/>
          <w:sz w:val="22"/>
        </w:rPr>
        <w:t xml:space="preserve"> </w:t>
      </w:r>
    </w:p>
    <w:p w:rsidR="009C3215" w:rsidRDefault="00657679">
      <w:pPr>
        <w:spacing w:after="25" w:line="263" w:lineRule="auto"/>
        <w:ind w:left="156"/>
        <w:jc w:val="left"/>
      </w:pPr>
      <w:r>
        <w:rPr>
          <w:b/>
        </w:rPr>
        <w:t xml:space="preserve">Paso 3 </w:t>
      </w:r>
    </w:p>
    <w:p w:rsidR="009C3215" w:rsidRDefault="00657679">
      <w:pPr>
        <w:spacing w:after="0" w:line="259" w:lineRule="auto"/>
        <w:ind w:left="0" w:firstLine="0"/>
        <w:jc w:val="left"/>
      </w:pPr>
      <w:r>
        <w:rPr>
          <w:b/>
        </w:rPr>
        <w:t xml:space="preserve"> </w:t>
      </w:r>
    </w:p>
    <w:p w:rsidR="009C3215" w:rsidRDefault="00657679">
      <w:pPr>
        <w:numPr>
          <w:ilvl w:val="0"/>
          <w:numId w:val="6"/>
        </w:numPr>
        <w:ind w:right="379" w:hanging="360"/>
      </w:pPr>
      <w:r>
        <w:t xml:space="preserve">Agregar el archivo </w:t>
      </w:r>
      <w:r>
        <w:rPr>
          <w:color w:val="C6244E"/>
          <w:shd w:val="clear" w:color="auto" w:fill="F8F8F8"/>
        </w:rPr>
        <w:t>kotlin.txt</w:t>
      </w:r>
      <w:r>
        <w:rPr>
          <w:color w:val="C6244E"/>
        </w:rPr>
        <w:t xml:space="preserve"> </w:t>
      </w:r>
      <w:r>
        <w:t xml:space="preserve">que contenga el nombre del usuario y su correo electrónico. </w:t>
      </w:r>
    </w:p>
    <w:p w:rsidR="009C3215" w:rsidRDefault="00657679">
      <w:pPr>
        <w:spacing w:after="0" w:line="259" w:lineRule="auto"/>
        <w:ind w:left="0" w:firstLine="0"/>
        <w:jc w:val="left"/>
      </w:pPr>
      <w:r>
        <w:t xml:space="preserve"> </w:t>
      </w:r>
    </w:p>
    <w:p w:rsidR="009C3215" w:rsidRDefault="00657679">
      <w:pPr>
        <w:numPr>
          <w:ilvl w:val="0"/>
          <w:numId w:val="6"/>
        </w:numPr>
        <w:spacing w:after="27"/>
        <w:ind w:right="379" w:hanging="360"/>
      </w:pPr>
      <w:r>
        <w:t xml:space="preserve">Agregar los cambios. </w:t>
      </w:r>
    </w:p>
    <w:p w:rsidR="00AD0B9F" w:rsidRDefault="00657679">
      <w:pPr>
        <w:numPr>
          <w:ilvl w:val="0"/>
          <w:numId w:val="6"/>
        </w:numPr>
        <w:spacing w:after="28"/>
        <w:ind w:right="379" w:hanging="360"/>
      </w:pPr>
      <w:r>
        <w:t xml:space="preserve">Realizar un </w:t>
      </w:r>
      <w:proofErr w:type="spellStart"/>
      <w:r>
        <w:t>commit</w:t>
      </w:r>
      <w:proofErr w:type="spellEnd"/>
      <w:r>
        <w:t xml:space="preserve"> con el mensaje “Añadido datos.” </w:t>
      </w:r>
    </w:p>
    <w:p w:rsidR="009C3215" w:rsidRDefault="00657679">
      <w:pPr>
        <w:numPr>
          <w:ilvl w:val="0"/>
          <w:numId w:val="6"/>
        </w:numPr>
        <w:spacing w:after="28"/>
        <w:ind w:right="379" w:hanging="360"/>
      </w:pPr>
      <w:r>
        <w:t xml:space="preserve">Cargar cambios al repositorio remoto. </w:t>
      </w:r>
    </w:p>
    <w:p w:rsidR="009C3215" w:rsidRDefault="00657679">
      <w:pPr>
        <w:spacing w:after="17" w:line="259" w:lineRule="auto"/>
        <w:ind w:left="0" w:firstLine="0"/>
        <w:jc w:val="left"/>
      </w:pPr>
      <w:r>
        <w:rPr>
          <w:sz w:val="22"/>
        </w:rPr>
        <w:t xml:space="preserve"> </w:t>
      </w:r>
    </w:p>
    <w:p w:rsidR="009C3215" w:rsidRDefault="00657679">
      <w:pPr>
        <w:spacing w:after="0" w:line="259" w:lineRule="auto"/>
        <w:ind w:left="163"/>
        <w:jc w:val="left"/>
      </w:pPr>
      <w:r>
        <w:rPr>
          <w:rFonts w:ascii="Courier New" w:eastAsia="Courier New" w:hAnsi="Courier New" w:cs="Courier New"/>
          <w:color w:val="333333"/>
          <w:sz w:val="22"/>
          <w:shd w:val="clear" w:color="auto" w:fill="F8F8F8"/>
        </w:rPr>
        <w:t>&gt;</w:t>
      </w:r>
      <w:r>
        <w:rPr>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cat</w:t>
      </w:r>
      <w:proofErr w:type="spellEnd"/>
      <w:r>
        <w:rPr>
          <w:rFonts w:ascii="Courier New" w:eastAsia="Courier New" w:hAnsi="Courier New" w:cs="Courier New"/>
          <w:color w:val="333333"/>
          <w:sz w:val="22"/>
          <w:shd w:val="clear" w:color="auto" w:fill="F8F8F8"/>
        </w:rPr>
        <w:t xml:space="preserve"> &gt; kotlin.txt</w:t>
      </w:r>
      <w:r>
        <w:rPr>
          <w:rFonts w:ascii="Courier New" w:eastAsia="Courier New" w:hAnsi="Courier New" w:cs="Courier New"/>
          <w:sz w:val="22"/>
        </w:rPr>
        <w:t xml:space="preserve"> </w:t>
      </w:r>
    </w:p>
    <w:p w:rsidR="009C3215" w:rsidRDefault="00657679">
      <w:pPr>
        <w:spacing w:after="106" w:line="259" w:lineRule="auto"/>
        <w:ind w:left="0" w:firstLine="0"/>
        <w:jc w:val="left"/>
      </w:pPr>
      <w:r>
        <w:rPr>
          <w:rFonts w:ascii="Courier New" w:eastAsia="Courier New" w:hAnsi="Courier New" w:cs="Courier New"/>
        </w:rPr>
        <w:t xml:space="preserve"> </w:t>
      </w:r>
    </w:p>
    <w:p w:rsidR="009C3215" w:rsidRDefault="00657679">
      <w:pPr>
        <w:spacing w:after="115" w:line="259" w:lineRule="auto"/>
        <w:ind w:left="168" w:right="9323" w:hanging="168"/>
        <w:jc w:val="left"/>
      </w:pPr>
      <w:r>
        <w:rPr>
          <w:rFonts w:ascii="Courier New" w:eastAsia="Courier New" w:hAnsi="Courier New" w:cs="Courier New"/>
        </w:rPr>
        <w:t xml:space="preserve"> </w:t>
      </w:r>
      <w:proofErr w:type="spellStart"/>
      <w:r>
        <w:rPr>
          <w:rFonts w:ascii="Courier New" w:eastAsia="Courier New" w:hAnsi="Courier New" w:cs="Courier New"/>
          <w:color w:val="333333"/>
          <w:sz w:val="22"/>
          <w:shd w:val="clear" w:color="auto" w:fill="F8F8F8"/>
        </w:rPr>
        <w:t>git</w:t>
      </w:r>
      <w:proofErr w:type="spellEnd"/>
      <w:r>
        <w:rPr>
          <w:rFonts w:ascii="Courier New" w:eastAsia="Courier New" w:hAnsi="Courier New" w:cs="Courier New"/>
          <w:color w:val="333333"/>
          <w:sz w:val="22"/>
          <w:shd w:val="clear" w:color="auto" w:fill="F8F8F8"/>
        </w:rPr>
        <w:t xml:space="preserve"> </w:t>
      </w:r>
      <w:proofErr w:type="spellStart"/>
      <w:proofErr w:type="gramStart"/>
      <w:r>
        <w:rPr>
          <w:rFonts w:ascii="Courier New" w:eastAsia="Courier New" w:hAnsi="Courier New" w:cs="Courier New"/>
          <w:color w:val="333333"/>
          <w:sz w:val="22"/>
          <w:shd w:val="clear" w:color="auto" w:fill="F8F8F8"/>
        </w:rPr>
        <w:t>add</w:t>
      </w:r>
      <w:proofErr w:type="spellEnd"/>
      <w:r>
        <w:rPr>
          <w:rFonts w:ascii="Courier New" w:eastAsia="Courier New" w:hAnsi="Courier New" w:cs="Courier New"/>
          <w:color w:val="333333"/>
          <w:sz w:val="22"/>
          <w:shd w:val="clear" w:color="auto" w:fill="F8F8F8"/>
        </w:rPr>
        <w:t xml:space="preserve"> .</w:t>
      </w:r>
      <w:proofErr w:type="gramEnd"/>
      <w:r>
        <w:rPr>
          <w:rFonts w:ascii="Courier New" w:eastAsia="Courier New" w:hAnsi="Courier New" w:cs="Courier New"/>
          <w:sz w:val="22"/>
        </w:rPr>
        <w:t xml:space="preserve"> </w:t>
      </w:r>
    </w:p>
    <w:p w:rsidR="009C3215" w:rsidRDefault="00657679">
      <w:pPr>
        <w:spacing w:after="0" w:line="259" w:lineRule="auto"/>
        <w:ind w:left="163"/>
        <w:jc w:val="left"/>
      </w:pPr>
      <w:r>
        <w:rPr>
          <w:rFonts w:ascii="Courier New" w:eastAsia="Courier New" w:hAnsi="Courier New" w:cs="Courier New"/>
          <w:color w:val="333333"/>
          <w:sz w:val="22"/>
          <w:shd w:val="clear" w:color="auto" w:fill="F8F8F8"/>
        </w:rPr>
        <w:t>&gt;</w:t>
      </w:r>
      <w:r>
        <w:rPr>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git</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commit</w:t>
      </w:r>
      <w:proofErr w:type="spellEnd"/>
      <w:r>
        <w:rPr>
          <w:rFonts w:ascii="Courier New" w:eastAsia="Courier New" w:hAnsi="Courier New" w:cs="Courier New"/>
          <w:color w:val="333333"/>
          <w:sz w:val="22"/>
          <w:shd w:val="clear" w:color="auto" w:fill="F8F8F8"/>
        </w:rPr>
        <w:t xml:space="preserve"> -m</w:t>
      </w:r>
      <w:r>
        <w:rPr>
          <w:rFonts w:ascii="Courier New" w:eastAsia="Courier New" w:hAnsi="Courier New" w:cs="Courier New"/>
          <w:sz w:val="22"/>
        </w:rPr>
        <w:t xml:space="preserve"> </w:t>
      </w:r>
    </w:p>
    <w:p w:rsidR="009C3215" w:rsidRDefault="00657679">
      <w:pPr>
        <w:spacing w:after="56" w:line="259" w:lineRule="auto"/>
        <w:ind w:left="2273" w:firstLine="0"/>
        <w:jc w:val="left"/>
      </w:pPr>
      <w:r>
        <w:rPr>
          <w:rFonts w:ascii="Courier New" w:eastAsia="Courier New" w:hAnsi="Courier New" w:cs="Courier New"/>
          <w:color w:val="DD1144"/>
          <w:sz w:val="22"/>
        </w:rPr>
        <w:t>"Añadido datos."</w:t>
      </w:r>
      <w:r>
        <w:rPr>
          <w:rFonts w:ascii="Courier New" w:eastAsia="Courier New" w:hAnsi="Courier New" w:cs="Courier New"/>
          <w:sz w:val="22"/>
        </w:rPr>
        <w:t xml:space="preserve"> </w:t>
      </w:r>
    </w:p>
    <w:p w:rsidR="009C3215" w:rsidRDefault="00657679">
      <w:pPr>
        <w:spacing w:after="42" w:line="259" w:lineRule="auto"/>
        <w:ind w:left="0" w:firstLine="0"/>
        <w:jc w:val="left"/>
      </w:pPr>
      <w:r>
        <w:rPr>
          <w:rFonts w:ascii="Courier New" w:eastAsia="Courier New" w:hAnsi="Courier New" w:cs="Courier New"/>
          <w:sz w:val="22"/>
        </w:rPr>
        <w:t xml:space="preserve"> </w:t>
      </w:r>
    </w:p>
    <w:p w:rsidR="00AD0B9F" w:rsidRPr="00AD0B9F" w:rsidRDefault="00657679" w:rsidP="00AD0B9F">
      <w:pPr>
        <w:spacing w:after="0" w:line="259" w:lineRule="auto"/>
        <w:ind w:left="163"/>
        <w:jc w:val="left"/>
        <w:rPr>
          <w:rFonts w:ascii="Courier New" w:eastAsia="Courier New" w:hAnsi="Courier New" w:cs="Courier New"/>
          <w:sz w:val="22"/>
        </w:rPr>
      </w:pPr>
      <w:r>
        <w:rPr>
          <w:rFonts w:ascii="Courier New" w:eastAsia="Courier New" w:hAnsi="Courier New" w:cs="Courier New"/>
          <w:color w:val="333333"/>
          <w:sz w:val="22"/>
          <w:shd w:val="clear" w:color="auto" w:fill="F8F8F8"/>
        </w:rPr>
        <w:t>&gt;</w:t>
      </w:r>
      <w:r>
        <w:rPr>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git</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push</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origin</w:t>
      </w:r>
      <w:proofErr w:type="spellEnd"/>
      <w:r>
        <w:rPr>
          <w:rFonts w:ascii="Courier New" w:eastAsia="Courier New" w:hAnsi="Courier New" w:cs="Courier New"/>
          <w:color w:val="333333"/>
          <w:sz w:val="22"/>
          <w:shd w:val="clear" w:color="auto" w:fill="F8F8F8"/>
        </w:rPr>
        <w:t xml:space="preserve"> master.</w:t>
      </w:r>
      <w:r>
        <w:rPr>
          <w:rFonts w:ascii="Courier New" w:eastAsia="Courier New" w:hAnsi="Courier New" w:cs="Courier New"/>
          <w:sz w:val="22"/>
        </w:rPr>
        <w:t xml:space="preserve"> </w:t>
      </w:r>
    </w:p>
    <w:p w:rsidR="009C3215" w:rsidRDefault="00657679">
      <w:pPr>
        <w:spacing w:after="0" w:line="259" w:lineRule="auto"/>
        <w:ind w:left="0" w:firstLine="0"/>
        <w:jc w:val="left"/>
      </w:pPr>
      <w:r>
        <w:rPr>
          <w:rFonts w:ascii="Courier New" w:eastAsia="Courier New" w:hAnsi="Courier New" w:cs="Courier New"/>
          <w:sz w:val="22"/>
        </w:rPr>
        <w:t xml:space="preserve"> </w:t>
      </w:r>
    </w:p>
    <w:p w:rsidR="009C3215" w:rsidRDefault="00657679">
      <w:pPr>
        <w:spacing w:after="4" w:line="263" w:lineRule="auto"/>
        <w:ind w:left="156"/>
        <w:jc w:val="left"/>
      </w:pPr>
      <w:r>
        <w:rPr>
          <w:b/>
        </w:rPr>
        <w:t xml:space="preserve">Elementos para tener en cuenta: </w:t>
      </w:r>
    </w:p>
    <w:p w:rsidR="009C3215" w:rsidRDefault="00657679">
      <w:pPr>
        <w:spacing w:after="0" w:line="259" w:lineRule="auto"/>
        <w:ind w:left="0" w:firstLine="0"/>
        <w:jc w:val="left"/>
      </w:pPr>
      <w:r>
        <w:rPr>
          <w:b/>
        </w:rPr>
        <w:t xml:space="preserve"> </w:t>
      </w:r>
    </w:p>
    <w:p w:rsidR="009C3215" w:rsidRDefault="00657679">
      <w:pPr>
        <w:numPr>
          <w:ilvl w:val="0"/>
          <w:numId w:val="7"/>
        </w:numPr>
        <w:ind w:right="379" w:hanging="360"/>
      </w:pPr>
      <w:r>
        <w:t xml:space="preserve">Se debe realizar el ejercicio en las herramientas de </w:t>
      </w:r>
      <w:proofErr w:type="spellStart"/>
      <w:r>
        <w:t>versionamiento</w:t>
      </w:r>
      <w:proofErr w:type="spellEnd"/>
      <w:r>
        <w:t xml:space="preserve"> instaladas y tomar pantallazos ejecutando cada uno de los puntos solicitados en el ejercicio propuesto. </w:t>
      </w:r>
    </w:p>
    <w:p w:rsidR="009C3215" w:rsidRDefault="00657679">
      <w:pPr>
        <w:numPr>
          <w:ilvl w:val="0"/>
          <w:numId w:val="7"/>
        </w:numPr>
        <w:ind w:right="379" w:hanging="360"/>
      </w:pPr>
      <w:r>
        <w:t xml:space="preserve">Debe ir explicando cada uno de los requerimientos. </w:t>
      </w:r>
    </w:p>
    <w:p w:rsidR="009C3215" w:rsidRDefault="00657679">
      <w:pPr>
        <w:spacing w:after="0" w:line="259" w:lineRule="auto"/>
        <w:ind w:left="728" w:firstLine="0"/>
        <w:jc w:val="left"/>
      </w:pPr>
      <w:r>
        <w:t xml:space="preserve"> </w:t>
      </w:r>
    </w:p>
    <w:p w:rsidR="009C3215" w:rsidRDefault="00657679">
      <w:pPr>
        <w:spacing w:after="17" w:line="259" w:lineRule="auto"/>
        <w:ind w:left="0" w:firstLine="0"/>
        <w:jc w:val="left"/>
      </w:pPr>
      <w:r>
        <w:lastRenderedPageBreak/>
        <w:t xml:space="preserve"> </w:t>
      </w:r>
    </w:p>
    <w:p w:rsidR="009C3215" w:rsidRDefault="00657679">
      <w:pPr>
        <w:spacing w:after="0" w:line="259" w:lineRule="auto"/>
        <w:ind w:left="0" w:firstLine="0"/>
        <w:jc w:val="left"/>
      </w:pPr>
      <w:r>
        <w:t xml:space="preserve"> </w:t>
      </w:r>
    </w:p>
    <w:p w:rsidR="009C3215" w:rsidRDefault="00657679">
      <w:pPr>
        <w:spacing w:after="4" w:line="263" w:lineRule="auto"/>
        <w:ind w:left="156"/>
        <w:jc w:val="left"/>
      </w:pPr>
      <w:r>
        <w:rPr>
          <w:b/>
        </w:rPr>
        <w:t xml:space="preserve">Lineamientos generales para la entrega de la evidencia: </w:t>
      </w:r>
    </w:p>
    <w:p w:rsidR="009C3215" w:rsidRDefault="00657679">
      <w:pPr>
        <w:spacing w:after="0" w:line="259" w:lineRule="auto"/>
        <w:ind w:left="0" w:firstLine="0"/>
        <w:jc w:val="left"/>
      </w:pPr>
      <w:r>
        <w:rPr>
          <w:b/>
        </w:rPr>
        <w:t xml:space="preserve"> </w:t>
      </w:r>
    </w:p>
    <w:p w:rsidR="009C3215" w:rsidRDefault="00657679">
      <w:pPr>
        <w:numPr>
          <w:ilvl w:val="0"/>
          <w:numId w:val="7"/>
        </w:numPr>
        <w:spacing w:after="4" w:line="263" w:lineRule="auto"/>
        <w:ind w:right="379" w:hanging="360"/>
      </w:pPr>
      <w:r>
        <w:rPr>
          <w:b/>
        </w:rPr>
        <w:t xml:space="preserve">Productos para entregar: </w:t>
      </w:r>
      <w:r>
        <w:t xml:space="preserve">Documento </w:t>
      </w:r>
    </w:p>
    <w:p w:rsidR="009C3215" w:rsidRDefault="00657679">
      <w:pPr>
        <w:numPr>
          <w:ilvl w:val="0"/>
          <w:numId w:val="7"/>
        </w:numPr>
        <w:spacing w:after="4" w:line="263" w:lineRule="auto"/>
        <w:ind w:right="379" w:hanging="360"/>
      </w:pPr>
      <w:r>
        <w:rPr>
          <w:b/>
        </w:rPr>
        <w:t xml:space="preserve">Extensión: </w:t>
      </w:r>
      <w:proofErr w:type="spellStart"/>
      <w:r>
        <w:t>pdf</w:t>
      </w:r>
      <w:proofErr w:type="spellEnd"/>
      <w:r>
        <w:t xml:space="preserve">. </w:t>
      </w:r>
    </w:p>
    <w:p w:rsidR="009C3215" w:rsidRDefault="00657679">
      <w:pPr>
        <w:numPr>
          <w:ilvl w:val="0"/>
          <w:numId w:val="7"/>
        </w:numPr>
        <w:spacing w:after="206"/>
        <w:ind w:right="379" w:hanging="360"/>
      </w:pPr>
      <w:r>
        <w:t xml:space="preserve">Para hacer el envío de la evidencia remítase al área de la actividad correspondiente y acceda al espacio asignado </w:t>
      </w:r>
    </w:p>
    <w:p w:rsidR="00512E50" w:rsidRDefault="00512E50" w:rsidP="00512E50">
      <w:pPr>
        <w:spacing w:after="206"/>
        <w:ind w:right="379"/>
        <w:jc w:val="center"/>
      </w:pPr>
      <w:r w:rsidRPr="00512E50">
        <w:rPr>
          <w:noProof/>
        </w:rPr>
        <w:drawing>
          <wp:inline distT="0" distB="0" distL="0" distR="0" wp14:anchorId="3347AB10" wp14:editId="187A166D">
            <wp:extent cx="4972744" cy="1400370"/>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2744" cy="1400370"/>
                    </a:xfrm>
                    <a:prstGeom prst="rect">
                      <a:avLst/>
                    </a:prstGeom>
                  </pic:spPr>
                </pic:pic>
              </a:graphicData>
            </a:graphic>
          </wp:inline>
        </w:drawing>
      </w:r>
    </w:p>
    <w:p w:rsidR="00AD0B9F" w:rsidRDefault="00AD0B9F" w:rsidP="00AD0B9F">
      <w:pPr>
        <w:spacing w:after="206"/>
        <w:ind w:right="379"/>
        <w:jc w:val="center"/>
      </w:pPr>
      <w:r w:rsidRPr="00AD0B9F">
        <w:rPr>
          <w:rFonts w:ascii="Courier New" w:eastAsia="Courier New" w:hAnsi="Courier New" w:cs="Courier New"/>
          <w:noProof/>
          <w:sz w:val="22"/>
        </w:rPr>
        <w:drawing>
          <wp:inline distT="0" distB="0" distL="0" distR="0" wp14:anchorId="7AF7D9C8" wp14:editId="116AD62E">
            <wp:extent cx="6077798" cy="2829320"/>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7798" cy="2829320"/>
                    </a:xfrm>
                    <a:prstGeom prst="rect">
                      <a:avLst/>
                    </a:prstGeom>
                  </pic:spPr>
                </pic:pic>
              </a:graphicData>
            </a:graphic>
          </wp:inline>
        </w:drawing>
      </w:r>
    </w:p>
    <w:p w:rsidR="00AD0B9F" w:rsidRDefault="00AD0B9F" w:rsidP="00AD0B9F">
      <w:pPr>
        <w:spacing w:after="206"/>
        <w:ind w:right="379"/>
        <w:jc w:val="center"/>
      </w:pPr>
      <w:r w:rsidRPr="00AD0B9F">
        <w:rPr>
          <w:noProof/>
        </w:rPr>
        <w:lastRenderedPageBreak/>
        <w:drawing>
          <wp:inline distT="0" distB="0" distL="0" distR="0" wp14:anchorId="04E8C280" wp14:editId="7E80AC4F">
            <wp:extent cx="6760210" cy="3066415"/>
            <wp:effectExtent l="0" t="0" r="254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60210" cy="3066415"/>
                    </a:xfrm>
                    <a:prstGeom prst="rect">
                      <a:avLst/>
                    </a:prstGeom>
                  </pic:spPr>
                </pic:pic>
              </a:graphicData>
            </a:graphic>
          </wp:inline>
        </w:drawing>
      </w:r>
    </w:p>
    <w:p w:rsidR="00AD0B9F" w:rsidRDefault="00AD0B9F" w:rsidP="00AD0B9F">
      <w:pPr>
        <w:spacing w:after="206"/>
        <w:ind w:right="379"/>
      </w:pPr>
      <w:r>
        <w:rPr>
          <w:noProof/>
        </w:rPr>
        <mc:AlternateContent>
          <mc:Choice Requires="wps">
            <w:drawing>
              <wp:anchor distT="0" distB="0" distL="114300" distR="114300" simplePos="0" relativeHeight="251685888" behindDoc="0" locked="0" layoutInCell="1" allowOverlap="1" wp14:anchorId="33346AA7" wp14:editId="7CEC65CD">
                <wp:simplePos x="0" y="0"/>
                <wp:positionH relativeFrom="column">
                  <wp:posOffset>4530696</wp:posOffset>
                </wp:positionH>
                <wp:positionV relativeFrom="paragraph">
                  <wp:posOffset>2541</wp:posOffset>
                </wp:positionV>
                <wp:extent cx="1016384" cy="385562"/>
                <wp:effectExtent l="0" t="0" r="0" b="0"/>
                <wp:wrapNone/>
                <wp:docPr id="44" name="Flecha: hacia la izquierda 44"/>
                <wp:cNvGraphicFramePr/>
                <a:graphic xmlns:a="http://schemas.openxmlformats.org/drawingml/2006/main">
                  <a:graphicData uri="http://schemas.microsoft.com/office/word/2010/wordprocessingShape">
                    <wps:wsp>
                      <wps:cNvSpPr/>
                      <wps:spPr>
                        <a:xfrm rot="10800000">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E2E58" id="Flecha: hacia la izquierda 44" o:spid="_x0000_s1026" type="#_x0000_t66" style="position:absolute;margin-left:356.75pt;margin-top:.2pt;width:80.05pt;height:30.35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" adj="4097" fillcolor="red" stroked="f">
                <v:fill opacity="32896f"/>
              </v:shape>
            </w:pict>
          </mc:Fallback>
        </mc:AlternateContent>
      </w:r>
      <w:r w:rsidRPr="00AD0B9F">
        <w:rPr>
          <w:noProof/>
        </w:rPr>
        <w:drawing>
          <wp:inline distT="0" distB="0" distL="0" distR="0" wp14:anchorId="5ACD0E9E" wp14:editId="3CE16E96">
            <wp:extent cx="6760210" cy="350520"/>
            <wp:effectExtent l="0" t="0" r="254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60210" cy="350520"/>
                    </a:xfrm>
                    <a:prstGeom prst="rect">
                      <a:avLst/>
                    </a:prstGeom>
                  </pic:spPr>
                </pic:pic>
              </a:graphicData>
            </a:graphic>
          </wp:inline>
        </w:drawing>
      </w:r>
    </w:p>
    <w:p w:rsidR="009048B1" w:rsidRDefault="009048B1" w:rsidP="00AD0B9F">
      <w:pPr>
        <w:spacing w:after="206"/>
        <w:ind w:right="379"/>
      </w:pPr>
    </w:p>
    <w:p w:rsidR="009048B1" w:rsidRDefault="009048B1" w:rsidP="00AD0B9F">
      <w:pPr>
        <w:spacing w:after="206"/>
        <w:ind w:right="379"/>
      </w:pPr>
      <w:r>
        <w:rPr>
          <w:noProof/>
        </w:rPr>
        <mc:AlternateContent>
          <mc:Choice Requires="wps">
            <w:drawing>
              <wp:anchor distT="0" distB="0" distL="114300" distR="114300" simplePos="0" relativeHeight="251687936" behindDoc="0" locked="0" layoutInCell="1" allowOverlap="1" wp14:anchorId="21E59E43" wp14:editId="00F528B1">
                <wp:simplePos x="0" y="0"/>
                <wp:positionH relativeFrom="column">
                  <wp:posOffset>2013437</wp:posOffset>
                </wp:positionH>
                <wp:positionV relativeFrom="paragraph">
                  <wp:posOffset>1584576</wp:posOffset>
                </wp:positionV>
                <wp:extent cx="1016384" cy="385562"/>
                <wp:effectExtent l="0" t="0" r="0" b="0"/>
                <wp:wrapNone/>
                <wp:docPr id="46" name="Flecha: hacia la izquierda 46"/>
                <wp:cNvGraphicFramePr/>
                <a:graphic xmlns:a="http://schemas.openxmlformats.org/drawingml/2006/main">
                  <a:graphicData uri="http://schemas.microsoft.com/office/word/2010/wordprocessingShape">
                    <wps:wsp>
                      <wps:cNvSpPr/>
                      <wps:spPr>
                        <a:xfrm>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88DC0" id="Flecha: hacia la izquierda 46" o:spid="_x0000_s1026" type="#_x0000_t66" style="position:absolute;margin-left:158.55pt;margin-top:124.75pt;width:80.05pt;height:30.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" adj="4097" fillcolor="red" stroked="f">
                <v:fill opacity="32896f"/>
              </v:shape>
            </w:pict>
          </mc:Fallback>
        </mc:AlternateContent>
      </w:r>
      <w:r w:rsidRPr="009048B1">
        <w:rPr>
          <w:noProof/>
        </w:rPr>
        <w:drawing>
          <wp:inline distT="0" distB="0" distL="0" distR="0" wp14:anchorId="48C13ADE" wp14:editId="16CA92D2">
            <wp:extent cx="6760210" cy="3648075"/>
            <wp:effectExtent l="0" t="0" r="254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60210" cy="3648075"/>
                    </a:xfrm>
                    <a:prstGeom prst="rect">
                      <a:avLst/>
                    </a:prstGeom>
                  </pic:spPr>
                </pic:pic>
              </a:graphicData>
            </a:graphic>
          </wp:inline>
        </w:drawing>
      </w:r>
    </w:p>
    <w:p w:rsidR="00AD0B9F" w:rsidRDefault="00AD0B9F" w:rsidP="00AD0B9F">
      <w:pPr>
        <w:spacing w:after="206"/>
        <w:ind w:right="379"/>
      </w:pPr>
    </w:p>
    <w:p w:rsidR="009C3215" w:rsidRDefault="00657679">
      <w:pPr>
        <w:spacing w:after="47" w:line="263" w:lineRule="auto"/>
        <w:ind w:left="156"/>
        <w:jc w:val="left"/>
      </w:pPr>
      <w:r>
        <w:rPr>
          <w:b/>
        </w:rPr>
        <w:t xml:space="preserve">3.1.2 Actividad de aprendizaje GA7-220501096-AA2 - Aplicar estándares de codificación </w:t>
      </w:r>
    </w:p>
    <w:p w:rsidR="009C3215" w:rsidRDefault="00657679">
      <w:pPr>
        <w:spacing w:after="0" w:line="259" w:lineRule="auto"/>
        <w:ind w:left="0" w:firstLine="0"/>
        <w:jc w:val="left"/>
      </w:pPr>
      <w:r>
        <w:rPr>
          <w:b/>
        </w:rPr>
        <w:t xml:space="preserve"> </w:t>
      </w:r>
    </w:p>
    <w:p w:rsidR="009C3215" w:rsidRDefault="00657679">
      <w:pPr>
        <w:spacing w:after="46"/>
        <w:ind w:left="156"/>
      </w:pPr>
      <w:r>
        <w:t xml:space="preserve">Esta actividad se centra en la descripción del plan de trabajo que se debe definir según las características del software a desarrollar, detallando estándares de codificación y lenguaje a utilizar. </w:t>
      </w:r>
    </w:p>
    <w:p w:rsidR="009C3215" w:rsidRDefault="00657679">
      <w:pPr>
        <w:spacing w:after="0" w:line="259" w:lineRule="auto"/>
        <w:ind w:left="0" w:firstLine="0"/>
        <w:jc w:val="left"/>
      </w:pPr>
      <w:r>
        <w:t xml:space="preserve"> </w:t>
      </w:r>
    </w:p>
    <w:p w:rsidR="009C3215" w:rsidRDefault="00657679">
      <w:pPr>
        <w:spacing w:after="0" w:line="259" w:lineRule="auto"/>
        <w:ind w:left="156"/>
        <w:jc w:val="left"/>
      </w:pPr>
      <w:r>
        <w:rPr>
          <w:b/>
          <w:u w:val="single" w:color="000000"/>
        </w:rPr>
        <w:t>Duración</w:t>
      </w:r>
      <w:r>
        <w:rPr>
          <w:b/>
        </w:rPr>
        <w:t xml:space="preserve">: </w:t>
      </w:r>
      <w:r>
        <w:t xml:space="preserve">24 horas </w:t>
      </w:r>
    </w:p>
    <w:p w:rsidR="009C3215" w:rsidRDefault="00657679">
      <w:pPr>
        <w:spacing w:after="17" w:line="259" w:lineRule="auto"/>
        <w:ind w:left="0" w:firstLine="0"/>
        <w:jc w:val="left"/>
      </w:pPr>
      <w:r>
        <w:t xml:space="preserve"> </w:t>
      </w:r>
    </w:p>
    <w:p w:rsidR="009C3215" w:rsidRDefault="00657679">
      <w:pPr>
        <w:spacing w:after="0" w:line="259" w:lineRule="auto"/>
        <w:ind w:left="0" w:firstLine="0"/>
        <w:jc w:val="left"/>
      </w:pPr>
      <w:r>
        <w:t xml:space="preserve"> </w:t>
      </w:r>
    </w:p>
    <w:p w:rsidR="009C3215" w:rsidRDefault="00657679">
      <w:pPr>
        <w:spacing w:after="206"/>
        <w:ind w:left="156" w:right="379"/>
      </w:pPr>
      <w:r>
        <w:rPr>
          <w:b/>
          <w:u w:val="single" w:color="000000"/>
        </w:rPr>
        <w:t>Materiales de formación a consultar</w:t>
      </w:r>
      <w:r>
        <w:rPr>
          <w:b/>
        </w:rPr>
        <w:t xml:space="preserve">: </w:t>
      </w:r>
      <w:r>
        <w:t xml:space="preserve">para el desarrollo de esta actividad es importante la lectura y análisis del componente formativo: “Desarrollo con lenguaje </w:t>
      </w:r>
      <w:proofErr w:type="spellStart"/>
      <w:r w:rsidRPr="007F578B">
        <w:rPr>
          <w:highlight w:val="green"/>
        </w:rPr>
        <w:t>goland</w:t>
      </w:r>
      <w:proofErr w:type="spellEnd"/>
      <w:r>
        <w:t xml:space="preserve"> o </w:t>
      </w:r>
      <w:proofErr w:type="spellStart"/>
      <w:r>
        <w:t>python</w:t>
      </w:r>
      <w:proofErr w:type="spellEnd"/>
      <w:r>
        <w:t xml:space="preserve">”. </w:t>
      </w:r>
    </w:p>
    <w:p w:rsidR="009C3215" w:rsidRDefault="00657679">
      <w:pPr>
        <w:spacing w:after="208"/>
        <w:ind w:left="156" w:right="379"/>
      </w:pPr>
      <w:r>
        <w:rPr>
          <w:b/>
          <w:u w:val="single" w:color="000000"/>
        </w:rPr>
        <w:t>Evidencias:</w:t>
      </w:r>
      <w:r>
        <w:rPr>
          <w:b/>
        </w:rPr>
        <w:t xml:space="preserve"> </w:t>
      </w:r>
      <w:r>
        <w:t>a continuación, se describen las acciones y las correspondientes evidencias que conforma la actividad de aprendizaje</w:t>
      </w:r>
      <w:r>
        <w:rPr>
          <w:b/>
        </w:rPr>
        <w:t xml:space="preserve">: </w:t>
      </w:r>
    </w:p>
    <w:p w:rsidR="009C3215" w:rsidRDefault="00657679">
      <w:pPr>
        <w:spacing w:after="4" w:line="263" w:lineRule="auto"/>
        <w:ind w:left="879" w:hanging="360"/>
        <w:jc w:val="left"/>
      </w:pPr>
      <w:r>
        <w:t xml:space="preserve">○ </w:t>
      </w:r>
      <w:r>
        <w:tab/>
      </w:r>
      <w:r>
        <w:rPr>
          <w:b/>
        </w:rPr>
        <w:t xml:space="preserve">Evidencia de desempeño: GA7-220501096-AA2-EV01 codificación de módulos del software según requerimientos del proyecto </w:t>
      </w:r>
    </w:p>
    <w:p w:rsidR="009C3215" w:rsidRDefault="00657679">
      <w:pPr>
        <w:spacing w:after="0" w:line="259" w:lineRule="auto"/>
        <w:ind w:left="0" w:firstLine="0"/>
        <w:jc w:val="left"/>
      </w:pPr>
      <w:r>
        <w:rPr>
          <w:b/>
        </w:rPr>
        <w:t xml:space="preserve"> </w:t>
      </w:r>
    </w:p>
    <w:p w:rsidR="009C3215" w:rsidRDefault="00657679">
      <w:pPr>
        <w:spacing w:after="4" w:line="263" w:lineRule="auto"/>
        <w:ind w:left="10"/>
        <w:jc w:val="left"/>
      </w:pPr>
      <w:r>
        <w:rPr>
          <w:b/>
        </w:rPr>
        <w:t xml:space="preserve">Ejercicio: Generar una Factura Simple en PDF </w:t>
      </w:r>
    </w:p>
    <w:p w:rsidR="009C3215" w:rsidRDefault="00657679">
      <w:pPr>
        <w:spacing w:after="0" w:line="259" w:lineRule="auto"/>
        <w:ind w:left="0" w:firstLine="0"/>
        <w:jc w:val="left"/>
      </w:pPr>
      <w:r>
        <w:rPr>
          <w:b/>
        </w:rPr>
        <w:t xml:space="preserve"> </w:t>
      </w:r>
    </w:p>
    <w:p w:rsidR="009C3215" w:rsidRDefault="00657679">
      <w:pPr>
        <w:spacing w:after="4" w:line="251" w:lineRule="auto"/>
        <w:ind w:left="-5"/>
        <w:jc w:val="left"/>
      </w:pPr>
      <w:r>
        <w:rPr>
          <w:b/>
        </w:rPr>
        <w:t xml:space="preserve">Descripción: </w:t>
      </w:r>
      <w:r>
        <w:t xml:space="preserve">Crea un programa en </w:t>
      </w:r>
      <w:proofErr w:type="spellStart"/>
      <w:r w:rsidRPr="007F578B">
        <w:rPr>
          <w:highlight w:val="green"/>
        </w:rPr>
        <w:t>Go</w:t>
      </w:r>
      <w:proofErr w:type="spellEnd"/>
      <w:r>
        <w:t xml:space="preserve"> o </w:t>
      </w:r>
      <w:proofErr w:type="spellStart"/>
      <w:r>
        <w:t>python</w:t>
      </w:r>
      <w:proofErr w:type="spellEnd"/>
      <w:r>
        <w:t xml:space="preserve"> que solicite al usuario los datos necesarios para generar una factura simple en formato PDF. El programa deberá pedir al usuario que ingrese información como el nombre del cliente, la fecha, una lista de productos con sus precios y cantidades, y finalmente calcular el total.</w:t>
      </w:r>
      <w:r>
        <w:rPr>
          <w:b/>
        </w:rPr>
        <w:t xml:space="preserve"> </w:t>
      </w:r>
    </w:p>
    <w:p w:rsidR="009C3215" w:rsidRDefault="00657679">
      <w:pPr>
        <w:ind w:left="10" w:right="379"/>
      </w:pPr>
      <w:r>
        <w:t xml:space="preserve">El PDF debe incluir la siguiente información: </w:t>
      </w:r>
    </w:p>
    <w:p w:rsidR="009C3215" w:rsidRDefault="00657679">
      <w:pPr>
        <w:numPr>
          <w:ilvl w:val="0"/>
          <w:numId w:val="8"/>
        </w:numPr>
        <w:ind w:right="379" w:hanging="360"/>
      </w:pPr>
      <w:r>
        <w:t xml:space="preserve">Nombre del cliente. </w:t>
      </w:r>
    </w:p>
    <w:p w:rsidR="009C3215" w:rsidRDefault="00657679">
      <w:pPr>
        <w:numPr>
          <w:ilvl w:val="0"/>
          <w:numId w:val="8"/>
        </w:numPr>
        <w:ind w:right="379" w:hanging="360"/>
      </w:pPr>
      <w:r>
        <w:t xml:space="preserve">Fecha de la factura. </w:t>
      </w:r>
    </w:p>
    <w:p w:rsidR="009C3215" w:rsidRDefault="00657679">
      <w:pPr>
        <w:numPr>
          <w:ilvl w:val="0"/>
          <w:numId w:val="8"/>
        </w:numPr>
        <w:ind w:right="379" w:hanging="360"/>
      </w:pPr>
      <w:r>
        <w:t xml:space="preserve">Lista de productos, precios unitarios, cantidades y el costo total por producto. </w:t>
      </w:r>
    </w:p>
    <w:p w:rsidR="009C3215" w:rsidRDefault="00657679">
      <w:pPr>
        <w:numPr>
          <w:ilvl w:val="0"/>
          <w:numId w:val="8"/>
        </w:numPr>
        <w:ind w:right="379" w:hanging="360"/>
      </w:pPr>
      <w:r>
        <w:t xml:space="preserve">Total, general de la factura. </w:t>
      </w:r>
    </w:p>
    <w:p w:rsidR="009C3215" w:rsidRDefault="00657679">
      <w:pPr>
        <w:spacing w:after="0" w:line="259" w:lineRule="auto"/>
        <w:ind w:left="0" w:firstLine="0"/>
        <w:jc w:val="left"/>
      </w:pPr>
      <w:r>
        <w:rPr>
          <w:b/>
        </w:rPr>
        <w:t xml:space="preserve"> </w:t>
      </w:r>
    </w:p>
    <w:p w:rsidR="009C3215" w:rsidRDefault="00657679">
      <w:pPr>
        <w:spacing w:after="4" w:line="263" w:lineRule="auto"/>
        <w:ind w:left="10"/>
        <w:jc w:val="left"/>
      </w:pPr>
      <w:r>
        <w:rPr>
          <w:b/>
        </w:rPr>
        <w:t xml:space="preserve">Requisitos: </w:t>
      </w:r>
    </w:p>
    <w:p w:rsidR="009C3215" w:rsidRDefault="00657679">
      <w:pPr>
        <w:spacing w:after="0" w:line="259" w:lineRule="auto"/>
        <w:ind w:left="0" w:firstLine="0"/>
        <w:jc w:val="left"/>
      </w:pPr>
      <w:r>
        <w:rPr>
          <w:b/>
        </w:rPr>
        <w:t xml:space="preserve"> </w:t>
      </w:r>
    </w:p>
    <w:p w:rsidR="009C3215" w:rsidRDefault="00657679">
      <w:pPr>
        <w:numPr>
          <w:ilvl w:val="0"/>
          <w:numId w:val="9"/>
        </w:numPr>
        <w:ind w:right="379" w:hanging="360"/>
      </w:pPr>
      <w:r>
        <w:rPr>
          <w:b/>
        </w:rPr>
        <w:t>Sentencias de control</w:t>
      </w:r>
      <w:r>
        <w:t xml:space="preserve">: Usa bucles y condiciones para gestionar la entrada de varios productos. </w:t>
      </w:r>
    </w:p>
    <w:p w:rsidR="006C1141" w:rsidRDefault="006C1141" w:rsidP="006C1141">
      <w:pPr>
        <w:ind w:right="379"/>
      </w:pPr>
      <w:proofErr w:type="spellStart"/>
      <w:r>
        <w:t>If</w:t>
      </w:r>
      <w:proofErr w:type="spellEnd"/>
      <w:r>
        <w:t xml:space="preserve">, </w:t>
      </w:r>
      <w:proofErr w:type="spellStart"/>
      <w:r>
        <w:t>For</w:t>
      </w:r>
      <w:proofErr w:type="spellEnd"/>
    </w:p>
    <w:p w:rsidR="006C1141" w:rsidRDefault="006C1141" w:rsidP="00DF1D35">
      <w:pPr>
        <w:ind w:right="379"/>
        <w:jc w:val="left"/>
      </w:pPr>
      <w:r w:rsidRPr="006C1141">
        <w:rPr>
          <w:noProof/>
        </w:rPr>
        <w:lastRenderedPageBreak/>
        <w:drawing>
          <wp:inline distT="0" distB="0" distL="0" distR="0" wp14:anchorId="3D9A3103" wp14:editId="26BD33B4">
            <wp:extent cx="6760210" cy="5287010"/>
            <wp:effectExtent l="0" t="0" r="254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60210" cy="5287010"/>
                    </a:xfrm>
                    <a:prstGeom prst="rect">
                      <a:avLst/>
                    </a:prstGeom>
                  </pic:spPr>
                </pic:pic>
              </a:graphicData>
            </a:graphic>
          </wp:inline>
        </w:drawing>
      </w:r>
    </w:p>
    <w:p w:rsidR="00DF1D35" w:rsidRDefault="00DF1D35" w:rsidP="00DF1D35">
      <w:pPr>
        <w:ind w:right="379"/>
        <w:jc w:val="left"/>
      </w:pPr>
    </w:p>
    <w:p w:rsidR="009C3215" w:rsidRDefault="00657679">
      <w:pPr>
        <w:numPr>
          <w:ilvl w:val="0"/>
          <w:numId w:val="9"/>
        </w:numPr>
        <w:ind w:right="379" w:hanging="360"/>
      </w:pPr>
      <w:r>
        <w:rPr>
          <w:b/>
        </w:rPr>
        <w:t>Conversión de variables</w:t>
      </w:r>
      <w:r>
        <w:t xml:space="preserve">: Convierte las cantidades y precios de </w:t>
      </w:r>
      <w:proofErr w:type="spellStart"/>
      <w:r>
        <w:t>string</w:t>
      </w:r>
      <w:proofErr w:type="spellEnd"/>
      <w:r>
        <w:t xml:space="preserve"> a valores numéricos. </w:t>
      </w:r>
    </w:p>
    <w:p w:rsidR="007F578B" w:rsidRDefault="00D4305E" w:rsidP="00DF1D35">
      <w:pPr>
        <w:ind w:right="379"/>
        <w:jc w:val="left"/>
      </w:pPr>
      <w:r w:rsidRPr="00D4305E">
        <w:rPr>
          <w:noProof/>
        </w:rPr>
        <w:lastRenderedPageBreak/>
        <w:drawing>
          <wp:inline distT="0" distB="0" distL="0" distR="0" wp14:anchorId="72CDD6C5" wp14:editId="11F13CB1">
            <wp:extent cx="6760210" cy="2684780"/>
            <wp:effectExtent l="0" t="0" r="254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60210" cy="2684780"/>
                    </a:xfrm>
                    <a:prstGeom prst="rect">
                      <a:avLst/>
                    </a:prstGeom>
                  </pic:spPr>
                </pic:pic>
              </a:graphicData>
            </a:graphic>
          </wp:inline>
        </w:drawing>
      </w:r>
    </w:p>
    <w:p w:rsidR="00DF1D35" w:rsidRDefault="00DF1D35" w:rsidP="00DF1D35">
      <w:pPr>
        <w:ind w:right="379"/>
        <w:jc w:val="left"/>
      </w:pPr>
    </w:p>
    <w:p w:rsidR="007F578B" w:rsidRDefault="00657679" w:rsidP="00DF1D35">
      <w:pPr>
        <w:numPr>
          <w:ilvl w:val="0"/>
          <w:numId w:val="9"/>
        </w:numPr>
        <w:ind w:right="379" w:hanging="360"/>
      </w:pPr>
      <w:r>
        <w:rPr>
          <w:b/>
        </w:rPr>
        <w:t>Impresión de datos</w:t>
      </w:r>
      <w:r>
        <w:t xml:space="preserve">: Muestra por consola el resumen de la factura antes de generarla. </w:t>
      </w:r>
    </w:p>
    <w:p w:rsidR="009C3215" w:rsidRDefault="00657679">
      <w:pPr>
        <w:numPr>
          <w:ilvl w:val="0"/>
          <w:numId w:val="9"/>
        </w:numPr>
        <w:ind w:right="379" w:hanging="360"/>
      </w:pPr>
      <w:r>
        <w:rPr>
          <w:b/>
        </w:rPr>
        <w:t>Entrada por consola</w:t>
      </w:r>
      <w:r>
        <w:t xml:space="preserve">: Permite al usuario introducir los datos necesarios. </w:t>
      </w:r>
    </w:p>
    <w:p w:rsidR="007F578B" w:rsidRDefault="00DF1D35" w:rsidP="00DF1D35">
      <w:pPr>
        <w:ind w:right="379"/>
        <w:jc w:val="left"/>
      </w:pPr>
      <w:r w:rsidRPr="003751FC">
        <w:rPr>
          <w:noProof/>
        </w:rPr>
        <w:lastRenderedPageBreak/>
        <w:drawing>
          <wp:inline distT="0" distB="0" distL="0" distR="0" wp14:anchorId="1A76B419" wp14:editId="56E7F235">
            <wp:extent cx="5277587" cy="647790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7587" cy="6477904"/>
                    </a:xfrm>
                    <a:prstGeom prst="rect">
                      <a:avLst/>
                    </a:prstGeom>
                  </pic:spPr>
                </pic:pic>
              </a:graphicData>
            </a:graphic>
          </wp:inline>
        </w:drawing>
      </w:r>
    </w:p>
    <w:p w:rsidR="00DF1D35" w:rsidRDefault="00DF1D35" w:rsidP="00DF1D35">
      <w:pPr>
        <w:ind w:right="379"/>
        <w:jc w:val="left"/>
      </w:pPr>
    </w:p>
    <w:p w:rsidR="009C3215" w:rsidRDefault="00657679">
      <w:pPr>
        <w:numPr>
          <w:ilvl w:val="0"/>
          <w:numId w:val="9"/>
        </w:numPr>
        <w:ind w:right="379" w:hanging="360"/>
      </w:pPr>
      <w:r>
        <w:rPr>
          <w:b/>
        </w:rPr>
        <w:t>Generar un PDF</w:t>
      </w:r>
      <w:r>
        <w:t xml:space="preserve">: Utiliza una librería como </w:t>
      </w:r>
      <w:proofErr w:type="spellStart"/>
      <w:r>
        <w:t>gofpdf</w:t>
      </w:r>
      <w:proofErr w:type="spellEnd"/>
      <w:r>
        <w:t xml:space="preserve"> para generar el documento. </w:t>
      </w:r>
    </w:p>
    <w:p w:rsidR="00DF1D35" w:rsidRDefault="00DF1D35" w:rsidP="00DF1D35">
      <w:pPr>
        <w:ind w:right="379"/>
      </w:pPr>
      <w:r w:rsidRPr="00DF1D35">
        <w:rPr>
          <w:noProof/>
        </w:rPr>
        <w:drawing>
          <wp:inline distT="0" distB="0" distL="0" distR="0" wp14:anchorId="4501E66B" wp14:editId="6AEB8567">
            <wp:extent cx="2476846" cy="93358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6846" cy="933580"/>
                    </a:xfrm>
                    <a:prstGeom prst="rect">
                      <a:avLst/>
                    </a:prstGeom>
                  </pic:spPr>
                </pic:pic>
              </a:graphicData>
            </a:graphic>
          </wp:inline>
        </w:drawing>
      </w:r>
    </w:p>
    <w:p w:rsidR="00DF1D35" w:rsidRDefault="00DF1D35" w:rsidP="00DF1D35">
      <w:pPr>
        <w:ind w:right="379"/>
      </w:pPr>
      <w:r w:rsidRPr="00DF1D35">
        <w:rPr>
          <w:noProof/>
        </w:rPr>
        <w:lastRenderedPageBreak/>
        <w:drawing>
          <wp:inline distT="0" distB="0" distL="0" distR="0" wp14:anchorId="6F73D603" wp14:editId="1853C589">
            <wp:extent cx="6760210" cy="570230"/>
            <wp:effectExtent l="0" t="0" r="254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60210" cy="570230"/>
                    </a:xfrm>
                    <a:prstGeom prst="rect">
                      <a:avLst/>
                    </a:prstGeom>
                  </pic:spPr>
                </pic:pic>
              </a:graphicData>
            </a:graphic>
          </wp:inline>
        </w:drawing>
      </w:r>
    </w:p>
    <w:p w:rsidR="007F578B" w:rsidRDefault="00DF1D35" w:rsidP="00DF1D35">
      <w:pPr>
        <w:ind w:right="379"/>
        <w:jc w:val="left"/>
      </w:pPr>
      <w:r w:rsidRPr="00DF1D35">
        <w:rPr>
          <w:noProof/>
        </w:rPr>
        <w:lastRenderedPageBreak/>
        <w:drawing>
          <wp:inline distT="0" distB="0" distL="0" distR="0" wp14:anchorId="6EEDBBED" wp14:editId="4B4CF93D">
            <wp:extent cx="5772956" cy="779253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2956" cy="7792537"/>
                    </a:xfrm>
                    <a:prstGeom prst="rect">
                      <a:avLst/>
                    </a:prstGeom>
                  </pic:spPr>
                </pic:pic>
              </a:graphicData>
            </a:graphic>
          </wp:inline>
        </w:drawing>
      </w:r>
    </w:p>
    <w:p w:rsidR="00DF1D35" w:rsidRDefault="00DF1D35" w:rsidP="00DF1D35">
      <w:pPr>
        <w:ind w:right="379"/>
        <w:jc w:val="left"/>
      </w:pPr>
      <w:r w:rsidRPr="00DF1D35">
        <w:rPr>
          <w:noProof/>
        </w:rPr>
        <w:lastRenderedPageBreak/>
        <w:drawing>
          <wp:inline distT="0" distB="0" distL="0" distR="0" wp14:anchorId="0C2F2C06" wp14:editId="77644031">
            <wp:extent cx="6760210" cy="1637030"/>
            <wp:effectExtent l="0" t="0" r="254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0210" cy="1637030"/>
                    </a:xfrm>
                    <a:prstGeom prst="rect">
                      <a:avLst/>
                    </a:prstGeom>
                  </pic:spPr>
                </pic:pic>
              </a:graphicData>
            </a:graphic>
          </wp:inline>
        </w:drawing>
      </w:r>
    </w:p>
    <w:p w:rsidR="009C3215" w:rsidRDefault="00657679">
      <w:pPr>
        <w:spacing w:after="0" w:line="259" w:lineRule="auto"/>
        <w:ind w:left="720" w:firstLine="0"/>
        <w:jc w:val="left"/>
      </w:pPr>
      <w:r>
        <w:t xml:space="preserve"> </w:t>
      </w:r>
    </w:p>
    <w:p w:rsidR="009C3215" w:rsidRDefault="00657679">
      <w:pPr>
        <w:spacing w:after="4" w:line="263" w:lineRule="auto"/>
        <w:ind w:left="10"/>
        <w:jc w:val="left"/>
      </w:pPr>
      <w:r>
        <w:rPr>
          <w:b/>
        </w:rPr>
        <w:t xml:space="preserve">Instrucciones: </w:t>
      </w:r>
    </w:p>
    <w:p w:rsidR="009C3215" w:rsidRDefault="00657679">
      <w:pPr>
        <w:spacing w:after="0" w:line="259" w:lineRule="auto"/>
        <w:ind w:left="0" w:firstLine="0"/>
        <w:jc w:val="left"/>
      </w:pPr>
      <w:r>
        <w:rPr>
          <w:b/>
        </w:rPr>
        <w:t xml:space="preserve"> </w:t>
      </w:r>
    </w:p>
    <w:p w:rsidR="009C3215" w:rsidRDefault="00657679">
      <w:pPr>
        <w:numPr>
          <w:ilvl w:val="0"/>
          <w:numId w:val="10"/>
        </w:numPr>
        <w:spacing w:after="4" w:line="263" w:lineRule="auto"/>
        <w:ind w:right="189" w:hanging="360"/>
        <w:jc w:val="left"/>
      </w:pPr>
      <w:r>
        <w:rPr>
          <w:b/>
        </w:rPr>
        <w:t>Pedir datos al usuario</w:t>
      </w:r>
      <w:r>
        <w:t xml:space="preserve">: </w:t>
      </w:r>
    </w:p>
    <w:p w:rsidR="00043937" w:rsidRDefault="00657679">
      <w:pPr>
        <w:numPr>
          <w:ilvl w:val="1"/>
          <w:numId w:val="10"/>
        </w:numPr>
        <w:spacing w:after="4" w:line="251" w:lineRule="auto"/>
        <w:ind w:right="379" w:hanging="360"/>
      </w:pPr>
      <w:r>
        <w:t xml:space="preserve">Nombre del cliente. </w:t>
      </w:r>
    </w:p>
    <w:p w:rsidR="00DF1D35" w:rsidRPr="00043937" w:rsidRDefault="00DF1D35" w:rsidP="00DF1D35">
      <w:pPr>
        <w:spacing w:after="4" w:line="251" w:lineRule="auto"/>
        <w:ind w:right="379"/>
        <w:jc w:val="left"/>
      </w:pPr>
      <w:r w:rsidRPr="00DF1D35">
        <w:rPr>
          <w:noProof/>
        </w:rPr>
        <w:drawing>
          <wp:inline distT="0" distB="0" distL="0" distR="0" wp14:anchorId="48C5FE2F" wp14:editId="577A413F">
            <wp:extent cx="6760210" cy="1242695"/>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60210" cy="1242695"/>
                    </a:xfrm>
                    <a:prstGeom prst="rect">
                      <a:avLst/>
                    </a:prstGeom>
                  </pic:spPr>
                </pic:pic>
              </a:graphicData>
            </a:graphic>
          </wp:inline>
        </w:drawing>
      </w:r>
    </w:p>
    <w:p w:rsidR="00043937" w:rsidRDefault="00657679">
      <w:pPr>
        <w:numPr>
          <w:ilvl w:val="1"/>
          <w:numId w:val="10"/>
        </w:numPr>
        <w:spacing w:after="4" w:line="251" w:lineRule="auto"/>
        <w:ind w:right="379" w:hanging="360"/>
      </w:pPr>
      <w:r>
        <w:t>Fecha de la factura.</w:t>
      </w:r>
    </w:p>
    <w:p w:rsidR="00DF1D35" w:rsidRPr="00043937" w:rsidRDefault="00DF1D35" w:rsidP="00DF1D35">
      <w:pPr>
        <w:spacing w:after="4" w:line="251" w:lineRule="auto"/>
        <w:ind w:right="379"/>
        <w:jc w:val="left"/>
      </w:pPr>
      <w:r w:rsidRPr="00DF1D35">
        <w:rPr>
          <w:noProof/>
        </w:rPr>
        <w:drawing>
          <wp:inline distT="0" distB="0" distL="0" distR="0" wp14:anchorId="0C08D4BE" wp14:editId="0AA42472">
            <wp:extent cx="6760210" cy="892175"/>
            <wp:effectExtent l="0" t="0" r="2540"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60210" cy="892175"/>
                    </a:xfrm>
                    <a:prstGeom prst="rect">
                      <a:avLst/>
                    </a:prstGeom>
                  </pic:spPr>
                </pic:pic>
              </a:graphicData>
            </a:graphic>
          </wp:inline>
        </w:drawing>
      </w:r>
    </w:p>
    <w:p w:rsidR="009C3215" w:rsidRDefault="00657679">
      <w:pPr>
        <w:numPr>
          <w:ilvl w:val="1"/>
          <w:numId w:val="10"/>
        </w:numPr>
        <w:spacing w:after="4" w:line="251" w:lineRule="auto"/>
        <w:ind w:right="379" w:hanging="360"/>
      </w:pPr>
      <w:r>
        <w:t xml:space="preserve">Solicitar productos (nombre, cantidad, precio unitario). </w:t>
      </w:r>
    </w:p>
    <w:p w:rsidR="00DF1D35" w:rsidRDefault="00DF1D35" w:rsidP="00DF1D35">
      <w:pPr>
        <w:spacing w:after="4" w:line="251" w:lineRule="auto"/>
        <w:ind w:right="379"/>
        <w:jc w:val="left"/>
      </w:pPr>
      <w:r w:rsidRPr="00DF1D35">
        <w:rPr>
          <w:noProof/>
        </w:rPr>
        <w:lastRenderedPageBreak/>
        <w:drawing>
          <wp:inline distT="0" distB="0" distL="0" distR="0" wp14:anchorId="55E2AF4C" wp14:editId="1EFB369F">
            <wp:extent cx="6760210" cy="6415405"/>
            <wp:effectExtent l="0" t="0" r="2540"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60210" cy="6415405"/>
                    </a:xfrm>
                    <a:prstGeom prst="rect">
                      <a:avLst/>
                    </a:prstGeom>
                  </pic:spPr>
                </pic:pic>
              </a:graphicData>
            </a:graphic>
          </wp:inline>
        </w:drawing>
      </w:r>
    </w:p>
    <w:p w:rsidR="009C3215" w:rsidRDefault="00657679">
      <w:pPr>
        <w:numPr>
          <w:ilvl w:val="1"/>
          <w:numId w:val="10"/>
        </w:numPr>
        <w:ind w:right="379" w:hanging="360"/>
      </w:pPr>
      <w:r>
        <w:t xml:space="preserve">Permitir al usuario agregar múltiples productos hasta que indique que ha terminado. </w:t>
      </w:r>
    </w:p>
    <w:p w:rsidR="00DF1D35" w:rsidRDefault="00DF1D35" w:rsidP="00DF1D35">
      <w:pPr>
        <w:ind w:right="379"/>
        <w:jc w:val="left"/>
      </w:pPr>
      <w:r w:rsidRPr="00DF1D35">
        <w:rPr>
          <w:noProof/>
        </w:rPr>
        <w:lastRenderedPageBreak/>
        <w:drawing>
          <wp:inline distT="0" distB="0" distL="0" distR="0" wp14:anchorId="028D0746" wp14:editId="7DE05A51">
            <wp:extent cx="4382112" cy="1476581"/>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2112" cy="1476581"/>
                    </a:xfrm>
                    <a:prstGeom prst="rect">
                      <a:avLst/>
                    </a:prstGeom>
                  </pic:spPr>
                </pic:pic>
              </a:graphicData>
            </a:graphic>
          </wp:inline>
        </w:drawing>
      </w:r>
    </w:p>
    <w:p w:rsidR="009C3215" w:rsidRDefault="00657679">
      <w:pPr>
        <w:spacing w:after="0" w:line="259" w:lineRule="auto"/>
        <w:ind w:left="1440" w:firstLine="0"/>
        <w:jc w:val="left"/>
      </w:pPr>
      <w:r>
        <w:t xml:space="preserve"> </w:t>
      </w:r>
    </w:p>
    <w:p w:rsidR="009C3215" w:rsidRDefault="00657679">
      <w:pPr>
        <w:numPr>
          <w:ilvl w:val="0"/>
          <w:numId w:val="10"/>
        </w:numPr>
        <w:spacing w:after="4" w:line="263" w:lineRule="auto"/>
        <w:ind w:right="189" w:hanging="360"/>
        <w:jc w:val="left"/>
      </w:pPr>
      <w:r>
        <w:rPr>
          <w:b/>
        </w:rPr>
        <w:t>Calcular totales</w:t>
      </w:r>
      <w:r>
        <w:t xml:space="preserve">: </w:t>
      </w:r>
    </w:p>
    <w:p w:rsidR="009C3215" w:rsidRDefault="00657679">
      <w:pPr>
        <w:spacing w:after="0" w:line="259" w:lineRule="auto"/>
        <w:ind w:left="720" w:firstLine="0"/>
        <w:jc w:val="left"/>
      </w:pPr>
      <w:r>
        <w:t xml:space="preserve"> </w:t>
      </w:r>
    </w:p>
    <w:p w:rsidR="009C3215" w:rsidRDefault="00657679">
      <w:pPr>
        <w:numPr>
          <w:ilvl w:val="1"/>
          <w:numId w:val="10"/>
        </w:numPr>
        <w:ind w:right="379" w:hanging="360"/>
      </w:pPr>
      <w:r>
        <w:t xml:space="preserve">Por cada producto, calcular el total (cantidad * precio unitario). </w:t>
      </w:r>
    </w:p>
    <w:p w:rsidR="009C3215" w:rsidRDefault="00657679">
      <w:pPr>
        <w:numPr>
          <w:ilvl w:val="1"/>
          <w:numId w:val="10"/>
        </w:numPr>
        <w:ind w:right="379" w:hanging="360"/>
      </w:pPr>
      <w:r>
        <w:t xml:space="preserve">Calcular el total general de todos los productos. </w:t>
      </w:r>
    </w:p>
    <w:p w:rsidR="00DF1D35" w:rsidRDefault="00DF1D35" w:rsidP="00DF1D35">
      <w:pPr>
        <w:ind w:right="379"/>
      </w:pPr>
      <w:r w:rsidRPr="00DF1D35">
        <w:rPr>
          <w:noProof/>
        </w:rPr>
        <w:drawing>
          <wp:inline distT="0" distB="0" distL="0" distR="0" wp14:anchorId="13411B12" wp14:editId="6DA798E6">
            <wp:extent cx="4686954" cy="543001"/>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6954" cy="543001"/>
                    </a:xfrm>
                    <a:prstGeom prst="rect">
                      <a:avLst/>
                    </a:prstGeom>
                  </pic:spPr>
                </pic:pic>
              </a:graphicData>
            </a:graphic>
          </wp:inline>
        </w:drawing>
      </w:r>
    </w:p>
    <w:p w:rsidR="009C3215" w:rsidRDefault="00657679">
      <w:pPr>
        <w:spacing w:after="0" w:line="259" w:lineRule="auto"/>
        <w:ind w:left="1440" w:firstLine="0"/>
        <w:jc w:val="left"/>
      </w:pPr>
      <w:r>
        <w:t xml:space="preserve"> </w:t>
      </w:r>
    </w:p>
    <w:p w:rsidR="009C3215" w:rsidRDefault="00657679" w:rsidP="00DF1D35">
      <w:pPr>
        <w:numPr>
          <w:ilvl w:val="0"/>
          <w:numId w:val="10"/>
        </w:numPr>
        <w:ind w:right="189" w:hanging="360"/>
        <w:jc w:val="left"/>
      </w:pPr>
      <w:r>
        <w:rPr>
          <w:b/>
        </w:rPr>
        <w:t>Imprimir por consola</w:t>
      </w:r>
      <w:r>
        <w:t xml:space="preserve"> el resumen de la factura antes de generarla. </w:t>
      </w:r>
    </w:p>
    <w:p w:rsidR="009C3215" w:rsidRDefault="00657679">
      <w:pPr>
        <w:numPr>
          <w:ilvl w:val="0"/>
          <w:numId w:val="10"/>
        </w:numPr>
        <w:ind w:right="189" w:hanging="360"/>
        <w:jc w:val="left"/>
      </w:pPr>
      <w:r>
        <w:rPr>
          <w:b/>
        </w:rPr>
        <w:t>Generar el PDF</w:t>
      </w:r>
      <w:r>
        <w:t xml:space="preserve"> con los datos ingresados. </w:t>
      </w:r>
    </w:p>
    <w:p w:rsidR="009C3215" w:rsidRDefault="00657679">
      <w:pPr>
        <w:spacing w:after="19" w:line="259" w:lineRule="auto"/>
        <w:ind w:left="0" w:firstLine="0"/>
        <w:jc w:val="left"/>
      </w:pPr>
      <w:r>
        <w:lastRenderedPageBreak/>
        <w:t xml:space="preserve"> </w:t>
      </w:r>
      <w:r w:rsidR="00DF1D35" w:rsidRPr="003751FC">
        <w:rPr>
          <w:noProof/>
        </w:rPr>
        <w:drawing>
          <wp:inline distT="0" distB="0" distL="0" distR="0" wp14:anchorId="7958D40C" wp14:editId="5FCBBE0E">
            <wp:extent cx="5277368" cy="620077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274"/>
                    <a:stretch/>
                  </pic:blipFill>
                  <pic:spPr bwMode="auto">
                    <a:xfrm>
                      <a:off x="0" y="0"/>
                      <a:ext cx="5277587" cy="6201033"/>
                    </a:xfrm>
                    <a:prstGeom prst="rect">
                      <a:avLst/>
                    </a:prstGeom>
                    <a:ln>
                      <a:noFill/>
                    </a:ln>
                    <a:extLst>
                      <a:ext uri="{53640926-AAD7-44D8-BBD7-CCE9431645EC}">
                        <a14:shadowObscured xmlns:a14="http://schemas.microsoft.com/office/drawing/2010/main"/>
                      </a:ext>
                    </a:extLst>
                  </pic:spPr>
                </pic:pic>
              </a:graphicData>
            </a:graphic>
          </wp:inline>
        </w:drawing>
      </w:r>
    </w:p>
    <w:p w:rsidR="009C3215" w:rsidRDefault="00657679">
      <w:pPr>
        <w:spacing w:after="0" w:line="259" w:lineRule="auto"/>
        <w:ind w:left="0" w:firstLine="0"/>
        <w:jc w:val="left"/>
      </w:pPr>
      <w:r>
        <w:t xml:space="preserve"> </w:t>
      </w:r>
    </w:p>
    <w:p w:rsidR="009C3215" w:rsidRDefault="00657679">
      <w:pPr>
        <w:spacing w:after="4" w:line="263" w:lineRule="auto"/>
        <w:ind w:left="156"/>
        <w:jc w:val="left"/>
      </w:pPr>
      <w:r>
        <w:rPr>
          <w:b/>
        </w:rPr>
        <w:t xml:space="preserve">Lineamientos generales para la entrega de la evidencia: </w:t>
      </w:r>
    </w:p>
    <w:p w:rsidR="009C3215" w:rsidRDefault="00657679">
      <w:pPr>
        <w:spacing w:after="0" w:line="259" w:lineRule="auto"/>
        <w:ind w:left="0" w:firstLine="0"/>
        <w:jc w:val="left"/>
      </w:pPr>
      <w:r>
        <w:rPr>
          <w:b/>
        </w:rPr>
        <w:t xml:space="preserve"> </w:t>
      </w:r>
    </w:p>
    <w:p w:rsidR="009C3215" w:rsidRDefault="00657679">
      <w:pPr>
        <w:ind w:left="454" w:right="2907"/>
      </w:pPr>
      <w:r>
        <w:t xml:space="preserve">○ </w:t>
      </w:r>
      <w:r>
        <w:tab/>
      </w:r>
      <w:r>
        <w:rPr>
          <w:b/>
        </w:rPr>
        <w:t xml:space="preserve">Productos para entregar: </w:t>
      </w:r>
      <w:r>
        <w:t xml:space="preserve">Repositorio que debe tener los siguientes archivos: ● </w:t>
      </w:r>
      <w:r>
        <w:tab/>
        <w:t xml:space="preserve">archivos del proyecto, </w:t>
      </w:r>
    </w:p>
    <w:p w:rsidR="009C3215" w:rsidRDefault="00657679">
      <w:pPr>
        <w:numPr>
          <w:ilvl w:val="0"/>
          <w:numId w:val="11"/>
        </w:numPr>
        <w:ind w:right="379" w:hanging="358"/>
      </w:pPr>
      <w:r>
        <w:t xml:space="preserve">archivo con enlace del repositorio, la carpeta comprimida debe tener el nombre del aprendiz y número de la evidencia así: NOMBREAPELLIDO_AA2_EV01 </w:t>
      </w:r>
    </w:p>
    <w:p w:rsidR="009C3215" w:rsidRDefault="00657679">
      <w:pPr>
        <w:numPr>
          <w:ilvl w:val="0"/>
          <w:numId w:val="11"/>
        </w:numPr>
        <w:spacing w:after="4" w:line="263" w:lineRule="auto"/>
        <w:ind w:right="379" w:hanging="358"/>
      </w:pPr>
      <w:r>
        <w:rPr>
          <w:b/>
        </w:rPr>
        <w:t xml:space="preserve">Extensión: </w:t>
      </w:r>
      <w:r>
        <w:t xml:space="preserve">PDF </w:t>
      </w:r>
    </w:p>
    <w:p w:rsidR="009C3215" w:rsidRDefault="00657679">
      <w:pPr>
        <w:numPr>
          <w:ilvl w:val="0"/>
          <w:numId w:val="11"/>
        </w:numPr>
        <w:ind w:right="379" w:hanging="358"/>
      </w:pPr>
      <w:r>
        <w:t xml:space="preserve">Para hacer el envío de la evidencia remítase al área de la actividad correspondiente y acceda al espacio destinado. </w:t>
      </w:r>
    </w:p>
    <w:p w:rsidR="009C3215" w:rsidRDefault="00657679">
      <w:pPr>
        <w:spacing w:after="0" w:line="259" w:lineRule="auto"/>
        <w:ind w:left="0" w:firstLine="0"/>
        <w:jc w:val="left"/>
      </w:pPr>
      <w:r>
        <w:lastRenderedPageBreak/>
        <w:t xml:space="preserve"> </w:t>
      </w:r>
    </w:p>
    <w:p w:rsidR="009C3215" w:rsidRDefault="00657679">
      <w:pPr>
        <w:numPr>
          <w:ilvl w:val="0"/>
          <w:numId w:val="11"/>
        </w:numPr>
        <w:spacing w:after="0" w:line="259" w:lineRule="auto"/>
        <w:ind w:right="379" w:hanging="358"/>
      </w:pPr>
      <w:r>
        <w:rPr>
          <w:b/>
        </w:rPr>
        <w:t>Evidencia de producto: GA7-220501096-AA2-EV02 módulos de software codificados y probados</w:t>
      </w:r>
      <w:r>
        <w:t xml:space="preserve"> </w:t>
      </w:r>
    </w:p>
    <w:p w:rsidR="009C3215" w:rsidRDefault="00657679">
      <w:pPr>
        <w:spacing w:after="0" w:line="259" w:lineRule="auto"/>
        <w:ind w:left="0" w:firstLine="0"/>
        <w:jc w:val="left"/>
      </w:pPr>
      <w:r>
        <w:rPr>
          <w:b/>
        </w:rPr>
        <w:t xml:space="preserve"> </w:t>
      </w:r>
    </w:p>
    <w:p w:rsidR="009C3215" w:rsidRDefault="00657679">
      <w:pPr>
        <w:spacing w:after="205"/>
        <w:ind w:left="156" w:right="379"/>
        <w:rPr>
          <w:b/>
        </w:rPr>
      </w:pPr>
      <w:r>
        <w:t>Teniendo en cuenta la codificación del módulo del proyecto realizada en la evidencia AA2-EV01 realizar las pruebas según requerimientos de las historias de usuario o casos de uso</w:t>
      </w:r>
      <w:r>
        <w:rPr>
          <w:b/>
        </w:rPr>
        <w:t xml:space="preserve">. </w:t>
      </w:r>
    </w:p>
    <w:p w:rsidR="003751FC" w:rsidRDefault="003751FC" w:rsidP="003751FC">
      <w:pPr>
        <w:spacing w:after="205"/>
        <w:ind w:left="156" w:right="379"/>
        <w:jc w:val="center"/>
      </w:pPr>
      <w:r w:rsidRPr="003751FC">
        <w:rPr>
          <w:noProof/>
        </w:rPr>
        <w:drawing>
          <wp:inline distT="0" distB="0" distL="0" distR="0" wp14:anchorId="09C421E2" wp14:editId="79E06197">
            <wp:extent cx="5277587" cy="647790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7587" cy="6477904"/>
                    </a:xfrm>
                    <a:prstGeom prst="rect">
                      <a:avLst/>
                    </a:prstGeom>
                  </pic:spPr>
                </pic:pic>
              </a:graphicData>
            </a:graphic>
          </wp:inline>
        </w:drawing>
      </w:r>
    </w:p>
    <w:p w:rsidR="003751FC" w:rsidRDefault="003751FC" w:rsidP="003751FC">
      <w:pPr>
        <w:spacing w:after="205"/>
        <w:ind w:left="156" w:right="379"/>
        <w:jc w:val="center"/>
      </w:pPr>
      <w:r w:rsidRPr="003751FC">
        <w:rPr>
          <w:noProof/>
        </w:rPr>
        <w:lastRenderedPageBreak/>
        <w:drawing>
          <wp:inline distT="0" distB="0" distL="0" distR="0" wp14:anchorId="1170E402" wp14:editId="5BE27204">
            <wp:extent cx="6760210" cy="7469505"/>
            <wp:effectExtent l="19050" t="19050" r="21590" b="171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60210" cy="7469505"/>
                    </a:xfrm>
                    <a:prstGeom prst="rect">
                      <a:avLst/>
                    </a:prstGeom>
                    <a:ln>
                      <a:solidFill>
                        <a:schemeClr val="tx1"/>
                      </a:solidFill>
                    </a:ln>
                  </pic:spPr>
                </pic:pic>
              </a:graphicData>
            </a:graphic>
          </wp:inline>
        </w:drawing>
      </w:r>
    </w:p>
    <w:p w:rsidR="0047202E" w:rsidRDefault="0047202E" w:rsidP="003751FC">
      <w:pPr>
        <w:spacing w:after="205"/>
        <w:ind w:left="156" w:right="379"/>
        <w:jc w:val="center"/>
      </w:pPr>
    </w:p>
    <w:p w:rsidR="00A00785" w:rsidRDefault="0047202E" w:rsidP="0047202E">
      <w:pPr>
        <w:spacing w:after="205"/>
        <w:ind w:left="156" w:right="379"/>
        <w:jc w:val="left"/>
      </w:pPr>
      <w:r w:rsidRPr="00317F3F">
        <w:rPr>
          <w:b/>
        </w:rPr>
        <w:lastRenderedPageBreak/>
        <w:t>Link del repositorio:</w:t>
      </w:r>
      <w:r>
        <w:t xml:space="preserve"> </w:t>
      </w:r>
      <w:hyperlink r:id="rId45" w:history="1">
        <w:r w:rsidR="00317F3F" w:rsidRPr="00CA7D59">
          <w:rPr>
            <w:rStyle w:val="Hipervnculo"/>
          </w:rPr>
          <w:t>https://github.com/Zseiru15/Programa-git.git</w:t>
        </w:r>
      </w:hyperlink>
      <w:bookmarkStart w:id="0" w:name="_GoBack"/>
      <w:bookmarkEnd w:id="0"/>
    </w:p>
    <w:p w:rsidR="003751FC" w:rsidRDefault="003751FC">
      <w:pPr>
        <w:spacing w:after="205"/>
        <w:ind w:left="156" w:right="379"/>
      </w:pPr>
    </w:p>
    <w:p w:rsidR="009C3215" w:rsidRDefault="00657679">
      <w:pPr>
        <w:spacing w:after="4" w:line="263" w:lineRule="auto"/>
        <w:ind w:left="156"/>
        <w:jc w:val="left"/>
      </w:pPr>
      <w:r>
        <w:rPr>
          <w:b/>
        </w:rPr>
        <w:t xml:space="preserve">Elementos para tener en cuenta: </w:t>
      </w:r>
    </w:p>
    <w:p w:rsidR="009C3215" w:rsidRDefault="00657679">
      <w:pPr>
        <w:spacing w:after="0" w:line="259" w:lineRule="auto"/>
        <w:ind w:left="0" w:firstLine="0"/>
        <w:jc w:val="left"/>
      </w:pPr>
      <w:r>
        <w:rPr>
          <w:b/>
        </w:rPr>
        <w:t xml:space="preserve"> </w:t>
      </w:r>
    </w:p>
    <w:p w:rsidR="009C3215" w:rsidRDefault="00657679">
      <w:pPr>
        <w:numPr>
          <w:ilvl w:val="0"/>
          <w:numId w:val="11"/>
        </w:numPr>
        <w:ind w:right="379" w:hanging="358"/>
      </w:pPr>
      <w:r>
        <w:t xml:space="preserve">Se deben seguir las normas básicas de presentación de un documento escrito, es decir el documento debe tener como mínimo una portada, introducción, objetivo, se requiere tomar un pantallazo de la aplicación por cada uno de los requisitos levantados en las historias de usuario o casos de uso, ósea que debe describirse la historia de usuario y/o casos de uso y debajo debe ir el pantallazo de la interfaz de la aplicación, se deben documentar también las pruebas de validaciones de la aplicación (fechas, números, textos, caracteres especiales, longitudes </w:t>
      </w:r>
      <w:proofErr w:type="spellStart"/>
      <w:r>
        <w:t>etc</w:t>
      </w:r>
      <w:proofErr w:type="spellEnd"/>
      <w:r>
        <w:t xml:space="preserve">) </w:t>
      </w:r>
    </w:p>
    <w:p w:rsidR="009C3215" w:rsidRDefault="00657679">
      <w:pPr>
        <w:numPr>
          <w:ilvl w:val="0"/>
          <w:numId w:val="11"/>
        </w:numPr>
        <w:ind w:right="379" w:hanging="358"/>
      </w:pPr>
      <w:r>
        <w:t xml:space="preserve">Debe presentar un documento mostrando toda la funcionalidad del módulo codificado con sus respectivas validaciones. </w:t>
      </w:r>
    </w:p>
    <w:p w:rsidR="009C3215" w:rsidRDefault="00657679">
      <w:pPr>
        <w:numPr>
          <w:ilvl w:val="0"/>
          <w:numId w:val="11"/>
        </w:numPr>
        <w:ind w:right="379" w:hanging="358"/>
      </w:pPr>
      <w:r>
        <w:t xml:space="preserve">Debe trabajar con herramientas de </w:t>
      </w:r>
      <w:proofErr w:type="spellStart"/>
      <w:r>
        <w:t>versionamiento</w:t>
      </w:r>
      <w:proofErr w:type="spellEnd"/>
      <w:r>
        <w:t xml:space="preserve">. </w:t>
      </w:r>
    </w:p>
    <w:p w:rsidR="009C3215" w:rsidRDefault="00657679">
      <w:pPr>
        <w:spacing w:after="19" w:line="259" w:lineRule="auto"/>
        <w:ind w:left="0" w:firstLine="0"/>
        <w:jc w:val="left"/>
      </w:pPr>
      <w:r>
        <w:t xml:space="preserve"> </w:t>
      </w:r>
    </w:p>
    <w:p w:rsidR="009C3215" w:rsidRDefault="00657679">
      <w:pPr>
        <w:spacing w:after="0" w:line="259" w:lineRule="auto"/>
        <w:ind w:left="0" w:firstLine="0"/>
        <w:jc w:val="left"/>
      </w:pPr>
      <w:r>
        <w:t xml:space="preserve"> </w:t>
      </w:r>
    </w:p>
    <w:p w:rsidR="009C3215" w:rsidRDefault="00657679">
      <w:pPr>
        <w:spacing w:after="4" w:line="263" w:lineRule="auto"/>
        <w:ind w:left="156"/>
        <w:jc w:val="left"/>
      </w:pPr>
      <w:r>
        <w:rPr>
          <w:b/>
        </w:rPr>
        <w:t xml:space="preserve">Lineamientos generales para la entrega de la evidencia: </w:t>
      </w:r>
    </w:p>
    <w:p w:rsidR="009C3215" w:rsidRDefault="00657679">
      <w:pPr>
        <w:spacing w:after="0" w:line="259" w:lineRule="auto"/>
        <w:ind w:left="0" w:firstLine="0"/>
        <w:jc w:val="left"/>
      </w:pPr>
      <w:r>
        <w:rPr>
          <w:b/>
        </w:rPr>
        <w:t xml:space="preserve"> </w:t>
      </w:r>
    </w:p>
    <w:p w:rsidR="009C3215" w:rsidRDefault="00657679">
      <w:pPr>
        <w:numPr>
          <w:ilvl w:val="0"/>
          <w:numId w:val="11"/>
        </w:numPr>
        <w:ind w:right="379" w:hanging="358"/>
      </w:pPr>
      <w:r>
        <w:rPr>
          <w:b/>
        </w:rPr>
        <w:t xml:space="preserve">Productos para entregar: </w:t>
      </w:r>
      <w:r>
        <w:t>carpeta comprimida que debe tener los siguientes archivos: archivos del proyecto, documento en Word</w:t>
      </w:r>
      <w:r>
        <w:rPr>
          <w:rFonts w:ascii="Calibri" w:eastAsia="Calibri" w:hAnsi="Calibri" w:cs="Calibri"/>
        </w:rPr>
        <w:t xml:space="preserve"> </w:t>
      </w:r>
    </w:p>
    <w:p w:rsidR="009A010E" w:rsidRDefault="00657679">
      <w:pPr>
        <w:numPr>
          <w:ilvl w:val="0"/>
          <w:numId w:val="11"/>
        </w:numPr>
        <w:ind w:right="379" w:hanging="358"/>
      </w:pPr>
      <w:r>
        <w:t xml:space="preserve">Archivo con enlace del repositorio, la carpeta comprimida debe tener el nombre del aprendiz y número de la evidencia así: NOMBRE_APELLIDO_AA2_EV02 </w:t>
      </w:r>
    </w:p>
    <w:p w:rsidR="009C3215" w:rsidRDefault="00657679">
      <w:pPr>
        <w:numPr>
          <w:ilvl w:val="0"/>
          <w:numId w:val="11"/>
        </w:numPr>
        <w:ind w:right="379" w:hanging="358"/>
      </w:pPr>
      <w:r>
        <w:rPr>
          <w:b/>
        </w:rPr>
        <w:t xml:space="preserve">Extensión: </w:t>
      </w:r>
      <w:r>
        <w:t xml:space="preserve">ZIP, RAR. </w:t>
      </w:r>
    </w:p>
    <w:p w:rsidR="009C3215" w:rsidRDefault="00657679">
      <w:pPr>
        <w:numPr>
          <w:ilvl w:val="0"/>
          <w:numId w:val="11"/>
        </w:numPr>
        <w:spacing w:after="43"/>
        <w:ind w:right="379" w:hanging="358"/>
      </w:pPr>
      <w:r>
        <w:t xml:space="preserve">Para hacer el envío de la evidencia remítase al área de la actividad correspondiente y acceda al espacio destinado. </w:t>
      </w:r>
    </w:p>
    <w:p w:rsidR="009C3215" w:rsidRDefault="00657679">
      <w:pPr>
        <w:spacing w:after="0" w:line="259" w:lineRule="auto"/>
        <w:ind w:left="521" w:firstLine="0"/>
        <w:jc w:val="left"/>
      </w:pPr>
      <w:r>
        <w:t xml:space="preserve"> </w:t>
      </w:r>
    </w:p>
    <w:p w:rsidR="009C3215" w:rsidRDefault="00657679">
      <w:pPr>
        <w:spacing w:after="187" w:line="259" w:lineRule="auto"/>
        <w:ind w:left="0" w:firstLine="0"/>
        <w:jc w:val="left"/>
      </w:pPr>
      <w:r>
        <w:t xml:space="preserve"> </w:t>
      </w:r>
    </w:p>
    <w:p w:rsidR="009C3215" w:rsidRDefault="00657679">
      <w:pPr>
        <w:spacing w:after="0" w:line="259" w:lineRule="auto"/>
        <w:ind w:left="0" w:firstLine="0"/>
        <w:jc w:val="left"/>
      </w:pPr>
      <w:r>
        <w:t xml:space="preserve"> </w:t>
      </w:r>
    </w:p>
    <w:p w:rsidR="009C3215" w:rsidRDefault="00657679">
      <w:pPr>
        <w:numPr>
          <w:ilvl w:val="0"/>
          <w:numId w:val="12"/>
        </w:numPr>
        <w:spacing w:after="30" w:line="263" w:lineRule="auto"/>
        <w:ind w:hanging="358"/>
        <w:jc w:val="left"/>
      </w:pPr>
      <w:r>
        <w:rPr>
          <w:b/>
        </w:rPr>
        <w:t xml:space="preserve">ACTIVIDADES DE EVALUACIÓN </w:t>
      </w:r>
    </w:p>
    <w:p w:rsidR="009C3215" w:rsidRDefault="00657679">
      <w:pPr>
        <w:spacing w:after="0" w:line="259" w:lineRule="auto"/>
        <w:ind w:left="0" w:firstLine="0"/>
        <w:jc w:val="left"/>
      </w:pPr>
      <w:r>
        <w:rPr>
          <w:b/>
        </w:rPr>
        <w:t xml:space="preserve"> </w:t>
      </w:r>
    </w:p>
    <w:tbl>
      <w:tblPr>
        <w:tblStyle w:val="TableGrid"/>
        <w:tblW w:w="9774" w:type="dxa"/>
        <w:tblInd w:w="330" w:type="dxa"/>
        <w:tblCellMar>
          <w:top w:w="13" w:type="dxa"/>
          <w:left w:w="4" w:type="dxa"/>
          <w:right w:w="67" w:type="dxa"/>
        </w:tblCellMar>
        <w:tblLook w:val="04A0" w:firstRow="1" w:lastRow="0" w:firstColumn="1" w:lastColumn="0" w:noHBand="0" w:noVBand="1"/>
      </w:tblPr>
      <w:tblGrid>
        <w:gridCol w:w="2971"/>
        <w:gridCol w:w="3545"/>
        <w:gridCol w:w="3258"/>
      </w:tblGrid>
      <w:tr w:rsidR="009C3215">
        <w:trPr>
          <w:trHeight w:val="706"/>
        </w:trPr>
        <w:tc>
          <w:tcPr>
            <w:tcW w:w="2971" w:type="dxa"/>
            <w:tcBorders>
              <w:top w:val="single" w:sz="4" w:space="0" w:color="000000"/>
              <w:left w:val="single" w:sz="4" w:space="0" w:color="000000"/>
              <w:bottom w:val="single" w:sz="4" w:space="0" w:color="000000"/>
              <w:right w:val="single" w:sz="4" w:space="0" w:color="000000"/>
            </w:tcBorders>
            <w:shd w:val="clear" w:color="auto" w:fill="A6A6A6"/>
            <w:vAlign w:val="center"/>
          </w:tcPr>
          <w:p w:rsidR="009C3215" w:rsidRDefault="00657679">
            <w:pPr>
              <w:spacing w:after="0" w:line="259" w:lineRule="auto"/>
              <w:ind w:left="26" w:firstLine="0"/>
              <w:jc w:val="center"/>
            </w:pPr>
            <w:r>
              <w:rPr>
                <w:b/>
              </w:rPr>
              <w:t xml:space="preserve">Evidencias de aprendizaje </w:t>
            </w:r>
          </w:p>
        </w:tc>
        <w:tc>
          <w:tcPr>
            <w:tcW w:w="3545" w:type="dxa"/>
            <w:tcBorders>
              <w:top w:val="single" w:sz="4" w:space="0" w:color="000000"/>
              <w:left w:val="single" w:sz="4" w:space="0" w:color="000000"/>
              <w:bottom w:val="single" w:sz="4" w:space="0" w:color="000000"/>
              <w:right w:val="single" w:sz="4" w:space="0" w:color="000000"/>
            </w:tcBorders>
            <w:shd w:val="clear" w:color="auto" w:fill="A6A6A6"/>
            <w:vAlign w:val="center"/>
          </w:tcPr>
          <w:p w:rsidR="009C3215" w:rsidRDefault="00657679">
            <w:pPr>
              <w:spacing w:after="0" w:line="259" w:lineRule="auto"/>
              <w:ind w:left="38" w:firstLine="0"/>
              <w:jc w:val="center"/>
            </w:pPr>
            <w:r>
              <w:rPr>
                <w:b/>
              </w:rPr>
              <w:t xml:space="preserve">Criterios de evaluación </w:t>
            </w:r>
          </w:p>
        </w:tc>
        <w:tc>
          <w:tcPr>
            <w:tcW w:w="3258" w:type="dxa"/>
            <w:tcBorders>
              <w:top w:val="single" w:sz="4" w:space="0" w:color="000000"/>
              <w:left w:val="single" w:sz="4" w:space="0" w:color="000000"/>
              <w:bottom w:val="single" w:sz="4" w:space="0" w:color="000000"/>
              <w:right w:val="single" w:sz="4" w:space="0" w:color="000000"/>
            </w:tcBorders>
            <w:shd w:val="clear" w:color="auto" w:fill="A6A6A6"/>
            <w:vAlign w:val="center"/>
          </w:tcPr>
          <w:p w:rsidR="009C3215" w:rsidRDefault="00657679">
            <w:pPr>
              <w:spacing w:after="0" w:line="259" w:lineRule="auto"/>
              <w:ind w:left="0" w:firstLine="0"/>
              <w:jc w:val="center"/>
            </w:pPr>
            <w:r>
              <w:rPr>
                <w:b/>
              </w:rPr>
              <w:t xml:space="preserve">Técnicas e instrumentos de evaluación </w:t>
            </w:r>
          </w:p>
        </w:tc>
      </w:tr>
      <w:tr w:rsidR="009C3215">
        <w:trPr>
          <w:trHeight w:val="3157"/>
        </w:trPr>
        <w:tc>
          <w:tcPr>
            <w:tcW w:w="2971"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45" w:lineRule="auto"/>
              <w:ind w:left="113" w:right="111" w:firstLine="0"/>
            </w:pPr>
            <w:r>
              <w:t xml:space="preserve">Evidencias de conocimiento: Informe técnico de plan de trabajo para construcción de software. </w:t>
            </w:r>
          </w:p>
          <w:p w:rsidR="009C3215" w:rsidRDefault="00657679">
            <w:pPr>
              <w:spacing w:after="21" w:line="259" w:lineRule="auto"/>
              <w:ind w:left="113" w:firstLine="0"/>
              <w:jc w:val="left"/>
            </w:pPr>
            <w:r>
              <w:rPr>
                <w:b/>
              </w:rPr>
              <w:t xml:space="preserve">GA7-220501096-AA1-EV01 </w:t>
            </w:r>
          </w:p>
          <w:p w:rsidR="009C3215" w:rsidRDefault="00657679">
            <w:pPr>
              <w:spacing w:after="0" w:line="259" w:lineRule="auto"/>
              <w:ind w:left="0" w:firstLine="0"/>
              <w:jc w:val="left"/>
            </w:pPr>
            <w:r>
              <w:rPr>
                <w:b/>
              </w:rPr>
              <w:t xml:space="preserve"> </w:t>
            </w:r>
          </w:p>
          <w:p w:rsidR="009C3215" w:rsidRDefault="00657679">
            <w:pPr>
              <w:spacing w:after="0" w:line="259" w:lineRule="auto"/>
              <w:ind w:left="110" w:firstLine="0"/>
              <w:jc w:val="left"/>
            </w:pPr>
            <w:r>
              <w:t xml:space="preserve">Evidencias de desempeño: </w:t>
            </w:r>
          </w:p>
          <w:p w:rsidR="009C3215" w:rsidRDefault="00657679">
            <w:pPr>
              <w:spacing w:after="0" w:line="245" w:lineRule="auto"/>
              <w:ind w:left="113" w:right="45" w:firstLine="0"/>
            </w:pPr>
            <w:r>
              <w:t xml:space="preserve">Definir estándares de </w:t>
            </w:r>
            <w:proofErr w:type="gramStart"/>
            <w:r>
              <w:t>codificación  de</w:t>
            </w:r>
            <w:proofErr w:type="gramEnd"/>
            <w:r>
              <w:t xml:space="preserve"> acuerdo  a plataforma   de  desarrollo elegida. </w:t>
            </w:r>
          </w:p>
          <w:p w:rsidR="009C3215" w:rsidRDefault="00657679">
            <w:pPr>
              <w:spacing w:after="0" w:line="259" w:lineRule="auto"/>
              <w:ind w:left="113" w:firstLine="0"/>
              <w:jc w:val="left"/>
            </w:pPr>
            <w:r>
              <w:rPr>
                <w:b/>
              </w:rPr>
              <w:t xml:space="preserve">GA7-220501096-AA1-EV02 </w:t>
            </w:r>
          </w:p>
        </w:tc>
        <w:tc>
          <w:tcPr>
            <w:tcW w:w="3545"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16" w:line="240" w:lineRule="auto"/>
              <w:ind w:left="114" w:right="236" w:firstLine="0"/>
            </w:pPr>
            <w:r>
              <w:t xml:space="preserve">Interpreta el informe de diseño para definir el plan de trabajo en la construcción del software. </w:t>
            </w:r>
          </w:p>
          <w:p w:rsidR="009C3215" w:rsidRDefault="00657679">
            <w:pPr>
              <w:spacing w:after="0" w:line="259" w:lineRule="auto"/>
              <w:ind w:left="1" w:firstLine="0"/>
              <w:jc w:val="left"/>
            </w:pPr>
            <w:r>
              <w:rPr>
                <w:b/>
              </w:rPr>
              <w:t xml:space="preserve"> </w:t>
            </w:r>
          </w:p>
          <w:p w:rsidR="009C3215" w:rsidRDefault="00657679">
            <w:pPr>
              <w:spacing w:after="18" w:line="240" w:lineRule="auto"/>
              <w:ind w:left="114" w:right="169" w:firstLine="0"/>
            </w:pPr>
            <w:r>
              <w:t xml:space="preserve">Selecciona y configura herramientas de desarrollo de acuerdo con las condiciones del software a construir. </w:t>
            </w:r>
          </w:p>
          <w:p w:rsidR="009C3215" w:rsidRDefault="00657679">
            <w:pPr>
              <w:spacing w:after="0" w:line="259" w:lineRule="auto"/>
              <w:ind w:left="1" w:firstLine="0"/>
              <w:jc w:val="left"/>
            </w:pPr>
            <w:r>
              <w:rPr>
                <w:b/>
              </w:rPr>
              <w:t xml:space="preserve"> </w:t>
            </w:r>
          </w:p>
          <w:p w:rsidR="009C3215" w:rsidRDefault="00657679">
            <w:pPr>
              <w:spacing w:after="0" w:line="259" w:lineRule="auto"/>
              <w:ind w:left="114" w:right="120" w:firstLine="0"/>
            </w:pPr>
            <w:r>
              <w:t xml:space="preserve">Define estándares de codificación de acuerdo con las reglas de la plataforma de desarrollo seleccionada. </w:t>
            </w:r>
          </w:p>
        </w:tc>
        <w:tc>
          <w:tcPr>
            <w:tcW w:w="3258"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 w:firstLine="0"/>
              <w:jc w:val="left"/>
            </w:pPr>
            <w:r>
              <w:rPr>
                <w:b/>
              </w:rPr>
              <w:t xml:space="preserve"> </w:t>
            </w:r>
          </w:p>
          <w:p w:rsidR="009C3215" w:rsidRDefault="00657679">
            <w:pPr>
              <w:spacing w:after="0" w:line="259" w:lineRule="auto"/>
              <w:ind w:left="1" w:firstLine="0"/>
              <w:jc w:val="left"/>
            </w:pPr>
            <w:r>
              <w:rPr>
                <w:b/>
              </w:rPr>
              <w:t xml:space="preserve"> </w:t>
            </w:r>
          </w:p>
          <w:p w:rsidR="009C3215" w:rsidRDefault="00657679">
            <w:pPr>
              <w:spacing w:after="0" w:line="259" w:lineRule="auto"/>
              <w:ind w:left="1" w:firstLine="0"/>
              <w:jc w:val="left"/>
            </w:pPr>
            <w:r>
              <w:rPr>
                <w:b/>
              </w:rPr>
              <w:t xml:space="preserve"> </w:t>
            </w:r>
          </w:p>
          <w:p w:rsidR="009C3215" w:rsidRDefault="00657679">
            <w:pPr>
              <w:spacing w:after="0" w:line="259" w:lineRule="auto"/>
              <w:ind w:left="114" w:firstLine="0"/>
              <w:jc w:val="left"/>
            </w:pPr>
            <w:r>
              <w:rPr>
                <w:b/>
              </w:rPr>
              <w:t xml:space="preserve">IE-GA7-220501096-AA1-EV01 </w:t>
            </w:r>
          </w:p>
          <w:p w:rsidR="009C3215" w:rsidRDefault="00657679">
            <w:pPr>
              <w:spacing w:after="0" w:line="259" w:lineRule="auto"/>
              <w:ind w:left="114" w:firstLine="0"/>
              <w:jc w:val="left"/>
            </w:pPr>
            <w:r>
              <w:t xml:space="preserve">Lista de chequeo </w:t>
            </w:r>
          </w:p>
          <w:p w:rsidR="009C3215" w:rsidRDefault="00657679">
            <w:pPr>
              <w:spacing w:after="0" w:line="259" w:lineRule="auto"/>
              <w:ind w:left="1" w:firstLine="0"/>
              <w:jc w:val="left"/>
            </w:pPr>
            <w:r>
              <w:rPr>
                <w:b/>
              </w:rPr>
              <w:t xml:space="preserve"> </w:t>
            </w:r>
          </w:p>
          <w:p w:rsidR="009C3215" w:rsidRDefault="00657679">
            <w:pPr>
              <w:spacing w:after="55" w:line="259" w:lineRule="auto"/>
              <w:ind w:left="1" w:firstLine="0"/>
              <w:jc w:val="left"/>
            </w:pPr>
            <w:r>
              <w:rPr>
                <w:b/>
              </w:rPr>
              <w:t xml:space="preserve"> </w:t>
            </w:r>
          </w:p>
          <w:p w:rsidR="009C3215" w:rsidRDefault="00657679">
            <w:pPr>
              <w:spacing w:after="0" w:line="259" w:lineRule="auto"/>
              <w:ind w:left="1" w:firstLine="0"/>
              <w:jc w:val="left"/>
            </w:pPr>
            <w:r>
              <w:rPr>
                <w:b/>
              </w:rPr>
              <w:t xml:space="preserve"> </w:t>
            </w:r>
          </w:p>
          <w:p w:rsidR="009C3215" w:rsidRDefault="00657679">
            <w:pPr>
              <w:spacing w:after="0" w:line="259" w:lineRule="auto"/>
              <w:ind w:left="114" w:firstLine="0"/>
              <w:jc w:val="left"/>
            </w:pPr>
            <w:r>
              <w:rPr>
                <w:b/>
              </w:rPr>
              <w:t xml:space="preserve">IE-GA7-220501096-AA1-EV02 </w:t>
            </w:r>
          </w:p>
          <w:p w:rsidR="009C3215" w:rsidRDefault="00657679">
            <w:pPr>
              <w:spacing w:after="0" w:line="259" w:lineRule="auto"/>
              <w:ind w:left="114" w:firstLine="0"/>
              <w:jc w:val="left"/>
            </w:pPr>
            <w:r>
              <w:t xml:space="preserve">Lista de chequeo </w:t>
            </w:r>
          </w:p>
        </w:tc>
      </w:tr>
    </w:tbl>
    <w:p w:rsidR="009C3215" w:rsidRDefault="00657679">
      <w:pPr>
        <w:spacing w:after="0" w:line="259" w:lineRule="auto"/>
        <w:ind w:left="0" w:firstLine="0"/>
      </w:pPr>
      <w:r>
        <w:rPr>
          <w:b/>
        </w:rPr>
        <w:t xml:space="preserve"> </w:t>
      </w:r>
    </w:p>
    <w:tbl>
      <w:tblPr>
        <w:tblStyle w:val="TableGrid"/>
        <w:tblW w:w="9777" w:type="dxa"/>
        <w:tblInd w:w="329" w:type="dxa"/>
        <w:tblCellMar>
          <w:top w:w="12" w:type="dxa"/>
          <w:left w:w="5" w:type="dxa"/>
          <w:bottom w:w="14" w:type="dxa"/>
          <w:right w:w="42" w:type="dxa"/>
        </w:tblCellMar>
        <w:tblLook w:val="04A0" w:firstRow="1" w:lastRow="0" w:firstColumn="1" w:lastColumn="0" w:noHBand="0" w:noVBand="1"/>
      </w:tblPr>
      <w:tblGrid>
        <w:gridCol w:w="2972"/>
        <w:gridCol w:w="3545"/>
        <w:gridCol w:w="3260"/>
      </w:tblGrid>
      <w:tr w:rsidR="009C3215">
        <w:trPr>
          <w:trHeight w:val="1095"/>
        </w:trPr>
        <w:tc>
          <w:tcPr>
            <w:tcW w:w="2972" w:type="dxa"/>
            <w:tcBorders>
              <w:top w:val="single" w:sz="4" w:space="0" w:color="000000"/>
              <w:left w:val="single" w:sz="4" w:space="0" w:color="000000"/>
              <w:bottom w:val="nil"/>
              <w:right w:val="single" w:sz="4" w:space="0" w:color="000000"/>
            </w:tcBorders>
          </w:tcPr>
          <w:p w:rsidR="009C3215" w:rsidRDefault="00657679">
            <w:pPr>
              <w:spacing w:after="0" w:line="241" w:lineRule="auto"/>
              <w:ind w:left="99" w:right="58" w:firstLine="0"/>
            </w:pPr>
            <w:r>
              <w:lastRenderedPageBreak/>
              <w:t xml:space="preserve">Evidencia de conocimiento: Identifica herramientas de </w:t>
            </w:r>
            <w:proofErr w:type="spellStart"/>
            <w:r>
              <w:t>versionamiento</w:t>
            </w:r>
            <w:proofErr w:type="spellEnd"/>
            <w:r>
              <w:t xml:space="preserve">. </w:t>
            </w:r>
          </w:p>
          <w:p w:rsidR="009C3215" w:rsidRDefault="00657679">
            <w:pPr>
              <w:spacing w:after="0" w:line="259" w:lineRule="auto"/>
              <w:ind w:left="99" w:firstLine="0"/>
              <w:jc w:val="left"/>
            </w:pPr>
            <w:r>
              <w:rPr>
                <w:b/>
              </w:rPr>
              <w:t xml:space="preserve">GA7-220501096-AA1-EV03 </w:t>
            </w:r>
          </w:p>
        </w:tc>
        <w:tc>
          <w:tcPr>
            <w:tcW w:w="3545" w:type="dxa"/>
            <w:tcBorders>
              <w:top w:val="single" w:sz="4" w:space="0" w:color="000000"/>
              <w:left w:val="single" w:sz="4" w:space="0" w:color="000000"/>
              <w:bottom w:val="nil"/>
              <w:right w:val="single" w:sz="4" w:space="0" w:color="000000"/>
            </w:tcBorders>
          </w:tcPr>
          <w:p w:rsidR="009C3215" w:rsidRDefault="00657679">
            <w:pPr>
              <w:spacing w:after="0" w:line="259" w:lineRule="auto"/>
              <w:ind w:left="0" w:firstLine="0"/>
              <w:jc w:val="left"/>
            </w:pPr>
            <w:r>
              <w:rPr>
                <w:rFonts w:ascii="Times New Roman" w:eastAsia="Times New Roman" w:hAnsi="Times New Roman" w:cs="Times New Roman"/>
                <w:sz w:val="18"/>
              </w:rPr>
              <w:t xml:space="preserve"> </w:t>
            </w:r>
          </w:p>
        </w:tc>
        <w:tc>
          <w:tcPr>
            <w:tcW w:w="3260" w:type="dxa"/>
            <w:tcBorders>
              <w:top w:val="single" w:sz="4" w:space="0" w:color="000000"/>
              <w:left w:val="single" w:sz="4" w:space="0" w:color="000000"/>
              <w:bottom w:val="nil"/>
              <w:right w:val="single" w:sz="4" w:space="0" w:color="000000"/>
            </w:tcBorders>
          </w:tcPr>
          <w:p w:rsidR="009C3215" w:rsidRDefault="00657679">
            <w:pPr>
              <w:spacing w:after="0" w:line="259" w:lineRule="auto"/>
              <w:ind w:left="98" w:firstLine="0"/>
              <w:jc w:val="left"/>
            </w:pPr>
            <w:r>
              <w:rPr>
                <w:b/>
              </w:rPr>
              <w:t xml:space="preserve">IE-GA7-220501096-AA1-EV03 </w:t>
            </w:r>
          </w:p>
          <w:p w:rsidR="009C3215" w:rsidRDefault="00657679">
            <w:pPr>
              <w:spacing w:after="0" w:line="259" w:lineRule="auto"/>
              <w:ind w:left="98" w:firstLine="0"/>
              <w:jc w:val="left"/>
            </w:pPr>
            <w:r>
              <w:t xml:space="preserve">Lista de chequeo </w:t>
            </w:r>
          </w:p>
        </w:tc>
      </w:tr>
      <w:tr w:rsidR="009C3215">
        <w:trPr>
          <w:trHeight w:val="2806"/>
        </w:trPr>
        <w:tc>
          <w:tcPr>
            <w:tcW w:w="2972" w:type="dxa"/>
            <w:tcBorders>
              <w:top w:val="nil"/>
              <w:left w:val="single" w:sz="4" w:space="0" w:color="000000"/>
              <w:bottom w:val="single" w:sz="4" w:space="0" w:color="252525"/>
              <w:right w:val="single" w:sz="4" w:space="0" w:color="000000"/>
            </w:tcBorders>
          </w:tcPr>
          <w:p w:rsidR="009C3215" w:rsidRDefault="00657679">
            <w:pPr>
              <w:spacing w:after="9" w:line="259" w:lineRule="auto"/>
              <w:ind w:left="99" w:firstLine="0"/>
              <w:jc w:val="left"/>
            </w:pPr>
            <w:r>
              <w:t xml:space="preserve">Evidencias de desempeño: </w:t>
            </w:r>
          </w:p>
          <w:p w:rsidR="009C3215" w:rsidRDefault="00657679">
            <w:pPr>
              <w:spacing w:after="0" w:line="240" w:lineRule="auto"/>
              <w:ind w:left="99" w:right="57" w:firstLine="0"/>
            </w:pPr>
            <w:r>
              <w:t xml:space="preserve">Instalación y configuración de herramienta de </w:t>
            </w:r>
            <w:proofErr w:type="spellStart"/>
            <w:r>
              <w:t>versionamiento</w:t>
            </w:r>
            <w:proofErr w:type="spellEnd"/>
            <w:r>
              <w:t xml:space="preserve"> (Local / Web). </w:t>
            </w:r>
          </w:p>
          <w:p w:rsidR="009C3215" w:rsidRDefault="00657679">
            <w:pPr>
              <w:spacing w:after="245" w:line="259" w:lineRule="auto"/>
              <w:ind w:left="99" w:firstLine="0"/>
              <w:jc w:val="left"/>
            </w:pPr>
            <w:r>
              <w:rPr>
                <w:b/>
              </w:rPr>
              <w:t xml:space="preserve">GA7-220501096-AA1-EV04 </w:t>
            </w:r>
          </w:p>
          <w:p w:rsidR="009C3215" w:rsidRDefault="00657679">
            <w:pPr>
              <w:spacing w:after="0" w:line="252" w:lineRule="auto"/>
              <w:ind w:left="99" w:right="122" w:firstLine="0"/>
            </w:pPr>
            <w:r>
              <w:t xml:space="preserve">Evidencia de producto: Herramientas de </w:t>
            </w:r>
            <w:proofErr w:type="spellStart"/>
            <w:r>
              <w:t>versionamiento</w:t>
            </w:r>
            <w:proofErr w:type="spellEnd"/>
            <w:r>
              <w:t xml:space="preserve"> (GIT) instalada y configurada. </w:t>
            </w:r>
          </w:p>
          <w:p w:rsidR="009C3215" w:rsidRDefault="00657679">
            <w:pPr>
              <w:spacing w:after="0" w:line="259" w:lineRule="auto"/>
              <w:ind w:left="99" w:firstLine="0"/>
              <w:jc w:val="left"/>
            </w:pPr>
            <w:r>
              <w:rPr>
                <w:b/>
              </w:rPr>
              <w:t xml:space="preserve">GA7-220501096-AA1-EV05 </w:t>
            </w:r>
          </w:p>
        </w:tc>
        <w:tc>
          <w:tcPr>
            <w:tcW w:w="3545" w:type="dxa"/>
            <w:tcBorders>
              <w:top w:val="nil"/>
              <w:left w:val="single" w:sz="4" w:space="0" w:color="000000"/>
              <w:bottom w:val="single" w:sz="4" w:space="0" w:color="252525"/>
              <w:right w:val="single" w:sz="4" w:space="0" w:color="000000"/>
            </w:tcBorders>
          </w:tcPr>
          <w:p w:rsidR="009C3215" w:rsidRDefault="00657679">
            <w:pPr>
              <w:spacing w:after="272" w:line="259" w:lineRule="auto"/>
              <w:ind w:left="0" w:firstLine="0"/>
              <w:jc w:val="left"/>
            </w:pPr>
            <w:r>
              <w:rPr>
                <w:rFonts w:ascii="Times New Roman" w:eastAsia="Times New Roman" w:hAnsi="Times New Roman" w:cs="Times New Roman"/>
                <w:sz w:val="18"/>
              </w:rPr>
              <w:t xml:space="preserve"> </w:t>
            </w:r>
          </w:p>
          <w:p w:rsidR="009C3215" w:rsidRDefault="00657679">
            <w:pPr>
              <w:spacing w:after="199" w:line="256" w:lineRule="auto"/>
              <w:ind w:left="101" w:right="57" w:firstLine="0"/>
            </w:pPr>
            <w:r>
              <w:t xml:space="preserve">Selecciona y configura herramientas de </w:t>
            </w:r>
            <w:proofErr w:type="spellStart"/>
            <w:r>
              <w:t>versionamiento</w:t>
            </w:r>
            <w:proofErr w:type="spellEnd"/>
            <w:r>
              <w:t xml:space="preserve"> para el control de cambios en el código. </w:t>
            </w:r>
          </w:p>
          <w:p w:rsidR="009C3215" w:rsidRDefault="00657679">
            <w:pPr>
              <w:spacing w:after="147" w:line="259" w:lineRule="auto"/>
              <w:ind w:left="0" w:firstLine="0"/>
              <w:jc w:val="left"/>
            </w:pPr>
            <w:r>
              <w:rPr>
                <w:rFonts w:ascii="Times New Roman" w:eastAsia="Times New Roman" w:hAnsi="Times New Roman" w:cs="Times New Roman"/>
                <w:sz w:val="18"/>
              </w:rPr>
              <w:t xml:space="preserve"> </w:t>
            </w:r>
          </w:p>
          <w:p w:rsidR="009C3215" w:rsidRDefault="00657679">
            <w:pPr>
              <w:spacing w:after="0" w:line="259" w:lineRule="auto"/>
              <w:ind w:left="0" w:firstLine="0"/>
              <w:jc w:val="left"/>
            </w:pPr>
            <w:r>
              <w:rPr>
                <w:rFonts w:ascii="Times New Roman" w:eastAsia="Times New Roman" w:hAnsi="Times New Roman" w:cs="Times New Roman"/>
                <w:sz w:val="18"/>
              </w:rPr>
              <w:t xml:space="preserve"> </w:t>
            </w:r>
          </w:p>
        </w:tc>
        <w:tc>
          <w:tcPr>
            <w:tcW w:w="3260" w:type="dxa"/>
            <w:tcBorders>
              <w:top w:val="nil"/>
              <w:left w:val="single" w:sz="4" w:space="0" w:color="000000"/>
              <w:bottom w:val="single" w:sz="4" w:space="0" w:color="252525"/>
              <w:right w:val="single" w:sz="4" w:space="0" w:color="000000"/>
            </w:tcBorders>
          </w:tcPr>
          <w:p w:rsidR="009C3215" w:rsidRDefault="00657679">
            <w:pPr>
              <w:spacing w:after="183" w:line="259" w:lineRule="auto"/>
              <w:ind w:left="0" w:firstLine="0"/>
              <w:jc w:val="left"/>
            </w:pPr>
            <w:r>
              <w:rPr>
                <w:rFonts w:ascii="Times New Roman" w:eastAsia="Times New Roman" w:hAnsi="Times New Roman" w:cs="Times New Roman"/>
                <w:sz w:val="18"/>
              </w:rPr>
              <w:t xml:space="preserve"> </w:t>
            </w:r>
          </w:p>
          <w:p w:rsidR="009C3215" w:rsidRDefault="00657679">
            <w:pPr>
              <w:spacing w:after="775" w:line="259" w:lineRule="auto"/>
              <w:ind w:left="96" w:firstLine="0"/>
              <w:jc w:val="left"/>
            </w:pPr>
            <w:r>
              <w:t xml:space="preserve"> </w:t>
            </w:r>
          </w:p>
          <w:p w:rsidR="009C3215" w:rsidRDefault="00657679">
            <w:pPr>
              <w:spacing w:after="185" w:line="259" w:lineRule="auto"/>
              <w:ind w:left="0" w:firstLine="0"/>
              <w:jc w:val="left"/>
            </w:pPr>
            <w:r>
              <w:rPr>
                <w:rFonts w:ascii="Times New Roman" w:eastAsia="Times New Roman" w:hAnsi="Times New Roman" w:cs="Times New Roman"/>
                <w:sz w:val="18"/>
              </w:rPr>
              <w:t xml:space="preserve"> </w:t>
            </w:r>
          </w:p>
          <w:p w:rsidR="009C3215" w:rsidRDefault="00657679">
            <w:pPr>
              <w:spacing w:after="0" w:line="259" w:lineRule="auto"/>
              <w:ind w:left="96" w:firstLine="0"/>
              <w:jc w:val="left"/>
            </w:pPr>
            <w:r>
              <w:t xml:space="preserve"> </w:t>
            </w:r>
          </w:p>
        </w:tc>
      </w:tr>
      <w:tr w:rsidR="009C3215">
        <w:trPr>
          <w:trHeight w:val="1716"/>
        </w:trPr>
        <w:tc>
          <w:tcPr>
            <w:tcW w:w="2972" w:type="dxa"/>
            <w:tcBorders>
              <w:top w:val="single" w:sz="4" w:space="0" w:color="252525"/>
              <w:left w:val="single" w:sz="4" w:space="0" w:color="252525"/>
              <w:bottom w:val="nil"/>
              <w:right w:val="single" w:sz="4" w:space="0" w:color="252525"/>
            </w:tcBorders>
          </w:tcPr>
          <w:p w:rsidR="009C3215" w:rsidRDefault="00657679">
            <w:pPr>
              <w:spacing w:after="0" w:line="259" w:lineRule="auto"/>
              <w:ind w:left="0" w:firstLine="0"/>
              <w:jc w:val="left"/>
            </w:pPr>
            <w:r>
              <w:rPr>
                <w:b/>
              </w:rPr>
              <w:t xml:space="preserve"> </w:t>
            </w:r>
          </w:p>
          <w:p w:rsidR="009C3215" w:rsidRDefault="00657679">
            <w:pPr>
              <w:spacing w:after="0" w:line="246" w:lineRule="auto"/>
              <w:ind w:left="99" w:right="97" w:firstLine="0"/>
            </w:pPr>
            <w:r>
              <w:t xml:space="preserve">Evidencias de desempeño: Codificación de módulos del software según requerimientos del proyecto. </w:t>
            </w:r>
          </w:p>
          <w:p w:rsidR="009C3215" w:rsidRDefault="00657679">
            <w:pPr>
              <w:spacing w:after="0" w:line="259" w:lineRule="auto"/>
              <w:ind w:left="99" w:firstLine="0"/>
              <w:jc w:val="left"/>
            </w:pPr>
            <w:r>
              <w:rPr>
                <w:b/>
              </w:rPr>
              <w:t xml:space="preserve">GA7-220501096-AA2-EV01 </w:t>
            </w:r>
          </w:p>
          <w:p w:rsidR="009C3215" w:rsidRDefault="00657679">
            <w:pPr>
              <w:spacing w:after="0" w:line="259" w:lineRule="auto"/>
              <w:ind w:left="0" w:firstLine="0"/>
              <w:jc w:val="left"/>
            </w:pPr>
            <w:r>
              <w:rPr>
                <w:rFonts w:ascii="Times New Roman" w:eastAsia="Times New Roman" w:hAnsi="Times New Roman" w:cs="Times New Roman"/>
                <w:sz w:val="16"/>
              </w:rPr>
              <w:t xml:space="preserve"> </w:t>
            </w:r>
          </w:p>
        </w:tc>
        <w:tc>
          <w:tcPr>
            <w:tcW w:w="3545" w:type="dxa"/>
            <w:tcBorders>
              <w:top w:val="single" w:sz="4" w:space="0" w:color="252525"/>
              <w:left w:val="single" w:sz="4" w:space="0" w:color="252525"/>
              <w:bottom w:val="nil"/>
              <w:right w:val="single" w:sz="4" w:space="0" w:color="252525"/>
            </w:tcBorders>
          </w:tcPr>
          <w:p w:rsidR="009C3215" w:rsidRDefault="00657679">
            <w:pPr>
              <w:spacing w:after="0" w:line="259" w:lineRule="auto"/>
              <w:ind w:left="0" w:firstLine="0"/>
              <w:jc w:val="left"/>
            </w:pPr>
            <w:r>
              <w:rPr>
                <w:b/>
              </w:rPr>
              <w:t xml:space="preserve"> </w:t>
            </w:r>
          </w:p>
          <w:p w:rsidR="009C3215" w:rsidRDefault="00657679">
            <w:pPr>
              <w:spacing w:after="0" w:line="259" w:lineRule="auto"/>
              <w:ind w:left="0" w:firstLine="0"/>
              <w:jc w:val="left"/>
            </w:pPr>
            <w:r>
              <w:rPr>
                <w:b/>
              </w:rPr>
              <w:t xml:space="preserve"> </w:t>
            </w:r>
          </w:p>
          <w:p w:rsidR="009C3215" w:rsidRDefault="00657679">
            <w:pPr>
              <w:spacing w:after="0" w:line="259" w:lineRule="auto"/>
              <w:ind w:left="0" w:firstLine="0"/>
              <w:jc w:val="left"/>
            </w:pPr>
            <w:r>
              <w:rPr>
                <w:b/>
              </w:rPr>
              <w:t xml:space="preserve"> </w:t>
            </w:r>
          </w:p>
          <w:p w:rsidR="009C3215" w:rsidRDefault="00657679">
            <w:pPr>
              <w:spacing w:after="69" w:line="259" w:lineRule="auto"/>
              <w:ind w:left="0" w:firstLine="0"/>
              <w:jc w:val="left"/>
            </w:pPr>
            <w:r>
              <w:rPr>
                <w:b/>
              </w:rPr>
              <w:t xml:space="preserve"> </w:t>
            </w:r>
          </w:p>
          <w:p w:rsidR="009C3215" w:rsidRDefault="00657679">
            <w:pPr>
              <w:spacing w:after="0" w:line="259" w:lineRule="auto"/>
              <w:ind w:left="0" w:firstLine="0"/>
              <w:jc w:val="left"/>
            </w:pPr>
            <w:r>
              <w:rPr>
                <w:b/>
              </w:rPr>
              <w:t xml:space="preserve"> </w:t>
            </w:r>
          </w:p>
          <w:p w:rsidR="009C3215" w:rsidRDefault="00657679">
            <w:pPr>
              <w:spacing w:after="0" w:line="259" w:lineRule="auto"/>
              <w:ind w:left="120" w:firstLine="0"/>
              <w:jc w:val="left"/>
            </w:pPr>
            <w:r>
              <w:t xml:space="preserve">Codifica los módulos del software </w:t>
            </w:r>
          </w:p>
          <w:p w:rsidR="009C3215" w:rsidRDefault="00657679">
            <w:pPr>
              <w:spacing w:after="0" w:line="259" w:lineRule="auto"/>
              <w:ind w:left="118" w:firstLine="0"/>
              <w:jc w:val="left"/>
            </w:pPr>
            <w:r>
              <w:t xml:space="preserve">Stand </w:t>
            </w:r>
            <w:proofErr w:type="spellStart"/>
            <w:r>
              <w:t>alone</w:t>
            </w:r>
            <w:proofErr w:type="spellEnd"/>
            <w:r>
              <w:t xml:space="preserve">, web y móvil, de acuerdo </w:t>
            </w:r>
          </w:p>
        </w:tc>
        <w:tc>
          <w:tcPr>
            <w:tcW w:w="3260" w:type="dxa"/>
            <w:tcBorders>
              <w:top w:val="single" w:sz="4" w:space="0" w:color="252525"/>
              <w:left w:val="single" w:sz="4" w:space="0" w:color="252525"/>
              <w:bottom w:val="nil"/>
              <w:right w:val="single" w:sz="4" w:space="0" w:color="252525"/>
            </w:tcBorders>
            <w:vAlign w:val="bottom"/>
          </w:tcPr>
          <w:p w:rsidR="009C3215" w:rsidRDefault="00657679">
            <w:pPr>
              <w:spacing w:after="0" w:line="259" w:lineRule="auto"/>
              <w:ind w:left="0" w:firstLine="0"/>
              <w:jc w:val="left"/>
            </w:pPr>
            <w:r>
              <w:rPr>
                <w:b/>
              </w:rPr>
              <w:t xml:space="preserve"> </w:t>
            </w:r>
          </w:p>
          <w:p w:rsidR="009C3215" w:rsidRDefault="00657679">
            <w:pPr>
              <w:spacing w:after="0" w:line="259" w:lineRule="auto"/>
              <w:ind w:left="98" w:firstLine="0"/>
              <w:jc w:val="left"/>
            </w:pPr>
            <w:r>
              <w:rPr>
                <w:b/>
              </w:rPr>
              <w:t xml:space="preserve">IE-GA7-220501096-AA2-EV01 </w:t>
            </w:r>
          </w:p>
          <w:p w:rsidR="009C3215" w:rsidRDefault="00657679">
            <w:pPr>
              <w:spacing w:after="581" w:line="259" w:lineRule="auto"/>
              <w:ind w:left="96" w:firstLine="0"/>
              <w:jc w:val="left"/>
            </w:pPr>
            <w:r>
              <w:t xml:space="preserve">Lista de chequeo </w:t>
            </w:r>
          </w:p>
          <w:p w:rsidR="009C3215" w:rsidRDefault="00657679">
            <w:pPr>
              <w:spacing w:after="0" w:line="259" w:lineRule="auto"/>
              <w:ind w:left="0" w:firstLine="0"/>
              <w:jc w:val="left"/>
            </w:pPr>
            <w:r>
              <w:rPr>
                <w:rFonts w:ascii="Times New Roman" w:eastAsia="Times New Roman" w:hAnsi="Times New Roman" w:cs="Times New Roman"/>
                <w:sz w:val="16"/>
              </w:rPr>
              <w:t xml:space="preserve"> </w:t>
            </w:r>
          </w:p>
        </w:tc>
      </w:tr>
      <w:tr w:rsidR="009C3215">
        <w:trPr>
          <w:trHeight w:val="1264"/>
        </w:trPr>
        <w:tc>
          <w:tcPr>
            <w:tcW w:w="2972" w:type="dxa"/>
            <w:tcBorders>
              <w:top w:val="nil"/>
              <w:left w:val="single" w:sz="4" w:space="0" w:color="252525"/>
              <w:bottom w:val="single" w:sz="4" w:space="0" w:color="252525"/>
              <w:right w:val="single" w:sz="4" w:space="0" w:color="252525"/>
            </w:tcBorders>
          </w:tcPr>
          <w:p w:rsidR="009C3215" w:rsidRDefault="00657679">
            <w:pPr>
              <w:spacing w:after="0" w:line="259" w:lineRule="auto"/>
              <w:ind w:left="99" w:firstLine="0"/>
              <w:jc w:val="left"/>
            </w:pPr>
            <w:r>
              <w:t xml:space="preserve">Evidencia de producto: </w:t>
            </w:r>
          </w:p>
          <w:p w:rsidR="009C3215" w:rsidRDefault="00657679">
            <w:pPr>
              <w:spacing w:after="0" w:line="258" w:lineRule="auto"/>
              <w:ind w:left="99" w:firstLine="0"/>
              <w:jc w:val="left"/>
            </w:pPr>
            <w:r>
              <w:t xml:space="preserve">Módulos </w:t>
            </w:r>
            <w:r>
              <w:tab/>
              <w:t xml:space="preserve">de software codificados y probados. </w:t>
            </w:r>
          </w:p>
          <w:p w:rsidR="009C3215" w:rsidRDefault="00657679">
            <w:pPr>
              <w:spacing w:after="0" w:line="259" w:lineRule="auto"/>
              <w:ind w:left="99" w:firstLine="0"/>
              <w:jc w:val="left"/>
            </w:pPr>
            <w:r>
              <w:rPr>
                <w:b/>
              </w:rPr>
              <w:t xml:space="preserve">GA7-220501096-AA2-EV02 </w:t>
            </w:r>
          </w:p>
        </w:tc>
        <w:tc>
          <w:tcPr>
            <w:tcW w:w="3545" w:type="dxa"/>
            <w:tcBorders>
              <w:top w:val="nil"/>
              <w:left w:val="single" w:sz="4" w:space="0" w:color="252525"/>
              <w:bottom w:val="single" w:sz="4" w:space="0" w:color="000000"/>
              <w:right w:val="single" w:sz="4" w:space="0" w:color="252525"/>
            </w:tcBorders>
          </w:tcPr>
          <w:p w:rsidR="009C3215" w:rsidRDefault="00657679">
            <w:pPr>
              <w:spacing w:after="0" w:line="259" w:lineRule="auto"/>
              <w:ind w:left="101" w:firstLine="0"/>
              <w:jc w:val="left"/>
            </w:pPr>
            <w:r>
              <w:t xml:space="preserve">con las especificaciones del diseño y el estándar de codificación. </w:t>
            </w:r>
          </w:p>
        </w:tc>
        <w:tc>
          <w:tcPr>
            <w:tcW w:w="3260" w:type="dxa"/>
            <w:tcBorders>
              <w:top w:val="nil"/>
              <w:left w:val="single" w:sz="4" w:space="0" w:color="252525"/>
              <w:bottom w:val="single" w:sz="4" w:space="0" w:color="252525"/>
              <w:right w:val="single" w:sz="4" w:space="0" w:color="252525"/>
            </w:tcBorders>
          </w:tcPr>
          <w:p w:rsidR="009C3215" w:rsidRDefault="00657679">
            <w:pPr>
              <w:spacing w:after="0" w:line="259" w:lineRule="auto"/>
              <w:ind w:left="96" w:firstLine="0"/>
              <w:jc w:val="left"/>
            </w:pPr>
            <w:r>
              <w:t xml:space="preserve"> </w:t>
            </w:r>
          </w:p>
        </w:tc>
      </w:tr>
      <w:tr w:rsidR="009C3215">
        <w:trPr>
          <w:trHeight w:val="2751"/>
        </w:trPr>
        <w:tc>
          <w:tcPr>
            <w:tcW w:w="2972" w:type="dxa"/>
            <w:tcBorders>
              <w:top w:val="single" w:sz="4" w:space="0" w:color="252525"/>
              <w:left w:val="single" w:sz="4" w:space="0" w:color="252525"/>
              <w:bottom w:val="single" w:sz="4" w:space="0" w:color="252525"/>
              <w:right w:val="single" w:sz="4" w:space="0" w:color="252525"/>
            </w:tcBorders>
          </w:tcPr>
          <w:p w:rsidR="009C3215" w:rsidRDefault="00657679">
            <w:pPr>
              <w:spacing w:after="726" w:line="245" w:lineRule="auto"/>
              <w:ind w:left="99" w:right="133" w:firstLine="0"/>
            </w:pPr>
            <w:r>
              <w:t xml:space="preserve">Evidencias de desempeño: Codificación de módulos del software Stand </w:t>
            </w:r>
            <w:proofErr w:type="spellStart"/>
            <w:r>
              <w:t>alone</w:t>
            </w:r>
            <w:proofErr w:type="spellEnd"/>
            <w:r>
              <w:t xml:space="preserve">. </w:t>
            </w:r>
            <w:r>
              <w:rPr>
                <w:b/>
              </w:rPr>
              <w:t xml:space="preserve">GA7220501096-AA3-EV01 </w:t>
            </w:r>
          </w:p>
          <w:p w:rsidR="009C3215" w:rsidRDefault="00657679">
            <w:pPr>
              <w:spacing w:after="0" w:line="262" w:lineRule="auto"/>
              <w:ind w:left="99" w:right="728" w:firstLine="0"/>
            </w:pPr>
            <w:r>
              <w:t xml:space="preserve">Evidencia de producto: Módulos de software codificados y probados. </w:t>
            </w:r>
          </w:p>
          <w:p w:rsidR="009C3215" w:rsidRDefault="00657679">
            <w:pPr>
              <w:spacing w:after="0" w:line="259" w:lineRule="auto"/>
              <w:ind w:left="99" w:firstLine="0"/>
              <w:jc w:val="left"/>
            </w:pPr>
            <w:r>
              <w:rPr>
                <w:b/>
              </w:rPr>
              <w:t xml:space="preserve">GA7-220501096-AA3-EV02 </w:t>
            </w:r>
          </w:p>
        </w:tc>
        <w:tc>
          <w:tcPr>
            <w:tcW w:w="3545" w:type="dxa"/>
            <w:tcBorders>
              <w:top w:val="single" w:sz="4" w:space="0" w:color="000000"/>
              <w:left w:val="single" w:sz="4" w:space="0" w:color="252525"/>
              <w:bottom w:val="single" w:sz="4" w:space="0" w:color="252525"/>
              <w:right w:val="single" w:sz="4" w:space="0" w:color="252525"/>
            </w:tcBorders>
          </w:tcPr>
          <w:p w:rsidR="009C3215" w:rsidRDefault="00657679">
            <w:pPr>
              <w:spacing w:after="0" w:line="259" w:lineRule="auto"/>
              <w:ind w:left="0" w:firstLine="0"/>
              <w:jc w:val="left"/>
            </w:pPr>
            <w:r>
              <w:rPr>
                <w:rFonts w:ascii="Times New Roman" w:eastAsia="Times New Roman" w:hAnsi="Times New Roman" w:cs="Times New Roman"/>
                <w:sz w:val="18"/>
              </w:rPr>
              <w:t xml:space="preserve"> </w:t>
            </w:r>
          </w:p>
        </w:tc>
        <w:tc>
          <w:tcPr>
            <w:tcW w:w="3260" w:type="dxa"/>
            <w:tcBorders>
              <w:top w:val="single" w:sz="4" w:space="0" w:color="252525"/>
              <w:left w:val="single" w:sz="4" w:space="0" w:color="252525"/>
              <w:bottom w:val="single" w:sz="4" w:space="0" w:color="252525"/>
              <w:right w:val="single" w:sz="4" w:space="0" w:color="252525"/>
            </w:tcBorders>
          </w:tcPr>
          <w:p w:rsidR="009C3215" w:rsidRDefault="00657679">
            <w:pPr>
              <w:spacing w:after="2" w:line="259" w:lineRule="auto"/>
              <w:ind w:left="96" w:firstLine="0"/>
              <w:jc w:val="left"/>
            </w:pPr>
            <w:r>
              <w:rPr>
                <w:b/>
              </w:rPr>
              <w:t xml:space="preserve">IE-GA7-220501096-AA2-EV02 </w:t>
            </w:r>
          </w:p>
          <w:p w:rsidR="009C3215" w:rsidRDefault="00657679">
            <w:pPr>
              <w:spacing w:after="1082" w:line="259" w:lineRule="auto"/>
              <w:ind w:left="96" w:firstLine="0"/>
              <w:jc w:val="left"/>
            </w:pPr>
            <w:r>
              <w:t xml:space="preserve">Lista de chequeo </w:t>
            </w:r>
          </w:p>
          <w:p w:rsidR="009C3215" w:rsidRDefault="00657679">
            <w:pPr>
              <w:spacing w:after="21" w:line="259" w:lineRule="auto"/>
              <w:ind w:left="96" w:firstLine="0"/>
              <w:jc w:val="left"/>
            </w:pPr>
            <w:r>
              <w:rPr>
                <w:b/>
              </w:rPr>
              <w:t xml:space="preserve"> </w:t>
            </w:r>
          </w:p>
          <w:p w:rsidR="009C3215" w:rsidRDefault="00657679">
            <w:pPr>
              <w:spacing w:after="0" w:line="259" w:lineRule="auto"/>
              <w:ind w:left="96" w:firstLine="0"/>
              <w:jc w:val="left"/>
            </w:pPr>
            <w:r>
              <w:t xml:space="preserve"> </w:t>
            </w:r>
          </w:p>
        </w:tc>
      </w:tr>
    </w:tbl>
    <w:p w:rsidR="009C3215" w:rsidRDefault="00657679">
      <w:pPr>
        <w:spacing w:after="0" w:line="259" w:lineRule="auto"/>
        <w:ind w:left="0" w:firstLine="0"/>
        <w:jc w:val="left"/>
      </w:pPr>
      <w:r>
        <w:rPr>
          <w:b/>
        </w:rPr>
        <w:t xml:space="preserve"> </w:t>
      </w:r>
    </w:p>
    <w:tbl>
      <w:tblPr>
        <w:tblStyle w:val="TableGrid"/>
        <w:tblW w:w="9777" w:type="dxa"/>
        <w:tblInd w:w="329" w:type="dxa"/>
        <w:tblCellMar>
          <w:top w:w="15" w:type="dxa"/>
          <w:left w:w="5" w:type="dxa"/>
          <w:right w:w="115" w:type="dxa"/>
        </w:tblCellMar>
        <w:tblLook w:val="04A0" w:firstRow="1" w:lastRow="0" w:firstColumn="1" w:lastColumn="0" w:noHBand="0" w:noVBand="1"/>
      </w:tblPr>
      <w:tblGrid>
        <w:gridCol w:w="2970"/>
        <w:gridCol w:w="3550"/>
        <w:gridCol w:w="3257"/>
      </w:tblGrid>
      <w:tr w:rsidR="009C3215">
        <w:trPr>
          <w:trHeight w:val="4654"/>
        </w:trPr>
        <w:tc>
          <w:tcPr>
            <w:tcW w:w="2970" w:type="dxa"/>
            <w:tcBorders>
              <w:top w:val="single" w:sz="4" w:space="0" w:color="252525"/>
              <w:left w:val="single" w:sz="4" w:space="0" w:color="252525"/>
              <w:bottom w:val="single" w:sz="4" w:space="0" w:color="252525"/>
              <w:right w:val="single" w:sz="4" w:space="0" w:color="252525"/>
            </w:tcBorders>
            <w:vAlign w:val="center"/>
          </w:tcPr>
          <w:p w:rsidR="009C3215" w:rsidRDefault="00657679">
            <w:pPr>
              <w:spacing w:after="0" w:line="259" w:lineRule="auto"/>
              <w:ind w:left="113" w:firstLine="0"/>
              <w:jc w:val="left"/>
            </w:pPr>
            <w:r>
              <w:lastRenderedPageBreak/>
              <w:t xml:space="preserve"> </w:t>
            </w:r>
          </w:p>
          <w:p w:rsidR="009C3215" w:rsidRDefault="00657679">
            <w:pPr>
              <w:spacing w:after="0" w:line="259" w:lineRule="auto"/>
              <w:ind w:left="113" w:firstLine="0"/>
              <w:jc w:val="left"/>
            </w:pPr>
            <w:r>
              <w:t xml:space="preserve"> </w:t>
            </w:r>
          </w:p>
          <w:p w:rsidR="009C3215" w:rsidRDefault="00657679">
            <w:pPr>
              <w:spacing w:after="2" w:line="259" w:lineRule="auto"/>
              <w:ind w:left="113" w:firstLine="0"/>
              <w:jc w:val="left"/>
            </w:pPr>
            <w:r>
              <w:t xml:space="preserve"> </w:t>
            </w:r>
          </w:p>
          <w:p w:rsidR="009C3215" w:rsidRDefault="00657679">
            <w:pPr>
              <w:spacing w:after="237" w:line="259" w:lineRule="auto"/>
              <w:ind w:left="113" w:firstLine="0"/>
              <w:jc w:val="left"/>
            </w:pPr>
            <w:r>
              <w:rPr>
                <w:b/>
              </w:rPr>
              <w:t xml:space="preserve"> </w:t>
            </w:r>
          </w:p>
          <w:p w:rsidR="009C3215" w:rsidRDefault="00657679">
            <w:pPr>
              <w:spacing w:after="0" w:line="259" w:lineRule="auto"/>
              <w:ind w:left="113" w:firstLine="0"/>
              <w:jc w:val="left"/>
            </w:pPr>
            <w:r>
              <w:t xml:space="preserve"> </w:t>
            </w:r>
          </w:p>
          <w:p w:rsidR="009C3215" w:rsidRDefault="00657679">
            <w:pPr>
              <w:spacing w:after="0" w:line="259" w:lineRule="auto"/>
              <w:ind w:left="113" w:firstLine="0"/>
              <w:jc w:val="left"/>
            </w:pPr>
            <w:r>
              <w:t xml:space="preserve"> </w:t>
            </w:r>
          </w:p>
          <w:p w:rsidR="009C3215" w:rsidRDefault="00657679">
            <w:pPr>
              <w:spacing w:after="0" w:line="259" w:lineRule="auto"/>
              <w:ind w:left="113" w:firstLine="0"/>
              <w:jc w:val="left"/>
            </w:pPr>
            <w:r>
              <w:t xml:space="preserve"> </w:t>
            </w:r>
          </w:p>
          <w:p w:rsidR="009C3215" w:rsidRDefault="00657679">
            <w:pPr>
              <w:spacing w:after="0" w:line="259" w:lineRule="auto"/>
              <w:ind w:left="113" w:firstLine="0"/>
              <w:jc w:val="left"/>
            </w:pPr>
            <w:r>
              <w:t xml:space="preserve"> </w:t>
            </w:r>
          </w:p>
          <w:p w:rsidR="009C3215" w:rsidRDefault="00657679">
            <w:pPr>
              <w:spacing w:after="0" w:line="259" w:lineRule="auto"/>
              <w:ind w:left="113" w:firstLine="0"/>
              <w:jc w:val="left"/>
            </w:pPr>
            <w:r>
              <w:t xml:space="preserve"> </w:t>
            </w:r>
          </w:p>
          <w:p w:rsidR="009C3215" w:rsidRDefault="00657679">
            <w:pPr>
              <w:spacing w:after="235" w:line="259" w:lineRule="auto"/>
              <w:ind w:left="113" w:firstLine="0"/>
              <w:jc w:val="left"/>
            </w:pPr>
            <w:r>
              <w:rPr>
                <w:b/>
              </w:rPr>
              <w:t xml:space="preserve"> </w:t>
            </w:r>
          </w:p>
          <w:p w:rsidR="009C3215" w:rsidRDefault="00657679">
            <w:pPr>
              <w:spacing w:after="243" w:line="259" w:lineRule="auto"/>
              <w:ind w:left="113" w:firstLine="0"/>
              <w:jc w:val="left"/>
            </w:pPr>
            <w:r>
              <w:t xml:space="preserve"> </w:t>
            </w:r>
          </w:p>
          <w:p w:rsidR="009C3215" w:rsidRDefault="00657679">
            <w:pPr>
              <w:spacing w:after="0" w:line="259" w:lineRule="auto"/>
              <w:ind w:left="113" w:firstLine="0"/>
              <w:jc w:val="left"/>
            </w:pPr>
            <w:r>
              <w:t xml:space="preserve"> </w:t>
            </w:r>
          </w:p>
          <w:p w:rsidR="009C3215" w:rsidRDefault="00657679">
            <w:pPr>
              <w:spacing w:after="0" w:line="259" w:lineRule="auto"/>
              <w:ind w:left="113" w:firstLine="0"/>
              <w:jc w:val="left"/>
            </w:pPr>
            <w:r>
              <w:t xml:space="preserve"> </w:t>
            </w:r>
          </w:p>
          <w:p w:rsidR="009C3215" w:rsidRDefault="00657679">
            <w:pPr>
              <w:spacing w:after="0" w:line="259" w:lineRule="auto"/>
              <w:ind w:left="113" w:firstLine="0"/>
              <w:jc w:val="left"/>
            </w:pPr>
            <w:r>
              <w:t xml:space="preserve"> </w:t>
            </w:r>
          </w:p>
          <w:p w:rsidR="009C3215" w:rsidRDefault="00657679">
            <w:pPr>
              <w:spacing w:after="0" w:line="259" w:lineRule="auto"/>
              <w:ind w:left="113" w:firstLine="0"/>
              <w:jc w:val="left"/>
            </w:pPr>
            <w:r>
              <w:rPr>
                <w:b/>
              </w:rPr>
              <w:t xml:space="preserve"> </w:t>
            </w:r>
          </w:p>
        </w:tc>
        <w:tc>
          <w:tcPr>
            <w:tcW w:w="3550" w:type="dxa"/>
            <w:tcBorders>
              <w:top w:val="single" w:sz="4" w:space="0" w:color="252525"/>
              <w:left w:val="single" w:sz="4" w:space="0" w:color="252525"/>
              <w:bottom w:val="single" w:sz="4" w:space="0" w:color="252525"/>
              <w:right w:val="single" w:sz="4" w:space="0" w:color="252525"/>
            </w:tcBorders>
          </w:tcPr>
          <w:p w:rsidR="009C3215" w:rsidRDefault="00657679">
            <w:pPr>
              <w:spacing w:after="0" w:line="259" w:lineRule="auto"/>
              <w:ind w:left="0" w:firstLine="0"/>
              <w:jc w:val="left"/>
            </w:pPr>
            <w:r>
              <w:rPr>
                <w:rFonts w:ascii="Times New Roman" w:eastAsia="Times New Roman" w:hAnsi="Times New Roman" w:cs="Times New Roman"/>
                <w:sz w:val="18"/>
              </w:rPr>
              <w:t xml:space="preserve"> </w:t>
            </w:r>
          </w:p>
        </w:tc>
        <w:tc>
          <w:tcPr>
            <w:tcW w:w="3257" w:type="dxa"/>
            <w:tcBorders>
              <w:top w:val="single" w:sz="4" w:space="0" w:color="252525"/>
              <w:left w:val="single" w:sz="4" w:space="0" w:color="252525"/>
              <w:bottom w:val="single" w:sz="4" w:space="0" w:color="252525"/>
              <w:right w:val="single" w:sz="4" w:space="0" w:color="252525"/>
            </w:tcBorders>
          </w:tcPr>
          <w:p w:rsidR="009C3215" w:rsidRDefault="00657679">
            <w:pPr>
              <w:spacing w:after="0" w:line="259" w:lineRule="auto"/>
              <w:ind w:left="0" w:firstLine="0"/>
              <w:jc w:val="left"/>
            </w:pPr>
            <w:r>
              <w:t xml:space="preserve"> </w:t>
            </w:r>
          </w:p>
        </w:tc>
      </w:tr>
    </w:tbl>
    <w:p w:rsidR="009C3215" w:rsidRDefault="00657679">
      <w:pPr>
        <w:spacing w:after="45" w:line="259" w:lineRule="auto"/>
        <w:ind w:left="0" w:firstLine="0"/>
        <w:jc w:val="left"/>
      </w:pPr>
      <w:r>
        <w:rPr>
          <w:b/>
        </w:rPr>
        <w:t xml:space="preserve"> </w:t>
      </w:r>
    </w:p>
    <w:p w:rsidR="009C3215" w:rsidRDefault="00657679">
      <w:pPr>
        <w:spacing w:after="0" w:line="259" w:lineRule="auto"/>
        <w:ind w:left="0" w:firstLine="0"/>
        <w:jc w:val="left"/>
      </w:pPr>
      <w:r>
        <w:rPr>
          <w:b/>
        </w:rPr>
        <w:t xml:space="preserve"> </w:t>
      </w:r>
    </w:p>
    <w:p w:rsidR="009C3215" w:rsidRDefault="00657679">
      <w:pPr>
        <w:numPr>
          <w:ilvl w:val="0"/>
          <w:numId w:val="12"/>
        </w:numPr>
        <w:spacing w:after="47" w:line="263" w:lineRule="auto"/>
        <w:ind w:hanging="358"/>
        <w:jc w:val="left"/>
      </w:pPr>
      <w:r>
        <w:rPr>
          <w:b/>
        </w:rPr>
        <w:t xml:space="preserve">GLOSARIO </w:t>
      </w:r>
    </w:p>
    <w:p w:rsidR="009C3215" w:rsidRDefault="00657679">
      <w:pPr>
        <w:spacing w:after="0" w:line="259" w:lineRule="auto"/>
        <w:ind w:left="0" w:firstLine="0"/>
        <w:jc w:val="left"/>
      </w:pPr>
      <w:r>
        <w:rPr>
          <w:b/>
        </w:rPr>
        <w:t xml:space="preserve"> </w:t>
      </w:r>
    </w:p>
    <w:p w:rsidR="009C3215" w:rsidRDefault="00657679">
      <w:pPr>
        <w:ind w:left="156" w:right="379"/>
      </w:pPr>
      <w:r>
        <w:rPr>
          <w:b/>
        </w:rPr>
        <w:t>Software</w:t>
      </w:r>
      <w:r>
        <w:t xml:space="preserve">: soporte lógico, programas, parte no mecánica de un sistema. Serie de instrucciones necesarias para ejecutar diversas aplicaciones y tareas. </w:t>
      </w:r>
    </w:p>
    <w:p w:rsidR="009C3215" w:rsidRDefault="00657679">
      <w:pPr>
        <w:spacing w:after="0" w:line="259" w:lineRule="auto"/>
        <w:ind w:left="0" w:firstLine="0"/>
        <w:jc w:val="left"/>
      </w:pPr>
      <w:r>
        <w:t xml:space="preserve"> </w:t>
      </w:r>
    </w:p>
    <w:p w:rsidR="009C3215" w:rsidRDefault="00657679">
      <w:pPr>
        <w:spacing w:after="25"/>
        <w:ind w:left="156" w:right="379"/>
      </w:pPr>
      <w:r>
        <w:rPr>
          <w:b/>
        </w:rPr>
        <w:t>WAR</w:t>
      </w:r>
      <w:r>
        <w:t xml:space="preserve">: archivo de aplicación web utilizado para empaquetar las aplicaciones web hechas con tecnología JAVA. La </w:t>
      </w:r>
      <w:proofErr w:type="spellStart"/>
      <w:r>
        <w:t>Sun</w:t>
      </w:r>
      <w:proofErr w:type="spellEnd"/>
      <w:r>
        <w:t xml:space="preserve"> define la estructura de un WAR. </w:t>
      </w:r>
    </w:p>
    <w:p w:rsidR="009C3215" w:rsidRDefault="00657679">
      <w:pPr>
        <w:spacing w:after="0" w:line="259" w:lineRule="auto"/>
        <w:ind w:left="0" w:firstLine="0"/>
        <w:jc w:val="left"/>
      </w:pPr>
      <w:r>
        <w:t xml:space="preserve"> </w:t>
      </w:r>
    </w:p>
    <w:p w:rsidR="009C3215" w:rsidRDefault="00657679">
      <w:pPr>
        <w:spacing w:after="44"/>
        <w:ind w:left="156" w:right="379"/>
      </w:pPr>
      <w:r>
        <w:rPr>
          <w:b/>
        </w:rPr>
        <w:t>Servlet</w:t>
      </w:r>
      <w:r>
        <w:t xml:space="preserve">: es una clase hecha en Java utilizada para extender las capacidades de los servidores que alojan aplicaciones que siguen el modelo petición-respuesta. </w:t>
      </w:r>
    </w:p>
    <w:p w:rsidR="009C3215" w:rsidRDefault="00657679">
      <w:pPr>
        <w:spacing w:after="0" w:line="259" w:lineRule="auto"/>
        <w:ind w:left="0" w:firstLine="0"/>
        <w:jc w:val="left"/>
      </w:pPr>
      <w:r>
        <w:t xml:space="preserve"> </w:t>
      </w:r>
    </w:p>
    <w:p w:rsidR="009C3215" w:rsidRDefault="00657679">
      <w:pPr>
        <w:ind w:left="156" w:right="379"/>
      </w:pPr>
      <w:r>
        <w:rPr>
          <w:b/>
        </w:rPr>
        <w:t>RDBMS</w:t>
      </w:r>
      <w:r>
        <w:t xml:space="preserve">: administrador de Bases de Datos Relacionales, se conocen así a los programas que permiten la gestión completa de bases de datos y su mantenimiento. </w:t>
      </w:r>
    </w:p>
    <w:p w:rsidR="009C3215" w:rsidRDefault="00657679">
      <w:pPr>
        <w:spacing w:after="0" w:line="259" w:lineRule="auto"/>
        <w:ind w:left="0" w:firstLine="0"/>
        <w:jc w:val="left"/>
      </w:pPr>
      <w:r>
        <w:t xml:space="preserve"> </w:t>
      </w:r>
    </w:p>
    <w:p w:rsidR="009C3215" w:rsidRDefault="00657679">
      <w:pPr>
        <w:spacing w:after="19" w:line="259" w:lineRule="auto"/>
        <w:ind w:left="0" w:firstLine="0"/>
        <w:jc w:val="left"/>
      </w:pPr>
      <w:r>
        <w:t xml:space="preserve"> </w:t>
      </w:r>
    </w:p>
    <w:p w:rsidR="009C3215" w:rsidRDefault="00657679">
      <w:pPr>
        <w:spacing w:after="0" w:line="259" w:lineRule="auto"/>
        <w:ind w:left="0" w:firstLine="0"/>
        <w:jc w:val="left"/>
      </w:pPr>
      <w:r>
        <w:t xml:space="preserve"> </w:t>
      </w:r>
    </w:p>
    <w:p w:rsidR="009C3215" w:rsidRDefault="00657679">
      <w:pPr>
        <w:numPr>
          <w:ilvl w:val="0"/>
          <w:numId w:val="12"/>
        </w:numPr>
        <w:spacing w:after="44" w:line="263" w:lineRule="auto"/>
        <w:ind w:hanging="358"/>
        <w:jc w:val="left"/>
      </w:pPr>
      <w:r>
        <w:rPr>
          <w:b/>
        </w:rPr>
        <w:t xml:space="preserve">REFERENTES BIBLIOGRÁFICOS </w:t>
      </w:r>
    </w:p>
    <w:p w:rsidR="009C3215" w:rsidRDefault="00657679">
      <w:pPr>
        <w:spacing w:after="0" w:line="259" w:lineRule="auto"/>
        <w:ind w:left="0" w:firstLine="0"/>
        <w:jc w:val="left"/>
      </w:pPr>
      <w:r>
        <w:rPr>
          <w:b/>
        </w:rPr>
        <w:t xml:space="preserve"> </w:t>
      </w:r>
    </w:p>
    <w:p w:rsidR="009C3215" w:rsidRDefault="00657679">
      <w:pPr>
        <w:spacing w:after="50" w:line="259" w:lineRule="auto"/>
        <w:ind w:left="516" w:firstLine="0"/>
        <w:jc w:val="left"/>
      </w:pPr>
      <w:r>
        <w:t xml:space="preserve">Java en Castellano. (2021, Dic 01). </w:t>
      </w:r>
      <w:proofErr w:type="spellStart"/>
      <w:r>
        <w:t>Servlets</w:t>
      </w:r>
      <w:proofErr w:type="spellEnd"/>
      <w:r>
        <w:t xml:space="preserve"> y JSP.</w:t>
      </w:r>
      <w:hyperlink r:id="rId46">
        <w:r>
          <w:t xml:space="preserve"> </w:t>
        </w:r>
      </w:hyperlink>
      <w:hyperlink r:id="rId47">
        <w:r>
          <w:rPr>
            <w:color w:val="0D2D46"/>
            <w:u w:val="single" w:color="0D2D46"/>
          </w:rPr>
          <w:t>https://programacion.net/articulo/servlets_y_jsp_82</w:t>
        </w:r>
      </w:hyperlink>
      <w:hyperlink r:id="rId48">
        <w:r>
          <w:t xml:space="preserve"> </w:t>
        </w:r>
      </w:hyperlink>
    </w:p>
    <w:p w:rsidR="009C3215" w:rsidRDefault="00657679">
      <w:pPr>
        <w:spacing w:after="0" w:line="259" w:lineRule="auto"/>
        <w:ind w:left="0" w:firstLine="0"/>
        <w:jc w:val="left"/>
      </w:pPr>
      <w:r>
        <w:t xml:space="preserve"> </w:t>
      </w:r>
    </w:p>
    <w:p w:rsidR="009C3215" w:rsidRDefault="00657679">
      <w:pPr>
        <w:spacing w:after="276"/>
        <w:ind w:left="526" w:right="379"/>
      </w:pPr>
      <w:r>
        <w:t xml:space="preserve">Maida, E. G., &amp; </w:t>
      </w:r>
      <w:proofErr w:type="spellStart"/>
      <w:r>
        <w:t>Pacienzia</w:t>
      </w:r>
      <w:proofErr w:type="spellEnd"/>
      <w:r>
        <w:t xml:space="preserve">, J. (2015). Metodologías de desarrollo de software. </w:t>
      </w:r>
    </w:p>
    <w:p w:rsidR="009C3215" w:rsidRDefault="00657679">
      <w:pPr>
        <w:spacing w:after="274"/>
        <w:ind w:left="526" w:right="379"/>
      </w:pPr>
      <w:r>
        <w:t xml:space="preserve">Quintas, A. F. (2000). </w:t>
      </w:r>
      <w:r>
        <w:rPr>
          <w:i/>
        </w:rPr>
        <w:t>Java 2: manual de usuario y tutorial</w:t>
      </w:r>
      <w:r>
        <w:t xml:space="preserve">. Grupo Editorial RA-MA. </w:t>
      </w:r>
    </w:p>
    <w:p w:rsidR="009C3215" w:rsidRDefault="00657679">
      <w:pPr>
        <w:spacing w:after="269"/>
        <w:ind w:left="526" w:right="379"/>
      </w:pPr>
      <w:proofErr w:type="spellStart"/>
      <w:r>
        <w:t>Sun</w:t>
      </w:r>
      <w:proofErr w:type="spellEnd"/>
      <w:r>
        <w:t>. (2021, Dic 01). Java.</w:t>
      </w:r>
      <w:hyperlink r:id="rId49">
        <w:r>
          <w:t xml:space="preserve"> </w:t>
        </w:r>
      </w:hyperlink>
      <w:hyperlink r:id="rId50">
        <w:r>
          <w:rPr>
            <w:color w:val="0D2D46"/>
            <w:u w:val="single" w:color="0D2D46"/>
          </w:rPr>
          <w:t>http://java.sun.co</w:t>
        </w:r>
      </w:hyperlink>
      <w:hyperlink r:id="rId51">
        <w:r>
          <w:rPr>
            <w:color w:val="0D2D46"/>
            <w:u w:val="single" w:color="0D2D46"/>
          </w:rPr>
          <w:t>m</w:t>
        </w:r>
      </w:hyperlink>
      <w:hyperlink r:id="rId52">
        <w:r>
          <w:rPr>
            <w:color w:val="0D2D46"/>
            <w:u w:val="single" w:color="0D2D46"/>
          </w:rPr>
          <w:t>/</w:t>
        </w:r>
      </w:hyperlink>
      <w:hyperlink r:id="rId53">
        <w:r>
          <w:t xml:space="preserve"> </w:t>
        </w:r>
      </w:hyperlink>
    </w:p>
    <w:p w:rsidR="009C3215" w:rsidRDefault="00657679">
      <w:pPr>
        <w:ind w:left="526" w:right="379"/>
      </w:pPr>
      <w:r>
        <w:t xml:space="preserve">Vall </w:t>
      </w:r>
      <w:proofErr w:type="spellStart"/>
      <w:r>
        <w:t>Mainou</w:t>
      </w:r>
      <w:proofErr w:type="spellEnd"/>
      <w:r>
        <w:t xml:space="preserve">, A. (2010). Desarrollo para internet con tecnología JAVA. </w:t>
      </w:r>
    </w:p>
    <w:p w:rsidR="009C3215" w:rsidRDefault="00657679">
      <w:pPr>
        <w:spacing w:after="0" w:line="259" w:lineRule="auto"/>
        <w:ind w:left="0" w:firstLine="0"/>
        <w:jc w:val="left"/>
      </w:pPr>
      <w:r>
        <w:lastRenderedPageBreak/>
        <w:t xml:space="preserve"> </w:t>
      </w:r>
    </w:p>
    <w:p w:rsidR="009C3215" w:rsidRDefault="00657679">
      <w:pPr>
        <w:spacing w:after="0" w:line="259" w:lineRule="auto"/>
        <w:ind w:left="0" w:firstLine="0"/>
        <w:jc w:val="left"/>
      </w:pPr>
      <w:r>
        <w:t xml:space="preserve"> </w:t>
      </w:r>
    </w:p>
    <w:p w:rsidR="009C3215" w:rsidRDefault="00657679">
      <w:pPr>
        <w:spacing w:after="0" w:line="259" w:lineRule="auto"/>
        <w:ind w:left="0" w:firstLine="0"/>
        <w:jc w:val="left"/>
      </w:pPr>
      <w:r>
        <w:t xml:space="preserve"> </w:t>
      </w:r>
    </w:p>
    <w:p w:rsidR="009C3215" w:rsidRDefault="00657679">
      <w:pPr>
        <w:numPr>
          <w:ilvl w:val="0"/>
          <w:numId w:val="12"/>
        </w:numPr>
        <w:spacing w:after="30" w:line="263" w:lineRule="auto"/>
        <w:ind w:hanging="358"/>
        <w:jc w:val="left"/>
      </w:pPr>
      <w:r>
        <w:rPr>
          <w:b/>
        </w:rPr>
        <w:t xml:space="preserve">CONTROL DEL DOCUMENTO </w:t>
      </w:r>
    </w:p>
    <w:p w:rsidR="009C3215" w:rsidRDefault="00657679">
      <w:pPr>
        <w:spacing w:after="0" w:line="259" w:lineRule="auto"/>
        <w:ind w:left="0" w:firstLine="0"/>
        <w:jc w:val="left"/>
      </w:pPr>
      <w:r>
        <w:rPr>
          <w:b/>
        </w:rPr>
        <w:t xml:space="preserve"> </w:t>
      </w:r>
    </w:p>
    <w:tbl>
      <w:tblPr>
        <w:tblStyle w:val="TableGrid"/>
        <w:tblW w:w="10000" w:type="dxa"/>
        <w:tblInd w:w="334" w:type="dxa"/>
        <w:tblCellMar>
          <w:top w:w="12" w:type="dxa"/>
          <w:right w:w="3" w:type="dxa"/>
        </w:tblCellMar>
        <w:tblLook w:val="04A0" w:firstRow="1" w:lastRow="0" w:firstColumn="1" w:lastColumn="0" w:noHBand="0" w:noVBand="1"/>
      </w:tblPr>
      <w:tblGrid>
        <w:gridCol w:w="974"/>
        <w:gridCol w:w="2055"/>
        <w:gridCol w:w="1692"/>
        <w:gridCol w:w="3774"/>
        <w:gridCol w:w="1505"/>
      </w:tblGrid>
      <w:tr w:rsidR="009C3215">
        <w:trPr>
          <w:trHeight w:val="523"/>
        </w:trPr>
        <w:tc>
          <w:tcPr>
            <w:tcW w:w="974" w:type="dxa"/>
            <w:tcBorders>
              <w:top w:val="nil"/>
              <w:left w:val="nil"/>
              <w:bottom w:val="single" w:sz="4" w:space="0" w:color="000000"/>
              <w:right w:val="single" w:sz="4" w:space="0" w:color="000000"/>
            </w:tcBorders>
          </w:tcPr>
          <w:p w:rsidR="009C3215" w:rsidRDefault="00657679">
            <w:pPr>
              <w:spacing w:after="0" w:line="259" w:lineRule="auto"/>
              <w:ind w:left="0" w:firstLine="0"/>
              <w:jc w:val="left"/>
            </w:pPr>
            <w:r>
              <w:rPr>
                <w:rFonts w:ascii="Times New Roman" w:eastAsia="Times New Roman" w:hAnsi="Times New Roman" w:cs="Times New Roman"/>
                <w:sz w:val="18"/>
              </w:rPr>
              <w:t xml:space="preserve"> </w:t>
            </w:r>
          </w:p>
        </w:tc>
        <w:tc>
          <w:tcPr>
            <w:tcW w:w="2055"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firstLine="0"/>
              <w:jc w:val="left"/>
            </w:pPr>
            <w:r>
              <w:rPr>
                <w:b/>
              </w:rPr>
              <w:t xml:space="preserve">Nombre </w:t>
            </w:r>
          </w:p>
        </w:tc>
        <w:tc>
          <w:tcPr>
            <w:tcW w:w="1692"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firstLine="0"/>
              <w:jc w:val="left"/>
            </w:pPr>
            <w:r>
              <w:rPr>
                <w:b/>
              </w:rPr>
              <w:t xml:space="preserve">Cargo </w:t>
            </w:r>
          </w:p>
        </w:tc>
        <w:tc>
          <w:tcPr>
            <w:tcW w:w="3774"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firstLine="0"/>
              <w:jc w:val="left"/>
            </w:pPr>
            <w:r>
              <w:rPr>
                <w:b/>
              </w:rPr>
              <w:t xml:space="preserve">Dependencia </w:t>
            </w:r>
          </w:p>
        </w:tc>
        <w:tc>
          <w:tcPr>
            <w:tcW w:w="1505"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firstLine="0"/>
              <w:jc w:val="left"/>
            </w:pPr>
            <w:r>
              <w:rPr>
                <w:b/>
              </w:rPr>
              <w:t xml:space="preserve">Fecha </w:t>
            </w:r>
          </w:p>
        </w:tc>
      </w:tr>
      <w:tr w:rsidR="009C3215">
        <w:trPr>
          <w:trHeight w:val="1001"/>
        </w:trPr>
        <w:tc>
          <w:tcPr>
            <w:tcW w:w="974" w:type="dxa"/>
            <w:vMerge w:val="restart"/>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5" w:firstLine="0"/>
              <w:jc w:val="left"/>
            </w:pPr>
            <w:r>
              <w:rPr>
                <w:b/>
              </w:rPr>
              <w:t xml:space="preserve"> </w:t>
            </w:r>
          </w:p>
          <w:p w:rsidR="009C3215" w:rsidRDefault="00657679">
            <w:pPr>
              <w:spacing w:after="0" w:line="259" w:lineRule="auto"/>
              <w:ind w:left="5" w:firstLine="0"/>
              <w:jc w:val="left"/>
            </w:pPr>
            <w:r>
              <w:rPr>
                <w:b/>
              </w:rPr>
              <w:t xml:space="preserve"> </w:t>
            </w:r>
          </w:p>
          <w:p w:rsidR="009C3215" w:rsidRDefault="00657679">
            <w:pPr>
              <w:spacing w:after="0" w:line="259" w:lineRule="auto"/>
              <w:ind w:left="5" w:firstLine="0"/>
              <w:jc w:val="left"/>
            </w:pPr>
            <w:r>
              <w:rPr>
                <w:b/>
              </w:rPr>
              <w:t xml:space="preserve"> </w:t>
            </w:r>
          </w:p>
          <w:p w:rsidR="009C3215" w:rsidRDefault="00657679">
            <w:pPr>
              <w:spacing w:after="0" w:line="259" w:lineRule="auto"/>
              <w:ind w:left="5" w:firstLine="0"/>
              <w:jc w:val="left"/>
            </w:pPr>
            <w:r>
              <w:rPr>
                <w:b/>
              </w:rPr>
              <w:t xml:space="preserve"> </w:t>
            </w:r>
          </w:p>
          <w:p w:rsidR="009C3215" w:rsidRDefault="00657679">
            <w:pPr>
              <w:spacing w:after="0" w:line="259" w:lineRule="auto"/>
              <w:ind w:left="5" w:firstLine="0"/>
              <w:jc w:val="left"/>
            </w:pPr>
            <w:r>
              <w:rPr>
                <w:b/>
              </w:rPr>
              <w:t xml:space="preserve"> </w:t>
            </w:r>
          </w:p>
          <w:p w:rsidR="009C3215" w:rsidRDefault="00657679">
            <w:pPr>
              <w:spacing w:after="0" w:line="259" w:lineRule="auto"/>
              <w:ind w:left="5" w:firstLine="0"/>
              <w:jc w:val="left"/>
            </w:pPr>
            <w:r>
              <w:rPr>
                <w:b/>
              </w:rPr>
              <w:t xml:space="preserve"> </w:t>
            </w:r>
          </w:p>
          <w:p w:rsidR="009C3215" w:rsidRDefault="00657679">
            <w:pPr>
              <w:spacing w:after="0" w:line="259" w:lineRule="auto"/>
              <w:ind w:left="5" w:firstLine="0"/>
              <w:jc w:val="left"/>
            </w:pPr>
            <w:r>
              <w:rPr>
                <w:b/>
              </w:rPr>
              <w:t xml:space="preserve"> </w:t>
            </w:r>
          </w:p>
          <w:p w:rsidR="009C3215" w:rsidRDefault="00657679">
            <w:pPr>
              <w:spacing w:after="0" w:line="259" w:lineRule="auto"/>
              <w:ind w:left="5" w:firstLine="0"/>
              <w:jc w:val="left"/>
            </w:pPr>
            <w:r>
              <w:rPr>
                <w:b/>
              </w:rPr>
              <w:t xml:space="preserve"> </w:t>
            </w:r>
          </w:p>
          <w:p w:rsidR="009C3215" w:rsidRDefault="00657679">
            <w:pPr>
              <w:spacing w:after="72" w:line="259" w:lineRule="auto"/>
              <w:ind w:left="5" w:firstLine="0"/>
              <w:jc w:val="left"/>
            </w:pPr>
            <w:r>
              <w:rPr>
                <w:b/>
              </w:rPr>
              <w:t xml:space="preserve"> </w:t>
            </w:r>
          </w:p>
          <w:p w:rsidR="009C3215" w:rsidRDefault="00657679">
            <w:pPr>
              <w:spacing w:after="0" w:line="259" w:lineRule="auto"/>
              <w:ind w:left="5" w:firstLine="0"/>
              <w:jc w:val="left"/>
            </w:pPr>
            <w:r>
              <w:rPr>
                <w:b/>
              </w:rPr>
              <w:t xml:space="preserve"> </w:t>
            </w:r>
          </w:p>
          <w:p w:rsidR="009C3215" w:rsidRDefault="00657679">
            <w:pPr>
              <w:spacing w:after="2153" w:line="259" w:lineRule="auto"/>
              <w:ind w:left="65" w:firstLine="0"/>
            </w:pPr>
            <w:r>
              <w:t xml:space="preserve">Autor(es) </w:t>
            </w:r>
          </w:p>
          <w:p w:rsidR="009C3215" w:rsidRDefault="00657679">
            <w:pPr>
              <w:spacing w:after="0" w:line="259" w:lineRule="auto"/>
              <w:ind w:left="5" w:firstLine="0"/>
              <w:jc w:val="left"/>
            </w:pPr>
            <w:r>
              <w:rPr>
                <w:sz w:val="2"/>
              </w:rPr>
              <w:t xml:space="preserve"> </w:t>
            </w:r>
          </w:p>
        </w:tc>
        <w:tc>
          <w:tcPr>
            <w:tcW w:w="2055" w:type="dxa"/>
            <w:tcBorders>
              <w:top w:val="single" w:sz="4" w:space="0" w:color="000000"/>
              <w:left w:val="single" w:sz="4" w:space="0" w:color="000000"/>
              <w:bottom w:val="single" w:sz="4" w:space="0" w:color="000000"/>
              <w:right w:val="single" w:sz="4" w:space="0" w:color="000000"/>
            </w:tcBorders>
          </w:tcPr>
          <w:p w:rsidR="009C3215" w:rsidRDefault="00657679">
            <w:pPr>
              <w:spacing w:after="2" w:line="259" w:lineRule="auto"/>
              <w:ind w:left="12" w:firstLine="0"/>
              <w:jc w:val="left"/>
            </w:pPr>
            <w:r>
              <w:t xml:space="preserve">Jonathan </w:t>
            </w:r>
          </w:p>
          <w:p w:rsidR="009C3215" w:rsidRDefault="00657679">
            <w:pPr>
              <w:spacing w:after="0" w:line="259" w:lineRule="auto"/>
              <w:ind w:left="12" w:firstLine="0"/>
              <w:jc w:val="left"/>
            </w:pPr>
            <w:r>
              <w:t xml:space="preserve">Guerrero Astaiza </w:t>
            </w:r>
          </w:p>
        </w:tc>
        <w:tc>
          <w:tcPr>
            <w:tcW w:w="1692"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right="208" w:firstLine="0"/>
              <w:jc w:val="left"/>
            </w:pPr>
            <w:r>
              <w:t xml:space="preserve">Experto temático </w:t>
            </w:r>
          </w:p>
        </w:tc>
        <w:tc>
          <w:tcPr>
            <w:tcW w:w="3774"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firstLine="0"/>
              <w:jc w:val="left"/>
            </w:pPr>
            <w:r>
              <w:t xml:space="preserve">Centro de Teleinformática y Producción Industrial </w:t>
            </w:r>
          </w:p>
        </w:tc>
        <w:tc>
          <w:tcPr>
            <w:tcW w:w="1505"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firstLine="0"/>
            </w:pPr>
            <w:r>
              <w:t xml:space="preserve">Diciembre 2021 </w:t>
            </w:r>
          </w:p>
        </w:tc>
      </w:tr>
      <w:tr w:rsidR="009C3215">
        <w:trPr>
          <w:trHeight w:val="984"/>
        </w:trPr>
        <w:tc>
          <w:tcPr>
            <w:tcW w:w="0" w:type="auto"/>
            <w:vMerge/>
            <w:tcBorders>
              <w:top w:val="nil"/>
              <w:left w:val="single" w:sz="4" w:space="0" w:color="000000"/>
              <w:bottom w:val="nil"/>
              <w:right w:val="single" w:sz="4" w:space="0" w:color="000000"/>
            </w:tcBorders>
          </w:tcPr>
          <w:p w:rsidR="009C3215" w:rsidRDefault="009C3215">
            <w:pPr>
              <w:spacing w:after="160" w:line="259" w:lineRule="auto"/>
              <w:ind w:left="0" w:firstLine="0"/>
              <w:jc w:val="left"/>
            </w:pPr>
          </w:p>
        </w:tc>
        <w:tc>
          <w:tcPr>
            <w:tcW w:w="2055"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firstLine="0"/>
              <w:jc w:val="left"/>
            </w:pPr>
            <w:r>
              <w:t xml:space="preserve">Zulema </w:t>
            </w:r>
          </w:p>
          <w:p w:rsidR="009C3215" w:rsidRDefault="00657679">
            <w:pPr>
              <w:spacing w:after="0" w:line="259" w:lineRule="auto"/>
              <w:ind w:left="12" w:firstLine="0"/>
              <w:jc w:val="left"/>
            </w:pPr>
            <w:proofErr w:type="spellStart"/>
            <w:r>
              <w:t>Leon</w:t>
            </w:r>
            <w:proofErr w:type="spellEnd"/>
            <w:r>
              <w:t xml:space="preserve"> Escobar </w:t>
            </w:r>
          </w:p>
        </w:tc>
        <w:tc>
          <w:tcPr>
            <w:tcW w:w="1692"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right="208" w:firstLine="0"/>
              <w:jc w:val="left"/>
            </w:pPr>
            <w:proofErr w:type="gramStart"/>
            <w:r>
              <w:t>Experta temático</w:t>
            </w:r>
            <w:proofErr w:type="gramEnd"/>
            <w:r>
              <w:t xml:space="preserve"> </w:t>
            </w:r>
          </w:p>
        </w:tc>
        <w:tc>
          <w:tcPr>
            <w:tcW w:w="3774"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firstLine="0"/>
              <w:jc w:val="left"/>
            </w:pPr>
            <w:r>
              <w:t xml:space="preserve">Centro de Teleinformática y Producción Industrial </w:t>
            </w:r>
          </w:p>
        </w:tc>
        <w:tc>
          <w:tcPr>
            <w:tcW w:w="1505"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firstLine="0"/>
            </w:pPr>
            <w:r>
              <w:t xml:space="preserve">Diciembre 2021 </w:t>
            </w:r>
          </w:p>
        </w:tc>
      </w:tr>
      <w:tr w:rsidR="009C3215">
        <w:trPr>
          <w:trHeight w:val="752"/>
        </w:trPr>
        <w:tc>
          <w:tcPr>
            <w:tcW w:w="0" w:type="auto"/>
            <w:vMerge/>
            <w:tcBorders>
              <w:top w:val="nil"/>
              <w:left w:val="single" w:sz="4" w:space="0" w:color="000000"/>
              <w:bottom w:val="nil"/>
              <w:right w:val="single" w:sz="4" w:space="0" w:color="000000"/>
            </w:tcBorders>
          </w:tcPr>
          <w:p w:rsidR="009C3215" w:rsidRDefault="009C3215">
            <w:pPr>
              <w:spacing w:after="160" w:line="259" w:lineRule="auto"/>
              <w:ind w:left="0" w:firstLine="0"/>
              <w:jc w:val="left"/>
            </w:pPr>
          </w:p>
        </w:tc>
        <w:tc>
          <w:tcPr>
            <w:tcW w:w="2055"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firstLine="0"/>
              <w:jc w:val="left"/>
            </w:pPr>
            <w:r>
              <w:t xml:space="preserve">Deivis Eduard </w:t>
            </w:r>
          </w:p>
          <w:p w:rsidR="009C3215" w:rsidRDefault="00657679">
            <w:pPr>
              <w:spacing w:after="0" w:line="259" w:lineRule="auto"/>
              <w:ind w:left="12" w:firstLine="0"/>
              <w:jc w:val="left"/>
            </w:pPr>
            <w:r>
              <w:t xml:space="preserve">Ramírez Martínez </w:t>
            </w:r>
          </w:p>
        </w:tc>
        <w:tc>
          <w:tcPr>
            <w:tcW w:w="1692"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firstLine="0"/>
              <w:jc w:val="left"/>
            </w:pPr>
            <w:r>
              <w:t xml:space="preserve">Diseñador </w:t>
            </w:r>
          </w:p>
          <w:p w:rsidR="009C3215" w:rsidRDefault="00657679">
            <w:pPr>
              <w:spacing w:after="0" w:line="259" w:lineRule="auto"/>
              <w:ind w:left="12" w:firstLine="0"/>
              <w:jc w:val="left"/>
            </w:pPr>
            <w:r>
              <w:t xml:space="preserve">Instruccional </w:t>
            </w:r>
          </w:p>
        </w:tc>
        <w:tc>
          <w:tcPr>
            <w:tcW w:w="3774"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firstLine="0"/>
              <w:jc w:val="left"/>
            </w:pPr>
            <w:r>
              <w:t xml:space="preserve">Regional Distrito Capital - Centro para la Industria de la Comunicación Gráfica </w:t>
            </w:r>
          </w:p>
        </w:tc>
        <w:tc>
          <w:tcPr>
            <w:tcW w:w="1505"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5" w:firstLine="0"/>
              <w:jc w:val="left"/>
            </w:pPr>
            <w:r>
              <w:rPr>
                <w:b/>
              </w:rPr>
              <w:t xml:space="preserve"> </w:t>
            </w:r>
          </w:p>
          <w:p w:rsidR="009C3215" w:rsidRDefault="00657679">
            <w:pPr>
              <w:spacing w:after="0" w:line="259" w:lineRule="auto"/>
              <w:ind w:left="12" w:firstLine="0"/>
            </w:pPr>
            <w:r>
              <w:t xml:space="preserve">Diciembre 2021 </w:t>
            </w:r>
          </w:p>
        </w:tc>
      </w:tr>
      <w:tr w:rsidR="009C3215">
        <w:trPr>
          <w:trHeight w:val="754"/>
        </w:trPr>
        <w:tc>
          <w:tcPr>
            <w:tcW w:w="0" w:type="auto"/>
            <w:vMerge/>
            <w:tcBorders>
              <w:top w:val="nil"/>
              <w:left w:val="single" w:sz="4" w:space="0" w:color="000000"/>
              <w:bottom w:val="nil"/>
              <w:right w:val="single" w:sz="4" w:space="0" w:color="000000"/>
            </w:tcBorders>
          </w:tcPr>
          <w:p w:rsidR="009C3215" w:rsidRDefault="009C3215">
            <w:pPr>
              <w:spacing w:after="160" w:line="259" w:lineRule="auto"/>
              <w:ind w:left="0" w:firstLine="0"/>
              <w:jc w:val="left"/>
            </w:pPr>
          </w:p>
        </w:tc>
        <w:tc>
          <w:tcPr>
            <w:tcW w:w="2055" w:type="dxa"/>
            <w:tcBorders>
              <w:top w:val="single" w:sz="4" w:space="0" w:color="000000"/>
              <w:left w:val="single" w:sz="4" w:space="0" w:color="000000"/>
              <w:bottom w:val="single" w:sz="4" w:space="0" w:color="000000"/>
              <w:right w:val="single" w:sz="4" w:space="0" w:color="000000"/>
            </w:tcBorders>
            <w:vAlign w:val="center"/>
          </w:tcPr>
          <w:p w:rsidR="009C3215" w:rsidRDefault="00657679">
            <w:pPr>
              <w:tabs>
                <w:tab w:val="right" w:pos="2052"/>
              </w:tabs>
              <w:spacing w:after="9" w:line="259" w:lineRule="auto"/>
              <w:ind w:left="0" w:firstLine="0"/>
              <w:jc w:val="left"/>
            </w:pPr>
            <w:r>
              <w:t xml:space="preserve">Silvia </w:t>
            </w:r>
            <w:r>
              <w:tab/>
              <w:t xml:space="preserve">Milena </w:t>
            </w:r>
          </w:p>
          <w:p w:rsidR="009C3215" w:rsidRDefault="00657679">
            <w:pPr>
              <w:spacing w:after="0" w:line="259" w:lineRule="auto"/>
              <w:ind w:left="12" w:firstLine="0"/>
              <w:jc w:val="left"/>
            </w:pPr>
            <w:proofErr w:type="spellStart"/>
            <w:r>
              <w:t>Sequeda</w:t>
            </w:r>
            <w:proofErr w:type="spellEnd"/>
            <w:r>
              <w:t xml:space="preserve"> Cárdenas </w:t>
            </w:r>
          </w:p>
        </w:tc>
        <w:tc>
          <w:tcPr>
            <w:tcW w:w="1692"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firstLine="0"/>
              <w:jc w:val="left"/>
            </w:pPr>
            <w:proofErr w:type="spellStart"/>
            <w:r>
              <w:t>Metodológa</w:t>
            </w:r>
            <w:proofErr w:type="spellEnd"/>
            <w:r>
              <w:t xml:space="preserve"> </w:t>
            </w:r>
          </w:p>
        </w:tc>
        <w:tc>
          <w:tcPr>
            <w:tcW w:w="3774"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firstLine="0"/>
            </w:pPr>
            <w:r>
              <w:t xml:space="preserve">Regional Distrito Capital - Centro de diseño y metrología </w:t>
            </w:r>
          </w:p>
        </w:tc>
        <w:tc>
          <w:tcPr>
            <w:tcW w:w="1505"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right="40" w:firstLine="0"/>
              <w:jc w:val="left"/>
            </w:pPr>
            <w:r>
              <w:t xml:space="preserve">Febrero de 2022 </w:t>
            </w:r>
          </w:p>
        </w:tc>
      </w:tr>
      <w:tr w:rsidR="009C3215">
        <w:trPr>
          <w:trHeight w:val="756"/>
        </w:trPr>
        <w:tc>
          <w:tcPr>
            <w:tcW w:w="0" w:type="auto"/>
            <w:vMerge/>
            <w:tcBorders>
              <w:top w:val="nil"/>
              <w:left w:val="single" w:sz="4" w:space="0" w:color="000000"/>
              <w:bottom w:val="nil"/>
              <w:right w:val="single" w:sz="4" w:space="0" w:color="000000"/>
            </w:tcBorders>
          </w:tcPr>
          <w:p w:rsidR="009C3215" w:rsidRDefault="009C3215">
            <w:pPr>
              <w:spacing w:after="160" w:line="259" w:lineRule="auto"/>
              <w:ind w:left="0" w:firstLine="0"/>
              <w:jc w:val="left"/>
            </w:pPr>
          </w:p>
        </w:tc>
        <w:tc>
          <w:tcPr>
            <w:tcW w:w="2055"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firstLine="0"/>
              <w:jc w:val="left"/>
            </w:pPr>
            <w:r>
              <w:t xml:space="preserve">Rafael Neftalí Lizcano Reyes </w:t>
            </w:r>
          </w:p>
        </w:tc>
        <w:tc>
          <w:tcPr>
            <w:tcW w:w="1692"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firstLine="0"/>
              <w:jc w:val="left"/>
            </w:pPr>
            <w:r>
              <w:t xml:space="preserve">Asesor </w:t>
            </w:r>
          </w:p>
          <w:p w:rsidR="009C3215" w:rsidRDefault="00657679">
            <w:pPr>
              <w:spacing w:after="0" w:line="259" w:lineRule="auto"/>
              <w:ind w:left="12" w:firstLine="0"/>
              <w:jc w:val="left"/>
            </w:pPr>
            <w:r>
              <w:t xml:space="preserve">Pedagógico </w:t>
            </w:r>
          </w:p>
        </w:tc>
        <w:tc>
          <w:tcPr>
            <w:tcW w:w="3774"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firstLine="0"/>
            </w:pPr>
            <w:r>
              <w:t xml:space="preserve">Regional Santander - Centro Industrial del Diseño y la Manufactura </w:t>
            </w:r>
          </w:p>
        </w:tc>
        <w:tc>
          <w:tcPr>
            <w:tcW w:w="1505"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right="40" w:firstLine="0"/>
              <w:jc w:val="left"/>
            </w:pPr>
            <w:r>
              <w:t xml:space="preserve">Febrero de 2022 </w:t>
            </w:r>
          </w:p>
        </w:tc>
      </w:tr>
      <w:tr w:rsidR="009C3215">
        <w:trPr>
          <w:trHeight w:val="715"/>
        </w:trPr>
        <w:tc>
          <w:tcPr>
            <w:tcW w:w="0" w:type="auto"/>
            <w:vMerge/>
            <w:tcBorders>
              <w:top w:val="nil"/>
              <w:left w:val="single" w:sz="4" w:space="0" w:color="000000"/>
              <w:bottom w:val="nil"/>
              <w:right w:val="single" w:sz="4" w:space="0" w:color="000000"/>
            </w:tcBorders>
          </w:tcPr>
          <w:p w:rsidR="009C3215" w:rsidRDefault="009C3215">
            <w:pPr>
              <w:spacing w:after="160" w:line="259" w:lineRule="auto"/>
              <w:ind w:left="0" w:firstLine="0"/>
              <w:jc w:val="left"/>
            </w:pPr>
          </w:p>
        </w:tc>
        <w:tc>
          <w:tcPr>
            <w:tcW w:w="2055"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firstLine="0"/>
              <w:jc w:val="left"/>
            </w:pPr>
            <w:r>
              <w:t xml:space="preserve">Sandra Patricia Hoyos Sepúlveda </w:t>
            </w:r>
          </w:p>
        </w:tc>
        <w:tc>
          <w:tcPr>
            <w:tcW w:w="1692"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firstLine="0"/>
              <w:jc w:val="left"/>
            </w:pPr>
            <w:r>
              <w:t xml:space="preserve">Corrección estilo de </w:t>
            </w:r>
          </w:p>
        </w:tc>
        <w:tc>
          <w:tcPr>
            <w:tcW w:w="3774"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5" w:firstLine="0"/>
              <w:jc w:val="left"/>
            </w:pPr>
            <w:r>
              <w:t xml:space="preserve">Centro de Diseño y Metrología - Distrito capital </w:t>
            </w:r>
          </w:p>
        </w:tc>
        <w:tc>
          <w:tcPr>
            <w:tcW w:w="1505"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firstLine="0"/>
              <w:jc w:val="left"/>
            </w:pPr>
            <w:r>
              <w:t xml:space="preserve">Febrero 2021 </w:t>
            </w:r>
          </w:p>
        </w:tc>
      </w:tr>
      <w:tr w:rsidR="009C3215">
        <w:trPr>
          <w:trHeight w:val="715"/>
        </w:trPr>
        <w:tc>
          <w:tcPr>
            <w:tcW w:w="0" w:type="auto"/>
            <w:vMerge/>
            <w:tcBorders>
              <w:top w:val="nil"/>
              <w:left w:val="single" w:sz="4" w:space="0" w:color="000000"/>
              <w:bottom w:val="single" w:sz="4" w:space="0" w:color="000000"/>
              <w:right w:val="single" w:sz="4" w:space="0" w:color="000000"/>
            </w:tcBorders>
          </w:tcPr>
          <w:p w:rsidR="009C3215" w:rsidRDefault="009C3215">
            <w:pPr>
              <w:spacing w:after="160" w:line="259" w:lineRule="auto"/>
              <w:ind w:left="0" w:firstLine="0"/>
              <w:jc w:val="left"/>
            </w:pPr>
          </w:p>
        </w:tc>
        <w:tc>
          <w:tcPr>
            <w:tcW w:w="2055"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firstLine="0"/>
              <w:jc w:val="left"/>
            </w:pPr>
            <w:r>
              <w:t xml:space="preserve">Fabian David Barreto </w:t>
            </w:r>
            <w:proofErr w:type="spellStart"/>
            <w:r>
              <w:t>Sanchez</w:t>
            </w:r>
            <w:proofErr w:type="spellEnd"/>
            <w:r>
              <w:t xml:space="preserve"> </w:t>
            </w:r>
          </w:p>
        </w:tc>
        <w:tc>
          <w:tcPr>
            <w:tcW w:w="1692"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firstLine="0"/>
              <w:jc w:val="left"/>
            </w:pPr>
            <w:r>
              <w:t xml:space="preserve">Ajuste de actividades  </w:t>
            </w:r>
          </w:p>
        </w:tc>
        <w:tc>
          <w:tcPr>
            <w:tcW w:w="3774"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5" w:firstLine="0"/>
              <w:jc w:val="left"/>
            </w:pPr>
            <w:r>
              <w:t xml:space="preserve">Regional Casanare </w:t>
            </w:r>
          </w:p>
        </w:tc>
        <w:tc>
          <w:tcPr>
            <w:tcW w:w="1505"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firstLine="0"/>
              <w:jc w:val="left"/>
            </w:pPr>
            <w:r>
              <w:t xml:space="preserve">Septiembre del 2024 </w:t>
            </w:r>
          </w:p>
        </w:tc>
      </w:tr>
    </w:tbl>
    <w:p w:rsidR="009C3215" w:rsidRDefault="00657679">
      <w:pPr>
        <w:spacing w:after="58" w:line="259" w:lineRule="auto"/>
        <w:ind w:left="0" w:firstLine="0"/>
        <w:jc w:val="left"/>
      </w:pPr>
      <w:r>
        <w:rPr>
          <w:b/>
        </w:rPr>
        <w:t xml:space="preserve"> </w:t>
      </w:r>
    </w:p>
    <w:p w:rsidR="009C3215" w:rsidRDefault="00657679">
      <w:pPr>
        <w:spacing w:after="0" w:line="259" w:lineRule="auto"/>
        <w:ind w:left="0" w:firstLine="0"/>
        <w:jc w:val="left"/>
      </w:pPr>
      <w:r>
        <w:rPr>
          <w:b/>
        </w:rPr>
        <w:t xml:space="preserve"> </w:t>
      </w:r>
    </w:p>
    <w:p w:rsidR="009C3215" w:rsidRDefault="00657679">
      <w:pPr>
        <w:spacing w:after="33" w:line="259" w:lineRule="auto"/>
        <w:ind w:left="0" w:right="7614" w:firstLine="0"/>
        <w:jc w:val="right"/>
      </w:pPr>
      <w:r>
        <w:rPr>
          <w:b/>
        </w:rPr>
        <w:t xml:space="preserve">7. CONTROL DE CAMBIOS </w:t>
      </w:r>
    </w:p>
    <w:p w:rsidR="009C3215" w:rsidRDefault="00657679">
      <w:pPr>
        <w:spacing w:after="0" w:line="259" w:lineRule="auto"/>
        <w:ind w:left="0" w:firstLine="0"/>
        <w:jc w:val="left"/>
      </w:pPr>
      <w:r>
        <w:rPr>
          <w:b/>
        </w:rPr>
        <w:t xml:space="preserve"> </w:t>
      </w:r>
    </w:p>
    <w:tbl>
      <w:tblPr>
        <w:tblStyle w:val="TableGrid"/>
        <w:tblW w:w="10490" w:type="dxa"/>
        <w:tblInd w:w="173" w:type="dxa"/>
        <w:tblCellMar>
          <w:top w:w="12" w:type="dxa"/>
          <w:right w:w="89" w:type="dxa"/>
        </w:tblCellMar>
        <w:tblLook w:val="04A0" w:firstRow="1" w:lastRow="0" w:firstColumn="1" w:lastColumn="0" w:noHBand="0" w:noVBand="1"/>
      </w:tblPr>
      <w:tblGrid>
        <w:gridCol w:w="1187"/>
        <w:gridCol w:w="2213"/>
        <w:gridCol w:w="1560"/>
        <w:gridCol w:w="1560"/>
        <w:gridCol w:w="998"/>
        <w:gridCol w:w="2972"/>
      </w:tblGrid>
      <w:tr w:rsidR="009C3215">
        <w:trPr>
          <w:trHeight w:val="833"/>
        </w:trPr>
        <w:tc>
          <w:tcPr>
            <w:tcW w:w="1186" w:type="dxa"/>
            <w:tcBorders>
              <w:top w:val="nil"/>
              <w:left w:val="nil"/>
              <w:bottom w:val="single" w:sz="4" w:space="0" w:color="000000"/>
              <w:right w:val="single" w:sz="4" w:space="0" w:color="000000"/>
            </w:tcBorders>
          </w:tcPr>
          <w:p w:rsidR="009C3215" w:rsidRDefault="00657679">
            <w:pPr>
              <w:spacing w:after="0" w:line="259" w:lineRule="auto"/>
              <w:ind w:left="0" w:firstLine="0"/>
              <w:jc w:val="left"/>
            </w:pPr>
            <w:r>
              <w:rPr>
                <w:rFonts w:ascii="Times New Roman" w:eastAsia="Times New Roman" w:hAnsi="Times New Roman" w:cs="Times New Roman"/>
                <w:sz w:val="18"/>
              </w:rPr>
              <w:t xml:space="preserve"> </w:t>
            </w:r>
          </w:p>
        </w:tc>
        <w:tc>
          <w:tcPr>
            <w:tcW w:w="2213"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18" w:firstLine="0"/>
              <w:jc w:val="left"/>
            </w:pPr>
            <w:r>
              <w:rPr>
                <w:b/>
              </w:rPr>
              <w:t xml:space="preserve">Nombre </w:t>
            </w:r>
          </w:p>
        </w:tc>
        <w:tc>
          <w:tcPr>
            <w:tcW w:w="1560"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18" w:firstLine="0"/>
              <w:jc w:val="left"/>
            </w:pPr>
            <w:r>
              <w:rPr>
                <w:b/>
              </w:rPr>
              <w:t xml:space="preserve">Cargo </w:t>
            </w:r>
          </w:p>
        </w:tc>
        <w:tc>
          <w:tcPr>
            <w:tcW w:w="1560"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18" w:firstLine="0"/>
              <w:jc w:val="left"/>
            </w:pPr>
            <w:r>
              <w:rPr>
                <w:b/>
              </w:rPr>
              <w:t xml:space="preserve">Dependencia </w:t>
            </w:r>
          </w:p>
        </w:tc>
        <w:tc>
          <w:tcPr>
            <w:tcW w:w="998"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18" w:firstLine="0"/>
              <w:jc w:val="left"/>
            </w:pPr>
            <w:r>
              <w:rPr>
                <w:b/>
              </w:rPr>
              <w:t xml:space="preserve">Fecha </w:t>
            </w:r>
          </w:p>
        </w:tc>
        <w:tc>
          <w:tcPr>
            <w:tcW w:w="2972"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18" w:firstLine="0"/>
              <w:jc w:val="left"/>
            </w:pPr>
            <w:r>
              <w:rPr>
                <w:b/>
              </w:rPr>
              <w:t xml:space="preserve">Razón del cambio </w:t>
            </w:r>
          </w:p>
        </w:tc>
      </w:tr>
      <w:tr w:rsidR="009C3215">
        <w:trPr>
          <w:trHeight w:val="785"/>
        </w:trPr>
        <w:tc>
          <w:tcPr>
            <w:tcW w:w="1186"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0" w:firstLine="0"/>
              <w:jc w:val="left"/>
            </w:pPr>
            <w:r>
              <w:rPr>
                <w:b/>
              </w:rPr>
              <w:t xml:space="preserve">Autor (es) </w:t>
            </w:r>
          </w:p>
        </w:tc>
        <w:tc>
          <w:tcPr>
            <w:tcW w:w="2213"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5" w:firstLine="0"/>
              <w:jc w:val="left"/>
            </w:pPr>
            <w:r>
              <w:rPr>
                <w:rFonts w:ascii="Times New Roman" w:eastAsia="Times New Roman" w:hAnsi="Times New Roman" w:cs="Times New Roman"/>
                <w:sz w:val="18"/>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5" w:firstLine="0"/>
              <w:jc w:val="left"/>
            </w:pPr>
            <w:r>
              <w:rPr>
                <w:rFonts w:ascii="Times New Roman" w:eastAsia="Times New Roman" w:hAnsi="Times New Roman" w:cs="Times New Roman"/>
                <w:sz w:val="18"/>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5" w:firstLine="0"/>
              <w:jc w:val="left"/>
            </w:pPr>
            <w:r>
              <w:rPr>
                <w:rFonts w:ascii="Times New Roman" w:eastAsia="Times New Roman" w:hAnsi="Times New Roman" w:cs="Times New Roman"/>
                <w:sz w:val="18"/>
              </w:rPr>
              <w:t xml:space="preserve"> </w:t>
            </w:r>
          </w:p>
        </w:tc>
        <w:tc>
          <w:tcPr>
            <w:tcW w:w="998"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5" w:firstLine="0"/>
              <w:jc w:val="left"/>
            </w:pPr>
            <w:r>
              <w:rPr>
                <w:rFonts w:ascii="Times New Roman" w:eastAsia="Times New Roman" w:hAnsi="Times New Roman" w:cs="Times New Roman"/>
                <w:sz w:val="18"/>
              </w:rPr>
              <w:t xml:space="preserve"> </w:t>
            </w:r>
          </w:p>
        </w:tc>
        <w:tc>
          <w:tcPr>
            <w:tcW w:w="2972"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5" w:firstLine="0"/>
              <w:jc w:val="left"/>
            </w:pPr>
            <w:r>
              <w:rPr>
                <w:rFonts w:ascii="Times New Roman" w:eastAsia="Times New Roman" w:hAnsi="Times New Roman" w:cs="Times New Roman"/>
                <w:sz w:val="18"/>
              </w:rPr>
              <w:t xml:space="preserve"> </w:t>
            </w:r>
          </w:p>
        </w:tc>
      </w:tr>
    </w:tbl>
    <w:p w:rsidR="009C3215" w:rsidRDefault="00657679">
      <w:pPr>
        <w:spacing w:after="0" w:line="259" w:lineRule="auto"/>
        <w:ind w:left="0" w:firstLine="0"/>
        <w:jc w:val="left"/>
      </w:pPr>
      <w:r>
        <w:rPr>
          <w:sz w:val="22"/>
        </w:rPr>
        <w:t xml:space="preserve"> </w:t>
      </w:r>
    </w:p>
    <w:sectPr w:rsidR="009C3215">
      <w:headerReference w:type="even" r:id="rId54"/>
      <w:headerReference w:type="default" r:id="rId55"/>
      <w:footerReference w:type="even" r:id="rId56"/>
      <w:footerReference w:type="default" r:id="rId57"/>
      <w:headerReference w:type="first" r:id="rId58"/>
      <w:footerReference w:type="first" r:id="rId59"/>
      <w:pgSz w:w="12240" w:h="15840"/>
      <w:pgMar w:top="1365" w:right="675" w:bottom="1480" w:left="919" w:header="285" w:footer="11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459E" w:rsidRDefault="003B459E">
      <w:pPr>
        <w:spacing w:after="0" w:line="240" w:lineRule="auto"/>
      </w:pPr>
      <w:r>
        <w:separator/>
      </w:r>
    </w:p>
  </w:endnote>
  <w:endnote w:type="continuationSeparator" w:id="0">
    <w:p w:rsidR="003B459E" w:rsidRDefault="003B4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05E" w:rsidRDefault="00D4305E">
    <w:pPr>
      <w:tabs>
        <w:tab w:val="center" w:pos="9385"/>
      </w:tabs>
      <w:spacing w:after="0" w:line="259" w:lineRule="auto"/>
      <w:ind w:left="0" w:firstLine="0"/>
      <w:jc w:val="left"/>
    </w:pPr>
    <w:r>
      <w:t xml:space="preserve"> </w:t>
    </w:r>
    <w:r>
      <w:tab/>
    </w:r>
    <w:r>
      <w:rPr>
        <w:rFonts w:ascii="Calibri" w:eastAsia="Calibri" w:hAnsi="Calibri" w:cs="Calibri"/>
        <w:sz w:val="18"/>
      </w:rPr>
      <w:t xml:space="preserve">GFPI-F-135 V01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05E" w:rsidRDefault="001E0575">
    <w:pPr>
      <w:tabs>
        <w:tab w:val="center" w:pos="9385"/>
      </w:tabs>
      <w:spacing w:after="0" w:line="259" w:lineRule="auto"/>
      <w:ind w:left="0" w:firstLine="0"/>
      <w:jc w:val="left"/>
    </w:pPr>
    <w:proofErr w:type="spellStart"/>
    <w:r>
      <w:t>Sneyder</w:t>
    </w:r>
    <w:proofErr w:type="spellEnd"/>
    <w:r>
      <w:t xml:space="preserve"> </w:t>
    </w:r>
    <w:proofErr w:type="spellStart"/>
    <w:r>
      <w:t>Camlo</w:t>
    </w:r>
    <w:proofErr w:type="spellEnd"/>
    <w:r>
      <w:t xml:space="preserve"> Ordoñez </w:t>
    </w:r>
    <w:proofErr w:type="spellStart"/>
    <w:r>
      <w:t>Uscategui</w:t>
    </w:r>
    <w:proofErr w:type="spellEnd"/>
    <w:r w:rsidR="00D4305E">
      <w:tab/>
    </w:r>
    <w:r w:rsidR="00D4305E">
      <w:rPr>
        <w:rFonts w:ascii="Calibri" w:eastAsia="Calibri" w:hAnsi="Calibri" w:cs="Calibri"/>
        <w:sz w:val="18"/>
      </w:rPr>
      <w:t xml:space="preserve">GFPI-F-135 V01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05E" w:rsidRDefault="00D4305E">
    <w:pPr>
      <w:tabs>
        <w:tab w:val="center" w:pos="9385"/>
      </w:tabs>
      <w:spacing w:after="0" w:line="259" w:lineRule="auto"/>
      <w:ind w:left="0" w:firstLine="0"/>
      <w:jc w:val="left"/>
    </w:pPr>
    <w:r>
      <w:t xml:space="preserve"> </w:t>
    </w:r>
    <w:r>
      <w:tab/>
    </w:r>
    <w:r>
      <w:rPr>
        <w:rFonts w:ascii="Calibri" w:eastAsia="Calibri" w:hAnsi="Calibri" w:cs="Calibri"/>
        <w:sz w:val="18"/>
      </w:rPr>
      <w:t xml:space="preserve">GFPI-F-135 V01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459E" w:rsidRDefault="003B459E">
      <w:pPr>
        <w:spacing w:after="0" w:line="240" w:lineRule="auto"/>
      </w:pPr>
      <w:r>
        <w:separator/>
      </w:r>
    </w:p>
  </w:footnote>
  <w:footnote w:type="continuationSeparator" w:id="0">
    <w:p w:rsidR="003B459E" w:rsidRDefault="003B45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05E" w:rsidRDefault="00D4305E">
    <w:pPr>
      <w:spacing w:after="1107" w:line="259" w:lineRule="auto"/>
      <w:ind w:left="0" w:right="4952" w:firstLine="0"/>
      <w:jc w:val="left"/>
    </w:pPr>
    <w:r>
      <w:rPr>
        <w:noProof/>
      </w:rPr>
      <w:drawing>
        <wp:anchor distT="0" distB="0" distL="114300" distR="114300" simplePos="0" relativeHeight="251658240" behindDoc="0" locked="0" layoutInCell="1" allowOverlap="0">
          <wp:simplePos x="0" y="0"/>
          <wp:positionH relativeFrom="page">
            <wp:posOffset>3571875</wp:posOffset>
          </wp:positionH>
          <wp:positionV relativeFrom="page">
            <wp:posOffset>288290</wp:posOffset>
          </wp:positionV>
          <wp:extent cx="627342" cy="58483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27342" cy="584835"/>
                  </a:xfrm>
                  <a:prstGeom prst="rect">
                    <a:avLst/>
                  </a:prstGeom>
                </pic:spPr>
              </pic:pic>
            </a:graphicData>
          </a:graphic>
        </wp:anchor>
      </w:drawing>
    </w:r>
    <w:r>
      <w:t xml:space="preserve"> </w:t>
    </w:r>
  </w:p>
  <w:p w:rsidR="00D4305E" w:rsidRDefault="00D4305E">
    <w:pPr>
      <w:spacing w:after="0" w:line="259" w:lineRule="auto"/>
      <w:ind w:left="3138" w:firstLine="0"/>
      <w:jc w:val="left"/>
    </w:pPr>
    <w:r>
      <w:rPr>
        <w:b/>
      </w:rPr>
      <w:t xml:space="preserve"> </w:t>
    </w:r>
    <w:r>
      <w:rPr>
        <w:b/>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05E" w:rsidRDefault="001E0575">
    <w:pPr>
      <w:spacing w:after="1107" w:line="259" w:lineRule="auto"/>
      <w:ind w:left="0" w:right="4952" w:firstLine="0"/>
      <w:jc w:val="left"/>
    </w:pPr>
    <w:proofErr w:type="spellStart"/>
    <w:r>
      <w:t>Sneyder</w:t>
    </w:r>
    <w:proofErr w:type="spellEnd"/>
    <w:r>
      <w:t xml:space="preserve"> </w:t>
    </w:r>
    <w:proofErr w:type="spellStart"/>
    <w:r>
      <w:t>Camlo</w:t>
    </w:r>
    <w:proofErr w:type="spellEnd"/>
    <w:r>
      <w:t xml:space="preserve"> Ordoñez </w:t>
    </w:r>
    <w:proofErr w:type="spellStart"/>
    <w:r>
      <w:t>Uscategui</w:t>
    </w:r>
    <w:proofErr w:type="spellEnd"/>
    <w:r w:rsidR="00D4305E">
      <w:rPr>
        <w:noProof/>
      </w:rPr>
      <w:drawing>
        <wp:anchor distT="0" distB="0" distL="114300" distR="114300" simplePos="0" relativeHeight="251659264" behindDoc="0" locked="0" layoutInCell="1" allowOverlap="0">
          <wp:simplePos x="0" y="0"/>
          <wp:positionH relativeFrom="page">
            <wp:posOffset>3571875</wp:posOffset>
          </wp:positionH>
          <wp:positionV relativeFrom="page">
            <wp:posOffset>288290</wp:posOffset>
          </wp:positionV>
          <wp:extent cx="627342" cy="584835"/>
          <wp:effectExtent l="0" t="0" r="0" b="0"/>
          <wp:wrapSquare wrapText="bothSides"/>
          <wp:docPr id="1"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27342" cy="584835"/>
                  </a:xfrm>
                  <a:prstGeom prst="rect">
                    <a:avLst/>
                  </a:prstGeom>
                </pic:spPr>
              </pic:pic>
            </a:graphicData>
          </a:graphic>
        </wp:anchor>
      </w:drawing>
    </w:r>
  </w:p>
  <w:p w:rsidR="00D4305E" w:rsidRDefault="00D4305E">
    <w:pPr>
      <w:spacing w:after="0" w:line="259" w:lineRule="auto"/>
      <w:ind w:left="3138" w:firstLine="0"/>
      <w:jc w:val="left"/>
    </w:pPr>
    <w:r>
      <w:rPr>
        <w:b/>
      </w:rPr>
      <w:t xml:space="preserve"> </w:t>
    </w:r>
    <w:r>
      <w:rPr>
        <w:b/>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05E" w:rsidRDefault="00D4305E">
    <w:pPr>
      <w:spacing w:after="1107" w:line="259" w:lineRule="auto"/>
      <w:ind w:left="0" w:right="4952" w:firstLine="0"/>
      <w:jc w:val="left"/>
    </w:pPr>
    <w:r>
      <w:rPr>
        <w:noProof/>
      </w:rPr>
      <w:drawing>
        <wp:anchor distT="0" distB="0" distL="114300" distR="114300" simplePos="0" relativeHeight="251660288" behindDoc="0" locked="0" layoutInCell="1" allowOverlap="0">
          <wp:simplePos x="0" y="0"/>
          <wp:positionH relativeFrom="page">
            <wp:posOffset>3571875</wp:posOffset>
          </wp:positionH>
          <wp:positionV relativeFrom="page">
            <wp:posOffset>288290</wp:posOffset>
          </wp:positionV>
          <wp:extent cx="627342" cy="584835"/>
          <wp:effectExtent l="0" t="0" r="0" b="0"/>
          <wp:wrapSquare wrapText="bothSides"/>
          <wp:docPr id="2"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27342" cy="584835"/>
                  </a:xfrm>
                  <a:prstGeom prst="rect">
                    <a:avLst/>
                  </a:prstGeom>
                </pic:spPr>
              </pic:pic>
            </a:graphicData>
          </a:graphic>
        </wp:anchor>
      </w:drawing>
    </w:r>
    <w:r>
      <w:t xml:space="preserve"> </w:t>
    </w:r>
  </w:p>
  <w:p w:rsidR="00D4305E" w:rsidRDefault="00D4305E">
    <w:pPr>
      <w:spacing w:after="0" w:line="259" w:lineRule="auto"/>
      <w:ind w:left="3138" w:firstLine="0"/>
      <w:jc w:val="left"/>
    </w:pPr>
    <w:r>
      <w:rPr>
        <w:b/>
      </w:rPr>
      <w:t xml:space="preserve"> </w:t>
    </w:r>
    <w:r>
      <w:rPr>
        <w:b/>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84131"/>
    <w:multiLevelType w:val="hybridMultilevel"/>
    <w:tmpl w:val="49EC30A4"/>
    <w:lvl w:ilvl="0" w:tplc="8A204F7C">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ED7F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0741AB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81E05F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0862BF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2A8562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CCE1B9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8269F3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C3AA2C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10F3235"/>
    <w:multiLevelType w:val="hybridMultilevel"/>
    <w:tmpl w:val="D4FC3D8E"/>
    <w:lvl w:ilvl="0" w:tplc="EA06713C">
      <w:start w:val="1"/>
      <w:numFmt w:val="bullet"/>
      <w:lvlText w:val="●"/>
      <w:lvlJc w:val="left"/>
      <w:pPr>
        <w:ind w:left="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9653C2">
      <w:start w:val="1"/>
      <w:numFmt w:val="bullet"/>
      <w:lvlText w:val="o"/>
      <w:lvlJc w:val="left"/>
      <w:pPr>
        <w:ind w:left="15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6508594">
      <w:start w:val="1"/>
      <w:numFmt w:val="bullet"/>
      <w:lvlText w:val="▪"/>
      <w:lvlJc w:val="left"/>
      <w:pPr>
        <w:ind w:left="22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3328974">
      <w:start w:val="1"/>
      <w:numFmt w:val="bullet"/>
      <w:lvlText w:val="•"/>
      <w:lvlJc w:val="left"/>
      <w:pPr>
        <w:ind w:left="29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2C679C">
      <w:start w:val="1"/>
      <w:numFmt w:val="bullet"/>
      <w:lvlText w:val="o"/>
      <w:lvlJc w:val="left"/>
      <w:pPr>
        <w:ind w:left="36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244ABD2">
      <w:start w:val="1"/>
      <w:numFmt w:val="bullet"/>
      <w:lvlText w:val="▪"/>
      <w:lvlJc w:val="left"/>
      <w:pPr>
        <w:ind w:left="44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8CFFC4">
      <w:start w:val="1"/>
      <w:numFmt w:val="bullet"/>
      <w:lvlText w:val="•"/>
      <w:lvlJc w:val="left"/>
      <w:pPr>
        <w:ind w:left="51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10079E">
      <w:start w:val="1"/>
      <w:numFmt w:val="bullet"/>
      <w:lvlText w:val="o"/>
      <w:lvlJc w:val="left"/>
      <w:pPr>
        <w:ind w:left="58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B18A738">
      <w:start w:val="1"/>
      <w:numFmt w:val="bullet"/>
      <w:lvlText w:val="▪"/>
      <w:lvlJc w:val="left"/>
      <w:pPr>
        <w:ind w:left="65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6E62EF2"/>
    <w:multiLevelType w:val="hybridMultilevel"/>
    <w:tmpl w:val="7A16344C"/>
    <w:lvl w:ilvl="0" w:tplc="ACA2779A">
      <w:start w:val="1"/>
      <w:numFmt w:val="decimal"/>
      <w:lvlText w:val="%1."/>
      <w:lvlJc w:val="left"/>
      <w:pPr>
        <w:ind w:left="849"/>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1" w:tplc="D66EDD24">
      <w:start w:val="1"/>
      <w:numFmt w:val="lowerLetter"/>
      <w:lvlText w:val="%2"/>
      <w:lvlJc w:val="left"/>
      <w:pPr>
        <w:ind w:left="1584"/>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2" w:tplc="7166B964">
      <w:start w:val="1"/>
      <w:numFmt w:val="lowerRoman"/>
      <w:lvlText w:val="%3"/>
      <w:lvlJc w:val="left"/>
      <w:pPr>
        <w:ind w:left="2304"/>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3" w:tplc="DAD22D6C">
      <w:start w:val="1"/>
      <w:numFmt w:val="decimal"/>
      <w:lvlText w:val="%4"/>
      <w:lvlJc w:val="left"/>
      <w:pPr>
        <w:ind w:left="3024"/>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4" w:tplc="0F34AC00">
      <w:start w:val="1"/>
      <w:numFmt w:val="lowerLetter"/>
      <w:lvlText w:val="%5"/>
      <w:lvlJc w:val="left"/>
      <w:pPr>
        <w:ind w:left="3744"/>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5" w:tplc="17C68CD4">
      <w:start w:val="1"/>
      <w:numFmt w:val="lowerRoman"/>
      <w:lvlText w:val="%6"/>
      <w:lvlJc w:val="left"/>
      <w:pPr>
        <w:ind w:left="4464"/>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6" w:tplc="344EE364">
      <w:start w:val="1"/>
      <w:numFmt w:val="decimal"/>
      <w:lvlText w:val="%7"/>
      <w:lvlJc w:val="left"/>
      <w:pPr>
        <w:ind w:left="5184"/>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7" w:tplc="266C7450">
      <w:start w:val="1"/>
      <w:numFmt w:val="lowerLetter"/>
      <w:lvlText w:val="%8"/>
      <w:lvlJc w:val="left"/>
      <w:pPr>
        <w:ind w:left="5904"/>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8" w:tplc="A0382344">
      <w:start w:val="1"/>
      <w:numFmt w:val="lowerRoman"/>
      <w:lvlText w:val="%9"/>
      <w:lvlJc w:val="left"/>
      <w:pPr>
        <w:ind w:left="6624"/>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abstractNum>
  <w:abstractNum w:abstractNumId="3" w15:restartNumberingAfterBreak="0">
    <w:nsid w:val="25D356E7"/>
    <w:multiLevelType w:val="hybridMultilevel"/>
    <w:tmpl w:val="562C3C7E"/>
    <w:lvl w:ilvl="0" w:tplc="2A6834F2">
      <w:start w:val="1"/>
      <w:numFmt w:val="bullet"/>
      <w:lvlText w:val="●"/>
      <w:lvlJc w:val="left"/>
      <w:pPr>
        <w:ind w:left="6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D2E5AB0">
      <w:start w:val="1"/>
      <w:numFmt w:val="bullet"/>
      <w:lvlText w:val="o"/>
      <w:lvlJc w:val="left"/>
      <w:pPr>
        <w:ind w:left="13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7CE6F82">
      <w:start w:val="1"/>
      <w:numFmt w:val="bullet"/>
      <w:lvlText w:val="▪"/>
      <w:lvlJc w:val="left"/>
      <w:pPr>
        <w:ind w:left="21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909BEA">
      <w:start w:val="1"/>
      <w:numFmt w:val="bullet"/>
      <w:lvlText w:val="•"/>
      <w:lvlJc w:val="left"/>
      <w:pPr>
        <w:ind w:left="28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463BB8">
      <w:start w:val="1"/>
      <w:numFmt w:val="bullet"/>
      <w:lvlText w:val="o"/>
      <w:lvlJc w:val="left"/>
      <w:pPr>
        <w:ind w:left="3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D674B6">
      <w:start w:val="1"/>
      <w:numFmt w:val="bullet"/>
      <w:lvlText w:val="▪"/>
      <w:lvlJc w:val="left"/>
      <w:pPr>
        <w:ind w:left="4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0BE84C2">
      <w:start w:val="1"/>
      <w:numFmt w:val="bullet"/>
      <w:lvlText w:val="•"/>
      <w:lvlJc w:val="left"/>
      <w:pPr>
        <w:ind w:left="4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E82F36">
      <w:start w:val="1"/>
      <w:numFmt w:val="bullet"/>
      <w:lvlText w:val="o"/>
      <w:lvlJc w:val="left"/>
      <w:pPr>
        <w:ind w:left="5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86EC17E">
      <w:start w:val="1"/>
      <w:numFmt w:val="bullet"/>
      <w:lvlText w:val="▪"/>
      <w:lvlJc w:val="left"/>
      <w:pPr>
        <w:ind w:left="6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A9E1759"/>
    <w:multiLevelType w:val="hybridMultilevel"/>
    <w:tmpl w:val="B8E00B2E"/>
    <w:lvl w:ilvl="0" w:tplc="515E1C56">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B0988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B28BA3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228AA5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F84A1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E4636A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2CC92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36F3A2">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60F95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3283D6C"/>
    <w:multiLevelType w:val="multilevel"/>
    <w:tmpl w:val="2626E332"/>
    <w:lvl w:ilvl="0">
      <w:start w:val="2"/>
      <w:numFmt w:val="decimal"/>
      <w:lvlText w:val="%1."/>
      <w:lvlJc w:val="left"/>
      <w:pPr>
        <w:ind w:left="42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4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29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1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3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5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17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9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1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9D96895"/>
    <w:multiLevelType w:val="hybridMultilevel"/>
    <w:tmpl w:val="D01C42A6"/>
    <w:lvl w:ilvl="0" w:tplc="4324183E">
      <w:start w:val="1"/>
      <w:numFmt w:val="bullet"/>
      <w:lvlText w:val="●"/>
      <w:lvlJc w:val="left"/>
      <w:pPr>
        <w:ind w:left="5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D307B78">
      <w:start w:val="1"/>
      <w:numFmt w:val="bullet"/>
      <w:lvlText w:val="o"/>
      <w:lvlJc w:val="left"/>
      <w:pPr>
        <w:ind w:left="12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232F340">
      <w:start w:val="1"/>
      <w:numFmt w:val="bullet"/>
      <w:lvlText w:val="▪"/>
      <w:lvlJc w:val="left"/>
      <w:pPr>
        <w:ind w:left="19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F129F42">
      <w:start w:val="1"/>
      <w:numFmt w:val="bullet"/>
      <w:lvlText w:val="•"/>
      <w:lvlJc w:val="left"/>
      <w:pPr>
        <w:ind w:left="26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F549C7E">
      <w:start w:val="1"/>
      <w:numFmt w:val="bullet"/>
      <w:lvlText w:val="o"/>
      <w:lvlJc w:val="left"/>
      <w:pPr>
        <w:ind w:left="33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AC6844E">
      <w:start w:val="1"/>
      <w:numFmt w:val="bullet"/>
      <w:lvlText w:val="▪"/>
      <w:lvlJc w:val="left"/>
      <w:pPr>
        <w:ind w:left="41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31E7126">
      <w:start w:val="1"/>
      <w:numFmt w:val="bullet"/>
      <w:lvlText w:val="•"/>
      <w:lvlJc w:val="left"/>
      <w:pPr>
        <w:ind w:left="48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6489C52">
      <w:start w:val="1"/>
      <w:numFmt w:val="bullet"/>
      <w:lvlText w:val="o"/>
      <w:lvlJc w:val="left"/>
      <w:pPr>
        <w:ind w:left="55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DAE1538">
      <w:start w:val="1"/>
      <w:numFmt w:val="bullet"/>
      <w:lvlText w:val="▪"/>
      <w:lvlJc w:val="left"/>
      <w:pPr>
        <w:ind w:left="62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BAC7908"/>
    <w:multiLevelType w:val="hybridMultilevel"/>
    <w:tmpl w:val="D45EA310"/>
    <w:lvl w:ilvl="0" w:tplc="23DE5772">
      <w:start w:val="1"/>
      <w:numFmt w:val="bullet"/>
      <w:lvlText w:val="•"/>
      <w:lvlJc w:val="left"/>
      <w:pPr>
        <w:ind w:left="11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C0EE1E">
      <w:start w:val="1"/>
      <w:numFmt w:val="bullet"/>
      <w:lvlText w:val="o"/>
      <w:lvlJc w:val="left"/>
      <w:pPr>
        <w:ind w:left="17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988CE2E">
      <w:start w:val="1"/>
      <w:numFmt w:val="bullet"/>
      <w:lvlText w:val="▪"/>
      <w:lvlJc w:val="left"/>
      <w:pPr>
        <w:ind w:left="24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B52911C">
      <w:start w:val="1"/>
      <w:numFmt w:val="bullet"/>
      <w:lvlText w:val="•"/>
      <w:lvlJc w:val="left"/>
      <w:pPr>
        <w:ind w:left="31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664C72">
      <w:start w:val="1"/>
      <w:numFmt w:val="bullet"/>
      <w:lvlText w:val="o"/>
      <w:lvlJc w:val="left"/>
      <w:pPr>
        <w:ind w:left="38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0FA3984">
      <w:start w:val="1"/>
      <w:numFmt w:val="bullet"/>
      <w:lvlText w:val="▪"/>
      <w:lvlJc w:val="left"/>
      <w:pPr>
        <w:ind w:left="45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AB2BD02">
      <w:start w:val="1"/>
      <w:numFmt w:val="bullet"/>
      <w:lvlText w:val="•"/>
      <w:lvlJc w:val="left"/>
      <w:pPr>
        <w:ind w:left="53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7260BA">
      <w:start w:val="1"/>
      <w:numFmt w:val="bullet"/>
      <w:lvlText w:val="o"/>
      <w:lvlJc w:val="left"/>
      <w:pPr>
        <w:ind w:left="60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9781B8E">
      <w:start w:val="1"/>
      <w:numFmt w:val="bullet"/>
      <w:lvlText w:val="▪"/>
      <w:lvlJc w:val="left"/>
      <w:pPr>
        <w:ind w:left="67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EFB688B"/>
    <w:multiLevelType w:val="hybridMultilevel"/>
    <w:tmpl w:val="F51CF6A2"/>
    <w:lvl w:ilvl="0" w:tplc="67AA442C">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E8FFFC">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940ED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1A515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0E163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0CE61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9EB20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7C7542">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4C740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6AF65E2"/>
    <w:multiLevelType w:val="hybridMultilevel"/>
    <w:tmpl w:val="A9D0084C"/>
    <w:lvl w:ilvl="0" w:tplc="BAAE279E">
      <w:start w:val="1"/>
      <w:numFmt w:val="decimal"/>
      <w:lvlText w:val="%1."/>
      <w:lvlJc w:val="left"/>
      <w:pPr>
        <w:ind w:left="8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8C3A76">
      <w:start w:val="1"/>
      <w:numFmt w:val="lowerLetter"/>
      <w:lvlText w:val="%2"/>
      <w:lvlJc w:val="left"/>
      <w:pPr>
        <w:ind w:left="15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3406D64">
      <w:start w:val="1"/>
      <w:numFmt w:val="lowerRoman"/>
      <w:lvlText w:val="%3"/>
      <w:lvlJc w:val="left"/>
      <w:pPr>
        <w:ind w:left="23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3E76B8">
      <w:start w:val="1"/>
      <w:numFmt w:val="decimal"/>
      <w:lvlText w:val="%4"/>
      <w:lvlJc w:val="left"/>
      <w:pPr>
        <w:ind w:left="30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5C71A2">
      <w:start w:val="1"/>
      <w:numFmt w:val="lowerLetter"/>
      <w:lvlText w:val="%5"/>
      <w:lvlJc w:val="left"/>
      <w:pPr>
        <w:ind w:left="37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95E92B2">
      <w:start w:val="1"/>
      <w:numFmt w:val="lowerRoman"/>
      <w:lvlText w:val="%6"/>
      <w:lvlJc w:val="left"/>
      <w:pPr>
        <w:ind w:left="44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1E8A39E">
      <w:start w:val="1"/>
      <w:numFmt w:val="decimal"/>
      <w:lvlText w:val="%7"/>
      <w:lvlJc w:val="left"/>
      <w:pPr>
        <w:ind w:left="51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F01F70">
      <w:start w:val="1"/>
      <w:numFmt w:val="lowerLetter"/>
      <w:lvlText w:val="%8"/>
      <w:lvlJc w:val="left"/>
      <w:pPr>
        <w:ind w:left="59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7ED84A">
      <w:start w:val="1"/>
      <w:numFmt w:val="lowerRoman"/>
      <w:lvlText w:val="%9"/>
      <w:lvlJc w:val="left"/>
      <w:pPr>
        <w:ind w:left="66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2BF3A40"/>
    <w:multiLevelType w:val="hybridMultilevel"/>
    <w:tmpl w:val="F6525758"/>
    <w:lvl w:ilvl="0" w:tplc="1E0859A0">
      <w:start w:val="4"/>
      <w:numFmt w:val="decimal"/>
      <w:lvlText w:val="%1."/>
      <w:lvlJc w:val="left"/>
      <w:pPr>
        <w:ind w:left="50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DA5233FE">
      <w:start w:val="1"/>
      <w:numFmt w:val="lowerLetter"/>
      <w:lvlText w:val="%2"/>
      <w:lvlJc w:val="left"/>
      <w:pPr>
        <w:ind w:left="1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120CAE72">
      <w:start w:val="1"/>
      <w:numFmt w:val="lowerRoman"/>
      <w:lvlText w:val="%3"/>
      <w:lvlJc w:val="left"/>
      <w:pPr>
        <w:ind w:left="1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C2AE1EC8">
      <w:start w:val="1"/>
      <w:numFmt w:val="decimal"/>
      <w:lvlText w:val="%4"/>
      <w:lvlJc w:val="left"/>
      <w:pPr>
        <w:ind w:left="2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2A1AAE70">
      <w:start w:val="1"/>
      <w:numFmt w:val="lowerLetter"/>
      <w:lvlText w:val="%5"/>
      <w:lvlJc w:val="left"/>
      <w:pPr>
        <w:ind w:left="3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9E301374">
      <w:start w:val="1"/>
      <w:numFmt w:val="lowerRoman"/>
      <w:lvlText w:val="%6"/>
      <w:lvlJc w:val="left"/>
      <w:pPr>
        <w:ind w:left="4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9CF29074">
      <w:start w:val="1"/>
      <w:numFmt w:val="decimal"/>
      <w:lvlText w:val="%7"/>
      <w:lvlJc w:val="left"/>
      <w:pPr>
        <w:ind w:left="48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5A1A2ADA">
      <w:start w:val="1"/>
      <w:numFmt w:val="lowerLetter"/>
      <w:lvlText w:val="%8"/>
      <w:lvlJc w:val="left"/>
      <w:pPr>
        <w:ind w:left="55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784ECC2E">
      <w:start w:val="1"/>
      <w:numFmt w:val="lowerRoman"/>
      <w:lvlText w:val="%9"/>
      <w:lvlJc w:val="left"/>
      <w:pPr>
        <w:ind w:left="62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BEE1DDC"/>
    <w:multiLevelType w:val="hybridMultilevel"/>
    <w:tmpl w:val="4B6E3EE0"/>
    <w:lvl w:ilvl="0" w:tplc="ABD6C308">
      <w:start w:val="1"/>
      <w:numFmt w:val="bullet"/>
      <w:lvlText w:val="●"/>
      <w:lvlJc w:val="left"/>
      <w:pPr>
        <w:ind w:left="8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3C4CE6E">
      <w:start w:val="1"/>
      <w:numFmt w:val="bullet"/>
      <w:lvlText w:val="o"/>
      <w:lvlJc w:val="left"/>
      <w:pPr>
        <w:ind w:left="16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458DEB8">
      <w:start w:val="1"/>
      <w:numFmt w:val="bullet"/>
      <w:lvlText w:val="▪"/>
      <w:lvlJc w:val="left"/>
      <w:pPr>
        <w:ind w:left="23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B40BAB0">
      <w:start w:val="1"/>
      <w:numFmt w:val="bullet"/>
      <w:lvlText w:val="•"/>
      <w:lvlJc w:val="left"/>
      <w:pPr>
        <w:ind w:left="30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C66EF66">
      <w:start w:val="1"/>
      <w:numFmt w:val="bullet"/>
      <w:lvlText w:val="o"/>
      <w:lvlJc w:val="left"/>
      <w:pPr>
        <w:ind w:left="37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380F4BE">
      <w:start w:val="1"/>
      <w:numFmt w:val="bullet"/>
      <w:lvlText w:val="▪"/>
      <w:lvlJc w:val="left"/>
      <w:pPr>
        <w:ind w:left="44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6706B34">
      <w:start w:val="1"/>
      <w:numFmt w:val="bullet"/>
      <w:lvlText w:val="•"/>
      <w:lvlJc w:val="left"/>
      <w:pPr>
        <w:ind w:left="52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2D80520">
      <w:start w:val="1"/>
      <w:numFmt w:val="bullet"/>
      <w:lvlText w:val="o"/>
      <w:lvlJc w:val="left"/>
      <w:pPr>
        <w:ind w:left="59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0860094">
      <w:start w:val="1"/>
      <w:numFmt w:val="bullet"/>
      <w:lvlText w:val="▪"/>
      <w:lvlJc w:val="left"/>
      <w:pPr>
        <w:ind w:left="66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11"/>
  </w:num>
  <w:num w:numId="2">
    <w:abstractNumId w:val="5"/>
  </w:num>
  <w:num w:numId="3">
    <w:abstractNumId w:val="6"/>
  </w:num>
  <w:num w:numId="4">
    <w:abstractNumId w:val="9"/>
  </w:num>
  <w:num w:numId="5">
    <w:abstractNumId w:val="2"/>
  </w:num>
  <w:num w:numId="6">
    <w:abstractNumId w:val="3"/>
  </w:num>
  <w:num w:numId="7">
    <w:abstractNumId w:val="7"/>
  </w:num>
  <w:num w:numId="8">
    <w:abstractNumId w:val="4"/>
  </w:num>
  <w:num w:numId="9">
    <w:abstractNumId w:val="8"/>
  </w:num>
  <w:num w:numId="10">
    <w:abstractNumId w:val="0"/>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215"/>
    <w:rsid w:val="00043937"/>
    <w:rsid w:val="001E0575"/>
    <w:rsid w:val="00317F3F"/>
    <w:rsid w:val="00357177"/>
    <w:rsid w:val="003751FC"/>
    <w:rsid w:val="003A3491"/>
    <w:rsid w:val="003B459E"/>
    <w:rsid w:val="0047202E"/>
    <w:rsid w:val="005060D5"/>
    <w:rsid w:val="00512E50"/>
    <w:rsid w:val="00536A2C"/>
    <w:rsid w:val="00657679"/>
    <w:rsid w:val="006C1141"/>
    <w:rsid w:val="006C576C"/>
    <w:rsid w:val="00734238"/>
    <w:rsid w:val="0075291B"/>
    <w:rsid w:val="0075787A"/>
    <w:rsid w:val="007F578B"/>
    <w:rsid w:val="008230C0"/>
    <w:rsid w:val="009048B1"/>
    <w:rsid w:val="009454B3"/>
    <w:rsid w:val="009A010E"/>
    <w:rsid w:val="009C3215"/>
    <w:rsid w:val="009C4EC5"/>
    <w:rsid w:val="00A00785"/>
    <w:rsid w:val="00A82550"/>
    <w:rsid w:val="00AC50FC"/>
    <w:rsid w:val="00AD0B9F"/>
    <w:rsid w:val="00B2411D"/>
    <w:rsid w:val="00B51D68"/>
    <w:rsid w:val="00B608C2"/>
    <w:rsid w:val="00BA0C8E"/>
    <w:rsid w:val="00C6330F"/>
    <w:rsid w:val="00D223D8"/>
    <w:rsid w:val="00D4305E"/>
    <w:rsid w:val="00D81535"/>
    <w:rsid w:val="00DF1D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E98B6"/>
  <w15:docId w15:val="{17C6FFF7-0450-43BF-B27D-369C2B0E9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68" w:lineRule="auto"/>
      <w:ind w:left="531" w:hanging="10"/>
      <w:jc w:val="both"/>
    </w:pPr>
    <w:rPr>
      <w:rFonts w:ascii="Arial" w:eastAsia="Arial" w:hAnsi="Arial" w:cs="Arial"/>
      <w:color w:val="000000"/>
      <w:sz w:val="20"/>
    </w:rPr>
  </w:style>
  <w:style w:type="paragraph" w:styleId="Ttulo1">
    <w:name w:val="heading 1"/>
    <w:next w:val="Normal"/>
    <w:link w:val="Ttulo1Car"/>
    <w:uiPriority w:val="9"/>
    <w:qFormat/>
    <w:pPr>
      <w:keepNext/>
      <w:keepLines/>
      <w:spacing w:after="31"/>
      <w:ind w:left="164" w:hanging="10"/>
      <w:outlineLvl w:val="0"/>
    </w:pPr>
    <w:rPr>
      <w:rFonts w:ascii="Arial" w:eastAsia="Arial" w:hAnsi="Arial" w:cs="Arial"/>
      <w:b/>
      <w:color w:val="30303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30303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aconcuadrcula">
    <w:name w:val="Table Grid"/>
    <w:basedOn w:val="Tablanormal"/>
    <w:uiPriority w:val="39"/>
    <w:rsid w:val="00657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9C4EC5"/>
    <w:rPr>
      <w:rFonts w:ascii="Courier New" w:eastAsia="Times New Roman" w:hAnsi="Courier New" w:cs="Courier New"/>
      <w:sz w:val="20"/>
      <w:szCs w:val="20"/>
    </w:rPr>
  </w:style>
  <w:style w:type="paragraph" w:styleId="Prrafodelista">
    <w:name w:val="List Paragraph"/>
    <w:basedOn w:val="Normal"/>
    <w:uiPriority w:val="34"/>
    <w:qFormat/>
    <w:rsid w:val="0075291B"/>
    <w:pPr>
      <w:ind w:left="720"/>
      <w:contextualSpacing/>
    </w:pPr>
  </w:style>
  <w:style w:type="character" w:styleId="Hipervnculo">
    <w:name w:val="Hyperlink"/>
    <w:basedOn w:val="Fuentedeprrafopredeter"/>
    <w:uiPriority w:val="99"/>
    <w:unhideWhenUsed/>
    <w:rsid w:val="0075291B"/>
    <w:rPr>
      <w:color w:val="0563C1" w:themeColor="hyperlink"/>
      <w:u w:val="single"/>
    </w:rPr>
  </w:style>
  <w:style w:type="character" w:styleId="Mencinsinresolver">
    <w:name w:val="Unresolved Mention"/>
    <w:basedOn w:val="Fuentedeprrafopredeter"/>
    <w:uiPriority w:val="99"/>
    <w:semiHidden/>
    <w:unhideWhenUsed/>
    <w:rsid w:val="007529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684966">
      <w:bodyDiv w:val="1"/>
      <w:marLeft w:val="0"/>
      <w:marRight w:val="0"/>
      <w:marTop w:val="0"/>
      <w:marBottom w:val="0"/>
      <w:divBdr>
        <w:top w:val="none" w:sz="0" w:space="0" w:color="auto"/>
        <w:left w:val="none" w:sz="0" w:space="0" w:color="auto"/>
        <w:bottom w:val="none" w:sz="0" w:space="0" w:color="auto"/>
        <w:right w:val="none" w:sz="0" w:space="0" w:color="auto"/>
      </w:divBdr>
    </w:div>
    <w:div w:id="1129936945">
      <w:bodyDiv w:val="1"/>
      <w:marLeft w:val="0"/>
      <w:marRight w:val="0"/>
      <w:marTop w:val="0"/>
      <w:marBottom w:val="0"/>
      <w:divBdr>
        <w:top w:val="none" w:sz="0" w:space="0" w:color="auto"/>
        <w:left w:val="none" w:sz="0" w:space="0" w:color="auto"/>
        <w:bottom w:val="none" w:sz="0" w:space="0" w:color="auto"/>
        <w:right w:val="none" w:sz="0" w:space="0" w:color="auto"/>
      </w:divBdr>
    </w:div>
    <w:div w:id="12818401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programacion.net/articulo/servlets_y_jsp_82" TargetMode="External"/><Relationship Id="rId50" Type="http://schemas.openxmlformats.org/officeDocument/2006/relationships/hyperlink" Target="http://java.sun.com/"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Zseiru15/Programa-git.git" TargetMode="External"/><Relationship Id="rId53" Type="http://schemas.openxmlformats.org/officeDocument/2006/relationships/hyperlink" Target="http://java.sun.com/" TargetMode="External"/><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programacion.net/articulo/servlets_y_jsp_82" TargetMode="External"/><Relationship Id="rId56" Type="http://schemas.openxmlformats.org/officeDocument/2006/relationships/footer" Target="footer1.xml"/><Relationship Id="rId8" Type="http://schemas.openxmlformats.org/officeDocument/2006/relationships/hyperlink" Target="https://git-scm.com/downloads" TargetMode="External"/><Relationship Id="rId51" Type="http://schemas.openxmlformats.org/officeDocument/2006/relationships/hyperlink" Target="http://java.sun.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programacion.net/articulo/servlets_y_jsp_82" TargetMode="External"/><Relationship Id="rId59"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java.sun.com/" TargetMode="External"/><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java.sun.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_rels/header3.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84FB2-8146-40CA-ACC0-9B5E682A8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32</Pages>
  <Words>2784</Words>
  <Characters>15318</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ASTRID SUAREZ</dc:creator>
  <cp:keywords/>
  <cp:lastModifiedBy>Aprendiz Tarde</cp:lastModifiedBy>
  <cp:revision>27</cp:revision>
  <dcterms:created xsi:type="dcterms:W3CDTF">2024-10-01T17:51:00Z</dcterms:created>
  <dcterms:modified xsi:type="dcterms:W3CDTF">2024-10-16T20:42:00Z</dcterms:modified>
</cp:coreProperties>
</file>