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0D423" w14:textId="4C1E83C0" w:rsidR="00F773BA" w:rsidRDefault="00E23B1A" w:rsidP="00E23B1A">
      <w:pPr>
        <w:jc w:val="center"/>
        <w:rPr>
          <w:sz w:val="32"/>
          <w:szCs w:val="36"/>
        </w:rPr>
      </w:pPr>
      <w:r w:rsidRPr="00E23B1A">
        <w:rPr>
          <w:rFonts w:hint="eastAsia"/>
          <w:sz w:val="32"/>
          <w:szCs w:val="36"/>
        </w:rPr>
        <w:t>需求分析</w:t>
      </w:r>
    </w:p>
    <w:p w14:paraId="49B14B32" w14:textId="20D3A9E6" w:rsidR="002129FB" w:rsidRDefault="004A66CD" w:rsidP="00834819">
      <w:pPr>
        <w:pStyle w:val="2"/>
      </w:pPr>
      <w:r>
        <w:rPr>
          <w:rFonts w:hint="eastAsia"/>
        </w:rPr>
        <w:t>设计目的</w:t>
      </w:r>
    </w:p>
    <w:p w14:paraId="62E136DC" w14:textId="73299CB1" w:rsidR="004A66CD" w:rsidRDefault="004A66CD" w:rsidP="004A66CD">
      <w:pPr>
        <w:pStyle w:val="a3"/>
        <w:ind w:left="567" w:firstLine="640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为了实现医院管理系统的要求，</w:t>
      </w:r>
      <w:r w:rsidRPr="004A66CD">
        <w:rPr>
          <w:rFonts w:hint="eastAsia"/>
          <w:sz w:val="32"/>
          <w:szCs w:val="36"/>
        </w:rPr>
        <w:t>方便医院的行政管理与事务处理业务</w:t>
      </w:r>
      <w:r>
        <w:rPr>
          <w:rFonts w:hint="eastAsia"/>
          <w:sz w:val="32"/>
          <w:szCs w:val="36"/>
        </w:rPr>
        <w:t>，</w:t>
      </w:r>
      <w:r w:rsidRPr="004A66CD">
        <w:rPr>
          <w:rFonts w:hint="eastAsia"/>
          <w:sz w:val="32"/>
          <w:szCs w:val="36"/>
        </w:rPr>
        <w:t>使医院的业务操作流程和日常管理规范化。采集、分析处理、存储各种基础数据并使之标准化，通过网络在院内各科室之间传递，简化信息流程，为医院查询、分类汇总、统计、决策分析提供及时准确的数据，杜绝以前手工操作带来的差错，减少工作流程，提高工作效率，从而使医院能够以少的投入获得更好的社会效益与经济效益</w:t>
      </w:r>
      <w:r>
        <w:rPr>
          <w:rFonts w:hint="eastAsia"/>
          <w:sz w:val="32"/>
          <w:szCs w:val="36"/>
        </w:rPr>
        <w:t>。</w:t>
      </w:r>
    </w:p>
    <w:p w14:paraId="1F31E05F" w14:textId="190EFEEC" w:rsidR="00834819" w:rsidRDefault="00834819" w:rsidP="00834819">
      <w:pPr>
        <w:pStyle w:val="2"/>
      </w:pPr>
      <w:r w:rsidRPr="00834819">
        <w:rPr>
          <w:rFonts w:hint="eastAsia"/>
        </w:rPr>
        <w:t>医院信息系统</w:t>
      </w:r>
    </w:p>
    <w:p w14:paraId="6F566A3D" w14:textId="1B178F8E" w:rsidR="00834819" w:rsidRPr="00834819" w:rsidRDefault="00834819" w:rsidP="00834819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sz w:val="32"/>
          <w:szCs w:val="32"/>
        </w:rPr>
        <w:t>挂号管理系统</w:t>
      </w:r>
    </w:p>
    <w:p w14:paraId="71EAFBD9" w14:textId="6EEFDF3D" w:rsidR="00834819" w:rsidRPr="00834819" w:rsidRDefault="00834819" w:rsidP="00834819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sz w:val="32"/>
          <w:szCs w:val="32"/>
        </w:rPr>
        <w:t>医师医嘱系统</w:t>
      </w:r>
    </w:p>
    <w:p w14:paraId="0354298A" w14:textId="053D8245" w:rsidR="00834819" w:rsidRPr="00834819" w:rsidRDefault="00834819" w:rsidP="00834819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sz w:val="32"/>
          <w:szCs w:val="32"/>
        </w:rPr>
        <w:t>药房系统</w:t>
      </w:r>
    </w:p>
    <w:p w14:paraId="23BB3B41" w14:textId="1845E87A" w:rsidR="00834819" w:rsidRPr="00834819" w:rsidRDefault="00834819" w:rsidP="0083481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sz w:val="32"/>
          <w:szCs w:val="32"/>
        </w:rPr>
        <w:t>医用器材租借系统</w:t>
      </w:r>
    </w:p>
    <w:sectPr w:rsidR="00834819" w:rsidRPr="00834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C1A4A"/>
    <w:multiLevelType w:val="multilevel"/>
    <w:tmpl w:val="3CC600EC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chineseCountingThousand"/>
      <w:lvlText w:val="%2、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A7F76A2"/>
    <w:multiLevelType w:val="hybridMultilevel"/>
    <w:tmpl w:val="FF62F7C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8027C1"/>
    <w:multiLevelType w:val="hybridMultilevel"/>
    <w:tmpl w:val="EDD249FE"/>
    <w:lvl w:ilvl="0" w:tplc="FA3430AE">
      <w:start w:val="1"/>
      <w:numFmt w:val="chineseCountingThousand"/>
      <w:lvlText w:val="%1、"/>
      <w:lvlJc w:val="left"/>
      <w:pPr>
        <w:ind w:left="840" w:hanging="420"/>
      </w:pPr>
      <w:rPr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73010"/>
    <w:rsid w:val="002129FB"/>
    <w:rsid w:val="004A66CD"/>
    <w:rsid w:val="00834819"/>
    <w:rsid w:val="00873010"/>
    <w:rsid w:val="00E23B1A"/>
    <w:rsid w:val="00F7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7D3E"/>
  <w15:chartTrackingRefBased/>
  <w15:docId w15:val="{4140D20F-8BF4-4CA8-BF29-10ADE42C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48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48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6C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348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3481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极涵</dc:creator>
  <cp:keywords/>
  <dc:description/>
  <cp:lastModifiedBy>曾 极涵</cp:lastModifiedBy>
  <cp:revision>3</cp:revision>
  <dcterms:created xsi:type="dcterms:W3CDTF">2021-03-25T07:56:00Z</dcterms:created>
  <dcterms:modified xsi:type="dcterms:W3CDTF">2021-03-25T11:47:00Z</dcterms:modified>
</cp:coreProperties>
</file>