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BA8284" w14:textId="77777777" w:rsidR="00F20A30" w:rsidRPr="00D0150F" w:rsidRDefault="00F20A30" w:rsidP="00702AF7">
      <w:pPr>
        <w:spacing w:line="360" w:lineRule="auto"/>
        <w:jc w:val="center"/>
        <w:rPr>
          <w:rFonts w:cs="Times New Roman"/>
          <w:sz w:val="44"/>
          <w:szCs w:val="44"/>
        </w:rPr>
      </w:pPr>
      <w:r w:rsidRPr="00D0150F">
        <w:rPr>
          <w:rFonts w:cs="Times New Roman"/>
          <w:sz w:val="44"/>
          <w:szCs w:val="44"/>
        </w:rPr>
        <w:t>Slovenská technická univerzita v Bratislave Fakulta informatiky a informačných technológií</w:t>
      </w:r>
    </w:p>
    <w:p w14:paraId="7C2DD785" w14:textId="596A6A70" w:rsidR="00F20A30" w:rsidRPr="00D0150F" w:rsidRDefault="00F20A30" w:rsidP="00702AF7">
      <w:pPr>
        <w:spacing w:line="360" w:lineRule="auto"/>
        <w:jc w:val="center"/>
        <w:rPr>
          <w:rFonts w:cs="Times New Roman"/>
          <w:sz w:val="26"/>
          <w:szCs w:val="26"/>
        </w:rPr>
      </w:pPr>
      <w:r w:rsidRPr="00D0150F">
        <w:rPr>
          <w:rFonts w:cs="Times New Roman"/>
          <w:sz w:val="26"/>
          <w:szCs w:val="26"/>
        </w:rPr>
        <w:t>FIIT-</w:t>
      </w:r>
      <w:r w:rsidR="002A38C4" w:rsidRPr="00D0150F">
        <w:rPr>
          <w:rFonts w:cs="Times New Roman"/>
          <w:sz w:val="26"/>
          <w:szCs w:val="26"/>
        </w:rPr>
        <w:t>100241</w:t>
      </w:r>
      <w:r w:rsidRPr="00D0150F">
        <w:rPr>
          <w:rFonts w:cs="Times New Roman"/>
          <w:sz w:val="26"/>
          <w:szCs w:val="26"/>
        </w:rPr>
        <w:t>-</w:t>
      </w:r>
      <w:r w:rsidR="002A38C4" w:rsidRPr="00D0150F">
        <w:rPr>
          <w:rFonts w:cs="Times New Roman"/>
          <w:sz w:val="26"/>
          <w:szCs w:val="26"/>
        </w:rPr>
        <w:t>92223</w:t>
      </w:r>
    </w:p>
    <w:p w14:paraId="05B1F3CB" w14:textId="77777777" w:rsidR="00F20A30" w:rsidRPr="00D0150F" w:rsidRDefault="00F20A30" w:rsidP="00702AF7">
      <w:pPr>
        <w:spacing w:line="360" w:lineRule="auto"/>
        <w:jc w:val="center"/>
        <w:rPr>
          <w:rFonts w:cs="Times New Roman"/>
        </w:rPr>
      </w:pPr>
    </w:p>
    <w:p w14:paraId="16E26A92" w14:textId="77777777" w:rsidR="00F20A30" w:rsidRPr="00D0150F" w:rsidRDefault="00F20A30" w:rsidP="00702AF7">
      <w:pPr>
        <w:spacing w:line="360" w:lineRule="auto"/>
        <w:jc w:val="center"/>
        <w:rPr>
          <w:rFonts w:cs="Times New Roman"/>
        </w:rPr>
      </w:pPr>
    </w:p>
    <w:p w14:paraId="071F22E2" w14:textId="3FF6E37C" w:rsidR="00F20A30" w:rsidRPr="00D0150F" w:rsidRDefault="00F20A30" w:rsidP="00702AF7">
      <w:pPr>
        <w:spacing w:line="360" w:lineRule="auto"/>
        <w:jc w:val="center"/>
        <w:rPr>
          <w:rFonts w:cs="Times New Roman"/>
        </w:rPr>
      </w:pPr>
    </w:p>
    <w:p w14:paraId="7D81E356" w14:textId="77777777" w:rsidR="009765AD" w:rsidRPr="00D0150F" w:rsidRDefault="009765AD" w:rsidP="00702AF7">
      <w:pPr>
        <w:spacing w:line="360" w:lineRule="auto"/>
        <w:jc w:val="center"/>
        <w:rPr>
          <w:rFonts w:cs="Times New Roman"/>
        </w:rPr>
      </w:pPr>
    </w:p>
    <w:p w14:paraId="5089E249" w14:textId="77777777" w:rsidR="00F20A30" w:rsidRPr="00D0150F" w:rsidRDefault="00F20A30" w:rsidP="00702AF7">
      <w:pPr>
        <w:spacing w:line="360" w:lineRule="auto"/>
        <w:jc w:val="center"/>
        <w:rPr>
          <w:rFonts w:cs="Times New Roman"/>
        </w:rPr>
      </w:pPr>
    </w:p>
    <w:p w14:paraId="54BAEE79" w14:textId="77777777" w:rsidR="00F20A30" w:rsidRPr="00D0150F" w:rsidRDefault="00F20A30" w:rsidP="00702AF7">
      <w:pPr>
        <w:spacing w:line="360" w:lineRule="auto"/>
        <w:jc w:val="center"/>
        <w:rPr>
          <w:rFonts w:cs="Times New Roman"/>
          <w:sz w:val="44"/>
          <w:szCs w:val="44"/>
        </w:rPr>
      </w:pPr>
      <w:r w:rsidRPr="00D0150F">
        <w:rPr>
          <w:rFonts w:cs="Times New Roman"/>
          <w:sz w:val="44"/>
          <w:szCs w:val="44"/>
        </w:rPr>
        <w:t>Zsolt Kiss</w:t>
      </w:r>
    </w:p>
    <w:p w14:paraId="225B7DA3" w14:textId="77777777" w:rsidR="00F20A30" w:rsidRPr="00D0150F" w:rsidRDefault="00F20A30" w:rsidP="00702AF7">
      <w:pPr>
        <w:spacing w:line="360" w:lineRule="auto"/>
        <w:jc w:val="center"/>
        <w:rPr>
          <w:rFonts w:cs="Times New Roman"/>
          <w:color w:val="3D3D3D"/>
          <w:sz w:val="48"/>
          <w:szCs w:val="48"/>
          <w:shd w:val="clear" w:color="auto" w:fill="FFFFFF"/>
        </w:rPr>
      </w:pPr>
      <w:r w:rsidRPr="00D0150F">
        <w:rPr>
          <w:rFonts w:cs="Times New Roman"/>
          <w:color w:val="3D3D3D"/>
          <w:sz w:val="48"/>
          <w:szCs w:val="48"/>
          <w:shd w:val="clear" w:color="auto" w:fill="FFFFFF"/>
        </w:rPr>
        <w:t>JDBC ovládač pre súborový systém</w:t>
      </w:r>
    </w:p>
    <w:p w14:paraId="2AEF9C59" w14:textId="77777777" w:rsidR="00F20A30" w:rsidRPr="00D0150F" w:rsidRDefault="00F20A30" w:rsidP="00702AF7">
      <w:pPr>
        <w:spacing w:line="360" w:lineRule="auto"/>
        <w:jc w:val="center"/>
        <w:rPr>
          <w:rFonts w:cs="Times New Roman"/>
          <w:sz w:val="44"/>
          <w:szCs w:val="44"/>
        </w:rPr>
      </w:pPr>
      <w:r w:rsidRPr="00D0150F">
        <w:rPr>
          <w:rFonts w:cs="Times New Roman"/>
          <w:sz w:val="44"/>
          <w:szCs w:val="44"/>
        </w:rPr>
        <w:t>Bakalárska práca</w:t>
      </w:r>
    </w:p>
    <w:p w14:paraId="454DDCC5" w14:textId="7AFB4B88" w:rsidR="00F20A30" w:rsidRPr="00D0150F" w:rsidRDefault="00F20A30" w:rsidP="00702AF7">
      <w:pPr>
        <w:tabs>
          <w:tab w:val="left" w:pos="3375"/>
        </w:tabs>
        <w:spacing w:line="360" w:lineRule="auto"/>
        <w:rPr>
          <w:rFonts w:cs="Times New Roman"/>
        </w:rPr>
      </w:pPr>
    </w:p>
    <w:p w14:paraId="158D92D3" w14:textId="77777777" w:rsidR="009765AD" w:rsidRPr="00D0150F" w:rsidRDefault="009765AD" w:rsidP="00702AF7">
      <w:pPr>
        <w:tabs>
          <w:tab w:val="left" w:pos="3375"/>
        </w:tabs>
        <w:spacing w:line="360" w:lineRule="auto"/>
        <w:rPr>
          <w:rFonts w:cs="Times New Roman"/>
        </w:rPr>
      </w:pPr>
    </w:p>
    <w:p w14:paraId="571B549F" w14:textId="77777777" w:rsidR="00F20A30" w:rsidRPr="00D0150F" w:rsidRDefault="00F20A30" w:rsidP="00702AF7">
      <w:pPr>
        <w:tabs>
          <w:tab w:val="left" w:pos="3375"/>
        </w:tabs>
        <w:spacing w:line="360" w:lineRule="auto"/>
        <w:rPr>
          <w:rFonts w:cs="Times New Roman"/>
        </w:rPr>
      </w:pPr>
    </w:p>
    <w:p w14:paraId="4E8A368C" w14:textId="5F985E42" w:rsidR="00F20A30" w:rsidRPr="00D0150F" w:rsidRDefault="00F20A30" w:rsidP="00702AF7">
      <w:pPr>
        <w:tabs>
          <w:tab w:val="left" w:pos="3375"/>
        </w:tabs>
        <w:spacing w:line="360" w:lineRule="auto"/>
        <w:rPr>
          <w:rFonts w:cs="Times New Roman"/>
        </w:rPr>
      </w:pPr>
    </w:p>
    <w:p w14:paraId="7364FDF6" w14:textId="046FCD78" w:rsidR="008450E7" w:rsidRPr="00D0150F" w:rsidRDefault="008450E7" w:rsidP="00702AF7">
      <w:pPr>
        <w:tabs>
          <w:tab w:val="left" w:pos="3375"/>
        </w:tabs>
        <w:spacing w:line="360" w:lineRule="auto"/>
        <w:rPr>
          <w:rFonts w:cs="Times New Roman"/>
        </w:rPr>
      </w:pPr>
    </w:p>
    <w:p w14:paraId="502A14E3" w14:textId="79702D51" w:rsidR="008450E7" w:rsidRPr="00D0150F" w:rsidRDefault="008450E7" w:rsidP="00702AF7">
      <w:pPr>
        <w:tabs>
          <w:tab w:val="left" w:pos="3375"/>
        </w:tabs>
        <w:spacing w:line="360" w:lineRule="auto"/>
        <w:rPr>
          <w:rFonts w:cs="Times New Roman"/>
        </w:rPr>
      </w:pPr>
    </w:p>
    <w:p w14:paraId="249D41ED" w14:textId="77777777" w:rsidR="009765AD" w:rsidRPr="00D0150F" w:rsidRDefault="009765AD" w:rsidP="00702AF7">
      <w:pPr>
        <w:tabs>
          <w:tab w:val="left" w:pos="3375"/>
        </w:tabs>
        <w:spacing w:line="360" w:lineRule="auto"/>
        <w:rPr>
          <w:rFonts w:cs="Times New Roman"/>
        </w:rPr>
      </w:pPr>
    </w:p>
    <w:p w14:paraId="275B6A15" w14:textId="77777777" w:rsidR="00F20A30" w:rsidRPr="00D0150F" w:rsidRDefault="00F20A30" w:rsidP="00702AF7">
      <w:pPr>
        <w:spacing w:line="360" w:lineRule="auto"/>
        <w:rPr>
          <w:rFonts w:cs="Times New Roman"/>
        </w:rPr>
      </w:pPr>
    </w:p>
    <w:p w14:paraId="79017D92" w14:textId="77777777" w:rsidR="00F20A30" w:rsidRPr="00D0150F" w:rsidRDefault="00F20A30" w:rsidP="00702AF7">
      <w:pPr>
        <w:spacing w:line="360" w:lineRule="auto"/>
        <w:rPr>
          <w:rFonts w:cs="Times New Roman"/>
          <w:sz w:val="26"/>
          <w:szCs w:val="26"/>
        </w:rPr>
      </w:pPr>
      <w:r w:rsidRPr="00D0150F">
        <w:rPr>
          <w:rFonts w:cs="Times New Roman"/>
          <w:sz w:val="26"/>
          <w:szCs w:val="26"/>
        </w:rPr>
        <w:t xml:space="preserve">Študijný program: Informatika (konverzný) </w:t>
      </w:r>
    </w:p>
    <w:p w14:paraId="493B30FE" w14:textId="77777777" w:rsidR="00F20A30" w:rsidRPr="00D0150F" w:rsidRDefault="00F20A30" w:rsidP="00702AF7">
      <w:pPr>
        <w:spacing w:line="360" w:lineRule="auto"/>
        <w:rPr>
          <w:rFonts w:cs="Times New Roman"/>
          <w:sz w:val="26"/>
          <w:szCs w:val="26"/>
        </w:rPr>
      </w:pPr>
      <w:r w:rsidRPr="00D0150F">
        <w:rPr>
          <w:rFonts w:cs="Times New Roman"/>
          <w:sz w:val="26"/>
          <w:szCs w:val="26"/>
        </w:rPr>
        <w:t xml:space="preserve">Študijný odbor: 9.2.1 Informatika </w:t>
      </w:r>
    </w:p>
    <w:p w14:paraId="7ED349ED" w14:textId="77777777" w:rsidR="00F20A30" w:rsidRPr="00D0150F" w:rsidRDefault="00F20A30" w:rsidP="00702AF7">
      <w:pPr>
        <w:spacing w:line="360" w:lineRule="auto"/>
        <w:rPr>
          <w:rFonts w:cs="Times New Roman"/>
          <w:sz w:val="26"/>
          <w:szCs w:val="26"/>
        </w:rPr>
      </w:pPr>
      <w:r w:rsidRPr="00D0150F">
        <w:rPr>
          <w:rFonts w:cs="Times New Roman"/>
          <w:sz w:val="26"/>
          <w:szCs w:val="26"/>
        </w:rPr>
        <w:t xml:space="preserve">Miesto vypracovania: Ústav počítačového inžinierstva a aplikovanej informatiky, </w:t>
      </w:r>
      <w:r w:rsidRPr="00D0150F">
        <w:rPr>
          <w:rFonts w:cs="Times New Roman"/>
          <w:sz w:val="26"/>
          <w:szCs w:val="26"/>
        </w:rPr>
        <w:br/>
        <w:t xml:space="preserve">FIIT STU, Bratislava </w:t>
      </w:r>
    </w:p>
    <w:p w14:paraId="0AC7F825" w14:textId="77777777" w:rsidR="00F20A30" w:rsidRPr="00D0150F" w:rsidRDefault="00F20A30" w:rsidP="00702AF7">
      <w:pPr>
        <w:spacing w:line="360" w:lineRule="auto"/>
        <w:rPr>
          <w:rFonts w:cs="Times New Roman"/>
          <w:sz w:val="26"/>
          <w:szCs w:val="26"/>
        </w:rPr>
      </w:pPr>
      <w:r w:rsidRPr="00D0150F">
        <w:rPr>
          <w:rFonts w:cs="Times New Roman"/>
          <w:sz w:val="26"/>
          <w:szCs w:val="26"/>
        </w:rPr>
        <w:t>Vedúci práce: Ing. Gabriel Szabó</w:t>
      </w:r>
    </w:p>
    <w:p w14:paraId="14B6828D" w14:textId="66997DD0" w:rsidR="009A29EB" w:rsidRPr="00D0150F" w:rsidRDefault="00371450" w:rsidP="009A29EB">
      <w:pPr>
        <w:spacing w:line="360" w:lineRule="auto"/>
        <w:rPr>
          <w:rFonts w:cs="Times New Roman"/>
          <w:sz w:val="26"/>
          <w:szCs w:val="26"/>
        </w:rPr>
      </w:pPr>
      <w:r w:rsidRPr="00D0150F">
        <w:rPr>
          <w:rFonts w:cs="Times New Roman"/>
          <w:sz w:val="26"/>
          <w:szCs w:val="26"/>
        </w:rPr>
        <w:t>Máj</w:t>
      </w:r>
      <w:r w:rsidR="00F20A30" w:rsidRPr="00D0150F">
        <w:rPr>
          <w:rFonts w:cs="Times New Roman"/>
          <w:sz w:val="26"/>
          <w:szCs w:val="26"/>
        </w:rPr>
        <w:t xml:space="preserve"> 202</w:t>
      </w:r>
      <w:r w:rsidRPr="00D0150F">
        <w:rPr>
          <w:rFonts w:cs="Times New Roman"/>
          <w:sz w:val="26"/>
          <w:szCs w:val="26"/>
        </w:rPr>
        <w:t>3</w:t>
      </w:r>
      <w:r w:rsidR="009A29EB" w:rsidRPr="00D0150F">
        <w:rPr>
          <w:rFonts w:cs="Times New Roman"/>
          <w:sz w:val="26"/>
          <w:szCs w:val="26"/>
        </w:rPr>
        <w:br w:type="page"/>
      </w:r>
    </w:p>
    <w:sdt>
      <w:sdtPr>
        <w:rPr>
          <w:rFonts w:ascii="Times New Roman" w:eastAsiaTheme="minorHAnsi" w:hAnsi="Times New Roman" w:cstheme="minorBidi"/>
          <w:color w:val="auto"/>
          <w:sz w:val="24"/>
          <w:szCs w:val="22"/>
          <w:lang w:val="sk-SK"/>
        </w:rPr>
        <w:id w:val="2110076846"/>
        <w:docPartObj>
          <w:docPartGallery w:val="Table of Contents"/>
          <w:docPartUnique/>
        </w:docPartObj>
      </w:sdtPr>
      <w:sdtEndPr>
        <w:rPr>
          <w:b/>
          <w:bCs/>
        </w:rPr>
      </w:sdtEndPr>
      <w:sdtContent>
        <w:p w14:paraId="21F9BF7D" w14:textId="15AA3C94" w:rsidR="004F273B" w:rsidRPr="00D0150F" w:rsidRDefault="004F273B" w:rsidP="004F273B">
          <w:pPr>
            <w:pStyle w:val="Hlavikaobsahu"/>
            <w:numPr>
              <w:ilvl w:val="0"/>
              <w:numId w:val="0"/>
            </w:numPr>
            <w:rPr>
              <w:rStyle w:val="NzovChar"/>
              <w:lang w:val="sk-SK"/>
            </w:rPr>
          </w:pPr>
          <w:r w:rsidRPr="00D0150F">
            <w:rPr>
              <w:rStyle w:val="NzovChar"/>
              <w:lang w:val="sk-SK"/>
            </w:rPr>
            <w:t>Obsah</w:t>
          </w:r>
        </w:p>
        <w:p w14:paraId="10E38705" w14:textId="09EE2545" w:rsidR="00512E09" w:rsidRDefault="004F273B">
          <w:pPr>
            <w:pStyle w:val="Obsah1"/>
            <w:rPr>
              <w:rFonts w:asciiTheme="minorHAnsi" w:eastAsiaTheme="minorEastAsia" w:hAnsiTheme="minorHAnsi"/>
              <w:noProof/>
              <w:sz w:val="22"/>
              <w:lang w:eastAsia="sk-SK"/>
            </w:rPr>
          </w:pPr>
          <w:r w:rsidRPr="00D0150F">
            <w:fldChar w:fldCharType="begin"/>
          </w:r>
          <w:r w:rsidRPr="00D0150F">
            <w:instrText xml:space="preserve"> TOC \o "1-3" \h \z \u </w:instrText>
          </w:r>
          <w:r w:rsidRPr="00D0150F">
            <w:fldChar w:fldCharType="separate"/>
          </w:r>
          <w:hyperlink w:anchor="_Toc133924413" w:history="1">
            <w:r w:rsidR="00512E09" w:rsidRPr="001834CF">
              <w:rPr>
                <w:rStyle w:val="Hypertextovprepojenie"/>
                <w:noProof/>
              </w:rPr>
              <w:t>1</w:t>
            </w:r>
            <w:r w:rsidR="00512E09">
              <w:rPr>
                <w:rFonts w:asciiTheme="minorHAnsi" w:eastAsiaTheme="minorEastAsia" w:hAnsiTheme="minorHAnsi"/>
                <w:noProof/>
                <w:sz w:val="22"/>
                <w:lang w:eastAsia="sk-SK"/>
              </w:rPr>
              <w:tab/>
            </w:r>
            <w:r w:rsidR="00512E09" w:rsidRPr="001834CF">
              <w:rPr>
                <w:rStyle w:val="Hypertextovprepojenie"/>
                <w:noProof/>
              </w:rPr>
              <w:t>Úvod</w:t>
            </w:r>
            <w:r w:rsidR="00512E09">
              <w:rPr>
                <w:noProof/>
                <w:webHidden/>
              </w:rPr>
              <w:tab/>
            </w:r>
            <w:r w:rsidR="00512E09">
              <w:rPr>
                <w:noProof/>
                <w:webHidden/>
              </w:rPr>
              <w:fldChar w:fldCharType="begin"/>
            </w:r>
            <w:r w:rsidR="00512E09">
              <w:rPr>
                <w:noProof/>
                <w:webHidden/>
              </w:rPr>
              <w:instrText xml:space="preserve"> PAGEREF _Toc133924413 \h </w:instrText>
            </w:r>
            <w:r w:rsidR="00512E09">
              <w:rPr>
                <w:noProof/>
                <w:webHidden/>
              </w:rPr>
            </w:r>
            <w:r w:rsidR="00512E09">
              <w:rPr>
                <w:noProof/>
                <w:webHidden/>
              </w:rPr>
              <w:fldChar w:fldCharType="separate"/>
            </w:r>
            <w:r w:rsidR="00512E09">
              <w:rPr>
                <w:noProof/>
                <w:webHidden/>
              </w:rPr>
              <w:t>1</w:t>
            </w:r>
            <w:r w:rsidR="00512E09">
              <w:rPr>
                <w:noProof/>
                <w:webHidden/>
              </w:rPr>
              <w:fldChar w:fldCharType="end"/>
            </w:r>
          </w:hyperlink>
        </w:p>
        <w:p w14:paraId="03BF7CDF" w14:textId="1CCEAF72" w:rsidR="00512E09" w:rsidRDefault="00512E09">
          <w:pPr>
            <w:pStyle w:val="Obsah1"/>
            <w:rPr>
              <w:rFonts w:asciiTheme="minorHAnsi" w:eastAsiaTheme="minorEastAsia" w:hAnsiTheme="minorHAnsi"/>
              <w:noProof/>
              <w:sz w:val="22"/>
              <w:lang w:eastAsia="sk-SK"/>
            </w:rPr>
          </w:pPr>
          <w:hyperlink w:anchor="_Toc133924414" w:history="1">
            <w:r w:rsidRPr="001834CF">
              <w:rPr>
                <w:rStyle w:val="Hypertextovprepojenie"/>
                <w:noProof/>
              </w:rPr>
              <w:t>2</w:t>
            </w:r>
            <w:r>
              <w:rPr>
                <w:rFonts w:asciiTheme="minorHAnsi" w:eastAsiaTheme="minorEastAsia" w:hAnsiTheme="minorHAnsi"/>
                <w:noProof/>
                <w:sz w:val="22"/>
                <w:lang w:eastAsia="sk-SK"/>
              </w:rPr>
              <w:tab/>
            </w:r>
            <w:r w:rsidRPr="001834CF">
              <w:rPr>
                <w:rStyle w:val="Hypertextovprepojenie"/>
                <w:noProof/>
              </w:rPr>
              <w:t>Analýza</w:t>
            </w:r>
            <w:r>
              <w:rPr>
                <w:noProof/>
                <w:webHidden/>
              </w:rPr>
              <w:tab/>
            </w:r>
            <w:r>
              <w:rPr>
                <w:noProof/>
                <w:webHidden/>
              </w:rPr>
              <w:fldChar w:fldCharType="begin"/>
            </w:r>
            <w:r>
              <w:rPr>
                <w:noProof/>
                <w:webHidden/>
              </w:rPr>
              <w:instrText xml:space="preserve"> PAGEREF _Toc133924414 \h </w:instrText>
            </w:r>
            <w:r>
              <w:rPr>
                <w:noProof/>
                <w:webHidden/>
              </w:rPr>
            </w:r>
            <w:r>
              <w:rPr>
                <w:noProof/>
                <w:webHidden/>
              </w:rPr>
              <w:fldChar w:fldCharType="separate"/>
            </w:r>
            <w:r>
              <w:rPr>
                <w:noProof/>
                <w:webHidden/>
              </w:rPr>
              <w:t>3</w:t>
            </w:r>
            <w:r>
              <w:rPr>
                <w:noProof/>
                <w:webHidden/>
              </w:rPr>
              <w:fldChar w:fldCharType="end"/>
            </w:r>
          </w:hyperlink>
        </w:p>
        <w:p w14:paraId="64263760" w14:textId="3B4BEAF4" w:rsidR="00512E09" w:rsidRDefault="00512E09">
          <w:pPr>
            <w:pStyle w:val="Obsah2"/>
            <w:tabs>
              <w:tab w:val="left" w:pos="880"/>
              <w:tab w:val="right" w:leader="dot" w:pos="8630"/>
            </w:tabs>
            <w:rPr>
              <w:rFonts w:asciiTheme="minorHAnsi" w:eastAsiaTheme="minorEastAsia" w:hAnsiTheme="minorHAnsi"/>
              <w:noProof/>
              <w:sz w:val="22"/>
              <w:lang w:eastAsia="sk-SK"/>
            </w:rPr>
          </w:pPr>
          <w:hyperlink w:anchor="_Toc133924415" w:history="1">
            <w:r w:rsidRPr="001834CF">
              <w:rPr>
                <w:rStyle w:val="Hypertextovprepojenie"/>
                <w:noProof/>
              </w:rPr>
              <w:t>2.1</w:t>
            </w:r>
            <w:r>
              <w:rPr>
                <w:rFonts w:asciiTheme="minorHAnsi" w:eastAsiaTheme="minorEastAsia" w:hAnsiTheme="minorHAnsi"/>
                <w:noProof/>
                <w:sz w:val="22"/>
                <w:lang w:eastAsia="sk-SK"/>
              </w:rPr>
              <w:tab/>
            </w:r>
            <w:r w:rsidRPr="001834CF">
              <w:rPr>
                <w:rStyle w:val="Hypertextovprepojenie"/>
                <w:noProof/>
              </w:rPr>
              <w:t>Architektúra JDBC</w:t>
            </w:r>
            <w:r>
              <w:rPr>
                <w:noProof/>
                <w:webHidden/>
              </w:rPr>
              <w:tab/>
            </w:r>
            <w:r>
              <w:rPr>
                <w:noProof/>
                <w:webHidden/>
              </w:rPr>
              <w:fldChar w:fldCharType="begin"/>
            </w:r>
            <w:r>
              <w:rPr>
                <w:noProof/>
                <w:webHidden/>
              </w:rPr>
              <w:instrText xml:space="preserve"> PAGEREF _Toc133924415 \h </w:instrText>
            </w:r>
            <w:r>
              <w:rPr>
                <w:noProof/>
                <w:webHidden/>
              </w:rPr>
            </w:r>
            <w:r>
              <w:rPr>
                <w:noProof/>
                <w:webHidden/>
              </w:rPr>
              <w:fldChar w:fldCharType="separate"/>
            </w:r>
            <w:r>
              <w:rPr>
                <w:noProof/>
                <w:webHidden/>
              </w:rPr>
              <w:t>3</w:t>
            </w:r>
            <w:r>
              <w:rPr>
                <w:noProof/>
                <w:webHidden/>
              </w:rPr>
              <w:fldChar w:fldCharType="end"/>
            </w:r>
          </w:hyperlink>
        </w:p>
        <w:p w14:paraId="292738D7" w14:textId="1E2EDFB8" w:rsidR="00512E09" w:rsidRDefault="00512E09">
          <w:pPr>
            <w:pStyle w:val="Obsah2"/>
            <w:tabs>
              <w:tab w:val="left" w:pos="880"/>
              <w:tab w:val="right" w:leader="dot" w:pos="8630"/>
            </w:tabs>
            <w:rPr>
              <w:rFonts w:asciiTheme="minorHAnsi" w:eastAsiaTheme="minorEastAsia" w:hAnsiTheme="minorHAnsi"/>
              <w:noProof/>
              <w:sz w:val="22"/>
              <w:lang w:eastAsia="sk-SK"/>
            </w:rPr>
          </w:pPr>
          <w:hyperlink w:anchor="_Toc133924416" w:history="1">
            <w:r w:rsidRPr="001834CF">
              <w:rPr>
                <w:rStyle w:val="Hypertextovprepojenie"/>
                <w:noProof/>
              </w:rPr>
              <w:t>2.2</w:t>
            </w:r>
            <w:r>
              <w:rPr>
                <w:rFonts w:asciiTheme="minorHAnsi" w:eastAsiaTheme="minorEastAsia" w:hAnsiTheme="minorHAnsi"/>
                <w:noProof/>
                <w:sz w:val="22"/>
                <w:lang w:eastAsia="sk-SK"/>
              </w:rPr>
              <w:tab/>
            </w:r>
            <w:r w:rsidRPr="001834CF">
              <w:rPr>
                <w:rStyle w:val="Hypertextovprepojenie"/>
                <w:noProof/>
              </w:rPr>
              <w:t>Spracovanie údajov</w:t>
            </w:r>
            <w:r>
              <w:rPr>
                <w:noProof/>
                <w:webHidden/>
              </w:rPr>
              <w:tab/>
            </w:r>
            <w:r>
              <w:rPr>
                <w:noProof/>
                <w:webHidden/>
              </w:rPr>
              <w:fldChar w:fldCharType="begin"/>
            </w:r>
            <w:r>
              <w:rPr>
                <w:noProof/>
                <w:webHidden/>
              </w:rPr>
              <w:instrText xml:space="preserve"> PAGEREF _Toc133924416 \h </w:instrText>
            </w:r>
            <w:r>
              <w:rPr>
                <w:noProof/>
                <w:webHidden/>
              </w:rPr>
            </w:r>
            <w:r>
              <w:rPr>
                <w:noProof/>
                <w:webHidden/>
              </w:rPr>
              <w:fldChar w:fldCharType="separate"/>
            </w:r>
            <w:r>
              <w:rPr>
                <w:noProof/>
                <w:webHidden/>
              </w:rPr>
              <w:t>6</w:t>
            </w:r>
            <w:r>
              <w:rPr>
                <w:noProof/>
                <w:webHidden/>
              </w:rPr>
              <w:fldChar w:fldCharType="end"/>
            </w:r>
          </w:hyperlink>
        </w:p>
        <w:p w14:paraId="60BC5736" w14:textId="0EE0B7D6" w:rsidR="00512E09" w:rsidRDefault="00512E09">
          <w:pPr>
            <w:pStyle w:val="Obsah2"/>
            <w:tabs>
              <w:tab w:val="left" w:pos="880"/>
              <w:tab w:val="right" w:leader="dot" w:pos="8630"/>
            </w:tabs>
            <w:rPr>
              <w:rFonts w:asciiTheme="minorHAnsi" w:eastAsiaTheme="minorEastAsia" w:hAnsiTheme="minorHAnsi"/>
              <w:noProof/>
              <w:sz w:val="22"/>
              <w:lang w:eastAsia="sk-SK"/>
            </w:rPr>
          </w:pPr>
          <w:hyperlink w:anchor="_Toc133924417" w:history="1">
            <w:r w:rsidRPr="001834CF">
              <w:rPr>
                <w:rStyle w:val="Hypertextovprepojenie"/>
                <w:noProof/>
              </w:rPr>
              <w:t>2.3</w:t>
            </w:r>
            <w:r>
              <w:rPr>
                <w:rFonts w:asciiTheme="minorHAnsi" w:eastAsiaTheme="minorEastAsia" w:hAnsiTheme="minorHAnsi"/>
                <w:noProof/>
                <w:sz w:val="22"/>
                <w:lang w:eastAsia="sk-SK"/>
              </w:rPr>
              <w:tab/>
            </w:r>
            <w:r w:rsidRPr="001834CF">
              <w:rPr>
                <w:rStyle w:val="Hypertextovprepojenie"/>
                <w:noProof/>
              </w:rPr>
              <w:t>Ľudsky čitateľný formát</w:t>
            </w:r>
            <w:r>
              <w:rPr>
                <w:noProof/>
                <w:webHidden/>
              </w:rPr>
              <w:tab/>
            </w:r>
            <w:r>
              <w:rPr>
                <w:noProof/>
                <w:webHidden/>
              </w:rPr>
              <w:fldChar w:fldCharType="begin"/>
            </w:r>
            <w:r>
              <w:rPr>
                <w:noProof/>
                <w:webHidden/>
              </w:rPr>
              <w:instrText xml:space="preserve"> PAGEREF _Toc133924417 \h </w:instrText>
            </w:r>
            <w:r>
              <w:rPr>
                <w:noProof/>
                <w:webHidden/>
              </w:rPr>
            </w:r>
            <w:r>
              <w:rPr>
                <w:noProof/>
                <w:webHidden/>
              </w:rPr>
              <w:fldChar w:fldCharType="separate"/>
            </w:r>
            <w:r>
              <w:rPr>
                <w:noProof/>
                <w:webHidden/>
              </w:rPr>
              <w:t>8</w:t>
            </w:r>
            <w:r>
              <w:rPr>
                <w:noProof/>
                <w:webHidden/>
              </w:rPr>
              <w:fldChar w:fldCharType="end"/>
            </w:r>
          </w:hyperlink>
        </w:p>
        <w:p w14:paraId="346A9AEB" w14:textId="0CAF7D03" w:rsidR="00512E09" w:rsidRDefault="00512E09">
          <w:pPr>
            <w:pStyle w:val="Obsah3"/>
            <w:tabs>
              <w:tab w:val="left" w:pos="1320"/>
              <w:tab w:val="right" w:leader="dot" w:pos="8630"/>
            </w:tabs>
            <w:rPr>
              <w:rFonts w:asciiTheme="minorHAnsi" w:eastAsiaTheme="minorEastAsia" w:hAnsiTheme="minorHAnsi"/>
              <w:noProof/>
              <w:sz w:val="22"/>
              <w:lang w:eastAsia="sk-SK"/>
            </w:rPr>
          </w:pPr>
          <w:hyperlink w:anchor="_Toc133924418" w:history="1">
            <w:r w:rsidRPr="001834CF">
              <w:rPr>
                <w:rStyle w:val="Hypertextovprepojenie"/>
                <w:noProof/>
              </w:rPr>
              <w:t>2.3.1</w:t>
            </w:r>
            <w:r>
              <w:rPr>
                <w:rFonts w:asciiTheme="minorHAnsi" w:eastAsiaTheme="minorEastAsia" w:hAnsiTheme="minorHAnsi"/>
                <w:noProof/>
                <w:sz w:val="22"/>
                <w:lang w:eastAsia="sk-SK"/>
              </w:rPr>
              <w:tab/>
            </w:r>
            <w:r w:rsidRPr="001834CF">
              <w:rPr>
                <w:rStyle w:val="Hypertextovprepojenie"/>
                <w:noProof/>
              </w:rPr>
              <w:t>Serializácia a deserializácia</w:t>
            </w:r>
            <w:r>
              <w:rPr>
                <w:noProof/>
                <w:webHidden/>
              </w:rPr>
              <w:tab/>
            </w:r>
            <w:r>
              <w:rPr>
                <w:noProof/>
                <w:webHidden/>
              </w:rPr>
              <w:fldChar w:fldCharType="begin"/>
            </w:r>
            <w:r>
              <w:rPr>
                <w:noProof/>
                <w:webHidden/>
              </w:rPr>
              <w:instrText xml:space="preserve"> PAGEREF _Toc133924418 \h </w:instrText>
            </w:r>
            <w:r>
              <w:rPr>
                <w:noProof/>
                <w:webHidden/>
              </w:rPr>
            </w:r>
            <w:r>
              <w:rPr>
                <w:noProof/>
                <w:webHidden/>
              </w:rPr>
              <w:fldChar w:fldCharType="separate"/>
            </w:r>
            <w:r>
              <w:rPr>
                <w:noProof/>
                <w:webHidden/>
              </w:rPr>
              <w:t>11</w:t>
            </w:r>
            <w:r>
              <w:rPr>
                <w:noProof/>
                <w:webHidden/>
              </w:rPr>
              <w:fldChar w:fldCharType="end"/>
            </w:r>
          </w:hyperlink>
        </w:p>
        <w:p w14:paraId="78C5FD36" w14:textId="6D6A8273" w:rsidR="00512E09" w:rsidRDefault="00512E09">
          <w:pPr>
            <w:pStyle w:val="Obsah3"/>
            <w:tabs>
              <w:tab w:val="left" w:pos="1320"/>
              <w:tab w:val="right" w:leader="dot" w:pos="8630"/>
            </w:tabs>
            <w:rPr>
              <w:rFonts w:asciiTheme="minorHAnsi" w:eastAsiaTheme="minorEastAsia" w:hAnsiTheme="minorHAnsi"/>
              <w:noProof/>
              <w:sz w:val="22"/>
              <w:lang w:eastAsia="sk-SK"/>
            </w:rPr>
          </w:pPr>
          <w:hyperlink w:anchor="_Toc133924419" w:history="1">
            <w:r w:rsidRPr="001834CF">
              <w:rPr>
                <w:rStyle w:val="Hypertextovprepojenie"/>
                <w:noProof/>
              </w:rPr>
              <w:t>2.3.2</w:t>
            </w:r>
            <w:r>
              <w:rPr>
                <w:rFonts w:asciiTheme="minorHAnsi" w:eastAsiaTheme="minorEastAsia" w:hAnsiTheme="minorHAnsi"/>
                <w:noProof/>
                <w:sz w:val="22"/>
                <w:lang w:eastAsia="sk-SK"/>
              </w:rPr>
              <w:tab/>
            </w:r>
            <w:r w:rsidRPr="001834CF">
              <w:rPr>
                <w:rStyle w:val="Hypertextovprepojenie"/>
                <w:noProof/>
              </w:rPr>
              <w:t>Možné spôsoby ukladania údajov</w:t>
            </w:r>
            <w:r>
              <w:rPr>
                <w:noProof/>
                <w:webHidden/>
              </w:rPr>
              <w:tab/>
            </w:r>
            <w:r>
              <w:rPr>
                <w:noProof/>
                <w:webHidden/>
              </w:rPr>
              <w:fldChar w:fldCharType="begin"/>
            </w:r>
            <w:r>
              <w:rPr>
                <w:noProof/>
                <w:webHidden/>
              </w:rPr>
              <w:instrText xml:space="preserve"> PAGEREF _Toc133924419 \h </w:instrText>
            </w:r>
            <w:r>
              <w:rPr>
                <w:noProof/>
                <w:webHidden/>
              </w:rPr>
            </w:r>
            <w:r>
              <w:rPr>
                <w:noProof/>
                <w:webHidden/>
              </w:rPr>
              <w:fldChar w:fldCharType="separate"/>
            </w:r>
            <w:r>
              <w:rPr>
                <w:noProof/>
                <w:webHidden/>
              </w:rPr>
              <w:t>14</w:t>
            </w:r>
            <w:r>
              <w:rPr>
                <w:noProof/>
                <w:webHidden/>
              </w:rPr>
              <w:fldChar w:fldCharType="end"/>
            </w:r>
          </w:hyperlink>
        </w:p>
        <w:p w14:paraId="5E900AA2" w14:textId="3091F771" w:rsidR="00512E09" w:rsidRDefault="00512E09">
          <w:pPr>
            <w:pStyle w:val="Obsah3"/>
            <w:tabs>
              <w:tab w:val="left" w:pos="1320"/>
              <w:tab w:val="right" w:leader="dot" w:pos="8630"/>
            </w:tabs>
            <w:rPr>
              <w:rFonts w:asciiTheme="minorHAnsi" w:eastAsiaTheme="minorEastAsia" w:hAnsiTheme="minorHAnsi"/>
              <w:noProof/>
              <w:sz w:val="22"/>
              <w:lang w:eastAsia="sk-SK"/>
            </w:rPr>
          </w:pPr>
          <w:hyperlink w:anchor="_Toc133924420" w:history="1">
            <w:r w:rsidRPr="001834CF">
              <w:rPr>
                <w:rStyle w:val="Hypertextovprepojenie"/>
                <w:noProof/>
              </w:rPr>
              <w:t>2.3.3</w:t>
            </w:r>
            <w:r>
              <w:rPr>
                <w:rFonts w:asciiTheme="minorHAnsi" w:eastAsiaTheme="minorEastAsia" w:hAnsiTheme="minorHAnsi"/>
                <w:noProof/>
                <w:sz w:val="22"/>
                <w:lang w:eastAsia="sk-SK"/>
              </w:rPr>
              <w:tab/>
            </w:r>
            <w:r w:rsidRPr="001834CF">
              <w:rPr>
                <w:rStyle w:val="Hypertextovprepojenie"/>
                <w:noProof/>
              </w:rPr>
              <w:t>Obmedzenia</w:t>
            </w:r>
            <w:r>
              <w:rPr>
                <w:noProof/>
                <w:webHidden/>
              </w:rPr>
              <w:tab/>
            </w:r>
            <w:r>
              <w:rPr>
                <w:noProof/>
                <w:webHidden/>
              </w:rPr>
              <w:fldChar w:fldCharType="begin"/>
            </w:r>
            <w:r>
              <w:rPr>
                <w:noProof/>
                <w:webHidden/>
              </w:rPr>
              <w:instrText xml:space="preserve"> PAGEREF _Toc133924420 \h </w:instrText>
            </w:r>
            <w:r>
              <w:rPr>
                <w:noProof/>
                <w:webHidden/>
              </w:rPr>
            </w:r>
            <w:r>
              <w:rPr>
                <w:noProof/>
                <w:webHidden/>
              </w:rPr>
              <w:fldChar w:fldCharType="separate"/>
            </w:r>
            <w:r>
              <w:rPr>
                <w:noProof/>
                <w:webHidden/>
              </w:rPr>
              <w:t>16</w:t>
            </w:r>
            <w:r>
              <w:rPr>
                <w:noProof/>
                <w:webHidden/>
              </w:rPr>
              <w:fldChar w:fldCharType="end"/>
            </w:r>
          </w:hyperlink>
        </w:p>
        <w:p w14:paraId="56F4D92B" w14:textId="6F0D2DE8" w:rsidR="00512E09" w:rsidRDefault="00512E09">
          <w:pPr>
            <w:pStyle w:val="Obsah2"/>
            <w:tabs>
              <w:tab w:val="left" w:pos="880"/>
              <w:tab w:val="right" w:leader="dot" w:pos="8630"/>
            </w:tabs>
            <w:rPr>
              <w:rFonts w:asciiTheme="minorHAnsi" w:eastAsiaTheme="minorEastAsia" w:hAnsiTheme="minorHAnsi"/>
              <w:noProof/>
              <w:sz w:val="22"/>
              <w:lang w:eastAsia="sk-SK"/>
            </w:rPr>
          </w:pPr>
          <w:hyperlink w:anchor="_Toc133924421" w:history="1">
            <w:r w:rsidRPr="001834CF">
              <w:rPr>
                <w:rStyle w:val="Hypertextovprepojenie"/>
                <w:noProof/>
              </w:rPr>
              <w:t>2.4</w:t>
            </w:r>
            <w:r>
              <w:rPr>
                <w:rFonts w:asciiTheme="minorHAnsi" w:eastAsiaTheme="minorEastAsia" w:hAnsiTheme="minorHAnsi"/>
                <w:noProof/>
                <w:sz w:val="22"/>
                <w:lang w:eastAsia="sk-SK"/>
              </w:rPr>
              <w:tab/>
            </w:r>
            <w:r w:rsidRPr="001834CF">
              <w:rPr>
                <w:rStyle w:val="Hypertextovprepojenie"/>
                <w:noProof/>
              </w:rPr>
              <w:t>SQL Príkazy</w:t>
            </w:r>
            <w:r>
              <w:rPr>
                <w:noProof/>
                <w:webHidden/>
              </w:rPr>
              <w:tab/>
            </w:r>
            <w:r>
              <w:rPr>
                <w:noProof/>
                <w:webHidden/>
              </w:rPr>
              <w:fldChar w:fldCharType="begin"/>
            </w:r>
            <w:r>
              <w:rPr>
                <w:noProof/>
                <w:webHidden/>
              </w:rPr>
              <w:instrText xml:space="preserve"> PAGEREF _Toc133924421 \h </w:instrText>
            </w:r>
            <w:r>
              <w:rPr>
                <w:noProof/>
                <w:webHidden/>
              </w:rPr>
            </w:r>
            <w:r>
              <w:rPr>
                <w:noProof/>
                <w:webHidden/>
              </w:rPr>
              <w:fldChar w:fldCharType="separate"/>
            </w:r>
            <w:r>
              <w:rPr>
                <w:noProof/>
                <w:webHidden/>
              </w:rPr>
              <w:t>17</w:t>
            </w:r>
            <w:r>
              <w:rPr>
                <w:noProof/>
                <w:webHidden/>
              </w:rPr>
              <w:fldChar w:fldCharType="end"/>
            </w:r>
          </w:hyperlink>
        </w:p>
        <w:p w14:paraId="0A3C2B2E" w14:textId="00AA53F5" w:rsidR="00512E09" w:rsidRDefault="00512E09">
          <w:pPr>
            <w:pStyle w:val="Obsah3"/>
            <w:tabs>
              <w:tab w:val="left" w:pos="1320"/>
              <w:tab w:val="right" w:leader="dot" w:pos="8630"/>
            </w:tabs>
            <w:rPr>
              <w:rFonts w:asciiTheme="minorHAnsi" w:eastAsiaTheme="minorEastAsia" w:hAnsiTheme="minorHAnsi"/>
              <w:noProof/>
              <w:sz w:val="22"/>
              <w:lang w:eastAsia="sk-SK"/>
            </w:rPr>
          </w:pPr>
          <w:hyperlink w:anchor="_Toc133924422" w:history="1">
            <w:r w:rsidRPr="001834CF">
              <w:rPr>
                <w:rStyle w:val="Hypertextovprepojenie"/>
                <w:noProof/>
              </w:rPr>
              <w:t>2.4.1</w:t>
            </w:r>
            <w:r>
              <w:rPr>
                <w:rFonts w:asciiTheme="minorHAnsi" w:eastAsiaTheme="minorEastAsia" w:hAnsiTheme="minorHAnsi"/>
                <w:noProof/>
                <w:sz w:val="22"/>
                <w:lang w:eastAsia="sk-SK"/>
              </w:rPr>
              <w:tab/>
            </w:r>
            <w:r w:rsidRPr="001834CF">
              <w:rPr>
                <w:rStyle w:val="Hypertextovprepojenie"/>
                <w:noProof/>
              </w:rPr>
              <w:t>Regulárne výrazy</w:t>
            </w:r>
            <w:r>
              <w:rPr>
                <w:noProof/>
                <w:webHidden/>
              </w:rPr>
              <w:tab/>
            </w:r>
            <w:r>
              <w:rPr>
                <w:noProof/>
                <w:webHidden/>
              </w:rPr>
              <w:fldChar w:fldCharType="begin"/>
            </w:r>
            <w:r>
              <w:rPr>
                <w:noProof/>
                <w:webHidden/>
              </w:rPr>
              <w:instrText xml:space="preserve"> PAGEREF _Toc133924422 \h </w:instrText>
            </w:r>
            <w:r>
              <w:rPr>
                <w:noProof/>
                <w:webHidden/>
              </w:rPr>
            </w:r>
            <w:r>
              <w:rPr>
                <w:noProof/>
                <w:webHidden/>
              </w:rPr>
              <w:fldChar w:fldCharType="separate"/>
            </w:r>
            <w:r>
              <w:rPr>
                <w:noProof/>
                <w:webHidden/>
              </w:rPr>
              <w:t>18</w:t>
            </w:r>
            <w:r>
              <w:rPr>
                <w:noProof/>
                <w:webHidden/>
              </w:rPr>
              <w:fldChar w:fldCharType="end"/>
            </w:r>
          </w:hyperlink>
        </w:p>
        <w:p w14:paraId="41512E0C" w14:textId="61893CDB" w:rsidR="00512E09" w:rsidRDefault="00512E09">
          <w:pPr>
            <w:pStyle w:val="Obsah3"/>
            <w:tabs>
              <w:tab w:val="left" w:pos="1320"/>
              <w:tab w:val="right" w:leader="dot" w:pos="8630"/>
            </w:tabs>
            <w:rPr>
              <w:rFonts w:asciiTheme="minorHAnsi" w:eastAsiaTheme="minorEastAsia" w:hAnsiTheme="minorHAnsi"/>
              <w:noProof/>
              <w:sz w:val="22"/>
              <w:lang w:eastAsia="sk-SK"/>
            </w:rPr>
          </w:pPr>
          <w:hyperlink w:anchor="_Toc133924423" w:history="1">
            <w:r w:rsidRPr="001834CF">
              <w:rPr>
                <w:rStyle w:val="Hypertextovprepojenie"/>
                <w:noProof/>
              </w:rPr>
              <w:t>2.4.2</w:t>
            </w:r>
            <w:r>
              <w:rPr>
                <w:rFonts w:asciiTheme="minorHAnsi" w:eastAsiaTheme="minorEastAsia" w:hAnsiTheme="minorHAnsi"/>
                <w:noProof/>
                <w:sz w:val="22"/>
                <w:lang w:eastAsia="sk-SK"/>
              </w:rPr>
              <w:tab/>
            </w:r>
            <w:r w:rsidRPr="001834CF">
              <w:rPr>
                <w:rStyle w:val="Hypertextovprepojenie"/>
                <w:noProof/>
              </w:rPr>
              <w:t>Parsovanie pomocou bezkontextovej gramatiky</w:t>
            </w:r>
            <w:r>
              <w:rPr>
                <w:noProof/>
                <w:webHidden/>
              </w:rPr>
              <w:tab/>
            </w:r>
            <w:r>
              <w:rPr>
                <w:noProof/>
                <w:webHidden/>
              </w:rPr>
              <w:fldChar w:fldCharType="begin"/>
            </w:r>
            <w:r>
              <w:rPr>
                <w:noProof/>
                <w:webHidden/>
              </w:rPr>
              <w:instrText xml:space="preserve"> PAGEREF _Toc133924423 \h </w:instrText>
            </w:r>
            <w:r>
              <w:rPr>
                <w:noProof/>
                <w:webHidden/>
              </w:rPr>
            </w:r>
            <w:r>
              <w:rPr>
                <w:noProof/>
                <w:webHidden/>
              </w:rPr>
              <w:fldChar w:fldCharType="separate"/>
            </w:r>
            <w:r>
              <w:rPr>
                <w:noProof/>
                <w:webHidden/>
              </w:rPr>
              <w:t>18</w:t>
            </w:r>
            <w:r>
              <w:rPr>
                <w:noProof/>
                <w:webHidden/>
              </w:rPr>
              <w:fldChar w:fldCharType="end"/>
            </w:r>
          </w:hyperlink>
        </w:p>
        <w:p w14:paraId="62604DE3" w14:textId="29C9F625" w:rsidR="00512E09" w:rsidRDefault="00512E09">
          <w:pPr>
            <w:pStyle w:val="Obsah2"/>
            <w:tabs>
              <w:tab w:val="left" w:pos="880"/>
              <w:tab w:val="right" w:leader="dot" w:pos="8630"/>
            </w:tabs>
            <w:rPr>
              <w:rFonts w:asciiTheme="minorHAnsi" w:eastAsiaTheme="minorEastAsia" w:hAnsiTheme="minorHAnsi"/>
              <w:noProof/>
              <w:sz w:val="22"/>
              <w:lang w:eastAsia="sk-SK"/>
            </w:rPr>
          </w:pPr>
          <w:hyperlink w:anchor="_Toc133924424" w:history="1">
            <w:r w:rsidRPr="001834CF">
              <w:rPr>
                <w:rStyle w:val="Hypertextovprepojenie"/>
                <w:noProof/>
              </w:rPr>
              <w:t>2.5</w:t>
            </w:r>
            <w:r>
              <w:rPr>
                <w:rFonts w:asciiTheme="minorHAnsi" w:eastAsiaTheme="minorEastAsia" w:hAnsiTheme="minorHAnsi"/>
                <w:noProof/>
                <w:sz w:val="22"/>
                <w:lang w:eastAsia="sk-SK"/>
              </w:rPr>
              <w:tab/>
            </w:r>
            <w:r w:rsidRPr="001834CF">
              <w:rPr>
                <w:rStyle w:val="Hypertextovprepojenie"/>
                <w:noProof/>
              </w:rPr>
              <w:t>Transakcie</w:t>
            </w:r>
            <w:r>
              <w:rPr>
                <w:noProof/>
                <w:webHidden/>
              </w:rPr>
              <w:tab/>
            </w:r>
            <w:r>
              <w:rPr>
                <w:noProof/>
                <w:webHidden/>
              </w:rPr>
              <w:fldChar w:fldCharType="begin"/>
            </w:r>
            <w:r>
              <w:rPr>
                <w:noProof/>
                <w:webHidden/>
              </w:rPr>
              <w:instrText xml:space="preserve"> PAGEREF _Toc133924424 \h </w:instrText>
            </w:r>
            <w:r>
              <w:rPr>
                <w:noProof/>
                <w:webHidden/>
              </w:rPr>
            </w:r>
            <w:r>
              <w:rPr>
                <w:noProof/>
                <w:webHidden/>
              </w:rPr>
              <w:fldChar w:fldCharType="separate"/>
            </w:r>
            <w:r>
              <w:rPr>
                <w:noProof/>
                <w:webHidden/>
              </w:rPr>
              <w:t>19</w:t>
            </w:r>
            <w:r>
              <w:rPr>
                <w:noProof/>
                <w:webHidden/>
              </w:rPr>
              <w:fldChar w:fldCharType="end"/>
            </w:r>
          </w:hyperlink>
        </w:p>
        <w:p w14:paraId="2398DAE7" w14:textId="2BEDADBC" w:rsidR="00512E09" w:rsidRDefault="00512E09">
          <w:pPr>
            <w:pStyle w:val="Obsah3"/>
            <w:tabs>
              <w:tab w:val="left" w:pos="1320"/>
              <w:tab w:val="right" w:leader="dot" w:pos="8630"/>
            </w:tabs>
            <w:rPr>
              <w:rFonts w:asciiTheme="minorHAnsi" w:eastAsiaTheme="minorEastAsia" w:hAnsiTheme="minorHAnsi"/>
              <w:noProof/>
              <w:sz w:val="22"/>
              <w:lang w:eastAsia="sk-SK"/>
            </w:rPr>
          </w:pPr>
          <w:hyperlink w:anchor="_Toc133924425" w:history="1">
            <w:r w:rsidRPr="001834CF">
              <w:rPr>
                <w:rStyle w:val="Hypertextovprepojenie"/>
                <w:noProof/>
              </w:rPr>
              <w:t>2.5.1</w:t>
            </w:r>
            <w:r>
              <w:rPr>
                <w:rFonts w:asciiTheme="minorHAnsi" w:eastAsiaTheme="minorEastAsia" w:hAnsiTheme="minorHAnsi"/>
                <w:noProof/>
                <w:sz w:val="22"/>
                <w:lang w:eastAsia="sk-SK"/>
              </w:rPr>
              <w:tab/>
            </w:r>
            <w:r w:rsidRPr="001834CF">
              <w:rPr>
                <w:rStyle w:val="Hypertextovprepojenie"/>
                <w:noProof/>
              </w:rPr>
              <w:t>Mechanizmy uzamknutia databázy</w:t>
            </w:r>
            <w:r>
              <w:rPr>
                <w:noProof/>
                <w:webHidden/>
              </w:rPr>
              <w:tab/>
            </w:r>
            <w:r>
              <w:rPr>
                <w:noProof/>
                <w:webHidden/>
              </w:rPr>
              <w:fldChar w:fldCharType="begin"/>
            </w:r>
            <w:r>
              <w:rPr>
                <w:noProof/>
                <w:webHidden/>
              </w:rPr>
              <w:instrText xml:space="preserve"> PAGEREF _Toc133924425 \h </w:instrText>
            </w:r>
            <w:r>
              <w:rPr>
                <w:noProof/>
                <w:webHidden/>
              </w:rPr>
            </w:r>
            <w:r>
              <w:rPr>
                <w:noProof/>
                <w:webHidden/>
              </w:rPr>
              <w:fldChar w:fldCharType="separate"/>
            </w:r>
            <w:r>
              <w:rPr>
                <w:noProof/>
                <w:webHidden/>
              </w:rPr>
              <w:t>19</w:t>
            </w:r>
            <w:r>
              <w:rPr>
                <w:noProof/>
                <w:webHidden/>
              </w:rPr>
              <w:fldChar w:fldCharType="end"/>
            </w:r>
          </w:hyperlink>
        </w:p>
        <w:p w14:paraId="3A1296CD" w14:textId="224ED407" w:rsidR="00512E09" w:rsidRDefault="00512E09">
          <w:pPr>
            <w:pStyle w:val="Obsah3"/>
            <w:tabs>
              <w:tab w:val="left" w:pos="1320"/>
              <w:tab w:val="right" w:leader="dot" w:pos="8630"/>
            </w:tabs>
            <w:rPr>
              <w:rFonts w:asciiTheme="minorHAnsi" w:eastAsiaTheme="minorEastAsia" w:hAnsiTheme="minorHAnsi"/>
              <w:noProof/>
              <w:sz w:val="22"/>
              <w:lang w:eastAsia="sk-SK"/>
            </w:rPr>
          </w:pPr>
          <w:hyperlink w:anchor="_Toc133924426" w:history="1">
            <w:r w:rsidRPr="001834CF">
              <w:rPr>
                <w:rStyle w:val="Hypertextovprepojenie"/>
                <w:noProof/>
              </w:rPr>
              <w:t>2.5.2</w:t>
            </w:r>
            <w:r>
              <w:rPr>
                <w:rFonts w:asciiTheme="minorHAnsi" w:eastAsiaTheme="minorEastAsia" w:hAnsiTheme="minorHAnsi"/>
                <w:noProof/>
                <w:sz w:val="22"/>
                <w:lang w:eastAsia="sk-SK"/>
              </w:rPr>
              <w:tab/>
            </w:r>
            <w:r w:rsidRPr="001834CF">
              <w:rPr>
                <w:rStyle w:val="Hypertextovprepojenie"/>
                <w:noProof/>
              </w:rPr>
              <w:t>Úrovne izolácie</w:t>
            </w:r>
            <w:r>
              <w:rPr>
                <w:noProof/>
                <w:webHidden/>
              </w:rPr>
              <w:tab/>
            </w:r>
            <w:r>
              <w:rPr>
                <w:noProof/>
                <w:webHidden/>
              </w:rPr>
              <w:fldChar w:fldCharType="begin"/>
            </w:r>
            <w:r>
              <w:rPr>
                <w:noProof/>
                <w:webHidden/>
              </w:rPr>
              <w:instrText xml:space="preserve"> PAGEREF _Toc133924426 \h </w:instrText>
            </w:r>
            <w:r>
              <w:rPr>
                <w:noProof/>
                <w:webHidden/>
              </w:rPr>
            </w:r>
            <w:r>
              <w:rPr>
                <w:noProof/>
                <w:webHidden/>
              </w:rPr>
              <w:fldChar w:fldCharType="separate"/>
            </w:r>
            <w:r>
              <w:rPr>
                <w:noProof/>
                <w:webHidden/>
              </w:rPr>
              <w:t>20</w:t>
            </w:r>
            <w:r>
              <w:rPr>
                <w:noProof/>
                <w:webHidden/>
              </w:rPr>
              <w:fldChar w:fldCharType="end"/>
            </w:r>
          </w:hyperlink>
        </w:p>
        <w:p w14:paraId="763009DD" w14:textId="529B0520" w:rsidR="00512E09" w:rsidRDefault="00512E09">
          <w:pPr>
            <w:pStyle w:val="Obsah3"/>
            <w:tabs>
              <w:tab w:val="left" w:pos="1320"/>
              <w:tab w:val="right" w:leader="dot" w:pos="8630"/>
            </w:tabs>
            <w:rPr>
              <w:rFonts w:asciiTheme="minorHAnsi" w:eastAsiaTheme="minorEastAsia" w:hAnsiTheme="minorHAnsi"/>
              <w:noProof/>
              <w:sz w:val="22"/>
              <w:lang w:eastAsia="sk-SK"/>
            </w:rPr>
          </w:pPr>
          <w:hyperlink w:anchor="_Toc133924427" w:history="1">
            <w:r w:rsidRPr="001834CF">
              <w:rPr>
                <w:rStyle w:val="Hypertextovprepojenie"/>
                <w:noProof/>
              </w:rPr>
              <w:t>2.5.3</w:t>
            </w:r>
            <w:r>
              <w:rPr>
                <w:rFonts w:asciiTheme="minorHAnsi" w:eastAsiaTheme="minorEastAsia" w:hAnsiTheme="minorHAnsi"/>
                <w:noProof/>
                <w:sz w:val="22"/>
                <w:lang w:eastAsia="sk-SK"/>
              </w:rPr>
              <w:tab/>
            </w:r>
            <w:r w:rsidRPr="001834CF">
              <w:rPr>
                <w:rStyle w:val="Hypertextovprepojenie"/>
                <w:noProof/>
              </w:rPr>
              <w:t>Techniky riadenia transakcií v jednotlivých databázach</w:t>
            </w:r>
            <w:r>
              <w:rPr>
                <w:noProof/>
                <w:webHidden/>
              </w:rPr>
              <w:tab/>
            </w:r>
            <w:r>
              <w:rPr>
                <w:noProof/>
                <w:webHidden/>
              </w:rPr>
              <w:fldChar w:fldCharType="begin"/>
            </w:r>
            <w:r>
              <w:rPr>
                <w:noProof/>
                <w:webHidden/>
              </w:rPr>
              <w:instrText xml:space="preserve"> PAGEREF _Toc133924427 \h </w:instrText>
            </w:r>
            <w:r>
              <w:rPr>
                <w:noProof/>
                <w:webHidden/>
              </w:rPr>
            </w:r>
            <w:r>
              <w:rPr>
                <w:noProof/>
                <w:webHidden/>
              </w:rPr>
              <w:fldChar w:fldCharType="separate"/>
            </w:r>
            <w:r>
              <w:rPr>
                <w:noProof/>
                <w:webHidden/>
              </w:rPr>
              <w:t>21</w:t>
            </w:r>
            <w:r>
              <w:rPr>
                <w:noProof/>
                <w:webHidden/>
              </w:rPr>
              <w:fldChar w:fldCharType="end"/>
            </w:r>
          </w:hyperlink>
        </w:p>
        <w:p w14:paraId="2BF769DC" w14:textId="090C52D5" w:rsidR="00512E09" w:rsidRDefault="00512E09">
          <w:pPr>
            <w:pStyle w:val="Obsah1"/>
            <w:rPr>
              <w:rFonts w:asciiTheme="minorHAnsi" w:eastAsiaTheme="minorEastAsia" w:hAnsiTheme="minorHAnsi"/>
              <w:noProof/>
              <w:sz w:val="22"/>
              <w:lang w:eastAsia="sk-SK"/>
            </w:rPr>
          </w:pPr>
          <w:hyperlink w:anchor="_Toc133924428" w:history="1">
            <w:r w:rsidRPr="001834CF">
              <w:rPr>
                <w:rStyle w:val="Hypertextovprepojenie"/>
                <w:noProof/>
              </w:rPr>
              <w:t>3</w:t>
            </w:r>
            <w:r>
              <w:rPr>
                <w:rFonts w:asciiTheme="minorHAnsi" w:eastAsiaTheme="minorEastAsia" w:hAnsiTheme="minorHAnsi"/>
                <w:noProof/>
                <w:sz w:val="22"/>
                <w:lang w:eastAsia="sk-SK"/>
              </w:rPr>
              <w:tab/>
            </w:r>
            <w:r w:rsidRPr="001834CF">
              <w:rPr>
                <w:rStyle w:val="Hypertextovprepojenie"/>
                <w:noProof/>
              </w:rPr>
              <w:t>Návrh</w:t>
            </w:r>
            <w:r>
              <w:rPr>
                <w:noProof/>
                <w:webHidden/>
              </w:rPr>
              <w:tab/>
            </w:r>
            <w:r>
              <w:rPr>
                <w:noProof/>
                <w:webHidden/>
              </w:rPr>
              <w:fldChar w:fldCharType="begin"/>
            </w:r>
            <w:r>
              <w:rPr>
                <w:noProof/>
                <w:webHidden/>
              </w:rPr>
              <w:instrText xml:space="preserve"> PAGEREF _Toc133924428 \h </w:instrText>
            </w:r>
            <w:r>
              <w:rPr>
                <w:noProof/>
                <w:webHidden/>
              </w:rPr>
            </w:r>
            <w:r>
              <w:rPr>
                <w:noProof/>
                <w:webHidden/>
              </w:rPr>
              <w:fldChar w:fldCharType="separate"/>
            </w:r>
            <w:r>
              <w:rPr>
                <w:noProof/>
                <w:webHidden/>
              </w:rPr>
              <w:t>23</w:t>
            </w:r>
            <w:r>
              <w:rPr>
                <w:noProof/>
                <w:webHidden/>
              </w:rPr>
              <w:fldChar w:fldCharType="end"/>
            </w:r>
          </w:hyperlink>
        </w:p>
        <w:p w14:paraId="4DA4D917" w14:textId="79CD305C" w:rsidR="00512E09" w:rsidRDefault="00512E09">
          <w:pPr>
            <w:pStyle w:val="Obsah2"/>
            <w:tabs>
              <w:tab w:val="left" w:pos="880"/>
              <w:tab w:val="right" w:leader="dot" w:pos="8630"/>
            </w:tabs>
            <w:rPr>
              <w:rFonts w:asciiTheme="minorHAnsi" w:eastAsiaTheme="minorEastAsia" w:hAnsiTheme="minorHAnsi"/>
              <w:noProof/>
              <w:sz w:val="22"/>
              <w:lang w:eastAsia="sk-SK"/>
            </w:rPr>
          </w:pPr>
          <w:hyperlink w:anchor="_Toc133924429" w:history="1">
            <w:r w:rsidRPr="001834CF">
              <w:rPr>
                <w:rStyle w:val="Hypertextovprepojenie"/>
                <w:noProof/>
              </w:rPr>
              <w:t>3.1</w:t>
            </w:r>
            <w:r>
              <w:rPr>
                <w:rFonts w:asciiTheme="minorHAnsi" w:eastAsiaTheme="minorEastAsia" w:hAnsiTheme="minorHAnsi"/>
                <w:noProof/>
                <w:sz w:val="22"/>
                <w:lang w:eastAsia="sk-SK"/>
              </w:rPr>
              <w:tab/>
            </w:r>
            <w:r w:rsidRPr="001834CF">
              <w:rPr>
                <w:rStyle w:val="Hypertextovprepojenie"/>
                <w:noProof/>
              </w:rPr>
              <w:t>Spracovanie údajov</w:t>
            </w:r>
            <w:r>
              <w:rPr>
                <w:noProof/>
                <w:webHidden/>
              </w:rPr>
              <w:tab/>
            </w:r>
            <w:r>
              <w:rPr>
                <w:noProof/>
                <w:webHidden/>
              </w:rPr>
              <w:fldChar w:fldCharType="begin"/>
            </w:r>
            <w:r>
              <w:rPr>
                <w:noProof/>
                <w:webHidden/>
              </w:rPr>
              <w:instrText xml:space="preserve"> PAGEREF _Toc133924429 \h </w:instrText>
            </w:r>
            <w:r>
              <w:rPr>
                <w:noProof/>
                <w:webHidden/>
              </w:rPr>
            </w:r>
            <w:r>
              <w:rPr>
                <w:noProof/>
                <w:webHidden/>
              </w:rPr>
              <w:fldChar w:fldCharType="separate"/>
            </w:r>
            <w:r>
              <w:rPr>
                <w:noProof/>
                <w:webHidden/>
              </w:rPr>
              <w:t>23</w:t>
            </w:r>
            <w:r>
              <w:rPr>
                <w:noProof/>
                <w:webHidden/>
              </w:rPr>
              <w:fldChar w:fldCharType="end"/>
            </w:r>
          </w:hyperlink>
        </w:p>
        <w:p w14:paraId="48291BB9" w14:textId="2265AADC" w:rsidR="00512E09" w:rsidRDefault="00512E09">
          <w:pPr>
            <w:pStyle w:val="Obsah2"/>
            <w:tabs>
              <w:tab w:val="left" w:pos="880"/>
              <w:tab w:val="right" w:leader="dot" w:pos="8630"/>
            </w:tabs>
            <w:rPr>
              <w:rFonts w:asciiTheme="minorHAnsi" w:eastAsiaTheme="minorEastAsia" w:hAnsiTheme="minorHAnsi"/>
              <w:noProof/>
              <w:sz w:val="22"/>
              <w:lang w:eastAsia="sk-SK"/>
            </w:rPr>
          </w:pPr>
          <w:hyperlink w:anchor="_Toc133924430" w:history="1">
            <w:r w:rsidRPr="001834CF">
              <w:rPr>
                <w:rStyle w:val="Hypertextovprepojenie"/>
                <w:noProof/>
              </w:rPr>
              <w:t>3.2</w:t>
            </w:r>
            <w:r>
              <w:rPr>
                <w:rFonts w:asciiTheme="minorHAnsi" w:eastAsiaTheme="minorEastAsia" w:hAnsiTheme="minorHAnsi"/>
                <w:noProof/>
                <w:sz w:val="22"/>
                <w:lang w:eastAsia="sk-SK"/>
              </w:rPr>
              <w:tab/>
            </w:r>
            <w:r w:rsidRPr="001834CF">
              <w:rPr>
                <w:rStyle w:val="Hypertextovprepojenie"/>
                <w:noProof/>
              </w:rPr>
              <w:t>Ľudsky čitateľný formát</w:t>
            </w:r>
            <w:r>
              <w:rPr>
                <w:noProof/>
                <w:webHidden/>
              </w:rPr>
              <w:tab/>
            </w:r>
            <w:r>
              <w:rPr>
                <w:noProof/>
                <w:webHidden/>
              </w:rPr>
              <w:fldChar w:fldCharType="begin"/>
            </w:r>
            <w:r>
              <w:rPr>
                <w:noProof/>
                <w:webHidden/>
              </w:rPr>
              <w:instrText xml:space="preserve"> PAGEREF _Toc133924430 \h </w:instrText>
            </w:r>
            <w:r>
              <w:rPr>
                <w:noProof/>
                <w:webHidden/>
              </w:rPr>
            </w:r>
            <w:r>
              <w:rPr>
                <w:noProof/>
                <w:webHidden/>
              </w:rPr>
              <w:fldChar w:fldCharType="separate"/>
            </w:r>
            <w:r>
              <w:rPr>
                <w:noProof/>
                <w:webHidden/>
              </w:rPr>
              <w:t>23</w:t>
            </w:r>
            <w:r>
              <w:rPr>
                <w:noProof/>
                <w:webHidden/>
              </w:rPr>
              <w:fldChar w:fldCharType="end"/>
            </w:r>
          </w:hyperlink>
        </w:p>
        <w:p w14:paraId="6C197646" w14:textId="6B996071" w:rsidR="00512E09" w:rsidRDefault="00512E09">
          <w:pPr>
            <w:pStyle w:val="Obsah3"/>
            <w:tabs>
              <w:tab w:val="left" w:pos="1320"/>
              <w:tab w:val="right" w:leader="dot" w:pos="8630"/>
            </w:tabs>
            <w:rPr>
              <w:rFonts w:asciiTheme="minorHAnsi" w:eastAsiaTheme="minorEastAsia" w:hAnsiTheme="minorHAnsi"/>
              <w:noProof/>
              <w:sz w:val="22"/>
              <w:lang w:eastAsia="sk-SK"/>
            </w:rPr>
          </w:pPr>
          <w:hyperlink w:anchor="_Toc133924431" w:history="1">
            <w:r w:rsidRPr="001834CF">
              <w:rPr>
                <w:rStyle w:val="Hypertextovprepojenie"/>
                <w:noProof/>
              </w:rPr>
              <w:t>3.2.1</w:t>
            </w:r>
            <w:r>
              <w:rPr>
                <w:rFonts w:asciiTheme="minorHAnsi" w:eastAsiaTheme="minorEastAsia" w:hAnsiTheme="minorHAnsi"/>
                <w:noProof/>
                <w:sz w:val="22"/>
                <w:lang w:eastAsia="sk-SK"/>
              </w:rPr>
              <w:tab/>
            </w:r>
            <w:r w:rsidRPr="001834CF">
              <w:rPr>
                <w:rStyle w:val="Hypertextovprepojenie"/>
                <w:noProof/>
              </w:rPr>
              <w:t>Formát databázového súboru</w:t>
            </w:r>
            <w:r>
              <w:rPr>
                <w:noProof/>
                <w:webHidden/>
              </w:rPr>
              <w:tab/>
            </w:r>
            <w:r>
              <w:rPr>
                <w:noProof/>
                <w:webHidden/>
              </w:rPr>
              <w:fldChar w:fldCharType="begin"/>
            </w:r>
            <w:r>
              <w:rPr>
                <w:noProof/>
                <w:webHidden/>
              </w:rPr>
              <w:instrText xml:space="preserve"> PAGEREF _Toc133924431 \h </w:instrText>
            </w:r>
            <w:r>
              <w:rPr>
                <w:noProof/>
                <w:webHidden/>
              </w:rPr>
            </w:r>
            <w:r>
              <w:rPr>
                <w:noProof/>
                <w:webHidden/>
              </w:rPr>
              <w:fldChar w:fldCharType="separate"/>
            </w:r>
            <w:r>
              <w:rPr>
                <w:noProof/>
                <w:webHidden/>
              </w:rPr>
              <w:t>23</w:t>
            </w:r>
            <w:r>
              <w:rPr>
                <w:noProof/>
                <w:webHidden/>
              </w:rPr>
              <w:fldChar w:fldCharType="end"/>
            </w:r>
          </w:hyperlink>
        </w:p>
        <w:p w14:paraId="27DB551D" w14:textId="4CE5E903" w:rsidR="00512E09" w:rsidRDefault="00512E09">
          <w:pPr>
            <w:pStyle w:val="Obsah3"/>
            <w:tabs>
              <w:tab w:val="left" w:pos="1320"/>
              <w:tab w:val="right" w:leader="dot" w:pos="8630"/>
            </w:tabs>
            <w:rPr>
              <w:rFonts w:asciiTheme="minorHAnsi" w:eastAsiaTheme="minorEastAsia" w:hAnsiTheme="minorHAnsi"/>
              <w:noProof/>
              <w:sz w:val="22"/>
              <w:lang w:eastAsia="sk-SK"/>
            </w:rPr>
          </w:pPr>
          <w:hyperlink w:anchor="_Toc133924432" w:history="1">
            <w:r w:rsidRPr="001834CF">
              <w:rPr>
                <w:rStyle w:val="Hypertextovprepojenie"/>
                <w:noProof/>
              </w:rPr>
              <w:t>3.2.2</w:t>
            </w:r>
            <w:r>
              <w:rPr>
                <w:rFonts w:asciiTheme="minorHAnsi" w:eastAsiaTheme="minorEastAsia" w:hAnsiTheme="minorHAnsi"/>
                <w:noProof/>
                <w:sz w:val="22"/>
                <w:lang w:eastAsia="sk-SK"/>
              </w:rPr>
              <w:tab/>
            </w:r>
            <w:r w:rsidRPr="001834CF">
              <w:rPr>
                <w:rStyle w:val="Hypertextovprepojenie"/>
                <w:noProof/>
              </w:rPr>
              <w:t>Formát tabuľky</w:t>
            </w:r>
            <w:r>
              <w:rPr>
                <w:noProof/>
                <w:webHidden/>
              </w:rPr>
              <w:tab/>
            </w:r>
            <w:r>
              <w:rPr>
                <w:noProof/>
                <w:webHidden/>
              </w:rPr>
              <w:fldChar w:fldCharType="begin"/>
            </w:r>
            <w:r>
              <w:rPr>
                <w:noProof/>
                <w:webHidden/>
              </w:rPr>
              <w:instrText xml:space="preserve"> PAGEREF _Toc133924432 \h </w:instrText>
            </w:r>
            <w:r>
              <w:rPr>
                <w:noProof/>
                <w:webHidden/>
              </w:rPr>
            </w:r>
            <w:r>
              <w:rPr>
                <w:noProof/>
                <w:webHidden/>
              </w:rPr>
              <w:fldChar w:fldCharType="separate"/>
            </w:r>
            <w:r>
              <w:rPr>
                <w:noProof/>
                <w:webHidden/>
              </w:rPr>
              <w:t>24</w:t>
            </w:r>
            <w:r>
              <w:rPr>
                <w:noProof/>
                <w:webHidden/>
              </w:rPr>
              <w:fldChar w:fldCharType="end"/>
            </w:r>
          </w:hyperlink>
        </w:p>
        <w:p w14:paraId="245D12C7" w14:textId="6666E40C" w:rsidR="00512E09" w:rsidRDefault="00512E09">
          <w:pPr>
            <w:pStyle w:val="Obsah3"/>
            <w:tabs>
              <w:tab w:val="left" w:pos="1320"/>
              <w:tab w:val="right" w:leader="dot" w:pos="8630"/>
            </w:tabs>
            <w:rPr>
              <w:rFonts w:asciiTheme="minorHAnsi" w:eastAsiaTheme="minorEastAsia" w:hAnsiTheme="minorHAnsi"/>
              <w:noProof/>
              <w:sz w:val="22"/>
              <w:lang w:eastAsia="sk-SK"/>
            </w:rPr>
          </w:pPr>
          <w:hyperlink w:anchor="_Toc133924433" w:history="1">
            <w:r w:rsidRPr="001834CF">
              <w:rPr>
                <w:rStyle w:val="Hypertextovprepojenie"/>
                <w:noProof/>
              </w:rPr>
              <w:t>3.2.3</w:t>
            </w:r>
            <w:r>
              <w:rPr>
                <w:rFonts w:asciiTheme="minorHAnsi" w:eastAsiaTheme="minorEastAsia" w:hAnsiTheme="minorHAnsi"/>
                <w:noProof/>
                <w:sz w:val="22"/>
                <w:lang w:eastAsia="sk-SK"/>
              </w:rPr>
              <w:tab/>
            </w:r>
            <w:r w:rsidRPr="001834CF">
              <w:rPr>
                <w:rStyle w:val="Hypertextovprepojenie"/>
                <w:noProof/>
              </w:rPr>
              <w:t>Formát schémy</w:t>
            </w:r>
            <w:r>
              <w:rPr>
                <w:noProof/>
                <w:webHidden/>
              </w:rPr>
              <w:tab/>
            </w:r>
            <w:r>
              <w:rPr>
                <w:noProof/>
                <w:webHidden/>
              </w:rPr>
              <w:fldChar w:fldCharType="begin"/>
            </w:r>
            <w:r>
              <w:rPr>
                <w:noProof/>
                <w:webHidden/>
              </w:rPr>
              <w:instrText xml:space="preserve"> PAGEREF _Toc133924433 \h </w:instrText>
            </w:r>
            <w:r>
              <w:rPr>
                <w:noProof/>
                <w:webHidden/>
              </w:rPr>
            </w:r>
            <w:r>
              <w:rPr>
                <w:noProof/>
                <w:webHidden/>
              </w:rPr>
              <w:fldChar w:fldCharType="separate"/>
            </w:r>
            <w:r>
              <w:rPr>
                <w:noProof/>
                <w:webHidden/>
              </w:rPr>
              <w:t>24</w:t>
            </w:r>
            <w:r>
              <w:rPr>
                <w:noProof/>
                <w:webHidden/>
              </w:rPr>
              <w:fldChar w:fldCharType="end"/>
            </w:r>
          </w:hyperlink>
        </w:p>
        <w:p w14:paraId="21A61C95" w14:textId="5122DB5E" w:rsidR="00512E09" w:rsidRDefault="00512E09">
          <w:pPr>
            <w:pStyle w:val="Obsah3"/>
            <w:tabs>
              <w:tab w:val="left" w:pos="1320"/>
              <w:tab w:val="right" w:leader="dot" w:pos="8630"/>
            </w:tabs>
            <w:rPr>
              <w:rFonts w:asciiTheme="minorHAnsi" w:eastAsiaTheme="minorEastAsia" w:hAnsiTheme="minorHAnsi"/>
              <w:noProof/>
              <w:sz w:val="22"/>
              <w:lang w:eastAsia="sk-SK"/>
            </w:rPr>
          </w:pPr>
          <w:hyperlink w:anchor="_Toc133924434" w:history="1">
            <w:r w:rsidRPr="001834CF">
              <w:rPr>
                <w:rStyle w:val="Hypertextovprepojenie"/>
                <w:noProof/>
              </w:rPr>
              <w:t>3.2.4</w:t>
            </w:r>
            <w:r>
              <w:rPr>
                <w:rFonts w:asciiTheme="minorHAnsi" w:eastAsiaTheme="minorEastAsia" w:hAnsiTheme="minorHAnsi"/>
                <w:noProof/>
                <w:sz w:val="22"/>
                <w:lang w:eastAsia="sk-SK"/>
              </w:rPr>
              <w:tab/>
            </w:r>
            <w:r w:rsidRPr="001834CF">
              <w:rPr>
                <w:rStyle w:val="Hypertextovprepojenie"/>
                <w:noProof/>
              </w:rPr>
              <w:t>Formát uloženia BLOB-ov</w:t>
            </w:r>
            <w:r>
              <w:rPr>
                <w:noProof/>
                <w:webHidden/>
              </w:rPr>
              <w:tab/>
            </w:r>
            <w:r>
              <w:rPr>
                <w:noProof/>
                <w:webHidden/>
              </w:rPr>
              <w:fldChar w:fldCharType="begin"/>
            </w:r>
            <w:r>
              <w:rPr>
                <w:noProof/>
                <w:webHidden/>
              </w:rPr>
              <w:instrText xml:space="preserve"> PAGEREF _Toc133924434 \h </w:instrText>
            </w:r>
            <w:r>
              <w:rPr>
                <w:noProof/>
                <w:webHidden/>
              </w:rPr>
            </w:r>
            <w:r>
              <w:rPr>
                <w:noProof/>
                <w:webHidden/>
              </w:rPr>
              <w:fldChar w:fldCharType="separate"/>
            </w:r>
            <w:r>
              <w:rPr>
                <w:noProof/>
                <w:webHidden/>
              </w:rPr>
              <w:t>25</w:t>
            </w:r>
            <w:r>
              <w:rPr>
                <w:noProof/>
                <w:webHidden/>
              </w:rPr>
              <w:fldChar w:fldCharType="end"/>
            </w:r>
          </w:hyperlink>
        </w:p>
        <w:p w14:paraId="7CA3541F" w14:textId="012A20A9" w:rsidR="00512E09" w:rsidRDefault="00512E09">
          <w:pPr>
            <w:pStyle w:val="Obsah2"/>
            <w:tabs>
              <w:tab w:val="left" w:pos="880"/>
              <w:tab w:val="right" w:leader="dot" w:pos="8630"/>
            </w:tabs>
            <w:rPr>
              <w:rFonts w:asciiTheme="minorHAnsi" w:eastAsiaTheme="minorEastAsia" w:hAnsiTheme="minorHAnsi"/>
              <w:noProof/>
              <w:sz w:val="22"/>
              <w:lang w:eastAsia="sk-SK"/>
            </w:rPr>
          </w:pPr>
          <w:hyperlink w:anchor="_Toc133924435" w:history="1">
            <w:r w:rsidRPr="001834CF">
              <w:rPr>
                <w:rStyle w:val="Hypertextovprepojenie"/>
                <w:noProof/>
              </w:rPr>
              <w:t>3.3</w:t>
            </w:r>
            <w:r>
              <w:rPr>
                <w:rFonts w:asciiTheme="minorHAnsi" w:eastAsiaTheme="minorEastAsia" w:hAnsiTheme="minorHAnsi"/>
                <w:noProof/>
                <w:sz w:val="22"/>
                <w:lang w:eastAsia="sk-SK"/>
              </w:rPr>
              <w:tab/>
            </w:r>
            <w:r w:rsidRPr="001834CF">
              <w:rPr>
                <w:rStyle w:val="Hypertextovprepojenie"/>
                <w:noProof/>
              </w:rPr>
              <w:t>SQL Príkazy</w:t>
            </w:r>
            <w:r>
              <w:rPr>
                <w:noProof/>
                <w:webHidden/>
              </w:rPr>
              <w:tab/>
            </w:r>
            <w:r>
              <w:rPr>
                <w:noProof/>
                <w:webHidden/>
              </w:rPr>
              <w:fldChar w:fldCharType="begin"/>
            </w:r>
            <w:r>
              <w:rPr>
                <w:noProof/>
                <w:webHidden/>
              </w:rPr>
              <w:instrText xml:space="preserve"> PAGEREF _Toc133924435 \h </w:instrText>
            </w:r>
            <w:r>
              <w:rPr>
                <w:noProof/>
                <w:webHidden/>
              </w:rPr>
            </w:r>
            <w:r>
              <w:rPr>
                <w:noProof/>
                <w:webHidden/>
              </w:rPr>
              <w:fldChar w:fldCharType="separate"/>
            </w:r>
            <w:r>
              <w:rPr>
                <w:noProof/>
                <w:webHidden/>
              </w:rPr>
              <w:t>26</w:t>
            </w:r>
            <w:r>
              <w:rPr>
                <w:noProof/>
                <w:webHidden/>
              </w:rPr>
              <w:fldChar w:fldCharType="end"/>
            </w:r>
          </w:hyperlink>
        </w:p>
        <w:p w14:paraId="20DF1ADB" w14:textId="39805A14" w:rsidR="00512E09" w:rsidRDefault="00512E09">
          <w:pPr>
            <w:pStyle w:val="Obsah2"/>
            <w:tabs>
              <w:tab w:val="left" w:pos="880"/>
              <w:tab w:val="right" w:leader="dot" w:pos="8630"/>
            </w:tabs>
            <w:rPr>
              <w:rFonts w:asciiTheme="minorHAnsi" w:eastAsiaTheme="minorEastAsia" w:hAnsiTheme="minorHAnsi"/>
              <w:noProof/>
              <w:sz w:val="22"/>
              <w:lang w:eastAsia="sk-SK"/>
            </w:rPr>
          </w:pPr>
          <w:hyperlink w:anchor="_Toc133924436" w:history="1">
            <w:r w:rsidRPr="001834CF">
              <w:rPr>
                <w:rStyle w:val="Hypertextovprepojenie"/>
                <w:noProof/>
              </w:rPr>
              <w:t>3.4</w:t>
            </w:r>
            <w:r>
              <w:rPr>
                <w:rFonts w:asciiTheme="minorHAnsi" w:eastAsiaTheme="minorEastAsia" w:hAnsiTheme="minorHAnsi"/>
                <w:noProof/>
                <w:sz w:val="22"/>
                <w:lang w:eastAsia="sk-SK"/>
              </w:rPr>
              <w:tab/>
            </w:r>
            <w:r w:rsidRPr="001834CF">
              <w:rPr>
                <w:rStyle w:val="Hypertextovprepojenie"/>
                <w:noProof/>
              </w:rPr>
              <w:t>Transakcie</w:t>
            </w:r>
            <w:r>
              <w:rPr>
                <w:noProof/>
                <w:webHidden/>
              </w:rPr>
              <w:tab/>
            </w:r>
            <w:r>
              <w:rPr>
                <w:noProof/>
                <w:webHidden/>
              </w:rPr>
              <w:fldChar w:fldCharType="begin"/>
            </w:r>
            <w:r>
              <w:rPr>
                <w:noProof/>
                <w:webHidden/>
              </w:rPr>
              <w:instrText xml:space="preserve"> PAGEREF _Toc133924436 \h </w:instrText>
            </w:r>
            <w:r>
              <w:rPr>
                <w:noProof/>
                <w:webHidden/>
              </w:rPr>
            </w:r>
            <w:r>
              <w:rPr>
                <w:noProof/>
                <w:webHidden/>
              </w:rPr>
              <w:fldChar w:fldCharType="separate"/>
            </w:r>
            <w:r>
              <w:rPr>
                <w:noProof/>
                <w:webHidden/>
              </w:rPr>
              <w:t>27</w:t>
            </w:r>
            <w:r>
              <w:rPr>
                <w:noProof/>
                <w:webHidden/>
              </w:rPr>
              <w:fldChar w:fldCharType="end"/>
            </w:r>
          </w:hyperlink>
        </w:p>
        <w:p w14:paraId="2A16051F" w14:textId="27CF6501" w:rsidR="00512E09" w:rsidRDefault="00512E09">
          <w:pPr>
            <w:pStyle w:val="Obsah1"/>
            <w:rPr>
              <w:rFonts w:asciiTheme="minorHAnsi" w:eastAsiaTheme="minorEastAsia" w:hAnsiTheme="minorHAnsi"/>
              <w:noProof/>
              <w:sz w:val="22"/>
              <w:lang w:eastAsia="sk-SK"/>
            </w:rPr>
          </w:pPr>
          <w:hyperlink w:anchor="_Toc133924437" w:history="1">
            <w:r w:rsidRPr="001834CF">
              <w:rPr>
                <w:rStyle w:val="Hypertextovprepojenie"/>
                <w:noProof/>
              </w:rPr>
              <w:t>4</w:t>
            </w:r>
            <w:r>
              <w:rPr>
                <w:rFonts w:asciiTheme="minorHAnsi" w:eastAsiaTheme="minorEastAsia" w:hAnsiTheme="minorHAnsi"/>
                <w:noProof/>
                <w:sz w:val="22"/>
                <w:lang w:eastAsia="sk-SK"/>
              </w:rPr>
              <w:tab/>
            </w:r>
            <w:r w:rsidRPr="001834CF">
              <w:rPr>
                <w:rStyle w:val="Hypertextovprepojenie"/>
                <w:noProof/>
              </w:rPr>
              <w:t>Implementácia</w:t>
            </w:r>
            <w:r>
              <w:rPr>
                <w:noProof/>
                <w:webHidden/>
              </w:rPr>
              <w:tab/>
            </w:r>
            <w:r>
              <w:rPr>
                <w:noProof/>
                <w:webHidden/>
              </w:rPr>
              <w:fldChar w:fldCharType="begin"/>
            </w:r>
            <w:r>
              <w:rPr>
                <w:noProof/>
                <w:webHidden/>
              </w:rPr>
              <w:instrText xml:space="preserve"> PAGEREF _Toc133924437 \h </w:instrText>
            </w:r>
            <w:r>
              <w:rPr>
                <w:noProof/>
                <w:webHidden/>
              </w:rPr>
            </w:r>
            <w:r>
              <w:rPr>
                <w:noProof/>
                <w:webHidden/>
              </w:rPr>
              <w:fldChar w:fldCharType="separate"/>
            </w:r>
            <w:r>
              <w:rPr>
                <w:noProof/>
                <w:webHidden/>
              </w:rPr>
              <w:t>28</w:t>
            </w:r>
            <w:r>
              <w:rPr>
                <w:noProof/>
                <w:webHidden/>
              </w:rPr>
              <w:fldChar w:fldCharType="end"/>
            </w:r>
          </w:hyperlink>
        </w:p>
        <w:p w14:paraId="29CF4DA1" w14:textId="2766FA56" w:rsidR="00512E09" w:rsidRDefault="00512E09">
          <w:pPr>
            <w:pStyle w:val="Obsah2"/>
            <w:tabs>
              <w:tab w:val="left" w:pos="880"/>
              <w:tab w:val="right" w:leader="dot" w:pos="8630"/>
            </w:tabs>
            <w:rPr>
              <w:rFonts w:asciiTheme="minorHAnsi" w:eastAsiaTheme="minorEastAsia" w:hAnsiTheme="minorHAnsi"/>
              <w:noProof/>
              <w:sz w:val="22"/>
              <w:lang w:eastAsia="sk-SK"/>
            </w:rPr>
          </w:pPr>
          <w:hyperlink w:anchor="_Toc133924438" w:history="1">
            <w:r w:rsidRPr="001834CF">
              <w:rPr>
                <w:rStyle w:val="Hypertextovprepojenie"/>
                <w:noProof/>
              </w:rPr>
              <w:t>4.1</w:t>
            </w:r>
            <w:r>
              <w:rPr>
                <w:rFonts w:asciiTheme="minorHAnsi" w:eastAsiaTheme="minorEastAsia" w:hAnsiTheme="minorHAnsi"/>
                <w:noProof/>
                <w:sz w:val="22"/>
                <w:lang w:eastAsia="sk-SK"/>
              </w:rPr>
              <w:tab/>
            </w:r>
            <w:r w:rsidRPr="001834CF">
              <w:rPr>
                <w:rStyle w:val="Hypertextovprepojenie"/>
                <w:noProof/>
              </w:rPr>
              <w:t>Ľudsky čitateľný formát</w:t>
            </w:r>
            <w:r>
              <w:rPr>
                <w:noProof/>
                <w:webHidden/>
              </w:rPr>
              <w:tab/>
            </w:r>
            <w:r>
              <w:rPr>
                <w:noProof/>
                <w:webHidden/>
              </w:rPr>
              <w:fldChar w:fldCharType="begin"/>
            </w:r>
            <w:r>
              <w:rPr>
                <w:noProof/>
                <w:webHidden/>
              </w:rPr>
              <w:instrText xml:space="preserve"> PAGEREF _Toc133924438 \h </w:instrText>
            </w:r>
            <w:r>
              <w:rPr>
                <w:noProof/>
                <w:webHidden/>
              </w:rPr>
            </w:r>
            <w:r>
              <w:rPr>
                <w:noProof/>
                <w:webHidden/>
              </w:rPr>
              <w:fldChar w:fldCharType="separate"/>
            </w:r>
            <w:r>
              <w:rPr>
                <w:noProof/>
                <w:webHidden/>
              </w:rPr>
              <w:t>29</w:t>
            </w:r>
            <w:r>
              <w:rPr>
                <w:noProof/>
                <w:webHidden/>
              </w:rPr>
              <w:fldChar w:fldCharType="end"/>
            </w:r>
          </w:hyperlink>
        </w:p>
        <w:p w14:paraId="10E1EB63" w14:textId="05F35E81" w:rsidR="00512E09" w:rsidRDefault="00512E09">
          <w:pPr>
            <w:pStyle w:val="Obsah2"/>
            <w:tabs>
              <w:tab w:val="left" w:pos="880"/>
              <w:tab w:val="right" w:leader="dot" w:pos="8630"/>
            </w:tabs>
            <w:rPr>
              <w:rFonts w:asciiTheme="minorHAnsi" w:eastAsiaTheme="minorEastAsia" w:hAnsiTheme="minorHAnsi"/>
              <w:noProof/>
              <w:sz w:val="22"/>
              <w:lang w:eastAsia="sk-SK"/>
            </w:rPr>
          </w:pPr>
          <w:hyperlink w:anchor="_Toc133924439" w:history="1">
            <w:r w:rsidRPr="001834CF">
              <w:rPr>
                <w:rStyle w:val="Hypertextovprepojenie"/>
                <w:noProof/>
              </w:rPr>
              <w:t>4.2</w:t>
            </w:r>
            <w:r>
              <w:rPr>
                <w:rFonts w:asciiTheme="minorHAnsi" w:eastAsiaTheme="minorEastAsia" w:hAnsiTheme="minorHAnsi"/>
                <w:noProof/>
                <w:sz w:val="22"/>
                <w:lang w:eastAsia="sk-SK"/>
              </w:rPr>
              <w:tab/>
            </w:r>
            <w:r w:rsidRPr="001834CF">
              <w:rPr>
                <w:rStyle w:val="Hypertextovprepojenie"/>
                <w:noProof/>
              </w:rPr>
              <w:t>SQL Príkazy</w:t>
            </w:r>
            <w:r>
              <w:rPr>
                <w:noProof/>
                <w:webHidden/>
              </w:rPr>
              <w:tab/>
            </w:r>
            <w:r>
              <w:rPr>
                <w:noProof/>
                <w:webHidden/>
              </w:rPr>
              <w:fldChar w:fldCharType="begin"/>
            </w:r>
            <w:r>
              <w:rPr>
                <w:noProof/>
                <w:webHidden/>
              </w:rPr>
              <w:instrText xml:space="preserve"> PAGEREF _Toc133924439 \h </w:instrText>
            </w:r>
            <w:r>
              <w:rPr>
                <w:noProof/>
                <w:webHidden/>
              </w:rPr>
            </w:r>
            <w:r>
              <w:rPr>
                <w:noProof/>
                <w:webHidden/>
              </w:rPr>
              <w:fldChar w:fldCharType="separate"/>
            </w:r>
            <w:r>
              <w:rPr>
                <w:noProof/>
                <w:webHidden/>
              </w:rPr>
              <w:t>30</w:t>
            </w:r>
            <w:r>
              <w:rPr>
                <w:noProof/>
                <w:webHidden/>
              </w:rPr>
              <w:fldChar w:fldCharType="end"/>
            </w:r>
          </w:hyperlink>
        </w:p>
        <w:p w14:paraId="460FFCE5" w14:textId="285CD2EB" w:rsidR="00512E09" w:rsidRDefault="00512E09">
          <w:pPr>
            <w:pStyle w:val="Obsah3"/>
            <w:tabs>
              <w:tab w:val="left" w:pos="1320"/>
              <w:tab w:val="right" w:leader="dot" w:pos="8630"/>
            </w:tabs>
            <w:rPr>
              <w:rFonts w:asciiTheme="minorHAnsi" w:eastAsiaTheme="minorEastAsia" w:hAnsiTheme="minorHAnsi"/>
              <w:noProof/>
              <w:sz w:val="22"/>
              <w:lang w:eastAsia="sk-SK"/>
            </w:rPr>
          </w:pPr>
          <w:hyperlink w:anchor="_Toc133924440" w:history="1">
            <w:r w:rsidRPr="001834CF">
              <w:rPr>
                <w:rStyle w:val="Hypertextovprepojenie"/>
                <w:noProof/>
              </w:rPr>
              <w:t>4.2.1</w:t>
            </w:r>
            <w:r>
              <w:rPr>
                <w:rFonts w:asciiTheme="minorHAnsi" w:eastAsiaTheme="minorEastAsia" w:hAnsiTheme="minorHAnsi"/>
                <w:noProof/>
                <w:sz w:val="22"/>
                <w:lang w:eastAsia="sk-SK"/>
              </w:rPr>
              <w:tab/>
            </w:r>
            <w:r w:rsidRPr="001834CF">
              <w:rPr>
                <w:rStyle w:val="Hypertextovprepojenie"/>
                <w:noProof/>
              </w:rPr>
              <w:t>Príkaz ako objekt na prenos údajov</w:t>
            </w:r>
            <w:r>
              <w:rPr>
                <w:noProof/>
                <w:webHidden/>
              </w:rPr>
              <w:tab/>
            </w:r>
            <w:r>
              <w:rPr>
                <w:noProof/>
                <w:webHidden/>
              </w:rPr>
              <w:fldChar w:fldCharType="begin"/>
            </w:r>
            <w:r>
              <w:rPr>
                <w:noProof/>
                <w:webHidden/>
              </w:rPr>
              <w:instrText xml:space="preserve"> PAGEREF _Toc133924440 \h </w:instrText>
            </w:r>
            <w:r>
              <w:rPr>
                <w:noProof/>
                <w:webHidden/>
              </w:rPr>
            </w:r>
            <w:r>
              <w:rPr>
                <w:noProof/>
                <w:webHidden/>
              </w:rPr>
              <w:fldChar w:fldCharType="separate"/>
            </w:r>
            <w:r>
              <w:rPr>
                <w:noProof/>
                <w:webHidden/>
              </w:rPr>
              <w:t>31</w:t>
            </w:r>
            <w:r>
              <w:rPr>
                <w:noProof/>
                <w:webHidden/>
              </w:rPr>
              <w:fldChar w:fldCharType="end"/>
            </w:r>
          </w:hyperlink>
        </w:p>
        <w:p w14:paraId="6E65C56A" w14:textId="576D36E3" w:rsidR="00512E09" w:rsidRDefault="00512E09">
          <w:pPr>
            <w:pStyle w:val="Obsah3"/>
            <w:tabs>
              <w:tab w:val="left" w:pos="1320"/>
              <w:tab w:val="right" w:leader="dot" w:pos="8630"/>
            </w:tabs>
            <w:rPr>
              <w:rFonts w:asciiTheme="minorHAnsi" w:eastAsiaTheme="minorEastAsia" w:hAnsiTheme="minorHAnsi"/>
              <w:noProof/>
              <w:sz w:val="22"/>
              <w:lang w:eastAsia="sk-SK"/>
            </w:rPr>
          </w:pPr>
          <w:hyperlink w:anchor="_Toc133924441" w:history="1">
            <w:r w:rsidRPr="001834CF">
              <w:rPr>
                <w:rStyle w:val="Hypertextovprepojenie"/>
                <w:noProof/>
              </w:rPr>
              <w:t>4.2.2</w:t>
            </w:r>
            <w:r>
              <w:rPr>
                <w:rFonts w:asciiTheme="minorHAnsi" w:eastAsiaTheme="minorEastAsia" w:hAnsiTheme="minorHAnsi"/>
                <w:noProof/>
                <w:sz w:val="22"/>
                <w:lang w:eastAsia="sk-SK"/>
              </w:rPr>
              <w:tab/>
            </w:r>
            <w:r w:rsidRPr="001834CF">
              <w:rPr>
                <w:rStyle w:val="Hypertextovprepojenie"/>
                <w:noProof/>
              </w:rPr>
              <w:t>Soft parsing</w:t>
            </w:r>
            <w:r>
              <w:rPr>
                <w:noProof/>
                <w:webHidden/>
              </w:rPr>
              <w:tab/>
            </w:r>
            <w:r>
              <w:rPr>
                <w:noProof/>
                <w:webHidden/>
              </w:rPr>
              <w:fldChar w:fldCharType="begin"/>
            </w:r>
            <w:r>
              <w:rPr>
                <w:noProof/>
                <w:webHidden/>
              </w:rPr>
              <w:instrText xml:space="preserve"> PAGEREF _Toc133924441 \h </w:instrText>
            </w:r>
            <w:r>
              <w:rPr>
                <w:noProof/>
                <w:webHidden/>
              </w:rPr>
            </w:r>
            <w:r>
              <w:rPr>
                <w:noProof/>
                <w:webHidden/>
              </w:rPr>
              <w:fldChar w:fldCharType="separate"/>
            </w:r>
            <w:r>
              <w:rPr>
                <w:noProof/>
                <w:webHidden/>
              </w:rPr>
              <w:t>33</w:t>
            </w:r>
            <w:r>
              <w:rPr>
                <w:noProof/>
                <w:webHidden/>
              </w:rPr>
              <w:fldChar w:fldCharType="end"/>
            </w:r>
          </w:hyperlink>
        </w:p>
        <w:p w14:paraId="515366BF" w14:textId="05C2AC69" w:rsidR="00512E09" w:rsidRDefault="00512E09">
          <w:pPr>
            <w:pStyle w:val="Obsah3"/>
            <w:tabs>
              <w:tab w:val="left" w:pos="1320"/>
              <w:tab w:val="right" w:leader="dot" w:pos="8630"/>
            </w:tabs>
            <w:rPr>
              <w:rFonts w:asciiTheme="minorHAnsi" w:eastAsiaTheme="minorEastAsia" w:hAnsiTheme="minorHAnsi"/>
              <w:noProof/>
              <w:sz w:val="22"/>
              <w:lang w:eastAsia="sk-SK"/>
            </w:rPr>
          </w:pPr>
          <w:hyperlink w:anchor="_Toc133924442" w:history="1">
            <w:r w:rsidRPr="001834CF">
              <w:rPr>
                <w:rStyle w:val="Hypertextovprepojenie"/>
                <w:noProof/>
              </w:rPr>
              <w:t>4.2.3</w:t>
            </w:r>
            <w:r>
              <w:rPr>
                <w:rFonts w:asciiTheme="minorHAnsi" w:eastAsiaTheme="minorEastAsia" w:hAnsiTheme="minorHAnsi"/>
                <w:noProof/>
                <w:sz w:val="22"/>
                <w:lang w:eastAsia="sk-SK"/>
              </w:rPr>
              <w:tab/>
            </w:r>
            <w:r w:rsidRPr="001834CF">
              <w:rPr>
                <w:rStyle w:val="Hypertextovprepojenie"/>
                <w:noProof/>
              </w:rPr>
              <w:t>Spracovanie príkazov</w:t>
            </w:r>
            <w:r>
              <w:rPr>
                <w:noProof/>
                <w:webHidden/>
              </w:rPr>
              <w:tab/>
            </w:r>
            <w:r>
              <w:rPr>
                <w:noProof/>
                <w:webHidden/>
              </w:rPr>
              <w:fldChar w:fldCharType="begin"/>
            </w:r>
            <w:r>
              <w:rPr>
                <w:noProof/>
                <w:webHidden/>
              </w:rPr>
              <w:instrText xml:space="preserve"> PAGEREF _Toc133924442 \h </w:instrText>
            </w:r>
            <w:r>
              <w:rPr>
                <w:noProof/>
                <w:webHidden/>
              </w:rPr>
            </w:r>
            <w:r>
              <w:rPr>
                <w:noProof/>
                <w:webHidden/>
              </w:rPr>
              <w:fldChar w:fldCharType="separate"/>
            </w:r>
            <w:r>
              <w:rPr>
                <w:noProof/>
                <w:webHidden/>
              </w:rPr>
              <w:t>34</w:t>
            </w:r>
            <w:r>
              <w:rPr>
                <w:noProof/>
                <w:webHidden/>
              </w:rPr>
              <w:fldChar w:fldCharType="end"/>
            </w:r>
          </w:hyperlink>
        </w:p>
        <w:p w14:paraId="07999551" w14:textId="325F7B57" w:rsidR="00512E09" w:rsidRDefault="00512E09">
          <w:pPr>
            <w:pStyle w:val="Obsah2"/>
            <w:tabs>
              <w:tab w:val="left" w:pos="880"/>
              <w:tab w:val="right" w:leader="dot" w:pos="8630"/>
            </w:tabs>
            <w:rPr>
              <w:rFonts w:asciiTheme="minorHAnsi" w:eastAsiaTheme="minorEastAsia" w:hAnsiTheme="minorHAnsi"/>
              <w:noProof/>
              <w:sz w:val="22"/>
              <w:lang w:eastAsia="sk-SK"/>
            </w:rPr>
          </w:pPr>
          <w:hyperlink w:anchor="_Toc133924443" w:history="1">
            <w:r w:rsidRPr="001834CF">
              <w:rPr>
                <w:rStyle w:val="Hypertextovprepojenie"/>
                <w:noProof/>
              </w:rPr>
              <w:t>4.3</w:t>
            </w:r>
            <w:r>
              <w:rPr>
                <w:rFonts w:asciiTheme="minorHAnsi" w:eastAsiaTheme="minorEastAsia" w:hAnsiTheme="minorHAnsi"/>
                <w:noProof/>
                <w:sz w:val="22"/>
                <w:lang w:eastAsia="sk-SK"/>
              </w:rPr>
              <w:tab/>
            </w:r>
            <w:r w:rsidRPr="001834CF">
              <w:rPr>
                <w:rStyle w:val="Hypertextovprepojenie"/>
                <w:noProof/>
              </w:rPr>
              <w:t>Transakcie</w:t>
            </w:r>
            <w:r>
              <w:rPr>
                <w:noProof/>
                <w:webHidden/>
              </w:rPr>
              <w:tab/>
            </w:r>
            <w:r>
              <w:rPr>
                <w:noProof/>
                <w:webHidden/>
              </w:rPr>
              <w:fldChar w:fldCharType="begin"/>
            </w:r>
            <w:r>
              <w:rPr>
                <w:noProof/>
                <w:webHidden/>
              </w:rPr>
              <w:instrText xml:space="preserve"> PAGEREF _Toc133924443 \h </w:instrText>
            </w:r>
            <w:r>
              <w:rPr>
                <w:noProof/>
                <w:webHidden/>
              </w:rPr>
            </w:r>
            <w:r>
              <w:rPr>
                <w:noProof/>
                <w:webHidden/>
              </w:rPr>
              <w:fldChar w:fldCharType="separate"/>
            </w:r>
            <w:r>
              <w:rPr>
                <w:noProof/>
                <w:webHidden/>
              </w:rPr>
              <w:t>39</w:t>
            </w:r>
            <w:r>
              <w:rPr>
                <w:noProof/>
                <w:webHidden/>
              </w:rPr>
              <w:fldChar w:fldCharType="end"/>
            </w:r>
          </w:hyperlink>
        </w:p>
        <w:p w14:paraId="2A01F56E" w14:textId="7D774F75" w:rsidR="00512E09" w:rsidRDefault="00512E09">
          <w:pPr>
            <w:pStyle w:val="Obsah3"/>
            <w:tabs>
              <w:tab w:val="left" w:pos="1320"/>
              <w:tab w:val="right" w:leader="dot" w:pos="8630"/>
            </w:tabs>
            <w:rPr>
              <w:rFonts w:asciiTheme="minorHAnsi" w:eastAsiaTheme="minorEastAsia" w:hAnsiTheme="minorHAnsi"/>
              <w:noProof/>
              <w:sz w:val="22"/>
              <w:lang w:eastAsia="sk-SK"/>
            </w:rPr>
          </w:pPr>
          <w:hyperlink w:anchor="_Toc133924444" w:history="1">
            <w:r w:rsidRPr="001834CF">
              <w:rPr>
                <w:rStyle w:val="Hypertextovprepojenie"/>
                <w:noProof/>
              </w:rPr>
              <w:t>4.3.1</w:t>
            </w:r>
            <w:r>
              <w:rPr>
                <w:rFonts w:asciiTheme="minorHAnsi" w:eastAsiaTheme="minorEastAsia" w:hAnsiTheme="minorHAnsi"/>
                <w:noProof/>
                <w:sz w:val="22"/>
                <w:lang w:eastAsia="sk-SK"/>
              </w:rPr>
              <w:tab/>
            </w:r>
            <w:r w:rsidRPr="001834CF">
              <w:rPr>
                <w:rStyle w:val="Hypertextovprepojenie"/>
                <w:noProof/>
              </w:rPr>
              <w:t>Pesimistické uzamykanie</w:t>
            </w:r>
            <w:r>
              <w:rPr>
                <w:noProof/>
                <w:webHidden/>
              </w:rPr>
              <w:tab/>
            </w:r>
            <w:r>
              <w:rPr>
                <w:noProof/>
                <w:webHidden/>
              </w:rPr>
              <w:fldChar w:fldCharType="begin"/>
            </w:r>
            <w:r>
              <w:rPr>
                <w:noProof/>
                <w:webHidden/>
              </w:rPr>
              <w:instrText xml:space="preserve"> PAGEREF _Toc133924444 \h </w:instrText>
            </w:r>
            <w:r>
              <w:rPr>
                <w:noProof/>
                <w:webHidden/>
              </w:rPr>
            </w:r>
            <w:r>
              <w:rPr>
                <w:noProof/>
                <w:webHidden/>
              </w:rPr>
              <w:fldChar w:fldCharType="separate"/>
            </w:r>
            <w:r>
              <w:rPr>
                <w:noProof/>
                <w:webHidden/>
              </w:rPr>
              <w:t>41</w:t>
            </w:r>
            <w:r>
              <w:rPr>
                <w:noProof/>
                <w:webHidden/>
              </w:rPr>
              <w:fldChar w:fldCharType="end"/>
            </w:r>
          </w:hyperlink>
        </w:p>
        <w:p w14:paraId="28314EDC" w14:textId="2116E335" w:rsidR="00512E09" w:rsidRDefault="00512E09">
          <w:pPr>
            <w:pStyle w:val="Obsah3"/>
            <w:tabs>
              <w:tab w:val="left" w:pos="1320"/>
              <w:tab w:val="right" w:leader="dot" w:pos="8630"/>
            </w:tabs>
            <w:rPr>
              <w:rFonts w:asciiTheme="minorHAnsi" w:eastAsiaTheme="minorEastAsia" w:hAnsiTheme="minorHAnsi"/>
              <w:noProof/>
              <w:sz w:val="22"/>
              <w:lang w:eastAsia="sk-SK"/>
            </w:rPr>
          </w:pPr>
          <w:hyperlink w:anchor="_Toc133924445" w:history="1">
            <w:r w:rsidRPr="001834CF">
              <w:rPr>
                <w:rStyle w:val="Hypertextovprepojenie"/>
                <w:noProof/>
                <w:lang w:val="en-US"/>
              </w:rPr>
              <w:t>4.3.2</w:t>
            </w:r>
            <w:r>
              <w:rPr>
                <w:rFonts w:asciiTheme="minorHAnsi" w:eastAsiaTheme="minorEastAsia" w:hAnsiTheme="minorHAnsi"/>
                <w:noProof/>
                <w:sz w:val="22"/>
                <w:lang w:eastAsia="sk-SK"/>
              </w:rPr>
              <w:tab/>
            </w:r>
            <w:r w:rsidRPr="001834CF">
              <w:rPr>
                <w:rStyle w:val="Hypertextovprepojenie"/>
                <w:noProof/>
                <w:lang w:val="en-US"/>
              </w:rPr>
              <w:t>Priebeh operácie zápisu</w:t>
            </w:r>
            <w:r>
              <w:rPr>
                <w:noProof/>
                <w:webHidden/>
              </w:rPr>
              <w:tab/>
            </w:r>
            <w:r>
              <w:rPr>
                <w:noProof/>
                <w:webHidden/>
              </w:rPr>
              <w:fldChar w:fldCharType="begin"/>
            </w:r>
            <w:r>
              <w:rPr>
                <w:noProof/>
                <w:webHidden/>
              </w:rPr>
              <w:instrText xml:space="preserve"> PAGEREF _Toc133924445 \h </w:instrText>
            </w:r>
            <w:r>
              <w:rPr>
                <w:noProof/>
                <w:webHidden/>
              </w:rPr>
            </w:r>
            <w:r>
              <w:rPr>
                <w:noProof/>
                <w:webHidden/>
              </w:rPr>
              <w:fldChar w:fldCharType="separate"/>
            </w:r>
            <w:r>
              <w:rPr>
                <w:noProof/>
                <w:webHidden/>
              </w:rPr>
              <w:t>42</w:t>
            </w:r>
            <w:r>
              <w:rPr>
                <w:noProof/>
                <w:webHidden/>
              </w:rPr>
              <w:fldChar w:fldCharType="end"/>
            </w:r>
          </w:hyperlink>
        </w:p>
        <w:p w14:paraId="06AB15DB" w14:textId="53794A64" w:rsidR="00512E09" w:rsidRDefault="00512E09">
          <w:pPr>
            <w:pStyle w:val="Obsah3"/>
            <w:tabs>
              <w:tab w:val="left" w:pos="1320"/>
              <w:tab w:val="right" w:leader="dot" w:pos="8630"/>
            </w:tabs>
            <w:rPr>
              <w:rFonts w:asciiTheme="minorHAnsi" w:eastAsiaTheme="minorEastAsia" w:hAnsiTheme="minorHAnsi"/>
              <w:noProof/>
              <w:sz w:val="22"/>
              <w:lang w:eastAsia="sk-SK"/>
            </w:rPr>
          </w:pPr>
          <w:hyperlink w:anchor="_Toc133924446" w:history="1">
            <w:r w:rsidRPr="001834CF">
              <w:rPr>
                <w:rStyle w:val="Hypertextovprepojenie"/>
                <w:noProof/>
              </w:rPr>
              <w:t>4.3.3</w:t>
            </w:r>
            <w:r>
              <w:rPr>
                <w:rFonts w:asciiTheme="minorHAnsi" w:eastAsiaTheme="minorEastAsia" w:hAnsiTheme="minorHAnsi"/>
                <w:noProof/>
                <w:sz w:val="22"/>
                <w:lang w:eastAsia="sk-SK"/>
              </w:rPr>
              <w:tab/>
            </w:r>
            <w:r w:rsidRPr="001834CF">
              <w:rPr>
                <w:rStyle w:val="Hypertextovprepojenie"/>
                <w:noProof/>
              </w:rPr>
              <w:t>Commit</w:t>
            </w:r>
            <w:r>
              <w:rPr>
                <w:noProof/>
                <w:webHidden/>
              </w:rPr>
              <w:tab/>
            </w:r>
            <w:r>
              <w:rPr>
                <w:noProof/>
                <w:webHidden/>
              </w:rPr>
              <w:fldChar w:fldCharType="begin"/>
            </w:r>
            <w:r>
              <w:rPr>
                <w:noProof/>
                <w:webHidden/>
              </w:rPr>
              <w:instrText xml:space="preserve"> PAGEREF _Toc133924446 \h </w:instrText>
            </w:r>
            <w:r>
              <w:rPr>
                <w:noProof/>
                <w:webHidden/>
              </w:rPr>
            </w:r>
            <w:r>
              <w:rPr>
                <w:noProof/>
                <w:webHidden/>
              </w:rPr>
              <w:fldChar w:fldCharType="separate"/>
            </w:r>
            <w:r>
              <w:rPr>
                <w:noProof/>
                <w:webHidden/>
              </w:rPr>
              <w:t>43</w:t>
            </w:r>
            <w:r>
              <w:rPr>
                <w:noProof/>
                <w:webHidden/>
              </w:rPr>
              <w:fldChar w:fldCharType="end"/>
            </w:r>
          </w:hyperlink>
        </w:p>
        <w:p w14:paraId="6C72346B" w14:textId="65248C1A" w:rsidR="00512E09" w:rsidRDefault="00512E09">
          <w:pPr>
            <w:pStyle w:val="Obsah3"/>
            <w:tabs>
              <w:tab w:val="left" w:pos="1320"/>
              <w:tab w:val="right" w:leader="dot" w:pos="8630"/>
            </w:tabs>
            <w:rPr>
              <w:rFonts w:asciiTheme="minorHAnsi" w:eastAsiaTheme="minorEastAsia" w:hAnsiTheme="minorHAnsi"/>
              <w:noProof/>
              <w:sz w:val="22"/>
              <w:lang w:eastAsia="sk-SK"/>
            </w:rPr>
          </w:pPr>
          <w:hyperlink w:anchor="_Toc133924447" w:history="1">
            <w:r w:rsidRPr="001834CF">
              <w:rPr>
                <w:rStyle w:val="Hypertextovprepojenie"/>
                <w:noProof/>
              </w:rPr>
              <w:t>4.3.4</w:t>
            </w:r>
            <w:r>
              <w:rPr>
                <w:rFonts w:asciiTheme="minorHAnsi" w:eastAsiaTheme="minorEastAsia" w:hAnsiTheme="minorHAnsi"/>
                <w:noProof/>
                <w:sz w:val="22"/>
                <w:lang w:eastAsia="sk-SK"/>
              </w:rPr>
              <w:tab/>
            </w:r>
            <w:r w:rsidRPr="001834CF">
              <w:rPr>
                <w:rStyle w:val="Hypertextovprepojenie"/>
                <w:noProof/>
              </w:rPr>
              <w:t>Rollback</w:t>
            </w:r>
            <w:r>
              <w:rPr>
                <w:noProof/>
                <w:webHidden/>
              </w:rPr>
              <w:tab/>
            </w:r>
            <w:r>
              <w:rPr>
                <w:noProof/>
                <w:webHidden/>
              </w:rPr>
              <w:fldChar w:fldCharType="begin"/>
            </w:r>
            <w:r>
              <w:rPr>
                <w:noProof/>
                <w:webHidden/>
              </w:rPr>
              <w:instrText xml:space="preserve"> PAGEREF _Toc133924447 \h </w:instrText>
            </w:r>
            <w:r>
              <w:rPr>
                <w:noProof/>
                <w:webHidden/>
              </w:rPr>
            </w:r>
            <w:r>
              <w:rPr>
                <w:noProof/>
                <w:webHidden/>
              </w:rPr>
              <w:fldChar w:fldCharType="separate"/>
            </w:r>
            <w:r>
              <w:rPr>
                <w:noProof/>
                <w:webHidden/>
              </w:rPr>
              <w:t>44</w:t>
            </w:r>
            <w:r>
              <w:rPr>
                <w:noProof/>
                <w:webHidden/>
              </w:rPr>
              <w:fldChar w:fldCharType="end"/>
            </w:r>
          </w:hyperlink>
        </w:p>
        <w:p w14:paraId="7451E01C" w14:textId="6115F8ED" w:rsidR="00512E09" w:rsidRDefault="00512E09">
          <w:pPr>
            <w:pStyle w:val="Obsah2"/>
            <w:tabs>
              <w:tab w:val="left" w:pos="880"/>
              <w:tab w:val="right" w:leader="dot" w:pos="8630"/>
            </w:tabs>
            <w:rPr>
              <w:rFonts w:asciiTheme="minorHAnsi" w:eastAsiaTheme="minorEastAsia" w:hAnsiTheme="minorHAnsi"/>
              <w:noProof/>
              <w:sz w:val="22"/>
              <w:lang w:eastAsia="sk-SK"/>
            </w:rPr>
          </w:pPr>
          <w:hyperlink w:anchor="_Toc133924448" w:history="1">
            <w:r w:rsidRPr="001834CF">
              <w:rPr>
                <w:rStyle w:val="Hypertextovprepojenie"/>
                <w:noProof/>
              </w:rPr>
              <w:t>4.4</w:t>
            </w:r>
            <w:r>
              <w:rPr>
                <w:rFonts w:asciiTheme="minorHAnsi" w:eastAsiaTheme="minorEastAsia" w:hAnsiTheme="minorHAnsi"/>
                <w:noProof/>
                <w:sz w:val="22"/>
                <w:lang w:eastAsia="sk-SK"/>
              </w:rPr>
              <w:tab/>
            </w:r>
            <w:r w:rsidRPr="001834CF">
              <w:rPr>
                <w:rStyle w:val="Hypertextovprepojenie"/>
                <w:noProof/>
              </w:rPr>
              <w:t>Uloženie BLOBov</w:t>
            </w:r>
            <w:r>
              <w:rPr>
                <w:noProof/>
                <w:webHidden/>
              </w:rPr>
              <w:tab/>
            </w:r>
            <w:r>
              <w:rPr>
                <w:noProof/>
                <w:webHidden/>
              </w:rPr>
              <w:fldChar w:fldCharType="begin"/>
            </w:r>
            <w:r>
              <w:rPr>
                <w:noProof/>
                <w:webHidden/>
              </w:rPr>
              <w:instrText xml:space="preserve"> PAGEREF _Toc133924448 \h </w:instrText>
            </w:r>
            <w:r>
              <w:rPr>
                <w:noProof/>
                <w:webHidden/>
              </w:rPr>
            </w:r>
            <w:r>
              <w:rPr>
                <w:noProof/>
                <w:webHidden/>
              </w:rPr>
              <w:fldChar w:fldCharType="separate"/>
            </w:r>
            <w:r>
              <w:rPr>
                <w:noProof/>
                <w:webHidden/>
              </w:rPr>
              <w:t>44</w:t>
            </w:r>
            <w:r>
              <w:rPr>
                <w:noProof/>
                <w:webHidden/>
              </w:rPr>
              <w:fldChar w:fldCharType="end"/>
            </w:r>
          </w:hyperlink>
        </w:p>
        <w:p w14:paraId="040F7A1A" w14:textId="346B3EF3" w:rsidR="00512E09" w:rsidRDefault="00512E09">
          <w:pPr>
            <w:pStyle w:val="Obsah2"/>
            <w:tabs>
              <w:tab w:val="left" w:pos="880"/>
              <w:tab w:val="right" w:leader="dot" w:pos="8630"/>
            </w:tabs>
            <w:rPr>
              <w:rFonts w:asciiTheme="minorHAnsi" w:eastAsiaTheme="minorEastAsia" w:hAnsiTheme="minorHAnsi"/>
              <w:noProof/>
              <w:sz w:val="22"/>
              <w:lang w:eastAsia="sk-SK"/>
            </w:rPr>
          </w:pPr>
          <w:hyperlink w:anchor="_Toc133924449" w:history="1">
            <w:r w:rsidRPr="001834CF">
              <w:rPr>
                <w:rStyle w:val="Hypertextovprepojenie"/>
                <w:noProof/>
              </w:rPr>
              <w:t>4.5</w:t>
            </w:r>
            <w:r>
              <w:rPr>
                <w:rFonts w:asciiTheme="minorHAnsi" w:eastAsiaTheme="minorEastAsia" w:hAnsiTheme="minorHAnsi"/>
                <w:noProof/>
                <w:sz w:val="22"/>
                <w:lang w:eastAsia="sk-SK"/>
              </w:rPr>
              <w:tab/>
            </w:r>
            <w:r w:rsidRPr="001834CF">
              <w:rPr>
                <w:rStyle w:val="Hypertextovprepojenie"/>
                <w:noProof/>
              </w:rPr>
              <w:t>Vzťahy medzi hlavnými triedami</w:t>
            </w:r>
            <w:r>
              <w:rPr>
                <w:noProof/>
                <w:webHidden/>
              </w:rPr>
              <w:tab/>
            </w:r>
            <w:r>
              <w:rPr>
                <w:noProof/>
                <w:webHidden/>
              </w:rPr>
              <w:fldChar w:fldCharType="begin"/>
            </w:r>
            <w:r>
              <w:rPr>
                <w:noProof/>
                <w:webHidden/>
              </w:rPr>
              <w:instrText xml:space="preserve"> PAGEREF _Toc133924449 \h </w:instrText>
            </w:r>
            <w:r>
              <w:rPr>
                <w:noProof/>
                <w:webHidden/>
              </w:rPr>
            </w:r>
            <w:r>
              <w:rPr>
                <w:noProof/>
                <w:webHidden/>
              </w:rPr>
              <w:fldChar w:fldCharType="separate"/>
            </w:r>
            <w:r>
              <w:rPr>
                <w:noProof/>
                <w:webHidden/>
              </w:rPr>
              <w:t>45</w:t>
            </w:r>
            <w:r>
              <w:rPr>
                <w:noProof/>
                <w:webHidden/>
              </w:rPr>
              <w:fldChar w:fldCharType="end"/>
            </w:r>
          </w:hyperlink>
        </w:p>
        <w:p w14:paraId="60CBE886" w14:textId="53B27A83" w:rsidR="00512E09" w:rsidRDefault="00512E09">
          <w:pPr>
            <w:pStyle w:val="Obsah2"/>
            <w:tabs>
              <w:tab w:val="left" w:pos="880"/>
              <w:tab w:val="right" w:leader="dot" w:pos="8630"/>
            </w:tabs>
            <w:rPr>
              <w:rFonts w:asciiTheme="minorHAnsi" w:eastAsiaTheme="minorEastAsia" w:hAnsiTheme="minorHAnsi"/>
              <w:noProof/>
              <w:sz w:val="22"/>
              <w:lang w:eastAsia="sk-SK"/>
            </w:rPr>
          </w:pPr>
          <w:hyperlink w:anchor="_Toc133924450" w:history="1">
            <w:r w:rsidRPr="001834CF">
              <w:rPr>
                <w:rStyle w:val="Hypertextovprepojenie"/>
                <w:noProof/>
              </w:rPr>
              <w:t>4.6</w:t>
            </w:r>
            <w:r>
              <w:rPr>
                <w:rFonts w:asciiTheme="minorHAnsi" w:eastAsiaTheme="minorEastAsia" w:hAnsiTheme="minorHAnsi"/>
                <w:noProof/>
                <w:sz w:val="22"/>
                <w:lang w:eastAsia="sk-SK"/>
              </w:rPr>
              <w:tab/>
            </w:r>
            <w:r w:rsidRPr="001834CF">
              <w:rPr>
                <w:rStyle w:val="Hypertextovprepojenie"/>
                <w:noProof/>
              </w:rPr>
              <w:t>Konfigurácia ovládača</w:t>
            </w:r>
            <w:r>
              <w:rPr>
                <w:noProof/>
                <w:webHidden/>
              </w:rPr>
              <w:tab/>
            </w:r>
            <w:r>
              <w:rPr>
                <w:noProof/>
                <w:webHidden/>
              </w:rPr>
              <w:fldChar w:fldCharType="begin"/>
            </w:r>
            <w:r>
              <w:rPr>
                <w:noProof/>
                <w:webHidden/>
              </w:rPr>
              <w:instrText xml:space="preserve"> PAGEREF _Toc133924450 \h </w:instrText>
            </w:r>
            <w:r>
              <w:rPr>
                <w:noProof/>
                <w:webHidden/>
              </w:rPr>
            </w:r>
            <w:r>
              <w:rPr>
                <w:noProof/>
                <w:webHidden/>
              </w:rPr>
              <w:fldChar w:fldCharType="separate"/>
            </w:r>
            <w:r>
              <w:rPr>
                <w:noProof/>
                <w:webHidden/>
              </w:rPr>
              <w:t>46</w:t>
            </w:r>
            <w:r>
              <w:rPr>
                <w:noProof/>
                <w:webHidden/>
              </w:rPr>
              <w:fldChar w:fldCharType="end"/>
            </w:r>
          </w:hyperlink>
        </w:p>
        <w:p w14:paraId="09A4358C" w14:textId="6CC59794" w:rsidR="00512E09" w:rsidRDefault="00512E09">
          <w:pPr>
            <w:pStyle w:val="Obsah1"/>
            <w:rPr>
              <w:rFonts w:asciiTheme="minorHAnsi" w:eastAsiaTheme="minorEastAsia" w:hAnsiTheme="minorHAnsi"/>
              <w:noProof/>
              <w:sz w:val="22"/>
              <w:lang w:eastAsia="sk-SK"/>
            </w:rPr>
          </w:pPr>
          <w:hyperlink w:anchor="_Toc133924451" w:history="1">
            <w:r w:rsidRPr="001834CF">
              <w:rPr>
                <w:rStyle w:val="Hypertextovprepojenie"/>
                <w:noProof/>
              </w:rPr>
              <w:t>5</w:t>
            </w:r>
            <w:r>
              <w:rPr>
                <w:rFonts w:asciiTheme="minorHAnsi" w:eastAsiaTheme="minorEastAsia" w:hAnsiTheme="minorHAnsi"/>
                <w:noProof/>
                <w:sz w:val="22"/>
                <w:lang w:eastAsia="sk-SK"/>
              </w:rPr>
              <w:tab/>
            </w:r>
            <w:r w:rsidRPr="001834CF">
              <w:rPr>
                <w:rStyle w:val="Hypertextovprepojenie"/>
                <w:noProof/>
              </w:rPr>
              <w:t>Overenie riešenia</w:t>
            </w:r>
            <w:r>
              <w:rPr>
                <w:noProof/>
                <w:webHidden/>
              </w:rPr>
              <w:tab/>
            </w:r>
            <w:r>
              <w:rPr>
                <w:noProof/>
                <w:webHidden/>
              </w:rPr>
              <w:fldChar w:fldCharType="begin"/>
            </w:r>
            <w:r>
              <w:rPr>
                <w:noProof/>
                <w:webHidden/>
              </w:rPr>
              <w:instrText xml:space="preserve"> PAGEREF _Toc133924451 \h </w:instrText>
            </w:r>
            <w:r>
              <w:rPr>
                <w:noProof/>
                <w:webHidden/>
              </w:rPr>
            </w:r>
            <w:r>
              <w:rPr>
                <w:noProof/>
                <w:webHidden/>
              </w:rPr>
              <w:fldChar w:fldCharType="separate"/>
            </w:r>
            <w:r>
              <w:rPr>
                <w:noProof/>
                <w:webHidden/>
              </w:rPr>
              <w:t>47</w:t>
            </w:r>
            <w:r>
              <w:rPr>
                <w:noProof/>
                <w:webHidden/>
              </w:rPr>
              <w:fldChar w:fldCharType="end"/>
            </w:r>
          </w:hyperlink>
        </w:p>
        <w:p w14:paraId="7BA6FFAB" w14:textId="20C13279" w:rsidR="00512E09" w:rsidRDefault="00512E09">
          <w:pPr>
            <w:pStyle w:val="Obsah2"/>
            <w:tabs>
              <w:tab w:val="left" w:pos="880"/>
              <w:tab w:val="right" w:leader="dot" w:pos="8630"/>
            </w:tabs>
            <w:rPr>
              <w:rFonts w:asciiTheme="minorHAnsi" w:eastAsiaTheme="minorEastAsia" w:hAnsiTheme="minorHAnsi"/>
              <w:noProof/>
              <w:sz w:val="22"/>
              <w:lang w:eastAsia="sk-SK"/>
            </w:rPr>
          </w:pPr>
          <w:hyperlink w:anchor="_Toc133924452" w:history="1">
            <w:r w:rsidRPr="001834CF">
              <w:rPr>
                <w:rStyle w:val="Hypertextovprepojenie"/>
                <w:noProof/>
              </w:rPr>
              <w:t>5.1</w:t>
            </w:r>
            <w:r>
              <w:rPr>
                <w:rFonts w:asciiTheme="minorHAnsi" w:eastAsiaTheme="minorEastAsia" w:hAnsiTheme="minorHAnsi"/>
                <w:noProof/>
                <w:sz w:val="22"/>
                <w:lang w:eastAsia="sk-SK"/>
              </w:rPr>
              <w:tab/>
            </w:r>
            <w:r w:rsidRPr="001834CF">
              <w:rPr>
                <w:rStyle w:val="Hypertextovprepojenie"/>
                <w:noProof/>
              </w:rPr>
              <w:t>Unit testy</w:t>
            </w:r>
            <w:r>
              <w:rPr>
                <w:noProof/>
                <w:webHidden/>
              </w:rPr>
              <w:tab/>
            </w:r>
            <w:r>
              <w:rPr>
                <w:noProof/>
                <w:webHidden/>
              </w:rPr>
              <w:fldChar w:fldCharType="begin"/>
            </w:r>
            <w:r>
              <w:rPr>
                <w:noProof/>
                <w:webHidden/>
              </w:rPr>
              <w:instrText xml:space="preserve"> PAGEREF _Toc133924452 \h </w:instrText>
            </w:r>
            <w:r>
              <w:rPr>
                <w:noProof/>
                <w:webHidden/>
              </w:rPr>
            </w:r>
            <w:r>
              <w:rPr>
                <w:noProof/>
                <w:webHidden/>
              </w:rPr>
              <w:fldChar w:fldCharType="separate"/>
            </w:r>
            <w:r>
              <w:rPr>
                <w:noProof/>
                <w:webHidden/>
              </w:rPr>
              <w:t>47</w:t>
            </w:r>
            <w:r>
              <w:rPr>
                <w:noProof/>
                <w:webHidden/>
              </w:rPr>
              <w:fldChar w:fldCharType="end"/>
            </w:r>
          </w:hyperlink>
        </w:p>
        <w:p w14:paraId="50AB2BB8" w14:textId="68366786" w:rsidR="00512E09" w:rsidRDefault="00512E09">
          <w:pPr>
            <w:pStyle w:val="Obsah3"/>
            <w:tabs>
              <w:tab w:val="left" w:pos="1320"/>
              <w:tab w:val="right" w:leader="dot" w:pos="8630"/>
            </w:tabs>
            <w:rPr>
              <w:rFonts w:asciiTheme="minorHAnsi" w:eastAsiaTheme="minorEastAsia" w:hAnsiTheme="minorHAnsi"/>
              <w:noProof/>
              <w:sz w:val="22"/>
              <w:lang w:eastAsia="sk-SK"/>
            </w:rPr>
          </w:pPr>
          <w:hyperlink w:anchor="_Toc133924453" w:history="1">
            <w:r w:rsidRPr="001834CF">
              <w:rPr>
                <w:rStyle w:val="Hypertextovprepojenie"/>
                <w:noProof/>
              </w:rPr>
              <w:t>5.1.1</w:t>
            </w:r>
            <w:r>
              <w:rPr>
                <w:rFonts w:asciiTheme="minorHAnsi" w:eastAsiaTheme="minorEastAsia" w:hAnsiTheme="minorHAnsi"/>
                <w:noProof/>
                <w:sz w:val="22"/>
                <w:lang w:eastAsia="sk-SK"/>
              </w:rPr>
              <w:tab/>
            </w:r>
            <w:r w:rsidRPr="001834CF">
              <w:rPr>
                <w:rStyle w:val="Hypertextovprepojenie"/>
                <w:noProof/>
              </w:rPr>
              <w:t>Testovanie parsera</w:t>
            </w:r>
            <w:r>
              <w:rPr>
                <w:noProof/>
                <w:webHidden/>
              </w:rPr>
              <w:tab/>
            </w:r>
            <w:r>
              <w:rPr>
                <w:noProof/>
                <w:webHidden/>
              </w:rPr>
              <w:fldChar w:fldCharType="begin"/>
            </w:r>
            <w:r>
              <w:rPr>
                <w:noProof/>
                <w:webHidden/>
              </w:rPr>
              <w:instrText xml:space="preserve"> PAGEREF _Toc133924453 \h </w:instrText>
            </w:r>
            <w:r>
              <w:rPr>
                <w:noProof/>
                <w:webHidden/>
              </w:rPr>
            </w:r>
            <w:r>
              <w:rPr>
                <w:noProof/>
                <w:webHidden/>
              </w:rPr>
              <w:fldChar w:fldCharType="separate"/>
            </w:r>
            <w:r>
              <w:rPr>
                <w:noProof/>
                <w:webHidden/>
              </w:rPr>
              <w:t>47</w:t>
            </w:r>
            <w:r>
              <w:rPr>
                <w:noProof/>
                <w:webHidden/>
              </w:rPr>
              <w:fldChar w:fldCharType="end"/>
            </w:r>
          </w:hyperlink>
        </w:p>
        <w:p w14:paraId="51B92190" w14:textId="1E2951B1" w:rsidR="00512E09" w:rsidRDefault="00512E09">
          <w:pPr>
            <w:pStyle w:val="Obsah3"/>
            <w:tabs>
              <w:tab w:val="left" w:pos="1320"/>
              <w:tab w:val="right" w:leader="dot" w:pos="8630"/>
            </w:tabs>
            <w:rPr>
              <w:rFonts w:asciiTheme="minorHAnsi" w:eastAsiaTheme="minorEastAsia" w:hAnsiTheme="minorHAnsi"/>
              <w:noProof/>
              <w:sz w:val="22"/>
              <w:lang w:eastAsia="sk-SK"/>
            </w:rPr>
          </w:pPr>
          <w:hyperlink w:anchor="_Toc133924454" w:history="1">
            <w:r w:rsidRPr="001834CF">
              <w:rPr>
                <w:rStyle w:val="Hypertextovprepojenie"/>
                <w:noProof/>
              </w:rPr>
              <w:t>5.1.2</w:t>
            </w:r>
            <w:r>
              <w:rPr>
                <w:rFonts w:asciiTheme="minorHAnsi" w:eastAsiaTheme="minorEastAsia" w:hAnsiTheme="minorHAnsi"/>
                <w:noProof/>
                <w:sz w:val="22"/>
                <w:lang w:eastAsia="sk-SK"/>
              </w:rPr>
              <w:tab/>
            </w:r>
            <w:r w:rsidRPr="001834CF">
              <w:rPr>
                <w:rStyle w:val="Hypertextovprepojenie"/>
                <w:noProof/>
              </w:rPr>
              <w:t>Testovanie čitateľa a zapisovateľa</w:t>
            </w:r>
            <w:r>
              <w:rPr>
                <w:noProof/>
                <w:webHidden/>
              </w:rPr>
              <w:tab/>
            </w:r>
            <w:r>
              <w:rPr>
                <w:noProof/>
                <w:webHidden/>
              </w:rPr>
              <w:fldChar w:fldCharType="begin"/>
            </w:r>
            <w:r>
              <w:rPr>
                <w:noProof/>
                <w:webHidden/>
              </w:rPr>
              <w:instrText xml:space="preserve"> PAGEREF _Toc133924454 \h </w:instrText>
            </w:r>
            <w:r>
              <w:rPr>
                <w:noProof/>
                <w:webHidden/>
              </w:rPr>
            </w:r>
            <w:r>
              <w:rPr>
                <w:noProof/>
                <w:webHidden/>
              </w:rPr>
              <w:fldChar w:fldCharType="separate"/>
            </w:r>
            <w:r>
              <w:rPr>
                <w:noProof/>
                <w:webHidden/>
              </w:rPr>
              <w:t>47</w:t>
            </w:r>
            <w:r>
              <w:rPr>
                <w:noProof/>
                <w:webHidden/>
              </w:rPr>
              <w:fldChar w:fldCharType="end"/>
            </w:r>
          </w:hyperlink>
        </w:p>
        <w:p w14:paraId="4649647C" w14:textId="3AD268F3" w:rsidR="00512E09" w:rsidRDefault="00512E09">
          <w:pPr>
            <w:pStyle w:val="Obsah3"/>
            <w:tabs>
              <w:tab w:val="left" w:pos="1320"/>
              <w:tab w:val="right" w:leader="dot" w:pos="8630"/>
            </w:tabs>
            <w:rPr>
              <w:rFonts w:asciiTheme="minorHAnsi" w:eastAsiaTheme="minorEastAsia" w:hAnsiTheme="minorHAnsi"/>
              <w:noProof/>
              <w:sz w:val="22"/>
              <w:lang w:eastAsia="sk-SK"/>
            </w:rPr>
          </w:pPr>
          <w:hyperlink w:anchor="_Toc133924455" w:history="1">
            <w:r w:rsidRPr="001834CF">
              <w:rPr>
                <w:rStyle w:val="Hypertextovprepojenie"/>
                <w:noProof/>
              </w:rPr>
              <w:t>5.1.3</w:t>
            </w:r>
            <w:r>
              <w:rPr>
                <w:rFonts w:asciiTheme="minorHAnsi" w:eastAsiaTheme="minorEastAsia" w:hAnsiTheme="minorHAnsi"/>
                <w:noProof/>
                <w:sz w:val="22"/>
                <w:lang w:eastAsia="sk-SK"/>
              </w:rPr>
              <w:tab/>
            </w:r>
            <w:r w:rsidRPr="001834CF">
              <w:rPr>
                <w:rStyle w:val="Hypertextovprepojenie"/>
                <w:noProof/>
              </w:rPr>
              <w:t>Testovanie príkazových servisov a spoločných metód</w:t>
            </w:r>
            <w:r>
              <w:rPr>
                <w:noProof/>
                <w:webHidden/>
              </w:rPr>
              <w:tab/>
            </w:r>
            <w:r>
              <w:rPr>
                <w:noProof/>
                <w:webHidden/>
              </w:rPr>
              <w:fldChar w:fldCharType="begin"/>
            </w:r>
            <w:r>
              <w:rPr>
                <w:noProof/>
                <w:webHidden/>
              </w:rPr>
              <w:instrText xml:space="preserve"> PAGEREF _Toc133924455 \h </w:instrText>
            </w:r>
            <w:r>
              <w:rPr>
                <w:noProof/>
                <w:webHidden/>
              </w:rPr>
            </w:r>
            <w:r>
              <w:rPr>
                <w:noProof/>
                <w:webHidden/>
              </w:rPr>
              <w:fldChar w:fldCharType="separate"/>
            </w:r>
            <w:r>
              <w:rPr>
                <w:noProof/>
                <w:webHidden/>
              </w:rPr>
              <w:t>48</w:t>
            </w:r>
            <w:r>
              <w:rPr>
                <w:noProof/>
                <w:webHidden/>
              </w:rPr>
              <w:fldChar w:fldCharType="end"/>
            </w:r>
          </w:hyperlink>
        </w:p>
        <w:p w14:paraId="08A0B45A" w14:textId="67CB1385" w:rsidR="00512E09" w:rsidRDefault="00512E09">
          <w:pPr>
            <w:pStyle w:val="Obsah3"/>
            <w:tabs>
              <w:tab w:val="left" w:pos="1320"/>
              <w:tab w:val="right" w:leader="dot" w:pos="8630"/>
            </w:tabs>
            <w:rPr>
              <w:rFonts w:asciiTheme="minorHAnsi" w:eastAsiaTheme="minorEastAsia" w:hAnsiTheme="minorHAnsi"/>
              <w:noProof/>
              <w:sz w:val="22"/>
              <w:lang w:eastAsia="sk-SK"/>
            </w:rPr>
          </w:pPr>
          <w:hyperlink w:anchor="_Toc133924456" w:history="1">
            <w:r w:rsidRPr="001834CF">
              <w:rPr>
                <w:rStyle w:val="Hypertextovprepojenie"/>
                <w:noProof/>
              </w:rPr>
              <w:t>5.1.4</w:t>
            </w:r>
            <w:r>
              <w:rPr>
                <w:rFonts w:asciiTheme="minorHAnsi" w:eastAsiaTheme="minorEastAsia" w:hAnsiTheme="minorHAnsi"/>
                <w:noProof/>
                <w:sz w:val="22"/>
                <w:lang w:eastAsia="sk-SK"/>
              </w:rPr>
              <w:tab/>
            </w:r>
            <w:r w:rsidRPr="001834CF">
              <w:rPr>
                <w:rStyle w:val="Hypertextovprepojenie"/>
                <w:noProof/>
              </w:rPr>
              <w:t>Testovanie pesimistického uzamknutia a transakcií</w:t>
            </w:r>
            <w:r>
              <w:rPr>
                <w:noProof/>
                <w:webHidden/>
              </w:rPr>
              <w:tab/>
            </w:r>
            <w:r>
              <w:rPr>
                <w:noProof/>
                <w:webHidden/>
              </w:rPr>
              <w:fldChar w:fldCharType="begin"/>
            </w:r>
            <w:r>
              <w:rPr>
                <w:noProof/>
                <w:webHidden/>
              </w:rPr>
              <w:instrText xml:space="preserve"> PAGEREF _Toc133924456 \h </w:instrText>
            </w:r>
            <w:r>
              <w:rPr>
                <w:noProof/>
                <w:webHidden/>
              </w:rPr>
            </w:r>
            <w:r>
              <w:rPr>
                <w:noProof/>
                <w:webHidden/>
              </w:rPr>
              <w:fldChar w:fldCharType="separate"/>
            </w:r>
            <w:r>
              <w:rPr>
                <w:noProof/>
                <w:webHidden/>
              </w:rPr>
              <w:t>48</w:t>
            </w:r>
            <w:r>
              <w:rPr>
                <w:noProof/>
                <w:webHidden/>
              </w:rPr>
              <w:fldChar w:fldCharType="end"/>
            </w:r>
          </w:hyperlink>
        </w:p>
        <w:p w14:paraId="1833A93B" w14:textId="096F97CB" w:rsidR="00512E09" w:rsidRDefault="00512E09">
          <w:pPr>
            <w:pStyle w:val="Obsah3"/>
            <w:tabs>
              <w:tab w:val="left" w:pos="1320"/>
              <w:tab w:val="right" w:leader="dot" w:pos="8630"/>
            </w:tabs>
            <w:rPr>
              <w:rFonts w:asciiTheme="minorHAnsi" w:eastAsiaTheme="minorEastAsia" w:hAnsiTheme="minorHAnsi"/>
              <w:noProof/>
              <w:sz w:val="22"/>
              <w:lang w:eastAsia="sk-SK"/>
            </w:rPr>
          </w:pPr>
          <w:hyperlink w:anchor="_Toc133924457" w:history="1">
            <w:r w:rsidRPr="001834CF">
              <w:rPr>
                <w:rStyle w:val="Hypertextovprepojenie"/>
                <w:noProof/>
              </w:rPr>
              <w:t>5.1.5</w:t>
            </w:r>
            <w:r>
              <w:rPr>
                <w:rFonts w:asciiTheme="minorHAnsi" w:eastAsiaTheme="minorEastAsia" w:hAnsiTheme="minorHAnsi"/>
                <w:noProof/>
                <w:sz w:val="22"/>
                <w:lang w:eastAsia="sk-SK"/>
              </w:rPr>
              <w:tab/>
            </w:r>
            <w:r w:rsidRPr="001834CF">
              <w:rPr>
                <w:rStyle w:val="Hypertextovprepojenie"/>
                <w:noProof/>
              </w:rPr>
              <w:t>Testovanie ovládača ako JDBC driver</w:t>
            </w:r>
            <w:r>
              <w:rPr>
                <w:noProof/>
                <w:webHidden/>
              </w:rPr>
              <w:tab/>
            </w:r>
            <w:r>
              <w:rPr>
                <w:noProof/>
                <w:webHidden/>
              </w:rPr>
              <w:fldChar w:fldCharType="begin"/>
            </w:r>
            <w:r>
              <w:rPr>
                <w:noProof/>
                <w:webHidden/>
              </w:rPr>
              <w:instrText xml:space="preserve"> PAGEREF _Toc133924457 \h </w:instrText>
            </w:r>
            <w:r>
              <w:rPr>
                <w:noProof/>
                <w:webHidden/>
              </w:rPr>
            </w:r>
            <w:r>
              <w:rPr>
                <w:noProof/>
                <w:webHidden/>
              </w:rPr>
              <w:fldChar w:fldCharType="separate"/>
            </w:r>
            <w:r>
              <w:rPr>
                <w:noProof/>
                <w:webHidden/>
              </w:rPr>
              <w:t>49</w:t>
            </w:r>
            <w:r>
              <w:rPr>
                <w:noProof/>
                <w:webHidden/>
              </w:rPr>
              <w:fldChar w:fldCharType="end"/>
            </w:r>
          </w:hyperlink>
        </w:p>
        <w:p w14:paraId="10EFE952" w14:textId="065C7369" w:rsidR="00512E09" w:rsidRDefault="00512E09">
          <w:pPr>
            <w:pStyle w:val="Obsah2"/>
            <w:tabs>
              <w:tab w:val="left" w:pos="880"/>
              <w:tab w:val="right" w:leader="dot" w:pos="8630"/>
            </w:tabs>
            <w:rPr>
              <w:rFonts w:asciiTheme="minorHAnsi" w:eastAsiaTheme="minorEastAsia" w:hAnsiTheme="minorHAnsi"/>
              <w:noProof/>
              <w:sz w:val="22"/>
              <w:lang w:eastAsia="sk-SK"/>
            </w:rPr>
          </w:pPr>
          <w:hyperlink w:anchor="_Toc133924458" w:history="1">
            <w:r w:rsidRPr="001834CF">
              <w:rPr>
                <w:rStyle w:val="Hypertextovprepojenie"/>
                <w:noProof/>
              </w:rPr>
              <w:t>5.2</w:t>
            </w:r>
            <w:r>
              <w:rPr>
                <w:rFonts w:asciiTheme="minorHAnsi" w:eastAsiaTheme="minorEastAsia" w:hAnsiTheme="minorHAnsi"/>
                <w:noProof/>
                <w:sz w:val="22"/>
                <w:lang w:eastAsia="sk-SK"/>
              </w:rPr>
              <w:tab/>
            </w:r>
            <w:r w:rsidRPr="001834CF">
              <w:rPr>
                <w:rStyle w:val="Hypertextovprepojenie"/>
                <w:noProof/>
              </w:rPr>
              <w:t>IT Test</w:t>
            </w:r>
            <w:r>
              <w:rPr>
                <w:noProof/>
                <w:webHidden/>
              </w:rPr>
              <w:tab/>
            </w:r>
            <w:r>
              <w:rPr>
                <w:noProof/>
                <w:webHidden/>
              </w:rPr>
              <w:fldChar w:fldCharType="begin"/>
            </w:r>
            <w:r>
              <w:rPr>
                <w:noProof/>
                <w:webHidden/>
              </w:rPr>
              <w:instrText xml:space="preserve"> PAGEREF _Toc133924458 \h </w:instrText>
            </w:r>
            <w:r>
              <w:rPr>
                <w:noProof/>
                <w:webHidden/>
              </w:rPr>
            </w:r>
            <w:r>
              <w:rPr>
                <w:noProof/>
                <w:webHidden/>
              </w:rPr>
              <w:fldChar w:fldCharType="separate"/>
            </w:r>
            <w:r>
              <w:rPr>
                <w:noProof/>
                <w:webHidden/>
              </w:rPr>
              <w:t>49</w:t>
            </w:r>
            <w:r>
              <w:rPr>
                <w:noProof/>
                <w:webHidden/>
              </w:rPr>
              <w:fldChar w:fldCharType="end"/>
            </w:r>
          </w:hyperlink>
        </w:p>
        <w:p w14:paraId="5ED69AB2" w14:textId="61C54393" w:rsidR="00512E09" w:rsidRDefault="00512E09">
          <w:pPr>
            <w:pStyle w:val="Obsah2"/>
            <w:tabs>
              <w:tab w:val="left" w:pos="880"/>
              <w:tab w:val="right" w:leader="dot" w:pos="8630"/>
            </w:tabs>
            <w:rPr>
              <w:rFonts w:asciiTheme="minorHAnsi" w:eastAsiaTheme="minorEastAsia" w:hAnsiTheme="minorHAnsi"/>
              <w:noProof/>
              <w:sz w:val="22"/>
              <w:lang w:eastAsia="sk-SK"/>
            </w:rPr>
          </w:pPr>
          <w:hyperlink w:anchor="_Toc133924459" w:history="1">
            <w:r w:rsidRPr="001834CF">
              <w:rPr>
                <w:rStyle w:val="Hypertextovprepojenie"/>
                <w:noProof/>
              </w:rPr>
              <w:t>5.3</w:t>
            </w:r>
            <w:r>
              <w:rPr>
                <w:rFonts w:asciiTheme="minorHAnsi" w:eastAsiaTheme="minorEastAsia" w:hAnsiTheme="minorHAnsi"/>
                <w:noProof/>
                <w:sz w:val="22"/>
                <w:lang w:eastAsia="sk-SK"/>
              </w:rPr>
              <w:tab/>
            </w:r>
            <w:r w:rsidRPr="001834CF">
              <w:rPr>
                <w:rStyle w:val="Hypertextovprepojenie"/>
                <w:noProof/>
              </w:rPr>
              <w:t>Porovnávanie ovládača s SQLite</w:t>
            </w:r>
            <w:r>
              <w:rPr>
                <w:noProof/>
                <w:webHidden/>
              </w:rPr>
              <w:tab/>
            </w:r>
            <w:r>
              <w:rPr>
                <w:noProof/>
                <w:webHidden/>
              </w:rPr>
              <w:fldChar w:fldCharType="begin"/>
            </w:r>
            <w:r>
              <w:rPr>
                <w:noProof/>
                <w:webHidden/>
              </w:rPr>
              <w:instrText xml:space="preserve"> PAGEREF _Toc133924459 \h </w:instrText>
            </w:r>
            <w:r>
              <w:rPr>
                <w:noProof/>
                <w:webHidden/>
              </w:rPr>
            </w:r>
            <w:r>
              <w:rPr>
                <w:noProof/>
                <w:webHidden/>
              </w:rPr>
              <w:fldChar w:fldCharType="separate"/>
            </w:r>
            <w:r>
              <w:rPr>
                <w:noProof/>
                <w:webHidden/>
              </w:rPr>
              <w:t>50</w:t>
            </w:r>
            <w:r>
              <w:rPr>
                <w:noProof/>
                <w:webHidden/>
              </w:rPr>
              <w:fldChar w:fldCharType="end"/>
            </w:r>
          </w:hyperlink>
        </w:p>
        <w:p w14:paraId="69F9896F" w14:textId="5BF792CE" w:rsidR="00512E09" w:rsidRDefault="00512E09">
          <w:pPr>
            <w:pStyle w:val="Obsah3"/>
            <w:tabs>
              <w:tab w:val="left" w:pos="1320"/>
              <w:tab w:val="right" w:leader="dot" w:pos="8630"/>
            </w:tabs>
            <w:rPr>
              <w:rFonts w:asciiTheme="minorHAnsi" w:eastAsiaTheme="minorEastAsia" w:hAnsiTheme="minorHAnsi"/>
              <w:noProof/>
              <w:sz w:val="22"/>
              <w:lang w:eastAsia="sk-SK"/>
            </w:rPr>
          </w:pPr>
          <w:hyperlink w:anchor="_Toc133924460" w:history="1">
            <w:r w:rsidRPr="001834CF">
              <w:rPr>
                <w:rStyle w:val="Hypertextovprepojenie"/>
                <w:noProof/>
              </w:rPr>
              <w:t>5.3.1</w:t>
            </w:r>
            <w:r>
              <w:rPr>
                <w:rFonts w:asciiTheme="minorHAnsi" w:eastAsiaTheme="minorEastAsia" w:hAnsiTheme="minorHAnsi"/>
                <w:noProof/>
                <w:sz w:val="22"/>
                <w:lang w:eastAsia="sk-SK"/>
              </w:rPr>
              <w:tab/>
            </w:r>
            <w:r w:rsidRPr="001834CF">
              <w:rPr>
                <w:rStyle w:val="Hypertextovprepojenie"/>
                <w:noProof/>
                <w:lang w:val="en-US"/>
              </w:rPr>
              <w:t>Ve</w:t>
            </w:r>
            <w:r w:rsidRPr="001834CF">
              <w:rPr>
                <w:rStyle w:val="Hypertextovprepojenie"/>
                <w:noProof/>
              </w:rPr>
              <w:t>ľkosť databáz</w:t>
            </w:r>
            <w:r>
              <w:rPr>
                <w:noProof/>
                <w:webHidden/>
              </w:rPr>
              <w:tab/>
            </w:r>
            <w:r>
              <w:rPr>
                <w:noProof/>
                <w:webHidden/>
              </w:rPr>
              <w:fldChar w:fldCharType="begin"/>
            </w:r>
            <w:r>
              <w:rPr>
                <w:noProof/>
                <w:webHidden/>
              </w:rPr>
              <w:instrText xml:space="preserve"> PAGEREF _Toc133924460 \h </w:instrText>
            </w:r>
            <w:r>
              <w:rPr>
                <w:noProof/>
                <w:webHidden/>
              </w:rPr>
            </w:r>
            <w:r>
              <w:rPr>
                <w:noProof/>
                <w:webHidden/>
              </w:rPr>
              <w:fldChar w:fldCharType="separate"/>
            </w:r>
            <w:r>
              <w:rPr>
                <w:noProof/>
                <w:webHidden/>
              </w:rPr>
              <w:t>50</w:t>
            </w:r>
            <w:r>
              <w:rPr>
                <w:noProof/>
                <w:webHidden/>
              </w:rPr>
              <w:fldChar w:fldCharType="end"/>
            </w:r>
          </w:hyperlink>
        </w:p>
        <w:p w14:paraId="251A614F" w14:textId="31DC76EB" w:rsidR="00512E09" w:rsidRDefault="00512E09">
          <w:pPr>
            <w:pStyle w:val="Obsah3"/>
            <w:tabs>
              <w:tab w:val="left" w:pos="1320"/>
              <w:tab w:val="right" w:leader="dot" w:pos="8630"/>
            </w:tabs>
            <w:rPr>
              <w:rFonts w:asciiTheme="minorHAnsi" w:eastAsiaTheme="minorEastAsia" w:hAnsiTheme="minorHAnsi"/>
              <w:noProof/>
              <w:sz w:val="22"/>
              <w:lang w:eastAsia="sk-SK"/>
            </w:rPr>
          </w:pPr>
          <w:hyperlink w:anchor="_Toc133924461" w:history="1">
            <w:r w:rsidRPr="001834CF">
              <w:rPr>
                <w:rStyle w:val="Hypertextovprepojenie"/>
                <w:noProof/>
              </w:rPr>
              <w:t>5.3.2</w:t>
            </w:r>
            <w:r>
              <w:rPr>
                <w:rFonts w:asciiTheme="minorHAnsi" w:eastAsiaTheme="minorEastAsia" w:hAnsiTheme="minorHAnsi"/>
                <w:noProof/>
                <w:sz w:val="22"/>
                <w:lang w:eastAsia="sk-SK"/>
              </w:rPr>
              <w:tab/>
            </w:r>
            <w:r w:rsidRPr="001834CF">
              <w:rPr>
                <w:rStyle w:val="Hypertextovprepojenie"/>
                <w:noProof/>
              </w:rPr>
              <w:t>INSERT 10 000-krát</w:t>
            </w:r>
            <w:r>
              <w:rPr>
                <w:noProof/>
                <w:webHidden/>
              </w:rPr>
              <w:tab/>
            </w:r>
            <w:r>
              <w:rPr>
                <w:noProof/>
                <w:webHidden/>
              </w:rPr>
              <w:fldChar w:fldCharType="begin"/>
            </w:r>
            <w:r>
              <w:rPr>
                <w:noProof/>
                <w:webHidden/>
              </w:rPr>
              <w:instrText xml:space="preserve"> PAGEREF _Toc133924461 \h </w:instrText>
            </w:r>
            <w:r>
              <w:rPr>
                <w:noProof/>
                <w:webHidden/>
              </w:rPr>
            </w:r>
            <w:r>
              <w:rPr>
                <w:noProof/>
                <w:webHidden/>
              </w:rPr>
              <w:fldChar w:fldCharType="separate"/>
            </w:r>
            <w:r>
              <w:rPr>
                <w:noProof/>
                <w:webHidden/>
              </w:rPr>
              <w:t>51</w:t>
            </w:r>
            <w:r>
              <w:rPr>
                <w:noProof/>
                <w:webHidden/>
              </w:rPr>
              <w:fldChar w:fldCharType="end"/>
            </w:r>
          </w:hyperlink>
        </w:p>
        <w:p w14:paraId="0013E274" w14:textId="58B6433E" w:rsidR="00512E09" w:rsidRDefault="00512E09">
          <w:pPr>
            <w:pStyle w:val="Obsah3"/>
            <w:tabs>
              <w:tab w:val="left" w:pos="1320"/>
              <w:tab w:val="right" w:leader="dot" w:pos="8630"/>
            </w:tabs>
            <w:rPr>
              <w:rFonts w:asciiTheme="minorHAnsi" w:eastAsiaTheme="minorEastAsia" w:hAnsiTheme="minorHAnsi"/>
              <w:noProof/>
              <w:sz w:val="22"/>
              <w:lang w:eastAsia="sk-SK"/>
            </w:rPr>
          </w:pPr>
          <w:hyperlink w:anchor="_Toc133924462" w:history="1">
            <w:r w:rsidRPr="001834CF">
              <w:rPr>
                <w:rStyle w:val="Hypertextovprepojenie"/>
                <w:noProof/>
                <w:lang w:val="en-US"/>
              </w:rPr>
              <w:t>5.3.3</w:t>
            </w:r>
            <w:r>
              <w:rPr>
                <w:rFonts w:asciiTheme="minorHAnsi" w:eastAsiaTheme="minorEastAsia" w:hAnsiTheme="minorHAnsi"/>
                <w:noProof/>
                <w:sz w:val="22"/>
                <w:lang w:eastAsia="sk-SK"/>
              </w:rPr>
              <w:tab/>
            </w:r>
            <w:r w:rsidRPr="001834CF">
              <w:rPr>
                <w:rStyle w:val="Hypertextovprepojenie"/>
                <w:noProof/>
                <w:lang w:val="en-US"/>
              </w:rPr>
              <w:t>SELECT 10 000-krát</w:t>
            </w:r>
            <w:r>
              <w:rPr>
                <w:noProof/>
                <w:webHidden/>
              </w:rPr>
              <w:tab/>
            </w:r>
            <w:r>
              <w:rPr>
                <w:noProof/>
                <w:webHidden/>
              </w:rPr>
              <w:fldChar w:fldCharType="begin"/>
            </w:r>
            <w:r>
              <w:rPr>
                <w:noProof/>
                <w:webHidden/>
              </w:rPr>
              <w:instrText xml:space="preserve"> PAGEREF _Toc133924462 \h </w:instrText>
            </w:r>
            <w:r>
              <w:rPr>
                <w:noProof/>
                <w:webHidden/>
              </w:rPr>
            </w:r>
            <w:r>
              <w:rPr>
                <w:noProof/>
                <w:webHidden/>
              </w:rPr>
              <w:fldChar w:fldCharType="separate"/>
            </w:r>
            <w:r>
              <w:rPr>
                <w:noProof/>
                <w:webHidden/>
              </w:rPr>
              <w:t>52</w:t>
            </w:r>
            <w:r>
              <w:rPr>
                <w:noProof/>
                <w:webHidden/>
              </w:rPr>
              <w:fldChar w:fldCharType="end"/>
            </w:r>
          </w:hyperlink>
        </w:p>
        <w:p w14:paraId="15E32BF3" w14:textId="0CFB17B2" w:rsidR="00512E09" w:rsidRDefault="00512E09">
          <w:pPr>
            <w:pStyle w:val="Obsah3"/>
            <w:tabs>
              <w:tab w:val="left" w:pos="1320"/>
              <w:tab w:val="right" w:leader="dot" w:pos="8630"/>
            </w:tabs>
            <w:rPr>
              <w:rFonts w:asciiTheme="minorHAnsi" w:eastAsiaTheme="minorEastAsia" w:hAnsiTheme="minorHAnsi"/>
              <w:noProof/>
              <w:sz w:val="22"/>
              <w:lang w:eastAsia="sk-SK"/>
            </w:rPr>
          </w:pPr>
          <w:hyperlink w:anchor="_Toc133924463" w:history="1">
            <w:r w:rsidRPr="001834CF">
              <w:rPr>
                <w:rStyle w:val="Hypertextovprepojenie"/>
                <w:noProof/>
                <w:lang w:val="en-US"/>
              </w:rPr>
              <w:t>5.3.4</w:t>
            </w:r>
            <w:r>
              <w:rPr>
                <w:rFonts w:asciiTheme="minorHAnsi" w:eastAsiaTheme="minorEastAsia" w:hAnsiTheme="minorHAnsi"/>
                <w:noProof/>
                <w:sz w:val="22"/>
                <w:lang w:eastAsia="sk-SK"/>
              </w:rPr>
              <w:tab/>
            </w:r>
            <w:r w:rsidRPr="001834CF">
              <w:rPr>
                <w:rStyle w:val="Hypertextovprepojenie"/>
                <w:noProof/>
                <w:lang w:val="en-US"/>
              </w:rPr>
              <w:t>UPDATE 10 000-krát</w:t>
            </w:r>
            <w:r>
              <w:rPr>
                <w:noProof/>
                <w:webHidden/>
              </w:rPr>
              <w:tab/>
            </w:r>
            <w:r>
              <w:rPr>
                <w:noProof/>
                <w:webHidden/>
              </w:rPr>
              <w:fldChar w:fldCharType="begin"/>
            </w:r>
            <w:r>
              <w:rPr>
                <w:noProof/>
                <w:webHidden/>
              </w:rPr>
              <w:instrText xml:space="preserve"> PAGEREF _Toc133924463 \h </w:instrText>
            </w:r>
            <w:r>
              <w:rPr>
                <w:noProof/>
                <w:webHidden/>
              </w:rPr>
            </w:r>
            <w:r>
              <w:rPr>
                <w:noProof/>
                <w:webHidden/>
              </w:rPr>
              <w:fldChar w:fldCharType="separate"/>
            </w:r>
            <w:r>
              <w:rPr>
                <w:noProof/>
                <w:webHidden/>
              </w:rPr>
              <w:t>53</w:t>
            </w:r>
            <w:r>
              <w:rPr>
                <w:noProof/>
                <w:webHidden/>
              </w:rPr>
              <w:fldChar w:fldCharType="end"/>
            </w:r>
          </w:hyperlink>
        </w:p>
        <w:p w14:paraId="4719B869" w14:textId="4CF81016" w:rsidR="00512E09" w:rsidRDefault="00512E09">
          <w:pPr>
            <w:pStyle w:val="Obsah3"/>
            <w:tabs>
              <w:tab w:val="left" w:pos="1320"/>
              <w:tab w:val="right" w:leader="dot" w:pos="8630"/>
            </w:tabs>
            <w:rPr>
              <w:rFonts w:asciiTheme="minorHAnsi" w:eastAsiaTheme="minorEastAsia" w:hAnsiTheme="minorHAnsi"/>
              <w:noProof/>
              <w:sz w:val="22"/>
              <w:lang w:eastAsia="sk-SK"/>
            </w:rPr>
          </w:pPr>
          <w:hyperlink w:anchor="_Toc133924464" w:history="1">
            <w:r w:rsidRPr="001834CF">
              <w:rPr>
                <w:rStyle w:val="Hypertextovprepojenie"/>
                <w:noProof/>
              </w:rPr>
              <w:t>5.3.5</w:t>
            </w:r>
            <w:r>
              <w:rPr>
                <w:rFonts w:asciiTheme="minorHAnsi" w:eastAsiaTheme="minorEastAsia" w:hAnsiTheme="minorHAnsi"/>
                <w:noProof/>
                <w:sz w:val="22"/>
                <w:lang w:eastAsia="sk-SK"/>
              </w:rPr>
              <w:tab/>
            </w:r>
            <w:r w:rsidRPr="001834CF">
              <w:rPr>
                <w:rStyle w:val="Hypertextovprepojenie"/>
                <w:noProof/>
              </w:rPr>
              <w:t>DELETE 10 000-krát</w:t>
            </w:r>
            <w:r>
              <w:rPr>
                <w:noProof/>
                <w:webHidden/>
              </w:rPr>
              <w:tab/>
            </w:r>
            <w:r>
              <w:rPr>
                <w:noProof/>
                <w:webHidden/>
              </w:rPr>
              <w:fldChar w:fldCharType="begin"/>
            </w:r>
            <w:r>
              <w:rPr>
                <w:noProof/>
                <w:webHidden/>
              </w:rPr>
              <w:instrText xml:space="preserve"> PAGEREF _Toc133924464 \h </w:instrText>
            </w:r>
            <w:r>
              <w:rPr>
                <w:noProof/>
                <w:webHidden/>
              </w:rPr>
            </w:r>
            <w:r>
              <w:rPr>
                <w:noProof/>
                <w:webHidden/>
              </w:rPr>
              <w:fldChar w:fldCharType="separate"/>
            </w:r>
            <w:r>
              <w:rPr>
                <w:noProof/>
                <w:webHidden/>
              </w:rPr>
              <w:t>54</w:t>
            </w:r>
            <w:r>
              <w:rPr>
                <w:noProof/>
                <w:webHidden/>
              </w:rPr>
              <w:fldChar w:fldCharType="end"/>
            </w:r>
          </w:hyperlink>
        </w:p>
        <w:p w14:paraId="40C45EF1" w14:textId="59F924C0" w:rsidR="00512E09" w:rsidRDefault="00512E09">
          <w:pPr>
            <w:pStyle w:val="Obsah1"/>
            <w:rPr>
              <w:rFonts w:asciiTheme="minorHAnsi" w:eastAsiaTheme="minorEastAsia" w:hAnsiTheme="minorHAnsi"/>
              <w:noProof/>
              <w:sz w:val="22"/>
              <w:lang w:eastAsia="sk-SK"/>
            </w:rPr>
          </w:pPr>
          <w:hyperlink w:anchor="_Toc133924465" w:history="1">
            <w:r w:rsidRPr="001834CF">
              <w:rPr>
                <w:rStyle w:val="Hypertextovprepojenie"/>
                <w:noProof/>
              </w:rPr>
              <w:t>6</w:t>
            </w:r>
            <w:r>
              <w:rPr>
                <w:rFonts w:asciiTheme="minorHAnsi" w:eastAsiaTheme="minorEastAsia" w:hAnsiTheme="minorHAnsi"/>
                <w:noProof/>
                <w:sz w:val="22"/>
                <w:lang w:eastAsia="sk-SK"/>
              </w:rPr>
              <w:tab/>
            </w:r>
            <w:r w:rsidRPr="001834CF">
              <w:rPr>
                <w:rStyle w:val="Hypertextovprepojenie"/>
                <w:noProof/>
              </w:rPr>
              <w:t>Návrh na zlepšenie</w:t>
            </w:r>
            <w:r>
              <w:rPr>
                <w:noProof/>
                <w:webHidden/>
              </w:rPr>
              <w:tab/>
            </w:r>
            <w:r>
              <w:rPr>
                <w:noProof/>
                <w:webHidden/>
              </w:rPr>
              <w:fldChar w:fldCharType="begin"/>
            </w:r>
            <w:r>
              <w:rPr>
                <w:noProof/>
                <w:webHidden/>
              </w:rPr>
              <w:instrText xml:space="preserve"> PAGEREF _Toc133924465 \h </w:instrText>
            </w:r>
            <w:r>
              <w:rPr>
                <w:noProof/>
                <w:webHidden/>
              </w:rPr>
            </w:r>
            <w:r>
              <w:rPr>
                <w:noProof/>
                <w:webHidden/>
              </w:rPr>
              <w:fldChar w:fldCharType="separate"/>
            </w:r>
            <w:r>
              <w:rPr>
                <w:noProof/>
                <w:webHidden/>
              </w:rPr>
              <w:t>55</w:t>
            </w:r>
            <w:r>
              <w:rPr>
                <w:noProof/>
                <w:webHidden/>
              </w:rPr>
              <w:fldChar w:fldCharType="end"/>
            </w:r>
          </w:hyperlink>
        </w:p>
        <w:p w14:paraId="487B2029" w14:textId="1C885197" w:rsidR="00512E09" w:rsidRDefault="00512E09">
          <w:pPr>
            <w:pStyle w:val="Obsah2"/>
            <w:tabs>
              <w:tab w:val="left" w:pos="880"/>
              <w:tab w:val="right" w:leader="dot" w:pos="8630"/>
            </w:tabs>
            <w:rPr>
              <w:rFonts w:asciiTheme="minorHAnsi" w:eastAsiaTheme="minorEastAsia" w:hAnsiTheme="minorHAnsi"/>
              <w:noProof/>
              <w:sz w:val="22"/>
              <w:lang w:eastAsia="sk-SK"/>
            </w:rPr>
          </w:pPr>
          <w:hyperlink w:anchor="_Toc133924466" w:history="1">
            <w:r w:rsidRPr="001834CF">
              <w:rPr>
                <w:rStyle w:val="Hypertextovprepojenie"/>
                <w:noProof/>
              </w:rPr>
              <w:t>6.1</w:t>
            </w:r>
            <w:r>
              <w:rPr>
                <w:rFonts w:asciiTheme="minorHAnsi" w:eastAsiaTheme="minorEastAsia" w:hAnsiTheme="minorHAnsi"/>
                <w:noProof/>
                <w:sz w:val="22"/>
                <w:lang w:eastAsia="sk-SK"/>
              </w:rPr>
              <w:tab/>
            </w:r>
            <w:r w:rsidRPr="001834CF">
              <w:rPr>
                <w:rStyle w:val="Hypertextovprepojenie"/>
                <w:noProof/>
              </w:rPr>
              <w:t>Rozšírenie syntaxu</w:t>
            </w:r>
            <w:r>
              <w:rPr>
                <w:noProof/>
                <w:webHidden/>
              </w:rPr>
              <w:tab/>
            </w:r>
            <w:r>
              <w:rPr>
                <w:noProof/>
                <w:webHidden/>
              </w:rPr>
              <w:fldChar w:fldCharType="begin"/>
            </w:r>
            <w:r>
              <w:rPr>
                <w:noProof/>
                <w:webHidden/>
              </w:rPr>
              <w:instrText xml:space="preserve"> PAGEREF _Toc133924466 \h </w:instrText>
            </w:r>
            <w:r>
              <w:rPr>
                <w:noProof/>
                <w:webHidden/>
              </w:rPr>
            </w:r>
            <w:r>
              <w:rPr>
                <w:noProof/>
                <w:webHidden/>
              </w:rPr>
              <w:fldChar w:fldCharType="separate"/>
            </w:r>
            <w:r>
              <w:rPr>
                <w:noProof/>
                <w:webHidden/>
              </w:rPr>
              <w:t>55</w:t>
            </w:r>
            <w:r>
              <w:rPr>
                <w:noProof/>
                <w:webHidden/>
              </w:rPr>
              <w:fldChar w:fldCharType="end"/>
            </w:r>
          </w:hyperlink>
        </w:p>
        <w:p w14:paraId="368DB237" w14:textId="0F202D5B" w:rsidR="00512E09" w:rsidRDefault="00512E09">
          <w:pPr>
            <w:pStyle w:val="Obsah2"/>
            <w:tabs>
              <w:tab w:val="left" w:pos="880"/>
              <w:tab w:val="right" w:leader="dot" w:pos="8630"/>
            </w:tabs>
            <w:rPr>
              <w:rFonts w:asciiTheme="minorHAnsi" w:eastAsiaTheme="minorEastAsia" w:hAnsiTheme="minorHAnsi"/>
              <w:noProof/>
              <w:sz w:val="22"/>
              <w:lang w:eastAsia="sk-SK"/>
            </w:rPr>
          </w:pPr>
          <w:hyperlink w:anchor="_Toc133924467" w:history="1">
            <w:r w:rsidRPr="001834CF">
              <w:rPr>
                <w:rStyle w:val="Hypertextovprepojenie"/>
                <w:noProof/>
                <w:lang w:val="en-US"/>
              </w:rPr>
              <w:t>6.2</w:t>
            </w:r>
            <w:r>
              <w:rPr>
                <w:rFonts w:asciiTheme="minorHAnsi" w:eastAsiaTheme="minorEastAsia" w:hAnsiTheme="minorHAnsi"/>
                <w:noProof/>
                <w:sz w:val="22"/>
                <w:lang w:eastAsia="sk-SK"/>
              </w:rPr>
              <w:tab/>
            </w:r>
            <w:r w:rsidRPr="001834CF">
              <w:rPr>
                <w:rStyle w:val="Hypertextovprepojenie"/>
                <w:noProof/>
                <w:lang w:val="en-US"/>
              </w:rPr>
              <w:t>Podpora iných ľudsky čitateľných formátov</w:t>
            </w:r>
            <w:r>
              <w:rPr>
                <w:noProof/>
                <w:webHidden/>
              </w:rPr>
              <w:tab/>
            </w:r>
            <w:r>
              <w:rPr>
                <w:noProof/>
                <w:webHidden/>
              </w:rPr>
              <w:fldChar w:fldCharType="begin"/>
            </w:r>
            <w:r>
              <w:rPr>
                <w:noProof/>
                <w:webHidden/>
              </w:rPr>
              <w:instrText xml:space="preserve"> PAGEREF _Toc133924467 \h </w:instrText>
            </w:r>
            <w:r>
              <w:rPr>
                <w:noProof/>
                <w:webHidden/>
              </w:rPr>
            </w:r>
            <w:r>
              <w:rPr>
                <w:noProof/>
                <w:webHidden/>
              </w:rPr>
              <w:fldChar w:fldCharType="separate"/>
            </w:r>
            <w:r>
              <w:rPr>
                <w:noProof/>
                <w:webHidden/>
              </w:rPr>
              <w:t>55</w:t>
            </w:r>
            <w:r>
              <w:rPr>
                <w:noProof/>
                <w:webHidden/>
              </w:rPr>
              <w:fldChar w:fldCharType="end"/>
            </w:r>
          </w:hyperlink>
        </w:p>
        <w:p w14:paraId="74FAC257" w14:textId="309B0213" w:rsidR="00512E09" w:rsidRDefault="00512E09">
          <w:pPr>
            <w:pStyle w:val="Obsah2"/>
            <w:tabs>
              <w:tab w:val="left" w:pos="880"/>
              <w:tab w:val="right" w:leader="dot" w:pos="8630"/>
            </w:tabs>
            <w:rPr>
              <w:rFonts w:asciiTheme="minorHAnsi" w:eastAsiaTheme="minorEastAsia" w:hAnsiTheme="minorHAnsi"/>
              <w:noProof/>
              <w:sz w:val="22"/>
              <w:lang w:eastAsia="sk-SK"/>
            </w:rPr>
          </w:pPr>
          <w:hyperlink w:anchor="_Toc133924468" w:history="1">
            <w:r w:rsidRPr="001834CF">
              <w:rPr>
                <w:rStyle w:val="Hypertextovprepojenie"/>
                <w:noProof/>
              </w:rPr>
              <w:t>6.3</w:t>
            </w:r>
            <w:r>
              <w:rPr>
                <w:rFonts w:asciiTheme="minorHAnsi" w:eastAsiaTheme="minorEastAsia" w:hAnsiTheme="minorHAnsi"/>
                <w:noProof/>
                <w:sz w:val="22"/>
                <w:lang w:eastAsia="sk-SK"/>
              </w:rPr>
              <w:tab/>
            </w:r>
            <w:r w:rsidRPr="001834CF">
              <w:rPr>
                <w:rStyle w:val="Hypertextovprepojenie"/>
                <w:noProof/>
              </w:rPr>
              <w:t>Implementácia ďalších metód z JDBC API</w:t>
            </w:r>
            <w:r>
              <w:rPr>
                <w:noProof/>
                <w:webHidden/>
              </w:rPr>
              <w:tab/>
            </w:r>
            <w:r>
              <w:rPr>
                <w:noProof/>
                <w:webHidden/>
              </w:rPr>
              <w:fldChar w:fldCharType="begin"/>
            </w:r>
            <w:r>
              <w:rPr>
                <w:noProof/>
                <w:webHidden/>
              </w:rPr>
              <w:instrText xml:space="preserve"> PAGEREF _Toc133924468 \h </w:instrText>
            </w:r>
            <w:r>
              <w:rPr>
                <w:noProof/>
                <w:webHidden/>
              </w:rPr>
            </w:r>
            <w:r>
              <w:rPr>
                <w:noProof/>
                <w:webHidden/>
              </w:rPr>
              <w:fldChar w:fldCharType="separate"/>
            </w:r>
            <w:r>
              <w:rPr>
                <w:noProof/>
                <w:webHidden/>
              </w:rPr>
              <w:t>55</w:t>
            </w:r>
            <w:r>
              <w:rPr>
                <w:noProof/>
                <w:webHidden/>
              </w:rPr>
              <w:fldChar w:fldCharType="end"/>
            </w:r>
          </w:hyperlink>
        </w:p>
        <w:p w14:paraId="52FE860E" w14:textId="6938FB1E" w:rsidR="00512E09" w:rsidRDefault="00512E09">
          <w:pPr>
            <w:pStyle w:val="Obsah2"/>
            <w:tabs>
              <w:tab w:val="left" w:pos="880"/>
              <w:tab w:val="right" w:leader="dot" w:pos="8630"/>
            </w:tabs>
            <w:rPr>
              <w:rFonts w:asciiTheme="minorHAnsi" w:eastAsiaTheme="minorEastAsia" w:hAnsiTheme="minorHAnsi"/>
              <w:noProof/>
              <w:sz w:val="22"/>
              <w:lang w:eastAsia="sk-SK"/>
            </w:rPr>
          </w:pPr>
          <w:hyperlink w:anchor="_Toc133924469" w:history="1">
            <w:r w:rsidRPr="001834CF">
              <w:rPr>
                <w:rStyle w:val="Hypertextovprepojenie"/>
                <w:noProof/>
                <w:lang w:val="en-US"/>
              </w:rPr>
              <w:t>6.4</w:t>
            </w:r>
            <w:r>
              <w:rPr>
                <w:rFonts w:asciiTheme="minorHAnsi" w:eastAsiaTheme="minorEastAsia" w:hAnsiTheme="minorHAnsi"/>
                <w:noProof/>
                <w:sz w:val="22"/>
                <w:lang w:eastAsia="sk-SK"/>
              </w:rPr>
              <w:tab/>
            </w:r>
            <w:r w:rsidRPr="001834CF">
              <w:rPr>
                <w:rStyle w:val="Hypertextovprepojenie"/>
                <w:noProof/>
                <w:lang w:val="en-US"/>
              </w:rPr>
              <w:t>Alternatíva na verzovanie databázy</w:t>
            </w:r>
            <w:r>
              <w:rPr>
                <w:noProof/>
                <w:webHidden/>
              </w:rPr>
              <w:tab/>
            </w:r>
            <w:r>
              <w:rPr>
                <w:noProof/>
                <w:webHidden/>
              </w:rPr>
              <w:fldChar w:fldCharType="begin"/>
            </w:r>
            <w:r>
              <w:rPr>
                <w:noProof/>
                <w:webHidden/>
              </w:rPr>
              <w:instrText xml:space="preserve"> PAGEREF _Toc133924469 \h </w:instrText>
            </w:r>
            <w:r>
              <w:rPr>
                <w:noProof/>
                <w:webHidden/>
              </w:rPr>
            </w:r>
            <w:r>
              <w:rPr>
                <w:noProof/>
                <w:webHidden/>
              </w:rPr>
              <w:fldChar w:fldCharType="separate"/>
            </w:r>
            <w:r>
              <w:rPr>
                <w:noProof/>
                <w:webHidden/>
              </w:rPr>
              <w:t>56</w:t>
            </w:r>
            <w:r>
              <w:rPr>
                <w:noProof/>
                <w:webHidden/>
              </w:rPr>
              <w:fldChar w:fldCharType="end"/>
            </w:r>
          </w:hyperlink>
        </w:p>
        <w:p w14:paraId="0969AA12" w14:textId="08A48FA0" w:rsidR="00512E09" w:rsidRDefault="00512E09">
          <w:pPr>
            <w:pStyle w:val="Obsah1"/>
            <w:rPr>
              <w:rFonts w:asciiTheme="minorHAnsi" w:eastAsiaTheme="minorEastAsia" w:hAnsiTheme="minorHAnsi"/>
              <w:noProof/>
              <w:sz w:val="22"/>
              <w:lang w:eastAsia="sk-SK"/>
            </w:rPr>
          </w:pPr>
          <w:hyperlink w:anchor="_Toc133924470" w:history="1">
            <w:r w:rsidRPr="001834CF">
              <w:rPr>
                <w:rStyle w:val="Hypertextovprepojenie"/>
                <w:noProof/>
                <w:lang w:val="en-US"/>
              </w:rPr>
              <w:t>7</w:t>
            </w:r>
            <w:r>
              <w:rPr>
                <w:rFonts w:asciiTheme="minorHAnsi" w:eastAsiaTheme="minorEastAsia" w:hAnsiTheme="minorHAnsi"/>
                <w:noProof/>
                <w:sz w:val="22"/>
                <w:lang w:eastAsia="sk-SK"/>
              </w:rPr>
              <w:tab/>
            </w:r>
            <w:r w:rsidRPr="001834CF">
              <w:rPr>
                <w:rStyle w:val="Hypertextovprepojenie"/>
                <w:noProof/>
                <w:lang w:val="en-US"/>
              </w:rPr>
              <w:t>Zhodnotenie</w:t>
            </w:r>
            <w:r>
              <w:rPr>
                <w:noProof/>
                <w:webHidden/>
              </w:rPr>
              <w:tab/>
            </w:r>
            <w:r>
              <w:rPr>
                <w:noProof/>
                <w:webHidden/>
              </w:rPr>
              <w:fldChar w:fldCharType="begin"/>
            </w:r>
            <w:r>
              <w:rPr>
                <w:noProof/>
                <w:webHidden/>
              </w:rPr>
              <w:instrText xml:space="preserve"> PAGEREF _Toc133924470 \h </w:instrText>
            </w:r>
            <w:r>
              <w:rPr>
                <w:noProof/>
                <w:webHidden/>
              </w:rPr>
            </w:r>
            <w:r>
              <w:rPr>
                <w:noProof/>
                <w:webHidden/>
              </w:rPr>
              <w:fldChar w:fldCharType="separate"/>
            </w:r>
            <w:r>
              <w:rPr>
                <w:noProof/>
                <w:webHidden/>
              </w:rPr>
              <w:t>57</w:t>
            </w:r>
            <w:r>
              <w:rPr>
                <w:noProof/>
                <w:webHidden/>
              </w:rPr>
              <w:fldChar w:fldCharType="end"/>
            </w:r>
          </w:hyperlink>
        </w:p>
        <w:p w14:paraId="1063DC12" w14:textId="35AE25FE" w:rsidR="0023527F" w:rsidRPr="00D0150F" w:rsidRDefault="004F273B" w:rsidP="00BB57E6">
          <w:r w:rsidRPr="00D0150F">
            <w:rPr>
              <w:b/>
              <w:bCs/>
            </w:rPr>
            <w:fldChar w:fldCharType="end"/>
          </w:r>
        </w:p>
      </w:sdtContent>
    </w:sdt>
    <w:p w14:paraId="3ACB5CEB" w14:textId="1C414E41" w:rsidR="00241656" w:rsidRPr="00D0150F" w:rsidRDefault="00241656" w:rsidP="004F273B">
      <w:pPr>
        <w:pStyle w:val="Nzov"/>
        <w:rPr>
          <w:lang w:val="sk-SK"/>
        </w:rPr>
      </w:pPr>
      <w:r w:rsidRPr="00D0150F">
        <w:rPr>
          <w:lang w:val="sk-SK"/>
        </w:rPr>
        <w:lastRenderedPageBreak/>
        <w:t>Zoznam použitých skratiek</w:t>
      </w:r>
    </w:p>
    <w:p w14:paraId="70941F37" w14:textId="2C9E6F19" w:rsidR="00241656" w:rsidRPr="00D0150F" w:rsidRDefault="00241656" w:rsidP="002F087F">
      <w:pPr>
        <w:spacing w:line="360" w:lineRule="auto"/>
      </w:pPr>
      <w:r w:rsidRPr="00D0150F">
        <w:rPr>
          <w:b/>
          <w:bCs/>
        </w:rPr>
        <w:t>JDBC</w:t>
      </w:r>
      <w:r w:rsidRPr="00D0150F">
        <w:t xml:space="preserve"> – Java Database Connectivity</w:t>
      </w:r>
    </w:p>
    <w:p w14:paraId="5518DDC2" w14:textId="49990AC7" w:rsidR="00241656" w:rsidRPr="00D0150F" w:rsidRDefault="00241656" w:rsidP="002F087F">
      <w:pPr>
        <w:spacing w:line="360" w:lineRule="auto"/>
      </w:pPr>
      <w:r w:rsidRPr="00D0150F">
        <w:rPr>
          <w:b/>
          <w:bCs/>
        </w:rPr>
        <w:t>API</w:t>
      </w:r>
      <w:r w:rsidRPr="00D0150F">
        <w:t xml:space="preserve"> – Application Programming Interface (Aplikačné pr</w:t>
      </w:r>
      <w:r w:rsidR="008A3405" w:rsidRPr="00D0150F">
        <w:t>ogramovacie rozhranie</w:t>
      </w:r>
      <w:r w:rsidRPr="00D0150F">
        <w:t>)</w:t>
      </w:r>
    </w:p>
    <w:p w14:paraId="0F3F4FA2" w14:textId="5F61EDA0" w:rsidR="00FA5B62" w:rsidRPr="00D0150F" w:rsidRDefault="00FA5B62" w:rsidP="002F087F">
      <w:pPr>
        <w:spacing w:line="360" w:lineRule="auto"/>
      </w:pPr>
      <w:r w:rsidRPr="00D0150F">
        <w:rPr>
          <w:b/>
          <w:bCs/>
        </w:rPr>
        <w:t>LOB</w:t>
      </w:r>
      <w:r w:rsidRPr="00D0150F">
        <w:t xml:space="preserve"> – Large Object</w:t>
      </w:r>
    </w:p>
    <w:p w14:paraId="60802B16" w14:textId="57B1E2F0" w:rsidR="008A3405" w:rsidRPr="00D0150F" w:rsidRDefault="008A3405" w:rsidP="002F087F">
      <w:pPr>
        <w:spacing w:line="360" w:lineRule="auto"/>
      </w:pPr>
      <w:r w:rsidRPr="00D0150F">
        <w:rPr>
          <w:b/>
          <w:bCs/>
        </w:rPr>
        <w:t>BLOB</w:t>
      </w:r>
      <w:r w:rsidRPr="00D0150F">
        <w:t xml:space="preserve"> – Binary Large Object</w:t>
      </w:r>
    </w:p>
    <w:p w14:paraId="2129B681" w14:textId="0BDAB88D" w:rsidR="008A3405" w:rsidRPr="00D0150F" w:rsidRDefault="008A3405" w:rsidP="002F087F">
      <w:pPr>
        <w:spacing w:line="360" w:lineRule="auto"/>
      </w:pPr>
      <w:r w:rsidRPr="00D0150F">
        <w:rPr>
          <w:b/>
          <w:bCs/>
        </w:rPr>
        <w:t>CLOB</w:t>
      </w:r>
      <w:r w:rsidRPr="00D0150F">
        <w:t xml:space="preserve"> – Character Large Object</w:t>
      </w:r>
    </w:p>
    <w:p w14:paraId="60E6C32D" w14:textId="4D213D38" w:rsidR="008A322F" w:rsidRPr="00D0150F" w:rsidRDefault="008A322F" w:rsidP="002F087F">
      <w:pPr>
        <w:spacing w:line="360" w:lineRule="auto"/>
      </w:pPr>
      <w:r w:rsidRPr="00D0150F">
        <w:rPr>
          <w:b/>
          <w:bCs/>
        </w:rPr>
        <w:t>URL</w:t>
      </w:r>
      <w:r w:rsidRPr="00D0150F">
        <w:t xml:space="preserve"> – Uniform Resource Locator</w:t>
      </w:r>
    </w:p>
    <w:p w14:paraId="10873677" w14:textId="30FB8B63" w:rsidR="008A3405" w:rsidRPr="00D0150F" w:rsidRDefault="008A322F" w:rsidP="002F087F">
      <w:pPr>
        <w:spacing w:line="360" w:lineRule="auto"/>
      </w:pPr>
      <w:r w:rsidRPr="00D0150F">
        <w:rPr>
          <w:b/>
          <w:bCs/>
        </w:rPr>
        <w:t>NTFS</w:t>
      </w:r>
      <w:r w:rsidRPr="00D0150F">
        <w:t xml:space="preserve"> </w:t>
      </w:r>
      <w:r w:rsidR="00EA368D" w:rsidRPr="00D0150F">
        <w:t xml:space="preserve">– </w:t>
      </w:r>
      <w:r w:rsidR="002F087F" w:rsidRPr="00D0150F">
        <w:t>New Technology File System</w:t>
      </w:r>
    </w:p>
    <w:p w14:paraId="2C15EA43" w14:textId="6BA8FD80" w:rsidR="008A322F" w:rsidRPr="00D0150F" w:rsidRDefault="008A322F" w:rsidP="002F087F">
      <w:pPr>
        <w:spacing w:line="360" w:lineRule="auto"/>
      </w:pPr>
      <w:r w:rsidRPr="00D0150F">
        <w:rPr>
          <w:b/>
          <w:bCs/>
        </w:rPr>
        <w:t>EXT</w:t>
      </w:r>
      <w:r w:rsidR="002F087F" w:rsidRPr="00D0150F">
        <w:t xml:space="preserve"> - Extended File System</w:t>
      </w:r>
    </w:p>
    <w:p w14:paraId="1C4B1E2D" w14:textId="644B590E" w:rsidR="008A3405" w:rsidRPr="00D0150F" w:rsidRDefault="002F087F" w:rsidP="002F087F">
      <w:pPr>
        <w:spacing w:line="360" w:lineRule="auto"/>
      </w:pPr>
      <w:r w:rsidRPr="00D0150F">
        <w:rPr>
          <w:b/>
          <w:bCs/>
        </w:rPr>
        <w:t>DBMS</w:t>
      </w:r>
      <w:r w:rsidRPr="00D0150F">
        <w:t xml:space="preserve"> – Database Management System</w:t>
      </w:r>
      <w:r w:rsidR="00FA5B62" w:rsidRPr="00D0150F">
        <w:t xml:space="preserve"> (Systém riadenia databázy)</w:t>
      </w:r>
    </w:p>
    <w:p w14:paraId="0385B002" w14:textId="33E07467" w:rsidR="002F087F" w:rsidRPr="00D0150F" w:rsidRDefault="002F087F" w:rsidP="002F087F">
      <w:pPr>
        <w:spacing w:line="360" w:lineRule="auto"/>
      </w:pPr>
      <w:r w:rsidRPr="00D0150F">
        <w:rPr>
          <w:b/>
          <w:bCs/>
        </w:rPr>
        <w:t>FS</w:t>
      </w:r>
      <w:r w:rsidRPr="00D0150F">
        <w:t xml:space="preserve"> – File System</w:t>
      </w:r>
      <w:r w:rsidR="00FA5B62" w:rsidRPr="00D0150F">
        <w:t xml:space="preserve"> (Súborový systém)</w:t>
      </w:r>
    </w:p>
    <w:p w14:paraId="6DAA3CB8" w14:textId="65A6341F" w:rsidR="00527F68" w:rsidRPr="00D0150F" w:rsidRDefault="00527F68" w:rsidP="002F087F">
      <w:pPr>
        <w:spacing w:line="360" w:lineRule="auto"/>
      </w:pPr>
      <w:r w:rsidRPr="00D0150F">
        <w:rPr>
          <w:b/>
          <w:bCs/>
        </w:rPr>
        <w:t>HRF</w:t>
      </w:r>
      <w:r w:rsidRPr="00D0150F">
        <w:t xml:space="preserve"> – Human Readable Format (Ľudsky čitateľný formát)</w:t>
      </w:r>
    </w:p>
    <w:p w14:paraId="7649DD27" w14:textId="08AE31F6" w:rsidR="00FA5B62" w:rsidRPr="00D0150F" w:rsidRDefault="00FA5B62" w:rsidP="002F087F">
      <w:pPr>
        <w:spacing w:line="360" w:lineRule="auto"/>
      </w:pPr>
      <w:r w:rsidRPr="00D0150F">
        <w:rPr>
          <w:b/>
          <w:bCs/>
        </w:rPr>
        <w:t>CSV</w:t>
      </w:r>
      <w:r w:rsidRPr="00D0150F">
        <w:t xml:space="preserve"> – Comma Separated Values</w:t>
      </w:r>
    </w:p>
    <w:p w14:paraId="1DBF5E12" w14:textId="7FE36B35" w:rsidR="00FA5B62" w:rsidRPr="00D0150F" w:rsidRDefault="00FA5B62" w:rsidP="002F087F">
      <w:pPr>
        <w:spacing w:line="360" w:lineRule="auto"/>
      </w:pPr>
      <w:r w:rsidRPr="00D0150F">
        <w:rPr>
          <w:b/>
          <w:bCs/>
        </w:rPr>
        <w:t>JSON</w:t>
      </w:r>
      <w:r w:rsidRPr="00D0150F">
        <w:t xml:space="preserve"> – Javascript Object Notation</w:t>
      </w:r>
    </w:p>
    <w:p w14:paraId="5294D673" w14:textId="2C2C41F8" w:rsidR="00FA5B62" w:rsidRPr="00D0150F" w:rsidRDefault="00FA5B62" w:rsidP="002F087F">
      <w:pPr>
        <w:spacing w:line="360" w:lineRule="auto"/>
      </w:pPr>
      <w:r w:rsidRPr="00D0150F">
        <w:rPr>
          <w:b/>
          <w:bCs/>
        </w:rPr>
        <w:t>XML</w:t>
      </w:r>
      <w:r w:rsidRPr="00D0150F">
        <w:t xml:space="preserve"> – eXtensible Markup Language</w:t>
      </w:r>
    </w:p>
    <w:p w14:paraId="38EB9FE2" w14:textId="7AC041D5" w:rsidR="00F672F3" w:rsidRPr="00D0150F" w:rsidRDefault="00F672F3" w:rsidP="002F087F">
      <w:pPr>
        <w:spacing w:line="360" w:lineRule="auto"/>
      </w:pPr>
      <w:r w:rsidRPr="00D0150F">
        <w:rPr>
          <w:b/>
          <w:bCs/>
        </w:rPr>
        <w:t>XSD</w:t>
      </w:r>
      <w:r w:rsidRPr="00D0150F">
        <w:t xml:space="preserve"> – XML Schema Definition</w:t>
      </w:r>
    </w:p>
    <w:p w14:paraId="6A800DB4" w14:textId="516D8D40" w:rsidR="00FA5B62" w:rsidRPr="00D0150F" w:rsidRDefault="00FA5B62" w:rsidP="002F087F">
      <w:pPr>
        <w:spacing w:line="360" w:lineRule="auto"/>
      </w:pPr>
      <w:r w:rsidRPr="00D0150F">
        <w:rPr>
          <w:b/>
          <w:bCs/>
        </w:rPr>
        <w:t>YAML</w:t>
      </w:r>
      <w:r w:rsidRPr="00D0150F">
        <w:t xml:space="preserve"> – Yet Another Markup Language</w:t>
      </w:r>
    </w:p>
    <w:p w14:paraId="216ACE9E" w14:textId="349FD284" w:rsidR="0025021C" w:rsidRPr="0025021C" w:rsidRDefault="00732632" w:rsidP="002F087F">
      <w:pPr>
        <w:spacing w:line="360" w:lineRule="auto"/>
      </w:pPr>
      <w:r w:rsidRPr="00D0150F">
        <w:rPr>
          <w:b/>
          <w:bCs/>
        </w:rPr>
        <w:t>REGEX</w:t>
      </w:r>
      <w:r w:rsidRPr="00D0150F">
        <w:t xml:space="preserve"> – Regular Expressions (Regulárne výrazy)</w:t>
      </w:r>
    </w:p>
    <w:p w14:paraId="0EB4D278" w14:textId="230291CB" w:rsidR="0025021C" w:rsidRPr="00D0150F" w:rsidRDefault="0025021C" w:rsidP="002F087F">
      <w:pPr>
        <w:spacing w:line="360" w:lineRule="auto"/>
        <w:rPr>
          <w:rFonts w:eastAsiaTheme="majorEastAsia" w:cs="Times New Roman"/>
          <w:b/>
          <w:color w:val="000000" w:themeColor="text1"/>
          <w:sz w:val="36"/>
          <w:szCs w:val="32"/>
        </w:rPr>
        <w:sectPr w:rsidR="0025021C" w:rsidRPr="00D0150F" w:rsidSect="00CC2DA2">
          <w:footerReference w:type="default" r:id="rId8"/>
          <w:pgSz w:w="12240" w:h="15840"/>
          <w:pgMar w:top="1800" w:right="1800" w:bottom="1800" w:left="1800" w:header="720" w:footer="720" w:gutter="0"/>
          <w:cols w:space="720"/>
          <w:docGrid w:linePitch="360"/>
        </w:sectPr>
      </w:pPr>
      <w:r w:rsidRPr="0025021C">
        <w:rPr>
          <w:b/>
          <w:bCs/>
        </w:rPr>
        <w:t>ANTLR -</w:t>
      </w:r>
      <w:r>
        <w:rPr>
          <w:rFonts w:eastAsiaTheme="majorEastAsia" w:cs="Times New Roman"/>
          <w:b/>
          <w:color w:val="000000" w:themeColor="text1"/>
          <w:sz w:val="36"/>
          <w:szCs w:val="32"/>
        </w:rPr>
        <w:t xml:space="preserve">  </w:t>
      </w:r>
      <w:r w:rsidRPr="0025021C">
        <w:t>ANother Tool for Language Recognition</w:t>
      </w:r>
    </w:p>
    <w:p w14:paraId="5A3F7142" w14:textId="56A9FE9F" w:rsidR="00935A9F" w:rsidRDefault="00F20A30" w:rsidP="002B32B6">
      <w:pPr>
        <w:pStyle w:val="Nadpis1"/>
      </w:pPr>
      <w:bookmarkStart w:id="0" w:name="_Toc133924413"/>
      <w:r w:rsidRPr="00D0150F">
        <w:lastRenderedPageBreak/>
        <w:t>Úvod</w:t>
      </w:r>
      <w:bookmarkEnd w:id="0"/>
    </w:p>
    <w:p w14:paraId="2ECDA1B1" w14:textId="77777777" w:rsidR="00670992" w:rsidRDefault="006D6873" w:rsidP="00670992">
      <w:pPr>
        <w:spacing w:after="160" w:line="360" w:lineRule="auto"/>
        <w:ind w:firstLine="432"/>
      </w:pPr>
      <w:r>
        <w:t xml:space="preserve">Vývoj technológií priniesol širokú škálu možností databázových systémov, ktoré vyhovujú rôznym požiadavkám a preferenciám. Na ukladanie údajov a prístup k nim sa bežne používajú databázy v binárnom formáte, ale niektoré databázy, ako napríklad Apache Cassandra, vydláždili cestu pre formáty čitateľné pre človeka. Hoci textové databázy nemusia byť pri spracovaní veľkého množstva údajov alebo spracovaní zložitých dotazov také efektívne ako binárne databázy, zostávajú obľúbenou voľbou pre jednoduché aplikácie alebo v situáciách, keď je jednoduchosť používania a prenosnosť dôležitejšia ako výkon. </w:t>
      </w:r>
    </w:p>
    <w:p w14:paraId="59890EEC" w14:textId="77777777" w:rsidR="00670992" w:rsidRDefault="006D6873" w:rsidP="00670992">
      <w:pPr>
        <w:spacing w:after="160" w:line="360" w:lineRule="auto"/>
        <w:ind w:firstLine="432"/>
      </w:pPr>
      <w:r>
        <w:t>Cieľom tejto bakalárskej práce je poskytnúť komplexnú analýzu problémov spojených s používaním ľudsky čitateľného formátu na ukladanie a prístup k údajom v databáze a vyvinúť spoľahlivý JDBC ovládač, ktorý tieto problémy rieši.</w:t>
      </w:r>
    </w:p>
    <w:p w14:paraId="0CEA7F00" w14:textId="7FAE3736" w:rsidR="00670992" w:rsidRDefault="006D6873" w:rsidP="00670992">
      <w:pPr>
        <w:spacing w:after="160" w:line="360" w:lineRule="auto"/>
        <w:ind w:firstLine="432"/>
      </w:pPr>
      <w:r>
        <w:t>Analytická časť tohto projektu sa bude zaoberať najdôležitejšími triedami a rozhraniami rozhrania JDBC API a skúmať rôzne spôsoby práce s údajmi v databáze. Porovnáme aj rôzne populárne serializačné formáty, ktoré sú z rôznych hľadísk čitateľné pre človeka, a poukážeme na obmedzenia spojené s ukladaním údajov v súborovom systéme. Okrem toho opíšeme dva rôzne prístupy k spracovaniu príkazov SQL a podrobne rozoberieme spôsob spracovania transakcií v rôznych databázach, ako aj rôzne úrovne izolácie.</w:t>
      </w:r>
    </w:p>
    <w:p w14:paraId="1CD03B50" w14:textId="77777777" w:rsidR="00670992" w:rsidRDefault="006D6873" w:rsidP="00670992">
      <w:pPr>
        <w:spacing w:after="160" w:line="360" w:lineRule="auto"/>
        <w:ind w:firstLine="432"/>
      </w:pPr>
      <w:r>
        <w:t xml:space="preserve">V časti o návrhu zdôvodníme metódy a prístupy zvolené na riešenie problémov identifikovaných v časti o analýze. </w:t>
      </w:r>
    </w:p>
    <w:p w14:paraId="37625A1C" w14:textId="77777777" w:rsidR="00670992" w:rsidRDefault="006D6873" w:rsidP="00670992">
      <w:pPr>
        <w:spacing w:after="160" w:line="360" w:lineRule="auto"/>
        <w:ind w:firstLine="288"/>
      </w:pPr>
      <w:r>
        <w:t>V implementačnej časti sa podrobne rozoberie každý kľúčový komponent nášho ovládača spolu s prehľadom jeho fungovania.</w:t>
      </w:r>
    </w:p>
    <w:p w14:paraId="68B6FD0C" w14:textId="3CB1514D" w:rsidR="00670992" w:rsidRDefault="006D6873" w:rsidP="00670992">
      <w:pPr>
        <w:spacing w:after="160" w:line="360" w:lineRule="auto"/>
        <w:ind w:firstLine="288"/>
      </w:pPr>
      <w:r>
        <w:lastRenderedPageBreak/>
        <w:t xml:space="preserve">V časti o overovaní </w:t>
      </w:r>
      <w:r w:rsidR="00670992">
        <w:t>riešenia</w:t>
      </w:r>
      <w:r>
        <w:t xml:space="preserve"> predstavíme testovacie metódy použité na posúdenie funkčnosti každej zložky nášho ovládača. Okrem toho porovnáme výkon a možnosti nášho ovládača s možnosťami ovládača SQLite, pričom zohľadníme rôzne faktory.</w:t>
      </w:r>
    </w:p>
    <w:p w14:paraId="4BC43E32" w14:textId="49AC2AE9" w:rsidR="006D6873" w:rsidRDefault="006D6873" w:rsidP="00670992">
      <w:pPr>
        <w:spacing w:after="160" w:line="360" w:lineRule="auto"/>
        <w:ind w:firstLine="288"/>
      </w:pPr>
      <w:r>
        <w:t>V závere ponúkneme odporúčania na budúce vylepšenia nášho ovládača, pričom poukážeme na oblasti, v ktorých by bolo možné implementovať ďalšie vylepšenia alebo optimalizácie.</w:t>
      </w:r>
    </w:p>
    <w:p w14:paraId="254CFB24" w14:textId="3C741130" w:rsidR="00A0362C" w:rsidRDefault="0040696D" w:rsidP="006D6873">
      <w:pPr>
        <w:spacing w:after="160" w:line="360" w:lineRule="auto"/>
      </w:pPr>
      <w:r>
        <w:br/>
      </w:r>
      <w:r w:rsidR="00A0362C">
        <w:br/>
      </w:r>
    </w:p>
    <w:p w14:paraId="24600E4E" w14:textId="77777777" w:rsidR="00A0362C" w:rsidRDefault="00A0362C">
      <w:pPr>
        <w:spacing w:after="160"/>
        <w:jc w:val="left"/>
      </w:pPr>
      <w:r>
        <w:br w:type="page"/>
      </w:r>
    </w:p>
    <w:p w14:paraId="0A40DA57" w14:textId="11688860" w:rsidR="00F20A30" w:rsidRPr="00D0150F" w:rsidRDefault="00935A9F" w:rsidP="00702AF7">
      <w:pPr>
        <w:pStyle w:val="Nadpis1"/>
      </w:pPr>
      <w:bookmarkStart w:id="1" w:name="_Toc133924414"/>
      <w:r w:rsidRPr="00D0150F">
        <w:lastRenderedPageBreak/>
        <w:t>Analýza</w:t>
      </w:r>
      <w:bookmarkStart w:id="2" w:name="_Toc112915079"/>
      <w:bookmarkEnd w:id="1"/>
    </w:p>
    <w:p w14:paraId="7504E064" w14:textId="6971C20E" w:rsidR="00F20A30" w:rsidRPr="00D0150F" w:rsidRDefault="004A5DED" w:rsidP="00142840">
      <w:pPr>
        <w:pStyle w:val="Nadpis2"/>
      </w:pPr>
      <w:bookmarkStart w:id="3" w:name="_Toc133924415"/>
      <w:r w:rsidRPr="00D0150F">
        <w:t>Architektúra</w:t>
      </w:r>
      <w:r w:rsidR="00F20A30" w:rsidRPr="00D0150F">
        <w:t xml:space="preserve"> JDBC</w:t>
      </w:r>
      <w:bookmarkEnd w:id="2"/>
      <w:bookmarkEnd w:id="3"/>
    </w:p>
    <w:p w14:paraId="7338885C" w14:textId="6EAC646E" w:rsidR="002B32B6" w:rsidRPr="00D0150F" w:rsidRDefault="002B32B6" w:rsidP="002B32B6">
      <w:pPr>
        <w:spacing w:line="360" w:lineRule="auto"/>
        <w:ind w:firstLine="360"/>
        <w:rPr>
          <w:rFonts w:cs="Times New Roman"/>
        </w:rPr>
      </w:pPr>
      <w:r w:rsidRPr="00D0150F">
        <w:rPr>
          <w:rFonts w:cs="Times New Roman"/>
        </w:rPr>
        <w:t xml:space="preserve">JDBC API poskytuje prístup k relačným databázam pre Java aplikácie.  Podporované sú databázy ako SQL server, SQLite, Postgres, Oracle, DB2, avšak je možné pristupovať prakticky k akémukoľvek zdroju údajov od relačných databáz až po tabuľky a ploché súbory. </w:t>
      </w:r>
      <w:sdt>
        <w:sdtPr>
          <w:rPr>
            <w:rFonts w:cs="Times New Roman"/>
            <w:color w:val="000000"/>
          </w:rPr>
          <w:tag w:val="MENDELEY_CITATION_v3_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"/>
          <w:id w:val="-1199244505"/>
          <w:placeholder>
            <w:docPart w:val="475081EEEEE9484580D3BA71AC397F3B"/>
          </w:placeholder>
        </w:sdtPr>
        <w:sdtEndPr>
          <w:rPr>
            <w:rFonts w:cstheme="minorBidi"/>
          </w:rPr>
        </w:sdtEndPr>
        <w:sdtContent>
          <w:r w:rsidR="00F147A2" w:rsidRPr="00F147A2">
            <w:rPr>
              <w:color w:val="000000"/>
            </w:rPr>
            <w:t>[1]</w:t>
          </w:r>
        </w:sdtContent>
      </w:sdt>
      <w:r w:rsidRPr="00D0150F">
        <w:rPr>
          <w:rFonts w:cs="Times New Roman"/>
        </w:rPr>
        <w:t xml:space="preserve"> </w:t>
      </w:r>
    </w:p>
    <w:p w14:paraId="5AD428C8" w14:textId="77777777" w:rsidR="002B32B6" w:rsidRPr="00D0150F" w:rsidRDefault="002B32B6" w:rsidP="002B32B6">
      <w:pPr>
        <w:spacing w:line="360" w:lineRule="auto"/>
        <w:ind w:firstLine="360"/>
        <w:rPr>
          <w:rFonts w:cs="Times New Roman"/>
        </w:rPr>
      </w:pPr>
      <w:r w:rsidRPr="00D0150F">
        <w:rPr>
          <w:rFonts w:cs="Times New Roman"/>
        </w:rPr>
        <w:t>Hlavnou vlastnosťou JDBC je, že ide o štandardné API, čo znamená, že pre rôzne databázy nemusíme vyvíjať odlišný kód.  JDBC uľahčuje vývoj programov v jazyku Java, ktoré zvládajú nasledujúce úlohy:</w:t>
      </w:r>
    </w:p>
    <w:p w14:paraId="182D6823" w14:textId="77777777" w:rsidR="002B32B6" w:rsidRPr="00D0150F" w:rsidRDefault="002B32B6" w:rsidP="002B32B6">
      <w:pPr>
        <w:pStyle w:val="Odsekzoznamu"/>
        <w:numPr>
          <w:ilvl w:val="0"/>
          <w:numId w:val="1"/>
        </w:numPr>
        <w:spacing w:line="360" w:lineRule="auto"/>
        <w:rPr>
          <w:rFonts w:cs="Times New Roman"/>
        </w:rPr>
      </w:pPr>
      <w:r w:rsidRPr="00D0150F">
        <w:rPr>
          <w:rFonts w:cs="Times New Roman"/>
        </w:rPr>
        <w:t>Pripojiť sa k databáze</w:t>
      </w:r>
    </w:p>
    <w:p w14:paraId="2100B446" w14:textId="77777777" w:rsidR="002B32B6" w:rsidRPr="00D0150F" w:rsidRDefault="002B32B6" w:rsidP="002B32B6">
      <w:pPr>
        <w:pStyle w:val="Odsekzoznamu"/>
        <w:numPr>
          <w:ilvl w:val="0"/>
          <w:numId w:val="1"/>
        </w:numPr>
        <w:spacing w:line="360" w:lineRule="auto"/>
        <w:rPr>
          <w:rFonts w:cs="Times New Roman"/>
        </w:rPr>
      </w:pPr>
      <w:r w:rsidRPr="00D0150F">
        <w:rPr>
          <w:rFonts w:cs="Times New Roman"/>
        </w:rPr>
        <w:t>Vykonávať dotazy (query) a príkazy (statement) na aktualizáciu databázy</w:t>
      </w:r>
    </w:p>
    <w:p w14:paraId="20B13CFD" w14:textId="77507326" w:rsidR="002B32B6" w:rsidRPr="00D0150F" w:rsidRDefault="002B32B6" w:rsidP="002B32B6">
      <w:pPr>
        <w:pStyle w:val="Odsekzoznamu"/>
        <w:numPr>
          <w:ilvl w:val="0"/>
          <w:numId w:val="1"/>
        </w:numPr>
        <w:spacing w:after="160" w:line="360" w:lineRule="auto"/>
        <w:jc w:val="left"/>
      </w:pPr>
      <w:r w:rsidRPr="00D0150F">
        <w:rPr>
          <w:rFonts w:cs="Times New Roman"/>
        </w:rPr>
        <w:t xml:space="preserve">Získať výsledok prijatý z databázy. </w:t>
      </w:r>
    </w:p>
    <w:p w14:paraId="4A7D668A" w14:textId="77777777" w:rsidR="002B32B6" w:rsidRPr="00D0150F" w:rsidRDefault="002B32B6" w:rsidP="002B32B6">
      <w:pPr>
        <w:spacing w:line="360" w:lineRule="auto"/>
        <w:ind w:firstLine="360"/>
        <w:rPr>
          <w:rFonts w:cs="Times New Roman"/>
        </w:rPr>
      </w:pPr>
      <w:r w:rsidRPr="00D0150F">
        <w:rPr>
          <w:rFonts w:cs="Times New Roman"/>
        </w:rPr>
        <w:t xml:space="preserve">JDBC API je rozdelené do dvoch balíkov: </w:t>
      </w:r>
      <w:r w:rsidRPr="00D0150F">
        <w:rPr>
          <w:rFonts w:cs="Times New Roman"/>
          <w:i/>
          <w:iCs/>
        </w:rPr>
        <w:t>java.sql</w:t>
      </w:r>
      <w:r w:rsidRPr="00D0150F">
        <w:rPr>
          <w:rFonts w:cs="Times New Roman"/>
        </w:rPr>
        <w:t xml:space="preserve">, čo je hlavné rozhranie API, a </w:t>
      </w:r>
      <w:r w:rsidRPr="00D0150F">
        <w:rPr>
          <w:rFonts w:cs="Times New Roman"/>
          <w:i/>
          <w:iCs/>
        </w:rPr>
        <w:t>javax.sql</w:t>
      </w:r>
      <w:r w:rsidRPr="00D0150F">
        <w:rPr>
          <w:rFonts w:cs="Times New Roman"/>
        </w:rPr>
        <w:t xml:space="preserve">, čo je doplnkový balík JDBC. </w:t>
      </w:r>
    </w:p>
    <w:p w14:paraId="47D3918D" w14:textId="77777777" w:rsidR="002B32B6" w:rsidRPr="00D0150F" w:rsidRDefault="002B32B6" w:rsidP="002B32B6">
      <w:pPr>
        <w:pStyle w:val="Odsekzoznamu"/>
        <w:numPr>
          <w:ilvl w:val="0"/>
          <w:numId w:val="2"/>
        </w:numPr>
        <w:spacing w:line="360" w:lineRule="auto"/>
        <w:rPr>
          <w:rFonts w:cs="Times New Roman"/>
        </w:rPr>
      </w:pPr>
      <w:r w:rsidRPr="00D0150F">
        <w:rPr>
          <w:rFonts w:cs="Times New Roman"/>
          <w:i/>
          <w:iCs/>
        </w:rPr>
        <w:t>java.sql</w:t>
      </w:r>
      <w:r w:rsidRPr="00D0150F">
        <w:rPr>
          <w:rFonts w:cs="Times New Roman"/>
        </w:rPr>
        <w:t xml:space="preserve"> obsahuje základné rozhranie JDBC API na získanie prístupu k údajom uloženým v databáze a na ich úpravu.</w:t>
      </w:r>
    </w:p>
    <w:p w14:paraId="1A83AAC3" w14:textId="231668E4" w:rsidR="002B32B6" w:rsidRPr="00D0150F" w:rsidRDefault="002B32B6" w:rsidP="002B32B6">
      <w:pPr>
        <w:pStyle w:val="Odsekzoznamu"/>
        <w:numPr>
          <w:ilvl w:val="0"/>
          <w:numId w:val="2"/>
        </w:numPr>
        <w:spacing w:line="360" w:lineRule="auto"/>
        <w:rPr>
          <w:rFonts w:cs="Times New Roman"/>
        </w:rPr>
      </w:pPr>
      <w:r w:rsidRPr="00D0150F">
        <w:rPr>
          <w:rFonts w:cs="Times New Roman"/>
          <w:i/>
          <w:iCs/>
        </w:rPr>
        <w:t>javax.sql</w:t>
      </w:r>
      <w:r w:rsidRPr="00D0150F">
        <w:rPr>
          <w:rFonts w:cs="Times New Roman"/>
        </w:rPr>
        <w:t xml:space="preserve"> obsahuje API pre klientov JDBC na prístup k zdrojom údajov na strane servera. </w:t>
      </w:r>
      <w:sdt>
        <w:sdtPr>
          <w:rPr>
            <w:rFonts w:cs="Times New Roman"/>
            <w:color w:val="000000"/>
          </w:rPr>
          <w:tag w:val="MENDELEY_CITATION_v3_eyJjaXRhdGlvbklEIjoiTUVOREVMRVlfQ0lUQVRJT05fNzRmZjM3NzAtYjRmMS00YmI4LTgwZGMtZGQyNGM4YWI5NDJhIiwicHJvcGVydGllcyI6eyJub3RlSW5kZXgiOjB9LCJpc0VkaXRlZCI6ZmFsc2UsIm1hbnVhbE92ZXJyaWRlIjp7ImNpdGVwcm9jVGV4dCI6IlsyXSIsImlzTWFudWFsbHlPdmVycmlkZGVuIjpmYWxzZS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nVyaXMiOlsiaHR0cDovL3d3dy5tZW5kZWxleS5jb20vZG9jdW1lbnRzLz91dWlkPTU3NDlmZWY5LTcyMGItM2JjMy1hNDZiLWUxYTlkZmZlZjYzZSJdLCJpc1RlbXBvcmFyeSI6ZmFsc2UsImxlZ2FjeURlc2t0b3BJZCI6IjU3NDlmZWY5LTcyMGItM2JjMy1hNDZiLWUxYTlkZmZlZjYzZSJ9XX0="/>
          <w:id w:val="-272788465"/>
          <w:placeholder>
            <w:docPart w:val="C1D50D92BC04454882613D53B97992F8"/>
          </w:placeholder>
        </w:sdtPr>
        <w:sdtEndPr>
          <w:rPr>
            <w:rFonts w:cstheme="minorBidi"/>
          </w:rPr>
        </w:sdtEndPr>
        <w:sdtContent>
          <w:r w:rsidR="00F147A2" w:rsidRPr="00F147A2">
            <w:rPr>
              <w:color w:val="000000"/>
            </w:rPr>
            <w:t>[2]</w:t>
          </w:r>
        </w:sdtContent>
      </w:sdt>
    </w:p>
    <w:p w14:paraId="6BADBE23" w14:textId="4C2E8C2B" w:rsidR="002B32B6" w:rsidRPr="00D0150F" w:rsidRDefault="002B32B6" w:rsidP="002B32B6">
      <w:r w:rsidRPr="00D0150F">
        <w:rPr>
          <w:noProof/>
        </w:rPr>
        <w:lastRenderedPageBreak/>
        <w:drawing>
          <wp:anchor distT="0" distB="0" distL="114300" distR="114300" simplePos="0" relativeHeight="251665408" behindDoc="0" locked="0" layoutInCell="1" allowOverlap="1" wp14:anchorId="1AF2208A" wp14:editId="038E1F9C">
            <wp:simplePos x="0" y="0"/>
            <wp:positionH relativeFrom="margin">
              <wp:align>center</wp:align>
            </wp:positionH>
            <wp:positionV relativeFrom="paragraph">
              <wp:posOffset>298450</wp:posOffset>
            </wp:positionV>
            <wp:extent cx="4219575" cy="3914775"/>
            <wp:effectExtent l="0" t="0" r="9525" b="9525"/>
            <wp:wrapTopAndBottom/>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ázok 8"/>
                    <pic:cNvPicPr/>
                  </pic:nvPicPr>
                  <pic:blipFill>
                    <a:blip r:embed="rId9">
                      <a:extLst>
                        <a:ext uri="{28A0092B-C50C-407E-A947-70E740481C1C}">
                          <a14:useLocalDpi xmlns:a14="http://schemas.microsoft.com/office/drawing/2010/main" val="0"/>
                        </a:ext>
                      </a:extLst>
                    </a:blip>
                    <a:stretch>
                      <a:fillRect/>
                    </a:stretch>
                  </pic:blipFill>
                  <pic:spPr>
                    <a:xfrm>
                      <a:off x="0" y="0"/>
                      <a:ext cx="4219575" cy="3914775"/>
                    </a:xfrm>
                    <a:prstGeom prst="rect">
                      <a:avLst/>
                    </a:prstGeom>
                  </pic:spPr>
                </pic:pic>
              </a:graphicData>
            </a:graphic>
            <wp14:sizeRelH relativeFrom="page">
              <wp14:pctWidth>0</wp14:pctWidth>
            </wp14:sizeRelH>
            <wp14:sizeRelV relativeFrom="page">
              <wp14:pctHeight>0</wp14:pctHeight>
            </wp14:sizeRelV>
          </wp:anchor>
        </w:drawing>
      </w:r>
    </w:p>
    <w:p w14:paraId="36F8B2F1" w14:textId="3BCF70F3" w:rsidR="00F20A30" w:rsidRPr="00D0150F" w:rsidRDefault="004A5DED" w:rsidP="00702AF7">
      <w:pPr>
        <w:spacing w:line="360" w:lineRule="auto"/>
        <w:rPr>
          <w:rFonts w:cs="Times New Roman"/>
        </w:rPr>
      </w:pPr>
      <w:r w:rsidRPr="00D0150F">
        <w:rPr>
          <w:noProof/>
        </w:rPr>
        <mc:AlternateContent>
          <mc:Choice Requires="wps">
            <w:drawing>
              <wp:anchor distT="0" distB="0" distL="114300" distR="114300" simplePos="0" relativeHeight="251674624" behindDoc="0" locked="0" layoutInCell="1" allowOverlap="1" wp14:anchorId="0CFC7112" wp14:editId="1EDEA115">
                <wp:simplePos x="0" y="0"/>
                <wp:positionH relativeFrom="margin">
                  <wp:align>center</wp:align>
                </wp:positionH>
                <wp:positionV relativeFrom="paragraph">
                  <wp:posOffset>4192905</wp:posOffset>
                </wp:positionV>
                <wp:extent cx="4219575" cy="635"/>
                <wp:effectExtent l="0" t="0" r="9525" b="8255"/>
                <wp:wrapTopAndBottom/>
                <wp:docPr id="15" name="Textové pole 15"/>
                <wp:cNvGraphicFramePr/>
                <a:graphic xmlns:a="http://schemas.openxmlformats.org/drawingml/2006/main">
                  <a:graphicData uri="http://schemas.microsoft.com/office/word/2010/wordprocessingShape">
                    <wps:wsp>
                      <wps:cNvSpPr txBox="1"/>
                      <wps:spPr>
                        <a:xfrm>
                          <a:off x="0" y="0"/>
                          <a:ext cx="4219575" cy="635"/>
                        </a:xfrm>
                        <a:prstGeom prst="rect">
                          <a:avLst/>
                        </a:prstGeom>
                        <a:solidFill>
                          <a:prstClr val="white"/>
                        </a:solidFill>
                        <a:ln>
                          <a:noFill/>
                        </a:ln>
                      </wps:spPr>
                      <wps:txbx>
                        <w:txbxContent>
                          <w:p w14:paraId="26BC3A95" w14:textId="636B0B21" w:rsidR="00F20A30" w:rsidRPr="008C5322" w:rsidRDefault="00F20A30" w:rsidP="006370C6">
                            <w:pPr>
                              <w:pStyle w:val="Popis"/>
                              <w:jc w:val="center"/>
                              <w:rPr>
                                <w:sz w:val="24"/>
                              </w:rPr>
                            </w:pPr>
                            <w:r>
                              <w:t xml:space="preserve">Obrázok </w:t>
                            </w:r>
                            <w:r>
                              <w:fldChar w:fldCharType="begin"/>
                            </w:r>
                            <w:r>
                              <w:instrText xml:space="preserve"> SEQ Obrázok \* ARABIC </w:instrText>
                            </w:r>
                            <w:r>
                              <w:fldChar w:fldCharType="separate"/>
                            </w:r>
                            <w:r w:rsidR="00CD5091">
                              <w:rPr>
                                <w:noProof/>
                              </w:rPr>
                              <w:t>1</w:t>
                            </w:r>
                            <w:r>
                              <w:fldChar w:fldCharType="end"/>
                            </w:r>
                            <w:r w:rsidR="002714E1">
                              <w:t xml:space="preserve">: </w:t>
                            </w:r>
                            <w:r>
                              <w:t>Architektúra JDBC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CFC7112" id="_x0000_t202" coordsize="21600,21600" o:spt="202" path="m,l,21600r21600,l21600,xe">
                <v:stroke joinstyle="miter"/>
                <v:path gradientshapeok="t" o:connecttype="rect"/>
              </v:shapetype>
              <v:shape id="Textové pole 15" o:spid="_x0000_s1026" type="#_x0000_t202" style="position:absolute;left:0;text-align:left;margin-left:0;margin-top:330.15pt;width:332.25pt;height:.05pt;z-index:2516746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" stroked="f">
                <v:textbox style="mso-fit-shape-to-text:t" inset="0,0,0,0">
                  <w:txbxContent>
                    <w:p w14:paraId="26BC3A95" w14:textId="636B0B21" w:rsidR="00F20A30" w:rsidRPr="008C5322" w:rsidRDefault="00F20A30" w:rsidP="006370C6">
                      <w:pPr>
                        <w:pStyle w:val="Popis"/>
                        <w:jc w:val="center"/>
                        <w:rPr>
                          <w:sz w:val="24"/>
                        </w:rPr>
                      </w:pPr>
                      <w:r>
                        <w:t xml:space="preserve">Obrázok </w:t>
                      </w:r>
                      <w:r>
                        <w:fldChar w:fldCharType="begin"/>
                      </w:r>
                      <w:r>
                        <w:instrText xml:space="preserve"> SEQ Obrázok \* ARABIC </w:instrText>
                      </w:r>
                      <w:r>
                        <w:fldChar w:fldCharType="separate"/>
                      </w:r>
                      <w:r w:rsidR="00CD5091">
                        <w:rPr>
                          <w:noProof/>
                        </w:rPr>
                        <w:t>1</w:t>
                      </w:r>
                      <w:r>
                        <w:fldChar w:fldCharType="end"/>
                      </w:r>
                      <w:r w:rsidR="002714E1">
                        <w:t xml:space="preserve">: </w:t>
                      </w:r>
                      <w:r>
                        <w:t>Architektúra JDBC</w:t>
                      </w:r>
                    </w:p>
                  </w:txbxContent>
                </v:textbox>
                <w10:wrap type="topAndBottom" anchorx="margin"/>
              </v:shape>
            </w:pict>
          </mc:Fallback>
        </mc:AlternateContent>
      </w:r>
    </w:p>
    <w:p w14:paraId="48C81A44" w14:textId="2D37F082" w:rsidR="004A5DED" w:rsidRPr="00D0150F" w:rsidRDefault="004A5DED" w:rsidP="00702AF7">
      <w:pPr>
        <w:spacing w:line="360" w:lineRule="auto"/>
        <w:rPr>
          <w:rFonts w:cs="Times New Roman"/>
        </w:rPr>
      </w:pPr>
      <w:r w:rsidRPr="00D0150F">
        <w:rPr>
          <w:rFonts w:cs="Times New Roman"/>
          <w:b/>
          <w:bCs/>
        </w:rPr>
        <w:t>Aplikácia</w:t>
      </w:r>
      <w:r w:rsidRPr="00D0150F">
        <w:rPr>
          <w:rFonts w:cs="Times New Roman"/>
        </w:rPr>
        <w:t xml:space="preserve"> - Je to Java applet alebo servlet, ktorý komunikuje so zdrojom údajov</w:t>
      </w:r>
      <w:r w:rsidR="00280506" w:rsidRPr="00D0150F">
        <w:rPr>
          <w:rFonts w:cs="Times New Roman"/>
        </w:rPr>
        <w:t>.</w:t>
      </w:r>
    </w:p>
    <w:p w14:paraId="4E261F9D" w14:textId="604D6FB3" w:rsidR="004A5DED" w:rsidRPr="00D0150F" w:rsidRDefault="004A5DED" w:rsidP="00702AF7">
      <w:pPr>
        <w:spacing w:line="360" w:lineRule="auto"/>
        <w:rPr>
          <w:rFonts w:cs="Times New Roman"/>
        </w:rPr>
      </w:pPr>
      <w:r w:rsidRPr="00D0150F">
        <w:rPr>
          <w:rFonts w:cs="Times New Roman"/>
          <w:b/>
          <w:bCs/>
        </w:rPr>
        <w:t>JDBC API</w:t>
      </w:r>
      <w:r w:rsidRPr="00D0150F">
        <w:rPr>
          <w:rFonts w:cs="Times New Roman"/>
        </w:rPr>
        <w:t xml:space="preserve"> - Ide o API založené na jazyku Java, ktoré poskytuje </w:t>
      </w:r>
      <w:r w:rsidR="00D00AF8" w:rsidRPr="00D0150F">
        <w:rPr>
          <w:rFonts w:cs="Times New Roman"/>
        </w:rPr>
        <w:t>množinu</w:t>
      </w:r>
      <w:r w:rsidRPr="00D0150F">
        <w:rPr>
          <w:rFonts w:cs="Times New Roman"/>
        </w:rPr>
        <w:t xml:space="preserve"> tried a metód na vytvorenie pripojenia k databáze, vykonávanie </w:t>
      </w:r>
      <w:r w:rsidR="00D00AF8" w:rsidRPr="00D0150F">
        <w:rPr>
          <w:rFonts w:cs="Times New Roman"/>
        </w:rPr>
        <w:t xml:space="preserve">SQL </w:t>
      </w:r>
      <w:r w:rsidRPr="00D0150F">
        <w:rPr>
          <w:rFonts w:cs="Times New Roman"/>
        </w:rPr>
        <w:t>príkazov a spracovanie výsledkov. V</w:t>
      </w:r>
      <w:r w:rsidR="00D54AF2" w:rsidRPr="00D0150F">
        <w:rPr>
          <w:rFonts w:cs="Times New Roman"/>
        </w:rPr>
        <w:t> nasledujúcom podkapitole</w:t>
      </w:r>
      <w:r w:rsidRPr="00D0150F">
        <w:rPr>
          <w:rFonts w:cs="Times New Roman"/>
        </w:rPr>
        <w:t xml:space="preserve"> sa budeme venovať dôležitejším triedam a</w:t>
      </w:r>
      <w:r w:rsidR="00280506" w:rsidRPr="00D0150F">
        <w:rPr>
          <w:rFonts w:cs="Times New Roman"/>
        </w:rPr>
        <w:t> </w:t>
      </w:r>
      <w:r w:rsidRPr="00D0150F">
        <w:rPr>
          <w:rFonts w:cs="Times New Roman"/>
        </w:rPr>
        <w:t>rozhraniam</w:t>
      </w:r>
      <w:r w:rsidR="00280506" w:rsidRPr="00D0150F">
        <w:rPr>
          <w:rFonts w:cs="Times New Roman"/>
        </w:rPr>
        <w:t>.</w:t>
      </w:r>
    </w:p>
    <w:p w14:paraId="5414E14D" w14:textId="477604F9" w:rsidR="00F20A30" w:rsidRPr="00D0150F" w:rsidRDefault="00F20A30" w:rsidP="00702AF7">
      <w:pPr>
        <w:spacing w:line="360" w:lineRule="auto"/>
        <w:rPr>
          <w:rFonts w:cs="Times New Roman"/>
        </w:rPr>
      </w:pPr>
      <w:r w:rsidRPr="00D0150F">
        <w:rPr>
          <w:rFonts w:cs="Times New Roman"/>
          <w:b/>
          <w:bCs/>
        </w:rPr>
        <w:t>DriverManager</w:t>
      </w:r>
      <w:r w:rsidRPr="00D0150F">
        <w:rPr>
          <w:rFonts w:cs="Times New Roman"/>
        </w:rPr>
        <w:t xml:space="preserve"> </w:t>
      </w:r>
      <w:r w:rsidR="004A5DED" w:rsidRPr="00D0150F">
        <w:rPr>
          <w:rFonts w:cs="Times New Roman"/>
        </w:rPr>
        <w:t xml:space="preserve">- </w:t>
      </w:r>
      <w:r w:rsidRPr="00D0150F">
        <w:rPr>
          <w:rFonts w:cs="Times New Roman"/>
        </w:rPr>
        <w:t xml:space="preserve">zabezpečuje, aby sa na prístup ku každému zdroju údajov použil správny ovládač. </w:t>
      </w:r>
      <w:r w:rsidR="00D00AF8" w:rsidRPr="00D0150F">
        <w:rPr>
          <w:rFonts w:cs="Times New Roman"/>
        </w:rPr>
        <w:t>DriverManager je</w:t>
      </w:r>
      <w:r w:rsidRPr="00D0150F">
        <w:rPr>
          <w:rFonts w:cs="Times New Roman"/>
        </w:rPr>
        <w:t xml:space="preserve"> schopný podporovať viacero súbežných ovládačov spojených k viacerým heterogénnym databázam. </w:t>
      </w:r>
      <w:sdt>
        <w:sdtPr>
          <w:rPr>
            <w:rFonts w:cs="Times New Roman"/>
            <w:color w:val="000000"/>
          </w:rPr>
          <w:tag w:val="MENDELEY_CITATION_v3_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"/>
          <w:id w:val="1176689494"/>
          <w:placeholder>
            <w:docPart w:val="DefaultPlaceholder_-1854013440"/>
          </w:placeholder>
        </w:sdtPr>
        <w:sdtEndPr>
          <w:rPr>
            <w:rFonts w:cstheme="minorBidi"/>
          </w:rPr>
        </w:sdtEndPr>
        <w:sdtContent>
          <w:r w:rsidR="00F147A2" w:rsidRPr="00F147A2">
            <w:rPr>
              <w:color w:val="000000"/>
            </w:rPr>
            <w:t>[3]</w:t>
          </w:r>
        </w:sdtContent>
      </w:sdt>
    </w:p>
    <w:p w14:paraId="40141E44" w14:textId="441A30F6" w:rsidR="00F20A30" w:rsidRPr="00D0150F" w:rsidRDefault="004A5DED" w:rsidP="00702AF7">
      <w:pPr>
        <w:spacing w:line="360" w:lineRule="auto"/>
        <w:rPr>
          <w:rFonts w:cs="Times New Roman"/>
        </w:rPr>
      </w:pPr>
      <w:r w:rsidRPr="00D0150F">
        <w:rPr>
          <w:rFonts w:cs="Times New Roman"/>
          <w:b/>
          <w:bCs/>
        </w:rPr>
        <w:t>JDBC Drivers</w:t>
      </w:r>
      <w:r w:rsidRPr="00D0150F">
        <w:rPr>
          <w:rFonts w:cs="Times New Roman"/>
        </w:rPr>
        <w:t xml:space="preserve"> - Sú to triedy, ktoré implementujú rozhranie JDBC API a poskytujú mechanizmus na pripojenie k určitej databáze.</w:t>
      </w:r>
    </w:p>
    <w:p w14:paraId="3BD52A21" w14:textId="77777777" w:rsidR="00D00AF8" w:rsidRPr="00D0150F" w:rsidRDefault="00D00AF8" w:rsidP="00702AF7">
      <w:pPr>
        <w:spacing w:line="360" w:lineRule="auto"/>
        <w:rPr>
          <w:rFonts w:cs="Times New Roman"/>
        </w:rPr>
      </w:pPr>
    </w:p>
    <w:p w14:paraId="2B81B8C5" w14:textId="6DE05D39" w:rsidR="00F20A30" w:rsidRDefault="00F20A30" w:rsidP="00935A9F">
      <w:pPr>
        <w:rPr>
          <w:b/>
          <w:bCs/>
          <w:sz w:val="32"/>
          <w:szCs w:val="32"/>
        </w:rPr>
      </w:pPr>
      <w:r w:rsidRPr="00D0150F">
        <w:rPr>
          <w:b/>
          <w:bCs/>
          <w:sz w:val="32"/>
          <w:szCs w:val="32"/>
        </w:rPr>
        <w:lastRenderedPageBreak/>
        <w:t>Dôležité triedy a</w:t>
      </w:r>
      <w:r w:rsidR="006D6873">
        <w:rPr>
          <w:b/>
          <w:bCs/>
          <w:sz w:val="32"/>
          <w:szCs w:val="32"/>
        </w:rPr>
        <w:t> </w:t>
      </w:r>
      <w:r w:rsidRPr="00D0150F">
        <w:rPr>
          <w:b/>
          <w:bCs/>
          <w:sz w:val="32"/>
          <w:szCs w:val="32"/>
        </w:rPr>
        <w:t>rozhrania</w:t>
      </w:r>
    </w:p>
    <w:p w14:paraId="1EE64CF1" w14:textId="77777777" w:rsidR="00BB57E6" w:rsidRDefault="00BB57E6" w:rsidP="0043457B">
      <w:pPr>
        <w:ind w:firstLine="720"/>
      </w:pPr>
    </w:p>
    <w:p w14:paraId="56BDE358" w14:textId="1D358DDE" w:rsidR="0043457B" w:rsidRDefault="007E689E" w:rsidP="007E689E">
      <w:pPr>
        <w:ind w:firstLine="720"/>
      </w:pPr>
      <w:r>
        <w:t>To aké</w:t>
      </w:r>
      <w:r w:rsidRPr="007E689E">
        <w:t xml:space="preserve"> triedy musia byť implementované, závisí od požiadaviek aplikácie, ktorá bude používať náš ovládač, ale existujú určité triedy, ktoré musia byť implementované, aby ovládač fungoval.</w:t>
      </w:r>
    </w:p>
    <w:p w14:paraId="1DA00794" w14:textId="77777777" w:rsidR="007E689E" w:rsidRPr="00D0150F" w:rsidRDefault="007E689E" w:rsidP="007E689E">
      <w:pPr>
        <w:ind w:firstLine="720"/>
        <w:rPr>
          <w:b/>
          <w:bCs/>
          <w:sz w:val="36"/>
          <w:szCs w:val="36"/>
        </w:rPr>
      </w:pPr>
    </w:p>
    <w:p w14:paraId="77E232BF" w14:textId="0EB6E14C" w:rsidR="00F20A30" w:rsidRPr="00D0150F" w:rsidRDefault="00F20A30" w:rsidP="00623FF8">
      <w:pPr>
        <w:rPr>
          <w:b/>
          <w:bCs/>
          <w:sz w:val="28"/>
          <w:szCs w:val="28"/>
        </w:rPr>
      </w:pPr>
      <w:bookmarkStart w:id="4" w:name="_Toc112915080"/>
      <w:r w:rsidRPr="00D0150F">
        <w:rPr>
          <w:b/>
          <w:bCs/>
          <w:szCs w:val="24"/>
        </w:rPr>
        <w:t>Driver</w:t>
      </w:r>
      <w:bookmarkEnd w:id="4"/>
      <w:r w:rsidR="00623FF8" w:rsidRPr="00D0150F">
        <w:rPr>
          <w:b/>
          <w:bCs/>
          <w:sz w:val="28"/>
          <w:szCs w:val="28"/>
        </w:rPr>
        <w:t xml:space="preserve"> - </w:t>
      </w:r>
      <w:r w:rsidRPr="00D0150F">
        <w:rPr>
          <w:rFonts w:cs="Times New Roman"/>
        </w:rPr>
        <w:t xml:space="preserve">Rámec Java SQL umožňuje použitie viacerých databázových ovládačov. Rozhranie Driver zabezpečuje kľúčové spojenie medzi aplikáciou Java a databázou. Ovládač JDBC transformuje bežné požiadavky API na nízkoúrovňové požiadavky pre konkrétne databázy. Trieda Driver by mala vygenerovať inštanciu seba samého a zaregistrovať ju v DriverManager, keď sa načíta. </w:t>
      </w:r>
      <w:sdt>
        <w:sdtPr>
          <w:rPr>
            <w:rFonts w:cs="Times New Roman"/>
            <w:color w:val="000000"/>
          </w:rPr>
          <w:tag w:val="MENDELEY_CITATION_v3_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"/>
          <w:id w:val="1586502593"/>
          <w:placeholder>
            <w:docPart w:val="DefaultPlaceholder_-1854013440"/>
          </w:placeholder>
        </w:sdtPr>
        <w:sdtEndPr>
          <w:rPr>
            <w:rFonts w:cstheme="minorBidi"/>
          </w:rPr>
        </w:sdtEndPr>
        <w:sdtContent>
          <w:r w:rsidR="00F147A2" w:rsidRPr="00F147A2">
            <w:rPr>
              <w:color w:val="000000"/>
            </w:rPr>
            <w:t>[4]</w:t>
          </w:r>
        </w:sdtContent>
      </w:sdt>
    </w:p>
    <w:p w14:paraId="3BC1B74F" w14:textId="77777777" w:rsidR="00F20A30" w:rsidRPr="00D0150F" w:rsidRDefault="00F20A30" w:rsidP="00702AF7">
      <w:pPr>
        <w:spacing w:line="360" w:lineRule="auto"/>
        <w:rPr>
          <w:rFonts w:cs="Times New Roman"/>
        </w:rPr>
      </w:pPr>
    </w:p>
    <w:p w14:paraId="125F41FC" w14:textId="725F7C2E" w:rsidR="00F20A30" w:rsidRPr="00D0150F" w:rsidRDefault="00F20A30" w:rsidP="00623FF8">
      <w:pPr>
        <w:rPr>
          <w:b/>
          <w:bCs/>
          <w:sz w:val="28"/>
          <w:szCs w:val="28"/>
        </w:rPr>
      </w:pPr>
      <w:bookmarkStart w:id="5" w:name="_Toc112915081"/>
      <w:r w:rsidRPr="00D0150F">
        <w:rPr>
          <w:b/>
          <w:bCs/>
          <w:szCs w:val="24"/>
        </w:rPr>
        <w:t>DriverManager</w:t>
      </w:r>
      <w:bookmarkEnd w:id="5"/>
      <w:r w:rsidR="00623FF8" w:rsidRPr="00D0150F">
        <w:rPr>
          <w:b/>
          <w:bCs/>
          <w:sz w:val="28"/>
          <w:szCs w:val="28"/>
        </w:rPr>
        <w:t xml:space="preserve"> - </w:t>
      </w:r>
      <w:r w:rsidRPr="00D0150F">
        <w:rPr>
          <w:rFonts w:cs="Times New Roman"/>
        </w:rPr>
        <w:t xml:space="preserve">Zodpovedá požiadavky na spojenie z </w:t>
      </w:r>
      <w:r w:rsidR="003720F3" w:rsidRPr="00D0150F">
        <w:rPr>
          <w:rFonts w:cs="Times New Roman"/>
        </w:rPr>
        <w:t>J</w:t>
      </w:r>
      <w:r w:rsidRPr="00D0150F">
        <w:rPr>
          <w:rFonts w:cs="Times New Roman"/>
        </w:rPr>
        <w:t xml:space="preserve">ava aplikácie so správnou databázou ovládačom pomocou komunikačného podprotokolu. Prvý ovládač, ktorý rozpozná určitý podprotokol v rámci JDBC, sa použije na vytvorenie databázy Connection. </w:t>
      </w:r>
      <w:sdt>
        <w:sdtPr>
          <w:rPr>
            <w:rFonts w:cs="Times New Roman"/>
            <w:color w:val="000000"/>
          </w:rPr>
          <w:tag w:val="MENDELEY_CITATION_v3_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"/>
          <w:id w:val="948204343"/>
          <w:placeholder>
            <w:docPart w:val="DefaultPlaceholder_-1854013440"/>
          </w:placeholder>
        </w:sdtPr>
        <w:sdtEndPr>
          <w:rPr>
            <w:rFonts w:cstheme="minorBidi"/>
          </w:rPr>
        </w:sdtEndPr>
        <w:sdtContent>
          <w:r w:rsidR="00F147A2" w:rsidRPr="00F147A2">
            <w:rPr>
              <w:color w:val="000000"/>
            </w:rPr>
            <w:t>[3]</w:t>
          </w:r>
        </w:sdtContent>
      </w:sdt>
    </w:p>
    <w:p w14:paraId="6B731BF6" w14:textId="77777777" w:rsidR="00F20A30" w:rsidRPr="00D0150F" w:rsidRDefault="00F20A30" w:rsidP="00702AF7">
      <w:pPr>
        <w:spacing w:line="360" w:lineRule="auto"/>
        <w:rPr>
          <w:rFonts w:cs="Times New Roman"/>
        </w:rPr>
      </w:pPr>
    </w:p>
    <w:p w14:paraId="7D9C8535" w14:textId="2330E652" w:rsidR="00F20A30" w:rsidRPr="00D0150F" w:rsidRDefault="00F20A30" w:rsidP="00623FF8">
      <w:pPr>
        <w:rPr>
          <w:b/>
          <w:bCs/>
          <w:sz w:val="28"/>
          <w:szCs w:val="28"/>
        </w:rPr>
      </w:pPr>
      <w:bookmarkStart w:id="6" w:name="_Toc112915082"/>
      <w:r w:rsidRPr="00D0150F">
        <w:rPr>
          <w:b/>
          <w:bCs/>
          <w:szCs w:val="24"/>
        </w:rPr>
        <w:t>Connection</w:t>
      </w:r>
      <w:bookmarkEnd w:id="6"/>
      <w:r w:rsidR="00623FF8" w:rsidRPr="00D0150F">
        <w:rPr>
          <w:b/>
          <w:bCs/>
          <w:sz w:val="28"/>
          <w:szCs w:val="28"/>
        </w:rPr>
        <w:t xml:space="preserve"> – </w:t>
      </w:r>
      <w:r w:rsidR="00623FF8" w:rsidRPr="00D0150F">
        <w:rPr>
          <w:rFonts w:cs="Times New Roman"/>
        </w:rPr>
        <w:t>Zapuzdruje</w:t>
      </w:r>
      <w:r w:rsidRPr="00D0150F">
        <w:rPr>
          <w:rFonts w:cs="Times New Roman"/>
        </w:rPr>
        <w:t xml:space="preserve"> spojenie k určitej databáze. Objekt sa vytvorí z</w:t>
      </w:r>
      <w:r w:rsidR="00333495" w:rsidRPr="00D0150F">
        <w:rPr>
          <w:rFonts w:cs="Times New Roman"/>
        </w:rPr>
        <w:t xml:space="preserve">avolaním funkcie </w:t>
      </w:r>
      <w:r w:rsidRPr="00D0150F">
        <w:rPr>
          <w:rFonts w:cs="Times New Roman"/>
        </w:rPr>
        <w:t xml:space="preserve"> DriverManager.getConnection</w:t>
      </w:r>
      <w:r w:rsidR="00333495" w:rsidRPr="00D0150F">
        <w:rPr>
          <w:rFonts w:cs="Times New Roman"/>
        </w:rPr>
        <w:t>(), ktorý vráti objekt typu Connection</w:t>
      </w:r>
      <w:r w:rsidRPr="00D0150F">
        <w:rPr>
          <w:rFonts w:cs="Times New Roman"/>
        </w:rPr>
        <w:t xml:space="preserve">. Jeho primárnym použitím je vykonávanie príkazov SQL v kontexte spojenia. </w:t>
      </w:r>
      <w:sdt>
        <w:sdtPr>
          <w:rPr>
            <w:rFonts w:cs="Times New Roman"/>
            <w:color w:val="000000"/>
          </w:rPr>
          <w:tag w:val="MENDELEY_CITATION_v3_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"/>
          <w:id w:val="-1097091554"/>
          <w:placeholder>
            <w:docPart w:val="DefaultPlaceholder_-1854013440"/>
          </w:placeholder>
        </w:sdtPr>
        <w:sdtEndPr>
          <w:rPr>
            <w:rFonts w:cstheme="minorBidi"/>
          </w:rPr>
        </w:sdtEndPr>
        <w:sdtContent>
          <w:r w:rsidR="00F147A2" w:rsidRPr="00F147A2">
            <w:rPr>
              <w:color w:val="000000"/>
            </w:rPr>
            <w:t>[5]</w:t>
          </w:r>
        </w:sdtContent>
      </w:sdt>
      <w:r w:rsidRPr="00D0150F">
        <w:rPr>
          <w:rFonts w:cs="Times New Roman"/>
        </w:rPr>
        <w:t xml:space="preserve"> </w:t>
      </w:r>
    </w:p>
    <w:p w14:paraId="3FC419DC" w14:textId="77777777" w:rsidR="002714E1" w:rsidRPr="00D0150F" w:rsidRDefault="002714E1" w:rsidP="00702AF7">
      <w:pPr>
        <w:spacing w:line="360" w:lineRule="auto"/>
        <w:rPr>
          <w:rFonts w:cs="Times New Roman"/>
        </w:rPr>
      </w:pPr>
    </w:p>
    <w:p w14:paraId="76059AB7" w14:textId="1D72B236" w:rsidR="00F20A30" w:rsidRPr="00D0150F" w:rsidRDefault="00F20A30" w:rsidP="00623FF8">
      <w:pPr>
        <w:rPr>
          <w:b/>
          <w:bCs/>
          <w:sz w:val="28"/>
          <w:szCs w:val="28"/>
        </w:rPr>
      </w:pPr>
      <w:bookmarkStart w:id="7" w:name="_Toc112915083"/>
      <w:r w:rsidRPr="00D0150F">
        <w:rPr>
          <w:b/>
          <w:bCs/>
          <w:szCs w:val="24"/>
        </w:rPr>
        <w:t>Statement</w:t>
      </w:r>
      <w:bookmarkEnd w:id="7"/>
      <w:r w:rsidR="00623FF8" w:rsidRPr="00D0150F">
        <w:rPr>
          <w:b/>
          <w:bCs/>
          <w:sz w:val="28"/>
          <w:szCs w:val="28"/>
        </w:rPr>
        <w:t xml:space="preserve"> – </w:t>
      </w:r>
      <w:r w:rsidR="00623FF8" w:rsidRPr="00D0150F">
        <w:rPr>
          <w:rFonts w:cs="Times New Roman"/>
        </w:rPr>
        <w:t>Slúži</w:t>
      </w:r>
      <w:r w:rsidRPr="00D0150F">
        <w:rPr>
          <w:rFonts w:cs="Times New Roman"/>
        </w:rPr>
        <w:t xml:space="preserve"> na spúšťanie príkazov SQL a vracanie výsledkov pomocou objektov ResultSet.  Objekt Statement sa vytvorí pomocou metódy createStatement</w:t>
      </w:r>
      <w:r w:rsidR="00333495" w:rsidRPr="00D0150F">
        <w:rPr>
          <w:rFonts w:cs="Times New Roman"/>
        </w:rPr>
        <w:t>()</w:t>
      </w:r>
      <w:r w:rsidRPr="00D0150F">
        <w:rPr>
          <w:rFonts w:cs="Times New Roman"/>
        </w:rPr>
        <w:t xml:space="preserve"> z objektu Connection. V každom okamihu obsahuje objekt Statement práve jeden objekt ResultSet. </w:t>
      </w:r>
      <w:sdt>
        <w:sdtPr>
          <w:rPr>
            <w:rFonts w:cs="Times New Roman"/>
            <w:color w:val="000000"/>
          </w:rPr>
          <w:tag w:val="MENDELEY_CITATION_v3_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"/>
          <w:id w:val="-521704665"/>
          <w:placeholder>
            <w:docPart w:val="DefaultPlaceholder_-1854013440"/>
          </w:placeholder>
        </w:sdtPr>
        <w:sdtEndPr>
          <w:rPr>
            <w:rFonts w:cstheme="minorBidi"/>
          </w:rPr>
        </w:sdtEndPr>
        <w:sdtContent>
          <w:r w:rsidR="00F147A2" w:rsidRPr="00F147A2">
            <w:rPr>
              <w:color w:val="000000"/>
            </w:rPr>
            <w:t>[5]</w:t>
          </w:r>
        </w:sdtContent>
      </w:sdt>
    </w:p>
    <w:p w14:paraId="500D4D26" w14:textId="77777777" w:rsidR="00F20A30" w:rsidRPr="00D0150F" w:rsidRDefault="00F20A30" w:rsidP="00702AF7">
      <w:pPr>
        <w:spacing w:line="360" w:lineRule="auto"/>
        <w:rPr>
          <w:rFonts w:eastAsiaTheme="majorEastAsia" w:cs="Times New Roman"/>
          <w:color w:val="000000" w:themeColor="text1"/>
          <w:szCs w:val="24"/>
        </w:rPr>
      </w:pPr>
    </w:p>
    <w:p w14:paraId="52722CBB" w14:textId="4967F535" w:rsidR="00F20A30" w:rsidRPr="00D0150F" w:rsidRDefault="00F20A30" w:rsidP="00623FF8">
      <w:pPr>
        <w:rPr>
          <w:b/>
          <w:bCs/>
          <w:sz w:val="28"/>
          <w:szCs w:val="28"/>
        </w:rPr>
      </w:pPr>
      <w:bookmarkStart w:id="8" w:name="_Toc112915084"/>
      <w:r w:rsidRPr="00D0150F">
        <w:rPr>
          <w:b/>
          <w:bCs/>
          <w:szCs w:val="24"/>
        </w:rPr>
        <w:t>PreparedStatement</w:t>
      </w:r>
      <w:bookmarkEnd w:id="8"/>
      <w:r w:rsidR="00623FF8" w:rsidRPr="00D0150F">
        <w:rPr>
          <w:b/>
          <w:bCs/>
          <w:sz w:val="28"/>
          <w:szCs w:val="28"/>
        </w:rPr>
        <w:t xml:space="preserve"> - </w:t>
      </w:r>
      <w:r w:rsidRPr="00D0150F">
        <w:rPr>
          <w:rFonts w:cs="Times New Roman"/>
        </w:rPr>
        <w:t>Predkompilovaný príkaz SQL je známy ako PreparedStatement. Keďže</w:t>
      </w:r>
      <w:r w:rsidR="00333495" w:rsidRPr="00D0150F">
        <w:rPr>
          <w:rFonts w:cs="Times New Roman"/>
        </w:rPr>
        <w:t xml:space="preserve"> </w:t>
      </w:r>
      <w:r w:rsidRPr="00D0150F">
        <w:rPr>
          <w:rFonts w:cs="Times New Roman"/>
        </w:rPr>
        <w:t>je predkompilovaný, zjednodušuj</w:t>
      </w:r>
      <w:r w:rsidR="00333495" w:rsidRPr="00D0150F">
        <w:rPr>
          <w:rFonts w:cs="Times New Roman"/>
        </w:rPr>
        <w:t>e</w:t>
      </w:r>
      <w:r w:rsidRPr="00D0150F">
        <w:rPr>
          <w:rFonts w:cs="Times New Roman"/>
        </w:rPr>
        <w:t xml:space="preserve"> definovanie hodnôt parametrov SQL, chránia pred útokmi typu SQL</w:t>
      </w:r>
      <w:r w:rsidR="00DE5DDB" w:rsidRPr="00D0150F">
        <w:rPr>
          <w:rFonts w:cs="Times New Roman"/>
        </w:rPr>
        <w:t xml:space="preserve"> </w:t>
      </w:r>
      <w:r w:rsidRPr="00D0150F">
        <w:rPr>
          <w:rFonts w:cs="Times New Roman"/>
        </w:rPr>
        <w:t xml:space="preserve">injection a v neposlednom rade </w:t>
      </w:r>
      <w:r w:rsidR="00333495" w:rsidRPr="00D0150F">
        <w:rPr>
          <w:rFonts w:cs="Times New Roman"/>
        </w:rPr>
        <w:t>môže</w:t>
      </w:r>
      <w:r w:rsidRPr="00D0150F">
        <w:rPr>
          <w:rFonts w:cs="Times New Roman"/>
        </w:rPr>
        <w:t xml:space="preserve"> zvýšiť výkon aplikácie. PreparedStatement je uložený tak, aby sa mohol neskôr vykonať viackrát. Pomocou metódy prepareStatement() rozhrania Connection môžeme získať objekt tohto rozhrania. </w:t>
      </w:r>
      <w:sdt>
        <w:sdtPr>
          <w:rPr>
            <w:rFonts w:cs="Times New Roman"/>
            <w:color w:val="000000"/>
          </w:rPr>
          <w:tag w:val="MENDELEY_CITATION_v3_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"/>
          <w:id w:val="-1711344144"/>
          <w:placeholder>
            <w:docPart w:val="DefaultPlaceholder_-1854013440"/>
          </w:placeholder>
        </w:sdtPr>
        <w:sdtEndPr>
          <w:rPr>
            <w:rFonts w:cstheme="minorBidi"/>
          </w:rPr>
        </w:sdtEndPr>
        <w:sdtContent>
          <w:r w:rsidR="00F147A2" w:rsidRPr="00F147A2">
            <w:rPr>
              <w:color w:val="000000"/>
            </w:rPr>
            <w:t>[3]</w:t>
          </w:r>
        </w:sdtContent>
      </w:sdt>
    </w:p>
    <w:p w14:paraId="012AE777" w14:textId="77777777" w:rsidR="00F20A30" w:rsidRPr="00D0150F" w:rsidRDefault="00F20A30" w:rsidP="00702AF7">
      <w:pPr>
        <w:spacing w:line="360" w:lineRule="auto"/>
        <w:rPr>
          <w:rFonts w:eastAsiaTheme="majorEastAsia" w:cs="Times New Roman"/>
          <w:color w:val="000000" w:themeColor="text1"/>
          <w:szCs w:val="24"/>
        </w:rPr>
      </w:pPr>
    </w:p>
    <w:p w14:paraId="6E5ED047" w14:textId="21C65E67" w:rsidR="00F20A30" w:rsidRPr="00D0150F" w:rsidRDefault="00F20A30" w:rsidP="00623FF8">
      <w:pPr>
        <w:rPr>
          <w:b/>
          <w:bCs/>
          <w:sz w:val="28"/>
          <w:szCs w:val="28"/>
        </w:rPr>
      </w:pPr>
      <w:bookmarkStart w:id="9" w:name="_Toc112915085"/>
      <w:r w:rsidRPr="00D0150F">
        <w:rPr>
          <w:b/>
          <w:bCs/>
          <w:szCs w:val="24"/>
        </w:rPr>
        <w:t>ResultSet</w:t>
      </w:r>
      <w:bookmarkEnd w:id="9"/>
      <w:r w:rsidR="00623FF8" w:rsidRPr="00D0150F">
        <w:rPr>
          <w:b/>
          <w:bCs/>
          <w:sz w:val="28"/>
          <w:szCs w:val="28"/>
        </w:rPr>
        <w:t xml:space="preserve"> - </w:t>
      </w:r>
      <w:r w:rsidRPr="00D0150F">
        <w:rPr>
          <w:rFonts w:cs="Times New Roman"/>
        </w:rPr>
        <w:t xml:space="preserve">Objekty Resultset uchovávajú údaje získané z databázy po vykonaní </w:t>
      </w:r>
      <w:r w:rsidR="003720F3" w:rsidRPr="00D0150F">
        <w:rPr>
          <w:rFonts w:cs="Times New Roman"/>
        </w:rPr>
        <w:t xml:space="preserve">SELECT </w:t>
      </w:r>
      <w:r w:rsidR="00333495" w:rsidRPr="00D0150F">
        <w:rPr>
          <w:rFonts w:cs="Times New Roman"/>
        </w:rPr>
        <w:t>príkazu</w:t>
      </w:r>
      <w:r w:rsidRPr="00D0150F">
        <w:rPr>
          <w:rFonts w:cs="Times New Roman"/>
        </w:rPr>
        <w:t xml:space="preserve">. </w:t>
      </w:r>
      <w:r w:rsidR="003720F3" w:rsidRPr="00D0150F">
        <w:rPr>
          <w:rFonts w:cs="Times New Roman"/>
        </w:rPr>
        <w:t>ResultSet f</w:t>
      </w:r>
      <w:r w:rsidRPr="00D0150F">
        <w:rPr>
          <w:rFonts w:cs="Times New Roman"/>
        </w:rPr>
        <w:t xml:space="preserve">unguje ako iterátor, ktorý umožňuje pohyb po jeho údajoch. </w:t>
      </w:r>
      <w:sdt>
        <w:sdtPr>
          <w:rPr>
            <w:rFonts w:cs="Times New Roman"/>
            <w:color w:val="000000"/>
          </w:rPr>
          <w:tag w:val="MENDELEY_CITATION_v3_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"/>
          <w:id w:val="276769915"/>
          <w:placeholder>
            <w:docPart w:val="DefaultPlaceholder_-1854013440"/>
          </w:placeholder>
        </w:sdtPr>
        <w:sdtEndPr>
          <w:rPr>
            <w:rFonts w:cstheme="minorBidi"/>
          </w:rPr>
        </w:sdtEndPr>
        <w:sdtContent>
          <w:r w:rsidR="00F147A2" w:rsidRPr="00F147A2">
            <w:rPr>
              <w:color w:val="000000"/>
            </w:rPr>
            <w:t>[3]</w:t>
          </w:r>
        </w:sdtContent>
      </w:sdt>
    </w:p>
    <w:p w14:paraId="46692190" w14:textId="2C83101A" w:rsidR="00F20A30" w:rsidRPr="00D0150F" w:rsidRDefault="00F20A30" w:rsidP="00702AF7">
      <w:pPr>
        <w:spacing w:line="360" w:lineRule="auto"/>
        <w:rPr>
          <w:rFonts w:cs="Times New Roman"/>
        </w:rPr>
      </w:pPr>
    </w:p>
    <w:p w14:paraId="78AF0848" w14:textId="724479DA" w:rsidR="00935A9F" w:rsidRDefault="002714E1" w:rsidP="00623FF8">
      <w:r w:rsidRPr="00D0150F">
        <w:rPr>
          <w:b/>
          <w:bCs/>
          <w:szCs w:val="24"/>
        </w:rPr>
        <w:lastRenderedPageBreak/>
        <w:t>ResultSetMetaData</w:t>
      </w:r>
      <w:r w:rsidR="00623FF8" w:rsidRPr="00D0150F">
        <w:rPr>
          <w:b/>
          <w:bCs/>
          <w:sz w:val="28"/>
          <w:szCs w:val="28"/>
        </w:rPr>
        <w:t xml:space="preserve"> - </w:t>
      </w:r>
      <w:r w:rsidR="00333495" w:rsidRPr="00D0150F">
        <w:t>Táto trieda sa používa na načítanie údajov z objektu ResultSet. Obsahuje metódy, ktoré umožňujú získať dôležité informácie o výsledku dotazu. Po vykonaní dotazu je možné zavolať metódu getMetaData() na získanie objektu ResultSetMetaData pre výsledné údaje.</w:t>
      </w:r>
    </w:p>
    <w:p w14:paraId="129CB7C5" w14:textId="77777777" w:rsidR="00670992" w:rsidRPr="00D0150F" w:rsidRDefault="00670992" w:rsidP="00623FF8"/>
    <w:p w14:paraId="259A176C" w14:textId="12672FE8" w:rsidR="00C42145" w:rsidRPr="00D0150F" w:rsidRDefault="00B84992" w:rsidP="00142840">
      <w:pPr>
        <w:pStyle w:val="Nadpis2"/>
      </w:pPr>
      <w:bookmarkStart w:id="10" w:name="_Toc133924416"/>
      <w:r>
        <w:t>Spracovanie údajov</w:t>
      </w:r>
      <w:bookmarkEnd w:id="10"/>
    </w:p>
    <w:p w14:paraId="23814EB9" w14:textId="77777777" w:rsidR="00C42145" w:rsidRPr="00D0150F" w:rsidRDefault="00C42145" w:rsidP="00830857">
      <w:pPr>
        <w:spacing w:line="360" w:lineRule="auto"/>
        <w:ind w:firstLine="360"/>
      </w:pPr>
      <w:r w:rsidRPr="00D0150F">
        <w:t>DBMS je počítačový softvér, ktorý riadi zhromažďovanie súvisiacich štruktúrovaných údajov. Ten sa používa na ukladanie údajov a efektívne získavanie informácií podľa potreby. Údaje možno získať pomocou dotazov SQL a relačnej algebry. Príkladmi systémov správy databáz sú Oracle, MySQL a MS SQL server.</w:t>
      </w:r>
    </w:p>
    <w:p w14:paraId="32B5C36F" w14:textId="77777777" w:rsidR="00C42145" w:rsidRPr="00D0150F" w:rsidRDefault="00C42145" w:rsidP="00C42145">
      <w:pPr>
        <w:spacing w:line="360" w:lineRule="auto"/>
        <w:ind w:firstLine="360"/>
      </w:pPr>
      <w:r w:rsidRPr="00D0150F">
        <w:t>FS je metóda zoskupovania súborov na pevnom disku alebo na inom úložnom prostriedku. Súborové systémy tvoria rôzne súbory, ktoré sú usporiadané do adresárov. Súborový systém vykonáva základné funkcie vrátane správy, pomenovania súborov, udeľovania pravidiel prístupu atď. Medzi súborové systémy patria napríklad NTFS a EXT.</w:t>
      </w:r>
    </w:p>
    <w:p w14:paraId="021743F5" w14:textId="77777777" w:rsidR="00C42145" w:rsidRPr="00D0150F" w:rsidRDefault="00C42145" w:rsidP="00C42145">
      <w:pPr>
        <w:spacing w:line="360" w:lineRule="auto"/>
        <w:ind w:firstLine="360"/>
      </w:pPr>
      <w:r w:rsidRPr="00D0150F">
        <w:t>Celkovo možno povedať, že hoci sa DBMS aj súborový systém používajú na ukladanie údajov v počítači, DBMS je výkonnejší a sofistikovanejší nástroj na správu a manipuláciu s veľkým množstvom štruktúrovaných údajov, zatiaľ čo súborový systém je jednoduchší systém, ktorý je vhodnejší na organizovanie a ukladanie menšieho množstva údajov.</w:t>
      </w:r>
    </w:p>
    <w:p w14:paraId="1254F33F" w14:textId="383ED165" w:rsidR="00BE3B43" w:rsidRDefault="00C42145" w:rsidP="00BB57E6">
      <w:pPr>
        <w:spacing w:line="360" w:lineRule="auto"/>
        <w:ind w:firstLine="360"/>
      </w:pPr>
      <w:r w:rsidRPr="00D0150F">
        <w:rPr>
          <w:rFonts w:cs="Times New Roman"/>
        </w:rPr>
        <w:t xml:space="preserve">Rôzne databázy používajú na ukladanie tabuľkových údajov rôzne formáty databázových súborov. </w:t>
      </w:r>
      <w:r w:rsidRPr="00D0150F">
        <w:t xml:space="preserve">Databázové tabuľky a indexy môžu byť uložené na disku v jednej z viacerých foriem vrátane usporiadaných/neusporiadaných plochých súborov, ISAM, heap súborov, hash bucketov alebo B+ stromov. </w:t>
      </w:r>
    </w:p>
    <w:p w14:paraId="3D98CEE3" w14:textId="77777777" w:rsidR="003D29F4" w:rsidRDefault="005E4B96" w:rsidP="005E4B96">
      <w:pPr>
        <w:spacing w:line="360" w:lineRule="auto"/>
        <w:ind w:firstLine="576"/>
      </w:pPr>
      <w:r>
        <w:t xml:space="preserve">Pokiaľ ide o spracovanie údajov, rôzne DBMS sa správajú rôzne. </w:t>
      </w:r>
      <w:r w:rsidR="003D29F4" w:rsidRPr="003D29F4">
        <w:t>Hoci SQLite môže používať pamäť na účely ukladania do vyrovnávacej pamäte, nenahrádza do pamäte celú databázu. Namiesto toho číta a zapisuje údaje na disk a z disku podľa potreby. Vďaka tomu je SQLite efektívny z hľadiska využitia pamäte a umožňuje spracovávať veľmi veľké databázy bez toho, aby sa pamäť vyčerpala.</w:t>
      </w:r>
      <w:r w:rsidR="003D29F4">
        <w:t xml:space="preserve"> </w:t>
      </w:r>
    </w:p>
    <w:p w14:paraId="4E3CE629" w14:textId="2FD5F0EE" w:rsidR="0058617D" w:rsidRDefault="0058617D" w:rsidP="005E4B96">
      <w:pPr>
        <w:spacing w:line="360" w:lineRule="auto"/>
        <w:ind w:firstLine="576"/>
      </w:pPr>
      <w:r>
        <w:t xml:space="preserve">Na druhej strane databáza </w:t>
      </w:r>
      <w:r w:rsidRPr="0058617D">
        <w:t xml:space="preserve">HSQLDB načíta z tabuľky pevný počet záznamov ("veľkosť stránky") a uloží ich do pamäte. Pri prechádzaní záznamov HSQLDB podľa </w:t>
      </w:r>
      <w:r w:rsidRPr="0058617D">
        <w:lastRenderedPageBreak/>
        <w:t>potreby načíta do pamäte ďalšie strany záznamov. Tento mechanizmus stránkovania umožňuje HSQLDB efektívne spracovávať veľké súbory údajov bez toho, aby sa vyčerpala pamäť.</w:t>
      </w:r>
    </w:p>
    <w:p w14:paraId="6E9ECF4E" w14:textId="795F0B2E" w:rsidR="00BE3B43" w:rsidRDefault="00BE3B43" w:rsidP="005E4B96">
      <w:pPr>
        <w:spacing w:line="360" w:lineRule="auto"/>
        <w:ind w:firstLine="576"/>
      </w:pPr>
      <w:r>
        <w:t xml:space="preserve">Načítanie údajov zo súborov do pamäte môže mať výhody aj nevýhody v závislosti od veľkosti údajov a dostupnej pamäte. </w:t>
      </w:r>
    </w:p>
    <w:p w14:paraId="243148F0" w14:textId="77777777" w:rsidR="003F6736" w:rsidRDefault="003F6736" w:rsidP="00BE3B43">
      <w:pPr>
        <w:spacing w:line="360" w:lineRule="auto"/>
      </w:pPr>
    </w:p>
    <w:tbl>
      <w:tblPr>
        <w:tblStyle w:val="Mriekatabuky"/>
        <w:tblW w:w="8725" w:type="dxa"/>
        <w:tblLook w:val="04A0" w:firstRow="1" w:lastRow="0" w:firstColumn="1" w:lastColumn="0" w:noHBand="0" w:noVBand="1"/>
      </w:tblPr>
      <w:tblGrid>
        <w:gridCol w:w="4495"/>
        <w:gridCol w:w="4230"/>
      </w:tblGrid>
      <w:tr w:rsidR="00BE3B43" w:rsidRPr="00D0150F" w14:paraId="51A9E58F" w14:textId="77777777" w:rsidTr="003C12F4">
        <w:tc>
          <w:tcPr>
            <w:tcW w:w="4495" w:type="dxa"/>
          </w:tcPr>
          <w:p w14:paraId="6BB38CDA" w14:textId="77777777" w:rsidR="00BE3B43" w:rsidRPr="00D0150F" w:rsidRDefault="00BE3B43" w:rsidP="003C12F4">
            <w:pPr>
              <w:spacing w:line="360" w:lineRule="auto"/>
              <w:jc w:val="center"/>
              <w:rPr>
                <w:b/>
                <w:bCs/>
              </w:rPr>
            </w:pPr>
            <w:r w:rsidRPr="00D0150F">
              <w:rPr>
                <w:b/>
                <w:bCs/>
              </w:rPr>
              <w:t>Výhody</w:t>
            </w:r>
          </w:p>
        </w:tc>
        <w:tc>
          <w:tcPr>
            <w:tcW w:w="4230" w:type="dxa"/>
          </w:tcPr>
          <w:p w14:paraId="622F750A" w14:textId="77777777" w:rsidR="00BE3B43" w:rsidRPr="00D0150F" w:rsidRDefault="00BE3B43" w:rsidP="003C12F4">
            <w:pPr>
              <w:spacing w:line="360" w:lineRule="auto"/>
              <w:jc w:val="center"/>
              <w:rPr>
                <w:b/>
                <w:bCs/>
              </w:rPr>
            </w:pPr>
            <w:r w:rsidRPr="00D0150F">
              <w:rPr>
                <w:b/>
                <w:bCs/>
              </w:rPr>
              <w:t>Nevýhody</w:t>
            </w:r>
          </w:p>
        </w:tc>
      </w:tr>
      <w:tr w:rsidR="00BE3B43" w:rsidRPr="00D0150F" w14:paraId="5B85BD0A" w14:textId="77777777" w:rsidTr="003C12F4">
        <w:tc>
          <w:tcPr>
            <w:tcW w:w="4495" w:type="dxa"/>
          </w:tcPr>
          <w:p w14:paraId="7878A2B1" w14:textId="75981E6D" w:rsidR="00BE3B43" w:rsidRPr="00D0150F" w:rsidRDefault="00BE3B43" w:rsidP="00BE3B43">
            <w:pPr>
              <w:spacing w:line="360" w:lineRule="auto"/>
              <w:jc w:val="left"/>
            </w:pPr>
            <w:r>
              <w:t>Po načítaní údajov do pamäte je možné k nim pristupovať oveľa rýchlejšie ako pri čítaní zo súboru, najmä pri náhodnom prístupe k rôznym častiam údajov.</w:t>
            </w:r>
          </w:p>
        </w:tc>
        <w:tc>
          <w:tcPr>
            <w:tcW w:w="4230" w:type="dxa"/>
          </w:tcPr>
          <w:p w14:paraId="4706660C" w14:textId="30061D20" w:rsidR="00BE3B43" w:rsidRPr="00D0150F" w:rsidRDefault="003F6736" w:rsidP="003C12F4">
            <w:pPr>
              <w:spacing w:line="360" w:lineRule="auto"/>
              <w:jc w:val="left"/>
            </w:pPr>
            <w:r>
              <w:t>Načítanie veľkých súborov údajov do pamäte môže vyžadovať značné množstvo pamäte, ktorá nemusí byť na niektorých počítačoch k dispozícii.</w:t>
            </w:r>
          </w:p>
        </w:tc>
      </w:tr>
      <w:tr w:rsidR="00BE3B43" w:rsidRPr="00D0150F" w14:paraId="03C79087" w14:textId="77777777" w:rsidTr="003C12F4">
        <w:tc>
          <w:tcPr>
            <w:tcW w:w="4495" w:type="dxa"/>
          </w:tcPr>
          <w:p w14:paraId="34B20AF1" w14:textId="538B5EB4" w:rsidR="00BE3B43" w:rsidRPr="00D0150F" w:rsidRDefault="003F6736" w:rsidP="003C12F4">
            <w:pPr>
              <w:spacing w:line="360" w:lineRule="auto"/>
              <w:jc w:val="left"/>
            </w:pPr>
            <w:r>
              <w:t>Dáta v pamäti sa dajú ľahko manipulovať a transformovať pomocou rôznych programových knižníc, čo môže zjednodušiť úlohy spracovania údajov.</w:t>
            </w:r>
          </w:p>
        </w:tc>
        <w:tc>
          <w:tcPr>
            <w:tcW w:w="4230" w:type="dxa"/>
          </w:tcPr>
          <w:p w14:paraId="2D5A7F04" w14:textId="67D43893" w:rsidR="00BE3B43" w:rsidRPr="00D0150F" w:rsidRDefault="003F6736" w:rsidP="0058617D">
            <w:pPr>
              <w:keepNext/>
              <w:spacing w:line="360" w:lineRule="auto"/>
              <w:jc w:val="left"/>
            </w:pPr>
            <w:r>
              <w:t>Načítanie údajov do pamäte môže v závislosti od veľkosti údajov trvať dlho, najmä v prípade pomalších pamäťových zariadení, ako sú pevné disky.</w:t>
            </w:r>
          </w:p>
        </w:tc>
      </w:tr>
    </w:tbl>
    <w:p w14:paraId="60F4BFD1" w14:textId="3C3EEBA9" w:rsidR="0058617D" w:rsidRDefault="0058617D" w:rsidP="0058617D">
      <w:pPr>
        <w:pStyle w:val="Popis"/>
        <w:jc w:val="center"/>
      </w:pPr>
      <w:r>
        <w:t xml:space="preserve">Tabuľka </w:t>
      </w:r>
      <w:r>
        <w:fldChar w:fldCharType="begin"/>
      </w:r>
      <w:r>
        <w:instrText xml:space="preserve"> SEQ Tabuľka \* ARABIC </w:instrText>
      </w:r>
      <w:r>
        <w:fldChar w:fldCharType="separate"/>
      </w:r>
      <w:r>
        <w:rPr>
          <w:noProof/>
        </w:rPr>
        <w:t>1</w:t>
      </w:r>
      <w:r>
        <w:fldChar w:fldCharType="end"/>
      </w:r>
      <w:r>
        <w:t>: Výhody a nevýhody načítania údajov do pamäte</w:t>
      </w:r>
    </w:p>
    <w:p w14:paraId="03F97414" w14:textId="239897D9" w:rsidR="00197198" w:rsidRDefault="00197198" w:rsidP="003D29F4">
      <w:pPr>
        <w:spacing w:line="360" w:lineRule="auto"/>
      </w:pPr>
      <w:r>
        <w:br w:type="page"/>
      </w:r>
    </w:p>
    <w:p w14:paraId="72F8BE99" w14:textId="77777777" w:rsidR="00197198" w:rsidRPr="00D0150F" w:rsidRDefault="00197198" w:rsidP="00142840">
      <w:pPr>
        <w:pStyle w:val="Nadpis2"/>
      </w:pPr>
      <w:bookmarkStart w:id="11" w:name="_Toc133924417"/>
      <w:r w:rsidRPr="00D0150F">
        <w:lastRenderedPageBreak/>
        <w:t>Ľudsky čitateľný formát</w:t>
      </w:r>
      <w:bookmarkEnd w:id="11"/>
    </w:p>
    <w:p w14:paraId="4BB4F176" w14:textId="4455E8DD" w:rsidR="00197198" w:rsidRPr="00D0150F" w:rsidRDefault="00197198" w:rsidP="00197198">
      <w:pPr>
        <w:spacing w:line="360" w:lineRule="auto"/>
        <w:ind w:firstLine="576"/>
      </w:pPr>
      <w:r w:rsidRPr="00D0150F">
        <w:t>HRF je typ reprezentácie údajov, ktoré sú pre človeka ľahko zrozumiteľné a interpretovateľné. Tieto formáty sa používajú v informatike, aby umožnili ľuďom porozumieť údajom a pracovať s nimi bez potreby špecializovaného softvéru alebo technických znalostí.</w:t>
      </w:r>
      <w:r w:rsidR="00BE3B43">
        <w:t xml:space="preserve"> </w:t>
      </w:r>
      <w:r w:rsidRPr="00D0150F">
        <w:t>Ukladanie údajov v HRF v porovnaní s binárnymi formátmi má niekoľko výhod a nevýhod:</w:t>
      </w:r>
    </w:p>
    <w:p w14:paraId="77A01BB3" w14:textId="77777777" w:rsidR="00197198" w:rsidRPr="00D0150F" w:rsidRDefault="00197198" w:rsidP="00197198">
      <w:pPr>
        <w:spacing w:line="360" w:lineRule="auto"/>
        <w:ind w:firstLine="576"/>
      </w:pPr>
    </w:p>
    <w:tbl>
      <w:tblPr>
        <w:tblStyle w:val="Mriekatabuky"/>
        <w:tblW w:w="8725" w:type="dxa"/>
        <w:tblLook w:val="04A0" w:firstRow="1" w:lastRow="0" w:firstColumn="1" w:lastColumn="0" w:noHBand="0" w:noVBand="1"/>
      </w:tblPr>
      <w:tblGrid>
        <w:gridCol w:w="4495"/>
        <w:gridCol w:w="4230"/>
      </w:tblGrid>
      <w:tr w:rsidR="00197198" w:rsidRPr="00D0150F" w14:paraId="2550E01A" w14:textId="77777777" w:rsidTr="002A16E9">
        <w:tc>
          <w:tcPr>
            <w:tcW w:w="4495" w:type="dxa"/>
          </w:tcPr>
          <w:p w14:paraId="54538814" w14:textId="77777777" w:rsidR="00197198" w:rsidRPr="00D0150F" w:rsidRDefault="00197198" w:rsidP="002A16E9">
            <w:pPr>
              <w:spacing w:line="360" w:lineRule="auto"/>
              <w:jc w:val="center"/>
              <w:rPr>
                <w:b/>
                <w:bCs/>
              </w:rPr>
            </w:pPr>
            <w:r w:rsidRPr="00D0150F">
              <w:rPr>
                <w:b/>
                <w:bCs/>
              </w:rPr>
              <w:t>Výhody</w:t>
            </w:r>
          </w:p>
        </w:tc>
        <w:tc>
          <w:tcPr>
            <w:tcW w:w="4230" w:type="dxa"/>
          </w:tcPr>
          <w:p w14:paraId="23985064" w14:textId="77777777" w:rsidR="00197198" w:rsidRPr="00D0150F" w:rsidRDefault="00197198" w:rsidP="002A16E9">
            <w:pPr>
              <w:spacing w:line="360" w:lineRule="auto"/>
              <w:jc w:val="center"/>
              <w:rPr>
                <w:b/>
                <w:bCs/>
              </w:rPr>
            </w:pPr>
            <w:r w:rsidRPr="00D0150F">
              <w:rPr>
                <w:b/>
                <w:bCs/>
              </w:rPr>
              <w:t>Nevýhody</w:t>
            </w:r>
          </w:p>
        </w:tc>
      </w:tr>
      <w:tr w:rsidR="00197198" w:rsidRPr="00D0150F" w14:paraId="6DF75FEA" w14:textId="77777777" w:rsidTr="002A16E9">
        <w:tc>
          <w:tcPr>
            <w:tcW w:w="4495" w:type="dxa"/>
          </w:tcPr>
          <w:p w14:paraId="2AB1FBC5" w14:textId="77777777" w:rsidR="00197198" w:rsidRPr="00D0150F" w:rsidRDefault="00197198" w:rsidP="002A16E9">
            <w:pPr>
              <w:spacing w:line="360" w:lineRule="auto"/>
              <w:jc w:val="left"/>
            </w:pPr>
            <w:r w:rsidRPr="00D0150F">
              <w:t>Sú jednoduché na čítanie a interpretáciu: Údaje sú uložené tak, aby ich ľudia mohli jednoducho čítať a pochopiť, čo uľahčuje prácu s nimi a odstraňovanie problémov.</w:t>
            </w:r>
          </w:p>
          <w:p w14:paraId="0914827F" w14:textId="77777777" w:rsidR="00197198" w:rsidRPr="00D0150F" w:rsidRDefault="00197198" w:rsidP="002A16E9">
            <w:pPr>
              <w:spacing w:line="360" w:lineRule="auto"/>
              <w:jc w:val="left"/>
            </w:pPr>
          </w:p>
        </w:tc>
        <w:tc>
          <w:tcPr>
            <w:tcW w:w="4230" w:type="dxa"/>
          </w:tcPr>
          <w:p w14:paraId="72DEF203" w14:textId="77777777" w:rsidR="00197198" w:rsidRPr="00D0150F" w:rsidRDefault="00197198" w:rsidP="002A16E9">
            <w:pPr>
              <w:spacing w:line="360" w:lineRule="auto"/>
              <w:jc w:val="left"/>
            </w:pPr>
            <w:r w:rsidRPr="00D0150F">
              <w:t>V porovnaní s binárnymi formátmi sú formáty HRF často väčšie, pretože potrebujú viac priestoru na uloženie ďalších znakov a formátovania potrebného na to, aby boli údaje čitateľné pre človeka.</w:t>
            </w:r>
          </w:p>
        </w:tc>
      </w:tr>
      <w:tr w:rsidR="00197198" w:rsidRPr="00D0150F" w14:paraId="75B450D0" w14:textId="77777777" w:rsidTr="002A16E9">
        <w:tc>
          <w:tcPr>
            <w:tcW w:w="4495" w:type="dxa"/>
          </w:tcPr>
          <w:p w14:paraId="4627738B" w14:textId="77777777" w:rsidR="00197198" w:rsidRPr="00D0150F" w:rsidRDefault="00197198" w:rsidP="002A16E9">
            <w:pPr>
              <w:spacing w:line="360" w:lineRule="auto"/>
              <w:jc w:val="left"/>
            </w:pPr>
            <w:r w:rsidRPr="00D0150F">
              <w:t>Ľahko sa dajú prenášať medzi mnohými počítačmi, pretože sú textové a nezávislé od konkrétnej hardvérovej platformy alebo operačného systému.</w:t>
            </w:r>
          </w:p>
        </w:tc>
        <w:tc>
          <w:tcPr>
            <w:tcW w:w="4230" w:type="dxa"/>
          </w:tcPr>
          <w:p w14:paraId="728865BF" w14:textId="77777777" w:rsidR="00197198" w:rsidRPr="00D0150F" w:rsidRDefault="00197198" w:rsidP="002A16E9">
            <w:pPr>
              <w:spacing w:line="360" w:lineRule="auto"/>
              <w:jc w:val="left"/>
            </w:pPr>
            <w:r w:rsidRPr="00D0150F">
              <w:t>Ich spracovanie môže trvať dlhšie ako spracovanie binárnych formátov, pretože sú väčšie a na ich spracovanie je potrebný väčší výpočtový výkon.</w:t>
            </w:r>
          </w:p>
        </w:tc>
      </w:tr>
      <w:tr w:rsidR="00197198" w:rsidRPr="00D0150F" w14:paraId="68926ACF" w14:textId="77777777" w:rsidTr="002A16E9">
        <w:tc>
          <w:tcPr>
            <w:tcW w:w="4495" w:type="dxa"/>
          </w:tcPr>
          <w:p w14:paraId="218D224B" w14:textId="77777777" w:rsidR="00197198" w:rsidRPr="00D0150F" w:rsidRDefault="00197198" w:rsidP="002A16E9">
            <w:pPr>
              <w:spacing w:line="360" w:lineRule="auto"/>
              <w:jc w:val="left"/>
            </w:pPr>
            <w:r w:rsidRPr="00D0150F">
              <w:t>Parsovanie HRF je vo všeobecnosti jednoduchšie ako parsovanie binárnych formátov, pretože štruktúra údajov je jasne definovaná a ľahko sa interpretuje.</w:t>
            </w:r>
          </w:p>
        </w:tc>
        <w:tc>
          <w:tcPr>
            <w:tcW w:w="4230" w:type="dxa"/>
          </w:tcPr>
          <w:p w14:paraId="3E694BEC" w14:textId="77777777" w:rsidR="00197198" w:rsidRPr="00D0150F" w:rsidRDefault="00197198" w:rsidP="002A16E9">
            <w:pPr>
              <w:keepNext/>
              <w:spacing w:line="360" w:lineRule="auto"/>
              <w:jc w:val="left"/>
            </w:pPr>
            <w:r w:rsidRPr="00D0150F">
              <w:t>HRF sú jednoduchšie na čítanie a pochopenie, čo ich robí potenciálne menej bezpečnými, pretože sú viac otvorené neoprávnenej interpretácii.</w:t>
            </w:r>
          </w:p>
        </w:tc>
      </w:tr>
    </w:tbl>
    <w:p w14:paraId="47DC3C75" w14:textId="28639E51" w:rsidR="00197198" w:rsidRPr="00D0150F" w:rsidRDefault="00197198" w:rsidP="00197198">
      <w:pPr>
        <w:pStyle w:val="Popis"/>
        <w:jc w:val="center"/>
      </w:pPr>
      <w:r w:rsidRPr="00D0150F">
        <w:t xml:space="preserve">Tabuľka </w:t>
      </w:r>
      <w:r w:rsidRPr="00D0150F">
        <w:fldChar w:fldCharType="begin"/>
      </w:r>
      <w:r w:rsidRPr="00D0150F">
        <w:instrText xml:space="preserve"> SEQ Tabuľka \* ARABIC </w:instrText>
      </w:r>
      <w:r w:rsidRPr="00D0150F">
        <w:fldChar w:fldCharType="separate"/>
      </w:r>
      <w:r w:rsidR="0058617D">
        <w:rPr>
          <w:noProof/>
        </w:rPr>
        <w:t>2</w:t>
      </w:r>
      <w:r w:rsidRPr="00D0150F">
        <w:fldChar w:fldCharType="end"/>
      </w:r>
      <w:r w:rsidRPr="00D0150F">
        <w:t>: Výhody a nevýhody HRF</w:t>
      </w:r>
    </w:p>
    <w:p w14:paraId="670834A3" w14:textId="77777777" w:rsidR="00197198" w:rsidRPr="00D0150F" w:rsidRDefault="00197198" w:rsidP="00197198">
      <w:pPr>
        <w:spacing w:line="360" w:lineRule="auto"/>
        <w:ind w:firstLine="720"/>
      </w:pPr>
    </w:p>
    <w:p w14:paraId="40D82CC7" w14:textId="77777777" w:rsidR="00197198" w:rsidRPr="00D0150F" w:rsidRDefault="00197198" w:rsidP="00197198">
      <w:pPr>
        <w:spacing w:line="360" w:lineRule="auto"/>
        <w:ind w:firstLine="720"/>
      </w:pPr>
      <w:r w:rsidRPr="00D0150F">
        <w:t>Medzi najpopulárnejšie HRF patria CSV, JSON, XML a YAML. V tejto kapitole budeme analyzovať jednotlivé serializačné formáty z hľadiska serializácie a deserializácie, a potom sa budeme venovať rôznym spôsobom ukladania údajov v týchto formátoch.</w:t>
      </w:r>
    </w:p>
    <w:p w14:paraId="403AA6C9" w14:textId="77777777" w:rsidR="00197198" w:rsidRPr="00D0150F" w:rsidRDefault="00197198" w:rsidP="00197198">
      <w:pPr>
        <w:spacing w:line="360" w:lineRule="auto"/>
        <w:rPr>
          <w:b/>
          <w:bCs/>
          <w:sz w:val="28"/>
          <w:szCs w:val="28"/>
        </w:rPr>
      </w:pPr>
      <w:r w:rsidRPr="00D0150F">
        <w:rPr>
          <w:b/>
          <w:bCs/>
        </w:rPr>
        <w:lastRenderedPageBreak/>
        <w:t>CSV</w:t>
      </w:r>
      <w:r w:rsidRPr="00D0150F">
        <w:t xml:space="preserve"> – CSV je jednoduchý textový formát na ukladanie tabuľkových údajov. Formát CSV umožňuje voliteľný riadok hlavičky, ktorý sa zobrazuje ako prvý riadok súboru. Ak je prítomný, obsahuje názvy polí pre každú hodnotu v zázname. Tento riadok hlavičky je veľmi užitočný na označovanie údajov a mal by byť prítomný takmer vždy. Aj keď sa CSV považuje za formát, ktorý je do istej miery čitateľný pre človeka, v nasledujúcej tabuľke si môžeme všimnúť, že ak má tabuľka veľa stĺpcov, je veľmi ťažké určiť, ktorá hodnota je priradená ktorému stĺpcu.</w:t>
      </w:r>
    </w:p>
    <w:p w14:paraId="251D345A" w14:textId="77777777" w:rsidR="00197198" w:rsidRPr="00D0150F" w:rsidRDefault="00197198" w:rsidP="00197198">
      <w:pPr>
        <w:spacing w:line="360" w:lineRule="auto"/>
      </w:pPr>
    </w:p>
    <w:p w14:paraId="6C6E3789" w14:textId="77777777" w:rsidR="00197198" w:rsidRPr="00D0150F" w:rsidRDefault="00197198" w:rsidP="00197198">
      <w:pPr>
        <w:spacing w:line="360" w:lineRule="auto"/>
        <w:rPr>
          <w:b/>
          <w:bCs/>
          <w:sz w:val="28"/>
          <w:szCs w:val="28"/>
        </w:rPr>
      </w:pPr>
      <w:bookmarkStart w:id="12" w:name="_Toc113373796"/>
      <w:r w:rsidRPr="00D0150F">
        <w:rPr>
          <w:b/>
          <w:bCs/>
          <w:szCs w:val="24"/>
        </w:rPr>
        <w:t>JSON</w:t>
      </w:r>
      <w:r w:rsidRPr="00D0150F">
        <w:rPr>
          <w:b/>
          <w:bCs/>
          <w:sz w:val="28"/>
          <w:szCs w:val="28"/>
        </w:rPr>
        <w:t xml:space="preserve"> - </w:t>
      </w:r>
      <w:r w:rsidRPr="00D0150F">
        <w:t xml:space="preserve">JSON je jedným z najrýchlejších a najpoužívanejších formátov na serializáciu/deserializáciu. Dátové štruktúry formátu JSON presne reprezentujú bežné objekty v mnohých jazykoch. Jazyk podporuje štruktúry typu pole a mapa (objekt). </w:t>
      </w:r>
    </w:p>
    <w:p w14:paraId="5B55709D" w14:textId="77777777" w:rsidR="00197198" w:rsidRPr="00D0150F" w:rsidRDefault="00197198" w:rsidP="00197198">
      <w:pPr>
        <w:spacing w:line="360" w:lineRule="auto"/>
      </w:pPr>
      <w:r w:rsidRPr="00D0150F">
        <w:t xml:space="preserve">Podporuje mnoho rôznych dátových typov vrátane reťazcov, čísel, boolean, null atď. ale nie dátumy. Názov v pároch name/value objektu JSON musí byť vždy reťazec. Má stručnú syntax, hoci vo väčšine situácií nie je taká stručná ako YAML a nepodporuje komentáre. </w:t>
      </w:r>
    </w:p>
    <w:p w14:paraId="77CE1BF6" w14:textId="77777777" w:rsidR="00197198" w:rsidRPr="00D0150F" w:rsidRDefault="00197198" w:rsidP="00197198">
      <w:pPr>
        <w:spacing w:line="360" w:lineRule="auto"/>
        <w:rPr>
          <w:b/>
        </w:rPr>
      </w:pPr>
    </w:p>
    <w:p w14:paraId="39139FE8" w14:textId="77777777" w:rsidR="00197198" w:rsidRPr="00D0150F" w:rsidRDefault="00197198" w:rsidP="00197198">
      <w:pPr>
        <w:spacing w:line="360" w:lineRule="auto"/>
        <w:rPr>
          <w:b/>
          <w:bCs/>
          <w:sz w:val="28"/>
          <w:szCs w:val="28"/>
        </w:rPr>
      </w:pPr>
      <w:bookmarkStart w:id="13" w:name="_Toc113373797"/>
      <w:bookmarkEnd w:id="12"/>
      <w:r w:rsidRPr="00D0150F">
        <w:rPr>
          <w:b/>
          <w:bCs/>
          <w:szCs w:val="24"/>
        </w:rPr>
        <w:t>XML</w:t>
      </w:r>
      <w:r w:rsidRPr="00D0150F">
        <w:rPr>
          <w:b/>
          <w:bCs/>
          <w:sz w:val="28"/>
          <w:szCs w:val="28"/>
        </w:rPr>
        <w:t xml:space="preserve"> - </w:t>
      </w:r>
      <w:r w:rsidRPr="00D0150F">
        <w:t>XML je serializačný protokol, ktorý je čitateľný pre človeka, hoci sa ľahko stratí medzi všetkými značkami, ktoré máme pred očami.  Jednou z nevýhod XML je jeho veľká veľkosť. Jeho opisné koncové značky, ktoré vyžadujú opätovné zadanie názvu obklopujúceho prvku, zvyšujú počet bajtov dokumentu. Jazyk je relatívne rýchly, hoci jeho parsovanie je zvyčajne pomalšie ako parsovanie JSON. Je veľmi flexibilný, pretože každý element môže mať atribúty a ľubovoľné podradené elementy. Pri XML sa tiež odporúča používať XSD, ako primárnu schému na použitie s XML.</w:t>
      </w:r>
    </w:p>
    <w:p w14:paraId="40EA64B8" w14:textId="77777777" w:rsidR="00197198" w:rsidRPr="00D0150F" w:rsidRDefault="00197198" w:rsidP="00197198">
      <w:pPr>
        <w:spacing w:line="360" w:lineRule="auto"/>
      </w:pPr>
    </w:p>
    <w:p w14:paraId="7B26ADB9" w14:textId="77777777" w:rsidR="00197198" w:rsidRPr="00D0150F" w:rsidRDefault="00197198" w:rsidP="00197198">
      <w:pPr>
        <w:spacing w:line="360" w:lineRule="auto"/>
        <w:rPr>
          <w:b/>
          <w:bCs/>
          <w:sz w:val="28"/>
          <w:szCs w:val="28"/>
        </w:rPr>
      </w:pPr>
      <w:bookmarkStart w:id="14" w:name="_Toc113373798"/>
      <w:bookmarkEnd w:id="13"/>
      <w:r w:rsidRPr="00D0150F">
        <w:rPr>
          <w:b/>
          <w:bCs/>
          <w:szCs w:val="24"/>
        </w:rPr>
        <w:t>YAML</w:t>
      </w:r>
      <w:r w:rsidRPr="00D0150F">
        <w:rPr>
          <w:b/>
          <w:bCs/>
          <w:sz w:val="28"/>
          <w:szCs w:val="28"/>
        </w:rPr>
        <w:t xml:space="preserve"> - </w:t>
      </w:r>
      <w:r w:rsidRPr="00D0150F">
        <w:t>YAML sa považuje za pomerne čitateľný a ľahko sa s ním pracuje, najmä v porovnaní s inými formátmi, ako sú XML alebo JSON. YAML používa jednoduché páry kľúč-hodnota, odsadenie a niekoľko ďalších konvencií na reprezentáciu zložitých dátových štruktúr.</w:t>
      </w:r>
      <w:r w:rsidRPr="00D0150F">
        <w:rPr>
          <w:b/>
          <w:bCs/>
          <w:sz w:val="28"/>
          <w:szCs w:val="28"/>
        </w:rPr>
        <w:t xml:space="preserve"> </w:t>
      </w:r>
      <w:r w:rsidRPr="00D0150F">
        <w:t xml:space="preserve">Hodnoty môžu byť predvolené ako reťazce, čo umožňuje vynechať úvodzovky. </w:t>
      </w:r>
    </w:p>
    <w:p w14:paraId="15E38BF8" w14:textId="77777777" w:rsidR="00197198" w:rsidRPr="00D0150F" w:rsidRDefault="00197198" w:rsidP="00197198">
      <w:pPr>
        <w:spacing w:line="360" w:lineRule="auto"/>
      </w:pPr>
      <w:r w:rsidRPr="00D0150F">
        <w:t>YAML je zo všetkých formátov najpomalší. Jazyk je dobre štandardizovaný, ale môže byť ťažké nájsť ďalšie funkcie, napríklad validátory schém.</w:t>
      </w:r>
    </w:p>
    <w:p w14:paraId="557D6303" w14:textId="77777777" w:rsidR="00197198" w:rsidRPr="00D0150F" w:rsidRDefault="00197198" w:rsidP="00197198">
      <w:pPr>
        <w:spacing w:line="360" w:lineRule="auto"/>
        <w:rPr>
          <w:rFonts w:cs="Times New Roman"/>
        </w:rPr>
      </w:pPr>
      <w:r w:rsidRPr="00D0150F">
        <w:rPr>
          <w:rFonts w:cs="Times New Roman"/>
        </w:rPr>
        <w:lastRenderedPageBreak/>
        <w:t xml:space="preserve">V nasledujúcej tabuľke je uvedený jeden záznam z databázovej tabuľky </w:t>
      </w:r>
      <w:r w:rsidRPr="00D0150F">
        <w:rPr>
          <w:rFonts w:cs="Times New Roman"/>
          <w:i/>
          <w:iCs/>
        </w:rPr>
        <w:t>catalog</w:t>
      </w:r>
      <w:r w:rsidRPr="00D0150F">
        <w:rPr>
          <w:rFonts w:cs="Times New Roman"/>
        </w:rPr>
        <w:t xml:space="preserve"> zastúpených vo vyššie uvedených jazykoch.</w:t>
      </w:r>
    </w:p>
    <w:p w14:paraId="464C5397" w14:textId="77777777" w:rsidR="00197198" w:rsidRPr="00D0150F" w:rsidRDefault="00197198" w:rsidP="00197198">
      <w:pPr>
        <w:pStyle w:val="Popis"/>
        <w:keepNext/>
      </w:pPr>
    </w:p>
    <w:tbl>
      <w:tblPr>
        <w:tblStyle w:val="Mriekatabuky"/>
        <w:tblW w:w="8635" w:type="dxa"/>
        <w:tblLook w:val="04A0" w:firstRow="1" w:lastRow="0" w:firstColumn="1" w:lastColumn="0" w:noHBand="0" w:noVBand="1"/>
      </w:tblPr>
      <w:tblGrid>
        <w:gridCol w:w="950"/>
        <w:gridCol w:w="7685"/>
      </w:tblGrid>
      <w:tr w:rsidR="00197198" w:rsidRPr="00D0150F" w14:paraId="620219DD" w14:textId="77777777" w:rsidTr="002A16E9">
        <w:trPr>
          <w:trHeight w:val="260"/>
        </w:trPr>
        <w:tc>
          <w:tcPr>
            <w:tcW w:w="950" w:type="dxa"/>
          </w:tcPr>
          <w:p w14:paraId="792F981A" w14:textId="77777777" w:rsidR="00197198" w:rsidRPr="00D0150F" w:rsidRDefault="00197198" w:rsidP="002A16E9">
            <w:pPr>
              <w:jc w:val="center"/>
              <w:rPr>
                <w:b/>
                <w:bCs/>
              </w:rPr>
            </w:pPr>
            <w:r w:rsidRPr="00D0150F">
              <w:rPr>
                <w:b/>
                <w:bCs/>
              </w:rPr>
              <w:t>Jazyk</w:t>
            </w:r>
          </w:p>
          <w:p w14:paraId="31EB0BE4" w14:textId="77777777" w:rsidR="00197198" w:rsidRPr="00D0150F" w:rsidRDefault="00197198" w:rsidP="002A16E9">
            <w:pPr>
              <w:jc w:val="center"/>
              <w:rPr>
                <w:b/>
                <w:bCs/>
              </w:rPr>
            </w:pPr>
          </w:p>
        </w:tc>
        <w:tc>
          <w:tcPr>
            <w:tcW w:w="7685" w:type="dxa"/>
          </w:tcPr>
          <w:p w14:paraId="2133F9C7" w14:textId="77777777" w:rsidR="00197198" w:rsidRPr="00D0150F" w:rsidRDefault="00197198" w:rsidP="002A16E9">
            <w:pPr>
              <w:jc w:val="center"/>
              <w:rPr>
                <w:b/>
                <w:bCs/>
                <w:szCs w:val="24"/>
              </w:rPr>
            </w:pPr>
            <w:r w:rsidRPr="00D0150F">
              <w:rPr>
                <w:b/>
                <w:bCs/>
                <w:szCs w:val="24"/>
              </w:rPr>
              <w:t>Formát jedného záznamu</w:t>
            </w:r>
          </w:p>
        </w:tc>
      </w:tr>
      <w:tr w:rsidR="00197198" w:rsidRPr="00D0150F" w14:paraId="61B46EBC" w14:textId="77777777" w:rsidTr="002A16E9">
        <w:trPr>
          <w:trHeight w:val="773"/>
        </w:trPr>
        <w:tc>
          <w:tcPr>
            <w:tcW w:w="950" w:type="dxa"/>
          </w:tcPr>
          <w:p w14:paraId="05A71392" w14:textId="77777777" w:rsidR="00197198" w:rsidRPr="00D0150F" w:rsidRDefault="00197198" w:rsidP="002A16E9">
            <w:pPr>
              <w:jc w:val="center"/>
              <w:rPr>
                <w:b/>
                <w:bCs/>
              </w:rPr>
            </w:pPr>
            <w:r w:rsidRPr="00D0150F">
              <w:rPr>
                <w:b/>
                <w:bCs/>
              </w:rPr>
              <w:t>CSV</w:t>
            </w:r>
          </w:p>
        </w:tc>
        <w:tc>
          <w:tcPr>
            <w:tcW w:w="7685" w:type="dxa"/>
          </w:tcPr>
          <w:p w14:paraId="75A68B2C" w14:textId="77777777" w:rsidR="00197198" w:rsidRPr="00D0150F" w:rsidRDefault="00197198" w:rsidP="002A16E9">
            <w:pPr>
              <w:rPr>
                <w:sz w:val="20"/>
                <w:szCs w:val="20"/>
              </w:rPr>
            </w:pPr>
            <w:r w:rsidRPr="00D0150F">
              <w:rPr>
                <w:sz w:val="20"/>
                <w:szCs w:val="20"/>
              </w:rPr>
              <w:t>"id","author","title","genre","price","publish_date","description"</w:t>
            </w:r>
          </w:p>
          <w:p w14:paraId="11360D99" w14:textId="77777777" w:rsidR="00197198" w:rsidRPr="00D0150F" w:rsidRDefault="00197198" w:rsidP="002A16E9">
            <w:pPr>
              <w:rPr>
                <w:sz w:val="20"/>
                <w:szCs w:val="20"/>
              </w:rPr>
            </w:pPr>
            <w:r w:rsidRPr="00D0150F">
              <w:rPr>
                <w:sz w:val="20"/>
                <w:szCs w:val="20"/>
              </w:rPr>
              <w:t>"bk101","Gambardella, Matthew","XML Developer's Guide","Computer","44.95","2000-10-01","An in-depth look at creating applications with XML."</w:t>
            </w:r>
          </w:p>
        </w:tc>
      </w:tr>
      <w:tr w:rsidR="00197198" w:rsidRPr="00D0150F" w14:paraId="4044DDA0" w14:textId="77777777" w:rsidTr="002A16E9">
        <w:trPr>
          <w:trHeight w:val="2339"/>
        </w:trPr>
        <w:tc>
          <w:tcPr>
            <w:tcW w:w="950" w:type="dxa"/>
          </w:tcPr>
          <w:p w14:paraId="62091F6D" w14:textId="77777777" w:rsidR="00197198" w:rsidRPr="00D0150F" w:rsidRDefault="00197198" w:rsidP="002A16E9">
            <w:pPr>
              <w:jc w:val="center"/>
              <w:rPr>
                <w:b/>
                <w:bCs/>
              </w:rPr>
            </w:pPr>
            <w:r w:rsidRPr="00D0150F">
              <w:rPr>
                <w:b/>
                <w:bCs/>
              </w:rPr>
              <w:t>JSON</w:t>
            </w:r>
          </w:p>
        </w:tc>
        <w:tc>
          <w:tcPr>
            <w:tcW w:w="7685" w:type="dxa"/>
          </w:tcPr>
          <w:p w14:paraId="13077F7A" w14:textId="77777777" w:rsidR="00197198" w:rsidRPr="00D0150F" w:rsidRDefault="00197198" w:rsidP="002A16E9">
            <w:pPr>
              <w:rPr>
                <w:sz w:val="20"/>
                <w:szCs w:val="20"/>
              </w:rPr>
            </w:pPr>
            <w:r w:rsidRPr="00D0150F">
              <w:rPr>
                <w:sz w:val="20"/>
                <w:szCs w:val="20"/>
              </w:rPr>
              <w:t>{</w:t>
            </w:r>
          </w:p>
          <w:p w14:paraId="21B22DDC" w14:textId="77777777" w:rsidR="00197198" w:rsidRPr="00D0150F" w:rsidRDefault="00197198" w:rsidP="002A16E9">
            <w:pPr>
              <w:rPr>
                <w:sz w:val="20"/>
                <w:szCs w:val="20"/>
              </w:rPr>
            </w:pPr>
            <w:r w:rsidRPr="00D0150F">
              <w:rPr>
                <w:sz w:val="20"/>
                <w:szCs w:val="20"/>
              </w:rPr>
              <w:t xml:space="preserve">  "book": {</w:t>
            </w:r>
          </w:p>
          <w:p w14:paraId="4B960FC9" w14:textId="77777777" w:rsidR="00197198" w:rsidRPr="00D0150F" w:rsidRDefault="00197198" w:rsidP="002A16E9">
            <w:pPr>
              <w:rPr>
                <w:sz w:val="20"/>
                <w:szCs w:val="20"/>
              </w:rPr>
            </w:pPr>
            <w:r w:rsidRPr="00D0150F">
              <w:rPr>
                <w:sz w:val="20"/>
                <w:szCs w:val="20"/>
              </w:rPr>
              <w:t xml:space="preserve">    "author": "Gambardella, Matthew",</w:t>
            </w:r>
          </w:p>
          <w:p w14:paraId="56E87B11" w14:textId="77777777" w:rsidR="00197198" w:rsidRPr="00D0150F" w:rsidRDefault="00197198" w:rsidP="002A16E9">
            <w:pPr>
              <w:rPr>
                <w:sz w:val="20"/>
                <w:szCs w:val="20"/>
              </w:rPr>
            </w:pPr>
            <w:r w:rsidRPr="00D0150F">
              <w:rPr>
                <w:sz w:val="20"/>
                <w:szCs w:val="20"/>
              </w:rPr>
              <w:t xml:space="preserve">    "title": "XML Developer's Guide",</w:t>
            </w:r>
          </w:p>
          <w:p w14:paraId="2FC62E58" w14:textId="77777777" w:rsidR="00197198" w:rsidRPr="00D0150F" w:rsidRDefault="00197198" w:rsidP="002A16E9">
            <w:pPr>
              <w:rPr>
                <w:sz w:val="20"/>
                <w:szCs w:val="20"/>
              </w:rPr>
            </w:pPr>
            <w:r w:rsidRPr="00D0150F">
              <w:rPr>
                <w:sz w:val="20"/>
                <w:szCs w:val="20"/>
              </w:rPr>
              <w:t xml:space="preserve">    "genre": "Computer",</w:t>
            </w:r>
          </w:p>
          <w:p w14:paraId="60ECA069" w14:textId="77777777" w:rsidR="00197198" w:rsidRPr="00D0150F" w:rsidRDefault="00197198" w:rsidP="002A16E9">
            <w:pPr>
              <w:rPr>
                <w:sz w:val="20"/>
                <w:szCs w:val="20"/>
              </w:rPr>
            </w:pPr>
            <w:r w:rsidRPr="00D0150F">
              <w:rPr>
                <w:sz w:val="20"/>
                <w:szCs w:val="20"/>
              </w:rPr>
              <w:t xml:space="preserve">    "price": 44.95,</w:t>
            </w:r>
          </w:p>
          <w:p w14:paraId="70D2D00E" w14:textId="77777777" w:rsidR="00197198" w:rsidRPr="00D0150F" w:rsidRDefault="00197198" w:rsidP="002A16E9">
            <w:pPr>
              <w:rPr>
                <w:sz w:val="20"/>
                <w:szCs w:val="20"/>
              </w:rPr>
            </w:pPr>
            <w:r w:rsidRPr="00D0150F">
              <w:rPr>
                <w:sz w:val="20"/>
                <w:szCs w:val="20"/>
              </w:rPr>
              <w:t xml:space="preserve">    "publish_date": "2000-10-01",</w:t>
            </w:r>
          </w:p>
          <w:p w14:paraId="6284A936" w14:textId="77777777" w:rsidR="00197198" w:rsidRPr="00D0150F" w:rsidRDefault="00197198" w:rsidP="002A16E9">
            <w:pPr>
              <w:rPr>
                <w:sz w:val="20"/>
                <w:szCs w:val="20"/>
              </w:rPr>
            </w:pPr>
            <w:r w:rsidRPr="00D0150F">
              <w:rPr>
                <w:sz w:val="20"/>
                <w:szCs w:val="20"/>
              </w:rPr>
              <w:t xml:space="preserve">    "description": "An in-depth look at creating applications with XML."</w:t>
            </w:r>
          </w:p>
          <w:p w14:paraId="165C6DD6" w14:textId="77777777" w:rsidR="00197198" w:rsidRPr="00D0150F" w:rsidRDefault="00197198" w:rsidP="002A16E9">
            <w:pPr>
              <w:rPr>
                <w:sz w:val="20"/>
                <w:szCs w:val="20"/>
              </w:rPr>
            </w:pPr>
            <w:r w:rsidRPr="00D0150F">
              <w:rPr>
                <w:sz w:val="20"/>
                <w:szCs w:val="20"/>
              </w:rPr>
              <w:t xml:space="preserve">  }</w:t>
            </w:r>
          </w:p>
          <w:p w14:paraId="72EE6FD3" w14:textId="77777777" w:rsidR="00197198" w:rsidRPr="00D0150F" w:rsidRDefault="00197198" w:rsidP="002A16E9">
            <w:pPr>
              <w:rPr>
                <w:sz w:val="20"/>
                <w:szCs w:val="20"/>
              </w:rPr>
            </w:pPr>
            <w:r w:rsidRPr="00D0150F">
              <w:rPr>
                <w:sz w:val="20"/>
                <w:szCs w:val="20"/>
              </w:rPr>
              <w:t>}</w:t>
            </w:r>
          </w:p>
        </w:tc>
      </w:tr>
      <w:tr w:rsidR="00197198" w:rsidRPr="00D0150F" w14:paraId="3A116E59" w14:textId="77777777" w:rsidTr="002A16E9">
        <w:trPr>
          <w:trHeight w:val="2168"/>
        </w:trPr>
        <w:tc>
          <w:tcPr>
            <w:tcW w:w="950" w:type="dxa"/>
          </w:tcPr>
          <w:p w14:paraId="2CF7133A" w14:textId="77777777" w:rsidR="00197198" w:rsidRPr="00D0150F" w:rsidRDefault="00197198" w:rsidP="002A16E9">
            <w:pPr>
              <w:jc w:val="center"/>
              <w:rPr>
                <w:b/>
                <w:bCs/>
              </w:rPr>
            </w:pPr>
            <w:r w:rsidRPr="00D0150F">
              <w:rPr>
                <w:b/>
                <w:bCs/>
              </w:rPr>
              <w:t>XML</w:t>
            </w:r>
          </w:p>
        </w:tc>
        <w:tc>
          <w:tcPr>
            <w:tcW w:w="7685" w:type="dxa"/>
          </w:tcPr>
          <w:p w14:paraId="1DA95238" w14:textId="77777777" w:rsidR="00197198" w:rsidRPr="00D0150F" w:rsidRDefault="00197198" w:rsidP="002A16E9">
            <w:pPr>
              <w:rPr>
                <w:sz w:val="20"/>
                <w:szCs w:val="20"/>
              </w:rPr>
            </w:pPr>
            <w:r w:rsidRPr="00D0150F">
              <w:rPr>
                <w:sz w:val="20"/>
                <w:szCs w:val="20"/>
              </w:rPr>
              <w:t xml:space="preserve">&lt;?xml version="1.0" encoding="UTF-8" ?&gt; </w:t>
            </w:r>
          </w:p>
          <w:p w14:paraId="03C3E006" w14:textId="77777777" w:rsidR="00197198" w:rsidRPr="00D0150F" w:rsidRDefault="00197198" w:rsidP="002A16E9">
            <w:pPr>
              <w:rPr>
                <w:sz w:val="20"/>
                <w:szCs w:val="20"/>
              </w:rPr>
            </w:pPr>
            <w:r w:rsidRPr="00D0150F">
              <w:rPr>
                <w:sz w:val="20"/>
                <w:szCs w:val="20"/>
              </w:rPr>
              <w:t>&lt;book id="bk101"&gt;</w:t>
            </w:r>
          </w:p>
          <w:p w14:paraId="0C760A11" w14:textId="77777777" w:rsidR="00197198" w:rsidRPr="00D0150F" w:rsidRDefault="00197198" w:rsidP="002A16E9">
            <w:pPr>
              <w:rPr>
                <w:sz w:val="20"/>
                <w:szCs w:val="20"/>
              </w:rPr>
            </w:pPr>
            <w:r w:rsidRPr="00D0150F">
              <w:rPr>
                <w:sz w:val="20"/>
                <w:szCs w:val="20"/>
              </w:rPr>
              <w:t xml:space="preserve">  &lt;author&gt;Gambardella, Matthew&lt;/author&gt;</w:t>
            </w:r>
          </w:p>
          <w:p w14:paraId="276CF762" w14:textId="77777777" w:rsidR="00197198" w:rsidRPr="00D0150F" w:rsidRDefault="00197198" w:rsidP="002A16E9">
            <w:pPr>
              <w:rPr>
                <w:sz w:val="20"/>
                <w:szCs w:val="20"/>
              </w:rPr>
            </w:pPr>
            <w:r w:rsidRPr="00D0150F">
              <w:rPr>
                <w:sz w:val="20"/>
                <w:szCs w:val="20"/>
              </w:rPr>
              <w:t xml:space="preserve">  &lt;title&gt;XML Developer's Guide&lt;/title&gt;</w:t>
            </w:r>
          </w:p>
          <w:p w14:paraId="1A5B2FD7" w14:textId="77777777" w:rsidR="00197198" w:rsidRPr="00D0150F" w:rsidRDefault="00197198" w:rsidP="002A16E9">
            <w:pPr>
              <w:rPr>
                <w:sz w:val="20"/>
                <w:szCs w:val="20"/>
              </w:rPr>
            </w:pPr>
            <w:r w:rsidRPr="00D0150F">
              <w:rPr>
                <w:sz w:val="20"/>
                <w:szCs w:val="20"/>
              </w:rPr>
              <w:t xml:space="preserve">  &lt;genre&gt;Computer&lt;/genre&gt;</w:t>
            </w:r>
          </w:p>
          <w:p w14:paraId="3746F84A" w14:textId="77777777" w:rsidR="00197198" w:rsidRPr="00D0150F" w:rsidRDefault="00197198" w:rsidP="002A16E9">
            <w:pPr>
              <w:rPr>
                <w:sz w:val="20"/>
                <w:szCs w:val="20"/>
              </w:rPr>
            </w:pPr>
            <w:r w:rsidRPr="00D0150F">
              <w:rPr>
                <w:sz w:val="20"/>
                <w:szCs w:val="20"/>
              </w:rPr>
              <w:t xml:space="preserve">  &lt;price&gt;44.95&lt;/price&gt;</w:t>
            </w:r>
          </w:p>
          <w:p w14:paraId="38AFF6AA" w14:textId="77777777" w:rsidR="00197198" w:rsidRPr="00D0150F" w:rsidRDefault="00197198" w:rsidP="002A16E9">
            <w:pPr>
              <w:rPr>
                <w:sz w:val="20"/>
                <w:szCs w:val="20"/>
              </w:rPr>
            </w:pPr>
            <w:r w:rsidRPr="00D0150F">
              <w:rPr>
                <w:sz w:val="20"/>
                <w:szCs w:val="20"/>
              </w:rPr>
              <w:t xml:space="preserve">  &lt;publish_date&gt;2000-10-01&lt;/publish_date&gt;</w:t>
            </w:r>
          </w:p>
          <w:p w14:paraId="5196B20C" w14:textId="77777777" w:rsidR="00197198" w:rsidRPr="00D0150F" w:rsidRDefault="00197198" w:rsidP="002A16E9">
            <w:pPr>
              <w:rPr>
                <w:sz w:val="20"/>
                <w:szCs w:val="20"/>
              </w:rPr>
            </w:pPr>
            <w:r w:rsidRPr="00D0150F">
              <w:rPr>
                <w:sz w:val="20"/>
                <w:szCs w:val="20"/>
              </w:rPr>
              <w:t xml:space="preserve">  &lt;description&gt;An in-depth look at creating applications with XML.&lt;/description&gt;</w:t>
            </w:r>
          </w:p>
          <w:p w14:paraId="1D394B7B" w14:textId="77777777" w:rsidR="00197198" w:rsidRPr="00D0150F" w:rsidRDefault="00197198" w:rsidP="002A16E9">
            <w:pPr>
              <w:rPr>
                <w:sz w:val="20"/>
                <w:szCs w:val="20"/>
              </w:rPr>
            </w:pPr>
            <w:r w:rsidRPr="00D0150F">
              <w:rPr>
                <w:sz w:val="20"/>
                <w:szCs w:val="20"/>
              </w:rPr>
              <w:t>&lt;/book&gt;</w:t>
            </w:r>
          </w:p>
        </w:tc>
      </w:tr>
      <w:tr w:rsidR="00197198" w:rsidRPr="00D0150F" w14:paraId="1FA340BC" w14:textId="77777777" w:rsidTr="002A16E9">
        <w:trPr>
          <w:trHeight w:val="1970"/>
        </w:trPr>
        <w:tc>
          <w:tcPr>
            <w:tcW w:w="950" w:type="dxa"/>
          </w:tcPr>
          <w:p w14:paraId="49C31CCE" w14:textId="77777777" w:rsidR="00197198" w:rsidRPr="00D0150F" w:rsidRDefault="00197198" w:rsidP="002A16E9">
            <w:pPr>
              <w:jc w:val="center"/>
              <w:rPr>
                <w:b/>
                <w:bCs/>
              </w:rPr>
            </w:pPr>
            <w:r w:rsidRPr="00D0150F">
              <w:rPr>
                <w:b/>
                <w:bCs/>
              </w:rPr>
              <w:t>YAML</w:t>
            </w:r>
          </w:p>
        </w:tc>
        <w:tc>
          <w:tcPr>
            <w:tcW w:w="7685" w:type="dxa"/>
          </w:tcPr>
          <w:p w14:paraId="5D34E7D2" w14:textId="77777777" w:rsidR="00197198" w:rsidRPr="00D0150F" w:rsidRDefault="00197198" w:rsidP="002A16E9">
            <w:pPr>
              <w:rPr>
                <w:sz w:val="20"/>
                <w:szCs w:val="20"/>
              </w:rPr>
            </w:pPr>
            <w:r w:rsidRPr="00D0150F">
              <w:rPr>
                <w:sz w:val="20"/>
                <w:szCs w:val="20"/>
              </w:rPr>
              <w:t xml:space="preserve">book: </w:t>
            </w:r>
          </w:p>
          <w:p w14:paraId="51AE4D16" w14:textId="77777777" w:rsidR="00197198" w:rsidRPr="00D0150F" w:rsidRDefault="00197198" w:rsidP="002A16E9">
            <w:pPr>
              <w:rPr>
                <w:sz w:val="20"/>
                <w:szCs w:val="20"/>
              </w:rPr>
            </w:pPr>
            <w:r w:rsidRPr="00D0150F">
              <w:rPr>
                <w:sz w:val="20"/>
                <w:szCs w:val="20"/>
              </w:rPr>
              <w:t xml:space="preserve"> author: "Gambardella, Matthew"</w:t>
            </w:r>
          </w:p>
          <w:p w14:paraId="26D0311E" w14:textId="77777777" w:rsidR="00197198" w:rsidRPr="00D0150F" w:rsidRDefault="00197198" w:rsidP="002A16E9">
            <w:pPr>
              <w:rPr>
                <w:sz w:val="20"/>
                <w:szCs w:val="20"/>
              </w:rPr>
            </w:pPr>
            <w:r w:rsidRPr="00D0150F">
              <w:rPr>
                <w:sz w:val="20"/>
                <w:szCs w:val="20"/>
              </w:rPr>
              <w:t xml:space="preserve"> title: "XML Developer's Guide"</w:t>
            </w:r>
          </w:p>
          <w:p w14:paraId="1BF9037F" w14:textId="77777777" w:rsidR="00197198" w:rsidRPr="00D0150F" w:rsidRDefault="00197198" w:rsidP="002A16E9">
            <w:pPr>
              <w:rPr>
                <w:sz w:val="20"/>
                <w:szCs w:val="20"/>
              </w:rPr>
            </w:pPr>
            <w:r w:rsidRPr="00D0150F">
              <w:rPr>
                <w:sz w:val="20"/>
                <w:szCs w:val="20"/>
              </w:rPr>
              <w:t xml:space="preserve"> genre: Computer</w:t>
            </w:r>
          </w:p>
          <w:p w14:paraId="3B07F06F" w14:textId="77777777" w:rsidR="00197198" w:rsidRPr="00D0150F" w:rsidRDefault="00197198" w:rsidP="002A16E9">
            <w:pPr>
              <w:rPr>
                <w:sz w:val="20"/>
                <w:szCs w:val="20"/>
              </w:rPr>
            </w:pPr>
            <w:r w:rsidRPr="00D0150F">
              <w:rPr>
                <w:sz w:val="20"/>
                <w:szCs w:val="20"/>
              </w:rPr>
              <w:t xml:space="preserve"> price: "44.95"</w:t>
            </w:r>
          </w:p>
          <w:p w14:paraId="3A9FAF3C" w14:textId="77777777" w:rsidR="00197198" w:rsidRPr="00D0150F" w:rsidRDefault="00197198" w:rsidP="002A16E9">
            <w:pPr>
              <w:rPr>
                <w:sz w:val="20"/>
                <w:szCs w:val="20"/>
              </w:rPr>
            </w:pPr>
            <w:r w:rsidRPr="00D0150F">
              <w:rPr>
                <w:sz w:val="20"/>
                <w:szCs w:val="20"/>
              </w:rPr>
              <w:t xml:space="preserve"> publish_date: "2000-10-01"</w:t>
            </w:r>
          </w:p>
          <w:p w14:paraId="1B1273A1" w14:textId="77777777" w:rsidR="00197198" w:rsidRPr="00D0150F" w:rsidRDefault="00197198" w:rsidP="002A16E9">
            <w:pPr>
              <w:rPr>
                <w:sz w:val="20"/>
                <w:szCs w:val="20"/>
              </w:rPr>
            </w:pPr>
            <w:r w:rsidRPr="00D0150F">
              <w:rPr>
                <w:sz w:val="20"/>
                <w:szCs w:val="20"/>
              </w:rPr>
              <w:t xml:space="preserve"> description: "An in-depth look at creating applications with XML."</w:t>
            </w:r>
          </w:p>
          <w:p w14:paraId="2DEAB15E" w14:textId="77777777" w:rsidR="00197198" w:rsidRPr="00D0150F" w:rsidRDefault="00197198" w:rsidP="002A16E9">
            <w:pPr>
              <w:keepNext/>
              <w:rPr>
                <w:sz w:val="20"/>
                <w:szCs w:val="20"/>
              </w:rPr>
            </w:pPr>
            <w:r w:rsidRPr="00D0150F">
              <w:rPr>
                <w:sz w:val="20"/>
                <w:szCs w:val="20"/>
              </w:rPr>
              <w:t xml:space="preserve"> _id: bk101</w:t>
            </w:r>
          </w:p>
        </w:tc>
      </w:tr>
    </w:tbl>
    <w:p w14:paraId="2C89E70E" w14:textId="0CAF6AB7" w:rsidR="00197198" w:rsidRPr="00D0150F" w:rsidRDefault="00197198" w:rsidP="00197198">
      <w:pPr>
        <w:pStyle w:val="Popis"/>
        <w:jc w:val="center"/>
      </w:pPr>
      <w:r w:rsidRPr="00D0150F">
        <w:t xml:space="preserve">Tabuľka </w:t>
      </w:r>
      <w:r w:rsidRPr="00D0150F">
        <w:fldChar w:fldCharType="begin"/>
      </w:r>
      <w:r w:rsidRPr="00D0150F">
        <w:instrText xml:space="preserve"> SEQ Tabuľka \* ARABIC </w:instrText>
      </w:r>
      <w:r w:rsidRPr="00D0150F">
        <w:fldChar w:fldCharType="separate"/>
      </w:r>
      <w:r w:rsidR="0058617D">
        <w:rPr>
          <w:noProof/>
        </w:rPr>
        <w:t>3</w:t>
      </w:r>
      <w:r w:rsidRPr="00D0150F">
        <w:fldChar w:fldCharType="end"/>
      </w:r>
      <w:r w:rsidRPr="00D0150F">
        <w:t>: Ukážka jedného záznamu</w:t>
      </w:r>
    </w:p>
    <w:bookmarkEnd w:id="14"/>
    <w:p w14:paraId="4171BEAE" w14:textId="77777777" w:rsidR="00197198" w:rsidRPr="00D0150F" w:rsidRDefault="00197198" w:rsidP="00197198">
      <w:pPr>
        <w:spacing w:after="160"/>
        <w:jc w:val="left"/>
      </w:pPr>
      <w:r w:rsidRPr="00D0150F">
        <w:br w:type="page"/>
      </w:r>
    </w:p>
    <w:p w14:paraId="43ACF4B3" w14:textId="77777777" w:rsidR="00197198" w:rsidRPr="00D0150F" w:rsidRDefault="00197198" w:rsidP="009D0BC3">
      <w:pPr>
        <w:pStyle w:val="Nadpis3"/>
      </w:pPr>
      <w:bookmarkStart w:id="15" w:name="_Toc133924418"/>
      <w:r w:rsidRPr="00D0150F">
        <w:lastRenderedPageBreak/>
        <w:t>Serializácia a deserializácia</w:t>
      </w:r>
      <w:bookmarkEnd w:id="15"/>
    </w:p>
    <w:p w14:paraId="5D34488C" w14:textId="77777777" w:rsidR="00197198" w:rsidRPr="00D0150F" w:rsidRDefault="00197198" w:rsidP="00197198">
      <w:pPr>
        <w:spacing w:line="360" w:lineRule="auto"/>
        <w:ind w:firstLine="720"/>
      </w:pPr>
      <w:r w:rsidRPr="00D0150F">
        <w:t xml:space="preserve">Na tento účel je k dispozícii viacero knižníc, ale kvôli konzistentnosti sme používali pre každý formát verziu Jacksonu. V porovnávacom teste sme vygenerovali zoznam 2 milión objektov s rôznymi náhodnými atribútmi. </w:t>
      </w:r>
    </w:p>
    <w:p w14:paraId="39D014AD" w14:textId="77777777" w:rsidR="00197198" w:rsidRPr="00D0150F" w:rsidRDefault="00197198" w:rsidP="00197198">
      <w:pPr>
        <w:spacing w:line="360" w:lineRule="auto"/>
        <w:ind w:firstLine="720"/>
      </w:pPr>
      <w:r w:rsidRPr="00D0150F">
        <w:t xml:space="preserve">Tento zoznam bol najprv serializované do súboru a potom deserializované späť do zoznamu. Nakoniec, aby sme sa uistili, že dostaneme rovnaký výsledok, sme zoznam reserializovali do iného súboru a porovnali obsah týchto súborov. </w:t>
      </w:r>
    </w:p>
    <w:p w14:paraId="7EB60750" w14:textId="77777777" w:rsidR="00197198" w:rsidRPr="00D0150F" w:rsidRDefault="00197198" w:rsidP="00197198"/>
    <w:p w14:paraId="2843796E" w14:textId="77777777" w:rsidR="00197198" w:rsidRPr="00D0150F" w:rsidRDefault="00197198" w:rsidP="00197198">
      <w:pPr>
        <w:spacing w:line="360" w:lineRule="auto"/>
      </w:pPr>
      <w:r w:rsidRPr="00D0150F">
        <w:rPr>
          <w:noProof/>
        </w:rPr>
        <mc:AlternateContent>
          <mc:Choice Requires="wps">
            <w:drawing>
              <wp:anchor distT="0" distB="0" distL="114300" distR="114300" simplePos="0" relativeHeight="251856896" behindDoc="0" locked="0" layoutInCell="1" allowOverlap="1" wp14:anchorId="747E6CDB" wp14:editId="31230E36">
                <wp:simplePos x="0" y="0"/>
                <wp:positionH relativeFrom="margin">
                  <wp:align>right</wp:align>
                </wp:positionH>
                <wp:positionV relativeFrom="paragraph">
                  <wp:posOffset>3525891</wp:posOffset>
                </wp:positionV>
                <wp:extent cx="5486400" cy="635"/>
                <wp:effectExtent l="0" t="0" r="0" b="8255"/>
                <wp:wrapTopAndBottom/>
                <wp:docPr id="27" name="Textové pole 2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56F660C0" w14:textId="6EBD4085" w:rsidR="00197198" w:rsidRPr="00F06D88"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58617D">
                              <w:rPr>
                                <w:noProof/>
                              </w:rPr>
                              <w:t>4</w:t>
                            </w:r>
                            <w:r>
                              <w:fldChar w:fldCharType="end"/>
                            </w:r>
                            <w:r>
                              <w:t>: Veľkosti jednotlivých súborov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7E6CDB" id="Textové pole 27" o:spid="_x0000_s1027" type="#_x0000_t202" style="position:absolute;left:0;text-align:left;margin-left:380.8pt;margin-top:277.65pt;width:6in;height:.05pt;z-index:25185689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" stroked="f">
                <v:textbox style="mso-fit-shape-to-text:t" inset="0,0,0,0">
                  <w:txbxContent>
                    <w:p w14:paraId="56F660C0" w14:textId="6EBD4085" w:rsidR="00197198" w:rsidRPr="00F06D88"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58617D">
                        <w:rPr>
                          <w:noProof/>
                        </w:rPr>
                        <w:t>4</w:t>
                      </w:r>
                      <w:r>
                        <w:fldChar w:fldCharType="end"/>
                      </w:r>
                      <w:r>
                        <w:t>: Veľkosti jednotlivých súborov</w:t>
                      </w:r>
                    </w:p>
                  </w:txbxContent>
                </v:textbox>
                <w10:wrap type="topAndBottom" anchorx="margin"/>
              </v:shape>
            </w:pict>
          </mc:Fallback>
        </mc:AlternateContent>
      </w:r>
      <w:r w:rsidRPr="00D0150F">
        <w:rPr>
          <w:rFonts w:eastAsiaTheme="majorEastAsia" w:cstheme="majorBidi"/>
          <w:b/>
          <w:noProof/>
          <w:sz w:val="32"/>
          <w:szCs w:val="26"/>
        </w:rPr>
        <w:drawing>
          <wp:anchor distT="0" distB="0" distL="114300" distR="114300" simplePos="0" relativeHeight="251854848" behindDoc="0" locked="0" layoutInCell="1" allowOverlap="1" wp14:anchorId="28E502D0" wp14:editId="74A9AD31">
            <wp:simplePos x="0" y="0"/>
            <wp:positionH relativeFrom="margin">
              <wp:align>right</wp:align>
            </wp:positionH>
            <wp:positionV relativeFrom="paragraph">
              <wp:posOffset>222885</wp:posOffset>
            </wp:positionV>
            <wp:extent cx="5486400" cy="3200400"/>
            <wp:effectExtent l="0" t="0" r="0" b="0"/>
            <wp:wrapTopAndBottom/>
            <wp:docPr id="16" name="Graf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anchor>
        </w:drawing>
      </w:r>
    </w:p>
    <w:p w14:paraId="3F96440F" w14:textId="77777777" w:rsidR="00197198" w:rsidRPr="00D0150F" w:rsidRDefault="00197198" w:rsidP="00197198">
      <w:pPr>
        <w:spacing w:after="160"/>
        <w:jc w:val="left"/>
      </w:pPr>
      <w:r w:rsidRPr="00D0150F">
        <w:br w:type="page"/>
      </w:r>
    </w:p>
    <w:p w14:paraId="02BDB7CA" w14:textId="77777777" w:rsidR="00197198" w:rsidRPr="00D0150F" w:rsidRDefault="00197198" w:rsidP="00197198">
      <w:r w:rsidRPr="00D0150F">
        <w:rPr>
          <w:rFonts w:eastAsiaTheme="majorEastAsia" w:cstheme="majorBidi"/>
          <w:b/>
          <w:noProof/>
          <w:sz w:val="32"/>
          <w:szCs w:val="26"/>
        </w:rPr>
        <w:lastRenderedPageBreak/>
        <w:drawing>
          <wp:anchor distT="0" distB="0" distL="114300" distR="114300" simplePos="0" relativeHeight="251852800" behindDoc="0" locked="0" layoutInCell="1" allowOverlap="1" wp14:anchorId="2C662384" wp14:editId="656D5C63">
            <wp:simplePos x="0" y="0"/>
            <wp:positionH relativeFrom="margin">
              <wp:align>right</wp:align>
            </wp:positionH>
            <wp:positionV relativeFrom="paragraph">
              <wp:posOffset>3725839</wp:posOffset>
            </wp:positionV>
            <wp:extent cx="5486400" cy="3200400"/>
            <wp:effectExtent l="0" t="0" r="0" b="0"/>
            <wp:wrapTopAndBottom/>
            <wp:docPr id="19" name="Graf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anchor>
        </w:drawing>
      </w:r>
      <w:r w:rsidRPr="00D0150F">
        <w:rPr>
          <w:noProof/>
        </w:rPr>
        <mc:AlternateContent>
          <mc:Choice Requires="wps">
            <w:drawing>
              <wp:anchor distT="0" distB="0" distL="114300" distR="114300" simplePos="0" relativeHeight="251858944" behindDoc="0" locked="0" layoutInCell="1" allowOverlap="1" wp14:anchorId="2F7E2F36" wp14:editId="16E5FE04">
                <wp:simplePos x="0" y="0"/>
                <wp:positionH relativeFrom="margin">
                  <wp:align>right</wp:align>
                </wp:positionH>
                <wp:positionV relativeFrom="paragraph">
                  <wp:posOffset>3284334</wp:posOffset>
                </wp:positionV>
                <wp:extent cx="5486400" cy="635"/>
                <wp:effectExtent l="0" t="0" r="0" b="8255"/>
                <wp:wrapTopAndBottom/>
                <wp:docPr id="31" name="Textové pole 3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44EA8462" w14:textId="764B1B4B" w:rsidR="00197198" w:rsidRPr="00307DD3"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58617D">
                              <w:rPr>
                                <w:noProof/>
                              </w:rPr>
                              <w:t>5</w:t>
                            </w:r>
                            <w:r>
                              <w:fldChar w:fldCharType="end"/>
                            </w:r>
                            <w:r>
                              <w:t>: Počet riadkov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7E2F36" id="Textové pole 31" o:spid="_x0000_s1028" type="#_x0000_t202" style="position:absolute;left:0;text-align:left;margin-left:380.8pt;margin-top:258.6pt;width:6in;height:.05pt;z-index:25185894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" stroked="f">
                <v:textbox style="mso-fit-shape-to-text:t" inset="0,0,0,0">
                  <w:txbxContent>
                    <w:p w14:paraId="44EA8462" w14:textId="764B1B4B" w:rsidR="00197198" w:rsidRPr="00307DD3"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58617D">
                        <w:rPr>
                          <w:noProof/>
                        </w:rPr>
                        <w:t>5</w:t>
                      </w:r>
                      <w:r>
                        <w:fldChar w:fldCharType="end"/>
                      </w:r>
                      <w:r>
                        <w:t>: Počet riadkov</w:t>
                      </w:r>
                    </w:p>
                  </w:txbxContent>
                </v:textbox>
                <w10:wrap type="topAndBottom" anchorx="margin"/>
              </v:shape>
            </w:pict>
          </mc:Fallback>
        </mc:AlternateContent>
      </w:r>
      <w:r w:rsidRPr="00D0150F">
        <w:rPr>
          <w:rFonts w:eastAsiaTheme="majorEastAsia" w:cstheme="majorBidi"/>
          <w:b/>
          <w:noProof/>
          <w:sz w:val="32"/>
          <w:szCs w:val="26"/>
        </w:rPr>
        <w:drawing>
          <wp:anchor distT="0" distB="0" distL="114300" distR="114300" simplePos="0" relativeHeight="251853824" behindDoc="0" locked="0" layoutInCell="1" allowOverlap="1" wp14:anchorId="104E994D" wp14:editId="325BDB24">
            <wp:simplePos x="0" y="0"/>
            <wp:positionH relativeFrom="margin">
              <wp:align>right</wp:align>
            </wp:positionH>
            <wp:positionV relativeFrom="paragraph">
              <wp:posOffset>265</wp:posOffset>
            </wp:positionV>
            <wp:extent cx="5486400" cy="3200400"/>
            <wp:effectExtent l="0" t="0" r="0" b="0"/>
            <wp:wrapTopAndBottom/>
            <wp:docPr id="20" name="Graf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anchor>
        </w:drawing>
      </w:r>
      <w:r w:rsidRPr="00D0150F">
        <w:rPr>
          <w:noProof/>
        </w:rPr>
        <mc:AlternateContent>
          <mc:Choice Requires="wps">
            <w:drawing>
              <wp:anchor distT="0" distB="0" distL="114300" distR="114300" simplePos="0" relativeHeight="251857920" behindDoc="0" locked="0" layoutInCell="1" allowOverlap="1" wp14:anchorId="08F2C873" wp14:editId="6500AB7B">
                <wp:simplePos x="0" y="0"/>
                <wp:positionH relativeFrom="margin">
                  <wp:align>right</wp:align>
                </wp:positionH>
                <wp:positionV relativeFrom="paragraph">
                  <wp:posOffset>7039818</wp:posOffset>
                </wp:positionV>
                <wp:extent cx="5486400" cy="635"/>
                <wp:effectExtent l="0" t="0" r="0" b="8255"/>
                <wp:wrapTopAndBottom/>
                <wp:docPr id="30" name="Textové pole 30"/>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3E58D3F" w14:textId="4811897D" w:rsidR="00197198" w:rsidRPr="00A868BE"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58617D">
                              <w:rPr>
                                <w:noProof/>
                              </w:rPr>
                              <w:t>6</w:t>
                            </w:r>
                            <w:r>
                              <w:fldChar w:fldCharType="end"/>
                            </w:r>
                            <w:r>
                              <w:t>: Počet znakov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F2C873" id="Textové pole 30" o:spid="_x0000_s1029" type="#_x0000_t202" style="position:absolute;left:0;text-align:left;margin-left:380.8pt;margin-top:554.3pt;width:6in;height:.05pt;z-index:25185792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" stroked="f">
                <v:textbox style="mso-fit-shape-to-text:t" inset="0,0,0,0">
                  <w:txbxContent>
                    <w:p w14:paraId="73E58D3F" w14:textId="4811897D" w:rsidR="00197198" w:rsidRPr="00A868BE"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58617D">
                        <w:rPr>
                          <w:noProof/>
                        </w:rPr>
                        <w:t>6</w:t>
                      </w:r>
                      <w:r>
                        <w:fldChar w:fldCharType="end"/>
                      </w:r>
                      <w:r>
                        <w:t>: Počet znakov</w:t>
                      </w:r>
                    </w:p>
                  </w:txbxContent>
                </v:textbox>
                <w10:wrap type="topAndBottom" anchorx="margin"/>
              </v:shape>
            </w:pict>
          </mc:Fallback>
        </mc:AlternateContent>
      </w:r>
    </w:p>
    <w:p w14:paraId="434066AC" w14:textId="77777777" w:rsidR="00197198" w:rsidRPr="00D0150F" w:rsidRDefault="00197198" w:rsidP="00197198">
      <w:pPr>
        <w:spacing w:line="360" w:lineRule="auto"/>
        <w:ind w:firstLine="720"/>
      </w:pPr>
      <w:r w:rsidRPr="00D0150F">
        <w:lastRenderedPageBreak/>
        <w:t xml:space="preserve">V prípade CSV sa názov stĺpca definuje len raz, v prvom riadku, pri ostatných formátoch sa definuje pre každý záznam v zozname. To vysvetľuje, prečo je veľkosť súboru CSV, počet znakov a riadkov v porovnaní s inými formátmi taký nízky. </w:t>
      </w:r>
    </w:p>
    <w:p w14:paraId="18AFA75C" w14:textId="77777777" w:rsidR="00197198" w:rsidRPr="00D0150F" w:rsidRDefault="00197198" w:rsidP="00197198">
      <w:pPr>
        <w:spacing w:line="360" w:lineRule="auto"/>
      </w:pPr>
      <w:r w:rsidRPr="00D0150F">
        <w:t>JSON a YAML mali podobnú dĺžku, ale keďže YAML nepotrebuje kučeravé ani hranaté zátvorky, je o 10-15 % kratší a menší.</w:t>
      </w:r>
    </w:p>
    <w:p w14:paraId="25B43ADB" w14:textId="77777777" w:rsidR="00197198" w:rsidRPr="00D0150F" w:rsidRDefault="00197198" w:rsidP="00197198">
      <w:pPr>
        <w:spacing w:line="360" w:lineRule="auto"/>
      </w:pPr>
      <w:r w:rsidRPr="00D0150F">
        <w:t>Keďže XML potrebuje pre každý neprázdny prvok uzatváraciu značku, má najväčšiu veľkosť súboru a je zo všetkých najdlhší.</w:t>
      </w:r>
    </w:p>
    <w:p w14:paraId="0E42B383" w14:textId="77777777" w:rsidR="00197198" w:rsidRPr="00D0150F" w:rsidRDefault="00197198" w:rsidP="00197198">
      <w:pPr>
        <w:jc w:val="left"/>
      </w:pPr>
      <w:r w:rsidRPr="00D0150F">
        <w:rPr>
          <w:noProof/>
        </w:rPr>
        <mc:AlternateContent>
          <mc:Choice Requires="wps">
            <w:drawing>
              <wp:anchor distT="0" distB="0" distL="114300" distR="114300" simplePos="0" relativeHeight="251859968" behindDoc="0" locked="0" layoutInCell="1" allowOverlap="1" wp14:anchorId="65BF875D" wp14:editId="7FB8FA62">
                <wp:simplePos x="0" y="0"/>
                <wp:positionH relativeFrom="column">
                  <wp:posOffset>0</wp:posOffset>
                </wp:positionH>
                <wp:positionV relativeFrom="paragraph">
                  <wp:posOffset>3550285</wp:posOffset>
                </wp:positionV>
                <wp:extent cx="5486400" cy="635"/>
                <wp:effectExtent l="0" t="0" r="0" b="0"/>
                <wp:wrapTopAndBottom/>
                <wp:docPr id="32" name="Textové pole 32"/>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4868AE6F" w14:textId="70F9A4E9" w:rsidR="00197198" w:rsidRPr="00A305A0" w:rsidRDefault="00197198" w:rsidP="00197198">
                            <w:pPr>
                              <w:pStyle w:val="Popis"/>
                              <w:jc w:val="center"/>
                              <w:rPr>
                                <w:noProof/>
                                <w:sz w:val="24"/>
                              </w:rPr>
                            </w:pPr>
                            <w:r>
                              <w:t xml:space="preserve">Tabuľka </w:t>
                            </w:r>
                            <w:r>
                              <w:fldChar w:fldCharType="begin"/>
                            </w:r>
                            <w:r>
                              <w:instrText xml:space="preserve"> SEQ Tabuľka \* ARABIC </w:instrText>
                            </w:r>
                            <w:r>
                              <w:fldChar w:fldCharType="separate"/>
                            </w:r>
                            <w:r w:rsidR="0058617D">
                              <w:rPr>
                                <w:noProof/>
                              </w:rPr>
                              <w:t>7</w:t>
                            </w:r>
                            <w:r>
                              <w:fldChar w:fldCharType="end"/>
                            </w:r>
                            <w:r>
                              <w:t>: Čas trvania jednotlivých operácií</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BF875D" id="Textové pole 32" o:spid="_x0000_s1030" type="#_x0000_t202" style="position:absolute;margin-left:0;margin-top:279.55pt;width:6in;height:.05pt;z-index:251859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" stroked="f">
                <v:textbox style="mso-fit-shape-to-text:t" inset="0,0,0,0">
                  <w:txbxContent>
                    <w:p w14:paraId="4868AE6F" w14:textId="70F9A4E9" w:rsidR="00197198" w:rsidRPr="00A305A0" w:rsidRDefault="00197198" w:rsidP="00197198">
                      <w:pPr>
                        <w:pStyle w:val="Popis"/>
                        <w:jc w:val="center"/>
                        <w:rPr>
                          <w:noProof/>
                          <w:sz w:val="24"/>
                        </w:rPr>
                      </w:pPr>
                      <w:r>
                        <w:t xml:space="preserve">Tabuľka </w:t>
                      </w:r>
                      <w:r>
                        <w:fldChar w:fldCharType="begin"/>
                      </w:r>
                      <w:r>
                        <w:instrText xml:space="preserve"> SEQ Tabuľka \* ARABIC </w:instrText>
                      </w:r>
                      <w:r>
                        <w:fldChar w:fldCharType="separate"/>
                      </w:r>
                      <w:r w:rsidR="0058617D">
                        <w:rPr>
                          <w:noProof/>
                        </w:rPr>
                        <w:t>7</w:t>
                      </w:r>
                      <w:r>
                        <w:fldChar w:fldCharType="end"/>
                      </w:r>
                      <w:r>
                        <w:t>: Čas trvania jednotlivých operácií</w:t>
                      </w:r>
                    </w:p>
                  </w:txbxContent>
                </v:textbox>
                <w10:wrap type="topAndBottom"/>
              </v:shape>
            </w:pict>
          </mc:Fallback>
        </mc:AlternateContent>
      </w:r>
      <w:r w:rsidRPr="00D0150F">
        <w:rPr>
          <w:noProof/>
        </w:rPr>
        <w:drawing>
          <wp:anchor distT="0" distB="0" distL="114300" distR="114300" simplePos="0" relativeHeight="251855872" behindDoc="0" locked="0" layoutInCell="1" allowOverlap="1" wp14:anchorId="766A8E9D" wp14:editId="70EE178A">
            <wp:simplePos x="0" y="0"/>
            <wp:positionH relativeFrom="margin">
              <wp:align>right</wp:align>
            </wp:positionH>
            <wp:positionV relativeFrom="paragraph">
              <wp:posOffset>292735</wp:posOffset>
            </wp:positionV>
            <wp:extent cx="5486400" cy="3200400"/>
            <wp:effectExtent l="0" t="0" r="0" b="0"/>
            <wp:wrapTopAndBottom/>
            <wp:docPr id="17" name="Graf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anchor>
        </w:drawing>
      </w:r>
    </w:p>
    <w:p w14:paraId="2FED54CD" w14:textId="77777777" w:rsidR="00197198" w:rsidRPr="00D0150F" w:rsidRDefault="00197198" w:rsidP="00197198"/>
    <w:p w14:paraId="3EDAF665" w14:textId="77777777" w:rsidR="00197198" w:rsidRPr="00D0150F" w:rsidRDefault="00197198" w:rsidP="00197198">
      <w:pPr>
        <w:spacing w:line="360" w:lineRule="auto"/>
        <w:rPr>
          <w:rFonts w:cs="Times New Roman"/>
        </w:rPr>
      </w:pPr>
    </w:p>
    <w:p w14:paraId="712B43D3" w14:textId="77777777" w:rsidR="00197198" w:rsidRPr="00D0150F" w:rsidRDefault="00197198" w:rsidP="00197198">
      <w:pPr>
        <w:spacing w:line="360" w:lineRule="auto"/>
        <w:ind w:firstLine="720"/>
        <w:rPr>
          <w:rFonts w:cs="Times New Roman"/>
        </w:rPr>
      </w:pPr>
      <w:r w:rsidRPr="00D0150F">
        <w:rPr>
          <w:rFonts w:cs="Times New Roman"/>
        </w:rPr>
        <w:t>Je dôložité zdôrazniť, že rýchlosť serializácie a deserializácie nezávisí iba od veľkosti súboru a počtom riadkov, ale aj od špecifikácie daného jazyka. Čím rozsiahlejšia je gramatika, jazyka, tým je pomalšia deserializácia.</w:t>
      </w:r>
    </w:p>
    <w:p w14:paraId="23D5EC44" w14:textId="77777777" w:rsidR="00197198" w:rsidRPr="00D0150F" w:rsidRDefault="00197198" w:rsidP="00197198">
      <w:pPr>
        <w:spacing w:after="160"/>
        <w:jc w:val="left"/>
        <w:rPr>
          <w:rFonts w:cs="Times New Roman"/>
        </w:rPr>
      </w:pPr>
      <w:r w:rsidRPr="00D0150F">
        <w:rPr>
          <w:rFonts w:cs="Times New Roman"/>
        </w:rPr>
        <w:br w:type="page"/>
      </w:r>
    </w:p>
    <w:p w14:paraId="60D5B4DB" w14:textId="77777777" w:rsidR="00197198" w:rsidRPr="00D0150F" w:rsidRDefault="00197198" w:rsidP="009D0BC3">
      <w:pPr>
        <w:pStyle w:val="Nadpis3"/>
      </w:pPr>
      <w:bookmarkStart w:id="16" w:name="_Toc112915098"/>
      <w:bookmarkStart w:id="17" w:name="_Toc133924419"/>
      <w:r w:rsidRPr="00D0150F">
        <w:lastRenderedPageBreak/>
        <w:t>Možné spôsoby ukladania údajov</w:t>
      </w:r>
      <w:bookmarkEnd w:id="16"/>
      <w:bookmarkEnd w:id="17"/>
    </w:p>
    <w:p w14:paraId="018832B1" w14:textId="77777777" w:rsidR="00197198" w:rsidRPr="00D0150F" w:rsidRDefault="00197198" w:rsidP="00197198">
      <w:pPr>
        <w:spacing w:line="360" w:lineRule="auto"/>
        <w:ind w:firstLine="720"/>
      </w:pPr>
      <w:r w:rsidRPr="00D0150F">
        <w:t>V tejto kapitole sa budeme venovať porovnaniu rôznych spôsobov ukladania súborov. Na ukážku budeme používať formát XML, ale ak nie je uvedené inak, každý spôsob je použiteľný aj pre ostatné formáty.</w:t>
      </w:r>
    </w:p>
    <w:p w14:paraId="610D70D0" w14:textId="77777777" w:rsidR="00197198" w:rsidRPr="00D0150F" w:rsidRDefault="00197198" w:rsidP="00197198">
      <w:pPr>
        <w:spacing w:line="360" w:lineRule="auto"/>
        <w:ind w:firstLine="720"/>
      </w:pPr>
    </w:p>
    <w:p w14:paraId="5BADC476" w14:textId="77777777" w:rsidR="00197198" w:rsidRPr="00D0150F" w:rsidRDefault="00197198" w:rsidP="00197198">
      <w:pPr>
        <w:pStyle w:val="Nadpis4"/>
      </w:pPr>
      <w:r w:rsidRPr="00D0150F">
        <w:t>Každý záznam je samostatný súbor</w:t>
      </w:r>
    </w:p>
    <w:p w14:paraId="3456D38F" w14:textId="77777777" w:rsidR="00197198" w:rsidRPr="00D0150F" w:rsidRDefault="00197198" w:rsidP="00197198">
      <w:pPr>
        <w:spacing w:line="360" w:lineRule="auto"/>
        <w:rPr>
          <w:rFonts w:cs="Times New Roman"/>
          <w:i/>
          <w:iCs/>
        </w:rPr>
      </w:pPr>
      <w:r w:rsidRPr="00D0150F">
        <w:t xml:space="preserve"> </w:t>
      </w:r>
      <w:r w:rsidRPr="00D0150F">
        <w:tab/>
      </w:r>
      <w:r w:rsidRPr="00D0150F">
        <w:rPr>
          <w:rFonts w:cs="Times New Roman"/>
        </w:rPr>
        <w:t xml:space="preserve">Môžeme si vybrať možnosť, pri ktorej je každý záznam v databáze uložený v samotnom súbore. V tomto prípade môžeme všetky záznamy z jednej tabuľky uložiť do jedného priečinka. Tento spôsob ukladanie súborov má určité obmedzenia, o ktorých budeme hovoriť neskôr v tejto kapitole. </w:t>
      </w:r>
    </w:p>
    <w:p w14:paraId="01FEF5FC" w14:textId="77777777" w:rsidR="00197198" w:rsidRPr="00D0150F" w:rsidRDefault="00197198" w:rsidP="00197198">
      <w:pPr>
        <w:spacing w:line="360" w:lineRule="auto"/>
        <w:ind w:firstLine="720"/>
        <w:rPr>
          <w:rFonts w:cs="Times New Roman"/>
        </w:rPr>
      </w:pPr>
      <w:r w:rsidRPr="00D0150F">
        <w:rPr>
          <w:rFonts w:cs="Times New Roman"/>
        </w:rPr>
        <w:t>Názov tabuľky tiež môžeme deklarovať na začiatku súbora, a tak nebudeme obmedzení len na jednu tabuľku:</w:t>
      </w:r>
    </w:p>
    <w:p w14:paraId="2D2F80A4" w14:textId="77777777" w:rsidR="00197198" w:rsidRPr="00D0150F" w:rsidRDefault="00197198" w:rsidP="00197198">
      <w:pPr>
        <w:spacing w:line="360" w:lineRule="auto"/>
        <w:ind w:firstLine="720"/>
        <w:rPr>
          <w:rFonts w:cs="Times New Roman"/>
        </w:rPr>
      </w:pPr>
    </w:p>
    <w:p w14:paraId="1266E0FC" w14:textId="77777777" w:rsidR="00197198" w:rsidRPr="00D0150F"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rPr>
      </w:pPr>
      <w:r w:rsidRPr="00D0150F">
        <w:rPr>
          <w:rFonts w:ascii="Courier New" w:eastAsia="Times New Roman" w:hAnsi="Courier New" w:cs="Courier New"/>
          <w:i/>
          <w:iCs/>
          <w:color w:val="080808"/>
          <w:sz w:val="16"/>
          <w:szCs w:val="16"/>
        </w:rPr>
        <w:t>&lt;?</w:t>
      </w:r>
      <w:r w:rsidRPr="00D0150F">
        <w:rPr>
          <w:rFonts w:ascii="Courier New" w:eastAsia="Times New Roman" w:hAnsi="Courier New" w:cs="Courier New"/>
          <w:color w:val="174AD4"/>
          <w:sz w:val="16"/>
          <w:szCs w:val="16"/>
        </w:rPr>
        <w:t>xml version</w:t>
      </w:r>
      <w:r w:rsidRPr="00D0150F">
        <w:rPr>
          <w:rFonts w:ascii="Courier New" w:eastAsia="Times New Roman" w:hAnsi="Courier New" w:cs="Courier New"/>
          <w:color w:val="067D17"/>
          <w:sz w:val="16"/>
          <w:szCs w:val="16"/>
        </w:rPr>
        <w:t xml:space="preserve">="1.0" </w:t>
      </w:r>
      <w:r w:rsidRPr="00D0150F">
        <w:rPr>
          <w:rFonts w:ascii="Courier New" w:eastAsia="Times New Roman" w:hAnsi="Courier New" w:cs="Courier New"/>
          <w:color w:val="174AD4"/>
          <w:sz w:val="16"/>
          <w:szCs w:val="16"/>
        </w:rPr>
        <w:t>encoding</w:t>
      </w:r>
      <w:r w:rsidRPr="00D0150F">
        <w:rPr>
          <w:rFonts w:ascii="Courier New" w:eastAsia="Times New Roman" w:hAnsi="Courier New" w:cs="Courier New"/>
          <w:color w:val="067D17"/>
          <w:sz w:val="16"/>
          <w:szCs w:val="16"/>
        </w:rPr>
        <w:t xml:space="preserve">="UTF-8" </w:t>
      </w:r>
      <w:r w:rsidRPr="00D0150F">
        <w:rPr>
          <w:rFonts w:ascii="Courier New" w:eastAsia="Times New Roman" w:hAnsi="Courier New" w:cs="Courier New"/>
          <w:color w:val="174AD4"/>
          <w:sz w:val="16"/>
          <w:szCs w:val="16"/>
        </w:rPr>
        <w:t>standalone</w:t>
      </w:r>
      <w:r w:rsidRPr="00D0150F">
        <w:rPr>
          <w:rFonts w:ascii="Courier New" w:eastAsia="Times New Roman" w:hAnsi="Courier New" w:cs="Courier New"/>
          <w:color w:val="067D17"/>
          <w:sz w:val="16"/>
          <w:szCs w:val="16"/>
        </w:rPr>
        <w:t>="no"</w:t>
      </w:r>
      <w:r w:rsidRPr="00D0150F">
        <w:rPr>
          <w:rFonts w:ascii="Courier New" w:eastAsia="Times New Roman" w:hAnsi="Courier New" w:cs="Courier New"/>
          <w:i/>
          <w:iCs/>
          <w:color w:val="080808"/>
          <w:sz w:val="16"/>
          <w:szCs w:val="16"/>
        </w:rPr>
        <w:t>?&gt;</w:t>
      </w:r>
      <w:r w:rsidRPr="00D0150F">
        <w:rPr>
          <w:rFonts w:ascii="Courier New" w:eastAsia="Times New Roman" w:hAnsi="Courier New" w:cs="Courier New"/>
          <w:i/>
          <w:iCs/>
          <w:color w:val="080808"/>
          <w:sz w:val="16"/>
          <w:szCs w:val="16"/>
        </w:rPr>
        <w:br/>
      </w:r>
      <w:r w:rsidRPr="00D0150F">
        <w:rPr>
          <w:rFonts w:ascii="Courier New" w:eastAsia="Times New Roman" w:hAnsi="Courier New" w:cs="Courier New"/>
          <w:color w:val="080808"/>
          <w:sz w:val="16"/>
          <w:szCs w:val="16"/>
        </w:rPr>
        <w:t>&lt;</w:t>
      </w:r>
      <w:r w:rsidRPr="00D0150F">
        <w:rPr>
          <w:rFonts w:ascii="Courier New" w:eastAsia="Times New Roman" w:hAnsi="Courier New" w:cs="Courier New"/>
          <w:color w:val="0033B3"/>
          <w:sz w:val="16"/>
          <w:szCs w:val="16"/>
        </w:rPr>
        <w:t>catalogTable</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Entry</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author</w:t>
      </w:r>
      <w:r w:rsidRPr="00D0150F">
        <w:rPr>
          <w:rFonts w:ascii="Courier New" w:eastAsia="Times New Roman" w:hAnsi="Courier New" w:cs="Courier New"/>
          <w:color w:val="080808"/>
          <w:sz w:val="16"/>
          <w:szCs w:val="16"/>
        </w:rPr>
        <w:t>&gt;Gambardella, Matthew&lt;/</w:t>
      </w:r>
      <w:r w:rsidRPr="00D0150F">
        <w:rPr>
          <w:rFonts w:ascii="Courier New" w:eastAsia="Times New Roman" w:hAnsi="Courier New" w:cs="Courier New"/>
          <w:color w:val="0033B3"/>
          <w:sz w:val="16"/>
          <w:szCs w:val="16"/>
        </w:rPr>
        <w:t>author</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title</w:t>
      </w:r>
      <w:r w:rsidRPr="00D0150F">
        <w:rPr>
          <w:rFonts w:ascii="Courier New" w:eastAsia="Times New Roman" w:hAnsi="Courier New" w:cs="Courier New"/>
          <w:color w:val="080808"/>
          <w:sz w:val="16"/>
          <w:szCs w:val="16"/>
        </w:rPr>
        <w:t>&gt;XML Developer's Guide&lt;/</w:t>
      </w:r>
      <w:r w:rsidRPr="00D0150F">
        <w:rPr>
          <w:rFonts w:ascii="Courier New" w:eastAsia="Times New Roman" w:hAnsi="Courier New" w:cs="Courier New"/>
          <w:color w:val="0033B3"/>
          <w:sz w:val="16"/>
          <w:szCs w:val="16"/>
        </w:rPr>
        <w:t>title</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genre</w:t>
      </w:r>
      <w:r w:rsidRPr="00D0150F">
        <w:rPr>
          <w:rFonts w:ascii="Courier New" w:eastAsia="Times New Roman" w:hAnsi="Courier New" w:cs="Courier New"/>
          <w:color w:val="080808"/>
          <w:sz w:val="16"/>
          <w:szCs w:val="16"/>
        </w:rPr>
        <w:t>&gt;Computer&lt;/</w:t>
      </w:r>
      <w:r w:rsidRPr="00D0150F">
        <w:rPr>
          <w:rFonts w:ascii="Courier New" w:eastAsia="Times New Roman" w:hAnsi="Courier New" w:cs="Courier New"/>
          <w:color w:val="0033B3"/>
          <w:sz w:val="16"/>
          <w:szCs w:val="16"/>
        </w:rPr>
        <w:t>genre</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price</w:t>
      </w:r>
      <w:r w:rsidRPr="00D0150F">
        <w:rPr>
          <w:rFonts w:ascii="Courier New" w:eastAsia="Times New Roman" w:hAnsi="Courier New" w:cs="Courier New"/>
          <w:color w:val="080808"/>
          <w:sz w:val="16"/>
          <w:szCs w:val="16"/>
        </w:rPr>
        <w:t>&gt;44.95&lt;/</w:t>
      </w:r>
      <w:r w:rsidRPr="00D0150F">
        <w:rPr>
          <w:rFonts w:ascii="Courier New" w:eastAsia="Times New Roman" w:hAnsi="Courier New" w:cs="Courier New"/>
          <w:color w:val="0033B3"/>
          <w:sz w:val="16"/>
          <w:szCs w:val="16"/>
        </w:rPr>
        <w:t>price</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publishDate</w:t>
      </w:r>
      <w:r w:rsidRPr="00D0150F">
        <w:rPr>
          <w:rFonts w:ascii="Courier New" w:eastAsia="Times New Roman" w:hAnsi="Courier New" w:cs="Courier New"/>
          <w:color w:val="080808"/>
          <w:sz w:val="16"/>
          <w:szCs w:val="16"/>
        </w:rPr>
        <w:t>&gt;2000-10-01&lt;/</w:t>
      </w:r>
      <w:r w:rsidRPr="00D0150F">
        <w:rPr>
          <w:rFonts w:ascii="Courier New" w:eastAsia="Times New Roman" w:hAnsi="Courier New" w:cs="Courier New"/>
          <w:color w:val="0033B3"/>
          <w:sz w:val="16"/>
          <w:szCs w:val="16"/>
        </w:rPr>
        <w:t>publishDate</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description</w:t>
      </w:r>
      <w:r w:rsidRPr="00D0150F">
        <w:rPr>
          <w:rFonts w:ascii="Courier New" w:eastAsia="Times New Roman" w:hAnsi="Courier New" w:cs="Courier New"/>
          <w:color w:val="080808"/>
          <w:sz w:val="16"/>
          <w:szCs w:val="16"/>
        </w:rPr>
        <w:t>&gt;An in-depth look at creating applications with XML.&lt;/</w:t>
      </w:r>
      <w:r w:rsidRPr="00D0150F">
        <w:rPr>
          <w:rFonts w:ascii="Courier New" w:eastAsia="Times New Roman" w:hAnsi="Courier New" w:cs="Courier New"/>
          <w:color w:val="0033B3"/>
          <w:sz w:val="16"/>
          <w:szCs w:val="16"/>
        </w:rPr>
        <w:t>description</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Entry</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&lt;/</w:t>
      </w:r>
      <w:r w:rsidRPr="00D0150F">
        <w:rPr>
          <w:rFonts w:ascii="Courier New" w:eastAsia="Times New Roman" w:hAnsi="Courier New" w:cs="Courier New"/>
          <w:color w:val="0033B3"/>
          <w:sz w:val="16"/>
          <w:szCs w:val="16"/>
        </w:rPr>
        <w:t>catalogTable</w:t>
      </w:r>
      <w:r w:rsidRPr="00D0150F">
        <w:rPr>
          <w:rFonts w:ascii="Courier New" w:eastAsia="Times New Roman" w:hAnsi="Courier New" w:cs="Courier New"/>
          <w:color w:val="080808"/>
          <w:sz w:val="16"/>
          <w:szCs w:val="16"/>
        </w:rPr>
        <w:t>&gt;</w:t>
      </w:r>
    </w:p>
    <w:p w14:paraId="0FD1E004" w14:textId="77777777" w:rsidR="00197198" w:rsidRPr="00E6246B"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Cs w:val="24"/>
        </w:rPr>
      </w:pPr>
    </w:p>
    <w:p w14:paraId="018BC356" w14:textId="77777777" w:rsidR="00197198" w:rsidRPr="00D0150F" w:rsidRDefault="00197198" w:rsidP="00197198">
      <w:pPr>
        <w:pStyle w:val="Nadpis4"/>
      </w:pPr>
      <w:r w:rsidRPr="00D0150F">
        <w:t>Každá tabuľka je samostatný súbor</w:t>
      </w:r>
    </w:p>
    <w:p w14:paraId="69D17176" w14:textId="77777777" w:rsidR="00197198" w:rsidRPr="00D0150F" w:rsidRDefault="00197198" w:rsidP="00197198">
      <w:pPr>
        <w:spacing w:line="360" w:lineRule="auto"/>
        <w:ind w:firstLine="720"/>
        <w:rPr>
          <w:rFonts w:cs="Times New Roman"/>
        </w:rPr>
      </w:pPr>
      <w:r w:rsidRPr="00D0150F">
        <w:rPr>
          <w:rFonts w:cs="Times New Roman"/>
        </w:rPr>
        <w:t xml:space="preserve">Môže jeden súbor obsahovat záznamy iba z jednej tabuľky. Tento spôsob má za výhodu, že vždy vieme, aký súbor máme otvoriť, ak hľadáme jeden záznam. </w:t>
      </w:r>
    </w:p>
    <w:p w14:paraId="22FAB70D" w14:textId="77777777" w:rsidR="00197198" w:rsidRPr="00D0150F" w:rsidRDefault="00197198" w:rsidP="00197198">
      <w:pPr>
        <w:spacing w:line="360" w:lineRule="auto"/>
        <w:rPr>
          <w:rFonts w:cs="Times New Roman"/>
        </w:rPr>
      </w:pPr>
    </w:p>
    <w:p w14:paraId="074D4458" w14:textId="77777777" w:rsidR="00197198" w:rsidRPr="00D0150F"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080808"/>
          <w:sz w:val="16"/>
          <w:szCs w:val="16"/>
        </w:rPr>
      </w:pPr>
      <w:r w:rsidRPr="00D0150F">
        <w:rPr>
          <w:rFonts w:ascii="Courier New" w:eastAsia="Times New Roman" w:hAnsi="Courier New" w:cs="Courier New"/>
          <w:i/>
          <w:iCs/>
          <w:color w:val="080808"/>
          <w:sz w:val="16"/>
          <w:szCs w:val="16"/>
        </w:rPr>
        <w:t>&lt;?</w:t>
      </w:r>
      <w:r w:rsidRPr="00D0150F">
        <w:rPr>
          <w:rFonts w:ascii="Courier New" w:eastAsia="Times New Roman" w:hAnsi="Courier New" w:cs="Courier New"/>
          <w:color w:val="174AD4"/>
          <w:sz w:val="16"/>
          <w:szCs w:val="16"/>
        </w:rPr>
        <w:t>xml version</w:t>
      </w:r>
      <w:r w:rsidRPr="00D0150F">
        <w:rPr>
          <w:rFonts w:ascii="Courier New" w:eastAsia="Times New Roman" w:hAnsi="Courier New" w:cs="Courier New"/>
          <w:color w:val="067D17"/>
          <w:sz w:val="16"/>
          <w:szCs w:val="16"/>
        </w:rPr>
        <w:t xml:space="preserve">="1.0" </w:t>
      </w:r>
      <w:r w:rsidRPr="00D0150F">
        <w:rPr>
          <w:rFonts w:ascii="Courier New" w:eastAsia="Times New Roman" w:hAnsi="Courier New" w:cs="Courier New"/>
          <w:color w:val="174AD4"/>
          <w:sz w:val="16"/>
          <w:szCs w:val="16"/>
        </w:rPr>
        <w:t>encoding</w:t>
      </w:r>
      <w:r w:rsidRPr="00D0150F">
        <w:rPr>
          <w:rFonts w:ascii="Courier New" w:eastAsia="Times New Roman" w:hAnsi="Courier New" w:cs="Courier New"/>
          <w:color w:val="067D17"/>
          <w:sz w:val="16"/>
          <w:szCs w:val="16"/>
        </w:rPr>
        <w:t xml:space="preserve">="UTF-8" </w:t>
      </w:r>
      <w:r w:rsidRPr="00D0150F">
        <w:rPr>
          <w:rFonts w:ascii="Courier New" w:eastAsia="Times New Roman" w:hAnsi="Courier New" w:cs="Courier New"/>
          <w:color w:val="174AD4"/>
          <w:sz w:val="16"/>
          <w:szCs w:val="16"/>
        </w:rPr>
        <w:t>standalone</w:t>
      </w:r>
      <w:r w:rsidRPr="00D0150F">
        <w:rPr>
          <w:rFonts w:ascii="Courier New" w:eastAsia="Times New Roman" w:hAnsi="Courier New" w:cs="Courier New"/>
          <w:color w:val="067D17"/>
          <w:sz w:val="16"/>
          <w:szCs w:val="16"/>
        </w:rPr>
        <w:t>="no"</w:t>
      </w:r>
      <w:r w:rsidRPr="00D0150F">
        <w:rPr>
          <w:rFonts w:ascii="Courier New" w:eastAsia="Times New Roman" w:hAnsi="Courier New" w:cs="Courier New"/>
          <w:i/>
          <w:iCs/>
          <w:color w:val="080808"/>
          <w:sz w:val="16"/>
          <w:szCs w:val="16"/>
        </w:rPr>
        <w:t>?&gt;</w:t>
      </w:r>
      <w:r w:rsidRPr="00D0150F">
        <w:rPr>
          <w:rFonts w:ascii="Courier New" w:eastAsia="Times New Roman" w:hAnsi="Courier New" w:cs="Courier New"/>
          <w:i/>
          <w:iCs/>
          <w:color w:val="080808"/>
          <w:sz w:val="16"/>
          <w:szCs w:val="16"/>
        </w:rPr>
        <w:br/>
      </w:r>
      <w:r w:rsidRPr="00D0150F">
        <w:rPr>
          <w:rFonts w:ascii="Courier New" w:eastAsia="Times New Roman" w:hAnsi="Courier New" w:cs="Courier New"/>
          <w:color w:val="080808"/>
          <w:sz w:val="16"/>
          <w:szCs w:val="16"/>
        </w:rPr>
        <w:t>&lt;</w:t>
      </w:r>
      <w:r w:rsidRPr="00D0150F">
        <w:rPr>
          <w:rFonts w:ascii="Courier New" w:eastAsia="Times New Roman" w:hAnsi="Courier New" w:cs="Courier New"/>
          <w:color w:val="0033B3"/>
          <w:sz w:val="16"/>
          <w:szCs w:val="16"/>
        </w:rPr>
        <w:t>catalogTable</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Entry</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author</w:t>
      </w:r>
      <w:r w:rsidRPr="00D0150F">
        <w:rPr>
          <w:rFonts w:ascii="Courier New" w:eastAsia="Times New Roman" w:hAnsi="Courier New" w:cs="Courier New"/>
          <w:color w:val="080808"/>
          <w:sz w:val="16"/>
          <w:szCs w:val="16"/>
        </w:rPr>
        <w:t>&gt;Gambardella, Matthew&lt;/</w:t>
      </w:r>
      <w:r w:rsidRPr="00D0150F">
        <w:rPr>
          <w:rFonts w:ascii="Courier New" w:eastAsia="Times New Roman" w:hAnsi="Courier New" w:cs="Courier New"/>
          <w:color w:val="0033B3"/>
          <w:sz w:val="16"/>
          <w:szCs w:val="16"/>
        </w:rPr>
        <w:t>author</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description</w:t>
      </w:r>
      <w:r w:rsidRPr="00D0150F">
        <w:rPr>
          <w:rFonts w:ascii="Courier New" w:eastAsia="Times New Roman" w:hAnsi="Courier New" w:cs="Courier New"/>
          <w:color w:val="080808"/>
          <w:sz w:val="16"/>
          <w:szCs w:val="16"/>
        </w:rPr>
        <w:t>&gt;An in-depth look at creating applications with XML.&lt;/</w:t>
      </w:r>
      <w:r w:rsidRPr="00D0150F">
        <w:rPr>
          <w:rFonts w:ascii="Courier New" w:eastAsia="Times New Roman" w:hAnsi="Courier New" w:cs="Courier New"/>
          <w:color w:val="0033B3"/>
          <w:sz w:val="16"/>
          <w:szCs w:val="16"/>
        </w:rPr>
        <w:t>description</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Entry</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Entry</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author</w:t>
      </w:r>
      <w:r w:rsidRPr="00D0150F">
        <w:rPr>
          <w:rFonts w:ascii="Courier New" w:eastAsia="Times New Roman" w:hAnsi="Courier New" w:cs="Courier New"/>
          <w:color w:val="080808"/>
          <w:sz w:val="16"/>
          <w:szCs w:val="16"/>
        </w:rPr>
        <w:t>&gt;Thurman, Paula&lt;/</w:t>
      </w:r>
      <w:r w:rsidRPr="00D0150F">
        <w:rPr>
          <w:rFonts w:ascii="Courier New" w:eastAsia="Times New Roman" w:hAnsi="Courier New" w:cs="Courier New"/>
          <w:color w:val="0033B3"/>
          <w:sz w:val="16"/>
          <w:szCs w:val="16"/>
        </w:rPr>
        <w:t>author</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description</w:t>
      </w:r>
      <w:r w:rsidRPr="00D0150F">
        <w:rPr>
          <w:rFonts w:ascii="Courier New" w:eastAsia="Times New Roman" w:hAnsi="Courier New" w:cs="Courier New"/>
          <w:color w:val="080808"/>
          <w:sz w:val="16"/>
          <w:szCs w:val="16"/>
        </w:rPr>
        <w:t>&gt;Some description here.&lt;/</w:t>
      </w:r>
      <w:r w:rsidRPr="00D0150F">
        <w:rPr>
          <w:rFonts w:ascii="Courier New" w:eastAsia="Times New Roman" w:hAnsi="Courier New" w:cs="Courier New"/>
          <w:color w:val="0033B3"/>
          <w:sz w:val="16"/>
          <w:szCs w:val="16"/>
        </w:rPr>
        <w:t>description</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Entry</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&lt;/</w:t>
      </w:r>
      <w:r w:rsidRPr="00D0150F">
        <w:rPr>
          <w:rFonts w:ascii="Courier New" w:eastAsia="Times New Roman" w:hAnsi="Courier New" w:cs="Courier New"/>
          <w:color w:val="0033B3"/>
          <w:sz w:val="16"/>
          <w:szCs w:val="16"/>
        </w:rPr>
        <w:t>catalogTable</w:t>
      </w:r>
      <w:r w:rsidRPr="00D0150F">
        <w:rPr>
          <w:rFonts w:ascii="Courier New" w:eastAsia="Times New Roman" w:hAnsi="Courier New" w:cs="Courier New"/>
          <w:color w:val="080808"/>
          <w:sz w:val="16"/>
          <w:szCs w:val="16"/>
        </w:rPr>
        <w:t>&gt;</w:t>
      </w:r>
    </w:p>
    <w:p w14:paraId="3A43968C" w14:textId="77777777" w:rsidR="00197198" w:rsidRPr="00D0150F" w:rsidRDefault="00197198" w:rsidP="00197198">
      <w:pPr>
        <w:pStyle w:val="Nadpis4"/>
        <w:rPr>
          <w:rFonts w:cs="Times New Roman"/>
        </w:rPr>
      </w:pPr>
      <w:r w:rsidRPr="00D0150F">
        <w:lastRenderedPageBreak/>
        <w:t>Viacero tabuliek v jednom súbore</w:t>
      </w:r>
    </w:p>
    <w:p w14:paraId="4DF343A3" w14:textId="77777777" w:rsidR="00197198" w:rsidRPr="00D0150F" w:rsidRDefault="00197198" w:rsidP="00197198">
      <w:pPr>
        <w:spacing w:line="360" w:lineRule="auto"/>
        <w:ind w:firstLine="720"/>
        <w:rPr>
          <w:rFonts w:cs="Times New Roman"/>
        </w:rPr>
      </w:pPr>
      <w:r w:rsidRPr="00D0150F">
        <w:rPr>
          <w:rFonts w:cs="Times New Roman"/>
        </w:rPr>
        <w:t>Táto metóda je vhodná vtedy, keď chceme mať celú databázu uloženú v jednom súbore. Ak ide o veľký súbor, tak metóda má nevýhodu, že máme prechádzať celý súbor, aj keď hľadáme iba jeden záznam alebo jednu tabuľku.</w:t>
      </w:r>
    </w:p>
    <w:p w14:paraId="0876A8B3" w14:textId="77777777" w:rsidR="00197198" w:rsidRPr="00D0150F" w:rsidRDefault="00197198" w:rsidP="00197198">
      <w:pPr>
        <w:spacing w:line="360" w:lineRule="auto"/>
        <w:ind w:firstLine="720"/>
        <w:rPr>
          <w:rFonts w:cs="Times New Roman"/>
        </w:rPr>
      </w:pPr>
      <w:r w:rsidRPr="00D0150F">
        <w:rPr>
          <w:rFonts w:cs="Times New Roman"/>
        </w:rPr>
        <w:t>Je dôležité zdôrazniť, že táto metóda nie je použíteľná pre CSV, dôvod bol vysvetlený v predchádzajúcom kapitole.</w:t>
      </w:r>
    </w:p>
    <w:p w14:paraId="4B327E65" w14:textId="77777777" w:rsidR="00197198" w:rsidRPr="00D0150F" w:rsidRDefault="00197198" w:rsidP="00197198">
      <w:pPr>
        <w:spacing w:line="360" w:lineRule="auto"/>
        <w:ind w:firstLine="720"/>
        <w:rPr>
          <w:rFonts w:cs="Times New Roman"/>
        </w:rPr>
      </w:pPr>
    </w:p>
    <w:p w14:paraId="6B27B856" w14:textId="3BD9619E" w:rsidR="00197198"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080808"/>
          <w:sz w:val="16"/>
          <w:szCs w:val="16"/>
        </w:rPr>
      </w:pPr>
      <w:r w:rsidRPr="00D0150F">
        <w:rPr>
          <w:rFonts w:ascii="Courier New" w:eastAsia="Times New Roman" w:hAnsi="Courier New" w:cs="Courier New"/>
          <w:i/>
          <w:iCs/>
          <w:color w:val="080808"/>
          <w:sz w:val="16"/>
          <w:szCs w:val="16"/>
        </w:rPr>
        <w:t>&lt;?</w:t>
      </w:r>
      <w:r w:rsidRPr="00D0150F">
        <w:rPr>
          <w:rFonts w:ascii="Courier New" w:eastAsia="Times New Roman" w:hAnsi="Courier New" w:cs="Courier New"/>
          <w:color w:val="174AD4"/>
          <w:sz w:val="16"/>
          <w:szCs w:val="16"/>
        </w:rPr>
        <w:t>xml version</w:t>
      </w:r>
      <w:r w:rsidRPr="00D0150F">
        <w:rPr>
          <w:rFonts w:ascii="Courier New" w:eastAsia="Times New Roman" w:hAnsi="Courier New" w:cs="Courier New"/>
          <w:color w:val="067D17"/>
          <w:sz w:val="16"/>
          <w:szCs w:val="16"/>
        </w:rPr>
        <w:t xml:space="preserve">="1.0" </w:t>
      </w:r>
      <w:r w:rsidRPr="00D0150F">
        <w:rPr>
          <w:rFonts w:ascii="Courier New" w:eastAsia="Times New Roman" w:hAnsi="Courier New" w:cs="Courier New"/>
          <w:color w:val="174AD4"/>
          <w:sz w:val="16"/>
          <w:szCs w:val="16"/>
        </w:rPr>
        <w:t>encoding</w:t>
      </w:r>
      <w:r w:rsidRPr="00D0150F">
        <w:rPr>
          <w:rFonts w:ascii="Courier New" w:eastAsia="Times New Roman" w:hAnsi="Courier New" w:cs="Courier New"/>
          <w:color w:val="067D17"/>
          <w:sz w:val="16"/>
          <w:szCs w:val="16"/>
        </w:rPr>
        <w:t xml:space="preserve">="UTF-8" </w:t>
      </w:r>
      <w:r w:rsidRPr="00D0150F">
        <w:rPr>
          <w:rFonts w:ascii="Courier New" w:eastAsia="Times New Roman" w:hAnsi="Courier New" w:cs="Courier New"/>
          <w:color w:val="174AD4"/>
          <w:sz w:val="16"/>
          <w:szCs w:val="16"/>
        </w:rPr>
        <w:t>standalone</w:t>
      </w:r>
      <w:r w:rsidRPr="00D0150F">
        <w:rPr>
          <w:rFonts w:ascii="Courier New" w:eastAsia="Times New Roman" w:hAnsi="Courier New" w:cs="Courier New"/>
          <w:color w:val="067D17"/>
          <w:sz w:val="16"/>
          <w:szCs w:val="16"/>
        </w:rPr>
        <w:t>="no"</w:t>
      </w:r>
      <w:r w:rsidRPr="00D0150F">
        <w:rPr>
          <w:rFonts w:ascii="Courier New" w:eastAsia="Times New Roman" w:hAnsi="Courier New" w:cs="Courier New"/>
          <w:i/>
          <w:iCs/>
          <w:color w:val="080808"/>
          <w:sz w:val="16"/>
          <w:szCs w:val="16"/>
        </w:rPr>
        <w:t>?&gt;</w:t>
      </w:r>
      <w:r w:rsidRPr="00D0150F">
        <w:rPr>
          <w:rFonts w:ascii="Courier New" w:eastAsia="Times New Roman" w:hAnsi="Courier New" w:cs="Courier New"/>
          <w:i/>
          <w:iCs/>
          <w:color w:val="080808"/>
          <w:sz w:val="16"/>
          <w:szCs w:val="16"/>
        </w:rPr>
        <w:br/>
      </w:r>
      <w:r w:rsidRPr="00D0150F">
        <w:rPr>
          <w:rFonts w:ascii="Courier New" w:eastAsia="Times New Roman" w:hAnsi="Courier New" w:cs="Courier New"/>
          <w:color w:val="080808"/>
          <w:sz w:val="16"/>
          <w:szCs w:val="16"/>
        </w:rPr>
        <w:t>&lt;</w:t>
      </w:r>
      <w:r w:rsidRPr="00D0150F">
        <w:rPr>
          <w:rFonts w:ascii="Courier New" w:eastAsia="Times New Roman" w:hAnsi="Courier New" w:cs="Courier New"/>
          <w:color w:val="0033B3"/>
          <w:sz w:val="16"/>
          <w:szCs w:val="16"/>
        </w:rPr>
        <w:t>Tables</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catalogTable</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Entry</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author</w:t>
      </w:r>
      <w:r w:rsidRPr="00D0150F">
        <w:rPr>
          <w:rFonts w:ascii="Courier New" w:eastAsia="Times New Roman" w:hAnsi="Courier New" w:cs="Courier New"/>
          <w:color w:val="080808"/>
          <w:sz w:val="16"/>
          <w:szCs w:val="16"/>
        </w:rPr>
        <w:t>&gt;Gambardella, Matthew&lt;/</w:t>
      </w:r>
      <w:r w:rsidRPr="00D0150F">
        <w:rPr>
          <w:rFonts w:ascii="Courier New" w:eastAsia="Times New Roman" w:hAnsi="Courier New" w:cs="Courier New"/>
          <w:color w:val="0033B3"/>
          <w:sz w:val="16"/>
          <w:szCs w:val="16"/>
        </w:rPr>
        <w:t>author</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description</w:t>
      </w:r>
      <w:r w:rsidRPr="00D0150F">
        <w:rPr>
          <w:rFonts w:ascii="Courier New" w:eastAsia="Times New Roman" w:hAnsi="Courier New" w:cs="Courier New"/>
          <w:color w:val="080808"/>
          <w:sz w:val="16"/>
          <w:szCs w:val="16"/>
        </w:rPr>
        <w:t>&gt;Creating applications with XML.&lt;/</w:t>
      </w:r>
      <w:r w:rsidRPr="00D0150F">
        <w:rPr>
          <w:rFonts w:ascii="Courier New" w:eastAsia="Times New Roman" w:hAnsi="Courier New" w:cs="Courier New"/>
          <w:color w:val="0033B3"/>
          <w:sz w:val="16"/>
          <w:szCs w:val="16"/>
        </w:rPr>
        <w:t>description</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Entry</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catalogTable</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authorsTable</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Entry</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fullName</w:t>
      </w:r>
      <w:r w:rsidRPr="00D0150F">
        <w:rPr>
          <w:rFonts w:ascii="Courier New" w:eastAsia="Times New Roman" w:hAnsi="Courier New" w:cs="Courier New"/>
          <w:color w:val="080808"/>
          <w:sz w:val="16"/>
          <w:szCs w:val="16"/>
        </w:rPr>
        <w:t>&gt;Zsolt Kiss&lt;/</w:t>
      </w:r>
      <w:r w:rsidRPr="00D0150F">
        <w:rPr>
          <w:rFonts w:ascii="Courier New" w:eastAsia="Times New Roman" w:hAnsi="Courier New" w:cs="Courier New"/>
          <w:color w:val="0033B3"/>
          <w:sz w:val="16"/>
          <w:szCs w:val="16"/>
        </w:rPr>
        <w:t>fullName</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numberOfPublications</w:t>
      </w:r>
      <w:r w:rsidRPr="00D0150F">
        <w:rPr>
          <w:rFonts w:ascii="Courier New" w:eastAsia="Times New Roman" w:hAnsi="Courier New" w:cs="Courier New"/>
          <w:color w:val="080808"/>
          <w:sz w:val="16"/>
          <w:szCs w:val="16"/>
        </w:rPr>
        <w:t>&gt;1&lt;/</w:t>
      </w:r>
      <w:r w:rsidRPr="00D0150F">
        <w:rPr>
          <w:rFonts w:ascii="Courier New" w:eastAsia="Times New Roman" w:hAnsi="Courier New" w:cs="Courier New"/>
          <w:color w:val="0033B3"/>
          <w:sz w:val="16"/>
          <w:szCs w:val="16"/>
        </w:rPr>
        <w:t xml:space="preserve">numberOfPublications </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Entry</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Entry</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fullName</w:t>
      </w:r>
      <w:r w:rsidRPr="00D0150F">
        <w:rPr>
          <w:rFonts w:ascii="Courier New" w:eastAsia="Times New Roman" w:hAnsi="Courier New" w:cs="Courier New"/>
          <w:color w:val="080808"/>
          <w:sz w:val="16"/>
          <w:szCs w:val="16"/>
        </w:rPr>
        <w:t>&gt;Ing. Gabriel Szabó&lt;/</w:t>
      </w:r>
      <w:r w:rsidRPr="00D0150F">
        <w:rPr>
          <w:rFonts w:ascii="Courier New" w:eastAsia="Times New Roman" w:hAnsi="Courier New" w:cs="Courier New"/>
          <w:color w:val="0033B3"/>
          <w:sz w:val="16"/>
          <w:szCs w:val="16"/>
        </w:rPr>
        <w:t>fullName</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numberOfPublications</w:t>
      </w:r>
      <w:r w:rsidRPr="00D0150F">
        <w:rPr>
          <w:rFonts w:ascii="Courier New" w:eastAsia="Times New Roman" w:hAnsi="Courier New" w:cs="Courier New"/>
          <w:color w:val="080808"/>
          <w:sz w:val="16"/>
          <w:szCs w:val="16"/>
        </w:rPr>
        <w:t>&gt;2&lt;/</w:t>
      </w:r>
      <w:r w:rsidRPr="00D0150F">
        <w:rPr>
          <w:rFonts w:ascii="Courier New" w:eastAsia="Times New Roman" w:hAnsi="Courier New" w:cs="Courier New"/>
          <w:color w:val="0033B3"/>
          <w:sz w:val="16"/>
          <w:szCs w:val="16"/>
        </w:rPr>
        <w:t>numberOfPublications</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Entry</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authorsTable</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&lt;/</w:t>
      </w:r>
      <w:r w:rsidRPr="00D0150F">
        <w:rPr>
          <w:rFonts w:ascii="Courier New" w:eastAsia="Times New Roman" w:hAnsi="Courier New" w:cs="Courier New"/>
          <w:color w:val="0033B3"/>
          <w:sz w:val="16"/>
          <w:szCs w:val="16"/>
        </w:rPr>
        <w:t>Tables</w:t>
      </w:r>
      <w:r w:rsidRPr="00D0150F">
        <w:rPr>
          <w:rFonts w:ascii="Courier New" w:eastAsia="Times New Roman" w:hAnsi="Courier New" w:cs="Courier New"/>
          <w:color w:val="080808"/>
          <w:sz w:val="16"/>
          <w:szCs w:val="16"/>
        </w:rPr>
        <w:t>&gt;</w:t>
      </w:r>
    </w:p>
    <w:p w14:paraId="1D82B03C" w14:textId="77777777" w:rsidR="00E6246B" w:rsidRPr="00E6246B" w:rsidRDefault="00E6246B"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080808"/>
          <w:szCs w:val="24"/>
        </w:rPr>
      </w:pPr>
    </w:p>
    <w:p w14:paraId="6DD7BEAA" w14:textId="77777777" w:rsidR="00197198" w:rsidRPr="00D0150F" w:rsidRDefault="00197198" w:rsidP="00197198">
      <w:pPr>
        <w:pStyle w:val="Nadpis4"/>
      </w:pPr>
      <w:r w:rsidRPr="00D0150F">
        <w:t xml:space="preserve">Uloženie LOB-ov </w:t>
      </w:r>
    </w:p>
    <w:p w14:paraId="13B7AC16" w14:textId="0851842A" w:rsidR="00E6246B" w:rsidRPr="00D0150F" w:rsidRDefault="00197198" w:rsidP="00E6246B">
      <w:pPr>
        <w:spacing w:after="160" w:line="360" w:lineRule="auto"/>
        <w:ind w:firstLine="720"/>
        <w:rPr>
          <w:rFonts w:cs="Times New Roman"/>
        </w:rPr>
      </w:pPr>
      <w:r w:rsidRPr="00D0150F">
        <w:rPr>
          <w:rFonts w:cs="Times New Roman"/>
        </w:rPr>
        <w:t>Ak tabuľka obsahuje stĺpec typu BLOB alebo CLOB, bolo by možné obsah týchto objektov oddeliť do vlastných súborov a tabuľka by obsahovala len cestu k týmto súborom.</w:t>
      </w:r>
    </w:p>
    <w:p w14:paraId="73816C7E" w14:textId="77777777" w:rsidR="00197198" w:rsidRPr="00D0150F"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080808"/>
          <w:sz w:val="16"/>
          <w:szCs w:val="16"/>
        </w:rPr>
      </w:pPr>
      <w:r w:rsidRPr="00D0150F">
        <w:rPr>
          <w:rFonts w:ascii="Courier New" w:eastAsia="Times New Roman" w:hAnsi="Courier New" w:cs="Courier New"/>
          <w:i/>
          <w:iCs/>
          <w:color w:val="080808"/>
          <w:sz w:val="16"/>
          <w:szCs w:val="16"/>
        </w:rPr>
        <w:t>&lt;?</w:t>
      </w:r>
      <w:r w:rsidRPr="00D0150F">
        <w:rPr>
          <w:rFonts w:ascii="Courier New" w:eastAsia="Times New Roman" w:hAnsi="Courier New" w:cs="Courier New"/>
          <w:color w:val="174AD4"/>
          <w:sz w:val="16"/>
          <w:szCs w:val="16"/>
        </w:rPr>
        <w:t>xml version</w:t>
      </w:r>
      <w:r w:rsidRPr="00D0150F">
        <w:rPr>
          <w:rFonts w:ascii="Courier New" w:eastAsia="Times New Roman" w:hAnsi="Courier New" w:cs="Courier New"/>
          <w:color w:val="067D17"/>
          <w:sz w:val="16"/>
          <w:szCs w:val="16"/>
        </w:rPr>
        <w:t xml:space="preserve">="1.0" </w:t>
      </w:r>
      <w:r w:rsidRPr="00D0150F">
        <w:rPr>
          <w:rFonts w:ascii="Courier New" w:eastAsia="Times New Roman" w:hAnsi="Courier New" w:cs="Courier New"/>
          <w:color w:val="174AD4"/>
          <w:sz w:val="16"/>
          <w:szCs w:val="16"/>
        </w:rPr>
        <w:t>encoding</w:t>
      </w:r>
      <w:r w:rsidRPr="00D0150F">
        <w:rPr>
          <w:rFonts w:ascii="Courier New" w:eastAsia="Times New Roman" w:hAnsi="Courier New" w:cs="Courier New"/>
          <w:color w:val="067D17"/>
          <w:sz w:val="16"/>
          <w:szCs w:val="16"/>
        </w:rPr>
        <w:t xml:space="preserve">="UTF-8" </w:t>
      </w:r>
      <w:r w:rsidRPr="00D0150F">
        <w:rPr>
          <w:rFonts w:ascii="Courier New" w:eastAsia="Times New Roman" w:hAnsi="Courier New" w:cs="Courier New"/>
          <w:color w:val="174AD4"/>
          <w:sz w:val="16"/>
          <w:szCs w:val="16"/>
        </w:rPr>
        <w:t>standalone</w:t>
      </w:r>
      <w:r w:rsidRPr="00D0150F">
        <w:rPr>
          <w:rFonts w:ascii="Courier New" w:eastAsia="Times New Roman" w:hAnsi="Courier New" w:cs="Courier New"/>
          <w:color w:val="067D17"/>
          <w:sz w:val="16"/>
          <w:szCs w:val="16"/>
        </w:rPr>
        <w:t>="no"</w:t>
      </w:r>
      <w:r w:rsidRPr="00D0150F">
        <w:rPr>
          <w:rFonts w:ascii="Courier New" w:eastAsia="Times New Roman" w:hAnsi="Courier New" w:cs="Courier New"/>
          <w:i/>
          <w:iCs/>
          <w:color w:val="080808"/>
          <w:sz w:val="16"/>
          <w:szCs w:val="16"/>
        </w:rPr>
        <w:t>?&gt;</w:t>
      </w:r>
      <w:r w:rsidRPr="00D0150F">
        <w:rPr>
          <w:rFonts w:ascii="Courier New" w:eastAsia="Times New Roman" w:hAnsi="Courier New" w:cs="Courier New"/>
          <w:i/>
          <w:iCs/>
          <w:color w:val="080808"/>
          <w:sz w:val="16"/>
          <w:szCs w:val="16"/>
        </w:rPr>
        <w:br/>
      </w:r>
      <w:r w:rsidRPr="00D0150F">
        <w:rPr>
          <w:rFonts w:ascii="Courier New" w:eastAsia="Times New Roman" w:hAnsi="Courier New" w:cs="Courier New"/>
          <w:color w:val="080808"/>
          <w:sz w:val="16"/>
          <w:szCs w:val="16"/>
        </w:rPr>
        <w:t>&lt;</w:t>
      </w:r>
      <w:r w:rsidRPr="00D0150F">
        <w:rPr>
          <w:rFonts w:ascii="Courier New" w:eastAsia="Times New Roman" w:hAnsi="Courier New" w:cs="Courier New"/>
          <w:color w:val="0033B3"/>
          <w:sz w:val="16"/>
          <w:szCs w:val="16"/>
        </w:rPr>
        <w:t>catalogTable</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Entry</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author</w:t>
      </w:r>
      <w:r w:rsidRPr="00D0150F">
        <w:rPr>
          <w:rFonts w:ascii="Courier New" w:eastAsia="Times New Roman" w:hAnsi="Courier New" w:cs="Courier New"/>
          <w:color w:val="080808"/>
          <w:sz w:val="16"/>
          <w:szCs w:val="16"/>
        </w:rPr>
        <w:t>&gt;Gambardella, Matthew&lt;/</w:t>
      </w:r>
      <w:r w:rsidRPr="00D0150F">
        <w:rPr>
          <w:rFonts w:ascii="Courier New" w:eastAsia="Times New Roman" w:hAnsi="Courier New" w:cs="Courier New"/>
          <w:color w:val="0033B3"/>
          <w:sz w:val="16"/>
          <w:szCs w:val="16"/>
        </w:rPr>
        <w:t>author</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description</w:t>
      </w:r>
      <w:r w:rsidRPr="00D0150F">
        <w:rPr>
          <w:rFonts w:ascii="Courier New" w:eastAsia="Times New Roman" w:hAnsi="Courier New" w:cs="Courier New"/>
          <w:color w:val="080808"/>
          <w:sz w:val="16"/>
          <w:szCs w:val="16"/>
        </w:rPr>
        <w:t>&gt;An in-depth look at creating applications with XML.&lt;/</w:t>
      </w:r>
      <w:r w:rsidRPr="00D0150F">
        <w:rPr>
          <w:rFonts w:ascii="Courier New" w:eastAsia="Times New Roman" w:hAnsi="Courier New" w:cs="Courier New"/>
          <w:color w:val="0033B3"/>
          <w:sz w:val="16"/>
          <w:szCs w:val="16"/>
        </w:rPr>
        <w:t>description</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file</w:t>
      </w:r>
      <w:r w:rsidRPr="00D0150F">
        <w:rPr>
          <w:rFonts w:ascii="Courier New" w:eastAsia="Times New Roman" w:hAnsi="Courier New" w:cs="Courier New"/>
          <w:color w:val="080808"/>
          <w:sz w:val="16"/>
          <w:szCs w:val="16"/>
        </w:rPr>
        <w:t>&gt;path/to/lob_001.xml&lt;/</w:t>
      </w:r>
      <w:r w:rsidRPr="00D0150F">
        <w:rPr>
          <w:rFonts w:ascii="Courier New" w:eastAsia="Times New Roman" w:hAnsi="Courier New" w:cs="Courier New"/>
          <w:color w:val="0033B3"/>
          <w:sz w:val="16"/>
          <w:szCs w:val="16"/>
        </w:rPr>
        <w:t>file</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Entry</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Entry</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author</w:t>
      </w:r>
      <w:r w:rsidRPr="00D0150F">
        <w:rPr>
          <w:rFonts w:ascii="Courier New" w:eastAsia="Times New Roman" w:hAnsi="Courier New" w:cs="Courier New"/>
          <w:color w:val="080808"/>
          <w:sz w:val="16"/>
          <w:szCs w:val="16"/>
        </w:rPr>
        <w:t>&gt;Thurman, Paula&lt;/</w:t>
      </w:r>
      <w:r w:rsidRPr="00D0150F">
        <w:rPr>
          <w:rFonts w:ascii="Courier New" w:eastAsia="Times New Roman" w:hAnsi="Courier New" w:cs="Courier New"/>
          <w:color w:val="0033B3"/>
          <w:sz w:val="16"/>
          <w:szCs w:val="16"/>
        </w:rPr>
        <w:t>author</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description</w:t>
      </w:r>
      <w:r w:rsidRPr="00D0150F">
        <w:rPr>
          <w:rFonts w:ascii="Courier New" w:eastAsia="Times New Roman" w:hAnsi="Courier New" w:cs="Courier New"/>
          <w:color w:val="080808"/>
          <w:sz w:val="16"/>
          <w:szCs w:val="16"/>
        </w:rPr>
        <w:t>&gt;Some description here.&lt;/</w:t>
      </w:r>
      <w:r w:rsidRPr="00D0150F">
        <w:rPr>
          <w:rFonts w:ascii="Courier New" w:eastAsia="Times New Roman" w:hAnsi="Courier New" w:cs="Courier New"/>
          <w:color w:val="0033B3"/>
          <w:sz w:val="16"/>
          <w:szCs w:val="16"/>
        </w:rPr>
        <w:t>description</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file</w:t>
      </w:r>
      <w:r w:rsidRPr="00D0150F">
        <w:rPr>
          <w:rFonts w:ascii="Courier New" w:eastAsia="Times New Roman" w:hAnsi="Courier New" w:cs="Courier New"/>
          <w:color w:val="080808"/>
          <w:sz w:val="16"/>
          <w:szCs w:val="16"/>
        </w:rPr>
        <w:t>&gt;path/to/lob_002.xml&lt;/</w:t>
      </w:r>
      <w:r w:rsidRPr="00D0150F">
        <w:rPr>
          <w:rFonts w:ascii="Courier New" w:eastAsia="Times New Roman" w:hAnsi="Courier New" w:cs="Courier New"/>
          <w:color w:val="0033B3"/>
          <w:sz w:val="16"/>
          <w:szCs w:val="16"/>
        </w:rPr>
        <w:t>file</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Entry</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&lt;/</w:t>
      </w:r>
      <w:r w:rsidRPr="00D0150F">
        <w:rPr>
          <w:rFonts w:ascii="Courier New" w:eastAsia="Times New Roman" w:hAnsi="Courier New" w:cs="Courier New"/>
          <w:color w:val="0033B3"/>
          <w:sz w:val="16"/>
          <w:szCs w:val="16"/>
        </w:rPr>
        <w:t>catalogTable</w:t>
      </w:r>
      <w:r w:rsidRPr="00D0150F">
        <w:rPr>
          <w:rFonts w:ascii="Courier New" w:eastAsia="Times New Roman" w:hAnsi="Courier New" w:cs="Courier New"/>
          <w:color w:val="080808"/>
          <w:sz w:val="16"/>
          <w:szCs w:val="16"/>
        </w:rPr>
        <w:t>&gt;</w:t>
      </w:r>
    </w:p>
    <w:p w14:paraId="472C2133" w14:textId="77777777" w:rsidR="00197198" w:rsidRPr="00D0150F" w:rsidRDefault="00197198" w:rsidP="009D0BC3">
      <w:pPr>
        <w:pStyle w:val="Nadpis3"/>
      </w:pPr>
      <w:bookmarkStart w:id="18" w:name="_Toc133924420"/>
      <w:r w:rsidRPr="00D0150F">
        <w:lastRenderedPageBreak/>
        <w:t>Obmedzenia</w:t>
      </w:r>
      <w:bookmarkEnd w:id="18"/>
    </w:p>
    <w:p w14:paraId="03026C16" w14:textId="77777777" w:rsidR="00197198" w:rsidRPr="00D0150F" w:rsidRDefault="00197198" w:rsidP="00197198">
      <w:pPr>
        <w:pStyle w:val="Nadpis4"/>
      </w:pPr>
      <w:r w:rsidRPr="00D0150F">
        <w:t>Maximálny počet súborov v jednom adresári</w:t>
      </w:r>
    </w:p>
    <w:p w14:paraId="0EF93135" w14:textId="77777777" w:rsidR="00197198" w:rsidRPr="00D0150F" w:rsidRDefault="00197198" w:rsidP="00197198">
      <w:pPr>
        <w:spacing w:line="360" w:lineRule="auto"/>
        <w:ind w:firstLine="720"/>
        <w:rPr>
          <w:rFonts w:cs="Times New Roman"/>
        </w:rPr>
      </w:pPr>
      <w:r w:rsidRPr="00D0150F">
        <w:rPr>
          <w:rFonts w:cs="Times New Roman"/>
        </w:rPr>
        <w:t xml:space="preserve">V závislosti od súborového systému existujú obmedzenia, ktoré určujú, koľko súborov môže obsahovať jeden adresár. </w:t>
      </w:r>
    </w:p>
    <w:p w14:paraId="08E16DFD" w14:textId="77777777" w:rsidR="00197198" w:rsidRPr="00D0150F" w:rsidRDefault="00197198" w:rsidP="00197198">
      <w:pPr>
        <w:spacing w:line="360" w:lineRule="auto"/>
        <w:ind w:firstLine="720"/>
        <w:rPr>
          <w:rFonts w:cs="Times New Roman"/>
        </w:rPr>
      </w:pPr>
    </w:p>
    <w:tbl>
      <w:tblPr>
        <w:tblStyle w:val="Mriekatabuky"/>
        <w:tblW w:w="8635" w:type="dxa"/>
        <w:tblLook w:val="04A0" w:firstRow="1" w:lastRow="0" w:firstColumn="1" w:lastColumn="0" w:noHBand="0" w:noVBand="1"/>
      </w:tblPr>
      <w:tblGrid>
        <w:gridCol w:w="2245"/>
        <w:gridCol w:w="6390"/>
      </w:tblGrid>
      <w:tr w:rsidR="00197198" w:rsidRPr="00D0150F" w14:paraId="3E18DE8C" w14:textId="77777777" w:rsidTr="002A16E9">
        <w:tc>
          <w:tcPr>
            <w:tcW w:w="2245" w:type="dxa"/>
          </w:tcPr>
          <w:p w14:paraId="4B454213" w14:textId="77777777" w:rsidR="00197198" w:rsidRPr="00D0150F" w:rsidRDefault="00197198" w:rsidP="002A16E9">
            <w:pPr>
              <w:spacing w:line="360" w:lineRule="auto"/>
              <w:jc w:val="center"/>
              <w:rPr>
                <w:rFonts w:cs="Times New Roman"/>
              </w:rPr>
            </w:pPr>
            <w:r w:rsidRPr="00D0150F">
              <w:rPr>
                <w:rFonts w:cs="Times New Roman"/>
              </w:rPr>
              <w:t>Súborový systém</w:t>
            </w:r>
          </w:p>
        </w:tc>
        <w:tc>
          <w:tcPr>
            <w:tcW w:w="6390" w:type="dxa"/>
          </w:tcPr>
          <w:p w14:paraId="3B04B176" w14:textId="77777777" w:rsidR="00197198" w:rsidRPr="00D0150F" w:rsidRDefault="00197198" w:rsidP="002A16E9">
            <w:pPr>
              <w:spacing w:line="360" w:lineRule="auto"/>
              <w:jc w:val="center"/>
              <w:rPr>
                <w:rFonts w:cs="Times New Roman"/>
              </w:rPr>
            </w:pPr>
            <w:r w:rsidRPr="00D0150F">
              <w:rPr>
                <w:rFonts w:cs="Times New Roman"/>
              </w:rPr>
              <w:t>Max. počet súborov pre jeden adresár</w:t>
            </w:r>
          </w:p>
        </w:tc>
      </w:tr>
      <w:tr w:rsidR="00197198" w:rsidRPr="00D0150F" w14:paraId="18FAC810" w14:textId="77777777" w:rsidTr="002A16E9">
        <w:tc>
          <w:tcPr>
            <w:tcW w:w="2245" w:type="dxa"/>
          </w:tcPr>
          <w:p w14:paraId="5B1E832A" w14:textId="77777777" w:rsidR="00197198" w:rsidRPr="00D0150F" w:rsidRDefault="00197198" w:rsidP="002A16E9">
            <w:pPr>
              <w:spacing w:line="360" w:lineRule="auto"/>
              <w:jc w:val="center"/>
              <w:rPr>
                <w:rFonts w:cs="Times New Roman"/>
              </w:rPr>
            </w:pPr>
            <w:r w:rsidRPr="00D0150F">
              <w:rPr>
                <w:rFonts w:cs="Times New Roman"/>
              </w:rPr>
              <w:t>FAT32</w:t>
            </w:r>
          </w:p>
        </w:tc>
        <w:tc>
          <w:tcPr>
            <w:tcW w:w="6390" w:type="dxa"/>
          </w:tcPr>
          <w:p w14:paraId="3C9AC816" w14:textId="77777777" w:rsidR="00197198" w:rsidRPr="00D0150F" w:rsidRDefault="00197198" w:rsidP="002A16E9">
            <w:pPr>
              <w:spacing w:line="360" w:lineRule="auto"/>
              <w:jc w:val="center"/>
              <w:rPr>
                <w:rFonts w:cs="Times New Roman"/>
              </w:rPr>
            </w:pPr>
            <w:r w:rsidRPr="00D0150F">
              <w:rPr>
                <w:rFonts w:cs="Times New Roman"/>
              </w:rPr>
              <w:t>2^16 - 1 (65 535)</w:t>
            </w:r>
          </w:p>
        </w:tc>
      </w:tr>
      <w:tr w:rsidR="00197198" w:rsidRPr="00D0150F" w14:paraId="687C8925" w14:textId="77777777" w:rsidTr="002A16E9">
        <w:tc>
          <w:tcPr>
            <w:tcW w:w="2245" w:type="dxa"/>
          </w:tcPr>
          <w:p w14:paraId="67D9E002" w14:textId="77777777" w:rsidR="00197198" w:rsidRPr="00D0150F" w:rsidRDefault="00197198" w:rsidP="002A16E9">
            <w:pPr>
              <w:spacing w:line="360" w:lineRule="auto"/>
              <w:jc w:val="center"/>
              <w:rPr>
                <w:rFonts w:cs="Times New Roman"/>
              </w:rPr>
            </w:pPr>
            <w:r w:rsidRPr="00D0150F">
              <w:rPr>
                <w:rFonts w:cs="Times New Roman"/>
              </w:rPr>
              <w:t>exFAT</w:t>
            </w:r>
          </w:p>
        </w:tc>
        <w:tc>
          <w:tcPr>
            <w:tcW w:w="6390" w:type="dxa"/>
          </w:tcPr>
          <w:p w14:paraId="2C739088" w14:textId="77777777" w:rsidR="00197198" w:rsidRPr="00D0150F" w:rsidRDefault="00197198" w:rsidP="002A16E9">
            <w:pPr>
              <w:spacing w:line="360" w:lineRule="auto"/>
              <w:jc w:val="center"/>
              <w:rPr>
                <w:rFonts w:cs="Times New Roman"/>
              </w:rPr>
            </w:pPr>
            <w:r w:rsidRPr="00D0150F">
              <w:rPr>
                <w:rFonts w:cs="Times New Roman"/>
              </w:rPr>
              <w:t>2 796 202</w:t>
            </w:r>
          </w:p>
        </w:tc>
      </w:tr>
      <w:tr w:rsidR="00197198" w:rsidRPr="00D0150F" w14:paraId="09F96628" w14:textId="77777777" w:rsidTr="002A16E9">
        <w:tc>
          <w:tcPr>
            <w:tcW w:w="2245" w:type="dxa"/>
          </w:tcPr>
          <w:p w14:paraId="0CA6452F" w14:textId="77777777" w:rsidR="00197198" w:rsidRPr="00D0150F" w:rsidRDefault="00197198" w:rsidP="002A16E9">
            <w:pPr>
              <w:spacing w:line="360" w:lineRule="auto"/>
              <w:jc w:val="center"/>
              <w:rPr>
                <w:rFonts w:cs="Times New Roman"/>
              </w:rPr>
            </w:pPr>
            <w:r w:rsidRPr="00D0150F">
              <w:rPr>
                <w:rFonts w:cs="Times New Roman"/>
              </w:rPr>
              <w:t>NTFS</w:t>
            </w:r>
          </w:p>
        </w:tc>
        <w:tc>
          <w:tcPr>
            <w:tcW w:w="6390" w:type="dxa"/>
          </w:tcPr>
          <w:p w14:paraId="61B8CF66" w14:textId="77777777" w:rsidR="00197198" w:rsidRPr="00D0150F" w:rsidRDefault="00197198" w:rsidP="002A16E9">
            <w:pPr>
              <w:spacing w:line="360" w:lineRule="auto"/>
              <w:jc w:val="center"/>
              <w:rPr>
                <w:rFonts w:cs="Times New Roman"/>
              </w:rPr>
            </w:pPr>
            <w:r w:rsidRPr="00D0150F">
              <w:rPr>
                <w:rFonts w:cs="Times New Roman"/>
              </w:rPr>
              <w:t>2^32 - 1 (4 294 967 295)</w:t>
            </w:r>
          </w:p>
        </w:tc>
      </w:tr>
      <w:tr w:rsidR="00197198" w:rsidRPr="00D0150F" w14:paraId="2695CD13" w14:textId="77777777" w:rsidTr="002A16E9">
        <w:tc>
          <w:tcPr>
            <w:tcW w:w="2245" w:type="dxa"/>
          </w:tcPr>
          <w:p w14:paraId="3FD0C7CD" w14:textId="77777777" w:rsidR="00197198" w:rsidRPr="00D0150F" w:rsidRDefault="00197198" w:rsidP="002A16E9">
            <w:pPr>
              <w:spacing w:line="360" w:lineRule="auto"/>
              <w:jc w:val="center"/>
              <w:rPr>
                <w:rFonts w:cs="Times New Roman"/>
              </w:rPr>
            </w:pPr>
            <w:r w:rsidRPr="00D0150F">
              <w:rPr>
                <w:rFonts w:cs="Times New Roman"/>
              </w:rPr>
              <w:t>Ext2</w:t>
            </w:r>
          </w:p>
        </w:tc>
        <w:tc>
          <w:tcPr>
            <w:tcW w:w="6390" w:type="dxa"/>
          </w:tcPr>
          <w:p w14:paraId="478DD0F3" w14:textId="77777777" w:rsidR="00197198" w:rsidRPr="00D0150F" w:rsidRDefault="00197198" w:rsidP="002A16E9">
            <w:pPr>
              <w:spacing w:line="360" w:lineRule="auto"/>
              <w:jc w:val="center"/>
              <w:rPr>
                <w:rFonts w:cs="Times New Roman"/>
              </w:rPr>
            </w:pPr>
            <w:r w:rsidRPr="00D0150F">
              <w:rPr>
                <w:rFonts w:cs="Times New Roman"/>
              </w:rPr>
              <w:t>1.3×10^20</w:t>
            </w:r>
          </w:p>
        </w:tc>
      </w:tr>
      <w:tr w:rsidR="00197198" w:rsidRPr="00D0150F" w14:paraId="2B865D21" w14:textId="77777777" w:rsidTr="002A16E9">
        <w:tc>
          <w:tcPr>
            <w:tcW w:w="2245" w:type="dxa"/>
          </w:tcPr>
          <w:p w14:paraId="5BE920BA" w14:textId="77777777" w:rsidR="00197198" w:rsidRPr="00D0150F" w:rsidRDefault="00197198" w:rsidP="002A16E9">
            <w:pPr>
              <w:spacing w:line="360" w:lineRule="auto"/>
              <w:jc w:val="center"/>
              <w:rPr>
                <w:rFonts w:cs="Times New Roman"/>
              </w:rPr>
            </w:pPr>
            <w:r w:rsidRPr="00D0150F">
              <w:rPr>
                <w:rFonts w:cs="Times New Roman"/>
              </w:rPr>
              <w:t>Ext3</w:t>
            </w:r>
          </w:p>
        </w:tc>
        <w:tc>
          <w:tcPr>
            <w:tcW w:w="6390" w:type="dxa"/>
          </w:tcPr>
          <w:p w14:paraId="19995CB5" w14:textId="77777777" w:rsidR="00197198" w:rsidRPr="00D0150F" w:rsidRDefault="00197198" w:rsidP="002A16E9">
            <w:pPr>
              <w:spacing w:line="360" w:lineRule="auto"/>
              <w:jc w:val="center"/>
              <w:rPr>
                <w:rFonts w:cs="Times New Roman"/>
              </w:rPr>
            </w:pPr>
            <w:r w:rsidRPr="00D0150F">
              <w:rPr>
                <w:rFonts w:cs="Times New Roman"/>
              </w:rPr>
              <w:t>Variabilné, pridelené v čase vytvorenia</w:t>
            </w:r>
          </w:p>
        </w:tc>
      </w:tr>
      <w:tr w:rsidR="00197198" w:rsidRPr="00D0150F" w14:paraId="16C490A9" w14:textId="77777777" w:rsidTr="002A16E9">
        <w:tc>
          <w:tcPr>
            <w:tcW w:w="2245" w:type="dxa"/>
          </w:tcPr>
          <w:p w14:paraId="5CAF7881" w14:textId="77777777" w:rsidR="00197198" w:rsidRPr="00D0150F" w:rsidRDefault="00197198" w:rsidP="002A16E9">
            <w:pPr>
              <w:spacing w:line="360" w:lineRule="auto"/>
              <w:jc w:val="center"/>
              <w:rPr>
                <w:rFonts w:cs="Times New Roman"/>
              </w:rPr>
            </w:pPr>
            <w:r w:rsidRPr="00D0150F">
              <w:rPr>
                <w:rFonts w:cs="Times New Roman"/>
              </w:rPr>
              <w:t>Ext4</w:t>
            </w:r>
          </w:p>
        </w:tc>
        <w:tc>
          <w:tcPr>
            <w:tcW w:w="6390" w:type="dxa"/>
          </w:tcPr>
          <w:p w14:paraId="52AECB92" w14:textId="77777777" w:rsidR="00197198" w:rsidRPr="00D0150F" w:rsidRDefault="00197198" w:rsidP="002A16E9">
            <w:pPr>
              <w:keepNext/>
              <w:spacing w:line="360" w:lineRule="auto"/>
              <w:jc w:val="center"/>
              <w:rPr>
                <w:rFonts w:cs="Times New Roman"/>
              </w:rPr>
            </w:pPr>
            <w:r w:rsidRPr="00D0150F">
              <w:rPr>
                <w:rFonts w:cs="Times New Roman"/>
              </w:rPr>
              <w:t>4 miliardy (určené v čase vytvorenia súborového systému)</w:t>
            </w:r>
          </w:p>
        </w:tc>
      </w:tr>
    </w:tbl>
    <w:p w14:paraId="0B901A4D" w14:textId="05C7F5AC" w:rsidR="00197198" w:rsidRPr="00D0150F" w:rsidRDefault="00197198" w:rsidP="00197198">
      <w:pPr>
        <w:pStyle w:val="Popis"/>
        <w:jc w:val="center"/>
        <w:rPr>
          <w:rFonts w:cs="Times New Roman"/>
        </w:rPr>
      </w:pPr>
      <w:r w:rsidRPr="00D0150F">
        <w:t xml:space="preserve">Tabuľka </w:t>
      </w:r>
      <w:r w:rsidRPr="00D0150F">
        <w:fldChar w:fldCharType="begin"/>
      </w:r>
      <w:r w:rsidRPr="00D0150F">
        <w:instrText xml:space="preserve"> SEQ Tabuľka \* ARABIC </w:instrText>
      </w:r>
      <w:r w:rsidRPr="00D0150F">
        <w:fldChar w:fldCharType="separate"/>
      </w:r>
      <w:r w:rsidR="0058617D">
        <w:rPr>
          <w:noProof/>
        </w:rPr>
        <w:t>8</w:t>
      </w:r>
      <w:r w:rsidRPr="00D0150F">
        <w:fldChar w:fldCharType="end"/>
      </w:r>
      <w:r w:rsidRPr="00D0150F">
        <w:t>: Max. počet súborov v jednom adresári pri jednotlivých FS</w:t>
      </w:r>
    </w:p>
    <w:p w14:paraId="324DA2A3" w14:textId="77777777" w:rsidR="00197198" w:rsidRPr="00D0150F" w:rsidRDefault="00197198" w:rsidP="00197198">
      <w:pPr>
        <w:spacing w:line="360" w:lineRule="auto"/>
        <w:ind w:firstLine="360"/>
        <w:rPr>
          <w:rFonts w:cs="Times New Roman"/>
        </w:rPr>
      </w:pPr>
    </w:p>
    <w:p w14:paraId="67651690" w14:textId="77777777" w:rsidR="00197198" w:rsidRPr="00D0150F" w:rsidRDefault="00197198" w:rsidP="00197198">
      <w:pPr>
        <w:spacing w:line="360" w:lineRule="auto"/>
        <w:ind w:firstLine="360"/>
        <w:rPr>
          <w:rFonts w:cs="Times New Roman"/>
        </w:rPr>
      </w:pPr>
      <w:r w:rsidRPr="00D0150F">
        <w:rPr>
          <w:rFonts w:cs="Times New Roman"/>
        </w:rPr>
        <w:t>Z toho vyplýva, že aj keď do toho zahrnieme systémové súbory a ďalšie súbory, ktoré používateľ má uložené na disku, vo väčšine prípadoch je to pre naše účely viac ako dosť. Vo všeobecnosti sa neodporúča ukladať veľký počet súborov do jedného adresára, pretože to môže viesť k problémom s výkonom a iným problémom. Namiesto toho je zvyčajne najlepšie usporiadať súbory do viacerých adresárov, pričom každý adresár obsahuje menší počet súborov. To môže pomôcť zlepšiť výkon a spoľahlivosť súborového systému a môže to tiež uľahčiť správu a prístup k súborom.</w:t>
      </w:r>
    </w:p>
    <w:p w14:paraId="2C1F79DD" w14:textId="77777777" w:rsidR="00197198" w:rsidRPr="00D0150F" w:rsidRDefault="00197198" w:rsidP="00197198">
      <w:pPr>
        <w:spacing w:line="360" w:lineRule="auto"/>
        <w:rPr>
          <w:rFonts w:cs="Times New Roman"/>
        </w:rPr>
      </w:pPr>
    </w:p>
    <w:p w14:paraId="4E92EE2C" w14:textId="77777777" w:rsidR="00197198" w:rsidRPr="00D0150F" w:rsidRDefault="00197198" w:rsidP="00197198">
      <w:pPr>
        <w:pStyle w:val="Nadpis4"/>
      </w:pPr>
      <w:r w:rsidRPr="00D0150F">
        <w:t>Maximálny počet súčasne otvorených súborov</w:t>
      </w:r>
    </w:p>
    <w:p w14:paraId="75C7F47C" w14:textId="77777777" w:rsidR="00197198" w:rsidRPr="00D0150F" w:rsidRDefault="00197198" w:rsidP="00197198">
      <w:pPr>
        <w:spacing w:after="160" w:line="360" w:lineRule="auto"/>
        <w:ind w:firstLine="720"/>
        <w:rPr>
          <w:rFonts w:cs="Times New Roman"/>
        </w:rPr>
      </w:pPr>
      <w:r w:rsidRPr="00D0150F">
        <w:rPr>
          <w:rFonts w:cs="Times New Roman"/>
        </w:rPr>
        <w:t xml:space="preserve">Vo všeobecnosti neexistujú žiadne prirodzené obmedzenia počtu súborov, ktoré môže Java proces otvoriť. Na druhej strane môžeme byť obmedzený množstvom dostupnej pamäte a iných systémových zdrojov, ako aj konkrétnou implementáciou prostredia Java Runtime. Okrem toho niektoré operačné systémy môžu zaviesť obmedzenia počtu súborov, ktoré môže jeden proces otvoriť súčasne. </w:t>
      </w:r>
    </w:p>
    <w:p w14:paraId="12FB2579" w14:textId="77777777" w:rsidR="00197198" w:rsidRPr="00D0150F" w:rsidRDefault="00197198" w:rsidP="00197198">
      <w:pPr>
        <w:spacing w:after="160" w:line="360" w:lineRule="auto"/>
        <w:ind w:firstLine="720"/>
        <w:rPr>
          <w:rFonts w:cs="Times New Roman"/>
        </w:rPr>
      </w:pPr>
      <w:r w:rsidRPr="00D0150F">
        <w:rPr>
          <w:rFonts w:cs="Times New Roman"/>
        </w:rPr>
        <w:lastRenderedPageBreak/>
        <w:t>Pri našom testovaní sme napísali program, ktorý vytvára konečný počet súborov a potom do nich zapisuje znaky ASCI. Naše testovanie ukázalo, že neexistuje obmedzenie počtu súborov, ktoré možno otvoriť naraz, jediným obmedzujúcim faktorom je množstvo pamäte, ktoré je k dispozícii v operačnom systéme.</w:t>
      </w:r>
    </w:p>
    <w:p w14:paraId="6D35135F" w14:textId="77777777" w:rsidR="006474E4" w:rsidRPr="00D0150F" w:rsidRDefault="006474E4" w:rsidP="00197198">
      <w:pPr>
        <w:spacing w:line="360" w:lineRule="auto"/>
      </w:pPr>
    </w:p>
    <w:p w14:paraId="7D86B300" w14:textId="393E4079" w:rsidR="00337E01" w:rsidRPr="00D0150F" w:rsidRDefault="00E61947" w:rsidP="00142840">
      <w:pPr>
        <w:pStyle w:val="Nadpis2"/>
      </w:pPr>
      <w:bookmarkStart w:id="19" w:name="_Toc133924421"/>
      <w:r w:rsidRPr="00D0150F">
        <w:t>SQL Príkazy</w:t>
      </w:r>
      <w:bookmarkEnd w:id="19"/>
    </w:p>
    <w:p w14:paraId="7E2920E8" w14:textId="77777777" w:rsidR="00D8613C" w:rsidRPr="00D0150F" w:rsidRDefault="00337E01" w:rsidP="00D8613C">
      <w:pPr>
        <w:spacing w:line="360" w:lineRule="auto"/>
        <w:ind w:firstLine="576"/>
      </w:pPr>
      <w:r w:rsidRPr="00D0150F">
        <w:t xml:space="preserve">SQL príkazy pozostávajú z viacerých vstupov, ako sú názvy tabuliek, názvy stĺpcov, rôzne funkcie a výrazy. Existujú dva možné spôsoby spracovania príkazov. Prvý, že sa nachádzajú vo vyrovnávacej pamäti (cache), a druhý, že sa nemusia nachádzať. </w:t>
      </w:r>
    </w:p>
    <w:p w14:paraId="68922043" w14:textId="7F6C709D" w:rsidR="00337E01" w:rsidRPr="00D0150F" w:rsidRDefault="00337E01" w:rsidP="00D8613C">
      <w:pPr>
        <w:spacing w:line="360" w:lineRule="auto"/>
        <w:ind w:firstLine="576"/>
      </w:pPr>
      <w:r w:rsidRPr="00D0150F">
        <w:t xml:space="preserve">Ak sa v rámci cache nájde opakovane použiteľný prvok, stačí ho vybrať a použiť na vykonanie príkazu. Tento postup sa nazýva Soft Parsing. </w:t>
      </w:r>
    </w:p>
    <w:p w14:paraId="48EC9796" w14:textId="70614E2D" w:rsidR="00337E01" w:rsidRPr="00D0150F" w:rsidRDefault="00337E01" w:rsidP="00337E01">
      <w:pPr>
        <w:spacing w:line="360" w:lineRule="auto"/>
        <w:ind w:firstLine="576"/>
      </w:pPr>
      <w:r w:rsidRPr="00D0150F">
        <w:t>Ak nie je možné nájsť opakovane použiteľný prvok alebo ak sa dotaz nikdy predtým nevykonal, je potrebná parsovanie príkazu. To sa nazýva Hard Parsing.</w:t>
      </w:r>
    </w:p>
    <w:p w14:paraId="149A37E7" w14:textId="0C9A45F2" w:rsidR="00A9560C" w:rsidRPr="00D0150F" w:rsidRDefault="00337E01" w:rsidP="00D8613C">
      <w:pPr>
        <w:spacing w:line="360" w:lineRule="auto"/>
        <w:ind w:firstLine="576"/>
        <w:rPr>
          <w:rFonts w:cs="Times New Roman"/>
        </w:rPr>
      </w:pPr>
      <w:r w:rsidRPr="00D0150F">
        <w:rPr>
          <w:rFonts w:cs="Times New Roman"/>
        </w:rPr>
        <w:t xml:space="preserve">Parsovanie (syntaktická analýza) je proces analýzy reťazca symbolov, či už v prirodzenom jazyku, počítačových jazykoch alebo dátových štruktúrach, ktorý zodpovedá pravidlám formálnej gramatiky. </w:t>
      </w:r>
    </w:p>
    <w:p w14:paraId="66AA3A8F" w14:textId="77777777" w:rsidR="00A9560C" w:rsidRPr="00D0150F" w:rsidRDefault="00A9560C" w:rsidP="00A9560C">
      <w:pPr>
        <w:pStyle w:val="Bezriadkovania"/>
        <w:spacing w:line="360" w:lineRule="auto"/>
        <w:ind w:firstLine="360"/>
        <w:rPr>
          <w:rFonts w:cs="Times New Roman"/>
        </w:rPr>
      </w:pPr>
      <w:r w:rsidRPr="00D0150F">
        <w:rPr>
          <w:rFonts w:cs="Times New Roman"/>
        </w:rPr>
        <w:t>Pred vykonaním akýchkoľvek úprav údajov v databáze musíme potvrdiť, že bolo splnené každé z nasledujúcich kritérií:</w:t>
      </w:r>
    </w:p>
    <w:p w14:paraId="7A2EE503" w14:textId="213A1784" w:rsidR="00337E01" w:rsidRPr="00D0150F" w:rsidRDefault="00337E01" w:rsidP="00A9560C">
      <w:pPr>
        <w:pStyle w:val="Bezriadkovania"/>
        <w:numPr>
          <w:ilvl w:val="0"/>
          <w:numId w:val="27"/>
        </w:numPr>
        <w:spacing w:line="360" w:lineRule="auto"/>
      </w:pPr>
      <w:r w:rsidRPr="00D0150F">
        <w:t xml:space="preserve">Kontrola syntaxe – či daný príkaz je zrozumiteľný pre databázu, a neobsahuje syntax chyby. Syntax sa kontroluje porovnaním celého textu </w:t>
      </w:r>
      <w:r w:rsidR="00D8613C" w:rsidRPr="00D0150F">
        <w:t>príkazu</w:t>
      </w:r>
      <w:r w:rsidRPr="00D0150F">
        <w:t xml:space="preserve"> s podporovanými kľúčovými slovami pre aktuálne používanú verziu databázy.</w:t>
      </w:r>
    </w:p>
    <w:p w14:paraId="1189D5CC" w14:textId="626DC7C2" w:rsidR="00A9560C" w:rsidRPr="00D0150F" w:rsidRDefault="00337E01" w:rsidP="00D8613C">
      <w:pPr>
        <w:pStyle w:val="Bezriadkovania"/>
        <w:numPr>
          <w:ilvl w:val="0"/>
          <w:numId w:val="27"/>
        </w:numPr>
        <w:spacing w:line="360" w:lineRule="auto"/>
      </w:pPr>
      <w:r w:rsidRPr="00D0150F">
        <w:t xml:space="preserve">Kontrola sémantiky - či je použitý správny názov objektu a tiež či má používateľ správne oprávnenia na vykonanie dotazu. </w:t>
      </w:r>
    </w:p>
    <w:p w14:paraId="561DCC82" w14:textId="77777777" w:rsidR="00337E01" w:rsidRPr="00D0150F" w:rsidRDefault="00337E01" w:rsidP="00337E01">
      <w:pPr>
        <w:spacing w:line="360" w:lineRule="auto"/>
      </w:pPr>
      <w:r w:rsidRPr="00D0150F">
        <w:t xml:space="preserve">Ak niektorá z týchto dvoch kontrol zlyhá, proces vykonávania dotazu sa ukončí. </w:t>
      </w:r>
    </w:p>
    <w:p w14:paraId="503B788F" w14:textId="77777777" w:rsidR="00337E01" w:rsidRPr="00D0150F" w:rsidRDefault="00337E01" w:rsidP="00337E01">
      <w:pPr>
        <w:spacing w:line="360" w:lineRule="auto"/>
      </w:pPr>
    </w:p>
    <w:p w14:paraId="148CDDEB" w14:textId="77777777" w:rsidR="00337E01" w:rsidRPr="00D0150F" w:rsidRDefault="00337E01" w:rsidP="009D0BC3">
      <w:pPr>
        <w:pStyle w:val="Nadpis3"/>
      </w:pPr>
      <w:bookmarkStart w:id="20" w:name="_Toc133924422"/>
      <w:r w:rsidRPr="00D0150F">
        <w:lastRenderedPageBreak/>
        <w:t>Regulárne výrazy</w:t>
      </w:r>
      <w:bookmarkEnd w:id="20"/>
    </w:p>
    <w:p w14:paraId="6FD60F5D" w14:textId="40EA5C42" w:rsidR="002836BC" w:rsidRPr="00D0150F" w:rsidRDefault="002836BC" w:rsidP="002836BC">
      <w:pPr>
        <w:spacing w:line="360" w:lineRule="auto"/>
        <w:ind w:firstLine="720"/>
      </w:pPr>
      <w:r w:rsidRPr="00D0150F">
        <w:t xml:space="preserve">Príkazy SQL možno parsovať pomocou regulárnych výrazov (ďalej iba REGEX), ale tento prístup má niekoľko nevýhod. Po prvé, REGEX môže byť náročné na čítanie a pochopenie, najmä pri pokuse parsovaní dlhých a zložitých SQL príkazov. Okrem toho môže byť </w:t>
      </w:r>
      <w:r w:rsidR="00A22775" w:rsidRPr="00D0150F">
        <w:t>parsovanie</w:t>
      </w:r>
      <w:r w:rsidRPr="00D0150F">
        <w:t xml:space="preserve"> SQL príkazov náchylné na chyby, najmä ak vzor nie je dôsledne skontrolovaný alebo ak zmeny v kódovej základni SQL narúšajú vzor. </w:t>
      </w:r>
    </w:p>
    <w:p w14:paraId="3EBE8C8F" w14:textId="2F25A39F" w:rsidR="002836BC" w:rsidRPr="00D0150F" w:rsidRDefault="002836BC" w:rsidP="002836BC">
      <w:pPr>
        <w:spacing w:line="360" w:lineRule="auto"/>
        <w:ind w:firstLine="720"/>
      </w:pPr>
      <w:r w:rsidRPr="00D0150F">
        <w:t xml:space="preserve">Napokon, spracovanie REGEX môže byť náročné na výpočet, čo môže mať za následok pomalý výkon a potenciálne ovplyvniť celkový výkon systému. Preto, hoci REGEX možno použiť na </w:t>
      </w:r>
      <w:r w:rsidR="00A22775" w:rsidRPr="00D0150F">
        <w:t>parsovanie</w:t>
      </w:r>
      <w:r w:rsidRPr="00D0150F">
        <w:t xml:space="preserve"> </w:t>
      </w:r>
      <w:r w:rsidR="00A22775" w:rsidRPr="00D0150F">
        <w:t xml:space="preserve">SQL </w:t>
      </w:r>
      <w:r w:rsidRPr="00D0150F">
        <w:t>príkazov, je nevyhnutné uvedomiť si ich obmedzenia a preskúmať iné možnosti, aby sa zabezpečil efektívny a presný rozbor.</w:t>
      </w:r>
    </w:p>
    <w:p w14:paraId="03E93D36" w14:textId="335D2346" w:rsidR="00C17D06" w:rsidRPr="00D0150F" w:rsidRDefault="00C17D06" w:rsidP="00C17D06">
      <w:pPr>
        <w:spacing w:line="360" w:lineRule="auto"/>
      </w:pPr>
    </w:p>
    <w:p w14:paraId="2475DE06" w14:textId="5AB98AFE" w:rsidR="00C17D06" w:rsidRPr="00D0150F" w:rsidRDefault="00A57D30" w:rsidP="009D0BC3">
      <w:pPr>
        <w:pStyle w:val="Nadpis3"/>
      </w:pPr>
      <w:bookmarkStart w:id="21" w:name="_Toc133924423"/>
      <w:r w:rsidRPr="00D0150F">
        <w:t>Parsovanie pomocou bezkontextovej gramatiky</w:t>
      </w:r>
      <w:bookmarkEnd w:id="21"/>
    </w:p>
    <w:p w14:paraId="34E8668B" w14:textId="2B7D54F0" w:rsidR="002230C6" w:rsidRPr="00D0150F" w:rsidRDefault="002230C6" w:rsidP="002230C6">
      <w:pPr>
        <w:spacing w:line="360" w:lineRule="auto"/>
        <w:ind w:firstLine="576"/>
        <w:jc w:val="left"/>
      </w:pPr>
      <w:r w:rsidRPr="00D0150F">
        <w:t>Dôležité uplatnenie bezkontextových gramatík je pri špecifikácii a kompilácii programovacích jazykov. Bezkontextová gramatika pozostáva zo súboru pravidiel, z ktorých každá vyjadruje spôsoby, akými možno zoskupiť a usporiadať symboly jazyka, a lexikónu slov a symbolov.</w:t>
      </w:r>
    </w:p>
    <w:p w14:paraId="18961C1E" w14:textId="04D7FD53" w:rsidR="002230C6" w:rsidRPr="00D0150F" w:rsidRDefault="002230C6" w:rsidP="002230C6">
      <w:pPr>
        <w:spacing w:line="360" w:lineRule="auto"/>
        <w:ind w:firstLine="576"/>
        <w:jc w:val="left"/>
      </w:pPr>
      <w:r w:rsidRPr="00D0150F">
        <w:t>Väčšina kompilátorov a interpretov obsahuje komponent nazývaný parser, ktorý extrahuje význam programu pred generovaním skompilovaného kódu alebo vykonaním interpretovanej exekúcie. Ak je k dispozícii bezkontextová gramatika, konštrukciu parseru uľahčuje niekoľko metodík. Niektoré nástroje dokonca automaticky generujú parser z gramatiky.</w:t>
      </w:r>
    </w:p>
    <w:p w14:paraId="3F9FF8BD" w14:textId="4D89623F" w:rsidR="006474E4" w:rsidRPr="00D0150F" w:rsidRDefault="002230C6" w:rsidP="002B32B6">
      <w:pPr>
        <w:spacing w:line="360" w:lineRule="auto"/>
        <w:ind w:firstLine="576"/>
        <w:jc w:val="left"/>
      </w:pPr>
      <w:r w:rsidRPr="00D0150F">
        <w:t xml:space="preserve">Parsovací strom je usporiadaný, zakorenený strom, ktorý reprezentuje syntaktickú štruktúru reťazca podľa určitej bezkontextovej gramatiky. </w:t>
      </w:r>
    </w:p>
    <w:p w14:paraId="5D6B6D61" w14:textId="7D4FFA5A" w:rsidR="002836BC" w:rsidRPr="00D0150F" w:rsidRDefault="001D76F7" w:rsidP="001D76F7">
      <w:pPr>
        <w:spacing w:after="160"/>
        <w:jc w:val="left"/>
      </w:pPr>
      <w:r w:rsidRPr="00D0150F">
        <w:br w:type="page"/>
      </w:r>
    </w:p>
    <w:p w14:paraId="60F25E31" w14:textId="3FB080A7" w:rsidR="00A823AD" w:rsidRPr="00D0150F" w:rsidRDefault="00A823AD" w:rsidP="00142840">
      <w:pPr>
        <w:pStyle w:val="Nadpis2"/>
      </w:pPr>
      <w:bookmarkStart w:id="22" w:name="_Toc133924424"/>
      <w:r w:rsidRPr="00D0150F">
        <w:lastRenderedPageBreak/>
        <w:t>Tran</w:t>
      </w:r>
      <w:r w:rsidR="00C17D06" w:rsidRPr="00D0150F">
        <w:t>s</w:t>
      </w:r>
      <w:r w:rsidRPr="00D0150F">
        <w:t>akcie</w:t>
      </w:r>
      <w:bookmarkEnd w:id="22"/>
    </w:p>
    <w:p w14:paraId="33DB7852" w14:textId="0FA2B665" w:rsidR="00573873" w:rsidRPr="00D0150F" w:rsidRDefault="00B96B4C" w:rsidP="00573873">
      <w:pPr>
        <w:spacing w:line="360" w:lineRule="auto"/>
        <w:ind w:firstLine="576"/>
        <w:rPr>
          <w:rFonts w:cs="Times New Roman"/>
        </w:rPr>
      </w:pPr>
      <w:r w:rsidRPr="00D0150F">
        <w:rPr>
          <w:rFonts w:cs="Times New Roman"/>
        </w:rPr>
        <w:t>Transakcia je jednotka práce, ktorá pozostáva z jednej alebo viacerých databázových operácií, ako je vkladanie, aktualizácia alebo mazanie údajov. Transakcie sú atomické, čo znamená, že buď sa úspešne vykonajú všetky operácie v transakcii, alebo sa nevykoná žiadna z nich.</w:t>
      </w:r>
      <w:r w:rsidR="00461C74" w:rsidRPr="00D0150F">
        <w:rPr>
          <w:rFonts w:cs="Times New Roman"/>
        </w:rPr>
        <w:t xml:space="preserve"> </w:t>
      </w:r>
      <w:sdt>
        <w:sdtPr>
          <w:rPr>
            <w:rFonts w:cs="Times New Roman"/>
            <w:color w:val="000000"/>
          </w:rPr>
          <w:tag w:val="MENDELEY_CITATION_v3_eyJjaXRhdGlvbklEIjoiTUVOREVMRVlfQ0lUQVRJT05fMjdkNzgyMGYtODdkZS00MDU3LWE2ZDgtYTQ5ZTc0MGEzMzE3IiwicHJvcGVydGllcyI6eyJub3RlSW5kZXgiOjB9LCJpc0VkaXRlZCI6ZmFsc2UsIm1hbnVhbE92ZXJyaWRlIjp7ImlzTWFudWFsbHlPdmVycmlkZGVuIjpmYWxzZSwiY2l0ZXByb2NUZXh0IjoiWzJdIi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mlzVGVtcG9yYXJ5IjpmYWxzZX1dfQ=="/>
          <w:id w:val="1593819919"/>
          <w:placeholder>
            <w:docPart w:val="DefaultPlaceholder_-1854013440"/>
          </w:placeholder>
        </w:sdtPr>
        <w:sdtContent>
          <w:r w:rsidR="00F147A2" w:rsidRPr="00F147A2">
            <w:rPr>
              <w:rFonts w:cs="Times New Roman"/>
              <w:color w:val="000000"/>
            </w:rPr>
            <w:t>[2]</w:t>
          </w:r>
        </w:sdtContent>
      </w:sdt>
    </w:p>
    <w:p w14:paraId="31F022C6" w14:textId="4D0265ED" w:rsidR="00B96B4C" w:rsidRPr="00D0150F" w:rsidRDefault="00B96B4C" w:rsidP="00573873">
      <w:pPr>
        <w:spacing w:line="360" w:lineRule="auto"/>
        <w:ind w:firstLine="576"/>
        <w:rPr>
          <w:rFonts w:cs="Times New Roman"/>
        </w:rPr>
      </w:pPr>
      <w:r w:rsidRPr="00D0150F">
        <w:rPr>
          <w:rFonts w:cs="Times New Roman"/>
        </w:rPr>
        <w:t xml:space="preserve">Keď je transakcia </w:t>
      </w:r>
      <w:r w:rsidR="003533E2">
        <w:rPr>
          <w:rFonts w:cs="Times New Roman"/>
        </w:rPr>
        <w:t>komitovaná</w:t>
      </w:r>
      <w:r w:rsidRPr="00D0150F">
        <w:rPr>
          <w:rFonts w:cs="Times New Roman"/>
        </w:rPr>
        <w:t xml:space="preserve">, účinky všetkých príkazov vykonaných od posledného </w:t>
      </w:r>
      <w:r w:rsidR="003533E2">
        <w:rPr>
          <w:rFonts w:cs="Times New Roman"/>
        </w:rPr>
        <w:t>komitu</w:t>
      </w:r>
      <w:r w:rsidRPr="00D0150F">
        <w:rPr>
          <w:rFonts w:cs="Times New Roman"/>
        </w:rPr>
        <w:t xml:space="preserve"> alebo rollbacku transakcie sa natrvalo zaznamenávajú v databáze.</w:t>
      </w:r>
    </w:p>
    <w:p w14:paraId="2B082B6C" w14:textId="6CC8AF28" w:rsidR="00573873" w:rsidRPr="00D0150F" w:rsidRDefault="00B96B4C" w:rsidP="00573873">
      <w:pPr>
        <w:spacing w:line="360" w:lineRule="auto"/>
        <w:rPr>
          <w:rFonts w:cs="Times New Roman"/>
          <w:color w:val="000000"/>
        </w:rPr>
      </w:pPr>
      <w:r w:rsidRPr="00D0150F">
        <w:rPr>
          <w:rFonts w:cs="Times New Roman"/>
        </w:rPr>
        <w:t xml:space="preserve">Vykonaním rolbacku sa uvoľnia všetky zámky, ktoré databáza získala počas aktuálnej transakcie, ako aj všetky modifikácie údajov databázy vykonané počas aktuálnej transakcie. Pri používaní JDBC môžeme transakciu zrušiť zavolaním funkcie </w:t>
      </w:r>
      <w:r w:rsidRPr="00D0150F">
        <w:rPr>
          <w:rFonts w:cs="Times New Roman"/>
          <w:i/>
          <w:iCs/>
        </w:rPr>
        <w:t>rollback()</w:t>
      </w:r>
      <w:r w:rsidRPr="00D0150F">
        <w:rPr>
          <w:rFonts w:cs="Times New Roman"/>
        </w:rPr>
        <w:t xml:space="preserve"> na objekte Connection.</w:t>
      </w:r>
      <w:r w:rsidR="00902509" w:rsidRPr="00D0150F">
        <w:rPr>
          <w:rFonts w:cs="Times New Roman"/>
        </w:rPr>
        <w:t xml:space="preserve"> </w:t>
      </w:r>
      <w:sdt>
        <w:sdtPr>
          <w:rPr>
            <w:rFonts w:cs="Times New Roman"/>
            <w:color w:val="000000"/>
          </w:rPr>
          <w:tag w:val="MENDELEY_CITATION_v3_eyJjaXRhdGlvbklEIjoiTUVOREVMRVlfQ0lUQVRJT05fMDViOTY1NWEtNWEwYy00NzJkLTg1MDAtOGJhYjY4YTU5ZWI1IiwicHJvcGVydGllcyI6eyJub3RlSW5kZXgiOjB9LCJpc0VkaXRlZCI6ZmFsc2UsIm1hbnVhbE92ZXJyaWRlIjp7ImlzTWFudWFsbHlPdmVycmlkZGVuIjpmYWxzZSwiY2l0ZXByb2NUZXh0IjoiWzJdIi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mlzVGVtcG9yYXJ5IjpmYWxzZX1dfQ=="/>
          <w:id w:val="-363365916"/>
          <w:placeholder>
            <w:docPart w:val="3C737CAAE2E644178EAA4D2285752048"/>
          </w:placeholder>
        </w:sdtPr>
        <w:sdtContent>
          <w:r w:rsidR="00F147A2" w:rsidRPr="00F147A2">
            <w:rPr>
              <w:rFonts w:cs="Times New Roman"/>
              <w:color w:val="000000"/>
            </w:rPr>
            <w:t>[2]</w:t>
          </w:r>
        </w:sdtContent>
      </w:sdt>
    </w:p>
    <w:p w14:paraId="1C7778B2" w14:textId="5DB81E81" w:rsidR="004F5AD3" w:rsidRDefault="004F5AD3" w:rsidP="00573873">
      <w:pPr>
        <w:spacing w:line="360" w:lineRule="auto"/>
        <w:rPr>
          <w:rFonts w:cs="Times New Roman"/>
        </w:rPr>
      </w:pPr>
    </w:p>
    <w:p w14:paraId="2D15578E" w14:textId="1811EB83" w:rsidR="009132C1" w:rsidRDefault="009132C1" w:rsidP="009D0BC3">
      <w:pPr>
        <w:pStyle w:val="Nadpis3"/>
      </w:pPr>
      <w:bookmarkStart w:id="23" w:name="_Toc133924425"/>
      <w:r>
        <w:t>M</w:t>
      </w:r>
      <w:r w:rsidRPr="009132C1">
        <w:t>echanizmy uzamknutia databázy</w:t>
      </w:r>
      <w:bookmarkEnd w:id="23"/>
    </w:p>
    <w:p w14:paraId="694CC7F8" w14:textId="77777777" w:rsidR="009132C1" w:rsidRDefault="004F5AD3" w:rsidP="00573873">
      <w:pPr>
        <w:spacing w:line="360" w:lineRule="auto"/>
      </w:pPr>
      <w:r>
        <w:t>Optimistické a pesimistické zamykanie sú dva prístupy k riadeniu súbežného prístupu k údajom v databáze.</w:t>
      </w:r>
    </w:p>
    <w:p w14:paraId="19731505" w14:textId="77777777" w:rsidR="009132C1" w:rsidRDefault="004F5AD3" w:rsidP="009132C1">
      <w:pPr>
        <w:spacing w:line="360" w:lineRule="auto"/>
        <w:ind w:firstLine="720"/>
      </w:pPr>
      <w:r>
        <w:t>Pesimistické zamykanie je mechanizmus, ktorý predpokladá, že konflikty medzi transakciami sa môžu vyskytnúť, a snaží sa im predchádzať tým, že údaje zamyká okamžite, keď k nim transakcia pristupuje. Zámok sa udržiava, kým transakcia neuvoľní údaje, čo môže viesť k nižšej súbežnosti, ale zabezpečuje konzistenciu. Tento prístup sa bežne používa v transakčných systémoch, kde je konzistentnosť údajov veľmi dôležitá.</w:t>
      </w:r>
    </w:p>
    <w:p w14:paraId="0A091D02" w14:textId="3DC3BCB0" w:rsidR="009132C1" w:rsidRPr="00C02370" w:rsidRDefault="004F5AD3" w:rsidP="009132C1">
      <w:pPr>
        <w:spacing w:line="360" w:lineRule="auto"/>
        <w:ind w:firstLine="720"/>
        <w:rPr>
          <w:lang w:val="en-US"/>
        </w:rPr>
      </w:pPr>
      <w:r>
        <w:t>Na druhej strane optimistické zamykanie je mechanizmus, ktorý predpokladá, že konflikty medzi transakciami sú zriedkavé, a umožňuje viacerým transakciám pristupovať k rovnakým údajom súčasne. Každá transakcia však pred odovzdaním svojich zmien skontroluje, či od posledného čítania údajov nedošlo k ich úprave inými transakciami. Ak sa zistia konflikty, transakcia sa preruší a začne sa znova s aktualizovanými údajmi. Tento prístup môže viesť k vyššej súbežnosti, ale môže mať za následok viac prerušení transakcií a nižšiu konzistenciu.</w:t>
      </w:r>
      <w:r w:rsidR="009331DF">
        <w:t xml:space="preserve"> </w:t>
      </w:r>
      <w:sdt>
        <w:sdtPr>
          <w:rPr>
            <w:color w:val="000000"/>
          </w:rPr>
          <w:tag w:val="MENDELEY_CITATION_v3_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"/>
          <w:id w:val="-340700942"/>
          <w:placeholder>
            <w:docPart w:val="DefaultPlaceholder_-1854013440"/>
          </w:placeholder>
        </w:sdtPr>
        <w:sdtContent>
          <w:r w:rsidR="00F147A2" w:rsidRPr="00F147A2">
            <w:rPr>
              <w:color w:val="000000"/>
            </w:rPr>
            <w:t>[6]</w:t>
          </w:r>
        </w:sdtContent>
      </w:sdt>
      <w:r w:rsidR="00C02370">
        <w:t xml:space="preserve"> </w:t>
      </w:r>
      <w:sdt>
        <w:sdtPr>
          <w:rPr>
            <w:color w:val="000000"/>
          </w:rPr>
          <w:tag w:val="MENDELEY_CITATION_v3_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"/>
          <w:id w:val="-403770746"/>
          <w:placeholder>
            <w:docPart w:val="DefaultPlaceholder_-1854013440"/>
          </w:placeholder>
        </w:sdtPr>
        <w:sdtContent>
          <w:r w:rsidR="00F147A2" w:rsidRPr="00F147A2">
            <w:rPr>
              <w:color w:val="000000"/>
            </w:rPr>
            <w:t>[7]</w:t>
          </w:r>
        </w:sdtContent>
      </w:sdt>
    </w:p>
    <w:p w14:paraId="117EB2C9" w14:textId="1D7AC940" w:rsidR="004F5AD3" w:rsidRPr="009132C1" w:rsidRDefault="004F5AD3" w:rsidP="009132C1">
      <w:pPr>
        <w:spacing w:line="360" w:lineRule="auto"/>
        <w:ind w:firstLine="720"/>
      </w:pPr>
    </w:p>
    <w:p w14:paraId="7854AA51" w14:textId="1BD79645" w:rsidR="006B3085" w:rsidRPr="00D0150F" w:rsidRDefault="00BA7CDB" w:rsidP="009D0BC3">
      <w:pPr>
        <w:pStyle w:val="Nadpis3"/>
      </w:pPr>
      <w:bookmarkStart w:id="24" w:name="_Toc133924426"/>
      <w:r w:rsidRPr="00D0150F">
        <w:lastRenderedPageBreak/>
        <w:t>Úrovne izolácie</w:t>
      </w:r>
      <w:bookmarkEnd w:id="24"/>
    </w:p>
    <w:p w14:paraId="1D76C5D2" w14:textId="08996FBD" w:rsidR="00337F70" w:rsidRPr="00D0150F" w:rsidRDefault="00337F70" w:rsidP="009132C1">
      <w:pPr>
        <w:spacing w:line="360" w:lineRule="auto"/>
        <w:ind w:firstLine="720"/>
        <w:rPr>
          <w:rFonts w:cs="Times New Roman"/>
        </w:rPr>
      </w:pPr>
      <w:r w:rsidRPr="00D0150F">
        <w:rPr>
          <w:rFonts w:cs="Times New Roman"/>
        </w:rPr>
        <w:t>To, aké údaje môže aplikácia vidieť v rámci transakcie, je určené úrovňami izolácie transakcií v databáze. Úrovne izolácie transakcií sú opísané z hľadiska toho, či sú na konkrétnej úrovni izolácie povolené tri typy scenárov:</w:t>
      </w:r>
    </w:p>
    <w:p w14:paraId="5219DE56" w14:textId="07E4C3CE" w:rsidR="00DB2B48" w:rsidRPr="00D0150F" w:rsidRDefault="00337F70" w:rsidP="00337F70">
      <w:pPr>
        <w:spacing w:line="360" w:lineRule="auto"/>
      </w:pPr>
      <w:r w:rsidRPr="00D0150F">
        <w:rPr>
          <w:i/>
          <w:iCs/>
        </w:rPr>
        <w:t>Dirty reads</w:t>
      </w:r>
      <w:r w:rsidRPr="00D0150F">
        <w:t xml:space="preserve"> (nečisté čítanie) je situácia, keď transakcia číta údaje, ktoré ešte neboli </w:t>
      </w:r>
      <w:r w:rsidR="003533E2">
        <w:t>komitované</w:t>
      </w:r>
      <w:r w:rsidRPr="00D0150F">
        <w:t xml:space="preserve">. Napríklad transakcia 1 aktualizuje riadok a ponechá ho </w:t>
      </w:r>
      <w:r w:rsidR="003533E2">
        <w:t>komitované</w:t>
      </w:r>
      <w:r w:rsidRPr="00D0150F">
        <w:t>, zatiaľ čo transakcia 2 číta aktualizovaný riadok. Ak transakcia 1 zruší zmenu, transakcia 2 bude čítať údaje, ktoré sa považujú za nikdy neexistujúce.</w:t>
      </w:r>
    </w:p>
    <w:p w14:paraId="35A16E97" w14:textId="55B51E05" w:rsidR="00337F70" w:rsidRPr="00D0150F" w:rsidRDefault="00337F70" w:rsidP="00337F70">
      <w:pPr>
        <w:spacing w:line="360" w:lineRule="auto"/>
      </w:pPr>
      <w:r w:rsidRPr="00D0150F">
        <w:rPr>
          <w:i/>
          <w:iCs/>
        </w:rPr>
        <w:t>Nonrepeatable reads</w:t>
      </w:r>
      <w:r w:rsidRPr="00D0150F">
        <w:t xml:space="preserve"> (neopakovateľné čítanie) nastáva vtedy, keď transakcia číta ten istý riadok dvakrát a zakaždým získava inú hodnotu. Napríklad predpokladajme, že transakcia T1 číta údaje. Z dôvodu súbežnosti iná transakcia T2 aktualizuje tie isté údaje a vykoná </w:t>
      </w:r>
      <w:r w:rsidR="003533E2">
        <w:t>komit</w:t>
      </w:r>
      <w:r w:rsidRPr="00D0150F">
        <w:t>, Ak teraz transakcia T1 znovu prečíta tie isté údaje, získa inú hodnotu.</w:t>
      </w:r>
      <w:r w:rsidRPr="00D0150F">
        <w:br/>
      </w:r>
      <w:r w:rsidRPr="00D0150F">
        <w:rPr>
          <w:i/>
          <w:iCs/>
        </w:rPr>
        <w:t>Phantom reads</w:t>
      </w:r>
      <w:r w:rsidRPr="00D0150F">
        <w:t xml:space="preserve"> - Fantómové čítanie nastáva vtedy, keď sa vykonajú dva rovnaké dotazy, ale riadky načítané týmito dvoma dotazmi sa líšia. Predpokladajme napríklad, že transakcia T1 načíta sadu riadkov, ktoré spĺňajú určité vyhľadávacie kritériá. Teraz transakcia T2 vygeneruje niekoľko nových riadkov, ktoré vyhovujú vyhľadávacím kritériám transakcie T1. Ak transakcia T1 znovu vykoná príkaz, ktorý načíta riadky, získa tentoraz inú sadu riadkov.</w:t>
      </w:r>
    </w:p>
    <w:p w14:paraId="172A8DB1" w14:textId="77777777" w:rsidR="00337F70" w:rsidRPr="00D0150F" w:rsidRDefault="00337F70" w:rsidP="00337F70">
      <w:pPr>
        <w:spacing w:line="360" w:lineRule="auto"/>
      </w:pPr>
    </w:p>
    <w:tbl>
      <w:tblPr>
        <w:tblStyle w:val="Mriekatabuky"/>
        <w:tblW w:w="8730" w:type="dxa"/>
        <w:jc w:val="center"/>
        <w:tblLook w:val="04A0" w:firstRow="1" w:lastRow="0" w:firstColumn="1" w:lastColumn="0" w:noHBand="0" w:noVBand="1"/>
      </w:tblPr>
      <w:tblGrid>
        <w:gridCol w:w="2785"/>
        <w:gridCol w:w="2070"/>
        <w:gridCol w:w="1890"/>
        <w:gridCol w:w="1985"/>
      </w:tblGrid>
      <w:tr w:rsidR="00337F70" w:rsidRPr="00D0150F" w14:paraId="065ABAA0" w14:textId="77777777" w:rsidTr="00164597">
        <w:trPr>
          <w:jc w:val="center"/>
        </w:trPr>
        <w:tc>
          <w:tcPr>
            <w:tcW w:w="2785" w:type="dxa"/>
            <w:tcBorders>
              <w:top w:val="single" w:sz="4" w:space="0" w:color="auto"/>
              <w:left w:val="single" w:sz="4" w:space="0" w:color="auto"/>
              <w:bottom w:val="single" w:sz="4" w:space="0" w:color="auto"/>
              <w:right w:val="single" w:sz="4" w:space="0" w:color="auto"/>
            </w:tcBorders>
            <w:hideMark/>
          </w:tcPr>
          <w:p w14:paraId="568A8415" w14:textId="77777777" w:rsidR="00337F70" w:rsidRPr="00D0150F" w:rsidRDefault="00337F70">
            <w:pPr>
              <w:spacing w:line="360" w:lineRule="auto"/>
              <w:jc w:val="center"/>
              <w:rPr>
                <w:b/>
                <w:bCs/>
              </w:rPr>
            </w:pPr>
            <w:r w:rsidRPr="00D0150F">
              <w:rPr>
                <w:b/>
                <w:bCs/>
              </w:rPr>
              <w:t>Izolačná úroveň</w:t>
            </w:r>
          </w:p>
        </w:tc>
        <w:tc>
          <w:tcPr>
            <w:tcW w:w="2070" w:type="dxa"/>
            <w:tcBorders>
              <w:top w:val="single" w:sz="4" w:space="0" w:color="auto"/>
              <w:left w:val="single" w:sz="4" w:space="0" w:color="auto"/>
              <w:bottom w:val="single" w:sz="4" w:space="0" w:color="auto"/>
              <w:right w:val="single" w:sz="4" w:space="0" w:color="auto"/>
            </w:tcBorders>
            <w:hideMark/>
          </w:tcPr>
          <w:p w14:paraId="1AFA1018" w14:textId="77777777" w:rsidR="00337F70" w:rsidRPr="00D0150F" w:rsidRDefault="00337F70">
            <w:pPr>
              <w:spacing w:line="360" w:lineRule="auto"/>
              <w:jc w:val="center"/>
              <w:rPr>
                <w:b/>
                <w:bCs/>
              </w:rPr>
            </w:pPr>
            <w:r w:rsidRPr="00D0150F">
              <w:rPr>
                <w:b/>
                <w:bCs/>
              </w:rPr>
              <w:t>Dirty Read</w:t>
            </w:r>
          </w:p>
        </w:tc>
        <w:tc>
          <w:tcPr>
            <w:tcW w:w="1890" w:type="dxa"/>
            <w:tcBorders>
              <w:top w:val="single" w:sz="4" w:space="0" w:color="auto"/>
              <w:left w:val="single" w:sz="4" w:space="0" w:color="auto"/>
              <w:bottom w:val="single" w:sz="4" w:space="0" w:color="auto"/>
              <w:right w:val="single" w:sz="4" w:space="0" w:color="auto"/>
            </w:tcBorders>
            <w:hideMark/>
          </w:tcPr>
          <w:p w14:paraId="064822DE" w14:textId="77777777" w:rsidR="00337F70" w:rsidRPr="00D0150F" w:rsidRDefault="00337F70">
            <w:pPr>
              <w:spacing w:line="360" w:lineRule="auto"/>
              <w:jc w:val="center"/>
              <w:rPr>
                <w:b/>
                <w:bCs/>
              </w:rPr>
            </w:pPr>
            <w:r w:rsidRPr="00D0150F">
              <w:rPr>
                <w:b/>
                <w:bCs/>
              </w:rPr>
              <w:t>Nonrepeatable Read</w:t>
            </w:r>
          </w:p>
        </w:tc>
        <w:tc>
          <w:tcPr>
            <w:tcW w:w="1985" w:type="dxa"/>
            <w:tcBorders>
              <w:top w:val="single" w:sz="4" w:space="0" w:color="auto"/>
              <w:left w:val="single" w:sz="4" w:space="0" w:color="auto"/>
              <w:bottom w:val="single" w:sz="4" w:space="0" w:color="auto"/>
              <w:right w:val="single" w:sz="4" w:space="0" w:color="auto"/>
            </w:tcBorders>
            <w:hideMark/>
          </w:tcPr>
          <w:p w14:paraId="186E5054" w14:textId="77777777" w:rsidR="00337F70" w:rsidRPr="00D0150F" w:rsidRDefault="00337F70">
            <w:pPr>
              <w:spacing w:line="360" w:lineRule="auto"/>
              <w:jc w:val="center"/>
              <w:rPr>
                <w:b/>
                <w:bCs/>
              </w:rPr>
            </w:pPr>
            <w:r w:rsidRPr="00D0150F">
              <w:rPr>
                <w:b/>
                <w:bCs/>
              </w:rPr>
              <w:t>Phantom Read</w:t>
            </w:r>
          </w:p>
        </w:tc>
      </w:tr>
      <w:tr w:rsidR="00337F70" w:rsidRPr="00D0150F" w14:paraId="0521DF68" w14:textId="77777777" w:rsidTr="00164597">
        <w:trPr>
          <w:jc w:val="center"/>
        </w:trPr>
        <w:tc>
          <w:tcPr>
            <w:tcW w:w="2785" w:type="dxa"/>
            <w:tcBorders>
              <w:top w:val="single" w:sz="4" w:space="0" w:color="auto"/>
              <w:left w:val="single" w:sz="4" w:space="0" w:color="auto"/>
              <w:bottom w:val="single" w:sz="4" w:space="0" w:color="auto"/>
              <w:right w:val="single" w:sz="4" w:space="0" w:color="auto"/>
            </w:tcBorders>
            <w:hideMark/>
          </w:tcPr>
          <w:p w14:paraId="61B6515B" w14:textId="77777777" w:rsidR="00337F70" w:rsidRPr="00D0150F" w:rsidRDefault="00337F70">
            <w:pPr>
              <w:spacing w:line="360" w:lineRule="auto"/>
              <w:jc w:val="center"/>
              <w:rPr>
                <w:b/>
                <w:bCs/>
              </w:rPr>
            </w:pPr>
            <w:r w:rsidRPr="00D0150F">
              <w:rPr>
                <w:b/>
                <w:bCs/>
              </w:rPr>
              <w:t>READ UNCOMMITTED</w:t>
            </w:r>
          </w:p>
        </w:tc>
        <w:tc>
          <w:tcPr>
            <w:tcW w:w="2070" w:type="dxa"/>
            <w:tcBorders>
              <w:top w:val="single" w:sz="4" w:space="0" w:color="auto"/>
              <w:left w:val="single" w:sz="4" w:space="0" w:color="auto"/>
              <w:bottom w:val="single" w:sz="4" w:space="0" w:color="auto"/>
              <w:right w:val="single" w:sz="4" w:space="0" w:color="auto"/>
            </w:tcBorders>
            <w:hideMark/>
          </w:tcPr>
          <w:p w14:paraId="2A5C09F8" w14:textId="08621732" w:rsidR="00337F70" w:rsidRPr="00D0150F" w:rsidRDefault="008722B0">
            <w:pPr>
              <w:spacing w:line="360" w:lineRule="auto"/>
              <w:jc w:val="center"/>
            </w:pPr>
            <w:r w:rsidRPr="00D0150F">
              <w:t>Môž</w:t>
            </w:r>
            <w:r w:rsidR="00164597" w:rsidRPr="00D0150F">
              <w:t>u</w:t>
            </w:r>
            <w:r w:rsidRPr="00D0150F">
              <w:t xml:space="preserve"> sa vyskytnúť</w:t>
            </w:r>
          </w:p>
        </w:tc>
        <w:tc>
          <w:tcPr>
            <w:tcW w:w="1890" w:type="dxa"/>
            <w:tcBorders>
              <w:top w:val="single" w:sz="4" w:space="0" w:color="auto"/>
              <w:left w:val="single" w:sz="4" w:space="0" w:color="auto"/>
              <w:bottom w:val="single" w:sz="4" w:space="0" w:color="auto"/>
              <w:right w:val="single" w:sz="4" w:space="0" w:color="auto"/>
            </w:tcBorders>
            <w:hideMark/>
          </w:tcPr>
          <w:p w14:paraId="27F736E0" w14:textId="17DA771C" w:rsidR="00337F70" w:rsidRPr="00D0150F" w:rsidRDefault="008722B0">
            <w:pPr>
              <w:spacing w:line="360" w:lineRule="auto"/>
              <w:jc w:val="center"/>
            </w:pPr>
            <w:r w:rsidRPr="00D0150F">
              <w:t>Môž</w:t>
            </w:r>
            <w:r w:rsidR="00164597" w:rsidRPr="00D0150F">
              <w:t>u</w:t>
            </w:r>
            <w:r w:rsidRPr="00D0150F">
              <w:t xml:space="preserve"> sa vyskytnúť</w:t>
            </w:r>
          </w:p>
        </w:tc>
        <w:tc>
          <w:tcPr>
            <w:tcW w:w="1985" w:type="dxa"/>
            <w:tcBorders>
              <w:top w:val="single" w:sz="4" w:space="0" w:color="auto"/>
              <w:left w:val="single" w:sz="4" w:space="0" w:color="auto"/>
              <w:bottom w:val="single" w:sz="4" w:space="0" w:color="auto"/>
              <w:right w:val="single" w:sz="4" w:space="0" w:color="auto"/>
            </w:tcBorders>
            <w:hideMark/>
          </w:tcPr>
          <w:p w14:paraId="520109AA" w14:textId="407B2889" w:rsidR="00337F70" w:rsidRPr="00D0150F" w:rsidRDefault="008722B0">
            <w:pPr>
              <w:spacing w:line="360" w:lineRule="auto"/>
              <w:jc w:val="center"/>
            </w:pPr>
            <w:r w:rsidRPr="00D0150F">
              <w:t>Môž</w:t>
            </w:r>
            <w:r w:rsidR="00164597" w:rsidRPr="00D0150F">
              <w:t>u</w:t>
            </w:r>
            <w:r w:rsidRPr="00D0150F">
              <w:t xml:space="preserve"> sa vyskytnúť</w:t>
            </w:r>
          </w:p>
        </w:tc>
      </w:tr>
      <w:tr w:rsidR="00337F70" w:rsidRPr="00D0150F" w14:paraId="5310AB01" w14:textId="77777777" w:rsidTr="00164597">
        <w:trPr>
          <w:jc w:val="center"/>
        </w:trPr>
        <w:tc>
          <w:tcPr>
            <w:tcW w:w="2785" w:type="dxa"/>
            <w:tcBorders>
              <w:top w:val="single" w:sz="4" w:space="0" w:color="auto"/>
              <w:left w:val="single" w:sz="4" w:space="0" w:color="auto"/>
              <w:bottom w:val="single" w:sz="4" w:space="0" w:color="auto"/>
              <w:right w:val="single" w:sz="4" w:space="0" w:color="auto"/>
            </w:tcBorders>
            <w:hideMark/>
          </w:tcPr>
          <w:p w14:paraId="7F8442E3" w14:textId="77777777" w:rsidR="00337F70" w:rsidRPr="00D0150F" w:rsidRDefault="00337F70">
            <w:pPr>
              <w:spacing w:line="360" w:lineRule="auto"/>
              <w:jc w:val="center"/>
              <w:rPr>
                <w:b/>
                <w:bCs/>
              </w:rPr>
            </w:pPr>
            <w:r w:rsidRPr="00D0150F">
              <w:rPr>
                <w:b/>
                <w:bCs/>
              </w:rPr>
              <w:t>READ COMMITTED</w:t>
            </w:r>
          </w:p>
        </w:tc>
        <w:tc>
          <w:tcPr>
            <w:tcW w:w="2070" w:type="dxa"/>
            <w:tcBorders>
              <w:top w:val="single" w:sz="4" w:space="0" w:color="auto"/>
              <w:left w:val="single" w:sz="4" w:space="0" w:color="auto"/>
              <w:bottom w:val="single" w:sz="4" w:space="0" w:color="auto"/>
              <w:right w:val="single" w:sz="4" w:space="0" w:color="auto"/>
            </w:tcBorders>
            <w:hideMark/>
          </w:tcPr>
          <w:p w14:paraId="100701D1" w14:textId="5AD48578" w:rsidR="00337F70" w:rsidRPr="00D0150F" w:rsidRDefault="00164597">
            <w:pPr>
              <w:spacing w:line="360" w:lineRule="auto"/>
              <w:jc w:val="center"/>
            </w:pPr>
            <w:r w:rsidRPr="00D0150F">
              <w:t>Nevyskytujú sa</w:t>
            </w:r>
          </w:p>
        </w:tc>
        <w:tc>
          <w:tcPr>
            <w:tcW w:w="1890" w:type="dxa"/>
            <w:tcBorders>
              <w:top w:val="single" w:sz="4" w:space="0" w:color="auto"/>
              <w:left w:val="single" w:sz="4" w:space="0" w:color="auto"/>
              <w:bottom w:val="single" w:sz="4" w:space="0" w:color="auto"/>
              <w:right w:val="single" w:sz="4" w:space="0" w:color="auto"/>
            </w:tcBorders>
            <w:hideMark/>
          </w:tcPr>
          <w:p w14:paraId="77DD726F" w14:textId="55DB7DEE" w:rsidR="00337F70" w:rsidRPr="00D0150F" w:rsidRDefault="00164597">
            <w:pPr>
              <w:spacing w:line="360" w:lineRule="auto"/>
              <w:jc w:val="center"/>
            </w:pPr>
            <w:r w:rsidRPr="00D0150F">
              <w:t>Nevyskytujú sa</w:t>
            </w:r>
          </w:p>
        </w:tc>
        <w:tc>
          <w:tcPr>
            <w:tcW w:w="1985" w:type="dxa"/>
            <w:tcBorders>
              <w:top w:val="single" w:sz="4" w:space="0" w:color="auto"/>
              <w:left w:val="single" w:sz="4" w:space="0" w:color="auto"/>
              <w:bottom w:val="single" w:sz="4" w:space="0" w:color="auto"/>
              <w:right w:val="single" w:sz="4" w:space="0" w:color="auto"/>
            </w:tcBorders>
            <w:hideMark/>
          </w:tcPr>
          <w:p w14:paraId="057BFF6B" w14:textId="50BC6DA5" w:rsidR="00337F70" w:rsidRPr="00D0150F" w:rsidRDefault="00164597">
            <w:pPr>
              <w:spacing w:line="360" w:lineRule="auto"/>
              <w:jc w:val="center"/>
            </w:pPr>
            <w:r w:rsidRPr="00D0150F">
              <w:t>Môžu sa vyskytnúť</w:t>
            </w:r>
          </w:p>
        </w:tc>
      </w:tr>
      <w:tr w:rsidR="00337F70" w:rsidRPr="00D0150F" w14:paraId="0E2F2E2B" w14:textId="77777777" w:rsidTr="00164597">
        <w:trPr>
          <w:jc w:val="center"/>
        </w:trPr>
        <w:tc>
          <w:tcPr>
            <w:tcW w:w="2785" w:type="dxa"/>
            <w:tcBorders>
              <w:top w:val="single" w:sz="4" w:space="0" w:color="auto"/>
              <w:left w:val="single" w:sz="4" w:space="0" w:color="auto"/>
              <w:bottom w:val="single" w:sz="4" w:space="0" w:color="auto"/>
              <w:right w:val="single" w:sz="4" w:space="0" w:color="auto"/>
            </w:tcBorders>
            <w:hideMark/>
          </w:tcPr>
          <w:p w14:paraId="417D1EC1" w14:textId="77777777" w:rsidR="00337F70" w:rsidRPr="00D0150F" w:rsidRDefault="00337F70">
            <w:pPr>
              <w:spacing w:line="360" w:lineRule="auto"/>
              <w:jc w:val="center"/>
              <w:rPr>
                <w:b/>
                <w:bCs/>
              </w:rPr>
            </w:pPr>
            <w:r w:rsidRPr="00D0150F">
              <w:rPr>
                <w:b/>
                <w:bCs/>
              </w:rPr>
              <w:t>REPEATABLE READ</w:t>
            </w:r>
          </w:p>
        </w:tc>
        <w:tc>
          <w:tcPr>
            <w:tcW w:w="2070" w:type="dxa"/>
            <w:tcBorders>
              <w:top w:val="single" w:sz="4" w:space="0" w:color="auto"/>
              <w:left w:val="single" w:sz="4" w:space="0" w:color="auto"/>
              <w:bottom w:val="single" w:sz="4" w:space="0" w:color="auto"/>
              <w:right w:val="single" w:sz="4" w:space="0" w:color="auto"/>
            </w:tcBorders>
            <w:hideMark/>
          </w:tcPr>
          <w:p w14:paraId="7811ABCD" w14:textId="61687652" w:rsidR="00337F70" w:rsidRPr="00D0150F" w:rsidRDefault="00164597">
            <w:pPr>
              <w:spacing w:line="360" w:lineRule="auto"/>
              <w:jc w:val="center"/>
            </w:pPr>
            <w:r w:rsidRPr="00D0150F">
              <w:t>Nevyskytujú sa</w:t>
            </w:r>
          </w:p>
        </w:tc>
        <w:tc>
          <w:tcPr>
            <w:tcW w:w="1890" w:type="dxa"/>
            <w:tcBorders>
              <w:top w:val="single" w:sz="4" w:space="0" w:color="auto"/>
              <w:left w:val="single" w:sz="4" w:space="0" w:color="auto"/>
              <w:bottom w:val="single" w:sz="4" w:space="0" w:color="auto"/>
              <w:right w:val="single" w:sz="4" w:space="0" w:color="auto"/>
            </w:tcBorders>
            <w:hideMark/>
          </w:tcPr>
          <w:p w14:paraId="58F8C192" w14:textId="0163082B" w:rsidR="00337F70" w:rsidRPr="00D0150F" w:rsidRDefault="00164597">
            <w:pPr>
              <w:spacing w:line="360" w:lineRule="auto"/>
              <w:jc w:val="center"/>
            </w:pPr>
            <w:r w:rsidRPr="00D0150F">
              <w:t>Nevyskytujú sa</w:t>
            </w:r>
          </w:p>
        </w:tc>
        <w:tc>
          <w:tcPr>
            <w:tcW w:w="1985" w:type="dxa"/>
            <w:tcBorders>
              <w:top w:val="single" w:sz="4" w:space="0" w:color="auto"/>
              <w:left w:val="single" w:sz="4" w:space="0" w:color="auto"/>
              <w:bottom w:val="single" w:sz="4" w:space="0" w:color="auto"/>
              <w:right w:val="single" w:sz="4" w:space="0" w:color="auto"/>
            </w:tcBorders>
            <w:hideMark/>
          </w:tcPr>
          <w:p w14:paraId="5A26DFAB" w14:textId="5EA92ADA" w:rsidR="00337F70" w:rsidRPr="00D0150F" w:rsidRDefault="00164597">
            <w:pPr>
              <w:spacing w:line="360" w:lineRule="auto"/>
              <w:jc w:val="center"/>
            </w:pPr>
            <w:r w:rsidRPr="00D0150F">
              <w:t>Môžu sa vyskytnúť</w:t>
            </w:r>
          </w:p>
        </w:tc>
      </w:tr>
      <w:tr w:rsidR="00337F70" w:rsidRPr="00D0150F" w14:paraId="1894BBE8" w14:textId="77777777" w:rsidTr="00164597">
        <w:trPr>
          <w:jc w:val="center"/>
        </w:trPr>
        <w:tc>
          <w:tcPr>
            <w:tcW w:w="2785" w:type="dxa"/>
            <w:tcBorders>
              <w:top w:val="single" w:sz="4" w:space="0" w:color="auto"/>
              <w:left w:val="single" w:sz="4" w:space="0" w:color="auto"/>
              <w:bottom w:val="single" w:sz="4" w:space="0" w:color="auto"/>
              <w:right w:val="single" w:sz="4" w:space="0" w:color="auto"/>
            </w:tcBorders>
            <w:hideMark/>
          </w:tcPr>
          <w:p w14:paraId="430AD015" w14:textId="77777777" w:rsidR="00337F70" w:rsidRPr="00D0150F" w:rsidRDefault="00337F70">
            <w:pPr>
              <w:spacing w:line="360" w:lineRule="auto"/>
              <w:jc w:val="center"/>
              <w:rPr>
                <w:b/>
                <w:bCs/>
              </w:rPr>
            </w:pPr>
            <w:r w:rsidRPr="00D0150F">
              <w:rPr>
                <w:b/>
                <w:bCs/>
              </w:rPr>
              <w:t>SERIALIZABLE</w:t>
            </w:r>
          </w:p>
        </w:tc>
        <w:tc>
          <w:tcPr>
            <w:tcW w:w="2070" w:type="dxa"/>
            <w:tcBorders>
              <w:top w:val="single" w:sz="4" w:space="0" w:color="auto"/>
              <w:left w:val="single" w:sz="4" w:space="0" w:color="auto"/>
              <w:bottom w:val="single" w:sz="4" w:space="0" w:color="auto"/>
              <w:right w:val="single" w:sz="4" w:space="0" w:color="auto"/>
            </w:tcBorders>
            <w:hideMark/>
          </w:tcPr>
          <w:p w14:paraId="10DD92C5" w14:textId="7AC3B8AD" w:rsidR="00337F70" w:rsidRPr="00D0150F" w:rsidRDefault="00164597">
            <w:pPr>
              <w:spacing w:line="360" w:lineRule="auto"/>
              <w:jc w:val="center"/>
            </w:pPr>
            <w:r w:rsidRPr="00D0150F">
              <w:t>Nevyskytujú sa</w:t>
            </w:r>
          </w:p>
        </w:tc>
        <w:tc>
          <w:tcPr>
            <w:tcW w:w="1890" w:type="dxa"/>
            <w:tcBorders>
              <w:top w:val="single" w:sz="4" w:space="0" w:color="auto"/>
              <w:left w:val="single" w:sz="4" w:space="0" w:color="auto"/>
              <w:bottom w:val="single" w:sz="4" w:space="0" w:color="auto"/>
              <w:right w:val="single" w:sz="4" w:space="0" w:color="auto"/>
            </w:tcBorders>
            <w:hideMark/>
          </w:tcPr>
          <w:p w14:paraId="1F543A94" w14:textId="143A3D6C" w:rsidR="00337F70" w:rsidRPr="00D0150F" w:rsidRDefault="00164597">
            <w:pPr>
              <w:spacing w:line="360" w:lineRule="auto"/>
              <w:jc w:val="center"/>
            </w:pPr>
            <w:r w:rsidRPr="00D0150F">
              <w:t>Nevyskytujú sa</w:t>
            </w:r>
          </w:p>
        </w:tc>
        <w:tc>
          <w:tcPr>
            <w:tcW w:w="1985" w:type="dxa"/>
            <w:tcBorders>
              <w:top w:val="single" w:sz="4" w:space="0" w:color="auto"/>
              <w:left w:val="single" w:sz="4" w:space="0" w:color="auto"/>
              <w:bottom w:val="single" w:sz="4" w:space="0" w:color="auto"/>
              <w:right w:val="single" w:sz="4" w:space="0" w:color="auto"/>
            </w:tcBorders>
            <w:hideMark/>
          </w:tcPr>
          <w:p w14:paraId="7D57FD47" w14:textId="0E314FD2" w:rsidR="00337F70" w:rsidRPr="00D0150F" w:rsidRDefault="00164597" w:rsidP="00337F70">
            <w:pPr>
              <w:keepNext/>
              <w:spacing w:line="360" w:lineRule="auto"/>
              <w:jc w:val="center"/>
            </w:pPr>
            <w:r w:rsidRPr="00D0150F">
              <w:t>Nevyskytujú sa</w:t>
            </w:r>
          </w:p>
        </w:tc>
      </w:tr>
    </w:tbl>
    <w:p w14:paraId="59ECEEDA" w14:textId="37B7E9DF" w:rsidR="00337F70" w:rsidRPr="00D0150F" w:rsidRDefault="00337F70" w:rsidP="009132C1">
      <w:pPr>
        <w:pStyle w:val="Popis"/>
        <w:jc w:val="center"/>
      </w:pPr>
      <w:r w:rsidRPr="00D0150F">
        <w:t xml:space="preserve">Tabuľka </w:t>
      </w:r>
      <w:r w:rsidRPr="00D0150F">
        <w:fldChar w:fldCharType="begin"/>
      </w:r>
      <w:r w:rsidRPr="00D0150F">
        <w:instrText xml:space="preserve"> SEQ Tabuľka \* ARABIC </w:instrText>
      </w:r>
      <w:r w:rsidRPr="00D0150F">
        <w:fldChar w:fldCharType="separate"/>
      </w:r>
      <w:r w:rsidR="0058617D">
        <w:rPr>
          <w:noProof/>
        </w:rPr>
        <w:t>9</w:t>
      </w:r>
      <w:r w:rsidRPr="00D0150F">
        <w:fldChar w:fldCharType="end"/>
      </w:r>
      <w:r w:rsidRPr="00D0150F">
        <w:t>: Izolačné úrovne</w:t>
      </w:r>
    </w:p>
    <w:p w14:paraId="03D26511" w14:textId="44EFE54F" w:rsidR="009331DF" w:rsidRDefault="008722B0" w:rsidP="008722B0">
      <w:pPr>
        <w:spacing w:line="360" w:lineRule="auto"/>
      </w:pPr>
      <w:r w:rsidRPr="00D0150F">
        <w:rPr>
          <w:i/>
          <w:iCs/>
        </w:rPr>
        <w:lastRenderedPageBreak/>
        <w:t>Read Uncommitted</w:t>
      </w:r>
      <w:r w:rsidRPr="00D0150F">
        <w:t xml:space="preserve"> je najnižšia úroveň izolácie je. Na tejto úrovni má jedna transakcia možnosť čítať modifikácie vykonané inými transakciami, ktoré ešte neboli </w:t>
      </w:r>
      <w:r w:rsidR="003533E2">
        <w:t>komitovné</w:t>
      </w:r>
      <w:r w:rsidRPr="00D0150F">
        <w:t>, čo umožňuje špinavé čítanie. Na tejto úrovni nie sú transakcie navzájom izolované.</w:t>
      </w:r>
    </w:p>
    <w:p w14:paraId="6917D38E" w14:textId="32A52980" w:rsidR="008722B0" w:rsidRDefault="008722B0" w:rsidP="008722B0">
      <w:pPr>
        <w:spacing w:line="360" w:lineRule="auto"/>
      </w:pPr>
      <w:r w:rsidRPr="00D0150F">
        <w:br/>
      </w:r>
      <w:r w:rsidRPr="00D0150F">
        <w:rPr>
          <w:i/>
          <w:iCs/>
        </w:rPr>
        <w:t>Read Committed</w:t>
      </w:r>
      <w:r w:rsidRPr="00D0150F">
        <w:t xml:space="preserve"> zabezpečí, že údaje čítané sú v čase čítania zaručene </w:t>
      </w:r>
      <w:r w:rsidR="003533E2">
        <w:t>komitovné</w:t>
      </w:r>
      <w:r w:rsidRPr="00D0150F">
        <w:t>. To zabraňuje špinavému čítaniu. Transakcia bráni ostatným transakciám čítať, upravovať alebo mazať aktuálny riadok tým, že na ňom drží zámok na čítanie alebo zápis.</w:t>
      </w:r>
    </w:p>
    <w:p w14:paraId="63F6FAE3" w14:textId="77777777" w:rsidR="009331DF" w:rsidRPr="00D0150F" w:rsidRDefault="009331DF" w:rsidP="008722B0">
      <w:pPr>
        <w:spacing w:line="360" w:lineRule="auto"/>
      </w:pPr>
    </w:p>
    <w:p w14:paraId="555BFC72" w14:textId="1503CFA0" w:rsidR="008722B0" w:rsidRDefault="008722B0" w:rsidP="008722B0">
      <w:pPr>
        <w:spacing w:line="360" w:lineRule="auto"/>
      </w:pPr>
      <w:r w:rsidRPr="00D0150F">
        <w:rPr>
          <w:i/>
          <w:iCs/>
        </w:rPr>
        <w:t>Repeatable read</w:t>
      </w:r>
      <w:r w:rsidRPr="00D0150F">
        <w:t xml:space="preserve"> je najobmedzenejšia úroveň izolácie. Pre všetky riadky, na ktoré sa transakcia odvoláva, drží zámky na čítanie a pre operácie aktualizácie a vymazania drží zámky na zápis do tých istých riadkov. Vyhýba sa neopakovateľnému čítaniu, pretože iné transakcie nemôžu tieto riadky čítať, aktualizovať ani mazať.</w:t>
      </w:r>
    </w:p>
    <w:p w14:paraId="4E40FBF3" w14:textId="77777777" w:rsidR="009331DF" w:rsidRPr="00D0150F" w:rsidRDefault="009331DF" w:rsidP="008722B0">
      <w:pPr>
        <w:spacing w:line="360" w:lineRule="auto"/>
      </w:pPr>
    </w:p>
    <w:p w14:paraId="4DDEE9BA" w14:textId="77777777" w:rsidR="004F5AD3" w:rsidRDefault="008722B0" w:rsidP="008722B0">
      <w:pPr>
        <w:spacing w:line="360" w:lineRule="auto"/>
      </w:pPr>
      <w:r w:rsidRPr="00D0150F">
        <w:rPr>
          <w:i/>
          <w:iCs/>
        </w:rPr>
        <w:t>Serializable</w:t>
      </w:r>
      <w:r w:rsidRPr="00D0150F">
        <w:t xml:space="preserve"> je najvyššia úroveň izolácie. Je zaručené, že serializovateľné vykonanie je serializovateľné. Serializovateľné vykonávanie je definované ako vykonávanie operácií, pri ktorom sa súčasne vykonávané transakcie javia ako sériovo vykonávané.</w:t>
      </w:r>
    </w:p>
    <w:p w14:paraId="7661E3A8" w14:textId="6A704C8E" w:rsidR="00337F70" w:rsidRPr="00D0150F" w:rsidRDefault="00337F70" w:rsidP="008722B0">
      <w:pPr>
        <w:spacing w:line="360" w:lineRule="auto"/>
      </w:pPr>
    </w:p>
    <w:p w14:paraId="38F954E4" w14:textId="428E3CE2" w:rsidR="006B3085" w:rsidRPr="00D0150F" w:rsidRDefault="00C81340" w:rsidP="009D0BC3">
      <w:pPr>
        <w:pStyle w:val="Nadpis3"/>
      </w:pPr>
      <w:bookmarkStart w:id="25" w:name="_Toc133924427"/>
      <w:r w:rsidRPr="00C81340">
        <w:t xml:space="preserve">Techniky riadenia transakcií </w:t>
      </w:r>
      <w:r>
        <w:t>v jednotlivých databázach</w:t>
      </w:r>
      <w:bookmarkEnd w:id="25"/>
    </w:p>
    <w:p w14:paraId="3A063F7E" w14:textId="0764B6D5" w:rsidR="00F147A2" w:rsidRDefault="00F147A2" w:rsidP="00F147A2">
      <w:pPr>
        <w:spacing w:after="160" w:line="360" w:lineRule="auto"/>
        <w:ind w:firstLine="432"/>
      </w:pPr>
      <w:r>
        <w:t>V typickej databáze založenej na súborovom systéme sa transakcie realizujú pomocou techniky "</w:t>
      </w:r>
      <w:r w:rsidR="00FF3B79">
        <w:t>write-ahead logging</w:t>
      </w:r>
      <w:r>
        <w:t>", pri ktorej sa všetky zmeny zapisujú do logovacieho súboru predtým, ako sa aplikujú na skutočné dátové súbory. Tento prístup zabezpečuje, že zmeny možno v prípade chýb vrátiť späť a že zmeny pretrvajú aj v prípade havárie databázy. Napríklad SQLite používa na správu transakcií mechanizmus zapisovania do denníka (write-ahead logging).</w:t>
      </w:r>
    </w:p>
    <w:p w14:paraId="570E87C2" w14:textId="77777777" w:rsidR="00F147A2" w:rsidRDefault="00F147A2" w:rsidP="00F147A2">
      <w:pPr>
        <w:spacing w:after="160" w:line="360" w:lineRule="auto"/>
        <w:ind w:firstLine="432"/>
      </w:pPr>
      <w:r>
        <w:t>Na druhej strane databázy v pamäti, ako napríklad HSQLDB a H2, sa pri podpore transakcií spoliehajú na techniku MVCC (Multi-Version Concurrency Control). MVCC umožňuje viacerým transakciám pristupovať k tým istým údajom súčasne tým, že pre každú transakciu vytvára rôzne verzie údajov namiesto uzamykania údajov ako v tradičných mechanizmoch uzamykania.</w:t>
      </w:r>
    </w:p>
    <w:p w14:paraId="281A171D" w14:textId="28F66F24" w:rsidR="00F147A2" w:rsidRDefault="00F147A2" w:rsidP="00F147A2">
      <w:pPr>
        <w:spacing w:after="160" w:line="360" w:lineRule="auto"/>
        <w:ind w:firstLine="432"/>
      </w:pPr>
      <w:r>
        <w:lastRenderedPageBreak/>
        <w:t xml:space="preserve">V rámci MVCC každá transakcia vidí SNAPSHOT databázy, ktorá existovala na začiatku transakcie. Keď transakcia modifikuje údaje, vytvorí novú verziu modifikovaných údajov, ktorá je viditeľná len pre túto transakciu. Ostatné transakcie naďalej vidia starú verziu údajov, kým ich tiež nezmenia, a vtedy si vytvoria vlastnú verziu údajov. </w:t>
      </w:r>
    </w:p>
    <w:p w14:paraId="68EA074D" w14:textId="0DB75472" w:rsidR="00F147A2" w:rsidRDefault="00F147A2" w:rsidP="00F147A2">
      <w:pPr>
        <w:spacing w:after="160" w:line="360" w:lineRule="auto"/>
        <w:ind w:firstLine="432"/>
      </w:pPr>
      <w:r>
        <w:t xml:space="preserve">Keď transakcia vykoná </w:t>
      </w:r>
      <w:r w:rsidR="003533E2">
        <w:t>komit</w:t>
      </w:r>
      <w:r>
        <w:t>, jej zmeny sa zapíšu na disk a stanú sa viditeľnými pre ostatné transakcie. Ak dôjde ku konfliktu medzi dvoma transakciami, jedna z nich je vrátená späť a môže opakovať transakciu s novou verziou údajov.</w:t>
      </w:r>
    </w:p>
    <w:p w14:paraId="7731E7F1" w14:textId="0228BA6B" w:rsidR="00682F7D" w:rsidRDefault="00F147A2" w:rsidP="00F147A2">
      <w:pPr>
        <w:spacing w:after="160" w:line="360" w:lineRule="auto"/>
        <w:ind w:firstLine="432"/>
      </w:pPr>
      <w:r>
        <w:t xml:space="preserve">Ak to zhrnieme, databázy založené na súborovom systéme používajú na správu transakcií techniku zápisu pred zápisom, zatiaľ čo databázy v pamäti, ako napríklad HSQLDB a H2, používajú MVCC na podporu súbežného prístupu k údajom pri zachovaní konzistencie a izolácie. </w:t>
      </w:r>
      <w:sdt>
        <w:sdtPr>
          <w:rPr>
            <w:color w:val="000000"/>
          </w:rPr>
          <w:tag w:val="MENDELEY_CITATION_v3_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"/>
          <w:id w:val="822554718"/>
          <w:placeholder>
            <w:docPart w:val="DefaultPlaceholder_-1854013440"/>
          </w:placeholder>
        </w:sdtPr>
        <w:sdtContent>
          <w:r w:rsidRPr="00F147A2">
            <w:rPr>
              <w:color w:val="000000"/>
            </w:rPr>
            <w:t>[8]</w:t>
          </w:r>
        </w:sdtContent>
      </w:sdt>
      <w:sdt>
        <w:sdtPr>
          <w:rPr>
            <w:color w:val="000000"/>
          </w:rPr>
          <w:tag w:val="MENDELEY_CITATION_v3_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"/>
          <w:id w:val="306898882"/>
          <w:placeholder>
            <w:docPart w:val="DefaultPlaceholder_-1854013440"/>
          </w:placeholder>
        </w:sdtPr>
        <w:sdtContent>
          <w:r w:rsidRPr="00F147A2">
            <w:rPr>
              <w:color w:val="000000"/>
            </w:rPr>
            <w:t>[9]</w:t>
          </w:r>
        </w:sdtContent>
      </w:sdt>
      <w:sdt>
        <w:sdtPr>
          <w:rPr>
            <w:color w:val="000000"/>
          </w:rPr>
          <w:tag w:val="MENDELEY_CITATION_v3_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"/>
          <w:id w:val="565923048"/>
          <w:placeholder>
            <w:docPart w:val="DefaultPlaceholder_-1854013440"/>
          </w:placeholder>
        </w:sdtPr>
        <w:sdtContent>
          <w:r w:rsidRPr="00F147A2">
            <w:rPr>
              <w:color w:val="000000"/>
            </w:rPr>
            <w:t>[10]</w:t>
          </w:r>
        </w:sdtContent>
      </w:sdt>
    </w:p>
    <w:p w14:paraId="102159CC" w14:textId="0708C8D8" w:rsidR="00F147A2" w:rsidRDefault="00F147A2" w:rsidP="00AE6457">
      <w:pPr>
        <w:pStyle w:val="Nadpis2"/>
      </w:pPr>
      <w:r>
        <w:br w:type="page"/>
      </w:r>
    </w:p>
    <w:p w14:paraId="456F75B4" w14:textId="522D5A20" w:rsidR="000031BB" w:rsidRDefault="00F67C5E" w:rsidP="000031BB">
      <w:pPr>
        <w:pStyle w:val="Nadpis1"/>
      </w:pPr>
      <w:bookmarkStart w:id="26" w:name="_Toc133924428"/>
      <w:r w:rsidRPr="00D0150F">
        <w:lastRenderedPageBreak/>
        <w:t>Návrh</w:t>
      </w:r>
      <w:bookmarkEnd w:id="26"/>
    </w:p>
    <w:p w14:paraId="2F424111" w14:textId="77777777" w:rsidR="006D6873" w:rsidRDefault="006D6873" w:rsidP="006D6873">
      <w:pPr>
        <w:pStyle w:val="Nadpis2"/>
      </w:pPr>
      <w:bookmarkStart w:id="27" w:name="_Toc133924429"/>
      <w:r>
        <w:t>Spracovanie údajov</w:t>
      </w:r>
      <w:bookmarkEnd w:id="27"/>
    </w:p>
    <w:p w14:paraId="1BC701E5" w14:textId="6BE93D65" w:rsidR="006D6873" w:rsidRDefault="006D6873" w:rsidP="006D6873">
      <w:pPr>
        <w:spacing w:line="360" w:lineRule="auto"/>
        <w:ind w:firstLine="576"/>
      </w:pPr>
      <w:r>
        <w:t xml:space="preserve">Po dôkladnom zvážení sme sa rozhodli </w:t>
      </w:r>
      <w:r w:rsidR="00B96AE4">
        <w:t>načítať údaje najprv do pamäte a potom ich spracovávať</w:t>
      </w:r>
      <w:r>
        <w:t xml:space="preserve">. Načítaním údajov do pamäte </w:t>
      </w:r>
      <w:r w:rsidR="00B96AE4">
        <w:t>môžeme dosiahnuť lepší výkon</w:t>
      </w:r>
      <w:r>
        <w:t xml:space="preserve"> v porovnaní s inými prístupmi. Toto rozhodnutie však so sebou prináša nevýhodu v podobe vyššej spotreby pamäte, keďže pri interakcii s tabuľkou je potrebné načítať do pamäte celý súbor. Napriek možnému zvýšeniu spotreby pamäte sa domnievame, že tento prístup nám poskytne najlepšie výsledky z hľadiska výkonu a vyhovuje našim požiadavkám pri práci so stredne veľkou databázou.</w:t>
      </w:r>
    </w:p>
    <w:p w14:paraId="62995442" w14:textId="77777777" w:rsidR="006D6873" w:rsidRPr="006D6873" w:rsidRDefault="006D6873" w:rsidP="006D6873"/>
    <w:p w14:paraId="386C06E0" w14:textId="135F8909" w:rsidR="00197198" w:rsidRDefault="00197198" w:rsidP="00142840">
      <w:pPr>
        <w:pStyle w:val="Nadpis2"/>
      </w:pPr>
      <w:bookmarkStart w:id="28" w:name="_Toc133924430"/>
      <w:r w:rsidRPr="00D0150F">
        <w:t>Ľudsky čitateľný formát</w:t>
      </w:r>
      <w:bookmarkEnd w:id="28"/>
    </w:p>
    <w:p w14:paraId="5318E321" w14:textId="02DEA64D" w:rsidR="00661FD8" w:rsidRDefault="00661FD8" w:rsidP="00661FD8">
      <w:pPr>
        <w:spacing w:line="360" w:lineRule="auto"/>
        <w:ind w:firstLine="576"/>
      </w:pPr>
      <w:r w:rsidRPr="00661FD8">
        <w:t>Na základe analýzy sme sa rozhodli použiť formáty JSON a XML z dôvodu rýchlej serializácie, deserializácie a možnosti overenia integrity spracovaných údajov prostredníctvom schém.</w:t>
      </w:r>
    </w:p>
    <w:p w14:paraId="7181CC9C" w14:textId="77777777" w:rsidR="00B96AE4" w:rsidRDefault="00B96AE4" w:rsidP="00661FD8">
      <w:pPr>
        <w:spacing w:line="360" w:lineRule="auto"/>
        <w:ind w:firstLine="576"/>
      </w:pPr>
    </w:p>
    <w:p w14:paraId="44490237" w14:textId="77777777" w:rsidR="00B96AE4" w:rsidRPr="00D0150F" w:rsidRDefault="00B96AE4" w:rsidP="00B96AE4">
      <w:pPr>
        <w:pStyle w:val="Nadpis3"/>
      </w:pPr>
      <w:bookmarkStart w:id="29" w:name="_Toc133924431"/>
      <w:r w:rsidRPr="00D0150F">
        <w:t>Formát databázového súboru</w:t>
      </w:r>
      <w:bookmarkEnd w:id="29"/>
    </w:p>
    <w:p w14:paraId="3FE6DEB5" w14:textId="77777777" w:rsidR="00B96AE4" w:rsidRPr="00D0150F" w:rsidRDefault="00B96AE4" w:rsidP="00B96AE4">
      <w:pPr>
        <w:spacing w:line="360" w:lineRule="auto"/>
        <w:ind w:firstLine="576"/>
      </w:pPr>
      <w:r w:rsidRPr="00D0150F">
        <w:t>Súbor s metadátami databázy bude tiež používať HRF. V tomto súbore budú uložené cesty k tabuľkám a schémam.</w:t>
      </w:r>
    </w:p>
    <w:p w14:paraId="16FAA0B8" w14:textId="77777777" w:rsidR="00B96AE4" w:rsidRPr="00D0150F" w:rsidRDefault="00B96AE4" w:rsidP="00B96AE4">
      <w:pPr>
        <w:ind w:firstLine="576"/>
      </w:pPr>
    </w:p>
    <w:p w14:paraId="27F479F4" w14:textId="77777777" w:rsidR="00B96AE4" w:rsidRPr="00D0150F" w:rsidRDefault="00B96AE4" w:rsidP="00B96AE4">
      <w:pPr>
        <w:jc w:val="left"/>
      </w:pPr>
      <w:r w:rsidRPr="00D0150F">
        <w:rPr>
          <w:rFonts w:ascii="Courier New" w:eastAsia="Times New Roman" w:hAnsi="Courier New" w:cs="Courier New"/>
          <w:i/>
          <w:iCs/>
          <w:color w:val="080808"/>
          <w:sz w:val="16"/>
          <w:szCs w:val="16"/>
          <w:lang w:eastAsia="sk-SK"/>
        </w:rPr>
        <w:t>&lt;?</w:t>
      </w:r>
      <w:r w:rsidRPr="00D0150F">
        <w:rPr>
          <w:rFonts w:ascii="Courier New" w:eastAsia="Times New Roman" w:hAnsi="Courier New" w:cs="Courier New"/>
          <w:color w:val="174AD4"/>
          <w:sz w:val="16"/>
          <w:szCs w:val="16"/>
          <w:lang w:eastAsia="sk-SK"/>
        </w:rPr>
        <w:t>xml version</w:t>
      </w:r>
      <w:r w:rsidRPr="00D0150F">
        <w:rPr>
          <w:rFonts w:ascii="Courier New" w:eastAsia="Times New Roman" w:hAnsi="Courier New" w:cs="Courier New"/>
          <w:color w:val="067D17"/>
          <w:sz w:val="16"/>
          <w:szCs w:val="16"/>
          <w:lang w:eastAsia="sk-SK"/>
        </w:rPr>
        <w:t xml:space="preserve">="1.0" </w:t>
      </w:r>
      <w:r w:rsidRPr="00D0150F">
        <w:rPr>
          <w:rFonts w:ascii="Courier New" w:eastAsia="Times New Roman" w:hAnsi="Courier New" w:cs="Courier New"/>
          <w:color w:val="174AD4"/>
          <w:sz w:val="16"/>
          <w:szCs w:val="16"/>
          <w:lang w:eastAsia="sk-SK"/>
        </w:rPr>
        <w:t>encoding</w:t>
      </w:r>
      <w:r w:rsidRPr="00D0150F">
        <w:rPr>
          <w:rFonts w:ascii="Courier New" w:eastAsia="Times New Roman" w:hAnsi="Courier New" w:cs="Courier New"/>
          <w:color w:val="067D17"/>
          <w:sz w:val="16"/>
          <w:szCs w:val="16"/>
          <w:lang w:eastAsia="sk-SK"/>
        </w:rPr>
        <w:t xml:space="preserve">="UTF-8" </w:t>
      </w:r>
      <w:r w:rsidRPr="00D0150F">
        <w:rPr>
          <w:rFonts w:ascii="Courier New" w:eastAsia="Times New Roman" w:hAnsi="Courier New" w:cs="Courier New"/>
          <w:color w:val="174AD4"/>
          <w:sz w:val="16"/>
          <w:szCs w:val="16"/>
          <w:lang w:eastAsia="sk-SK"/>
        </w:rPr>
        <w:t>standalone</w:t>
      </w:r>
      <w:r w:rsidRPr="00D0150F">
        <w:rPr>
          <w:rFonts w:ascii="Courier New" w:eastAsia="Times New Roman" w:hAnsi="Courier New" w:cs="Courier New"/>
          <w:color w:val="067D17"/>
          <w:sz w:val="16"/>
          <w:szCs w:val="16"/>
          <w:lang w:eastAsia="sk-SK"/>
        </w:rPr>
        <w:t>="no"</w:t>
      </w:r>
      <w:r w:rsidRPr="00D0150F">
        <w:rPr>
          <w:rFonts w:ascii="Courier New" w:eastAsia="Times New Roman" w:hAnsi="Courier New" w:cs="Courier New"/>
          <w:i/>
          <w:iCs/>
          <w:color w:val="080808"/>
          <w:sz w:val="16"/>
          <w:szCs w:val="16"/>
          <w:lang w:eastAsia="sk-SK"/>
        </w:rPr>
        <w:t>?&gt;</w:t>
      </w:r>
      <w:r w:rsidRPr="00D0150F">
        <w:rPr>
          <w:rFonts w:ascii="Courier New" w:eastAsia="Times New Roman" w:hAnsi="Courier New" w:cs="Courier New"/>
          <w:i/>
          <w:iCs/>
          <w:color w:val="080808"/>
          <w:sz w:val="16"/>
          <w:szCs w:val="16"/>
          <w:lang w:eastAsia="sk-SK"/>
        </w:rPr>
        <w:br/>
      </w:r>
      <w:r w:rsidRPr="00D0150F">
        <w:rPr>
          <w:rFonts w:ascii="Courier New" w:eastAsia="Times New Roman" w:hAnsi="Courier New" w:cs="Courier New"/>
          <w:color w:val="080808"/>
          <w:sz w:val="16"/>
          <w:szCs w:val="16"/>
          <w:lang w:eastAsia="sk-SK"/>
        </w:rPr>
        <w:t>&lt;</w:t>
      </w:r>
      <w:r w:rsidRPr="00D0150F">
        <w:rPr>
          <w:rFonts w:ascii="Courier New" w:eastAsia="Times New Roman" w:hAnsi="Courier New" w:cs="Courier New"/>
          <w:color w:val="0033B3"/>
          <w:sz w:val="16"/>
          <w:szCs w:val="16"/>
          <w:lang w:eastAsia="sk-SK"/>
        </w:rPr>
        <w:t xml:space="preserve">Database </w:t>
      </w:r>
      <w:r w:rsidRPr="00D0150F">
        <w:rPr>
          <w:rFonts w:ascii="Courier New" w:eastAsia="Times New Roman" w:hAnsi="Courier New" w:cs="Courier New"/>
          <w:color w:val="174AD4"/>
          <w:sz w:val="16"/>
          <w:szCs w:val="16"/>
          <w:lang w:eastAsia="sk-SK"/>
        </w:rPr>
        <w:t>name</w:t>
      </w:r>
      <w:r w:rsidRPr="00D0150F">
        <w:rPr>
          <w:rFonts w:ascii="Courier New" w:eastAsia="Times New Roman" w:hAnsi="Courier New" w:cs="Courier New"/>
          <w:color w:val="067D17"/>
          <w:sz w:val="16"/>
          <w:szCs w:val="16"/>
          <w:lang w:eastAsia="sk-SK"/>
        </w:rPr>
        <w:t>="myDatabase"</w:t>
      </w:r>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r w:rsidRPr="00D0150F">
        <w:rPr>
          <w:rFonts w:ascii="Courier New" w:eastAsia="Times New Roman" w:hAnsi="Courier New" w:cs="Courier New"/>
          <w:color w:val="0033B3"/>
          <w:sz w:val="16"/>
          <w:szCs w:val="16"/>
          <w:lang w:eastAsia="sk-SK"/>
        </w:rPr>
        <w:t xml:space="preserve">Table </w:t>
      </w:r>
      <w:r w:rsidRPr="00D0150F">
        <w:rPr>
          <w:rFonts w:ascii="Courier New" w:eastAsia="Times New Roman" w:hAnsi="Courier New" w:cs="Courier New"/>
          <w:color w:val="174AD4"/>
          <w:sz w:val="16"/>
          <w:szCs w:val="16"/>
          <w:lang w:eastAsia="sk-SK"/>
        </w:rPr>
        <w:t>name</w:t>
      </w:r>
      <w:r w:rsidRPr="00D0150F">
        <w:rPr>
          <w:rFonts w:ascii="Courier New" w:eastAsia="Times New Roman" w:hAnsi="Courier New" w:cs="Courier New"/>
          <w:color w:val="067D17"/>
          <w:sz w:val="16"/>
          <w:szCs w:val="16"/>
          <w:lang w:eastAsia="sk-SK"/>
        </w:rPr>
        <w:t>="myTable"</w:t>
      </w:r>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r w:rsidRPr="00D0150F">
        <w:rPr>
          <w:rFonts w:ascii="Courier New" w:eastAsia="Times New Roman" w:hAnsi="Courier New" w:cs="Courier New"/>
          <w:color w:val="0033B3"/>
          <w:sz w:val="16"/>
          <w:szCs w:val="16"/>
          <w:lang w:eastAsia="sk-SK"/>
        </w:rPr>
        <w:t>pathToTable</w:t>
      </w:r>
      <w:r w:rsidRPr="00D0150F">
        <w:rPr>
          <w:rFonts w:ascii="Courier New" w:eastAsia="Times New Roman" w:hAnsi="Courier New" w:cs="Courier New"/>
          <w:color w:val="080808"/>
          <w:sz w:val="16"/>
          <w:szCs w:val="16"/>
          <w:lang w:eastAsia="sk-SK"/>
        </w:rPr>
        <w:t>&gt;D:\path\to\myDatabase\myTable.xml&lt;/</w:t>
      </w:r>
      <w:r w:rsidRPr="00D0150F">
        <w:rPr>
          <w:rFonts w:ascii="Courier New" w:eastAsia="Times New Roman" w:hAnsi="Courier New" w:cs="Courier New"/>
          <w:color w:val="0033B3"/>
          <w:sz w:val="16"/>
          <w:szCs w:val="16"/>
          <w:lang w:eastAsia="sk-SK"/>
        </w:rPr>
        <w:t>pathToTable</w:t>
      </w:r>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r w:rsidRPr="00D0150F">
        <w:rPr>
          <w:rFonts w:ascii="Courier New" w:eastAsia="Times New Roman" w:hAnsi="Courier New" w:cs="Courier New"/>
          <w:color w:val="0033B3"/>
          <w:sz w:val="16"/>
          <w:szCs w:val="16"/>
          <w:lang w:eastAsia="sk-SK"/>
        </w:rPr>
        <w:t>pathToSchema</w:t>
      </w:r>
      <w:r w:rsidRPr="00D0150F">
        <w:rPr>
          <w:rFonts w:ascii="Courier New" w:eastAsia="Times New Roman" w:hAnsi="Courier New" w:cs="Courier New"/>
          <w:color w:val="080808"/>
          <w:sz w:val="16"/>
          <w:szCs w:val="16"/>
          <w:lang w:eastAsia="sk-SK"/>
        </w:rPr>
        <w:t>&gt;D:\path\to\myDatabase\myTable.xsd&lt;/</w:t>
      </w:r>
      <w:r w:rsidRPr="00D0150F">
        <w:rPr>
          <w:rFonts w:ascii="Courier New" w:eastAsia="Times New Roman" w:hAnsi="Courier New" w:cs="Courier New"/>
          <w:color w:val="0033B3"/>
          <w:sz w:val="16"/>
          <w:szCs w:val="16"/>
          <w:lang w:eastAsia="sk-SK"/>
        </w:rPr>
        <w:t>pathToSchema</w:t>
      </w:r>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r w:rsidRPr="00D0150F">
        <w:rPr>
          <w:rFonts w:ascii="Courier New" w:eastAsia="Times New Roman" w:hAnsi="Courier New" w:cs="Courier New"/>
          <w:color w:val="0033B3"/>
          <w:sz w:val="16"/>
          <w:szCs w:val="16"/>
          <w:lang w:eastAsia="sk-SK"/>
        </w:rPr>
        <w:t>Table</w:t>
      </w:r>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&lt;/</w:t>
      </w:r>
      <w:r w:rsidRPr="00D0150F">
        <w:rPr>
          <w:rFonts w:ascii="Courier New" w:eastAsia="Times New Roman" w:hAnsi="Courier New" w:cs="Courier New"/>
          <w:color w:val="0033B3"/>
          <w:sz w:val="16"/>
          <w:szCs w:val="16"/>
          <w:lang w:eastAsia="sk-SK"/>
        </w:rPr>
        <w:t>Database</w:t>
      </w:r>
      <w:r w:rsidRPr="00D0150F">
        <w:rPr>
          <w:rFonts w:ascii="Courier New" w:eastAsia="Times New Roman" w:hAnsi="Courier New" w:cs="Courier New"/>
          <w:color w:val="080808"/>
          <w:sz w:val="16"/>
          <w:szCs w:val="16"/>
          <w:lang w:eastAsia="sk-SK"/>
        </w:rPr>
        <w:t>&gt;</w:t>
      </w:r>
    </w:p>
    <w:p w14:paraId="77AD0941" w14:textId="77777777" w:rsidR="00B96AE4" w:rsidRDefault="00B96AE4" w:rsidP="00B96AE4">
      <w:pPr>
        <w:spacing w:line="360" w:lineRule="auto"/>
      </w:pPr>
    </w:p>
    <w:p w14:paraId="329E8096" w14:textId="77777777" w:rsidR="00661FD8" w:rsidRPr="00661FD8" w:rsidRDefault="00661FD8" w:rsidP="00661FD8">
      <w:pPr>
        <w:spacing w:line="360" w:lineRule="auto"/>
      </w:pPr>
    </w:p>
    <w:p w14:paraId="23508775" w14:textId="77777777" w:rsidR="00197198" w:rsidRPr="00D0150F" w:rsidRDefault="00197198" w:rsidP="009D0BC3">
      <w:pPr>
        <w:pStyle w:val="Nadpis3"/>
      </w:pPr>
      <w:bookmarkStart w:id="30" w:name="_Toc133924432"/>
      <w:r w:rsidRPr="00D0150F">
        <w:lastRenderedPageBreak/>
        <w:t>Formát tabuľky</w:t>
      </w:r>
      <w:bookmarkEnd w:id="30"/>
    </w:p>
    <w:p w14:paraId="218166CD" w14:textId="58427E91" w:rsidR="0049158A" w:rsidRDefault="0049158A" w:rsidP="0049158A">
      <w:pPr>
        <w:spacing w:line="360" w:lineRule="auto"/>
        <w:ind w:firstLine="576"/>
      </w:pPr>
      <w:r>
        <w:t xml:space="preserve">Po analýze rôznych možností ukladania databázových tabuliek sme zistili, že najlepšie by bolo ukladať každú tabuľku ako samostatný súbor. Tento prístup eliminuje akékoľvek obavy z prekročenia povoleného počtu súborov v jednom adresári. </w:t>
      </w:r>
    </w:p>
    <w:p w14:paraId="7C9FC819" w14:textId="7C5198BE" w:rsidR="00661FD8" w:rsidRPr="00D0150F" w:rsidRDefault="00661FD8" w:rsidP="0049158A">
      <w:pPr>
        <w:spacing w:line="360" w:lineRule="auto"/>
      </w:pPr>
    </w:p>
    <w:p w14:paraId="5D136BF8" w14:textId="7FE34077" w:rsidR="00197198" w:rsidRPr="0049158A"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rPr>
      </w:pPr>
      <w:r w:rsidRPr="0049158A">
        <w:rPr>
          <w:rFonts w:ascii="Courier New" w:eastAsia="Times New Roman" w:hAnsi="Courier New" w:cs="Courier New"/>
          <w:i/>
          <w:iCs/>
          <w:color w:val="080808"/>
          <w:sz w:val="16"/>
          <w:szCs w:val="16"/>
        </w:rPr>
        <w:t>&lt;?</w:t>
      </w:r>
      <w:r w:rsidRPr="0049158A">
        <w:rPr>
          <w:rFonts w:ascii="Courier New" w:eastAsia="Times New Roman" w:hAnsi="Courier New" w:cs="Courier New"/>
          <w:color w:val="174AD4"/>
          <w:sz w:val="16"/>
          <w:szCs w:val="16"/>
        </w:rPr>
        <w:t>xml version</w:t>
      </w:r>
      <w:r w:rsidRPr="0049158A">
        <w:rPr>
          <w:rFonts w:ascii="Courier New" w:eastAsia="Times New Roman" w:hAnsi="Courier New" w:cs="Courier New"/>
          <w:color w:val="067D17"/>
          <w:sz w:val="16"/>
          <w:szCs w:val="16"/>
        </w:rPr>
        <w:t xml:space="preserve">="1.0" </w:t>
      </w:r>
      <w:r w:rsidRPr="0049158A">
        <w:rPr>
          <w:rFonts w:ascii="Courier New" w:eastAsia="Times New Roman" w:hAnsi="Courier New" w:cs="Courier New"/>
          <w:color w:val="174AD4"/>
          <w:sz w:val="16"/>
          <w:szCs w:val="16"/>
        </w:rPr>
        <w:t>encoding</w:t>
      </w:r>
      <w:r w:rsidRPr="0049158A">
        <w:rPr>
          <w:rFonts w:ascii="Courier New" w:eastAsia="Times New Roman" w:hAnsi="Courier New" w:cs="Courier New"/>
          <w:color w:val="067D17"/>
          <w:sz w:val="16"/>
          <w:szCs w:val="16"/>
        </w:rPr>
        <w:t xml:space="preserve">="UTF-8" </w:t>
      </w:r>
      <w:r w:rsidRPr="0049158A">
        <w:rPr>
          <w:rFonts w:ascii="Courier New" w:eastAsia="Times New Roman" w:hAnsi="Courier New" w:cs="Courier New"/>
          <w:color w:val="174AD4"/>
          <w:sz w:val="16"/>
          <w:szCs w:val="16"/>
        </w:rPr>
        <w:t>standalone</w:t>
      </w:r>
      <w:r w:rsidRPr="0049158A">
        <w:rPr>
          <w:rFonts w:ascii="Courier New" w:eastAsia="Times New Roman" w:hAnsi="Courier New" w:cs="Courier New"/>
          <w:color w:val="067D17"/>
          <w:sz w:val="16"/>
          <w:szCs w:val="16"/>
        </w:rPr>
        <w:t>="no"</w:t>
      </w:r>
      <w:r w:rsidRPr="0049158A">
        <w:rPr>
          <w:rFonts w:ascii="Courier New" w:eastAsia="Times New Roman" w:hAnsi="Courier New" w:cs="Courier New"/>
          <w:i/>
          <w:iCs/>
          <w:color w:val="080808"/>
          <w:sz w:val="16"/>
          <w:szCs w:val="16"/>
        </w:rPr>
        <w:t>?&gt;</w:t>
      </w:r>
      <w:r w:rsidRPr="0049158A">
        <w:rPr>
          <w:rFonts w:ascii="Courier New" w:eastAsia="Times New Roman" w:hAnsi="Courier New" w:cs="Courier New"/>
          <w:i/>
          <w:iCs/>
          <w:color w:val="080808"/>
          <w:sz w:val="16"/>
          <w:szCs w:val="16"/>
        </w:rPr>
        <w:br/>
      </w:r>
      <w:r w:rsidRPr="0049158A">
        <w:rPr>
          <w:rFonts w:ascii="Courier New" w:eastAsia="Times New Roman" w:hAnsi="Courier New" w:cs="Courier New"/>
          <w:color w:val="080808"/>
          <w:sz w:val="16"/>
          <w:szCs w:val="16"/>
        </w:rPr>
        <w:t>&lt;</w:t>
      </w:r>
      <w:r w:rsidRPr="0049158A">
        <w:rPr>
          <w:rFonts w:ascii="Courier New" w:eastAsia="Times New Roman" w:hAnsi="Courier New" w:cs="Courier New"/>
          <w:color w:val="0033B3"/>
          <w:sz w:val="16"/>
          <w:szCs w:val="16"/>
        </w:rPr>
        <w:t>myTable</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Entry</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&gt;1&lt;/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name</w:t>
      </w:r>
      <w:r w:rsidRPr="0049158A">
        <w:rPr>
          <w:rFonts w:ascii="Courier New" w:eastAsia="Times New Roman" w:hAnsi="Courier New" w:cs="Courier New"/>
          <w:color w:val="080808"/>
          <w:sz w:val="16"/>
          <w:szCs w:val="16"/>
        </w:rPr>
        <w:t>&gt;Zsolti&lt;/</w:t>
      </w:r>
      <w:r w:rsidRPr="0049158A">
        <w:rPr>
          <w:rFonts w:ascii="Courier New" w:eastAsia="Times New Roman" w:hAnsi="Courier New" w:cs="Courier New"/>
          <w:color w:val="0033B3"/>
          <w:sz w:val="16"/>
          <w:szCs w:val="16"/>
        </w:rPr>
        <w:t>name</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age</w:t>
      </w:r>
      <w:r w:rsidRPr="0049158A">
        <w:rPr>
          <w:rFonts w:ascii="Courier New" w:eastAsia="Times New Roman" w:hAnsi="Courier New" w:cs="Courier New"/>
          <w:color w:val="080808"/>
          <w:sz w:val="16"/>
          <w:szCs w:val="16"/>
        </w:rPr>
        <w:t>&gt;25&lt;/</w:t>
      </w:r>
      <w:r w:rsidRPr="0049158A">
        <w:rPr>
          <w:rFonts w:ascii="Courier New" w:eastAsia="Times New Roman" w:hAnsi="Courier New" w:cs="Courier New"/>
          <w:color w:val="0033B3"/>
          <w:sz w:val="16"/>
          <w:szCs w:val="16"/>
        </w:rPr>
        <w:t>age</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Entry</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Entry</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&gt;2&lt;/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name</w:t>
      </w:r>
      <w:r w:rsidRPr="0049158A">
        <w:rPr>
          <w:rFonts w:ascii="Courier New" w:eastAsia="Times New Roman" w:hAnsi="Courier New" w:cs="Courier New"/>
          <w:color w:val="080808"/>
          <w:sz w:val="16"/>
          <w:szCs w:val="16"/>
        </w:rPr>
        <w:t>&gt;Tomi&lt;/</w:t>
      </w:r>
      <w:r w:rsidRPr="0049158A">
        <w:rPr>
          <w:rFonts w:ascii="Courier New" w:eastAsia="Times New Roman" w:hAnsi="Courier New" w:cs="Courier New"/>
          <w:color w:val="0033B3"/>
          <w:sz w:val="16"/>
          <w:szCs w:val="16"/>
        </w:rPr>
        <w:t>name</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age</w:t>
      </w:r>
      <w:r w:rsidRPr="0049158A">
        <w:rPr>
          <w:rFonts w:ascii="Courier New" w:eastAsia="Times New Roman" w:hAnsi="Courier New" w:cs="Courier New"/>
          <w:color w:val="080808"/>
          <w:sz w:val="16"/>
          <w:szCs w:val="16"/>
        </w:rPr>
        <w:t>&gt;24&lt;/</w:t>
      </w:r>
      <w:r w:rsidRPr="0049158A">
        <w:rPr>
          <w:rFonts w:ascii="Courier New" w:eastAsia="Times New Roman" w:hAnsi="Courier New" w:cs="Courier New"/>
          <w:color w:val="0033B3"/>
          <w:sz w:val="16"/>
          <w:szCs w:val="16"/>
        </w:rPr>
        <w:t>age</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Entry</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Entry</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&gt;3&lt;/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name</w:t>
      </w:r>
      <w:r w:rsidRPr="0049158A">
        <w:rPr>
          <w:rFonts w:ascii="Courier New" w:eastAsia="Times New Roman" w:hAnsi="Courier New" w:cs="Courier New"/>
          <w:color w:val="080808"/>
          <w:sz w:val="16"/>
          <w:szCs w:val="16"/>
        </w:rPr>
        <w:t>&gt;Ivan&lt;/</w:t>
      </w:r>
      <w:r w:rsidRPr="0049158A">
        <w:rPr>
          <w:rFonts w:ascii="Courier New" w:eastAsia="Times New Roman" w:hAnsi="Courier New" w:cs="Courier New"/>
          <w:color w:val="0033B3"/>
          <w:sz w:val="16"/>
          <w:szCs w:val="16"/>
        </w:rPr>
        <w:t>name</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age</w:t>
      </w:r>
      <w:r w:rsidRPr="0049158A">
        <w:rPr>
          <w:rFonts w:ascii="Courier New" w:eastAsia="Times New Roman" w:hAnsi="Courier New" w:cs="Courier New"/>
          <w:color w:val="080808"/>
          <w:sz w:val="16"/>
          <w:szCs w:val="16"/>
        </w:rPr>
        <w:t>&gt;26&lt;/</w:t>
      </w:r>
      <w:r w:rsidRPr="0049158A">
        <w:rPr>
          <w:rFonts w:ascii="Courier New" w:eastAsia="Times New Roman" w:hAnsi="Courier New" w:cs="Courier New"/>
          <w:color w:val="0033B3"/>
          <w:sz w:val="16"/>
          <w:szCs w:val="16"/>
        </w:rPr>
        <w:t>age</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Entry</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Entry</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&gt;4&lt;/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name</w:t>
      </w:r>
      <w:r w:rsidRPr="0049158A">
        <w:rPr>
          <w:rFonts w:ascii="Courier New" w:eastAsia="Times New Roman" w:hAnsi="Courier New" w:cs="Courier New"/>
          <w:color w:val="080808"/>
          <w:sz w:val="16"/>
          <w:szCs w:val="16"/>
        </w:rPr>
        <w:t>&gt;Lukas&lt;/</w:t>
      </w:r>
      <w:r w:rsidRPr="0049158A">
        <w:rPr>
          <w:rFonts w:ascii="Courier New" w:eastAsia="Times New Roman" w:hAnsi="Courier New" w:cs="Courier New"/>
          <w:color w:val="0033B3"/>
          <w:sz w:val="16"/>
          <w:szCs w:val="16"/>
        </w:rPr>
        <w:t>name</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age</w:t>
      </w:r>
      <w:r w:rsidRPr="0049158A">
        <w:rPr>
          <w:rFonts w:ascii="Courier New" w:eastAsia="Times New Roman" w:hAnsi="Courier New" w:cs="Courier New"/>
          <w:color w:val="080808"/>
          <w:sz w:val="16"/>
          <w:szCs w:val="16"/>
        </w:rPr>
        <w:t>&gt;3</w:t>
      </w:r>
      <w:r w:rsidR="0049158A">
        <w:rPr>
          <w:rFonts w:ascii="Courier New" w:eastAsia="Times New Roman" w:hAnsi="Courier New" w:cs="Courier New"/>
          <w:color w:val="080808"/>
          <w:sz w:val="16"/>
          <w:szCs w:val="16"/>
        </w:rPr>
        <w:t>4</w:t>
      </w:r>
      <w:r w:rsidRPr="0049158A">
        <w:rPr>
          <w:rFonts w:ascii="Courier New" w:eastAsia="Times New Roman" w:hAnsi="Courier New" w:cs="Courier New"/>
          <w:color w:val="080808"/>
          <w:sz w:val="16"/>
          <w:szCs w:val="16"/>
        </w:rPr>
        <w:t>&lt;/</w:t>
      </w:r>
      <w:r w:rsidRPr="0049158A">
        <w:rPr>
          <w:rFonts w:ascii="Courier New" w:eastAsia="Times New Roman" w:hAnsi="Courier New" w:cs="Courier New"/>
          <w:color w:val="0033B3"/>
          <w:sz w:val="16"/>
          <w:szCs w:val="16"/>
        </w:rPr>
        <w:t>age</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Entry</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&lt;/</w:t>
      </w:r>
      <w:r w:rsidRPr="0049158A">
        <w:rPr>
          <w:rFonts w:ascii="Courier New" w:eastAsia="Times New Roman" w:hAnsi="Courier New" w:cs="Courier New"/>
          <w:color w:val="0033B3"/>
          <w:sz w:val="16"/>
          <w:szCs w:val="16"/>
        </w:rPr>
        <w:t>myTable</w:t>
      </w:r>
      <w:r w:rsidRPr="0049158A">
        <w:rPr>
          <w:rFonts w:ascii="Courier New" w:eastAsia="Times New Roman" w:hAnsi="Courier New" w:cs="Courier New"/>
          <w:color w:val="080808"/>
          <w:sz w:val="16"/>
          <w:szCs w:val="16"/>
        </w:rPr>
        <w:t>&gt;</w:t>
      </w:r>
    </w:p>
    <w:p w14:paraId="137BBB32" w14:textId="4C2D2026" w:rsidR="00197198" w:rsidRPr="00D0150F" w:rsidRDefault="00197198" w:rsidP="0049158A">
      <w:pPr>
        <w:spacing w:after="160"/>
        <w:jc w:val="left"/>
      </w:pPr>
    </w:p>
    <w:p w14:paraId="2A3F2326" w14:textId="77777777" w:rsidR="00197198" w:rsidRPr="00D0150F" w:rsidRDefault="00197198" w:rsidP="009D0BC3">
      <w:pPr>
        <w:pStyle w:val="Nadpis3"/>
      </w:pPr>
      <w:bookmarkStart w:id="31" w:name="_Toc133924433"/>
      <w:r w:rsidRPr="00D0150F">
        <w:t>Formát schémy</w:t>
      </w:r>
      <w:bookmarkEnd w:id="31"/>
    </w:p>
    <w:p w14:paraId="53344018" w14:textId="2711E62C" w:rsidR="00197198" w:rsidRPr="00D0150F" w:rsidRDefault="00197198" w:rsidP="00197198">
      <w:pPr>
        <w:spacing w:line="360" w:lineRule="auto"/>
        <w:ind w:firstLine="576"/>
      </w:pPr>
      <w:r w:rsidRPr="00D0150F">
        <w:t xml:space="preserve">Informácie o tom, akého dátového typu je hodnota, budeme ukladať do schém. </w:t>
      </w:r>
    </w:p>
    <w:p w14:paraId="168BCA03" w14:textId="77777777" w:rsidR="00197198" w:rsidRPr="00D0150F" w:rsidRDefault="00197198" w:rsidP="00197198"/>
    <w:p w14:paraId="041FC9EF" w14:textId="3AC8E9B0" w:rsidR="00197198"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rPr>
      </w:pPr>
      <w:r w:rsidRPr="00D0150F">
        <w:rPr>
          <w:rFonts w:ascii="Courier New" w:eastAsia="Times New Roman" w:hAnsi="Courier New" w:cs="Courier New"/>
          <w:i/>
          <w:iCs/>
          <w:color w:val="080808"/>
          <w:sz w:val="16"/>
          <w:szCs w:val="16"/>
        </w:rPr>
        <w:t>&lt;?</w:t>
      </w:r>
      <w:r w:rsidRPr="00D0150F">
        <w:rPr>
          <w:rFonts w:ascii="Courier New" w:eastAsia="Times New Roman" w:hAnsi="Courier New" w:cs="Courier New"/>
          <w:color w:val="174AD4"/>
          <w:sz w:val="16"/>
          <w:szCs w:val="16"/>
        </w:rPr>
        <w:t>xml version</w:t>
      </w:r>
      <w:r w:rsidRPr="00D0150F">
        <w:rPr>
          <w:rFonts w:ascii="Courier New" w:eastAsia="Times New Roman" w:hAnsi="Courier New" w:cs="Courier New"/>
          <w:color w:val="067D17"/>
          <w:sz w:val="16"/>
          <w:szCs w:val="16"/>
        </w:rPr>
        <w:t xml:space="preserve">="1.0" </w:t>
      </w:r>
      <w:r w:rsidRPr="00D0150F">
        <w:rPr>
          <w:rFonts w:ascii="Courier New" w:eastAsia="Times New Roman" w:hAnsi="Courier New" w:cs="Courier New"/>
          <w:color w:val="174AD4"/>
          <w:sz w:val="16"/>
          <w:szCs w:val="16"/>
        </w:rPr>
        <w:t>encoding</w:t>
      </w:r>
      <w:r w:rsidRPr="00D0150F">
        <w:rPr>
          <w:rFonts w:ascii="Courier New" w:eastAsia="Times New Roman" w:hAnsi="Courier New" w:cs="Courier New"/>
          <w:color w:val="067D17"/>
          <w:sz w:val="16"/>
          <w:szCs w:val="16"/>
        </w:rPr>
        <w:t xml:space="preserve">="UTF-8" </w:t>
      </w:r>
      <w:r w:rsidRPr="00D0150F">
        <w:rPr>
          <w:rFonts w:ascii="Courier New" w:eastAsia="Times New Roman" w:hAnsi="Courier New" w:cs="Courier New"/>
          <w:color w:val="174AD4"/>
          <w:sz w:val="16"/>
          <w:szCs w:val="16"/>
        </w:rPr>
        <w:t>standalone</w:t>
      </w:r>
      <w:r w:rsidRPr="00D0150F">
        <w:rPr>
          <w:rFonts w:ascii="Courier New" w:eastAsia="Times New Roman" w:hAnsi="Courier New" w:cs="Courier New"/>
          <w:color w:val="067D17"/>
          <w:sz w:val="16"/>
          <w:szCs w:val="16"/>
        </w:rPr>
        <w:t>="no"</w:t>
      </w:r>
      <w:r w:rsidRPr="00D0150F">
        <w:rPr>
          <w:rFonts w:ascii="Courier New" w:eastAsia="Times New Roman" w:hAnsi="Courier New" w:cs="Courier New"/>
          <w:i/>
          <w:iCs/>
          <w:color w:val="080808"/>
          <w:sz w:val="16"/>
          <w:szCs w:val="16"/>
        </w:rPr>
        <w:t>?&gt;</w:t>
      </w:r>
      <w:r w:rsidRPr="00D0150F">
        <w:rPr>
          <w:rFonts w:ascii="Courier New" w:eastAsia="Times New Roman" w:hAnsi="Courier New" w:cs="Courier New"/>
          <w:i/>
          <w:iCs/>
          <w:color w:val="080808"/>
          <w:sz w:val="16"/>
          <w:szCs w:val="16"/>
        </w:rPr>
        <w:br/>
      </w:r>
      <w:r w:rsidRPr="00D0150F">
        <w:rPr>
          <w:rFonts w:ascii="Courier New" w:eastAsia="Times New Roman" w:hAnsi="Courier New" w:cs="Courier New"/>
          <w:color w:val="080808"/>
          <w:sz w:val="16"/>
          <w:szCs w:val="16"/>
        </w:rPr>
        <w:t>&lt;</w:t>
      </w:r>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 xml:space="preserve">:schema </w:t>
      </w:r>
      <w:r w:rsidRPr="00D0150F">
        <w:rPr>
          <w:rFonts w:ascii="Courier New" w:eastAsia="Times New Roman" w:hAnsi="Courier New" w:cs="Courier New"/>
          <w:color w:val="174AD4"/>
          <w:sz w:val="16"/>
          <w:szCs w:val="16"/>
        </w:rPr>
        <w:t>xmlns:</w:t>
      </w:r>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67D17"/>
          <w:sz w:val="16"/>
          <w:szCs w:val="16"/>
        </w:rPr>
        <w:t xml:space="preserve">="http://www.w3.org/2001/XMLSchema" </w:t>
      </w:r>
      <w:r w:rsidRPr="00D0150F">
        <w:rPr>
          <w:rFonts w:ascii="Courier New" w:eastAsia="Times New Roman" w:hAnsi="Courier New" w:cs="Courier New"/>
          <w:color w:val="174AD4"/>
          <w:sz w:val="16"/>
          <w:szCs w:val="16"/>
        </w:rPr>
        <w:t>elementFormDefault</w:t>
      </w:r>
      <w:r w:rsidRPr="00D0150F">
        <w:rPr>
          <w:rFonts w:ascii="Courier New" w:eastAsia="Times New Roman" w:hAnsi="Courier New" w:cs="Courier New"/>
          <w:color w:val="067D17"/>
          <w:sz w:val="16"/>
          <w:szCs w:val="16"/>
        </w:rPr>
        <w:t>="qualified"</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 xml:space="preserve">:element </w:t>
      </w:r>
      <w:r w:rsidRPr="00D0150F">
        <w:rPr>
          <w:rFonts w:ascii="Courier New" w:eastAsia="Times New Roman" w:hAnsi="Courier New" w:cs="Courier New"/>
          <w:color w:val="174AD4"/>
          <w:sz w:val="16"/>
          <w:szCs w:val="16"/>
        </w:rPr>
        <w:t>name</w:t>
      </w:r>
      <w:r w:rsidRPr="00D0150F">
        <w:rPr>
          <w:rFonts w:ascii="Courier New" w:eastAsia="Times New Roman" w:hAnsi="Courier New" w:cs="Courier New"/>
          <w:color w:val="067D17"/>
          <w:sz w:val="16"/>
          <w:szCs w:val="16"/>
        </w:rPr>
        <w:t>="myTable"</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:complexType</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:sequence</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 xml:space="preserve">:element </w:t>
      </w:r>
      <w:r w:rsidRPr="00D0150F">
        <w:rPr>
          <w:rFonts w:ascii="Courier New" w:eastAsia="Times New Roman" w:hAnsi="Courier New" w:cs="Courier New"/>
          <w:color w:val="174AD4"/>
          <w:sz w:val="16"/>
          <w:szCs w:val="16"/>
        </w:rPr>
        <w:t>maxOccurs</w:t>
      </w:r>
      <w:r w:rsidRPr="00D0150F">
        <w:rPr>
          <w:rFonts w:ascii="Courier New" w:eastAsia="Times New Roman" w:hAnsi="Courier New" w:cs="Courier New"/>
          <w:color w:val="067D17"/>
          <w:sz w:val="16"/>
          <w:szCs w:val="16"/>
        </w:rPr>
        <w:t xml:space="preserve">="unbounded" </w:t>
      </w:r>
      <w:r w:rsidRPr="00D0150F">
        <w:rPr>
          <w:rFonts w:ascii="Courier New" w:eastAsia="Times New Roman" w:hAnsi="Courier New" w:cs="Courier New"/>
          <w:color w:val="174AD4"/>
          <w:sz w:val="16"/>
          <w:szCs w:val="16"/>
        </w:rPr>
        <w:t>minOccurs</w:t>
      </w:r>
      <w:r w:rsidRPr="00D0150F">
        <w:rPr>
          <w:rFonts w:ascii="Courier New" w:eastAsia="Times New Roman" w:hAnsi="Courier New" w:cs="Courier New"/>
          <w:color w:val="067D17"/>
          <w:sz w:val="16"/>
          <w:szCs w:val="16"/>
        </w:rPr>
        <w:t xml:space="preserve">="0" </w:t>
      </w:r>
      <w:r w:rsidRPr="00D0150F">
        <w:rPr>
          <w:rFonts w:ascii="Courier New" w:eastAsia="Times New Roman" w:hAnsi="Courier New" w:cs="Courier New"/>
          <w:color w:val="174AD4"/>
          <w:sz w:val="16"/>
          <w:szCs w:val="16"/>
        </w:rPr>
        <w:t>name</w:t>
      </w:r>
      <w:r w:rsidRPr="00D0150F">
        <w:rPr>
          <w:rFonts w:ascii="Courier New" w:eastAsia="Times New Roman" w:hAnsi="Courier New" w:cs="Courier New"/>
          <w:color w:val="067D17"/>
          <w:sz w:val="16"/>
          <w:szCs w:val="16"/>
        </w:rPr>
        <w:t>="Entry"</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:complexType</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:sequence</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 xml:space="preserve">:element </w:t>
      </w:r>
      <w:r w:rsidRPr="00D0150F">
        <w:rPr>
          <w:rFonts w:ascii="Courier New" w:eastAsia="Times New Roman" w:hAnsi="Courier New" w:cs="Courier New"/>
          <w:color w:val="174AD4"/>
          <w:sz w:val="16"/>
          <w:szCs w:val="16"/>
        </w:rPr>
        <w:t>name</w:t>
      </w:r>
      <w:r w:rsidRPr="00D0150F">
        <w:rPr>
          <w:rFonts w:ascii="Courier New" w:eastAsia="Times New Roman" w:hAnsi="Courier New" w:cs="Courier New"/>
          <w:color w:val="067D17"/>
          <w:sz w:val="16"/>
          <w:szCs w:val="16"/>
        </w:rPr>
        <w:t xml:space="preserve">="id" </w:t>
      </w:r>
      <w:r w:rsidRPr="00D0150F">
        <w:rPr>
          <w:rFonts w:ascii="Courier New" w:eastAsia="Times New Roman" w:hAnsi="Courier New" w:cs="Courier New"/>
          <w:color w:val="174AD4"/>
          <w:sz w:val="16"/>
          <w:szCs w:val="16"/>
        </w:rPr>
        <w:t>type</w:t>
      </w:r>
      <w:r w:rsidRPr="00D0150F">
        <w:rPr>
          <w:rFonts w:ascii="Courier New" w:eastAsia="Times New Roman" w:hAnsi="Courier New" w:cs="Courier New"/>
          <w:color w:val="067D17"/>
          <w:sz w:val="16"/>
          <w:szCs w:val="16"/>
        </w:rPr>
        <w:t>="xs:long"</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 xml:space="preserve">:element </w:t>
      </w:r>
      <w:r w:rsidRPr="00D0150F">
        <w:rPr>
          <w:rFonts w:ascii="Courier New" w:eastAsia="Times New Roman" w:hAnsi="Courier New" w:cs="Courier New"/>
          <w:color w:val="174AD4"/>
          <w:sz w:val="16"/>
          <w:szCs w:val="16"/>
        </w:rPr>
        <w:t>name</w:t>
      </w:r>
      <w:r w:rsidRPr="00D0150F">
        <w:rPr>
          <w:rFonts w:ascii="Courier New" w:eastAsia="Times New Roman" w:hAnsi="Courier New" w:cs="Courier New"/>
          <w:color w:val="067D17"/>
          <w:sz w:val="16"/>
          <w:szCs w:val="16"/>
        </w:rPr>
        <w:t xml:space="preserve">="name" </w:t>
      </w:r>
      <w:r w:rsidRPr="00D0150F">
        <w:rPr>
          <w:rFonts w:ascii="Courier New" w:eastAsia="Times New Roman" w:hAnsi="Courier New" w:cs="Courier New"/>
          <w:color w:val="174AD4"/>
          <w:sz w:val="16"/>
          <w:szCs w:val="16"/>
        </w:rPr>
        <w:t>type</w:t>
      </w:r>
      <w:r w:rsidRPr="00D0150F">
        <w:rPr>
          <w:rFonts w:ascii="Courier New" w:eastAsia="Times New Roman" w:hAnsi="Courier New" w:cs="Courier New"/>
          <w:color w:val="067D17"/>
          <w:sz w:val="16"/>
          <w:szCs w:val="16"/>
        </w:rPr>
        <w:t>="xs:string"</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 xml:space="preserve">:element </w:t>
      </w:r>
      <w:r w:rsidRPr="00D0150F">
        <w:rPr>
          <w:rFonts w:ascii="Courier New" w:eastAsia="Times New Roman" w:hAnsi="Courier New" w:cs="Courier New"/>
          <w:color w:val="174AD4"/>
          <w:sz w:val="16"/>
          <w:szCs w:val="16"/>
        </w:rPr>
        <w:t>name</w:t>
      </w:r>
      <w:r w:rsidRPr="00D0150F">
        <w:rPr>
          <w:rFonts w:ascii="Courier New" w:eastAsia="Times New Roman" w:hAnsi="Courier New" w:cs="Courier New"/>
          <w:color w:val="067D17"/>
          <w:sz w:val="16"/>
          <w:szCs w:val="16"/>
        </w:rPr>
        <w:t xml:space="preserve">="age" </w:t>
      </w:r>
      <w:r w:rsidRPr="00D0150F">
        <w:rPr>
          <w:rFonts w:ascii="Courier New" w:eastAsia="Times New Roman" w:hAnsi="Courier New" w:cs="Courier New"/>
          <w:color w:val="174AD4"/>
          <w:sz w:val="16"/>
          <w:szCs w:val="16"/>
        </w:rPr>
        <w:t>type</w:t>
      </w:r>
      <w:r w:rsidRPr="00D0150F">
        <w:rPr>
          <w:rFonts w:ascii="Courier New" w:eastAsia="Times New Roman" w:hAnsi="Courier New" w:cs="Courier New"/>
          <w:color w:val="067D17"/>
          <w:sz w:val="16"/>
          <w:szCs w:val="16"/>
        </w:rPr>
        <w:t>="xs:long"</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:sequence</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:complexType</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:element</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:sequence</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:complexType</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:element</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&lt;/</w:t>
      </w:r>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:schema</w:t>
      </w:r>
      <w:r w:rsidRPr="00D0150F">
        <w:rPr>
          <w:rFonts w:ascii="Courier New" w:eastAsia="Times New Roman" w:hAnsi="Courier New" w:cs="Courier New"/>
          <w:color w:val="080808"/>
          <w:sz w:val="16"/>
          <w:szCs w:val="16"/>
        </w:rPr>
        <w:t>&gt;</w:t>
      </w:r>
    </w:p>
    <w:p w14:paraId="48B9D389" w14:textId="77777777" w:rsidR="0049158A" w:rsidRPr="00197198" w:rsidRDefault="0049158A"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rPr>
      </w:pPr>
    </w:p>
    <w:p w14:paraId="442A6111" w14:textId="77777777" w:rsidR="00197198" w:rsidRPr="00D0150F" w:rsidRDefault="00197198" w:rsidP="00197198"/>
    <w:p w14:paraId="28DAAF14" w14:textId="29994A1F" w:rsidR="00197198" w:rsidRPr="00D0150F" w:rsidRDefault="00197198" w:rsidP="009D0BC3">
      <w:pPr>
        <w:pStyle w:val="Nadpis3"/>
      </w:pPr>
      <w:bookmarkStart w:id="32" w:name="_Toc133924434"/>
      <w:r w:rsidRPr="00D0150F">
        <w:lastRenderedPageBreak/>
        <w:t xml:space="preserve">Formát uloženia </w:t>
      </w:r>
      <w:r w:rsidR="00E35DCC">
        <w:t>B</w:t>
      </w:r>
      <w:r w:rsidRPr="00D0150F">
        <w:t>LOB-ov</w:t>
      </w:r>
      <w:bookmarkEnd w:id="32"/>
    </w:p>
    <w:p w14:paraId="687B6D4D" w14:textId="78BD4693" w:rsidR="00197198" w:rsidRPr="00D0150F" w:rsidRDefault="00E35DCC" w:rsidP="00197198">
      <w:pPr>
        <w:spacing w:line="360" w:lineRule="auto"/>
        <w:ind w:firstLine="576"/>
      </w:pPr>
      <w:r>
        <w:t>B</w:t>
      </w:r>
      <w:r w:rsidR="00197198" w:rsidRPr="00D0150F">
        <w:t>LOB-y budú uložené v samostatných súboroch vo formáte reťazca (zakódované z polí bajtov) a v tabuľkách budú uložené iba absolútne cesty k súborom.</w:t>
      </w:r>
    </w:p>
    <w:p w14:paraId="621D1769" w14:textId="77777777" w:rsidR="00197198" w:rsidRPr="00D0150F" w:rsidRDefault="00197198" w:rsidP="00197198">
      <w:pPr>
        <w:ind w:firstLine="576"/>
      </w:pPr>
    </w:p>
    <w:p w14:paraId="1117FB54" w14:textId="77777777" w:rsidR="00197198" w:rsidRPr="00D0150F"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lang w:eastAsia="sk-SK"/>
        </w:rPr>
      </w:pPr>
      <w:r w:rsidRPr="00D0150F">
        <w:rPr>
          <w:rFonts w:ascii="Courier New" w:eastAsia="Times New Roman" w:hAnsi="Courier New" w:cs="Courier New"/>
          <w:i/>
          <w:iCs/>
          <w:color w:val="080808"/>
          <w:sz w:val="16"/>
          <w:szCs w:val="16"/>
          <w:lang w:eastAsia="sk-SK"/>
        </w:rPr>
        <w:t>&lt;?</w:t>
      </w:r>
      <w:r w:rsidRPr="00D0150F">
        <w:rPr>
          <w:rFonts w:ascii="Courier New" w:eastAsia="Times New Roman" w:hAnsi="Courier New" w:cs="Courier New"/>
          <w:color w:val="174AD4"/>
          <w:sz w:val="16"/>
          <w:szCs w:val="16"/>
          <w:lang w:eastAsia="sk-SK"/>
        </w:rPr>
        <w:t>xml version</w:t>
      </w:r>
      <w:r w:rsidRPr="00D0150F">
        <w:rPr>
          <w:rFonts w:ascii="Courier New" w:eastAsia="Times New Roman" w:hAnsi="Courier New" w:cs="Courier New"/>
          <w:color w:val="067D17"/>
          <w:sz w:val="16"/>
          <w:szCs w:val="16"/>
          <w:lang w:eastAsia="sk-SK"/>
        </w:rPr>
        <w:t xml:space="preserve">="1.0" </w:t>
      </w:r>
      <w:r w:rsidRPr="00D0150F">
        <w:rPr>
          <w:rFonts w:ascii="Courier New" w:eastAsia="Times New Roman" w:hAnsi="Courier New" w:cs="Courier New"/>
          <w:color w:val="174AD4"/>
          <w:sz w:val="16"/>
          <w:szCs w:val="16"/>
          <w:lang w:eastAsia="sk-SK"/>
        </w:rPr>
        <w:t>encoding</w:t>
      </w:r>
      <w:r w:rsidRPr="00D0150F">
        <w:rPr>
          <w:rFonts w:ascii="Courier New" w:eastAsia="Times New Roman" w:hAnsi="Courier New" w:cs="Courier New"/>
          <w:color w:val="067D17"/>
          <w:sz w:val="16"/>
          <w:szCs w:val="16"/>
          <w:lang w:eastAsia="sk-SK"/>
        </w:rPr>
        <w:t xml:space="preserve">="UTF-8" </w:t>
      </w:r>
      <w:r w:rsidRPr="00D0150F">
        <w:rPr>
          <w:rFonts w:ascii="Courier New" w:eastAsia="Times New Roman" w:hAnsi="Courier New" w:cs="Courier New"/>
          <w:color w:val="174AD4"/>
          <w:sz w:val="16"/>
          <w:szCs w:val="16"/>
          <w:lang w:eastAsia="sk-SK"/>
        </w:rPr>
        <w:t>standalone</w:t>
      </w:r>
      <w:r w:rsidRPr="00D0150F">
        <w:rPr>
          <w:rFonts w:ascii="Courier New" w:eastAsia="Times New Roman" w:hAnsi="Courier New" w:cs="Courier New"/>
          <w:color w:val="067D17"/>
          <w:sz w:val="16"/>
          <w:szCs w:val="16"/>
          <w:lang w:eastAsia="sk-SK"/>
        </w:rPr>
        <w:t>="no"</w:t>
      </w:r>
      <w:r w:rsidRPr="00D0150F">
        <w:rPr>
          <w:rFonts w:ascii="Courier New" w:eastAsia="Times New Roman" w:hAnsi="Courier New" w:cs="Courier New"/>
          <w:i/>
          <w:iCs/>
          <w:color w:val="080808"/>
          <w:sz w:val="16"/>
          <w:szCs w:val="16"/>
          <w:lang w:eastAsia="sk-SK"/>
        </w:rPr>
        <w:t>?&gt;</w:t>
      </w:r>
      <w:r w:rsidRPr="00D0150F">
        <w:rPr>
          <w:rFonts w:ascii="Courier New" w:eastAsia="Times New Roman" w:hAnsi="Courier New" w:cs="Courier New"/>
          <w:i/>
          <w:iCs/>
          <w:color w:val="080808"/>
          <w:sz w:val="16"/>
          <w:szCs w:val="16"/>
          <w:lang w:eastAsia="sk-SK"/>
        </w:rPr>
        <w:br/>
      </w:r>
      <w:r w:rsidRPr="00D0150F">
        <w:rPr>
          <w:rFonts w:ascii="Courier New" w:eastAsia="Times New Roman" w:hAnsi="Courier New" w:cs="Courier New"/>
          <w:color w:val="080808"/>
          <w:sz w:val="16"/>
          <w:szCs w:val="16"/>
          <w:lang w:eastAsia="sk-SK"/>
        </w:rPr>
        <w:t>&lt;</w:t>
      </w:r>
      <w:r w:rsidRPr="00D0150F">
        <w:rPr>
          <w:rFonts w:ascii="Courier New" w:eastAsia="Times New Roman" w:hAnsi="Courier New" w:cs="Courier New"/>
          <w:color w:val="0033B3"/>
          <w:sz w:val="16"/>
          <w:szCs w:val="16"/>
          <w:lang w:eastAsia="sk-SK"/>
        </w:rPr>
        <w:t>myTable</w:t>
      </w:r>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r w:rsidRPr="00D0150F">
        <w:rPr>
          <w:rFonts w:ascii="Courier New" w:eastAsia="Times New Roman" w:hAnsi="Courier New" w:cs="Courier New"/>
          <w:color w:val="0033B3"/>
          <w:sz w:val="16"/>
          <w:szCs w:val="16"/>
          <w:lang w:eastAsia="sk-SK"/>
        </w:rPr>
        <w:t>Entry</w:t>
      </w:r>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r w:rsidRPr="00D0150F">
        <w:rPr>
          <w:rFonts w:ascii="Courier New" w:eastAsia="Times New Roman" w:hAnsi="Courier New" w:cs="Courier New"/>
          <w:color w:val="0033B3"/>
          <w:sz w:val="16"/>
          <w:szCs w:val="16"/>
          <w:lang w:eastAsia="sk-SK"/>
        </w:rPr>
        <w:t>id</w:t>
      </w:r>
      <w:r w:rsidRPr="00D0150F">
        <w:rPr>
          <w:rFonts w:ascii="Courier New" w:eastAsia="Times New Roman" w:hAnsi="Courier New" w:cs="Courier New"/>
          <w:color w:val="080808"/>
          <w:sz w:val="16"/>
          <w:szCs w:val="16"/>
          <w:lang w:eastAsia="sk-SK"/>
        </w:rPr>
        <w:t>&gt;1&lt;/</w:t>
      </w:r>
      <w:r w:rsidRPr="00D0150F">
        <w:rPr>
          <w:rFonts w:ascii="Courier New" w:eastAsia="Times New Roman" w:hAnsi="Courier New" w:cs="Courier New"/>
          <w:color w:val="0033B3"/>
          <w:sz w:val="16"/>
          <w:szCs w:val="16"/>
          <w:lang w:eastAsia="sk-SK"/>
        </w:rPr>
        <w:t>id</w:t>
      </w:r>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r w:rsidRPr="00D0150F">
        <w:rPr>
          <w:rFonts w:ascii="Courier New" w:eastAsia="Times New Roman" w:hAnsi="Courier New" w:cs="Courier New"/>
          <w:color w:val="0033B3"/>
          <w:sz w:val="16"/>
          <w:szCs w:val="16"/>
          <w:lang w:eastAsia="sk-SK"/>
        </w:rPr>
        <w:t>name</w:t>
      </w:r>
      <w:r w:rsidRPr="00D0150F">
        <w:rPr>
          <w:rFonts w:ascii="Courier New" w:eastAsia="Times New Roman" w:hAnsi="Courier New" w:cs="Courier New"/>
          <w:color w:val="080808"/>
          <w:sz w:val="16"/>
          <w:szCs w:val="16"/>
          <w:lang w:eastAsia="sk-SK"/>
        </w:rPr>
        <w:t>&gt;Zsolti&lt;/</w:t>
      </w:r>
      <w:r w:rsidRPr="00D0150F">
        <w:rPr>
          <w:rFonts w:ascii="Courier New" w:eastAsia="Times New Roman" w:hAnsi="Courier New" w:cs="Courier New"/>
          <w:color w:val="0033B3"/>
          <w:sz w:val="16"/>
          <w:szCs w:val="16"/>
          <w:lang w:eastAsia="sk-SK"/>
        </w:rPr>
        <w:t>name</w:t>
      </w:r>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r w:rsidRPr="00D0150F">
        <w:rPr>
          <w:rFonts w:ascii="Courier New" w:eastAsia="Times New Roman" w:hAnsi="Courier New" w:cs="Courier New"/>
          <w:color w:val="0033B3"/>
          <w:sz w:val="16"/>
          <w:szCs w:val="16"/>
          <w:lang w:eastAsia="sk-SK"/>
        </w:rPr>
        <w:t>age</w:t>
      </w:r>
      <w:r w:rsidRPr="00D0150F">
        <w:rPr>
          <w:rFonts w:ascii="Courier New" w:eastAsia="Times New Roman" w:hAnsi="Courier New" w:cs="Courier New"/>
          <w:color w:val="080808"/>
          <w:sz w:val="16"/>
          <w:szCs w:val="16"/>
          <w:lang w:eastAsia="sk-SK"/>
        </w:rPr>
        <w:t>&gt;25&lt;/</w:t>
      </w:r>
      <w:r w:rsidRPr="00D0150F">
        <w:rPr>
          <w:rFonts w:ascii="Courier New" w:eastAsia="Times New Roman" w:hAnsi="Courier New" w:cs="Courier New"/>
          <w:color w:val="0033B3"/>
          <w:sz w:val="16"/>
          <w:szCs w:val="16"/>
          <w:lang w:eastAsia="sk-SK"/>
        </w:rPr>
        <w:t>age</w:t>
      </w:r>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r w:rsidRPr="00D0150F">
        <w:rPr>
          <w:rFonts w:ascii="Courier New" w:eastAsia="Times New Roman" w:hAnsi="Courier New" w:cs="Courier New"/>
          <w:color w:val="0033B3"/>
          <w:sz w:val="16"/>
          <w:szCs w:val="16"/>
          <w:lang w:eastAsia="sk-SK"/>
        </w:rPr>
        <w:t>file</w:t>
      </w:r>
      <w:r w:rsidRPr="00D0150F">
        <w:rPr>
          <w:rFonts w:ascii="Courier New" w:eastAsia="Times New Roman" w:hAnsi="Courier New" w:cs="Courier New"/>
          <w:color w:val="080808"/>
          <w:sz w:val="16"/>
          <w:szCs w:val="16"/>
          <w:lang w:eastAsia="sk-SK"/>
        </w:rPr>
        <w:t>&gt;C:\path\to\myDatabase\blob\blob1.xml&lt;/</w:t>
      </w:r>
      <w:r w:rsidRPr="00D0150F">
        <w:rPr>
          <w:rFonts w:ascii="Courier New" w:eastAsia="Times New Roman" w:hAnsi="Courier New" w:cs="Courier New"/>
          <w:color w:val="0033B3"/>
          <w:sz w:val="16"/>
          <w:szCs w:val="16"/>
          <w:lang w:eastAsia="sk-SK"/>
        </w:rPr>
        <w:t>file</w:t>
      </w:r>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r w:rsidRPr="00D0150F">
        <w:rPr>
          <w:rFonts w:ascii="Courier New" w:eastAsia="Times New Roman" w:hAnsi="Courier New" w:cs="Courier New"/>
          <w:color w:val="0033B3"/>
          <w:sz w:val="16"/>
          <w:szCs w:val="16"/>
          <w:lang w:eastAsia="sk-SK"/>
        </w:rPr>
        <w:t>Entry</w:t>
      </w:r>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&lt;/</w:t>
      </w:r>
      <w:r w:rsidRPr="00D0150F">
        <w:rPr>
          <w:rFonts w:ascii="Courier New" w:eastAsia="Times New Roman" w:hAnsi="Courier New" w:cs="Courier New"/>
          <w:color w:val="0033B3"/>
          <w:sz w:val="16"/>
          <w:szCs w:val="16"/>
          <w:lang w:eastAsia="sk-SK"/>
        </w:rPr>
        <w:t>myTable</w:t>
      </w:r>
      <w:r w:rsidRPr="00D0150F">
        <w:rPr>
          <w:rFonts w:ascii="Courier New" w:eastAsia="Times New Roman" w:hAnsi="Courier New" w:cs="Courier New"/>
          <w:color w:val="080808"/>
          <w:sz w:val="16"/>
          <w:szCs w:val="16"/>
          <w:lang w:eastAsia="sk-SK"/>
        </w:rPr>
        <w:t>&gt;</w:t>
      </w:r>
    </w:p>
    <w:p w14:paraId="6011735F" w14:textId="77777777" w:rsidR="00197198" w:rsidRPr="00D0150F" w:rsidRDefault="00197198" w:rsidP="00197198">
      <w:pPr>
        <w:jc w:val="left"/>
        <w:rPr>
          <w:sz w:val="16"/>
          <w:szCs w:val="16"/>
        </w:rPr>
      </w:pPr>
    </w:p>
    <w:p w14:paraId="1883E3A6" w14:textId="77777777" w:rsidR="00197198" w:rsidRPr="00D0150F" w:rsidRDefault="00197198" w:rsidP="00197198"/>
    <w:p w14:paraId="53751824" w14:textId="5872A69E" w:rsidR="009542A6" w:rsidRDefault="00197198" w:rsidP="00AE64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lang w:eastAsia="sk-SK"/>
        </w:rPr>
      </w:pPr>
      <w:r w:rsidRPr="00D0150F">
        <w:rPr>
          <w:rFonts w:ascii="Courier New" w:eastAsia="Times New Roman" w:hAnsi="Courier New" w:cs="Courier New"/>
          <w:i/>
          <w:iCs/>
          <w:color w:val="080808"/>
          <w:sz w:val="16"/>
          <w:szCs w:val="16"/>
          <w:lang w:eastAsia="sk-SK"/>
        </w:rPr>
        <w:t>&lt;?</w:t>
      </w:r>
      <w:r w:rsidRPr="00D0150F">
        <w:rPr>
          <w:rFonts w:ascii="Courier New" w:eastAsia="Times New Roman" w:hAnsi="Courier New" w:cs="Courier New"/>
          <w:color w:val="174AD4"/>
          <w:sz w:val="16"/>
          <w:szCs w:val="16"/>
          <w:lang w:eastAsia="sk-SK"/>
        </w:rPr>
        <w:t>xml version</w:t>
      </w:r>
      <w:r w:rsidRPr="00D0150F">
        <w:rPr>
          <w:rFonts w:ascii="Courier New" w:eastAsia="Times New Roman" w:hAnsi="Courier New" w:cs="Courier New"/>
          <w:color w:val="067D17"/>
          <w:sz w:val="16"/>
          <w:szCs w:val="16"/>
          <w:lang w:eastAsia="sk-SK"/>
        </w:rPr>
        <w:t xml:space="preserve">="1.0" </w:t>
      </w:r>
      <w:r w:rsidRPr="00D0150F">
        <w:rPr>
          <w:rFonts w:ascii="Courier New" w:eastAsia="Times New Roman" w:hAnsi="Courier New" w:cs="Courier New"/>
          <w:color w:val="174AD4"/>
          <w:sz w:val="16"/>
          <w:szCs w:val="16"/>
          <w:lang w:eastAsia="sk-SK"/>
        </w:rPr>
        <w:t>encoding</w:t>
      </w:r>
      <w:r w:rsidRPr="00D0150F">
        <w:rPr>
          <w:rFonts w:ascii="Courier New" w:eastAsia="Times New Roman" w:hAnsi="Courier New" w:cs="Courier New"/>
          <w:color w:val="067D17"/>
          <w:sz w:val="16"/>
          <w:szCs w:val="16"/>
          <w:lang w:eastAsia="sk-SK"/>
        </w:rPr>
        <w:t xml:space="preserve">="UTF-8" </w:t>
      </w:r>
      <w:r w:rsidRPr="00D0150F">
        <w:rPr>
          <w:rFonts w:ascii="Courier New" w:eastAsia="Times New Roman" w:hAnsi="Courier New" w:cs="Courier New"/>
          <w:color w:val="174AD4"/>
          <w:sz w:val="16"/>
          <w:szCs w:val="16"/>
          <w:lang w:eastAsia="sk-SK"/>
        </w:rPr>
        <w:t>standalone</w:t>
      </w:r>
      <w:r w:rsidRPr="00D0150F">
        <w:rPr>
          <w:rFonts w:ascii="Courier New" w:eastAsia="Times New Roman" w:hAnsi="Courier New" w:cs="Courier New"/>
          <w:color w:val="067D17"/>
          <w:sz w:val="16"/>
          <w:szCs w:val="16"/>
          <w:lang w:eastAsia="sk-SK"/>
        </w:rPr>
        <w:t>="no"</w:t>
      </w:r>
      <w:r w:rsidRPr="00D0150F">
        <w:rPr>
          <w:rFonts w:ascii="Courier New" w:eastAsia="Times New Roman" w:hAnsi="Courier New" w:cs="Courier New"/>
          <w:i/>
          <w:iCs/>
          <w:color w:val="080808"/>
          <w:sz w:val="16"/>
          <w:szCs w:val="16"/>
          <w:lang w:eastAsia="sk-SK"/>
        </w:rPr>
        <w:t>?&gt;</w:t>
      </w:r>
      <w:r w:rsidRPr="00D0150F">
        <w:rPr>
          <w:rFonts w:ascii="Courier New" w:eastAsia="Times New Roman" w:hAnsi="Courier New" w:cs="Courier New"/>
          <w:i/>
          <w:iCs/>
          <w:color w:val="080808"/>
          <w:sz w:val="16"/>
          <w:szCs w:val="16"/>
          <w:lang w:eastAsia="sk-SK"/>
        </w:rPr>
        <w:br/>
      </w:r>
      <w:r w:rsidRPr="00D0150F">
        <w:rPr>
          <w:rFonts w:ascii="Courier New" w:eastAsia="Times New Roman" w:hAnsi="Courier New" w:cs="Courier New"/>
          <w:color w:val="080808"/>
          <w:sz w:val="16"/>
          <w:szCs w:val="16"/>
          <w:lang w:eastAsia="sk-SK"/>
        </w:rPr>
        <w:t>&lt;</w:t>
      </w:r>
      <w:r w:rsidRPr="00D0150F">
        <w:rPr>
          <w:rFonts w:ascii="Courier New" w:eastAsia="Times New Roman" w:hAnsi="Courier New" w:cs="Courier New"/>
          <w:color w:val="0033B3"/>
          <w:sz w:val="16"/>
          <w:szCs w:val="16"/>
          <w:lang w:eastAsia="sk-SK"/>
        </w:rPr>
        <w:t>blob</w:t>
      </w:r>
      <w:r w:rsidRPr="00D0150F">
        <w:rPr>
          <w:rFonts w:ascii="Courier New" w:eastAsia="Times New Roman" w:hAnsi="Courier New" w:cs="Courier New"/>
          <w:color w:val="080808"/>
          <w:sz w:val="16"/>
          <w:szCs w:val="16"/>
          <w:lang w:eastAsia="sk-SK"/>
        </w:rPr>
        <w:t>&gt;Y29tLmdpdGh1Yi5qZnNxbC5kcml2ZXIuY29yZS5KZnNxbERyaXZlcg==&lt;/</w:t>
      </w:r>
      <w:r w:rsidRPr="00D0150F">
        <w:rPr>
          <w:rFonts w:ascii="Courier New" w:eastAsia="Times New Roman" w:hAnsi="Courier New" w:cs="Courier New"/>
          <w:color w:val="0033B3"/>
          <w:sz w:val="16"/>
          <w:szCs w:val="16"/>
          <w:lang w:eastAsia="sk-SK"/>
        </w:rPr>
        <w:t>blob</w:t>
      </w:r>
      <w:r w:rsidRPr="00D0150F">
        <w:rPr>
          <w:rFonts w:ascii="Courier New" w:eastAsia="Times New Roman" w:hAnsi="Courier New" w:cs="Courier New"/>
          <w:color w:val="080808"/>
          <w:sz w:val="16"/>
          <w:szCs w:val="16"/>
          <w:lang w:eastAsia="sk-SK"/>
        </w:rPr>
        <w:t>&gt;</w:t>
      </w:r>
    </w:p>
    <w:p w14:paraId="33F007BC" w14:textId="1A657591" w:rsidR="00B96AE4" w:rsidRPr="00B96AE4" w:rsidRDefault="00B96AE4" w:rsidP="00B96AE4">
      <w:pPr>
        <w:spacing w:after="160"/>
        <w:jc w:val="left"/>
        <w:rPr>
          <w:rFonts w:ascii="Courier New" w:eastAsia="Times New Roman" w:hAnsi="Courier New" w:cs="Courier New"/>
          <w:color w:val="080808"/>
          <w:szCs w:val="24"/>
          <w:lang w:eastAsia="sk-SK"/>
        </w:rPr>
      </w:pPr>
      <w:r>
        <w:rPr>
          <w:rFonts w:ascii="Courier New" w:eastAsia="Times New Roman" w:hAnsi="Courier New" w:cs="Courier New"/>
          <w:color w:val="080808"/>
          <w:szCs w:val="24"/>
          <w:lang w:eastAsia="sk-SK"/>
        </w:rPr>
        <w:br w:type="page"/>
      </w:r>
    </w:p>
    <w:p w14:paraId="1181E89F" w14:textId="220D8C77" w:rsidR="00C17D06" w:rsidRPr="00D0150F" w:rsidRDefault="00AE6457" w:rsidP="00142840">
      <w:pPr>
        <w:pStyle w:val="Nadpis2"/>
      </w:pPr>
      <w:bookmarkStart w:id="33" w:name="_Toc133924435"/>
      <w:r>
        <w:lastRenderedPageBreak/>
        <w:t>SQL Príkazy</w:t>
      </w:r>
      <w:bookmarkEnd w:id="33"/>
    </w:p>
    <w:p w14:paraId="3FC5E8DD" w14:textId="75EDCBA5" w:rsidR="00C17D06" w:rsidRPr="00D0150F" w:rsidRDefault="00C17D06" w:rsidP="00C17D06">
      <w:pPr>
        <w:spacing w:line="360" w:lineRule="auto"/>
        <w:ind w:firstLine="720"/>
        <w:rPr>
          <w:rFonts w:cs="Times New Roman"/>
        </w:rPr>
      </w:pPr>
      <w:r w:rsidRPr="00D0150F">
        <w:rPr>
          <w:rFonts w:cs="Times New Roman"/>
        </w:rPr>
        <w:t>ANTLR je silný nástroj na parsovanie jazykov. Zo zadanej gramatiky ANTLR dokáže vygenerovať lexer a parser, ktoré spoločne dokážu vytvoriť strom zo vstupu (v našom prípade reťazec SQL), a poslucháča (listener), ktorý dokáže vykonávať logické operácie pri návšteve tohto stromu.</w:t>
      </w:r>
    </w:p>
    <w:p w14:paraId="3C5C0619" w14:textId="69F99E5A" w:rsidR="00563347" w:rsidRPr="00D0150F" w:rsidRDefault="00563347" w:rsidP="00563347">
      <w:pPr>
        <w:spacing w:line="360" w:lineRule="auto"/>
        <w:ind w:firstLine="720"/>
        <w:rPr>
          <w:rFonts w:cs="Times New Roman"/>
        </w:rPr>
      </w:pPr>
      <w:r w:rsidRPr="00D0150F">
        <w:rPr>
          <w:noProof/>
        </w:rPr>
        <mc:AlternateContent>
          <mc:Choice Requires="wps">
            <w:drawing>
              <wp:anchor distT="0" distB="0" distL="114300" distR="114300" simplePos="0" relativeHeight="251796480" behindDoc="0" locked="0" layoutInCell="1" allowOverlap="1" wp14:anchorId="3EB1F7F6" wp14:editId="283CDA0F">
                <wp:simplePos x="0" y="0"/>
                <wp:positionH relativeFrom="margin">
                  <wp:align>center</wp:align>
                </wp:positionH>
                <wp:positionV relativeFrom="paragraph">
                  <wp:posOffset>2931795</wp:posOffset>
                </wp:positionV>
                <wp:extent cx="4819650" cy="635"/>
                <wp:effectExtent l="0" t="0" r="0" b="8255"/>
                <wp:wrapTopAndBottom/>
                <wp:docPr id="37" name="Textové pole 37"/>
                <wp:cNvGraphicFramePr/>
                <a:graphic xmlns:a="http://schemas.openxmlformats.org/drawingml/2006/main">
                  <a:graphicData uri="http://schemas.microsoft.com/office/word/2010/wordprocessingShape">
                    <wps:wsp>
                      <wps:cNvSpPr txBox="1"/>
                      <wps:spPr>
                        <a:xfrm>
                          <a:off x="0" y="0"/>
                          <a:ext cx="4819650" cy="635"/>
                        </a:xfrm>
                        <a:prstGeom prst="rect">
                          <a:avLst/>
                        </a:prstGeom>
                        <a:solidFill>
                          <a:prstClr val="white"/>
                        </a:solidFill>
                        <a:ln>
                          <a:noFill/>
                        </a:ln>
                      </wps:spPr>
                      <wps:txbx>
                        <w:txbxContent>
                          <w:p w14:paraId="1DAA06B8" w14:textId="7C9FD02F" w:rsidR="00563347" w:rsidRPr="003B176E" w:rsidRDefault="00563347" w:rsidP="00563347">
                            <w:pPr>
                              <w:pStyle w:val="Popis"/>
                              <w:jc w:val="center"/>
                              <w:rPr>
                                <w:rFonts w:cs="Times New Roman"/>
                                <w:noProof/>
                                <w:sz w:val="24"/>
                              </w:rPr>
                            </w:pPr>
                            <w:r>
                              <w:t xml:space="preserve">Obrázok </w:t>
                            </w:r>
                            <w:r>
                              <w:fldChar w:fldCharType="begin"/>
                            </w:r>
                            <w:r>
                              <w:instrText xml:space="preserve"> SEQ Obrázok \* ARABIC </w:instrText>
                            </w:r>
                            <w:r>
                              <w:fldChar w:fldCharType="separate"/>
                            </w:r>
                            <w:r w:rsidR="00CD5091">
                              <w:rPr>
                                <w:noProof/>
                              </w:rPr>
                              <w:t>2</w:t>
                            </w:r>
                            <w:r>
                              <w:fldChar w:fldCharType="end"/>
                            </w:r>
                            <w:r>
                              <w:t>: Fungovanie ANTLR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B1F7F6" id="Textové pole 37" o:spid="_x0000_s1031" type="#_x0000_t202" style="position:absolute;left:0;text-align:left;margin-left:0;margin-top:230.85pt;width:379.5pt;height:.05pt;z-index:2517964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" stroked="f">
                <v:textbox style="mso-fit-shape-to-text:t" inset="0,0,0,0">
                  <w:txbxContent>
                    <w:p w14:paraId="1DAA06B8" w14:textId="7C9FD02F" w:rsidR="00563347" w:rsidRPr="003B176E" w:rsidRDefault="00563347" w:rsidP="00563347">
                      <w:pPr>
                        <w:pStyle w:val="Popis"/>
                        <w:jc w:val="center"/>
                        <w:rPr>
                          <w:rFonts w:cs="Times New Roman"/>
                          <w:noProof/>
                          <w:sz w:val="24"/>
                        </w:rPr>
                      </w:pPr>
                      <w:r>
                        <w:t xml:space="preserve">Obrázok </w:t>
                      </w:r>
                      <w:r>
                        <w:fldChar w:fldCharType="begin"/>
                      </w:r>
                      <w:r>
                        <w:instrText xml:space="preserve"> SEQ Obrázok \* ARABIC </w:instrText>
                      </w:r>
                      <w:r>
                        <w:fldChar w:fldCharType="separate"/>
                      </w:r>
                      <w:r w:rsidR="00CD5091">
                        <w:rPr>
                          <w:noProof/>
                        </w:rPr>
                        <w:t>2</w:t>
                      </w:r>
                      <w:r>
                        <w:fldChar w:fldCharType="end"/>
                      </w:r>
                      <w:r>
                        <w:t>: Fungovanie ANTLR</w:t>
                      </w:r>
                    </w:p>
                  </w:txbxContent>
                </v:textbox>
                <w10:wrap type="topAndBottom" anchorx="margin"/>
              </v:shape>
            </w:pict>
          </mc:Fallback>
        </mc:AlternateContent>
      </w:r>
      <w:r w:rsidRPr="00D0150F">
        <w:rPr>
          <w:rFonts w:cs="Times New Roman"/>
          <w:noProof/>
        </w:rPr>
        <w:drawing>
          <wp:anchor distT="0" distB="0" distL="114300" distR="114300" simplePos="0" relativeHeight="251794432" behindDoc="0" locked="0" layoutInCell="1" allowOverlap="1" wp14:anchorId="58D53AB4" wp14:editId="37540EEA">
            <wp:simplePos x="0" y="0"/>
            <wp:positionH relativeFrom="margin">
              <wp:align>center</wp:align>
            </wp:positionH>
            <wp:positionV relativeFrom="paragraph">
              <wp:posOffset>832485</wp:posOffset>
            </wp:positionV>
            <wp:extent cx="4819650" cy="1981200"/>
            <wp:effectExtent l="0" t="0" r="0" b="0"/>
            <wp:wrapTopAndBottom/>
            <wp:docPr id="36" name="Obrázo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brázok 36"/>
                    <pic:cNvPicPr/>
                  </pic:nvPicPr>
                  <pic:blipFill>
                    <a:blip r:embed="rId14">
                      <a:extLst>
                        <a:ext uri="{28A0092B-C50C-407E-A947-70E740481C1C}">
                          <a14:useLocalDpi xmlns:a14="http://schemas.microsoft.com/office/drawing/2010/main" val="0"/>
                        </a:ext>
                      </a:extLst>
                    </a:blip>
                    <a:stretch>
                      <a:fillRect/>
                    </a:stretch>
                  </pic:blipFill>
                  <pic:spPr>
                    <a:xfrm>
                      <a:off x="0" y="0"/>
                      <a:ext cx="4819650" cy="1981200"/>
                    </a:xfrm>
                    <a:prstGeom prst="rect">
                      <a:avLst/>
                    </a:prstGeom>
                  </pic:spPr>
                </pic:pic>
              </a:graphicData>
            </a:graphic>
            <wp14:sizeRelH relativeFrom="page">
              <wp14:pctWidth>0</wp14:pctWidth>
            </wp14:sizeRelH>
            <wp14:sizeRelV relativeFrom="page">
              <wp14:pctHeight>0</wp14:pctHeight>
            </wp14:sizeRelV>
          </wp:anchor>
        </w:drawing>
      </w:r>
      <w:r w:rsidR="00C17D06" w:rsidRPr="00D0150F">
        <w:rPr>
          <w:rFonts w:cs="Times New Roman"/>
        </w:rPr>
        <w:t>Parsery generované ANTLR štandardne vytvárajú dátovú štruktúru nazývanú parsovací strom alebo syntaktický strom, ktorá zaznamenáva, ako parser rozpoznal štruktúru vstupnej vety a jej zložkových fráz.</w:t>
      </w:r>
    </w:p>
    <w:p w14:paraId="13B8C361" w14:textId="5EB6DCC3" w:rsidR="00C17D06" w:rsidRPr="00D0150F" w:rsidRDefault="00C17D06" w:rsidP="00C17D06">
      <w:pPr>
        <w:spacing w:line="360" w:lineRule="auto"/>
        <w:ind w:firstLine="576"/>
        <w:rPr>
          <w:rFonts w:cs="Times New Roman"/>
        </w:rPr>
      </w:pPr>
      <w:r w:rsidRPr="00D0150F">
        <w:rPr>
          <w:rFonts w:cs="Times New Roman"/>
        </w:rPr>
        <w:t>Najprv sa spustí lexer a rozdelí vstup na tokeny. Potom sa prúd tokenov odovzdá analyzátoru, ktorý vykoná všetko spracovanie. ANTLR nám vygeneruje strom ParseTree, ktorý potom môžeme spracovať pomocou ParseTreeWalker.</w:t>
      </w:r>
    </w:p>
    <w:p w14:paraId="322C1524" w14:textId="77777777" w:rsidR="00C17D06" w:rsidRPr="00D0150F" w:rsidRDefault="00C17D06" w:rsidP="00C17D06">
      <w:pPr>
        <w:spacing w:line="360" w:lineRule="auto"/>
        <w:ind w:firstLine="576"/>
        <w:rPr>
          <w:rFonts w:cs="Times New Roman"/>
        </w:rPr>
      </w:pPr>
    </w:p>
    <w:p w14:paraId="6033C2B2" w14:textId="77777777" w:rsidR="00C17D06" w:rsidRPr="00D0150F" w:rsidRDefault="00C17D06" w:rsidP="00C17D06">
      <w:pPr>
        <w:spacing w:line="360" w:lineRule="auto"/>
        <w:rPr>
          <w:rFonts w:cs="Times New Roman"/>
        </w:rPr>
      </w:pPr>
      <w:r w:rsidRPr="00D0150F">
        <w:rPr>
          <w:rFonts w:cs="Times New Roman"/>
          <w:b/>
          <w:bCs/>
        </w:rPr>
        <w:t>Token</w:t>
      </w:r>
      <w:r w:rsidRPr="00D0150F">
        <w:rPr>
          <w:rFonts w:cs="Times New Roman"/>
        </w:rPr>
        <w:t xml:space="preserve"> - postupnosť znakov, ktorá predstavuje zmysluplnú časť vstupu: zvyčajne slovo alebo interpunkčné znamienko, oddelené lexikálnym analyzátorom.</w:t>
      </w:r>
    </w:p>
    <w:p w14:paraId="3CC0FE7B" w14:textId="77777777" w:rsidR="00C17D06" w:rsidRPr="00D0150F" w:rsidRDefault="00C17D06" w:rsidP="00C17D06">
      <w:pPr>
        <w:spacing w:line="360" w:lineRule="auto"/>
        <w:rPr>
          <w:rFonts w:cs="Times New Roman"/>
        </w:rPr>
      </w:pPr>
      <w:r w:rsidRPr="00D0150F">
        <w:rPr>
          <w:rFonts w:cs="Times New Roman"/>
          <w:b/>
          <w:bCs/>
        </w:rPr>
        <w:t>Lexer</w:t>
      </w:r>
      <w:r w:rsidRPr="00D0150F">
        <w:rPr>
          <w:rFonts w:cs="Times New Roman"/>
        </w:rPr>
        <w:t xml:space="preserve"> – Program, ktorý vykonáva tokenizáciu (proces zoskupovania znakov do slov alebo symbolov). </w:t>
      </w:r>
    </w:p>
    <w:p w14:paraId="2871BECE" w14:textId="123DC0D8" w:rsidR="002D260C" w:rsidRPr="00D0150F" w:rsidRDefault="00C17D06" w:rsidP="002774BE">
      <w:pPr>
        <w:spacing w:line="360" w:lineRule="auto"/>
        <w:rPr>
          <w:rFonts w:cs="Times New Roman"/>
        </w:rPr>
      </w:pPr>
      <w:r w:rsidRPr="00D0150F">
        <w:rPr>
          <w:rFonts w:cs="Times New Roman"/>
          <w:b/>
          <w:bCs/>
        </w:rPr>
        <w:t>Parser</w:t>
      </w:r>
      <w:r w:rsidRPr="00D0150F">
        <w:rPr>
          <w:rFonts w:cs="Times New Roman"/>
        </w:rPr>
        <w:t xml:space="preserve"> - Program, ktorý rozpozná jazyk, sa nazýva parser alebo syntaktický analyzátor. </w:t>
      </w:r>
      <w:r w:rsidR="001739ED" w:rsidRPr="00D0150F">
        <w:rPr>
          <w:rFonts w:cs="Times New Roman"/>
        </w:rPr>
        <w:br w:type="page"/>
      </w:r>
    </w:p>
    <w:p w14:paraId="21C55737" w14:textId="2AAFA2A3" w:rsidR="00DB2B48" w:rsidRPr="00D0150F" w:rsidRDefault="00573873" w:rsidP="00142840">
      <w:pPr>
        <w:pStyle w:val="Nadpis2"/>
      </w:pPr>
      <w:bookmarkStart w:id="34" w:name="_Toc133924436"/>
      <w:r w:rsidRPr="00D0150F">
        <w:lastRenderedPageBreak/>
        <w:t>Tran</w:t>
      </w:r>
      <w:r w:rsidR="00C17D06" w:rsidRPr="00D0150F">
        <w:t>s</w:t>
      </w:r>
      <w:r w:rsidRPr="00D0150F">
        <w:t>akcie</w:t>
      </w:r>
      <w:bookmarkEnd w:id="34"/>
    </w:p>
    <w:p w14:paraId="09DB7175" w14:textId="5129ADA1" w:rsidR="005406D4" w:rsidRDefault="005406D4" w:rsidP="005406D4">
      <w:pPr>
        <w:spacing w:line="360" w:lineRule="auto"/>
        <w:ind w:firstLine="432"/>
      </w:pPr>
      <w:r>
        <w:t xml:space="preserve">Náš prístup k ukladaniu údajov </w:t>
      </w:r>
      <w:r w:rsidR="00B84992">
        <w:t>ukladať</w:t>
      </w:r>
      <w:r>
        <w:t xml:space="preserve"> údaje do pamäte, kým sa neodovzdajú. To nám umožňuje uchovávať nekomitované údaje v objektoch a zapísať ich všetky naraz, keď sa zavolá metóda commit. </w:t>
      </w:r>
    </w:p>
    <w:p w14:paraId="022125EB" w14:textId="6F03D7B3" w:rsidR="005406D4" w:rsidRDefault="005406D4" w:rsidP="005406D4">
      <w:pPr>
        <w:spacing w:line="360" w:lineRule="auto"/>
        <w:ind w:firstLine="432"/>
      </w:pPr>
      <w:r>
        <w:t>V prípade, že je potrebné použiť metódu rollback, údaje sa môžu jednoducho znovu načítať z</w:t>
      </w:r>
      <w:r w:rsidR="00642E6A">
        <w:t> perzistovaných</w:t>
      </w:r>
      <w:r>
        <w:t xml:space="preserve"> súborov do pamäte. Existuje však riziko poškodenia údajov, preto implementujeme verzovanie git, aby sme obnovili databázu do platného bodu. </w:t>
      </w:r>
    </w:p>
    <w:p w14:paraId="572CCB11" w14:textId="77777777" w:rsidR="005406D4" w:rsidRDefault="005406D4" w:rsidP="005406D4">
      <w:pPr>
        <w:spacing w:line="360" w:lineRule="auto"/>
        <w:ind w:firstLine="432"/>
      </w:pPr>
      <w:r>
        <w:t xml:space="preserve">Po dôkladnom zvážení a analýze sme zistili, že udržiavanie konštantnej úrovne izolácie READ COMMITTED je najlepší prístup z hľadiska výkonu a konzistencie. Toto nemenné nastavenie zabezpečuje, že všetky údaje načítané zo systému už boli zapísané do súborov, čím sa predchádza potenciálnym nekonzistentnostiam spôsobeným súbežnými transakciami. </w:t>
      </w:r>
    </w:p>
    <w:p w14:paraId="2DBCAC56" w14:textId="1D6B86F6" w:rsidR="004D31A3" w:rsidRDefault="005406D4" w:rsidP="005406D4">
      <w:pPr>
        <w:spacing w:line="360" w:lineRule="auto"/>
        <w:ind w:firstLine="432"/>
      </w:pPr>
      <w:r>
        <w:t xml:space="preserve">Aby sme ešte viac posilnili konzistenciu nášho ovládača a zabránili konfliktom z viacvláknových transakcií, rozhodli sme sa implementovať pesimistické zamykanie ako náš preferovaný mechanizmus zamykania. Ten zahŕňa získanie zámkov na údaje pred povolením prístupu, čím sa zabezpečí, že údaje môže v danom čase meniť len jedno vlákno. </w:t>
      </w:r>
    </w:p>
    <w:p w14:paraId="6566C1CA" w14:textId="778B1B66" w:rsidR="00864279" w:rsidRDefault="00864279">
      <w:pPr>
        <w:spacing w:after="160"/>
        <w:jc w:val="left"/>
      </w:pPr>
      <w:r>
        <w:br w:type="page"/>
      </w:r>
    </w:p>
    <w:p w14:paraId="4A0B0089" w14:textId="1D691F3D" w:rsidR="007C6C73" w:rsidRDefault="007E689E" w:rsidP="00662441">
      <w:pPr>
        <w:pStyle w:val="Nadpis1"/>
      </w:pPr>
      <w:bookmarkStart w:id="35" w:name="_Toc133924437"/>
      <w:r>
        <w:rPr>
          <w:noProof/>
        </w:rPr>
        <w:lastRenderedPageBreak/>
        <w:drawing>
          <wp:anchor distT="0" distB="0" distL="114300" distR="114300" simplePos="0" relativeHeight="251993088" behindDoc="0" locked="0" layoutInCell="1" allowOverlap="1" wp14:anchorId="2EC74653" wp14:editId="64E032E9">
            <wp:simplePos x="0" y="0"/>
            <wp:positionH relativeFrom="margin">
              <wp:align>right</wp:align>
            </wp:positionH>
            <wp:positionV relativeFrom="paragraph">
              <wp:posOffset>555322</wp:posOffset>
            </wp:positionV>
            <wp:extent cx="5486400" cy="4074795"/>
            <wp:effectExtent l="0" t="0" r="0" b="1905"/>
            <wp:wrapTopAndBottom/>
            <wp:docPr id="2095708404" name="Obrázok 1"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708404" name="Obrázok 1" descr="Obrázok, na ktorom je diagram&#10;&#10;Automaticky generovaný popis"/>
                    <pic:cNvPicPr/>
                  </pic:nvPicPr>
                  <pic:blipFill>
                    <a:blip r:embed="rId15">
                      <a:extLst>
                        <a:ext uri="{28A0092B-C50C-407E-A947-70E740481C1C}">
                          <a14:useLocalDpi xmlns:a14="http://schemas.microsoft.com/office/drawing/2010/main" val="0"/>
                        </a:ext>
                      </a:extLst>
                    </a:blip>
                    <a:stretch>
                      <a:fillRect/>
                    </a:stretch>
                  </pic:blipFill>
                  <pic:spPr>
                    <a:xfrm>
                      <a:off x="0" y="0"/>
                      <a:ext cx="5486400" cy="4074795"/>
                    </a:xfrm>
                    <a:prstGeom prst="rect">
                      <a:avLst/>
                    </a:prstGeom>
                  </pic:spPr>
                </pic:pic>
              </a:graphicData>
            </a:graphic>
          </wp:anchor>
        </w:drawing>
      </w:r>
      <w:r w:rsidR="00243AF0" w:rsidRPr="00D0150F">
        <w:t>Implementácia</w:t>
      </w:r>
      <w:bookmarkEnd w:id="35"/>
    </w:p>
    <w:p w14:paraId="56CDBFB5" w14:textId="1650E6DC" w:rsidR="007E689E" w:rsidRDefault="007E689E" w:rsidP="00864279">
      <w:pPr>
        <w:spacing w:after="160"/>
        <w:jc w:val="left"/>
      </w:pPr>
    </w:p>
    <w:p w14:paraId="7809C878" w14:textId="1F4B66D7" w:rsidR="00864279" w:rsidRPr="007E689E" w:rsidRDefault="007E689E" w:rsidP="00864279">
      <w:pPr>
        <w:spacing w:after="160"/>
        <w:jc w:val="left"/>
        <w:rPr>
          <w:lang w:val="en-US"/>
        </w:rPr>
      </w:pPr>
      <w:r w:rsidRPr="007E689E">
        <w:rPr>
          <w:highlight w:val="yellow"/>
          <w:lang w:val="en-US"/>
        </w:rPr>
        <w:t>// TODO No idea what should be here</w:t>
      </w:r>
    </w:p>
    <w:p w14:paraId="46DF9C84" w14:textId="77777777" w:rsidR="00197198" w:rsidRPr="00D0150F" w:rsidRDefault="00197198" w:rsidP="00142840">
      <w:pPr>
        <w:pStyle w:val="Nadpis2"/>
      </w:pPr>
      <w:bookmarkStart w:id="36" w:name="_Toc133924438"/>
      <w:r w:rsidRPr="00D0150F">
        <w:lastRenderedPageBreak/>
        <w:t>Ľudsky čitateľný formát</w:t>
      </w:r>
      <w:bookmarkEnd w:id="36"/>
    </w:p>
    <w:p w14:paraId="7089154F" w14:textId="10C18646" w:rsidR="00197198" w:rsidRPr="00D0150F" w:rsidRDefault="00FF4A78" w:rsidP="00FF4A78">
      <w:pPr>
        <w:spacing w:line="360" w:lineRule="auto"/>
        <w:ind w:firstLine="576"/>
      </w:pPr>
      <w:r>
        <w:rPr>
          <w:noProof/>
        </w:rPr>
        <mc:AlternateContent>
          <mc:Choice Requires="wps">
            <w:drawing>
              <wp:anchor distT="0" distB="0" distL="114300" distR="114300" simplePos="0" relativeHeight="251926528" behindDoc="0" locked="0" layoutInCell="1" allowOverlap="1" wp14:anchorId="4B5D6FD5" wp14:editId="066FF974">
                <wp:simplePos x="0" y="0"/>
                <wp:positionH relativeFrom="margin">
                  <wp:align>right</wp:align>
                </wp:positionH>
                <wp:positionV relativeFrom="paragraph">
                  <wp:posOffset>5262245</wp:posOffset>
                </wp:positionV>
                <wp:extent cx="5478145" cy="635"/>
                <wp:effectExtent l="0" t="0" r="8255" b="8255"/>
                <wp:wrapTopAndBottom/>
                <wp:docPr id="1441023015" name="Textové pole 1"/>
                <wp:cNvGraphicFramePr/>
                <a:graphic xmlns:a="http://schemas.openxmlformats.org/drawingml/2006/main">
                  <a:graphicData uri="http://schemas.microsoft.com/office/word/2010/wordprocessingShape">
                    <wps:wsp>
                      <wps:cNvSpPr txBox="1"/>
                      <wps:spPr>
                        <a:xfrm>
                          <a:off x="0" y="0"/>
                          <a:ext cx="5478145" cy="635"/>
                        </a:xfrm>
                        <a:prstGeom prst="rect">
                          <a:avLst/>
                        </a:prstGeom>
                        <a:solidFill>
                          <a:prstClr val="white"/>
                        </a:solidFill>
                        <a:ln>
                          <a:noFill/>
                        </a:ln>
                      </wps:spPr>
                      <wps:txbx>
                        <w:txbxContent>
                          <w:p w14:paraId="5193FBDA" w14:textId="7FF54FDC" w:rsidR="00FF4A78" w:rsidRPr="00566EBE" w:rsidRDefault="00FF4A78" w:rsidP="00FF4A78">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3</w:t>
                            </w:r>
                            <w:r>
                              <w:fldChar w:fldCharType="end"/>
                            </w:r>
                            <w:r>
                              <w:t>: Diagram tried balíka persistence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B5D6FD5" id="Textové pole 1" o:spid="_x0000_s1032" type="#_x0000_t202" style="position:absolute;left:0;text-align:left;margin-left:380.15pt;margin-top:414.35pt;width:431.35pt;height:.05pt;z-index:25192652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" stroked="f">
                <v:textbox style="mso-fit-shape-to-text:t" inset="0,0,0,0">
                  <w:txbxContent>
                    <w:p w14:paraId="5193FBDA" w14:textId="7FF54FDC" w:rsidR="00FF4A78" w:rsidRPr="00566EBE" w:rsidRDefault="00FF4A78" w:rsidP="00FF4A78">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3</w:t>
                      </w:r>
                      <w:r>
                        <w:fldChar w:fldCharType="end"/>
                      </w:r>
                      <w:r>
                        <w:t>: Diagram tried balíka persistence</w:t>
                      </w:r>
                    </w:p>
                  </w:txbxContent>
                </v:textbox>
                <w10:wrap type="topAndBottom" anchorx="margin"/>
              </v:shape>
            </w:pict>
          </mc:Fallback>
        </mc:AlternateContent>
      </w:r>
      <w:r>
        <w:rPr>
          <w:noProof/>
        </w:rPr>
        <w:drawing>
          <wp:anchor distT="0" distB="0" distL="114300" distR="114300" simplePos="0" relativeHeight="251924480" behindDoc="0" locked="0" layoutInCell="1" allowOverlap="1" wp14:anchorId="1A4944CB" wp14:editId="0C4D2492">
            <wp:simplePos x="0" y="0"/>
            <wp:positionH relativeFrom="margin">
              <wp:align>right</wp:align>
            </wp:positionH>
            <wp:positionV relativeFrom="paragraph">
              <wp:posOffset>744634</wp:posOffset>
            </wp:positionV>
            <wp:extent cx="5486400" cy="4518025"/>
            <wp:effectExtent l="0" t="0" r="0" b="0"/>
            <wp:wrapTopAndBottom/>
            <wp:docPr id="1278119386" name="Obrázok 8"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119386" name="Obrázok 8" descr="Obrázok, na ktorom je diagram&#10;&#10;Automaticky generovaný popis"/>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86400" cy="4518025"/>
                    </a:xfrm>
                    <a:prstGeom prst="rect">
                      <a:avLst/>
                    </a:prstGeom>
                  </pic:spPr>
                </pic:pic>
              </a:graphicData>
            </a:graphic>
            <wp14:sizeRelH relativeFrom="margin">
              <wp14:pctWidth>0</wp14:pctWidth>
            </wp14:sizeRelH>
          </wp:anchor>
        </w:drawing>
      </w:r>
      <w:r w:rsidR="00197198" w:rsidRPr="00D0150F">
        <w:t>Na čítanie a zápis zo súborov používame samotné triedy, ktoré implementujú rozhrania Reader a Writer. Tieto rozhrania poskytujú úplnú nezávislosť od serializačných formátov.</w:t>
      </w:r>
    </w:p>
    <w:p w14:paraId="12573DCC" w14:textId="0D4AC097" w:rsidR="003C04A6"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pPr>
      <w:r>
        <w:tab/>
        <w:t>Triedy typu Writer sú navrhnuté tak, aby zabezpečili integritu zapísaných údajov, a jedným z posledných opatrení je validácia schémy. Tento prístup zabezpečuje, že zapísané údaje zodpovedajú očakávanej štruktúre a spĺňajú potrebné normy. Tabuľky s formátmi JSON sa validujú pomocou schém JSON, zatiaľ čo tabuľky XML sa validujú podľa schém XSD. Schémy sa automaticky generujú pri vytváraní novej tabuľky a možno ich upravovať pomocou príkazov ALTER TABLE.</w:t>
      </w:r>
    </w:p>
    <w:p w14:paraId="17A6D347" w14:textId="44DCD26A" w:rsidR="00E61947" w:rsidRPr="00D0150F" w:rsidRDefault="00E61947" w:rsidP="00142840">
      <w:pPr>
        <w:pStyle w:val="Nadpis2"/>
      </w:pPr>
      <w:bookmarkStart w:id="37" w:name="_Toc133924439"/>
      <w:r w:rsidRPr="00D0150F">
        <w:lastRenderedPageBreak/>
        <w:t>SQL Príkazy</w:t>
      </w:r>
      <w:bookmarkEnd w:id="37"/>
    </w:p>
    <w:p w14:paraId="39B805DE" w14:textId="5CD7F560" w:rsidR="0090038D" w:rsidRDefault="005B5F3D" w:rsidP="00A26646">
      <w:pPr>
        <w:spacing w:after="160" w:line="360" w:lineRule="auto"/>
        <w:ind w:firstLine="576"/>
      </w:pPr>
      <w:r>
        <w:rPr>
          <w:noProof/>
        </w:rPr>
        <mc:AlternateContent>
          <mc:Choice Requires="wps">
            <w:drawing>
              <wp:anchor distT="0" distB="0" distL="114300" distR="114300" simplePos="0" relativeHeight="251929600" behindDoc="0" locked="0" layoutInCell="1" allowOverlap="1" wp14:anchorId="63ED558A" wp14:editId="1F03D971">
                <wp:simplePos x="0" y="0"/>
                <wp:positionH relativeFrom="column">
                  <wp:posOffset>0</wp:posOffset>
                </wp:positionH>
                <wp:positionV relativeFrom="paragraph">
                  <wp:posOffset>5483225</wp:posOffset>
                </wp:positionV>
                <wp:extent cx="5486400" cy="635"/>
                <wp:effectExtent l="0" t="0" r="0" b="0"/>
                <wp:wrapTopAndBottom/>
                <wp:docPr id="27791091" name="Textové pole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13847DBA" w14:textId="2F06CAC0" w:rsidR="005B5F3D" w:rsidRPr="000746AF" w:rsidRDefault="005B5F3D" w:rsidP="005B5F3D">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4</w:t>
                            </w:r>
                            <w:r>
                              <w:fldChar w:fldCharType="end"/>
                            </w:r>
                            <w:r>
                              <w:t>: Spojenie medzi parserom a ovládačom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ED558A" id="_x0000_s1033" type="#_x0000_t202" style="position:absolute;left:0;text-align:left;margin-left:0;margin-top:431.75pt;width:6in;height:.05pt;z-index:251929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" stroked="f">
                <v:textbox style="mso-fit-shape-to-text:t" inset="0,0,0,0">
                  <w:txbxContent>
                    <w:p w14:paraId="13847DBA" w14:textId="2F06CAC0" w:rsidR="005B5F3D" w:rsidRPr="000746AF" w:rsidRDefault="005B5F3D" w:rsidP="005B5F3D">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4</w:t>
                      </w:r>
                      <w:r>
                        <w:fldChar w:fldCharType="end"/>
                      </w:r>
                      <w:r>
                        <w:t>: Spojenie medzi parserom a ovládačom</w:t>
                      </w:r>
                    </w:p>
                  </w:txbxContent>
                </v:textbox>
                <w10:wrap type="topAndBottom"/>
              </v:shape>
            </w:pict>
          </mc:Fallback>
        </mc:AlternateContent>
      </w:r>
      <w:r>
        <w:rPr>
          <w:noProof/>
        </w:rPr>
        <w:drawing>
          <wp:anchor distT="0" distB="0" distL="114300" distR="114300" simplePos="0" relativeHeight="251927552" behindDoc="0" locked="0" layoutInCell="1" allowOverlap="1" wp14:anchorId="0DFA3924" wp14:editId="4540D365">
            <wp:simplePos x="0" y="0"/>
            <wp:positionH relativeFrom="margin">
              <wp:align>right</wp:align>
            </wp:positionH>
            <wp:positionV relativeFrom="paragraph">
              <wp:posOffset>1420191</wp:posOffset>
            </wp:positionV>
            <wp:extent cx="5486400" cy="4006215"/>
            <wp:effectExtent l="0" t="0" r="0" b="0"/>
            <wp:wrapTopAndBottom/>
            <wp:docPr id="1124734415" name="Obrázok 10" descr="Obrázok, na ktorom je diagram, schematický&#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734415" name="Obrázok 10" descr="Obrázok, na ktorom je diagram, schematický&#10;&#10;Automaticky generovaný popis"/>
                    <pic:cNvPicPr/>
                  </pic:nvPicPr>
                  <pic:blipFill>
                    <a:blip r:embed="rId17">
                      <a:extLst>
                        <a:ext uri="{28A0092B-C50C-407E-A947-70E740481C1C}">
                          <a14:useLocalDpi xmlns:a14="http://schemas.microsoft.com/office/drawing/2010/main" val="0"/>
                        </a:ext>
                      </a:extLst>
                    </a:blip>
                    <a:stretch>
                      <a:fillRect/>
                    </a:stretch>
                  </pic:blipFill>
                  <pic:spPr>
                    <a:xfrm>
                      <a:off x="0" y="0"/>
                      <a:ext cx="5486400" cy="4006215"/>
                    </a:xfrm>
                    <a:prstGeom prst="rect">
                      <a:avLst/>
                    </a:prstGeom>
                  </pic:spPr>
                </pic:pic>
              </a:graphicData>
            </a:graphic>
          </wp:anchor>
        </w:drawing>
      </w:r>
      <w:r w:rsidR="007775F5" w:rsidRPr="00D0150F">
        <w:t>SQL p</w:t>
      </w:r>
      <w:r w:rsidR="00A41376" w:rsidRPr="00D0150F">
        <w:t>ríkazy sa parsujú pomocou ANTLR4, ktorý pre každý príkaz vygeneruje parsovací strom. Na extrakciu údajov z parsovacieho stromu sa používa vzor návštevníka</w:t>
      </w:r>
      <w:r w:rsidR="00D00AF8" w:rsidRPr="00D0150F">
        <w:t xml:space="preserve"> (Visitor pattern)</w:t>
      </w:r>
      <w:r w:rsidR="00A41376" w:rsidRPr="00D0150F">
        <w:t>. Na prenos údajov medzi parserom a ovládačom sa používajú objekty</w:t>
      </w:r>
      <w:r w:rsidR="00376662" w:rsidRPr="00D0150F">
        <w:t xml:space="preserve"> </w:t>
      </w:r>
      <w:r w:rsidR="00B63B6F" w:rsidRPr="00D0150F">
        <w:t xml:space="preserve">prenosu údajov </w:t>
      </w:r>
      <w:r w:rsidR="00376662" w:rsidRPr="00D0150F">
        <w:t xml:space="preserve">implementujúci rozhranie BaseStatement, </w:t>
      </w:r>
      <w:r w:rsidR="00A41376" w:rsidRPr="00D0150F">
        <w:t xml:space="preserve">ktoré poskytujú štandardizované rozhranie na výmenu údajov a pomáhajú oddeliť tieto dve </w:t>
      </w:r>
      <w:r w:rsidR="00B63B6F" w:rsidRPr="00D0150F">
        <w:t>moduly</w:t>
      </w:r>
      <w:r w:rsidR="00A41376" w:rsidRPr="00D0150F">
        <w:t>.</w:t>
      </w:r>
      <w:r w:rsidR="000E22E7" w:rsidRPr="00D0150F">
        <w:t xml:space="preserve"> </w:t>
      </w:r>
    </w:p>
    <w:p w14:paraId="27A78DE1" w14:textId="15233FD7" w:rsidR="004D6DCA" w:rsidRDefault="004D6DCA" w:rsidP="0090038D">
      <w:pPr>
        <w:spacing w:after="160" w:line="360" w:lineRule="auto"/>
        <w:ind w:firstLine="576"/>
      </w:pPr>
    </w:p>
    <w:p w14:paraId="301674FB" w14:textId="6E0DEF70" w:rsidR="0090038D" w:rsidRDefault="0090038D" w:rsidP="0090038D">
      <w:pPr>
        <w:spacing w:after="160" w:line="360" w:lineRule="auto"/>
        <w:ind w:firstLine="576"/>
      </w:pPr>
      <w:r w:rsidRPr="00EE4846">
        <w:t xml:space="preserve">ANTLR4 poskytuje spôsob, ako zabezpečiť, aby boli príkazy spracované len vtedy, ak neobsahujú gramatické chyby. Treba však poznamenať, že na úrovni </w:t>
      </w:r>
      <w:r>
        <w:t>parsera</w:t>
      </w:r>
      <w:r w:rsidRPr="00EE4846">
        <w:t xml:space="preserve"> sa nekontroluje správnosť údajov, </w:t>
      </w:r>
      <w:r w:rsidR="00A26646">
        <w:t>z pohľadu sémantiky</w:t>
      </w:r>
      <w:r w:rsidRPr="00EE4846">
        <w:t>. Za predpokladu, že syntax príkazu je správna, sa potom odovzdá ovládaču na spracovanie.</w:t>
      </w:r>
    </w:p>
    <w:p w14:paraId="45B25149" w14:textId="17174A9A" w:rsidR="00242C0F" w:rsidRPr="00D0150F" w:rsidRDefault="00242C0F" w:rsidP="00E655BD">
      <w:pPr>
        <w:spacing w:after="160"/>
        <w:ind w:firstLine="576"/>
        <w:jc w:val="left"/>
      </w:pPr>
      <w:r w:rsidRPr="00D0150F">
        <w:lastRenderedPageBreak/>
        <w:t>Na dole uvedenom obrázku je znázornený parsovací strom vygenerovaný pomocou ANTLR4 pre reťazec:</w:t>
      </w:r>
    </w:p>
    <w:p w14:paraId="64E532B6" w14:textId="1417009D" w:rsidR="00242C0F" w:rsidRPr="00D0150F" w:rsidRDefault="00242C0F" w:rsidP="00242C0F">
      <w:pPr>
        <w:spacing w:line="360" w:lineRule="auto"/>
        <w:rPr>
          <w:i/>
          <w:iCs/>
          <w:sz w:val="20"/>
          <w:szCs w:val="20"/>
        </w:rPr>
      </w:pPr>
      <w:r w:rsidRPr="00D0150F">
        <w:t xml:space="preserve"> </w:t>
      </w:r>
      <w:r w:rsidRPr="00D0150F">
        <w:rPr>
          <w:i/>
          <w:iCs/>
          <w:sz w:val="20"/>
          <w:szCs w:val="20"/>
        </w:rPr>
        <w:t>SELECT * FROM myTable JOIN myTable2 ON myTable.id = myTable2.id WHERE name LIKE 'Zsolti';</w:t>
      </w:r>
    </w:p>
    <w:p w14:paraId="47D75E1D" w14:textId="065C2782" w:rsidR="00242C0F" w:rsidRDefault="005B5F3D" w:rsidP="00242C0F">
      <w:pPr>
        <w:spacing w:after="160" w:line="240" w:lineRule="auto"/>
        <w:jc w:val="left"/>
        <w:rPr>
          <w:szCs w:val="24"/>
        </w:rPr>
      </w:pPr>
      <w:r w:rsidRPr="00D0150F">
        <w:rPr>
          <w:noProof/>
        </w:rPr>
        <mc:AlternateContent>
          <mc:Choice Requires="wps">
            <w:drawing>
              <wp:anchor distT="0" distB="0" distL="114300" distR="114300" simplePos="0" relativeHeight="251876352" behindDoc="0" locked="0" layoutInCell="1" allowOverlap="1" wp14:anchorId="06F5A6A8" wp14:editId="18646133">
                <wp:simplePos x="0" y="0"/>
                <wp:positionH relativeFrom="margin">
                  <wp:align>center</wp:align>
                </wp:positionH>
                <wp:positionV relativeFrom="paragraph">
                  <wp:posOffset>1904641</wp:posOffset>
                </wp:positionV>
                <wp:extent cx="5224145" cy="635"/>
                <wp:effectExtent l="0" t="0" r="0" b="8255"/>
                <wp:wrapTopAndBottom/>
                <wp:docPr id="1" name="Textové pole 1"/>
                <wp:cNvGraphicFramePr/>
                <a:graphic xmlns:a="http://schemas.openxmlformats.org/drawingml/2006/main">
                  <a:graphicData uri="http://schemas.microsoft.com/office/word/2010/wordprocessingShape">
                    <wps:wsp>
                      <wps:cNvSpPr txBox="1"/>
                      <wps:spPr>
                        <a:xfrm>
                          <a:off x="0" y="0"/>
                          <a:ext cx="5224145" cy="635"/>
                        </a:xfrm>
                        <a:prstGeom prst="rect">
                          <a:avLst/>
                        </a:prstGeom>
                        <a:solidFill>
                          <a:prstClr val="white"/>
                        </a:solidFill>
                        <a:ln>
                          <a:noFill/>
                        </a:ln>
                      </wps:spPr>
                      <wps:txbx>
                        <w:txbxContent>
                          <w:p w14:paraId="6B34050A" w14:textId="7D5646CA" w:rsidR="00242C0F" w:rsidRPr="00536E47" w:rsidRDefault="00242C0F" w:rsidP="00242C0F">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5</w:t>
                            </w:r>
                            <w:r>
                              <w:fldChar w:fldCharType="end"/>
                            </w:r>
                            <w:r>
                              <w:t>: Príklad parsovacieho stromu</w:t>
                            </w:r>
                            <w:r w:rsidR="005B5F3D">
                              <w:t xml:space="preserve"> generované ANTLR4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F5A6A8" id="_x0000_s1034" type="#_x0000_t202" style="position:absolute;margin-left:0;margin-top:149.95pt;width:411.35pt;height:.05pt;z-index:2518763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" stroked="f">
                <v:textbox style="mso-fit-shape-to-text:t" inset="0,0,0,0">
                  <w:txbxContent>
                    <w:p w14:paraId="6B34050A" w14:textId="7D5646CA" w:rsidR="00242C0F" w:rsidRPr="00536E47" w:rsidRDefault="00242C0F" w:rsidP="00242C0F">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5</w:t>
                      </w:r>
                      <w:r>
                        <w:fldChar w:fldCharType="end"/>
                      </w:r>
                      <w:r>
                        <w:t>: Príklad parsovacieho stromu</w:t>
                      </w:r>
                      <w:r w:rsidR="005B5F3D">
                        <w:t xml:space="preserve"> generované ANTLR4</w:t>
                      </w:r>
                    </w:p>
                  </w:txbxContent>
                </v:textbox>
                <w10:wrap type="topAndBottom" anchorx="margin"/>
              </v:shape>
            </w:pict>
          </mc:Fallback>
        </mc:AlternateContent>
      </w:r>
      <w:r w:rsidR="004D6DCA" w:rsidRPr="00D0150F">
        <w:rPr>
          <w:noProof/>
        </w:rPr>
        <w:drawing>
          <wp:anchor distT="0" distB="0" distL="114300" distR="114300" simplePos="0" relativeHeight="251875328" behindDoc="0" locked="0" layoutInCell="1" allowOverlap="1" wp14:anchorId="57485BEE" wp14:editId="619ABA55">
            <wp:simplePos x="0" y="0"/>
            <wp:positionH relativeFrom="margin">
              <wp:align>right</wp:align>
            </wp:positionH>
            <wp:positionV relativeFrom="paragraph">
              <wp:posOffset>353585</wp:posOffset>
            </wp:positionV>
            <wp:extent cx="5486400" cy="1548765"/>
            <wp:effectExtent l="0" t="0" r="0" b="0"/>
            <wp:wrapTopAndBottom/>
            <wp:docPr id="23" name="Obrázo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rázok 23"/>
                    <pic:cNvPicPr/>
                  </pic:nvPicPr>
                  <pic:blipFill rotWithShape="1">
                    <a:blip r:embed="rId18">
                      <a:extLst>
                        <a:ext uri="{28A0092B-C50C-407E-A947-70E740481C1C}">
                          <a14:useLocalDpi xmlns:a14="http://schemas.microsoft.com/office/drawing/2010/main" val="0"/>
                        </a:ext>
                      </a:extLst>
                    </a:blip>
                    <a:srcRect r="32463" b="32522"/>
                    <a:stretch/>
                  </pic:blipFill>
                  <pic:spPr bwMode="auto">
                    <a:xfrm>
                      <a:off x="0" y="0"/>
                      <a:ext cx="5486400" cy="15487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42C0F">
        <w:rPr>
          <w:szCs w:val="24"/>
        </w:rPr>
        <w:tab/>
      </w:r>
    </w:p>
    <w:p w14:paraId="674519E2" w14:textId="77777777" w:rsidR="005B5F3D" w:rsidRDefault="005B5F3D" w:rsidP="00242C0F">
      <w:pPr>
        <w:spacing w:after="160" w:line="240" w:lineRule="auto"/>
        <w:ind w:firstLine="720"/>
        <w:jc w:val="left"/>
        <w:rPr>
          <w:szCs w:val="24"/>
        </w:rPr>
      </w:pPr>
    </w:p>
    <w:p w14:paraId="2C424AE3" w14:textId="1D97E551" w:rsidR="00242C0F" w:rsidRDefault="00242C0F" w:rsidP="00242C0F">
      <w:pPr>
        <w:spacing w:after="160" w:line="240" w:lineRule="auto"/>
        <w:ind w:firstLine="720"/>
        <w:jc w:val="left"/>
        <w:rPr>
          <w:szCs w:val="24"/>
        </w:rPr>
      </w:pPr>
      <w:r>
        <w:rPr>
          <w:szCs w:val="24"/>
        </w:rPr>
        <w:t xml:space="preserve">Z reťazca je následne vygenerovaný objekt na prenos údajov typu </w:t>
      </w:r>
      <w:r w:rsidRPr="009F7F83">
        <w:rPr>
          <w:i/>
          <w:iCs/>
          <w:szCs w:val="24"/>
        </w:rPr>
        <w:t>SelectStatement</w:t>
      </w:r>
      <w:r>
        <w:rPr>
          <w:szCs w:val="24"/>
        </w:rPr>
        <w:t>, ktorý má nasledujúce hodnoty:</w:t>
      </w:r>
    </w:p>
    <w:p w14:paraId="063FC3D4" w14:textId="13044B1D" w:rsidR="00242C0F" w:rsidRPr="00242C0F" w:rsidRDefault="00242C0F" w:rsidP="00242C0F">
      <w:pPr>
        <w:spacing w:after="160" w:line="240" w:lineRule="auto"/>
        <w:jc w:val="left"/>
        <w:rPr>
          <w:szCs w:val="24"/>
        </w:rPr>
      </w:pPr>
      <w:r w:rsidRPr="00242C0F">
        <w:rPr>
          <w:szCs w:val="24"/>
        </w:rPr>
        <w:t xml:space="preserve">tableName=myTable, </w:t>
      </w:r>
      <w:r w:rsidRPr="00242C0F">
        <w:rPr>
          <w:szCs w:val="24"/>
        </w:rPr>
        <w:br/>
        <w:t xml:space="preserve">joinTableNames=[myTable2], </w:t>
      </w:r>
      <w:r w:rsidRPr="00242C0F">
        <w:rPr>
          <w:szCs w:val="24"/>
        </w:rPr>
        <w:br/>
        <w:t xml:space="preserve">joinTypes=[INNER_JOIN], </w:t>
      </w:r>
      <w:r w:rsidRPr="00242C0F">
        <w:rPr>
          <w:szCs w:val="24"/>
        </w:rPr>
        <w:br/>
        <w:t xml:space="preserve">columns=[*], </w:t>
      </w:r>
      <w:r w:rsidRPr="00242C0F">
        <w:rPr>
          <w:szCs w:val="24"/>
        </w:rPr>
        <w:br/>
        <w:t xml:space="preserve">listOfJoinColumns=[[myTable.id, myTable2.id]], </w:t>
      </w:r>
      <w:r w:rsidRPr="00242C0F">
        <w:rPr>
          <w:szCs w:val="24"/>
        </w:rPr>
        <w:br/>
        <w:t xml:space="preserve">whereColumns=[name], </w:t>
      </w:r>
      <w:r w:rsidRPr="00242C0F">
        <w:rPr>
          <w:szCs w:val="24"/>
        </w:rPr>
        <w:br/>
        <w:t xml:space="preserve">whereValues=[Zsolti], </w:t>
      </w:r>
      <w:r w:rsidRPr="00242C0F">
        <w:rPr>
          <w:szCs w:val="24"/>
        </w:rPr>
        <w:br/>
        <w:t xml:space="preserve">symbols=[LIKE], </w:t>
      </w:r>
      <w:r w:rsidRPr="00242C0F">
        <w:rPr>
          <w:szCs w:val="24"/>
        </w:rPr>
        <w:br/>
        <w:t>binaryOperators=[]</w:t>
      </w:r>
    </w:p>
    <w:p w14:paraId="26C25D85" w14:textId="77777777" w:rsidR="00242C0F" w:rsidRDefault="00242C0F" w:rsidP="00242C0F">
      <w:pPr>
        <w:spacing w:after="160" w:line="240" w:lineRule="auto"/>
        <w:jc w:val="left"/>
        <w:rPr>
          <w:sz w:val="20"/>
          <w:szCs w:val="20"/>
        </w:rPr>
      </w:pPr>
    </w:p>
    <w:p w14:paraId="765B0F9A" w14:textId="325ABC9C" w:rsidR="00242C0F" w:rsidRPr="00242C0F" w:rsidRDefault="00242C0F" w:rsidP="009D0BC3">
      <w:pPr>
        <w:pStyle w:val="Nadpis3"/>
      </w:pPr>
      <w:bookmarkStart w:id="38" w:name="_Toc133924440"/>
      <w:r>
        <w:t>Príkaz ako objekt na prenos údajov</w:t>
      </w:r>
      <w:bookmarkEnd w:id="38"/>
    </w:p>
    <w:p w14:paraId="186D534B" w14:textId="20792368" w:rsidR="005B5F3D" w:rsidRDefault="00242C0F" w:rsidP="005B5F3D">
      <w:pPr>
        <w:spacing w:after="160" w:line="360" w:lineRule="auto"/>
        <w:ind w:firstLine="576"/>
      </w:pPr>
      <w:r w:rsidRPr="00D0150F">
        <w:t xml:space="preserve">Každý typ príkazu implementuje vlastné rozhranie Wrapper. Rozhrania Wrapper rozširujú rozhranie BaseStatement a ďalšie rozhrania, ktoré sa môžu vyskytovať alebo sa vyskytujú v danom príkaze. Rozhranie BaseStatement je spoločné rozhranie pre všetky typy príkazov a jeho metóda </w:t>
      </w:r>
      <w:r w:rsidRPr="00D0150F">
        <w:rPr>
          <w:i/>
          <w:iCs/>
        </w:rPr>
        <w:t>getTypeOfStatement()</w:t>
      </w:r>
      <w:r w:rsidRPr="00D0150F">
        <w:t xml:space="preserve"> slúži na určenie presného typu príkazu.</w:t>
      </w:r>
    </w:p>
    <w:p w14:paraId="3100EC83" w14:textId="6D0CCF99" w:rsidR="005B5F3D" w:rsidRDefault="005B5F3D" w:rsidP="005B5F3D">
      <w:pPr>
        <w:spacing w:after="160" w:line="360" w:lineRule="auto"/>
        <w:ind w:firstLine="576"/>
      </w:pPr>
      <w:r>
        <w:rPr>
          <w:noProof/>
        </w:rPr>
        <w:lastRenderedPageBreak/>
        <mc:AlternateContent>
          <mc:Choice Requires="wps">
            <w:drawing>
              <wp:anchor distT="0" distB="0" distL="114300" distR="114300" simplePos="0" relativeHeight="251895808" behindDoc="0" locked="0" layoutInCell="1" allowOverlap="1" wp14:anchorId="3809C492" wp14:editId="0A6C051D">
                <wp:simplePos x="0" y="0"/>
                <wp:positionH relativeFrom="margin">
                  <wp:align>right</wp:align>
                </wp:positionH>
                <wp:positionV relativeFrom="paragraph">
                  <wp:posOffset>5626735</wp:posOffset>
                </wp:positionV>
                <wp:extent cx="5486400" cy="635"/>
                <wp:effectExtent l="0" t="0" r="0" b="8255"/>
                <wp:wrapTopAndBottom/>
                <wp:docPr id="12" name="Textové pole 12"/>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62303955" w14:textId="4D7FD7B2" w:rsidR="004D6DCA" w:rsidRPr="007A2881" w:rsidRDefault="004D6DCA" w:rsidP="004D6DCA">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6</w:t>
                            </w:r>
                            <w:r>
                              <w:fldChar w:fldCharType="end"/>
                            </w:r>
                            <w:r>
                              <w:t xml:space="preserve">: </w:t>
                            </w:r>
                            <w:r w:rsidRPr="004B690A">
                              <w:t>Hierarchia dedenia triedy SelectStatement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09C492" id="Textové pole 12" o:spid="_x0000_s1035" type="#_x0000_t202" style="position:absolute;left:0;text-align:left;margin-left:380.8pt;margin-top:443.05pt;width:6in;height:.05pt;z-index:25189580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" stroked="f">
                <v:textbox style="mso-fit-shape-to-text:t" inset="0,0,0,0">
                  <w:txbxContent>
                    <w:p w14:paraId="62303955" w14:textId="4D7FD7B2" w:rsidR="004D6DCA" w:rsidRPr="007A2881" w:rsidRDefault="004D6DCA" w:rsidP="004D6DCA">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6</w:t>
                      </w:r>
                      <w:r>
                        <w:fldChar w:fldCharType="end"/>
                      </w:r>
                      <w:r>
                        <w:t xml:space="preserve">: </w:t>
                      </w:r>
                      <w:r w:rsidRPr="004B690A">
                        <w:t>Hierarchia dedenia triedy SelectStatement</w:t>
                      </w:r>
                    </w:p>
                  </w:txbxContent>
                </v:textbox>
                <w10:wrap type="topAndBottom" anchorx="margin"/>
              </v:shape>
            </w:pict>
          </mc:Fallback>
        </mc:AlternateContent>
      </w:r>
      <w:r>
        <w:rPr>
          <w:noProof/>
        </w:rPr>
        <w:drawing>
          <wp:anchor distT="0" distB="0" distL="114300" distR="114300" simplePos="0" relativeHeight="251930624" behindDoc="0" locked="0" layoutInCell="1" allowOverlap="1" wp14:anchorId="2649CA88" wp14:editId="3DB9684A">
            <wp:simplePos x="0" y="0"/>
            <wp:positionH relativeFrom="margin">
              <wp:align>right</wp:align>
            </wp:positionH>
            <wp:positionV relativeFrom="paragraph">
              <wp:posOffset>1242198</wp:posOffset>
            </wp:positionV>
            <wp:extent cx="5486400" cy="4203065"/>
            <wp:effectExtent l="0" t="0" r="0" b="6985"/>
            <wp:wrapTopAndBottom/>
            <wp:docPr id="498567126" name="Obrázok 13"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567126" name="Obrázok 13" descr="Obrázok, na ktorom je diagram&#10;&#10;Automaticky generovaný popis"/>
                    <pic:cNvPicPr/>
                  </pic:nvPicPr>
                  <pic:blipFill>
                    <a:blip r:embed="rId19">
                      <a:extLst>
                        <a:ext uri="{28A0092B-C50C-407E-A947-70E740481C1C}">
                          <a14:useLocalDpi xmlns:a14="http://schemas.microsoft.com/office/drawing/2010/main" val="0"/>
                        </a:ext>
                      </a:extLst>
                    </a:blip>
                    <a:stretch>
                      <a:fillRect/>
                    </a:stretch>
                  </pic:blipFill>
                  <pic:spPr>
                    <a:xfrm>
                      <a:off x="0" y="0"/>
                      <a:ext cx="5486400" cy="4203065"/>
                    </a:xfrm>
                    <a:prstGeom prst="rect">
                      <a:avLst/>
                    </a:prstGeom>
                  </pic:spPr>
                </pic:pic>
              </a:graphicData>
            </a:graphic>
          </wp:anchor>
        </w:drawing>
      </w:r>
      <w:r w:rsidR="00913046">
        <w:t>Na</w:t>
      </w:r>
      <w:r w:rsidR="00242C0F">
        <w:t xml:space="preserve"> dole </w:t>
      </w:r>
      <w:r w:rsidR="00E2696B" w:rsidRPr="00E2696B">
        <w:t xml:space="preserve">uvedenom príklade si môžeme všimnúť, že trieda SelectStatement implementuje okrem rozhrania BaseStatement aj </w:t>
      </w:r>
      <w:r w:rsidR="006D5BDB">
        <w:t>ďalšie rozhrania</w:t>
      </w:r>
      <w:r w:rsidR="00E2696B" w:rsidRPr="00E2696B">
        <w:t>. Tieto rozhrania nám umožňujú obmedziť duplicity v kóde a</w:t>
      </w:r>
      <w:r w:rsidR="006D5BDB">
        <w:t> tiež ich</w:t>
      </w:r>
      <w:r w:rsidR="00E2696B" w:rsidRPr="00E2696B">
        <w:t xml:space="preserve"> môžeme použiť v signatúrach metód, napríklad pri sémantickej validácii.</w:t>
      </w:r>
    </w:p>
    <w:p w14:paraId="1FC0784F" w14:textId="6552B544" w:rsidR="0047536F" w:rsidRDefault="00A71DC3" w:rsidP="005B5F3D">
      <w:pPr>
        <w:spacing w:after="160" w:line="360" w:lineRule="auto"/>
        <w:ind w:firstLine="576"/>
      </w:pPr>
      <w:r w:rsidRPr="00A71DC3">
        <w:t>Úplnú hierarchiu výkazov pre všetky triedy si môžete pozrieť v prílohe v časti Hierarchia výkazov. Úplný zoznam syntaxe podporovaných príkazov nájdete tiež v prílohe v časti Podporované príkazy a ich formáty.</w:t>
      </w:r>
    </w:p>
    <w:p w14:paraId="615E3ED3" w14:textId="77777777" w:rsidR="0047536F" w:rsidRPr="00D0150F" w:rsidRDefault="0047536F" w:rsidP="009D0BC3">
      <w:pPr>
        <w:pStyle w:val="Nadpis3"/>
      </w:pPr>
      <w:bookmarkStart w:id="39" w:name="_Toc133924441"/>
      <w:r w:rsidRPr="00D0150F">
        <w:lastRenderedPageBreak/>
        <w:t>Soft parsing</w:t>
      </w:r>
      <w:bookmarkEnd w:id="39"/>
    </w:p>
    <w:p w14:paraId="779D20A8" w14:textId="7AE378F2" w:rsidR="0047536F" w:rsidRDefault="005B5F3D" w:rsidP="0047536F">
      <w:pPr>
        <w:spacing w:line="360" w:lineRule="auto"/>
        <w:ind w:firstLine="720"/>
      </w:pPr>
      <w:r>
        <w:rPr>
          <w:noProof/>
        </w:rPr>
        <mc:AlternateContent>
          <mc:Choice Requires="wps">
            <w:drawing>
              <wp:anchor distT="0" distB="0" distL="114300" distR="114300" simplePos="0" relativeHeight="251891712" behindDoc="0" locked="0" layoutInCell="1" allowOverlap="1" wp14:anchorId="3D2D728F" wp14:editId="0791D53F">
                <wp:simplePos x="0" y="0"/>
                <wp:positionH relativeFrom="margin">
                  <wp:align>right</wp:align>
                </wp:positionH>
                <wp:positionV relativeFrom="paragraph">
                  <wp:posOffset>5692167</wp:posOffset>
                </wp:positionV>
                <wp:extent cx="5486400" cy="635"/>
                <wp:effectExtent l="0" t="0" r="0" b="8255"/>
                <wp:wrapTopAndBottom/>
                <wp:docPr id="7" name="Textové pole 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CD6C259" w14:textId="0DE28FB2" w:rsidR="001C55C7" w:rsidRPr="00E30EB8" w:rsidRDefault="001C55C7" w:rsidP="001C55C7">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7</w:t>
                            </w:r>
                            <w:r>
                              <w:fldChar w:fldCharType="end"/>
                            </w:r>
                            <w:r>
                              <w:t>: Diagram tried rozhrania Cache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D2D728F" id="Textové pole 7" o:spid="_x0000_s1036" type="#_x0000_t202" style="position:absolute;left:0;text-align:left;margin-left:380.8pt;margin-top:448.2pt;width:6in;height:.05pt;z-index:25189171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" stroked="f">
                <v:textbox style="mso-fit-shape-to-text:t" inset="0,0,0,0">
                  <w:txbxContent>
                    <w:p w14:paraId="7CD6C259" w14:textId="0DE28FB2" w:rsidR="001C55C7" w:rsidRPr="00E30EB8" w:rsidRDefault="001C55C7" w:rsidP="001C55C7">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7</w:t>
                      </w:r>
                      <w:r>
                        <w:fldChar w:fldCharType="end"/>
                      </w:r>
                      <w:r>
                        <w:t>: Diagram tried rozhrania Cache</w:t>
                      </w:r>
                    </w:p>
                  </w:txbxContent>
                </v:textbox>
                <w10:wrap type="topAndBottom" anchorx="margin"/>
              </v:shape>
            </w:pict>
          </mc:Fallback>
        </mc:AlternateContent>
      </w:r>
      <w:r>
        <w:rPr>
          <w:noProof/>
        </w:rPr>
        <w:drawing>
          <wp:anchor distT="0" distB="0" distL="114300" distR="114300" simplePos="0" relativeHeight="251931648" behindDoc="0" locked="0" layoutInCell="1" allowOverlap="1" wp14:anchorId="5F856AA8" wp14:editId="17BECF86">
            <wp:simplePos x="0" y="0"/>
            <wp:positionH relativeFrom="margin">
              <wp:posOffset>534670</wp:posOffset>
            </wp:positionH>
            <wp:positionV relativeFrom="paragraph">
              <wp:posOffset>1406525</wp:posOffset>
            </wp:positionV>
            <wp:extent cx="4380865" cy="4143375"/>
            <wp:effectExtent l="0" t="0" r="635" b="9525"/>
            <wp:wrapTopAndBottom/>
            <wp:docPr id="717710499" name="Obrázok 14"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710499" name="Obrázok 14" descr="Obrázok, na ktorom je diagram&#10;&#10;Automaticky generovaný popis"/>
                    <pic:cNvPicPr/>
                  </pic:nvPicPr>
                  <pic:blipFill>
                    <a:blip r:embed="rId20">
                      <a:extLst>
                        <a:ext uri="{28A0092B-C50C-407E-A947-70E740481C1C}">
                          <a14:useLocalDpi xmlns:a14="http://schemas.microsoft.com/office/drawing/2010/main" val="0"/>
                        </a:ext>
                      </a:extLst>
                    </a:blip>
                    <a:stretch>
                      <a:fillRect/>
                    </a:stretch>
                  </pic:blipFill>
                  <pic:spPr>
                    <a:xfrm>
                      <a:off x="0" y="0"/>
                      <a:ext cx="4380865" cy="4143375"/>
                    </a:xfrm>
                    <a:prstGeom prst="rect">
                      <a:avLst/>
                    </a:prstGeom>
                  </pic:spPr>
                </pic:pic>
              </a:graphicData>
            </a:graphic>
            <wp14:sizeRelH relativeFrom="margin">
              <wp14:pctWidth>0</wp14:pctWidth>
            </wp14:sizeRelH>
            <wp14:sizeRelV relativeFrom="margin">
              <wp14:pctHeight>0</wp14:pctHeight>
            </wp14:sizeRelV>
          </wp:anchor>
        </w:drawing>
      </w:r>
      <w:r w:rsidR="0047536F" w:rsidRPr="00D0150F">
        <w:t xml:space="preserve">Na tento účel sme vytvorili rozhranie Cache, ktoré je implementované dvoma triedami, NullCacheImpl a WeakCacheImpl. NullCacheImpl nebude ukladať príkazy do vyrovnávacej pamäte, takže príkazy sa budú musieť vždy </w:t>
      </w:r>
      <w:r w:rsidR="0047536F">
        <w:t>parsovať</w:t>
      </w:r>
      <w:r w:rsidR="0047536F" w:rsidRPr="00D0150F">
        <w:t xml:space="preserve">. WeakCacheImpl používa na ukladanie príkazov do vyrovnávacej pamäte WeakHashMap, kde kľúče sú reťazce sql a hodnoty sú vytvorené objekty prenosu dát. </w:t>
      </w:r>
    </w:p>
    <w:p w14:paraId="18B77992" w14:textId="78053587" w:rsidR="005B5F3D" w:rsidRPr="00D0150F" w:rsidRDefault="005B5F3D" w:rsidP="0047536F">
      <w:pPr>
        <w:spacing w:line="360" w:lineRule="auto"/>
        <w:ind w:firstLine="720"/>
      </w:pPr>
    </w:p>
    <w:p w14:paraId="174CD14D" w14:textId="48CAB6CD" w:rsidR="0047536F" w:rsidRDefault="0047536F" w:rsidP="00A26646">
      <w:pPr>
        <w:spacing w:line="360" w:lineRule="auto"/>
        <w:ind w:firstLine="720"/>
      </w:pPr>
      <w:r w:rsidRPr="00D0150F">
        <w:t>Vďaka ukladaniu SQL príkazov do vyrovnávacej pamäte môžeme zlepšiť celkový výkon nášho ovládača, najmä pri práci s veľkým počtom príkazov. Z hľadiska optimalizácie výkonu sme zistili, že najefektívnejšie je rozlišovať príkazy na základe citlivosti na veľkosť písmen namiesto vykonávania operácií transformácie reťazcov.</w:t>
      </w:r>
      <w:r w:rsidRPr="00D0150F">
        <w:br/>
      </w:r>
      <w:r w:rsidRPr="00D0150F">
        <w:rPr>
          <w:rFonts w:ascii="Courier New" w:eastAsia="Times New Roman" w:hAnsi="Courier New" w:cs="Courier New"/>
          <w:color w:val="080808"/>
          <w:sz w:val="16"/>
          <w:szCs w:val="16"/>
          <w:lang w:eastAsia="sk-SK"/>
        </w:rPr>
        <w:br w:type="page"/>
      </w:r>
    </w:p>
    <w:p w14:paraId="6EB6C71D" w14:textId="464DEC91" w:rsidR="00913046" w:rsidRDefault="00632A1C" w:rsidP="009D0BC3">
      <w:pPr>
        <w:pStyle w:val="Nadpis3"/>
      </w:pPr>
      <w:bookmarkStart w:id="40" w:name="_Toc133924442"/>
      <w:r>
        <w:rPr>
          <w:noProof/>
        </w:rPr>
        <w:lastRenderedPageBreak/>
        <mc:AlternateContent>
          <mc:Choice Requires="wps">
            <w:drawing>
              <wp:anchor distT="0" distB="0" distL="114300" distR="114300" simplePos="0" relativeHeight="251889664" behindDoc="0" locked="0" layoutInCell="1" allowOverlap="1" wp14:anchorId="22BA1AAC" wp14:editId="36794C2B">
                <wp:simplePos x="0" y="0"/>
                <wp:positionH relativeFrom="margin">
                  <wp:align>right</wp:align>
                </wp:positionH>
                <wp:positionV relativeFrom="paragraph">
                  <wp:posOffset>5007914</wp:posOffset>
                </wp:positionV>
                <wp:extent cx="5478145" cy="258445"/>
                <wp:effectExtent l="0" t="0" r="8255" b="8255"/>
                <wp:wrapTopAndBottom/>
                <wp:docPr id="4" name="Textové pole 4"/>
                <wp:cNvGraphicFramePr/>
                <a:graphic xmlns:a="http://schemas.openxmlformats.org/drawingml/2006/main">
                  <a:graphicData uri="http://schemas.microsoft.com/office/word/2010/wordprocessingShape">
                    <wps:wsp>
                      <wps:cNvSpPr txBox="1"/>
                      <wps:spPr>
                        <a:xfrm>
                          <a:off x="0" y="0"/>
                          <a:ext cx="5478145" cy="258445"/>
                        </a:xfrm>
                        <a:prstGeom prst="rect">
                          <a:avLst/>
                        </a:prstGeom>
                        <a:solidFill>
                          <a:prstClr val="white"/>
                        </a:solidFill>
                        <a:ln>
                          <a:noFill/>
                        </a:ln>
                      </wps:spPr>
                      <wps:txbx>
                        <w:txbxContent>
                          <w:p w14:paraId="6DAB7B5D" w14:textId="57A4A984" w:rsidR="001C55C7" w:rsidRPr="00043B65" w:rsidRDefault="001C55C7" w:rsidP="001C55C7">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8</w:t>
                            </w:r>
                            <w:r>
                              <w:fldChar w:fldCharType="end"/>
                            </w:r>
                            <w:r>
                              <w:t>: Diagram komponentov spracovania príkazu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2BA1AAC" id="Textové pole 4" o:spid="_x0000_s1037" type="#_x0000_t202" style="position:absolute;left:0;text-align:left;margin-left:380.15pt;margin-top:394.3pt;width:431.35pt;height:20.35pt;z-index:25188966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" stroked="f">
                <v:textbox style="mso-fit-shape-to-text:t" inset="0,0,0,0">
                  <w:txbxContent>
                    <w:p w14:paraId="6DAB7B5D" w14:textId="57A4A984" w:rsidR="001C55C7" w:rsidRPr="00043B65" w:rsidRDefault="001C55C7" w:rsidP="001C55C7">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8</w:t>
                      </w:r>
                      <w:r>
                        <w:fldChar w:fldCharType="end"/>
                      </w:r>
                      <w:r>
                        <w:t>: Diagram komponentov spracovania príkazu</w:t>
                      </w:r>
                    </w:p>
                  </w:txbxContent>
                </v:textbox>
                <w10:wrap type="topAndBottom" anchorx="margin"/>
              </v:shape>
            </w:pict>
          </mc:Fallback>
        </mc:AlternateContent>
      </w:r>
      <w:r>
        <w:rPr>
          <w:noProof/>
        </w:rPr>
        <w:drawing>
          <wp:anchor distT="0" distB="0" distL="114300" distR="114300" simplePos="0" relativeHeight="251932672" behindDoc="0" locked="0" layoutInCell="1" allowOverlap="1" wp14:anchorId="1BEACE5A" wp14:editId="5D4CCDDD">
            <wp:simplePos x="0" y="0"/>
            <wp:positionH relativeFrom="margin">
              <wp:align>center</wp:align>
            </wp:positionH>
            <wp:positionV relativeFrom="paragraph">
              <wp:posOffset>383016</wp:posOffset>
            </wp:positionV>
            <wp:extent cx="5239385" cy="4596765"/>
            <wp:effectExtent l="0" t="0" r="0" b="0"/>
            <wp:wrapTopAndBottom/>
            <wp:docPr id="2110740153" name="Obrázok 15"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740153" name="Obrázok 15" descr="Obrázok, na ktorom je diagram&#10;&#10;Automaticky generovaný popis"/>
                    <pic:cNvPicPr/>
                  </pic:nvPicPr>
                  <pic:blipFill>
                    <a:blip r:embed="rId21">
                      <a:extLst>
                        <a:ext uri="{28A0092B-C50C-407E-A947-70E740481C1C}">
                          <a14:useLocalDpi xmlns:a14="http://schemas.microsoft.com/office/drawing/2010/main" val="0"/>
                        </a:ext>
                      </a:extLst>
                    </a:blip>
                    <a:stretch>
                      <a:fillRect/>
                    </a:stretch>
                  </pic:blipFill>
                  <pic:spPr>
                    <a:xfrm>
                      <a:off x="0" y="0"/>
                      <a:ext cx="5239385" cy="4596765"/>
                    </a:xfrm>
                    <a:prstGeom prst="rect">
                      <a:avLst/>
                    </a:prstGeom>
                  </pic:spPr>
                </pic:pic>
              </a:graphicData>
            </a:graphic>
            <wp14:sizeRelH relativeFrom="margin">
              <wp14:pctWidth>0</wp14:pctWidth>
            </wp14:sizeRelH>
            <wp14:sizeRelV relativeFrom="margin">
              <wp14:pctHeight>0</wp14:pctHeight>
            </wp14:sizeRelV>
          </wp:anchor>
        </w:drawing>
      </w:r>
      <w:r w:rsidR="000E3E62" w:rsidRPr="009D0BC3">
        <w:t>Spracovanie</w:t>
      </w:r>
      <w:r w:rsidR="000E3E62" w:rsidRPr="00D0150F">
        <w:t xml:space="preserve"> príkazov</w:t>
      </w:r>
      <w:bookmarkEnd w:id="40"/>
    </w:p>
    <w:p w14:paraId="18284348" w14:textId="57467D9E" w:rsidR="005B5F3D" w:rsidRDefault="005B5F3D" w:rsidP="00913046"/>
    <w:p w14:paraId="542CDCC0" w14:textId="77777777" w:rsidR="00632A1C" w:rsidRDefault="00632A1C" w:rsidP="00632A1C">
      <w:pPr>
        <w:spacing w:line="360" w:lineRule="auto"/>
        <w:ind w:firstLine="720"/>
      </w:pPr>
      <w:r>
        <w:t xml:space="preserve">Každý typ príkazu je spojený s príslušnou servisou, ktorá ho spracúva. Servis skúma každý atribút z hľadiska sémantickej validácie, ktorú vykonáva komponent Sémantický validátor. Ak sa príkaz považuje za neplatný, vyvolá sa výnimka </w:t>
      </w:r>
      <w:r w:rsidRPr="008752F6">
        <w:rPr>
          <w:i/>
          <w:iCs/>
        </w:rPr>
        <w:t>SQLException</w:t>
      </w:r>
      <w:r>
        <w:t xml:space="preserve"> a príkaz sa ďalej nespracúva. </w:t>
      </w:r>
    </w:p>
    <w:p w14:paraId="6DEB7F34" w14:textId="3F0B5191" w:rsidR="00632A1C" w:rsidRPr="00632A1C" w:rsidRDefault="00632A1C" w:rsidP="00632A1C">
      <w:pPr>
        <w:spacing w:line="360" w:lineRule="auto"/>
        <w:ind w:firstLine="720"/>
      </w:pPr>
      <w:r>
        <w:t xml:space="preserve">Ak ide o operáciu zápisu a sémantická validácia je úspešná, servis odovzdá objekt (tabuľku, schému alebo databázu) manažérovi transakcií, ktorý nakoniec odošle objekt na zápis. Pri zápise tabuliek sa používa aj validácia schémy. Ak je validácia neúspešná, automaticky sa zavolá metóda </w:t>
      </w:r>
      <w:r w:rsidRPr="00632A1C">
        <w:rPr>
          <w:i/>
          <w:iCs/>
        </w:rPr>
        <w:t>rollback()</w:t>
      </w:r>
      <w:r>
        <w:t>, ktorá vráti databázu do bodu, v ktorom boli údaje ešte platné. Tento prístup nám zabezpečuje úplnú integritu údajov v databáze.</w:t>
      </w:r>
    </w:p>
    <w:p w14:paraId="7D10FECD" w14:textId="480ED05D" w:rsidR="00EB158B" w:rsidRDefault="00E34693" w:rsidP="00EB158B">
      <w:pPr>
        <w:pStyle w:val="Nadpis4"/>
      </w:pPr>
      <w:r>
        <w:rPr>
          <w:noProof/>
        </w:rPr>
        <w:lastRenderedPageBreak/>
        <w:drawing>
          <wp:anchor distT="0" distB="0" distL="114300" distR="114300" simplePos="0" relativeHeight="251990016" behindDoc="0" locked="0" layoutInCell="1" allowOverlap="1" wp14:anchorId="1CCAA3E2" wp14:editId="6EE20ED7">
            <wp:simplePos x="0" y="0"/>
            <wp:positionH relativeFrom="margin">
              <wp:align>center</wp:align>
            </wp:positionH>
            <wp:positionV relativeFrom="paragraph">
              <wp:posOffset>311758</wp:posOffset>
            </wp:positionV>
            <wp:extent cx="3299460" cy="7004685"/>
            <wp:effectExtent l="0" t="0" r="0" b="5715"/>
            <wp:wrapTopAndBottom/>
            <wp:docPr id="867227356" name="Obrázok 1"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227356" name="Obrázok 1" descr="Obrázok, na ktorom je diagram&#10;&#10;Automaticky generovaný popis"/>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00873" cy="7008098"/>
                    </a:xfrm>
                    <a:prstGeom prst="rect">
                      <a:avLst/>
                    </a:prstGeom>
                  </pic:spPr>
                </pic:pic>
              </a:graphicData>
            </a:graphic>
            <wp14:sizeRelH relativeFrom="margin">
              <wp14:pctWidth>0</wp14:pctWidth>
            </wp14:sizeRelH>
            <wp14:sizeRelV relativeFrom="margin">
              <wp14:pctHeight>0</wp14:pctHeight>
            </wp14:sizeRelV>
          </wp:anchor>
        </w:drawing>
      </w:r>
      <w:r w:rsidR="00EB158B">
        <w:rPr>
          <w:noProof/>
        </w:rPr>
        <mc:AlternateContent>
          <mc:Choice Requires="wps">
            <w:drawing>
              <wp:anchor distT="0" distB="0" distL="114300" distR="114300" simplePos="0" relativeHeight="251900928" behindDoc="0" locked="0" layoutInCell="1" allowOverlap="1" wp14:anchorId="2195E8D0" wp14:editId="5ABA1F3A">
                <wp:simplePos x="0" y="0"/>
                <wp:positionH relativeFrom="margin">
                  <wp:align>right</wp:align>
                </wp:positionH>
                <wp:positionV relativeFrom="paragraph">
                  <wp:posOffset>7502636</wp:posOffset>
                </wp:positionV>
                <wp:extent cx="5477510" cy="635"/>
                <wp:effectExtent l="0" t="0" r="8890" b="8255"/>
                <wp:wrapTopAndBottom/>
                <wp:docPr id="33" name="Textové pole 33"/>
                <wp:cNvGraphicFramePr/>
                <a:graphic xmlns:a="http://schemas.openxmlformats.org/drawingml/2006/main">
                  <a:graphicData uri="http://schemas.microsoft.com/office/word/2010/wordprocessingShape">
                    <wps:wsp>
                      <wps:cNvSpPr txBox="1"/>
                      <wps:spPr>
                        <a:xfrm>
                          <a:off x="0" y="0"/>
                          <a:ext cx="5477510" cy="635"/>
                        </a:xfrm>
                        <a:prstGeom prst="rect">
                          <a:avLst/>
                        </a:prstGeom>
                        <a:solidFill>
                          <a:prstClr val="white"/>
                        </a:solidFill>
                        <a:ln>
                          <a:noFill/>
                        </a:ln>
                      </wps:spPr>
                      <wps:txbx>
                        <w:txbxContent>
                          <w:p w14:paraId="5C77BC2D" w14:textId="5F66111A" w:rsidR="008C61E4" w:rsidRPr="00241223" w:rsidRDefault="008C61E4" w:rsidP="008C61E4">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9</w:t>
                            </w:r>
                            <w:r>
                              <w:fldChar w:fldCharType="end"/>
                            </w:r>
                            <w:r>
                              <w:t xml:space="preserve">: </w:t>
                            </w:r>
                            <w:r w:rsidRPr="00C711C5">
                              <w:t xml:space="preserve">Diagram aktivít operácie </w:t>
                            </w:r>
                            <w:r w:rsidR="006172BF">
                              <w:t>INSERT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195E8D0" id="Textové pole 33" o:spid="_x0000_s1038" type="#_x0000_t202" style="position:absolute;left:0;text-align:left;margin-left:380.1pt;margin-top:590.75pt;width:431.3pt;height:.05pt;z-index:25190092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" stroked="f">
                <v:textbox style="mso-fit-shape-to-text:t" inset="0,0,0,0">
                  <w:txbxContent>
                    <w:p w14:paraId="5C77BC2D" w14:textId="5F66111A" w:rsidR="008C61E4" w:rsidRPr="00241223" w:rsidRDefault="008C61E4" w:rsidP="008C61E4">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9</w:t>
                      </w:r>
                      <w:r>
                        <w:fldChar w:fldCharType="end"/>
                      </w:r>
                      <w:r>
                        <w:t xml:space="preserve">: </w:t>
                      </w:r>
                      <w:r w:rsidRPr="00C711C5">
                        <w:t xml:space="preserve">Diagram aktivít operácie </w:t>
                      </w:r>
                      <w:r w:rsidR="006172BF">
                        <w:t>INSERT</w:t>
                      </w:r>
                    </w:p>
                  </w:txbxContent>
                </v:textbox>
                <w10:wrap type="topAndBottom" anchorx="margin"/>
              </v:shape>
            </w:pict>
          </mc:Fallback>
        </mc:AlternateContent>
      </w:r>
      <w:r w:rsidR="00B254BE">
        <w:t xml:space="preserve">Spracovanie </w:t>
      </w:r>
      <w:r w:rsidR="00632A1C">
        <w:t>príkazu INSERT</w:t>
      </w:r>
    </w:p>
    <w:p w14:paraId="1B16D1FE" w14:textId="4FF012D2" w:rsidR="00E34693" w:rsidRPr="00E34693" w:rsidRDefault="00E34693" w:rsidP="00E34693"/>
    <w:p w14:paraId="67F50F2E" w14:textId="5892896F" w:rsidR="00E34693" w:rsidRPr="00E34693" w:rsidRDefault="00E34693" w:rsidP="00E34693">
      <w:pPr>
        <w:pStyle w:val="Nadpis4"/>
      </w:pPr>
      <w:r>
        <w:rPr>
          <w:noProof/>
        </w:rPr>
        <w:lastRenderedPageBreak/>
        <w:drawing>
          <wp:anchor distT="0" distB="0" distL="114300" distR="114300" simplePos="0" relativeHeight="251991040" behindDoc="0" locked="0" layoutInCell="1" allowOverlap="1" wp14:anchorId="33156F40" wp14:editId="5A776E24">
            <wp:simplePos x="0" y="0"/>
            <wp:positionH relativeFrom="margin">
              <wp:posOffset>1106805</wp:posOffset>
            </wp:positionH>
            <wp:positionV relativeFrom="paragraph">
              <wp:posOffset>335915</wp:posOffset>
            </wp:positionV>
            <wp:extent cx="3227705" cy="7156450"/>
            <wp:effectExtent l="0" t="0" r="0" b="6350"/>
            <wp:wrapTopAndBottom/>
            <wp:docPr id="459574983" name="Obrázok 2"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574983" name="Obrázok 2" descr="Obrázok, na ktorom je diagram&#10;&#10;Automaticky generovaný popis"/>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227705" cy="7156450"/>
                    </a:xfrm>
                    <a:prstGeom prst="rect">
                      <a:avLst/>
                    </a:prstGeom>
                  </pic:spPr>
                </pic:pic>
              </a:graphicData>
            </a:graphic>
            <wp14:sizeRelH relativeFrom="margin">
              <wp14:pctWidth>0</wp14:pctWidth>
            </wp14:sizeRelH>
            <wp14:sizeRelV relativeFrom="margin">
              <wp14:pctHeight>0</wp14:pctHeight>
            </wp14:sizeRelV>
          </wp:anchor>
        </w:drawing>
      </w:r>
      <w:r w:rsidR="00EB158B">
        <w:rPr>
          <w:noProof/>
        </w:rPr>
        <mc:AlternateContent>
          <mc:Choice Requires="wps">
            <w:drawing>
              <wp:anchor distT="0" distB="0" distL="114300" distR="114300" simplePos="0" relativeHeight="251912192" behindDoc="0" locked="0" layoutInCell="1" allowOverlap="1" wp14:anchorId="4B512DE9" wp14:editId="5B9A114A">
                <wp:simplePos x="0" y="0"/>
                <wp:positionH relativeFrom="margin">
                  <wp:align>right</wp:align>
                </wp:positionH>
                <wp:positionV relativeFrom="paragraph">
                  <wp:posOffset>7579305</wp:posOffset>
                </wp:positionV>
                <wp:extent cx="5478145" cy="186690"/>
                <wp:effectExtent l="0" t="0" r="8255" b="3810"/>
                <wp:wrapTopAndBottom/>
                <wp:docPr id="2132662791" name="Textové pole 1"/>
                <wp:cNvGraphicFramePr/>
                <a:graphic xmlns:a="http://schemas.openxmlformats.org/drawingml/2006/main">
                  <a:graphicData uri="http://schemas.microsoft.com/office/word/2010/wordprocessingShape">
                    <wps:wsp>
                      <wps:cNvSpPr txBox="1"/>
                      <wps:spPr>
                        <a:xfrm>
                          <a:off x="0" y="0"/>
                          <a:ext cx="5478145" cy="186690"/>
                        </a:xfrm>
                        <a:prstGeom prst="rect">
                          <a:avLst/>
                        </a:prstGeom>
                        <a:solidFill>
                          <a:prstClr val="white"/>
                        </a:solidFill>
                        <a:ln>
                          <a:noFill/>
                        </a:ln>
                      </wps:spPr>
                      <wps:txbx>
                        <w:txbxContent>
                          <w:p w14:paraId="57F0D098" w14:textId="68D884BF" w:rsidR="006172BF" w:rsidRPr="008366C9" w:rsidRDefault="006172BF" w:rsidP="006172BF">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10</w:t>
                            </w:r>
                            <w:r>
                              <w:fldChar w:fldCharType="end"/>
                            </w:r>
                            <w:r>
                              <w:t>: Diagram aktivít operácie SELECT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512DE9" id="_x0000_s1039" type="#_x0000_t202" style="position:absolute;left:0;text-align:left;margin-left:380.15pt;margin-top:596.8pt;width:431.35pt;height:14.7pt;z-index:2519121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" stroked="f">
                <v:textbox inset="0,0,0,0">
                  <w:txbxContent>
                    <w:p w14:paraId="57F0D098" w14:textId="68D884BF" w:rsidR="006172BF" w:rsidRPr="008366C9" w:rsidRDefault="006172BF" w:rsidP="006172BF">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10</w:t>
                      </w:r>
                      <w:r>
                        <w:fldChar w:fldCharType="end"/>
                      </w:r>
                      <w:r>
                        <w:t>: Diagram aktivít operácie SELECT</w:t>
                      </w:r>
                    </w:p>
                  </w:txbxContent>
                </v:textbox>
                <w10:wrap type="topAndBottom" anchorx="margin"/>
              </v:shape>
            </w:pict>
          </mc:Fallback>
        </mc:AlternateContent>
      </w:r>
      <w:r w:rsidR="00361742">
        <w:t>Spracovanie príkazu SELECT</w:t>
      </w:r>
    </w:p>
    <w:p w14:paraId="28507784" w14:textId="77B6F41B" w:rsidR="00C42EBB" w:rsidRPr="00AD6C94" w:rsidRDefault="00AD6C94" w:rsidP="00AD6C94">
      <w:pPr>
        <w:spacing w:line="360" w:lineRule="auto"/>
        <w:rPr>
          <w:b/>
          <w:bCs/>
        </w:rPr>
      </w:pPr>
      <w:r w:rsidRPr="0061418D">
        <w:rPr>
          <w:noProof/>
        </w:rPr>
        <w:lastRenderedPageBreak/>
        <mc:AlternateContent>
          <mc:Choice Requires="wps">
            <w:drawing>
              <wp:anchor distT="45720" distB="45720" distL="114300" distR="114300" simplePos="0" relativeHeight="251915264" behindDoc="0" locked="0" layoutInCell="1" allowOverlap="1" wp14:anchorId="65C182B3" wp14:editId="0343C6CF">
                <wp:simplePos x="0" y="0"/>
                <wp:positionH relativeFrom="page">
                  <wp:align>right</wp:align>
                </wp:positionH>
                <wp:positionV relativeFrom="paragraph">
                  <wp:posOffset>328856</wp:posOffset>
                </wp:positionV>
                <wp:extent cx="6615430" cy="3442335"/>
                <wp:effectExtent l="0" t="0" r="0" b="5715"/>
                <wp:wrapSquare wrapText="bothSides"/>
                <wp:docPr id="1301879351"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15430" cy="3442915"/>
                        </a:xfrm>
                        <a:prstGeom prst="rect">
                          <a:avLst/>
                        </a:prstGeom>
                        <a:solidFill>
                          <a:srgbClr val="FFFFFF"/>
                        </a:solidFill>
                        <a:ln w="9525">
                          <a:noFill/>
                          <a:miter lim="800000"/>
                          <a:headEnd/>
                          <a:tailEnd/>
                        </a:ln>
                      </wps:spPr>
                      <wps:txbx>
                        <w:txbxContent>
                          <w:p w14:paraId="1D77BFC7"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function innerJoin(t1, t2, t1JoinCol, t2JoinCol):</w:t>
                            </w:r>
                          </w:p>
                          <w:p w14:paraId="16050219"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commonEntries = new empty list</w:t>
                            </w:r>
                          </w:p>
                          <w:p w14:paraId="592E338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hashTable = new empty hash table</w:t>
                            </w:r>
                          </w:p>
                          <w:p w14:paraId="5C7B8F98" w14:textId="77777777" w:rsidR="008E4FD9" w:rsidRPr="008E4FD9" w:rsidRDefault="008E4FD9" w:rsidP="008E4FD9">
                            <w:pPr>
                              <w:spacing w:line="240" w:lineRule="auto"/>
                              <w:jc w:val="left"/>
                              <w:rPr>
                                <w:rFonts w:asciiTheme="minorHAnsi" w:hAnsiTheme="minorHAnsi" w:cstheme="minorHAnsi"/>
                                <w:sz w:val="20"/>
                                <w:szCs w:val="20"/>
                              </w:rPr>
                            </w:pPr>
                          </w:p>
                          <w:p w14:paraId="0B4093FD"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t1e in t1.getEntries():</w:t>
                            </w:r>
                          </w:p>
                          <w:p w14:paraId="4779F540"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key = value of column t1JoinCol in t1e</w:t>
                            </w:r>
                          </w:p>
                          <w:p w14:paraId="2CC275C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if key is not in hashTable:</w:t>
                            </w:r>
                          </w:p>
                          <w:p w14:paraId="3B2C87B1"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hashTable[key] = new empty list</w:t>
                            </w:r>
                          </w:p>
                          <w:p w14:paraId="365E609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add t1e to the list in hashTable[key]</w:t>
                            </w:r>
                          </w:p>
                          <w:p w14:paraId="5DABC7FC" w14:textId="77777777" w:rsidR="008E4FD9" w:rsidRPr="008E4FD9" w:rsidRDefault="008E4FD9" w:rsidP="008E4FD9">
                            <w:pPr>
                              <w:spacing w:line="240" w:lineRule="auto"/>
                              <w:jc w:val="left"/>
                              <w:rPr>
                                <w:rFonts w:asciiTheme="minorHAnsi" w:hAnsiTheme="minorHAnsi" w:cstheme="minorHAnsi"/>
                                <w:sz w:val="20"/>
                                <w:szCs w:val="20"/>
                              </w:rPr>
                            </w:pPr>
                          </w:p>
                          <w:p w14:paraId="2223ED8F"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t2e in t2.getEntries():</w:t>
                            </w:r>
                          </w:p>
                          <w:p w14:paraId="575D46B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key = value of column t2JoinCol in t2e</w:t>
                            </w:r>
                          </w:p>
                          <w:p w14:paraId="306EA410"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if key is in hashTable:</w:t>
                            </w:r>
                          </w:p>
                          <w:p w14:paraId="1F98BB87"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matchedEntries = list in hashTable[key]</w:t>
                            </w:r>
                          </w:p>
                          <w:p w14:paraId="415EE8F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t1e in matchedEntries:</w:t>
                            </w:r>
                          </w:p>
                          <w:p w14:paraId="711CD53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commonColumnsAndValues = new empty hash table</w:t>
                            </w:r>
                          </w:p>
                          <w:p w14:paraId="7A2BF491"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copy columns and values from t1e to commonColumnsAndValues</w:t>
                            </w:r>
                          </w:p>
                          <w:p w14:paraId="03526660"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copy columns and values from t2e to commonColumnsAndValues</w:t>
                            </w:r>
                          </w:p>
                          <w:p w14:paraId="0B2E228E"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add a new entry with commonColumnsAndValues to commonEntries</w:t>
                            </w:r>
                          </w:p>
                          <w:p w14:paraId="03F0657A" w14:textId="77777777" w:rsidR="008E4FD9" w:rsidRPr="008E4FD9" w:rsidRDefault="008E4FD9" w:rsidP="008E4FD9">
                            <w:pPr>
                              <w:spacing w:line="240" w:lineRule="auto"/>
                              <w:jc w:val="left"/>
                              <w:rPr>
                                <w:rFonts w:asciiTheme="minorHAnsi" w:hAnsiTheme="minorHAnsi" w:cstheme="minorHAnsi"/>
                                <w:sz w:val="20"/>
                                <w:szCs w:val="20"/>
                              </w:rPr>
                            </w:pPr>
                          </w:p>
                          <w:p w14:paraId="2DE44FB3" w14:textId="3871B328" w:rsidR="0061418D" w:rsidRPr="0061418D"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return commonEntries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C182B3" id="Textové pole 2" o:spid="_x0000_s1040" type="#_x0000_t202" style="position:absolute;left:0;text-align:left;margin-left:469.7pt;margin-top:25.9pt;width:520.9pt;height:271.05pt;z-index:251915264;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" stroked="f">
                <v:textbox>
                  <w:txbxContent>
                    <w:p w14:paraId="1D77BFC7"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function innerJoin(t1, t2, t1JoinCol, t2JoinCol):</w:t>
                      </w:r>
                    </w:p>
                    <w:p w14:paraId="16050219"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commonEntries = new empty list</w:t>
                      </w:r>
                    </w:p>
                    <w:p w14:paraId="592E338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hashTable = new empty hash table</w:t>
                      </w:r>
                    </w:p>
                    <w:p w14:paraId="5C7B8F98" w14:textId="77777777" w:rsidR="008E4FD9" w:rsidRPr="008E4FD9" w:rsidRDefault="008E4FD9" w:rsidP="008E4FD9">
                      <w:pPr>
                        <w:spacing w:line="240" w:lineRule="auto"/>
                        <w:jc w:val="left"/>
                        <w:rPr>
                          <w:rFonts w:asciiTheme="minorHAnsi" w:hAnsiTheme="minorHAnsi" w:cstheme="minorHAnsi"/>
                          <w:sz w:val="20"/>
                          <w:szCs w:val="20"/>
                        </w:rPr>
                      </w:pPr>
                    </w:p>
                    <w:p w14:paraId="0B4093FD"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t1e in t1.getEntries():</w:t>
                      </w:r>
                    </w:p>
                    <w:p w14:paraId="4779F540"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key = value of column t1JoinCol in t1e</w:t>
                      </w:r>
                    </w:p>
                    <w:p w14:paraId="2CC275C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if key is not in hashTable:</w:t>
                      </w:r>
                    </w:p>
                    <w:p w14:paraId="3B2C87B1"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hashTable[key] = new empty list</w:t>
                      </w:r>
                    </w:p>
                    <w:p w14:paraId="365E609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add t1e to the list in hashTable[key]</w:t>
                      </w:r>
                    </w:p>
                    <w:p w14:paraId="5DABC7FC" w14:textId="77777777" w:rsidR="008E4FD9" w:rsidRPr="008E4FD9" w:rsidRDefault="008E4FD9" w:rsidP="008E4FD9">
                      <w:pPr>
                        <w:spacing w:line="240" w:lineRule="auto"/>
                        <w:jc w:val="left"/>
                        <w:rPr>
                          <w:rFonts w:asciiTheme="minorHAnsi" w:hAnsiTheme="minorHAnsi" w:cstheme="minorHAnsi"/>
                          <w:sz w:val="20"/>
                          <w:szCs w:val="20"/>
                        </w:rPr>
                      </w:pPr>
                    </w:p>
                    <w:p w14:paraId="2223ED8F"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t2e in t2.getEntries():</w:t>
                      </w:r>
                    </w:p>
                    <w:p w14:paraId="575D46B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key = value of column t2JoinCol in t2e</w:t>
                      </w:r>
                    </w:p>
                    <w:p w14:paraId="306EA410"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if key is in hashTable:</w:t>
                      </w:r>
                    </w:p>
                    <w:p w14:paraId="1F98BB87"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matchedEntries = list in hashTable[key]</w:t>
                      </w:r>
                    </w:p>
                    <w:p w14:paraId="415EE8F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t1e in matchedEntries:</w:t>
                      </w:r>
                    </w:p>
                    <w:p w14:paraId="711CD53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commonColumnsAndValues = new empty hash table</w:t>
                      </w:r>
                    </w:p>
                    <w:p w14:paraId="7A2BF491"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copy columns and values from t1e to commonColumnsAndValues</w:t>
                      </w:r>
                    </w:p>
                    <w:p w14:paraId="03526660"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copy columns and values from t2e to commonColumnsAndValues</w:t>
                      </w:r>
                    </w:p>
                    <w:p w14:paraId="0B2E228E"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add a new entry with commonColumnsAndValues to commonEntries</w:t>
                      </w:r>
                    </w:p>
                    <w:p w14:paraId="03F0657A" w14:textId="77777777" w:rsidR="008E4FD9" w:rsidRPr="008E4FD9" w:rsidRDefault="008E4FD9" w:rsidP="008E4FD9">
                      <w:pPr>
                        <w:spacing w:line="240" w:lineRule="auto"/>
                        <w:jc w:val="left"/>
                        <w:rPr>
                          <w:rFonts w:asciiTheme="minorHAnsi" w:hAnsiTheme="minorHAnsi" w:cstheme="minorHAnsi"/>
                          <w:sz w:val="20"/>
                          <w:szCs w:val="20"/>
                        </w:rPr>
                      </w:pPr>
                    </w:p>
                    <w:p w14:paraId="2DE44FB3" w14:textId="3871B328" w:rsidR="0061418D" w:rsidRPr="0061418D"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return commonEntries</w:t>
                      </w:r>
                    </w:p>
                  </w:txbxContent>
                </v:textbox>
                <w10:wrap type="square" anchorx="page"/>
              </v:shape>
            </w:pict>
          </mc:Fallback>
        </mc:AlternateContent>
      </w:r>
      <w:r w:rsidRPr="00AD6C94">
        <w:rPr>
          <w:b/>
          <w:bCs/>
        </w:rPr>
        <w:t>Inner join</w:t>
      </w:r>
    </w:p>
    <w:p w14:paraId="03CCB3D1" w14:textId="7770727B" w:rsidR="00AD6C94" w:rsidRDefault="00AD6C94" w:rsidP="00526344">
      <w:pPr>
        <w:spacing w:line="360" w:lineRule="auto"/>
        <w:ind w:firstLine="720"/>
      </w:pPr>
    </w:p>
    <w:p w14:paraId="03507137" w14:textId="16BAA9C2" w:rsidR="00526344" w:rsidRDefault="00526344" w:rsidP="00526344">
      <w:pPr>
        <w:spacing w:line="360" w:lineRule="auto"/>
        <w:ind w:firstLine="720"/>
      </w:pPr>
      <w:r>
        <w:t>Vyššie uvedený pseudokód opisuje inner join medzi dvoma tabuľkami t1 a t2 na základe zadaného join stĺpca z každej tabuľky (t1JoinCol a t2JoinCol).</w:t>
      </w:r>
      <w:r>
        <w:br/>
        <w:t>Metóda najprv vytvorí hashovaciu tabuľku pomocou join stĺpca ľavej tabuľky (t1JoinCol).</w:t>
      </w:r>
    </w:p>
    <w:p w14:paraId="0D12273C" w14:textId="769CF315" w:rsidR="00526344" w:rsidRDefault="00526344" w:rsidP="00526344">
      <w:pPr>
        <w:spacing w:line="360" w:lineRule="auto"/>
        <w:ind w:firstLine="720"/>
      </w:pPr>
      <w:r>
        <w:t xml:space="preserve">Každý záznam v ľavej tabuľke sa pridá do hašovacej tabuľky s použitím hodnoty join stĺpca daného záznamu ako kľúča. V hašovacej tabuľke môže byť viac záznamov s rovnakou hodnotou stĺpca join, pretože hodnoty hašovacej tabuľky sú uložené v zozname. </w:t>
      </w:r>
    </w:p>
    <w:p w14:paraId="224C1688" w14:textId="5E5867F7" w:rsidR="00526344" w:rsidRDefault="00526344" w:rsidP="00526344">
      <w:pPr>
        <w:spacing w:line="360" w:lineRule="auto"/>
        <w:ind w:firstLine="720"/>
      </w:pPr>
      <w:r>
        <w:t xml:space="preserve">Ďalej metóda skúma pravú tabuľku (t2) pomocou stĺpca join pravej tabuľky. Ak hodnota stĺpca join pravej tabuľky existuje v tabuľke hash ako kľúč, potom sa záznamy tabuľky hash s rovnakou hodnotou kľúča považujú za zhodné so záznamom pravej tabuľky. Spoločné stĺpce a hodnoty z dvoch zhodných záznamov (t1 a t2) sa zlúčia do jednej mapy a zlúčená mapa sa pridá do zoznamu spoločných záznamov. </w:t>
      </w:r>
    </w:p>
    <w:p w14:paraId="0E2A9546" w14:textId="1D23CBDB" w:rsidR="00C42EBB" w:rsidRDefault="00526344" w:rsidP="00CD5091">
      <w:pPr>
        <w:spacing w:line="360" w:lineRule="auto"/>
        <w:ind w:firstLine="720"/>
      </w:pPr>
      <w:r>
        <w:t>Nakoniec metóda vráti zoznam spoločných záznamov nájdených v oboch tabuľkách.</w:t>
      </w:r>
    </w:p>
    <w:p w14:paraId="45E2D931" w14:textId="3CAE5B9C" w:rsidR="00526344" w:rsidRPr="00AD6C94" w:rsidRDefault="00AD6C94" w:rsidP="00AD6C94">
      <w:pPr>
        <w:rPr>
          <w:b/>
        </w:rPr>
      </w:pPr>
      <w:r w:rsidRPr="00AD6C94">
        <w:rPr>
          <w:rStyle w:val="Nadpis2Char"/>
          <w:b w:val="0"/>
          <w:noProof/>
          <w:sz w:val="24"/>
          <w:szCs w:val="22"/>
        </w:rPr>
        <w:lastRenderedPageBreak/>
        <mc:AlternateContent>
          <mc:Choice Requires="wps">
            <w:drawing>
              <wp:anchor distT="45720" distB="45720" distL="114300" distR="114300" simplePos="0" relativeHeight="251917312" behindDoc="0" locked="0" layoutInCell="1" allowOverlap="1" wp14:anchorId="3F7F1D1E" wp14:editId="61F60AAE">
                <wp:simplePos x="0" y="0"/>
                <wp:positionH relativeFrom="margin">
                  <wp:align>left</wp:align>
                </wp:positionH>
                <wp:positionV relativeFrom="paragraph">
                  <wp:posOffset>282796</wp:posOffset>
                </wp:positionV>
                <wp:extent cx="6607175" cy="4333240"/>
                <wp:effectExtent l="0" t="0" r="3175" b="0"/>
                <wp:wrapSquare wrapText="bothSides"/>
                <wp:docPr id="310592543"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07175" cy="4333240"/>
                        </a:xfrm>
                        <a:prstGeom prst="rect">
                          <a:avLst/>
                        </a:prstGeom>
                        <a:solidFill>
                          <a:srgbClr val="FFFFFF"/>
                        </a:solidFill>
                        <a:ln w="9525">
                          <a:noFill/>
                          <a:miter lim="800000"/>
                          <a:headEnd/>
                          <a:tailEnd/>
                        </a:ln>
                      </wps:spPr>
                      <wps:txbx>
                        <w:txbxContent>
                          <w:p w14:paraId="5CF27D6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function leftJoin(t1, t2, t1JoinCol, t2JoinCol):</w:t>
                            </w:r>
                          </w:p>
                          <w:p w14:paraId="5DC284CE"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joinedEntries = new empty list</w:t>
                            </w:r>
                          </w:p>
                          <w:p w14:paraId="0A6DB43F"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hashTable = new empty hash table</w:t>
                            </w:r>
                          </w:p>
                          <w:p w14:paraId="2DA88D76" w14:textId="77777777" w:rsidR="008E4FD9" w:rsidRPr="008E4FD9" w:rsidRDefault="008E4FD9" w:rsidP="008E4FD9">
                            <w:pPr>
                              <w:spacing w:line="240" w:lineRule="auto"/>
                              <w:jc w:val="left"/>
                              <w:rPr>
                                <w:rFonts w:asciiTheme="minorHAnsi" w:hAnsiTheme="minorHAnsi" w:cstheme="minorHAnsi"/>
                                <w:sz w:val="20"/>
                                <w:szCs w:val="20"/>
                              </w:rPr>
                            </w:pPr>
                          </w:p>
                          <w:p w14:paraId="3647A0AA"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t2e in t2.getEntries():</w:t>
                            </w:r>
                          </w:p>
                          <w:p w14:paraId="74EB6775"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key = value of column t2JoinCol in t2e</w:t>
                            </w:r>
                          </w:p>
                          <w:p w14:paraId="05ECDB35"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if key is not in hashTable:</w:t>
                            </w:r>
                          </w:p>
                          <w:p w14:paraId="6AA242B7"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hashTable[key] = new empty list</w:t>
                            </w:r>
                          </w:p>
                          <w:p w14:paraId="6DE644BD"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add t2e to the list in hashTable[key]</w:t>
                            </w:r>
                          </w:p>
                          <w:p w14:paraId="35E7F3D5" w14:textId="77777777" w:rsidR="008E4FD9" w:rsidRPr="008E4FD9" w:rsidRDefault="008E4FD9" w:rsidP="008E4FD9">
                            <w:pPr>
                              <w:spacing w:line="240" w:lineRule="auto"/>
                              <w:jc w:val="left"/>
                              <w:rPr>
                                <w:rFonts w:asciiTheme="minorHAnsi" w:hAnsiTheme="minorHAnsi" w:cstheme="minorHAnsi"/>
                                <w:sz w:val="20"/>
                                <w:szCs w:val="20"/>
                              </w:rPr>
                            </w:pPr>
                          </w:p>
                          <w:p w14:paraId="1E81FEE2"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t1e in t1.getEntries():</w:t>
                            </w:r>
                          </w:p>
                          <w:p w14:paraId="7C1BE908"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key = value of column t1JoinCol in t1e</w:t>
                            </w:r>
                          </w:p>
                          <w:p w14:paraId="55C7DC4E"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if key is in hashTable:</w:t>
                            </w:r>
                          </w:p>
                          <w:p w14:paraId="6F5B74AD"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matchedEntries = list in hashTable[key]</w:t>
                            </w:r>
                          </w:p>
                          <w:p w14:paraId="2297F09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t2e in matchedEntries:</w:t>
                            </w:r>
                          </w:p>
                          <w:p w14:paraId="39F6498B"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joinedColumnsAndValues = new empty hash table</w:t>
                            </w:r>
                          </w:p>
                          <w:p w14:paraId="38702E2A"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copy columns and values from t1e to joinedColumnsAndValues</w:t>
                            </w:r>
                          </w:p>
                          <w:p w14:paraId="42A7E4D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copy columns and values from t2e to joinedColumnsAndValues</w:t>
                            </w:r>
                          </w:p>
                          <w:p w14:paraId="3E02CEF1"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add a new entry with joinedColumnsAndValues to joinedEntries</w:t>
                            </w:r>
                          </w:p>
                          <w:p w14:paraId="0CC9CE4B"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else:</w:t>
                            </w:r>
                          </w:p>
                          <w:p w14:paraId="34FBC57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joinedColumnsAndValues = new empty hash table</w:t>
                            </w:r>
                          </w:p>
                          <w:p w14:paraId="39D29B14"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copy columns and values from t1e to joinedColumnsAndValues</w:t>
                            </w:r>
                          </w:p>
                          <w:p w14:paraId="5F9420F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columnName in t2.getColumnsAndTypes().keys():</w:t>
                            </w:r>
                          </w:p>
                          <w:p w14:paraId="50C251C4"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add a new column with the name columnName and a null value to joinedColumnsAndValues</w:t>
                            </w:r>
                          </w:p>
                          <w:p w14:paraId="49C7AD7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add a new entry with joinedColumnsAndValues to joinedEntries</w:t>
                            </w:r>
                          </w:p>
                          <w:p w14:paraId="0C5658DE" w14:textId="77777777" w:rsidR="008E4FD9" w:rsidRPr="008E4FD9" w:rsidRDefault="008E4FD9" w:rsidP="008E4FD9">
                            <w:pPr>
                              <w:spacing w:line="240" w:lineRule="auto"/>
                              <w:jc w:val="left"/>
                              <w:rPr>
                                <w:rFonts w:asciiTheme="minorHAnsi" w:hAnsiTheme="minorHAnsi" w:cstheme="minorHAnsi"/>
                                <w:sz w:val="20"/>
                                <w:szCs w:val="20"/>
                              </w:rPr>
                            </w:pPr>
                          </w:p>
                          <w:p w14:paraId="2CB5B4B7" w14:textId="679BFDAF" w:rsidR="00141571" w:rsidRPr="00141571"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return joinedEntries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7F1D1E" id="_x0000_s1041" type="#_x0000_t202" style="position:absolute;left:0;text-align:left;margin-left:0;margin-top:22.25pt;width:520.25pt;height:341.2pt;z-index:2519173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" stroked="f">
                <v:textbox>
                  <w:txbxContent>
                    <w:p w14:paraId="5CF27D6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function leftJoin(t1, t2, t1JoinCol, t2JoinCol):</w:t>
                      </w:r>
                    </w:p>
                    <w:p w14:paraId="5DC284CE"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joinedEntries = new empty list</w:t>
                      </w:r>
                    </w:p>
                    <w:p w14:paraId="0A6DB43F"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hashTable = new empty hash table</w:t>
                      </w:r>
                    </w:p>
                    <w:p w14:paraId="2DA88D76" w14:textId="77777777" w:rsidR="008E4FD9" w:rsidRPr="008E4FD9" w:rsidRDefault="008E4FD9" w:rsidP="008E4FD9">
                      <w:pPr>
                        <w:spacing w:line="240" w:lineRule="auto"/>
                        <w:jc w:val="left"/>
                        <w:rPr>
                          <w:rFonts w:asciiTheme="minorHAnsi" w:hAnsiTheme="minorHAnsi" w:cstheme="minorHAnsi"/>
                          <w:sz w:val="20"/>
                          <w:szCs w:val="20"/>
                        </w:rPr>
                      </w:pPr>
                    </w:p>
                    <w:p w14:paraId="3647A0AA"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t2e in t2.getEntries():</w:t>
                      </w:r>
                    </w:p>
                    <w:p w14:paraId="74EB6775"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key = value of column t2JoinCol in t2e</w:t>
                      </w:r>
                    </w:p>
                    <w:p w14:paraId="05ECDB35"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if key is not in hashTable:</w:t>
                      </w:r>
                    </w:p>
                    <w:p w14:paraId="6AA242B7"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hashTable[key] = new empty list</w:t>
                      </w:r>
                    </w:p>
                    <w:p w14:paraId="6DE644BD"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add t2e to the list in hashTable[key]</w:t>
                      </w:r>
                    </w:p>
                    <w:p w14:paraId="35E7F3D5" w14:textId="77777777" w:rsidR="008E4FD9" w:rsidRPr="008E4FD9" w:rsidRDefault="008E4FD9" w:rsidP="008E4FD9">
                      <w:pPr>
                        <w:spacing w:line="240" w:lineRule="auto"/>
                        <w:jc w:val="left"/>
                        <w:rPr>
                          <w:rFonts w:asciiTheme="minorHAnsi" w:hAnsiTheme="minorHAnsi" w:cstheme="minorHAnsi"/>
                          <w:sz w:val="20"/>
                          <w:szCs w:val="20"/>
                        </w:rPr>
                      </w:pPr>
                    </w:p>
                    <w:p w14:paraId="1E81FEE2"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t1e in t1.getEntries():</w:t>
                      </w:r>
                    </w:p>
                    <w:p w14:paraId="7C1BE908"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key = value of column t1JoinCol in t1e</w:t>
                      </w:r>
                    </w:p>
                    <w:p w14:paraId="55C7DC4E"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if key is in hashTable:</w:t>
                      </w:r>
                    </w:p>
                    <w:p w14:paraId="6F5B74AD"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matchedEntries = list in hashTable[key]</w:t>
                      </w:r>
                    </w:p>
                    <w:p w14:paraId="2297F09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t2e in matchedEntries:</w:t>
                      </w:r>
                    </w:p>
                    <w:p w14:paraId="39F6498B"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joinedColumnsAndValues = new empty hash table</w:t>
                      </w:r>
                    </w:p>
                    <w:p w14:paraId="38702E2A"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copy columns and values from t1e to joinedColumnsAndValues</w:t>
                      </w:r>
                    </w:p>
                    <w:p w14:paraId="42A7E4D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copy columns and values from t2e to joinedColumnsAndValues</w:t>
                      </w:r>
                    </w:p>
                    <w:p w14:paraId="3E02CEF1"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add a new entry with joinedColumnsAndValues to joinedEntries</w:t>
                      </w:r>
                    </w:p>
                    <w:p w14:paraId="0CC9CE4B"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else:</w:t>
                      </w:r>
                    </w:p>
                    <w:p w14:paraId="34FBC57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joinedColumnsAndValues = new empty hash table</w:t>
                      </w:r>
                    </w:p>
                    <w:p w14:paraId="39D29B14"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copy columns and values from t1e to joinedColumnsAndValues</w:t>
                      </w:r>
                    </w:p>
                    <w:p w14:paraId="5F9420F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columnName in t2.getColumnsAndTypes().keys():</w:t>
                      </w:r>
                    </w:p>
                    <w:p w14:paraId="50C251C4"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add a new column with the name columnName and a null value to joinedColumnsAndValues</w:t>
                      </w:r>
                    </w:p>
                    <w:p w14:paraId="49C7AD7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add a new entry with joinedColumnsAndValues to joinedEntries</w:t>
                      </w:r>
                    </w:p>
                    <w:p w14:paraId="0C5658DE" w14:textId="77777777" w:rsidR="008E4FD9" w:rsidRPr="008E4FD9" w:rsidRDefault="008E4FD9" w:rsidP="008E4FD9">
                      <w:pPr>
                        <w:spacing w:line="240" w:lineRule="auto"/>
                        <w:jc w:val="left"/>
                        <w:rPr>
                          <w:rFonts w:asciiTheme="minorHAnsi" w:hAnsiTheme="minorHAnsi" w:cstheme="minorHAnsi"/>
                          <w:sz w:val="20"/>
                          <w:szCs w:val="20"/>
                        </w:rPr>
                      </w:pPr>
                    </w:p>
                    <w:p w14:paraId="2CB5B4B7" w14:textId="679BFDAF" w:rsidR="00141571" w:rsidRPr="00141571"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return joinedEntries</w:t>
                      </w:r>
                    </w:p>
                  </w:txbxContent>
                </v:textbox>
                <w10:wrap type="square" anchorx="margin"/>
              </v:shape>
            </w:pict>
          </mc:Fallback>
        </mc:AlternateContent>
      </w:r>
      <w:r>
        <w:rPr>
          <w:b/>
        </w:rPr>
        <w:t>Left join</w:t>
      </w:r>
    </w:p>
    <w:p w14:paraId="6132838A" w14:textId="61802ECA" w:rsidR="00C42EBB" w:rsidRDefault="00C42EBB" w:rsidP="00526344">
      <w:pPr>
        <w:spacing w:line="360" w:lineRule="auto"/>
        <w:ind w:firstLine="576"/>
      </w:pPr>
    </w:p>
    <w:p w14:paraId="39D5F7D5" w14:textId="63C6EB01" w:rsidR="00526344" w:rsidRDefault="00526344" w:rsidP="00526344">
      <w:pPr>
        <w:spacing w:line="360" w:lineRule="auto"/>
        <w:ind w:firstLine="576"/>
      </w:pPr>
      <w:r>
        <w:t>Vyššie uvedený pseudokód opisuje left join medzi dvoma tabuľkami t1 a t2 na základe zadaného join stĺpca z každej tabuľky (t1JoinCol a t2JoinCol).</w:t>
      </w:r>
    </w:p>
    <w:p w14:paraId="27051BF6" w14:textId="5926EB6A" w:rsidR="008E4FD9" w:rsidRDefault="008E4FD9" w:rsidP="00526344">
      <w:pPr>
        <w:spacing w:line="360" w:lineRule="auto"/>
        <w:ind w:firstLine="576"/>
      </w:pPr>
      <w:r>
        <w:t xml:space="preserve">Každý záznam v pravej tabuľke sa pridá do hašovacej tabuľky s použitím hodnoty join stĺpca daného záznamu ako kľúča. </w:t>
      </w:r>
    </w:p>
    <w:p w14:paraId="49F89D11" w14:textId="77777777" w:rsidR="008E4FD9" w:rsidRDefault="00526344" w:rsidP="00526344">
      <w:pPr>
        <w:spacing w:line="360" w:lineRule="auto"/>
        <w:ind w:firstLine="576"/>
      </w:pPr>
      <w:r>
        <w:t xml:space="preserve">Metóda potom iteruje cez každý záznam v t1 a skúma hash tabuľku, aby našla záznamy v t2, ktoré sa zhodujú v join stĺpci. Ak existujú zhodné záznamy v t2, metóda vytvorí nový objekt Entry, ktorý kombinuje stĺpce a hodnoty z oboch tabuliek, a pridá ho do zoznamu spojených záznamov. Ak v t2 nie sú žiadne zhodné záznamy, metóda vytvorí nový objekt Entry, ktorý obsahuje stĺpce a hodnoty z t1, ako aj nulové hodnoty stĺpcov z t2, a pridá ho do zoznamu spojených záznamov. </w:t>
      </w:r>
    </w:p>
    <w:p w14:paraId="34A378C0" w14:textId="4522252A" w:rsidR="00C42EBB" w:rsidRDefault="00526344" w:rsidP="00526344">
      <w:pPr>
        <w:spacing w:line="360" w:lineRule="auto"/>
        <w:ind w:firstLine="576"/>
      </w:pPr>
      <w:r>
        <w:t>Nakoniec metóda vráti zoznam spojených záznamov.</w:t>
      </w:r>
    </w:p>
    <w:p w14:paraId="1580DF18" w14:textId="7B45008C" w:rsidR="00D70BC4" w:rsidRDefault="00E655BD" w:rsidP="00D70BC4">
      <w:pPr>
        <w:spacing w:line="360" w:lineRule="auto"/>
        <w:rPr>
          <w:b/>
          <w:bCs/>
        </w:rPr>
      </w:pPr>
      <w:r>
        <w:rPr>
          <w:b/>
          <w:bCs/>
        </w:rPr>
        <w:lastRenderedPageBreak/>
        <w:t>Cachovanie výsledkov</w:t>
      </w:r>
    </w:p>
    <w:p w14:paraId="50C589A7" w14:textId="77777777" w:rsidR="007E689E" w:rsidRDefault="007E689E" w:rsidP="00D70BC4">
      <w:pPr>
        <w:spacing w:line="360" w:lineRule="auto"/>
        <w:rPr>
          <w:b/>
          <w:bCs/>
        </w:rPr>
      </w:pPr>
    </w:p>
    <w:p w14:paraId="11BAC0BA" w14:textId="77777777" w:rsidR="008C4D0F" w:rsidRDefault="008C4D0F" w:rsidP="008C4D0F">
      <w:pPr>
        <w:spacing w:line="360" w:lineRule="auto"/>
        <w:ind w:firstLine="720"/>
      </w:pPr>
      <w:r>
        <w:t>Spracovaním údajov v pamäti môžeme výrazne urýchliť vykonávanie operácií SELECT. Na dosiahnutie tohto cieľa sme implementovali vláknovo bezpečnú štruktúru WeakHashMap, v ktorej objekty prenosu dát vytvorené z príkazov slúžia ako kľúče a príslušné súbory ResultSet, ktoré predstavujú výsledky vykonania príkazov, slúžia ako hodnoty. Tento prístup založený na vyrovnávacej pamäti viedol k pozoruhodnému zlepšeniu výkonu nášho ovládača.</w:t>
      </w:r>
    </w:p>
    <w:p w14:paraId="33DA7A47" w14:textId="4480573E" w:rsidR="008C4D0F" w:rsidRPr="008C4D0F" w:rsidRDefault="008C4D0F" w:rsidP="008C4D0F">
      <w:pPr>
        <w:spacing w:line="360" w:lineRule="auto"/>
        <w:ind w:firstLine="576"/>
      </w:pPr>
      <w:r>
        <w:t>Na zabezpečenie konzistentnosti údajov bolo nevyhnutné odstrániť z vyrovnávacej pamäte všetky záznamy, ktoré sú ovplyvnené operáciami zápisu do danej tabuľky. Tento prístup zabezpečuje, že údaje, ku ktorým sa pristupuje prostredníctvom operácií SELECT, sú vždy aktuálne, aj keď sa súčasne vykonávajú operácie zápisu.</w:t>
      </w:r>
    </w:p>
    <w:p w14:paraId="0AFADCCC" w14:textId="5F94A19B" w:rsidR="002C1CFB" w:rsidRDefault="00FA7C26" w:rsidP="00142840">
      <w:pPr>
        <w:pStyle w:val="Nadpis2"/>
      </w:pPr>
      <w:bookmarkStart w:id="41" w:name="_Toc133924443"/>
      <w:r w:rsidRPr="00234E46">
        <w:rPr>
          <w:rStyle w:val="Nadpis2Char"/>
          <w:b/>
        </w:rPr>
        <w:t>T</w:t>
      </w:r>
      <w:r w:rsidR="00844BA8" w:rsidRPr="00234E46">
        <w:rPr>
          <w:rStyle w:val="Nadpis2Char"/>
          <w:b/>
        </w:rPr>
        <w:t>ransakcie</w:t>
      </w:r>
      <w:bookmarkEnd w:id="41"/>
    </w:p>
    <w:p w14:paraId="7E2B9848" w14:textId="6067480B" w:rsidR="00945745" w:rsidRDefault="00CE4525" w:rsidP="00CE4525">
      <w:pPr>
        <w:spacing w:after="160" w:line="360" w:lineRule="auto"/>
        <w:ind w:firstLine="720"/>
      </w:pPr>
      <w:r w:rsidRPr="00CE4525">
        <w:t>Na spracovanie transakcií ponúkame dve konfigurácie: predvolenú a JGit. JGit je implementácia systému Git založená na jazyku Java, ktorá dočasne ukladá zmeny v úložisku objektových súborov, kým sa neodovzdajú na disk ako súčasť transakcie. Počas nášho testovania rôznych scenárov sme zistili, že hoci je Git teoreticky vhodný na verzionovanie databáz, v praxi môže mať výrazný vplyv na výkon, najmä pri spracovaní veľkých tabuliek a častých odovzdávaniach s nastavením autoCommit na true.  Na riešenie tohto problému s výkonom sme vytvorili dve vzájomne závislé implementačné triedy, ktoré zodpovedajú našim rozhraniam TransactionManager a DatabaseManager.  Ak sa používa JGit, trieda JGitDatabaseManagerImpl bude pri vytváraní databázy inicializovať úložisko pomocou príkazu "git init". Je dôležité poznamenať, že hoci naša predvolená implementácia môže ponúknuť lepší výkon, neposkytuje rovnaké možnosti verziovania ako JGit. Preto ak je verzovanie databázy kritickou požiadavkou, odporúčame pre optimálnu funkčnosť používať JGit. Výber medzi týmito dvoma konfiguráciami v konečnom dôsledku závisí od priorít a požiadaviek používateľa, pričom JGit poskytuje lepšie možnosti verzovania a predvolená konfigurácia ponúka lepší výkon.</w:t>
      </w:r>
      <w:r w:rsidR="00945745">
        <w:br w:type="page"/>
      </w:r>
    </w:p>
    <w:p w14:paraId="13FDD771" w14:textId="77777777" w:rsidR="00945745" w:rsidRDefault="00945745" w:rsidP="00945745">
      <w:pPr>
        <w:spacing w:line="360" w:lineRule="auto"/>
        <w:rPr>
          <w:lang w:val="en-US"/>
        </w:rPr>
      </w:pPr>
    </w:p>
    <w:p w14:paraId="0456D626" w14:textId="45D17A04" w:rsidR="00945745" w:rsidRDefault="00945745" w:rsidP="00945745">
      <w:pPr>
        <w:spacing w:line="360" w:lineRule="auto"/>
        <w:rPr>
          <w:lang w:val="en-US"/>
        </w:rPr>
      </w:pPr>
      <w:r>
        <w:rPr>
          <w:noProof/>
        </w:rPr>
        <mc:AlternateContent>
          <mc:Choice Requires="wps">
            <w:drawing>
              <wp:anchor distT="0" distB="0" distL="114300" distR="114300" simplePos="0" relativeHeight="251951104" behindDoc="0" locked="0" layoutInCell="1" allowOverlap="1" wp14:anchorId="30D106C9" wp14:editId="1042D6C1">
                <wp:simplePos x="0" y="0"/>
                <wp:positionH relativeFrom="margin">
                  <wp:align>right</wp:align>
                </wp:positionH>
                <wp:positionV relativeFrom="paragraph">
                  <wp:posOffset>6592487</wp:posOffset>
                </wp:positionV>
                <wp:extent cx="5485765" cy="635"/>
                <wp:effectExtent l="0" t="0" r="635" b="8255"/>
                <wp:wrapTopAndBottom/>
                <wp:docPr id="1060298613" name="Textové pole 1"/>
                <wp:cNvGraphicFramePr/>
                <a:graphic xmlns:a="http://schemas.openxmlformats.org/drawingml/2006/main">
                  <a:graphicData uri="http://schemas.microsoft.com/office/word/2010/wordprocessingShape">
                    <wps:wsp>
                      <wps:cNvSpPr txBox="1"/>
                      <wps:spPr>
                        <a:xfrm>
                          <a:off x="0" y="0"/>
                          <a:ext cx="5485765" cy="635"/>
                        </a:xfrm>
                        <a:prstGeom prst="rect">
                          <a:avLst/>
                        </a:prstGeom>
                        <a:solidFill>
                          <a:prstClr val="white"/>
                        </a:solidFill>
                        <a:ln>
                          <a:noFill/>
                        </a:ln>
                      </wps:spPr>
                      <wps:txbx>
                        <w:txbxContent>
                          <w:p w14:paraId="607EFFE1" w14:textId="07D3B2B7" w:rsidR="00050B89" w:rsidRPr="00E37F4A" w:rsidRDefault="00050B89" w:rsidP="00050B89">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11</w:t>
                            </w:r>
                            <w:r>
                              <w:fldChar w:fldCharType="end"/>
                            </w:r>
                            <w:r>
                              <w:t>:</w:t>
                            </w:r>
                            <w:r w:rsidRPr="00C17D3E">
                              <w:t xml:space="preserve"> Diagramy tried rozhraní TransactionManager a DatabaseManager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0D106C9" id="_x0000_s1042" type="#_x0000_t202" style="position:absolute;left:0;text-align:left;margin-left:380.75pt;margin-top:519.1pt;width:431.95pt;height:.05pt;z-index:25195110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" stroked="f">
                <v:textbox style="mso-fit-shape-to-text:t" inset="0,0,0,0">
                  <w:txbxContent>
                    <w:p w14:paraId="607EFFE1" w14:textId="07D3B2B7" w:rsidR="00050B89" w:rsidRPr="00E37F4A" w:rsidRDefault="00050B89" w:rsidP="00050B89">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11</w:t>
                      </w:r>
                      <w:r>
                        <w:fldChar w:fldCharType="end"/>
                      </w:r>
                      <w:r>
                        <w:t>:</w:t>
                      </w:r>
                      <w:r w:rsidRPr="00C17D3E">
                        <w:t xml:space="preserve"> Diagramy tried rozhraní TransactionManager a DatabaseManager</w:t>
                      </w:r>
                    </w:p>
                  </w:txbxContent>
                </v:textbox>
                <w10:wrap type="topAndBottom" anchorx="margin"/>
              </v:shape>
            </w:pict>
          </mc:Fallback>
        </mc:AlternateContent>
      </w:r>
      <w:r>
        <w:rPr>
          <w:noProof/>
        </w:rPr>
        <w:drawing>
          <wp:anchor distT="0" distB="0" distL="114300" distR="114300" simplePos="0" relativeHeight="251935744" behindDoc="0" locked="0" layoutInCell="1" allowOverlap="1" wp14:anchorId="2F48C389" wp14:editId="7A685769">
            <wp:simplePos x="0" y="0"/>
            <wp:positionH relativeFrom="margin">
              <wp:align>center</wp:align>
            </wp:positionH>
            <wp:positionV relativeFrom="paragraph">
              <wp:posOffset>166</wp:posOffset>
            </wp:positionV>
            <wp:extent cx="4317365" cy="6313170"/>
            <wp:effectExtent l="0" t="0" r="6985" b="0"/>
            <wp:wrapTopAndBottom/>
            <wp:docPr id="692374740" name="Obrázok 19"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374740" name="Obrázok 19" descr="Obrázok, na ktorom je diagram&#10;&#10;Automaticky generovaný popis"/>
                    <pic:cNvPicPr/>
                  </pic:nvPicPr>
                  <pic:blipFill>
                    <a:blip r:embed="rId24">
                      <a:extLst>
                        <a:ext uri="{28A0092B-C50C-407E-A947-70E740481C1C}">
                          <a14:useLocalDpi xmlns:a14="http://schemas.microsoft.com/office/drawing/2010/main" val="0"/>
                        </a:ext>
                      </a:extLst>
                    </a:blip>
                    <a:stretch>
                      <a:fillRect/>
                    </a:stretch>
                  </pic:blipFill>
                  <pic:spPr>
                    <a:xfrm>
                      <a:off x="0" y="0"/>
                      <a:ext cx="4317365" cy="6313170"/>
                    </a:xfrm>
                    <a:prstGeom prst="rect">
                      <a:avLst/>
                    </a:prstGeom>
                  </pic:spPr>
                </pic:pic>
              </a:graphicData>
            </a:graphic>
            <wp14:sizeRelH relativeFrom="margin">
              <wp14:pctWidth>0</wp14:pctWidth>
            </wp14:sizeRelH>
            <wp14:sizeRelV relativeFrom="margin">
              <wp14:pctHeight>0</wp14:pctHeight>
            </wp14:sizeRelV>
          </wp:anchor>
        </w:drawing>
      </w:r>
    </w:p>
    <w:p w14:paraId="69CD7FD1" w14:textId="6299BD06" w:rsidR="00945745" w:rsidRDefault="00945745" w:rsidP="00945745">
      <w:pPr>
        <w:pStyle w:val="Nadpis3"/>
      </w:pPr>
      <w:bookmarkStart w:id="42" w:name="_Toc133924444"/>
      <w:r>
        <w:lastRenderedPageBreak/>
        <w:t>Pesimistické uzamykanie</w:t>
      </w:r>
      <w:bookmarkEnd w:id="42"/>
    </w:p>
    <w:p w14:paraId="6768D310" w14:textId="77777777" w:rsidR="008736CE" w:rsidRDefault="00945745" w:rsidP="008736CE">
      <w:pPr>
        <w:spacing w:line="360" w:lineRule="auto"/>
        <w:ind w:firstLine="576"/>
      </w:pPr>
      <w:r>
        <w:t xml:space="preserve">Na implementáciu pesimistického uzamykania sme vyvinuli mechanizmus, ktorý kontroluje, či k danému databázovému súboru, tabuľke alebo schéme práve pristupuje iné vlákno. Pokiaľ áno, objekt sa považuje za uzamknutý a aktuálne vlákno ho nemôže modifikovať, kým sa zámok neuvoľní. </w:t>
      </w:r>
    </w:p>
    <w:p w14:paraId="70369B7C" w14:textId="7B8585A9" w:rsidR="008736CE" w:rsidRDefault="008736CE" w:rsidP="008736CE">
      <w:pPr>
        <w:spacing w:line="360" w:lineRule="auto"/>
        <w:ind w:firstLine="576"/>
      </w:pPr>
      <w:r w:rsidRPr="008736CE">
        <w:t xml:space="preserve">Atribút </w:t>
      </w:r>
      <w:r w:rsidR="00AB6D83">
        <w:rPr>
          <w:i/>
          <w:iCs/>
        </w:rPr>
        <w:t>OBJECT_NAME</w:t>
      </w:r>
      <w:r w:rsidRPr="008736CE">
        <w:rPr>
          <w:i/>
          <w:iCs/>
        </w:rPr>
        <w:t>_TO_THREAD_ID_MAP</w:t>
      </w:r>
      <w:r w:rsidRPr="008736CE">
        <w:t xml:space="preserve"> triedy </w:t>
      </w:r>
      <w:r w:rsidRPr="008736CE">
        <w:rPr>
          <w:i/>
          <w:iCs/>
        </w:rPr>
        <w:t>TransactionManager</w:t>
      </w:r>
      <w:r w:rsidRPr="008736CE">
        <w:t xml:space="preserve"> predstavuje </w:t>
      </w:r>
      <w:r>
        <w:t xml:space="preserve">statickú </w:t>
      </w:r>
      <w:r w:rsidRPr="008736CE">
        <w:t>mapu,</w:t>
      </w:r>
      <w:r>
        <w:t xml:space="preserve"> zdieľané medzi vláknami,</w:t>
      </w:r>
      <w:r w:rsidRPr="008736CE">
        <w:t xml:space="preserve"> kde kľúče </w:t>
      </w:r>
      <w:r w:rsidR="00AB6D83">
        <w:t>mená objektov</w:t>
      </w:r>
      <w:r w:rsidRPr="008736CE">
        <w:t xml:space="preserve"> a hodnoty sú id vlákien, ktoré daný </w:t>
      </w:r>
      <w:r w:rsidR="00AB6D83">
        <w:t>objekt</w:t>
      </w:r>
      <w:r w:rsidRPr="008736CE">
        <w:t xml:space="preserve"> práve používajú. </w:t>
      </w:r>
    </w:p>
    <w:p w14:paraId="13320130" w14:textId="3E0BEE4D" w:rsidR="00945745" w:rsidRDefault="00945745" w:rsidP="008736CE">
      <w:pPr>
        <w:spacing w:line="360" w:lineRule="auto"/>
        <w:ind w:firstLine="576"/>
      </w:pPr>
      <w:r>
        <w:t xml:space="preserve">Ak </w:t>
      </w:r>
      <w:r w:rsidR="00AB6D83">
        <w:t>meno objektu sa</w:t>
      </w:r>
      <w:r w:rsidR="008736CE">
        <w:t xml:space="preserve"> v mape nenachádza, tak</w:t>
      </w:r>
      <w:r>
        <w:t xml:space="preserve"> objekt sa pridá do </w:t>
      </w:r>
      <w:r w:rsidR="00512E09">
        <w:t>množiny</w:t>
      </w:r>
      <w:r>
        <w:t xml:space="preserve"> </w:t>
      </w:r>
      <w:r w:rsidR="008736CE">
        <w:t>nekomitovaných</w:t>
      </w:r>
      <w:r>
        <w:t xml:space="preserve"> objektov a jeho </w:t>
      </w:r>
      <w:r w:rsidR="00AB6D83">
        <w:t xml:space="preserve">meno </w:t>
      </w:r>
      <w:r>
        <w:t xml:space="preserve">sa vloží do mapy, čím sa objekt uzamkne a stane sa neprístupným pre iné vlákna, kým sa transakcia neukončí. </w:t>
      </w:r>
    </w:p>
    <w:p w14:paraId="36CD0BF2" w14:textId="77777777" w:rsidR="00AB6D83" w:rsidRDefault="00945745" w:rsidP="00945745">
      <w:pPr>
        <w:spacing w:line="360" w:lineRule="auto"/>
        <w:ind w:firstLine="576"/>
      </w:pPr>
      <w:r>
        <w:t xml:space="preserve">Ak </w:t>
      </w:r>
      <w:r w:rsidR="00AB6D83">
        <w:t>je objekt</w:t>
      </w:r>
      <w:r>
        <w:t xml:space="preserve"> v zdieľanej mape, znamená to, že iné vlákno už zablokovalo zdroj. V tomto prípade sa záznamy v mape, ktoré boli vložené tým istým vláknom, ktoré uzamklo prostriedok, odstránia, aby sa objekt uvoľnil a umožnilo sa ostatným vláknam v prípade potreby ho upraviť. </w:t>
      </w:r>
    </w:p>
    <w:p w14:paraId="00644BF5" w14:textId="02C0BADB" w:rsidR="00945745" w:rsidRDefault="00945745" w:rsidP="00945745">
      <w:pPr>
        <w:spacing w:line="360" w:lineRule="auto"/>
        <w:ind w:firstLine="576"/>
      </w:pPr>
      <w:r>
        <w:t xml:space="preserve">Aby sa zabránilo pretekom a zabezpečilo sa, že vlákno počká, kým sa prostriedok uvoľní, vyvolá sa výnimka </w:t>
      </w:r>
      <w:r w:rsidRPr="003533E2">
        <w:rPr>
          <w:i/>
          <w:iCs/>
        </w:rPr>
        <w:t>PessimisticLockException</w:t>
      </w:r>
      <w:r>
        <w:t>, ktorá informuje aktuálne vlákno, že prostriedok je už uzamknutý a nemožno ho modifikovať, kým sa zámok neuvoľní.</w:t>
      </w:r>
      <w:r w:rsidR="00AB6D83">
        <w:t xml:space="preserve"> </w:t>
      </w:r>
      <w:r w:rsidR="00AB6D83" w:rsidRPr="00AB6D83">
        <w:t>V tomto prípade bolo dôležité odstrániť zo zdieľanej mapy aj všetky záznamy, ktoré boli vložené týmto vláknom.</w:t>
      </w:r>
    </w:p>
    <w:p w14:paraId="2CA26E65" w14:textId="6F3561C8" w:rsidR="00801448" w:rsidRDefault="00945745" w:rsidP="00945745">
      <w:pPr>
        <w:spacing w:after="160"/>
        <w:jc w:val="left"/>
        <w:rPr>
          <w:lang w:val="en-US"/>
        </w:rPr>
      </w:pPr>
      <w:r>
        <w:rPr>
          <w:lang w:val="en-US"/>
        </w:rPr>
        <w:br w:type="page"/>
      </w:r>
    </w:p>
    <w:p w14:paraId="7B9390F0" w14:textId="40456128" w:rsidR="005E45AD" w:rsidRDefault="005E45AD" w:rsidP="005E45AD">
      <w:pPr>
        <w:pStyle w:val="Nadpis3"/>
        <w:rPr>
          <w:lang w:val="en-US"/>
        </w:rPr>
      </w:pPr>
      <w:bookmarkStart w:id="43" w:name="_Toc133924445"/>
      <w:r>
        <w:rPr>
          <w:lang w:val="en-US"/>
        </w:rPr>
        <w:lastRenderedPageBreak/>
        <w:t xml:space="preserve">Priebeh </w:t>
      </w:r>
      <w:r w:rsidR="003533E2">
        <w:rPr>
          <w:lang w:val="en-US"/>
        </w:rPr>
        <w:t>operácie</w:t>
      </w:r>
      <w:r w:rsidR="00895F53">
        <w:rPr>
          <w:lang w:val="en-US"/>
        </w:rPr>
        <w:t xml:space="preserve"> zápisu</w:t>
      </w:r>
      <w:bookmarkEnd w:id="43"/>
    </w:p>
    <w:p w14:paraId="207D4EC8" w14:textId="2F873B9D" w:rsidR="00FF650E" w:rsidRPr="00FF650E" w:rsidRDefault="00670992" w:rsidP="00FF650E">
      <w:pPr>
        <w:rPr>
          <w:lang w:val="en-US"/>
        </w:rPr>
      </w:pPr>
      <w:r>
        <w:rPr>
          <w:noProof/>
          <w:lang w:val="en-US"/>
        </w:rPr>
        <w:drawing>
          <wp:anchor distT="0" distB="0" distL="114300" distR="114300" simplePos="0" relativeHeight="251992064" behindDoc="0" locked="0" layoutInCell="1" allowOverlap="1" wp14:anchorId="315C764B" wp14:editId="7206B220">
            <wp:simplePos x="0" y="0"/>
            <wp:positionH relativeFrom="margin">
              <wp:align>right</wp:align>
            </wp:positionH>
            <wp:positionV relativeFrom="paragraph">
              <wp:posOffset>237573</wp:posOffset>
            </wp:positionV>
            <wp:extent cx="5486400" cy="5831205"/>
            <wp:effectExtent l="0" t="0" r="0" b="0"/>
            <wp:wrapTopAndBottom/>
            <wp:docPr id="25089285" name="Obrázok 2"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89285" name="Obrázok 2" descr="Obrázok, na ktorom je diagram&#10;&#10;Automaticky generovaný popis"/>
                    <pic:cNvPicPr/>
                  </pic:nvPicPr>
                  <pic:blipFill>
                    <a:blip r:embed="rId25">
                      <a:extLst>
                        <a:ext uri="{28A0092B-C50C-407E-A947-70E740481C1C}">
                          <a14:useLocalDpi xmlns:a14="http://schemas.microsoft.com/office/drawing/2010/main" val="0"/>
                        </a:ext>
                      </a:extLst>
                    </a:blip>
                    <a:stretch>
                      <a:fillRect/>
                    </a:stretch>
                  </pic:blipFill>
                  <pic:spPr>
                    <a:xfrm>
                      <a:off x="0" y="0"/>
                      <a:ext cx="5486400" cy="5831205"/>
                    </a:xfrm>
                    <a:prstGeom prst="rect">
                      <a:avLst/>
                    </a:prstGeom>
                  </pic:spPr>
                </pic:pic>
              </a:graphicData>
            </a:graphic>
          </wp:anchor>
        </w:drawing>
      </w:r>
      <w:r w:rsidR="00FF650E">
        <w:rPr>
          <w:noProof/>
        </w:rPr>
        <mc:AlternateContent>
          <mc:Choice Requires="wps">
            <w:drawing>
              <wp:anchor distT="0" distB="0" distL="114300" distR="114300" simplePos="0" relativeHeight="251949056" behindDoc="0" locked="0" layoutInCell="1" allowOverlap="1" wp14:anchorId="4ECAB271" wp14:editId="19F6AB9E">
                <wp:simplePos x="0" y="0"/>
                <wp:positionH relativeFrom="margin">
                  <wp:align>right</wp:align>
                </wp:positionH>
                <wp:positionV relativeFrom="paragraph">
                  <wp:posOffset>6247240</wp:posOffset>
                </wp:positionV>
                <wp:extent cx="5478145" cy="635"/>
                <wp:effectExtent l="0" t="0" r="8255" b="8255"/>
                <wp:wrapTopAndBottom/>
                <wp:docPr id="1187393858" name="Textové pole 1"/>
                <wp:cNvGraphicFramePr/>
                <a:graphic xmlns:a="http://schemas.openxmlformats.org/drawingml/2006/main">
                  <a:graphicData uri="http://schemas.microsoft.com/office/word/2010/wordprocessingShape">
                    <wps:wsp>
                      <wps:cNvSpPr txBox="1"/>
                      <wps:spPr>
                        <a:xfrm>
                          <a:off x="0" y="0"/>
                          <a:ext cx="5478145" cy="635"/>
                        </a:xfrm>
                        <a:prstGeom prst="rect">
                          <a:avLst/>
                        </a:prstGeom>
                        <a:solidFill>
                          <a:prstClr val="white"/>
                        </a:solidFill>
                        <a:ln>
                          <a:noFill/>
                        </a:ln>
                      </wps:spPr>
                      <wps:txbx>
                        <w:txbxContent>
                          <w:p w14:paraId="0D29E8A5" w14:textId="0B11FC21" w:rsidR="00FF3B79" w:rsidRPr="008642FB" w:rsidRDefault="00FF3B79" w:rsidP="00FF3B79">
                            <w:pPr>
                              <w:pStyle w:val="Popis"/>
                              <w:jc w:val="center"/>
                              <w:rPr>
                                <w:noProof/>
                                <w:sz w:val="24"/>
                                <w:lang w:val="en-US"/>
                              </w:rPr>
                            </w:pPr>
                            <w:r>
                              <w:t xml:space="preserve">Obrázok </w:t>
                            </w:r>
                            <w:r>
                              <w:fldChar w:fldCharType="begin"/>
                            </w:r>
                            <w:r>
                              <w:instrText xml:space="preserve"> SEQ Obrázok \* ARABIC </w:instrText>
                            </w:r>
                            <w:r>
                              <w:fldChar w:fldCharType="separate"/>
                            </w:r>
                            <w:r w:rsidR="00CD5091">
                              <w:rPr>
                                <w:noProof/>
                              </w:rPr>
                              <w:t>12</w:t>
                            </w:r>
                            <w:r>
                              <w:fldChar w:fldCharType="end"/>
                            </w:r>
                            <w:r>
                              <w:t xml:space="preserve">: </w:t>
                            </w:r>
                            <w:r w:rsidRPr="00C50989">
                              <w:t xml:space="preserve">Aktivity diagram </w:t>
                            </w:r>
                            <w:r>
                              <w:t>operácie</w:t>
                            </w:r>
                            <w:r w:rsidR="00895F53">
                              <w:t xml:space="preserve"> zápisu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ECAB271" id="_x0000_s1043" type="#_x0000_t202" style="position:absolute;left:0;text-align:left;margin-left:380.15pt;margin-top:491.9pt;width:431.35pt;height:.05pt;z-index:25194905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" stroked="f">
                <v:textbox style="mso-fit-shape-to-text:t" inset="0,0,0,0">
                  <w:txbxContent>
                    <w:p w14:paraId="0D29E8A5" w14:textId="0B11FC21" w:rsidR="00FF3B79" w:rsidRPr="008642FB" w:rsidRDefault="00FF3B79" w:rsidP="00FF3B79">
                      <w:pPr>
                        <w:pStyle w:val="Popis"/>
                        <w:jc w:val="center"/>
                        <w:rPr>
                          <w:noProof/>
                          <w:sz w:val="24"/>
                          <w:lang w:val="en-US"/>
                        </w:rPr>
                      </w:pPr>
                      <w:r>
                        <w:t xml:space="preserve">Obrázok </w:t>
                      </w:r>
                      <w:r>
                        <w:fldChar w:fldCharType="begin"/>
                      </w:r>
                      <w:r>
                        <w:instrText xml:space="preserve"> SEQ Obrázok \* ARABIC </w:instrText>
                      </w:r>
                      <w:r>
                        <w:fldChar w:fldCharType="separate"/>
                      </w:r>
                      <w:r w:rsidR="00CD5091">
                        <w:rPr>
                          <w:noProof/>
                        </w:rPr>
                        <w:t>12</w:t>
                      </w:r>
                      <w:r>
                        <w:fldChar w:fldCharType="end"/>
                      </w:r>
                      <w:r>
                        <w:t xml:space="preserve">: </w:t>
                      </w:r>
                      <w:r w:rsidRPr="00C50989">
                        <w:t xml:space="preserve">Aktivity diagram </w:t>
                      </w:r>
                      <w:r>
                        <w:t>operácie</w:t>
                      </w:r>
                      <w:r w:rsidR="00895F53">
                        <w:t xml:space="preserve"> zápisu</w:t>
                      </w:r>
                    </w:p>
                  </w:txbxContent>
                </v:textbox>
                <w10:wrap type="topAndBottom" anchorx="margin"/>
              </v:shape>
            </w:pict>
          </mc:Fallback>
        </mc:AlternateContent>
      </w:r>
    </w:p>
    <w:p w14:paraId="3A817AE8" w14:textId="515E73A4" w:rsidR="002C1CFB" w:rsidRDefault="002C1CFB">
      <w:pPr>
        <w:spacing w:after="160"/>
        <w:jc w:val="left"/>
        <w:rPr>
          <w:lang w:val="en-US"/>
        </w:rPr>
      </w:pPr>
    </w:p>
    <w:p w14:paraId="52FB5A5D" w14:textId="77777777" w:rsidR="00FF650E" w:rsidRDefault="00FF650E">
      <w:pPr>
        <w:spacing w:after="160"/>
        <w:jc w:val="left"/>
        <w:rPr>
          <w:lang w:val="en-US"/>
        </w:rPr>
      </w:pPr>
    </w:p>
    <w:p w14:paraId="76932228" w14:textId="79918C2A" w:rsidR="005E45AD" w:rsidRDefault="005E45AD" w:rsidP="005E45AD">
      <w:pPr>
        <w:pStyle w:val="Nadpis3"/>
      </w:pPr>
      <w:bookmarkStart w:id="44" w:name="_Toc133924446"/>
      <w:r w:rsidRPr="00D0150F">
        <w:lastRenderedPageBreak/>
        <w:t>Commit</w:t>
      </w:r>
      <w:bookmarkEnd w:id="44"/>
    </w:p>
    <w:p w14:paraId="2EBDCCBB" w14:textId="49E9FFAB" w:rsidR="00FF650E" w:rsidRDefault="00F034A8" w:rsidP="00FF650E">
      <w:r>
        <w:rPr>
          <w:noProof/>
        </w:rPr>
        <mc:AlternateContent>
          <mc:Choice Requires="wps">
            <w:drawing>
              <wp:anchor distT="0" distB="0" distL="114300" distR="114300" simplePos="0" relativeHeight="251940864" behindDoc="0" locked="0" layoutInCell="1" allowOverlap="1" wp14:anchorId="7154C901" wp14:editId="31021BB0">
                <wp:simplePos x="0" y="0"/>
                <wp:positionH relativeFrom="margin">
                  <wp:align>right</wp:align>
                </wp:positionH>
                <wp:positionV relativeFrom="paragraph">
                  <wp:posOffset>6493510</wp:posOffset>
                </wp:positionV>
                <wp:extent cx="5478145" cy="635"/>
                <wp:effectExtent l="0" t="0" r="8255" b="8255"/>
                <wp:wrapTopAndBottom/>
                <wp:docPr id="1353897053" name="Textové pole 1"/>
                <wp:cNvGraphicFramePr/>
                <a:graphic xmlns:a="http://schemas.openxmlformats.org/drawingml/2006/main">
                  <a:graphicData uri="http://schemas.microsoft.com/office/word/2010/wordprocessingShape">
                    <wps:wsp>
                      <wps:cNvSpPr txBox="1"/>
                      <wps:spPr>
                        <a:xfrm>
                          <a:off x="0" y="0"/>
                          <a:ext cx="5478145" cy="635"/>
                        </a:xfrm>
                        <a:prstGeom prst="rect">
                          <a:avLst/>
                        </a:prstGeom>
                        <a:solidFill>
                          <a:prstClr val="white"/>
                        </a:solidFill>
                        <a:ln>
                          <a:noFill/>
                        </a:ln>
                      </wps:spPr>
                      <wps:txbx>
                        <w:txbxContent>
                          <w:p w14:paraId="694AD325" w14:textId="4957FABC" w:rsidR="005E45AD" w:rsidRPr="007E3A82" w:rsidRDefault="005E45AD" w:rsidP="005E45AD">
                            <w:pPr>
                              <w:pStyle w:val="Popis"/>
                              <w:jc w:val="center"/>
                              <w:rPr>
                                <w:b/>
                                <w:noProof/>
                                <w:color w:val="000000" w:themeColor="text1"/>
                                <w:sz w:val="28"/>
                              </w:rPr>
                            </w:pPr>
                            <w:r>
                              <w:t xml:space="preserve">Obrázok </w:t>
                            </w:r>
                            <w:r>
                              <w:fldChar w:fldCharType="begin"/>
                            </w:r>
                            <w:r>
                              <w:instrText xml:space="preserve"> SEQ Obrázok \* ARABIC </w:instrText>
                            </w:r>
                            <w:r>
                              <w:fldChar w:fldCharType="separate"/>
                            </w:r>
                            <w:r w:rsidR="00CD5091">
                              <w:rPr>
                                <w:noProof/>
                              </w:rPr>
                              <w:t>13</w:t>
                            </w:r>
                            <w:r>
                              <w:fldChar w:fldCharType="end"/>
                            </w:r>
                            <w:r>
                              <w:t xml:space="preserve">: </w:t>
                            </w:r>
                            <w:r w:rsidR="00FF3B79">
                              <w:t xml:space="preserve">Aktivity diagram </w:t>
                            </w:r>
                            <w:r>
                              <w:t>operácie commit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154C901" id="_x0000_s1044" type="#_x0000_t202" style="position:absolute;left:0;text-align:left;margin-left:380.15pt;margin-top:511.3pt;width:431.35pt;height:.05pt;z-index:25194086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" stroked="f">
                <v:textbox style="mso-fit-shape-to-text:t" inset="0,0,0,0">
                  <w:txbxContent>
                    <w:p w14:paraId="694AD325" w14:textId="4957FABC" w:rsidR="005E45AD" w:rsidRPr="007E3A82" w:rsidRDefault="005E45AD" w:rsidP="005E45AD">
                      <w:pPr>
                        <w:pStyle w:val="Popis"/>
                        <w:jc w:val="center"/>
                        <w:rPr>
                          <w:b/>
                          <w:noProof/>
                          <w:color w:val="000000" w:themeColor="text1"/>
                          <w:sz w:val="28"/>
                        </w:rPr>
                      </w:pPr>
                      <w:r>
                        <w:t xml:space="preserve">Obrázok </w:t>
                      </w:r>
                      <w:r>
                        <w:fldChar w:fldCharType="begin"/>
                      </w:r>
                      <w:r>
                        <w:instrText xml:space="preserve"> SEQ Obrázok \* ARABIC </w:instrText>
                      </w:r>
                      <w:r>
                        <w:fldChar w:fldCharType="separate"/>
                      </w:r>
                      <w:r w:rsidR="00CD5091">
                        <w:rPr>
                          <w:noProof/>
                        </w:rPr>
                        <w:t>13</w:t>
                      </w:r>
                      <w:r>
                        <w:fldChar w:fldCharType="end"/>
                      </w:r>
                      <w:r>
                        <w:t xml:space="preserve">: </w:t>
                      </w:r>
                      <w:r w:rsidR="00FF3B79">
                        <w:t xml:space="preserve">Aktivity diagram </w:t>
                      </w:r>
                      <w:r>
                        <w:t>operácie commit</w:t>
                      </w:r>
                    </w:p>
                  </w:txbxContent>
                </v:textbox>
                <w10:wrap type="topAndBottom" anchorx="margin"/>
              </v:shape>
            </w:pict>
          </mc:Fallback>
        </mc:AlternateContent>
      </w:r>
    </w:p>
    <w:p w14:paraId="0F689BFF" w14:textId="4CCEA353" w:rsidR="00FF650E" w:rsidRPr="00FF650E" w:rsidRDefault="00895F53" w:rsidP="00FF650E">
      <w:r>
        <w:rPr>
          <w:noProof/>
        </w:rPr>
        <w:drawing>
          <wp:inline distT="0" distB="0" distL="0" distR="0" wp14:anchorId="2E5C730E" wp14:editId="48114B8E">
            <wp:extent cx="5486400" cy="6022975"/>
            <wp:effectExtent l="0" t="0" r="0" b="0"/>
            <wp:docPr id="1523257654" name="Obrázok 1"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257654" name="Obrázok 1" descr="Obrázok, na ktorom je diagram&#10;&#10;Automaticky generovaný popis"/>
                    <pic:cNvPicPr/>
                  </pic:nvPicPr>
                  <pic:blipFill>
                    <a:blip r:embed="rId26">
                      <a:extLst>
                        <a:ext uri="{28A0092B-C50C-407E-A947-70E740481C1C}">
                          <a14:useLocalDpi xmlns:a14="http://schemas.microsoft.com/office/drawing/2010/main" val="0"/>
                        </a:ext>
                      </a:extLst>
                    </a:blip>
                    <a:stretch>
                      <a:fillRect/>
                    </a:stretch>
                  </pic:blipFill>
                  <pic:spPr>
                    <a:xfrm>
                      <a:off x="0" y="0"/>
                      <a:ext cx="5486400" cy="6022975"/>
                    </a:xfrm>
                    <a:prstGeom prst="rect">
                      <a:avLst/>
                    </a:prstGeom>
                  </pic:spPr>
                </pic:pic>
              </a:graphicData>
            </a:graphic>
          </wp:inline>
        </w:drawing>
      </w:r>
    </w:p>
    <w:p w14:paraId="05925212" w14:textId="61B3CDC6" w:rsidR="005E45AD" w:rsidRPr="00FF4A78" w:rsidRDefault="005E45AD" w:rsidP="00FF650E">
      <w:pPr>
        <w:spacing w:after="160"/>
        <w:jc w:val="left"/>
      </w:pPr>
    </w:p>
    <w:p w14:paraId="5DC853FC" w14:textId="7E7E31F3" w:rsidR="005E45AD" w:rsidRDefault="00895F53" w:rsidP="005E45AD">
      <w:pPr>
        <w:pStyle w:val="Nadpis3"/>
        <w:rPr>
          <w:rStyle w:val="Nadpis3Char"/>
          <w:b/>
        </w:rPr>
      </w:pPr>
      <w:bookmarkStart w:id="45" w:name="_Toc133924447"/>
      <w:r>
        <w:rPr>
          <w:noProof/>
        </w:rPr>
        <w:lastRenderedPageBreak/>
        <w:drawing>
          <wp:anchor distT="0" distB="0" distL="114300" distR="114300" simplePos="0" relativeHeight="251988992" behindDoc="0" locked="0" layoutInCell="1" allowOverlap="1" wp14:anchorId="1E1B3F26" wp14:editId="5C9D1504">
            <wp:simplePos x="0" y="0"/>
            <wp:positionH relativeFrom="margin">
              <wp:align>center</wp:align>
            </wp:positionH>
            <wp:positionV relativeFrom="paragraph">
              <wp:posOffset>407228</wp:posOffset>
            </wp:positionV>
            <wp:extent cx="2667000" cy="3943350"/>
            <wp:effectExtent l="0" t="0" r="0" b="0"/>
            <wp:wrapTopAndBottom/>
            <wp:docPr id="1861863449" name="Obrázok 3"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863449" name="Obrázok 3" descr="Obrázok, na ktorom je diagram&#10;&#10;Automaticky generovaný popis"/>
                    <pic:cNvPicPr/>
                  </pic:nvPicPr>
                  <pic:blipFill>
                    <a:blip r:embed="rId27">
                      <a:extLst>
                        <a:ext uri="{28A0092B-C50C-407E-A947-70E740481C1C}">
                          <a14:useLocalDpi xmlns:a14="http://schemas.microsoft.com/office/drawing/2010/main" val="0"/>
                        </a:ext>
                      </a:extLst>
                    </a:blip>
                    <a:stretch>
                      <a:fillRect/>
                    </a:stretch>
                  </pic:blipFill>
                  <pic:spPr>
                    <a:xfrm>
                      <a:off x="0" y="0"/>
                      <a:ext cx="2667000" cy="3943350"/>
                    </a:xfrm>
                    <a:prstGeom prst="rect">
                      <a:avLst/>
                    </a:prstGeom>
                  </pic:spPr>
                </pic:pic>
              </a:graphicData>
            </a:graphic>
          </wp:anchor>
        </w:drawing>
      </w:r>
      <w:r w:rsidR="005E45AD" w:rsidRPr="005E45AD">
        <w:rPr>
          <w:rStyle w:val="Nadpis3Char"/>
          <w:b/>
        </w:rPr>
        <w:t>Rollback</w:t>
      </w:r>
      <w:bookmarkEnd w:id="45"/>
    </w:p>
    <w:p w14:paraId="24F5089E" w14:textId="3BEBFF87" w:rsidR="00FF650E" w:rsidRPr="00FF650E" w:rsidRDefault="00895F53" w:rsidP="00FF650E">
      <w:r>
        <w:rPr>
          <w:noProof/>
        </w:rPr>
        <mc:AlternateContent>
          <mc:Choice Requires="wps">
            <w:drawing>
              <wp:anchor distT="0" distB="0" distL="114300" distR="114300" simplePos="0" relativeHeight="251945984" behindDoc="0" locked="0" layoutInCell="1" allowOverlap="1" wp14:anchorId="1B10977B" wp14:editId="67B6AA51">
                <wp:simplePos x="0" y="0"/>
                <wp:positionH relativeFrom="margin">
                  <wp:align>right</wp:align>
                </wp:positionH>
                <wp:positionV relativeFrom="paragraph">
                  <wp:posOffset>4306929</wp:posOffset>
                </wp:positionV>
                <wp:extent cx="5478145" cy="635"/>
                <wp:effectExtent l="0" t="0" r="8255" b="8255"/>
                <wp:wrapTopAndBottom/>
                <wp:docPr id="574557711" name="Textové pole 1"/>
                <wp:cNvGraphicFramePr/>
                <a:graphic xmlns:a="http://schemas.openxmlformats.org/drawingml/2006/main">
                  <a:graphicData uri="http://schemas.microsoft.com/office/word/2010/wordprocessingShape">
                    <wps:wsp>
                      <wps:cNvSpPr txBox="1"/>
                      <wps:spPr>
                        <a:xfrm>
                          <a:off x="0" y="0"/>
                          <a:ext cx="5478145" cy="635"/>
                        </a:xfrm>
                        <a:prstGeom prst="rect">
                          <a:avLst/>
                        </a:prstGeom>
                        <a:solidFill>
                          <a:prstClr val="white"/>
                        </a:solidFill>
                        <a:ln>
                          <a:noFill/>
                        </a:ln>
                      </wps:spPr>
                      <wps:txbx>
                        <w:txbxContent>
                          <w:p w14:paraId="39F4FEF0" w14:textId="0DBD0B70" w:rsidR="005E45AD" w:rsidRPr="00F41370" w:rsidRDefault="005E45AD" w:rsidP="005E45AD">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14</w:t>
                            </w:r>
                            <w:r>
                              <w:fldChar w:fldCharType="end"/>
                            </w:r>
                            <w:r>
                              <w:t>: Aktivity diagram operácie rollback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B10977B" id="_x0000_s1045" type="#_x0000_t202" style="position:absolute;left:0;text-align:left;margin-left:380.15pt;margin-top:339.15pt;width:431.35pt;height:.05pt;z-index:25194598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" stroked="f">
                <v:textbox style="mso-fit-shape-to-text:t" inset="0,0,0,0">
                  <w:txbxContent>
                    <w:p w14:paraId="39F4FEF0" w14:textId="0DBD0B70" w:rsidR="005E45AD" w:rsidRPr="00F41370" w:rsidRDefault="005E45AD" w:rsidP="005E45AD">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14</w:t>
                      </w:r>
                      <w:r>
                        <w:fldChar w:fldCharType="end"/>
                      </w:r>
                      <w:r>
                        <w:t>: Aktivity diagram operácie rollback</w:t>
                      </w:r>
                    </w:p>
                  </w:txbxContent>
                </v:textbox>
                <w10:wrap type="topAndBottom" anchorx="margin"/>
              </v:shape>
            </w:pict>
          </mc:Fallback>
        </mc:AlternateContent>
      </w:r>
    </w:p>
    <w:p w14:paraId="7297846C" w14:textId="64FC3E39" w:rsidR="002A1B67" w:rsidRPr="002A1B67" w:rsidRDefault="002A1B67" w:rsidP="002A1B67"/>
    <w:p w14:paraId="6C589B01" w14:textId="6B20D5BC" w:rsidR="00945745" w:rsidRPr="00945745" w:rsidRDefault="00945745" w:rsidP="003533E2">
      <w:pPr>
        <w:spacing w:line="360" w:lineRule="auto"/>
      </w:pPr>
    </w:p>
    <w:p w14:paraId="562DB476" w14:textId="065F6570" w:rsidR="00E35DCC" w:rsidRDefault="00E35DCC" w:rsidP="00142840">
      <w:pPr>
        <w:pStyle w:val="Nadpis2"/>
      </w:pPr>
      <w:bookmarkStart w:id="46" w:name="_Toc133924448"/>
      <w:r>
        <w:t>Uloženie BLOBov</w:t>
      </w:r>
      <w:bookmarkEnd w:id="46"/>
    </w:p>
    <w:p w14:paraId="3FC78176" w14:textId="2FE25DBA" w:rsidR="00E35DCC" w:rsidRDefault="00E35DCC" w:rsidP="00E35DCC">
      <w:pPr>
        <w:spacing w:line="360" w:lineRule="auto"/>
        <w:ind w:firstLine="576"/>
      </w:pPr>
      <w:r>
        <w:t xml:space="preserve">Pri ukladaní </w:t>
      </w:r>
      <w:r w:rsidR="00216F31">
        <w:t>BLOBov</w:t>
      </w:r>
      <w:r>
        <w:t xml:space="preserve"> v ovládači používame formát Base64. Vzhľadom na ich potenciálne veľkú veľkosť ich do pamäte načítavame len v prípade potreby. </w:t>
      </w:r>
    </w:p>
    <w:p w14:paraId="233947E4" w14:textId="25FC63A9" w:rsidR="003533E2" w:rsidRDefault="003533E2" w:rsidP="00E35DCC">
      <w:pPr>
        <w:spacing w:line="360" w:lineRule="auto"/>
        <w:ind w:firstLine="576"/>
      </w:pPr>
      <w:r>
        <w:t>T</w:t>
      </w:r>
      <w:r w:rsidR="008736CE">
        <w:t>o znamená, že aj keď príkaz SELECT obsahuje stĺpec, ktorý má dátový typ BLOB, hodnota BLOBu nebude načítané do pamäte, iba ak používateľ ho explicitne nepožiada.</w:t>
      </w:r>
    </w:p>
    <w:p w14:paraId="6D490017" w14:textId="6BCDC5F1" w:rsidR="00E35DCC" w:rsidRPr="00A779D1" w:rsidRDefault="00E35DCC" w:rsidP="00A779D1">
      <w:pPr>
        <w:spacing w:line="360" w:lineRule="auto"/>
        <w:ind w:firstLine="576"/>
      </w:pPr>
      <w:r>
        <w:t>Tento prístup je užitočný najmä pri práci s veľkým množstvom údajov, pretože pomáha optimalizovať využitie zdrojov a zlepšiť výkon systému.</w:t>
      </w:r>
    </w:p>
    <w:p w14:paraId="4B38E51E" w14:textId="43B4F039" w:rsidR="00C42EBB" w:rsidRPr="00C42EBB" w:rsidRDefault="00673589" w:rsidP="00142840">
      <w:pPr>
        <w:pStyle w:val="Nadpis2"/>
      </w:pPr>
      <w:bookmarkStart w:id="47" w:name="_Toc133924449"/>
      <w:r>
        <w:rPr>
          <w:noProof/>
        </w:rPr>
        <w:lastRenderedPageBreak/>
        <mc:AlternateContent>
          <mc:Choice Requires="wps">
            <w:drawing>
              <wp:anchor distT="45720" distB="45720" distL="114300" distR="114300" simplePos="0" relativeHeight="251905024" behindDoc="0" locked="0" layoutInCell="1" allowOverlap="1" wp14:anchorId="01ADB472" wp14:editId="15E76199">
                <wp:simplePos x="0" y="0"/>
                <wp:positionH relativeFrom="margin">
                  <wp:align>right</wp:align>
                </wp:positionH>
                <wp:positionV relativeFrom="paragraph">
                  <wp:posOffset>637540</wp:posOffset>
                </wp:positionV>
                <wp:extent cx="3022600" cy="1097280"/>
                <wp:effectExtent l="0" t="0" r="6350" b="7620"/>
                <wp:wrapSquare wrapText="bothSides"/>
                <wp:docPr id="217"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2600" cy="1097280"/>
                        </a:xfrm>
                        <a:prstGeom prst="rect">
                          <a:avLst/>
                        </a:prstGeom>
                        <a:solidFill>
                          <a:srgbClr val="FFFFFF"/>
                        </a:solidFill>
                        <a:ln w="9525">
                          <a:noFill/>
                          <a:miter lim="800000"/>
                          <a:headEnd/>
                          <a:tailEnd/>
                        </a:ln>
                      </wps:spPr>
                      <wps:txbx>
                        <w:txbxContent>
                          <w:p w14:paraId="53CE56EB" w14:textId="6AED1413" w:rsidR="002E06F3" w:rsidRDefault="002E06F3" w:rsidP="002E06F3">
                            <w:pPr>
                              <w:spacing w:line="360" w:lineRule="auto"/>
                              <w:jc w:val="left"/>
                            </w:pPr>
                            <w:r>
                              <w:t xml:space="preserve">Trieda </w:t>
                            </w:r>
                            <w:r w:rsidRPr="002E06F3">
                              <w:rPr>
                                <w:i/>
                                <w:iCs/>
                              </w:rPr>
                              <w:t>Database</w:t>
                            </w:r>
                            <w:r>
                              <w:t xml:space="preserve"> predstavuje databázu, ktorá môže obsahovať 0 až n objektov Table. </w:t>
                            </w:r>
                          </w:p>
                          <w:p w14:paraId="2DE9562E" w14:textId="77777777" w:rsidR="002E06F3" w:rsidRDefault="002E06F3" w:rsidP="002E06F3">
                            <w:pPr>
                              <w:spacing w:line="360" w:lineRule="auto"/>
                              <w:jc w:val="left"/>
                            </w:pPr>
                            <w:r>
                              <w:t xml:space="preserve">Atribút </w:t>
                            </w:r>
                            <w:r w:rsidRPr="002E06F3">
                              <w:rPr>
                                <w:i/>
                                <w:iCs/>
                              </w:rPr>
                              <w:t>url</w:t>
                            </w:r>
                            <w:r>
                              <w:t xml:space="preserve"> predstavuje absolútnu cestu k databázovému súboru.</w:t>
                            </w:r>
                          </w:p>
                          <w:p w14:paraId="586720E3" w14:textId="74E0B0D7" w:rsidR="002E06F3" w:rsidRDefault="002E06F3" w:rsidP="002E06F3">
                            <w:pPr>
                              <w:jc w:val="left"/>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ADB472" id="_x0000_s1046" type="#_x0000_t202" style="position:absolute;left:0;text-align:left;margin-left:186.8pt;margin-top:50.2pt;width:238pt;height:86.4pt;z-index:2519050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" stroked="f">
                <v:textbox>
                  <w:txbxContent>
                    <w:p w14:paraId="53CE56EB" w14:textId="6AED1413" w:rsidR="002E06F3" w:rsidRDefault="002E06F3" w:rsidP="002E06F3">
                      <w:pPr>
                        <w:spacing w:line="360" w:lineRule="auto"/>
                        <w:jc w:val="left"/>
                      </w:pPr>
                      <w:r>
                        <w:t xml:space="preserve">Trieda </w:t>
                      </w:r>
                      <w:r w:rsidRPr="002E06F3">
                        <w:rPr>
                          <w:i/>
                          <w:iCs/>
                        </w:rPr>
                        <w:t>Database</w:t>
                      </w:r>
                      <w:r>
                        <w:t xml:space="preserve"> predstavuje databázu, ktorá môže obsahovať 0 až n objektov Table. </w:t>
                      </w:r>
                    </w:p>
                    <w:p w14:paraId="2DE9562E" w14:textId="77777777" w:rsidR="002E06F3" w:rsidRDefault="002E06F3" w:rsidP="002E06F3">
                      <w:pPr>
                        <w:spacing w:line="360" w:lineRule="auto"/>
                        <w:jc w:val="left"/>
                      </w:pPr>
                      <w:r>
                        <w:t xml:space="preserve">Atribút </w:t>
                      </w:r>
                      <w:r w:rsidRPr="002E06F3">
                        <w:rPr>
                          <w:i/>
                          <w:iCs/>
                        </w:rPr>
                        <w:t>url</w:t>
                      </w:r>
                      <w:r>
                        <w:t xml:space="preserve"> predstavuje absolútnu cestu k databázovému súboru.</w:t>
                      </w:r>
                    </w:p>
                    <w:p w14:paraId="586720E3" w14:textId="74E0B0D7" w:rsidR="002E06F3" w:rsidRDefault="002E06F3" w:rsidP="002E06F3">
                      <w:pPr>
                        <w:jc w:val="left"/>
                      </w:pPr>
                    </w:p>
                  </w:txbxContent>
                </v:textbox>
                <w10:wrap type="square" anchorx="margin"/>
              </v:shape>
            </w:pict>
          </mc:Fallback>
        </mc:AlternateContent>
      </w:r>
      <w:r>
        <w:rPr>
          <w:noProof/>
        </w:rPr>
        <mc:AlternateContent>
          <mc:Choice Requires="wps">
            <w:drawing>
              <wp:anchor distT="45720" distB="45720" distL="114300" distR="114300" simplePos="0" relativeHeight="251907072" behindDoc="0" locked="0" layoutInCell="1" allowOverlap="1" wp14:anchorId="66BDBA16" wp14:editId="5C5F06B2">
                <wp:simplePos x="0" y="0"/>
                <wp:positionH relativeFrom="margin">
                  <wp:align>right</wp:align>
                </wp:positionH>
                <wp:positionV relativeFrom="paragraph">
                  <wp:posOffset>1822560</wp:posOffset>
                </wp:positionV>
                <wp:extent cx="2983230" cy="2909570"/>
                <wp:effectExtent l="0" t="0" r="7620" b="5080"/>
                <wp:wrapSquare wrapText="bothSides"/>
                <wp:docPr id="22"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3230" cy="2909570"/>
                        </a:xfrm>
                        <a:prstGeom prst="rect">
                          <a:avLst/>
                        </a:prstGeom>
                        <a:solidFill>
                          <a:srgbClr val="FFFFFF"/>
                        </a:solidFill>
                        <a:ln w="9525">
                          <a:noFill/>
                          <a:miter lim="800000"/>
                          <a:headEnd/>
                          <a:tailEnd/>
                        </a:ln>
                      </wps:spPr>
                      <wps:txbx>
                        <w:txbxContent>
                          <w:p w14:paraId="2F97337B" w14:textId="77777777" w:rsidR="002E06F3" w:rsidRDefault="002E06F3" w:rsidP="002E06F3">
                            <w:pPr>
                              <w:spacing w:line="360" w:lineRule="auto"/>
                              <w:jc w:val="left"/>
                            </w:pPr>
                            <w:r>
                              <w:t xml:space="preserve">Trieda </w:t>
                            </w:r>
                            <w:r w:rsidRPr="00A40015">
                              <w:rPr>
                                <w:i/>
                                <w:iCs/>
                              </w:rPr>
                              <w:t>Table</w:t>
                            </w:r>
                            <w:r>
                              <w:t xml:space="preserve"> predstavuje tabuľku, ktorá môže mať 0 až n objektov </w:t>
                            </w:r>
                            <w:r w:rsidRPr="002E06F3">
                              <w:rPr>
                                <w:i/>
                                <w:iCs/>
                              </w:rPr>
                              <w:t>Entry</w:t>
                            </w:r>
                            <w:r>
                              <w:t>.</w:t>
                            </w:r>
                          </w:p>
                          <w:p w14:paraId="569ED571" w14:textId="77777777" w:rsidR="002E06F3" w:rsidRDefault="002E06F3" w:rsidP="002E06F3">
                            <w:pPr>
                              <w:spacing w:line="360" w:lineRule="auto"/>
                              <w:jc w:val="left"/>
                            </w:pPr>
                            <w:r>
                              <w:t xml:space="preserve">Atribút </w:t>
                            </w:r>
                            <w:r w:rsidRPr="002E06F3">
                              <w:rPr>
                                <w:i/>
                                <w:iCs/>
                              </w:rPr>
                              <w:t>name</w:t>
                            </w:r>
                            <w:r>
                              <w:t xml:space="preserve"> predstavuje názov tabuľky. Atribút </w:t>
                            </w:r>
                            <w:r w:rsidRPr="002E06F3">
                              <w:rPr>
                                <w:i/>
                                <w:iCs/>
                              </w:rPr>
                              <w:t>tableFile</w:t>
                            </w:r>
                            <w:r>
                              <w:rPr>
                                <w:i/>
                                <w:iCs/>
                              </w:rPr>
                              <w:t xml:space="preserve"> </w:t>
                            </w:r>
                            <w:r w:rsidRPr="002E06F3">
                              <w:t>a</w:t>
                            </w:r>
                            <w:r>
                              <w:rPr>
                                <w:i/>
                                <w:iCs/>
                              </w:rPr>
                              <w:t xml:space="preserve"> schemaFile</w:t>
                            </w:r>
                            <w:r>
                              <w:t xml:space="preserve"> obsahujú absolútne cesty k tabuľke.</w:t>
                            </w:r>
                          </w:p>
                          <w:p w14:paraId="266F2F23" w14:textId="77777777" w:rsidR="002E06F3" w:rsidRDefault="002E06F3" w:rsidP="002E06F3">
                            <w:pPr>
                              <w:spacing w:line="360" w:lineRule="auto"/>
                              <w:jc w:val="left"/>
                            </w:pPr>
                            <w:r>
                              <w:t xml:space="preserve">Mapa </w:t>
                            </w:r>
                            <w:r w:rsidRPr="002E06F3">
                              <w:rPr>
                                <w:i/>
                                <w:iCs/>
                              </w:rPr>
                              <w:t>columnsAndTypes</w:t>
                            </w:r>
                            <w:r>
                              <w:t>, hovorí o tom, aký dátový typ má daný stĺpec.</w:t>
                            </w:r>
                          </w:p>
                          <w:p w14:paraId="12701873" w14:textId="77777777" w:rsidR="002E06F3" w:rsidRDefault="002E06F3" w:rsidP="002E06F3">
                            <w:pPr>
                              <w:spacing w:line="360" w:lineRule="auto"/>
                              <w:jc w:val="left"/>
                            </w:pPr>
                            <w:r>
                              <w:t xml:space="preserve">Mapa </w:t>
                            </w:r>
                            <w:r w:rsidRPr="002E06F3">
                              <w:rPr>
                                <w:i/>
                                <w:iCs/>
                              </w:rPr>
                              <w:t>notNullColumns</w:t>
                            </w:r>
                            <w:r>
                              <w:t xml:space="preserve"> určí, ktorý stĺpec môže mať nulovú hodnotu. Atribút schemaFile obsahuje absolútnu cestu k schéme.</w:t>
                            </w:r>
                          </w:p>
                          <w:p w14:paraId="39C979C4" w14:textId="0CBB2D0C" w:rsidR="002E06F3" w:rsidRDefault="002E06F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BDBA16" id="_x0000_s1047" type="#_x0000_t202" style="position:absolute;left:0;text-align:left;margin-left:183.7pt;margin-top:143.5pt;width:234.9pt;height:229.1pt;z-index:2519070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" stroked="f">
                <v:textbox>
                  <w:txbxContent>
                    <w:p w14:paraId="2F97337B" w14:textId="77777777" w:rsidR="002E06F3" w:rsidRDefault="002E06F3" w:rsidP="002E06F3">
                      <w:pPr>
                        <w:spacing w:line="360" w:lineRule="auto"/>
                        <w:jc w:val="left"/>
                      </w:pPr>
                      <w:r>
                        <w:t xml:space="preserve">Trieda </w:t>
                      </w:r>
                      <w:r w:rsidRPr="00A40015">
                        <w:rPr>
                          <w:i/>
                          <w:iCs/>
                        </w:rPr>
                        <w:t>Table</w:t>
                      </w:r>
                      <w:r>
                        <w:t xml:space="preserve"> predstavuje tabuľku, ktorá môže mať 0 až n objektov </w:t>
                      </w:r>
                      <w:r w:rsidRPr="002E06F3">
                        <w:rPr>
                          <w:i/>
                          <w:iCs/>
                        </w:rPr>
                        <w:t>Entry</w:t>
                      </w:r>
                      <w:r>
                        <w:t>.</w:t>
                      </w:r>
                    </w:p>
                    <w:p w14:paraId="569ED571" w14:textId="77777777" w:rsidR="002E06F3" w:rsidRDefault="002E06F3" w:rsidP="002E06F3">
                      <w:pPr>
                        <w:spacing w:line="360" w:lineRule="auto"/>
                        <w:jc w:val="left"/>
                      </w:pPr>
                      <w:r>
                        <w:t xml:space="preserve">Atribút </w:t>
                      </w:r>
                      <w:r w:rsidRPr="002E06F3">
                        <w:rPr>
                          <w:i/>
                          <w:iCs/>
                        </w:rPr>
                        <w:t>name</w:t>
                      </w:r>
                      <w:r>
                        <w:t xml:space="preserve"> predstavuje názov tabuľky. Atribút </w:t>
                      </w:r>
                      <w:r w:rsidRPr="002E06F3">
                        <w:rPr>
                          <w:i/>
                          <w:iCs/>
                        </w:rPr>
                        <w:t>tableFile</w:t>
                      </w:r>
                      <w:r>
                        <w:rPr>
                          <w:i/>
                          <w:iCs/>
                        </w:rPr>
                        <w:t xml:space="preserve"> </w:t>
                      </w:r>
                      <w:r w:rsidRPr="002E06F3">
                        <w:t>a</w:t>
                      </w:r>
                      <w:r>
                        <w:rPr>
                          <w:i/>
                          <w:iCs/>
                        </w:rPr>
                        <w:t xml:space="preserve"> schemaFile</w:t>
                      </w:r>
                      <w:r>
                        <w:t xml:space="preserve"> obsahujú absolútne cesty k tabuľke.</w:t>
                      </w:r>
                    </w:p>
                    <w:p w14:paraId="266F2F23" w14:textId="77777777" w:rsidR="002E06F3" w:rsidRDefault="002E06F3" w:rsidP="002E06F3">
                      <w:pPr>
                        <w:spacing w:line="360" w:lineRule="auto"/>
                        <w:jc w:val="left"/>
                      </w:pPr>
                      <w:r>
                        <w:t xml:space="preserve">Mapa </w:t>
                      </w:r>
                      <w:r w:rsidRPr="002E06F3">
                        <w:rPr>
                          <w:i/>
                          <w:iCs/>
                        </w:rPr>
                        <w:t>columnsAndTypes</w:t>
                      </w:r>
                      <w:r>
                        <w:t>, hovorí o tom, aký dátový typ má daný stĺpec.</w:t>
                      </w:r>
                    </w:p>
                    <w:p w14:paraId="12701873" w14:textId="77777777" w:rsidR="002E06F3" w:rsidRDefault="002E06F3" w:rsidP="002E06F3">
                      <w:pPr>
                        <w:spacing w:line="360" w:lineRule="auto"/>
                        <w:jc w:val="left"/>
                      </w:pPr>
                      <w:r>
                        <w:t xml:space="preserve">Mapa </w:t>
                      </w:r>
                      <w:r w:rsidRPr="002E06F3">
                        <w:rPr>
                          <w:i/>
                          <w:iCs/>
                        </w:rPr>
                        <w:t>notNullColumns</w:t>
                      </w:r>
                      <w:r>
                        <w:t xml:space="preserve"> určí, ktorý stĺpec môže mať nulovú hodnotu. Atribút schemaFile obsahuje absolútnu cestu k schéme.</w:t>
                      </w:r>
                    </w:p>
                    <w:p w14:paraId="39C979C4" w14:textId="0CBB2D0C" w:rsidR="002E06F3" w:rsidRDefault="002E06F3"/>
                  </w:txbxContent>
                </v:textbox>
                <w10:wrap type="square" anchorx="margin"/>
              </v:shape>
            </w:pict>
          </mc:Fallback>
        </mc:AlternateContent>
      </w:r>
      <w:r w:rsidR="00AD6C94">
        <w:rPr>
          <w:noProof/>
        </w:rPr>
        <mc:AlternateContent>
          <mc:Choice Requires="wps">
            <w:drawing>
              <wp:anchor distT="45720" distB="45720" distL="114300" distR="114300" simplePos="0" relativeHeight="251909120" behindDoc="0" locked="0" layoutInCell="1" allowOverlap="1" wp14:anchorId="52787809" wp14:editId="51C2B4CE">
                <wp:simplePos x="0" y="0"/>
                <wp:positionH relativeFrom="margin">
                  <wp:align>right</wp:align>
                </wp:positionH>
                <wp:positionV relativeFrom="paragraph">
                  <wp:posOffset>4756785</wp:posOffset>
                </wp:positionV>
                <wp:extent cx="2983230" cy="2000250"/>
                <wp:effectExtent l="0" t="0" r="7620" b="0"/>
                <wp:wrapSquare wrapText="bothSides"/>
                <wp:docPr id="34"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3230" cy="2000250"/>
                        </a:xfrm>
                        <a:prstGeom prst="rect">
                          <a:avLst/>
                        </a:prstGeom>
                        <a:solidFill>
                          <a:srgbClr val="FFFFFF"/>
                        </a:solidFill>
                        <a:ln w="9525">
                          <a:noFill/>
                          <a:miter lim="800000"/>
                          <a:headEnd/>
                          <a:tailEnd/>
                        </a:ln>
                      </wps:spPr>
                      <wps:txbx>
                        <w:txbxContent>
                          <w:p w14:paraId="576C17FC" w14:textId="1B0DED60" w:rsidR="002E06F3" w:rsidRDefault="002E06F3" w:rsidP="00C42EBB">
                            <w:pPr>
                              <w:spacing w:line="360" w:lineRule="auto"/>
                              <w:jc w:val="left"/>
                            </w:pPr>
                            <w:r>
                              <w:t xml:space="preserve">Trieda </w:t>
                            </w:r>
                            <w:r w:rsidRPr="002E06F3">
                              <w:rPr>
                                <w:i/>
                                <w:iCs/>
                              </w:rPr>
                              <w:t>Entry</w:t>
                            </w:r>
                            <w:r>
                              <w:t xml:space="preserve"> predstavuje jeden riadok v tabuľke. </w:t>
                            </w:r>
                          </w:p>
                          <w:p w14:paraId="68E10605" w14:textId="77777777" w:rsidR="002E06F3" w:rsidRPr="009F7F83" w:rsidRDefault="002E06F3" w:rsidP="00C42EBB">
                            <w:pPr>
                              <w:spacing w:line="360" w:lineRule="auto"/>
                              <w:jc w:val="left"/>
                            </w:pPr>
                            <w:r w:rsidRPr="002E06F3">
                              <w:t xml:space="preserve">Atribút </w:t>
                            </w:r>
                            <w:r w:rsidRPr="002E06F3">
                              <w:rPr>
                                <w:i/>
                                <w:iCs/>
                              </w:rPr>
                              <w:t>columnsAndValues</w:t>
                            </w:r>
                            <w:r w:rsidRPr="002E06F3">
                              <w:t xml:space="preserve"> je mapa reprezentujúca hodnoty mapované na stĺpce v riadku.</w:t>
                            </w:r>
                          </w:p>
                          <w:p w14:paraId="1AB72E3C" w14:textId="769BDD7F" w:rsidR="002E06F3" w:rsidRDefault="00810E9D" w:rsidP="00C42EBB">
                            <w:pPr>
                              <w:jc w:val="left"/>
                            </w:pPr>
                            <w:r>
                              <w:t xml:space="preserve">Atribút </w:t>
                            </w:r>
                            <w:r w:rsidRPr="00810E9D">
                              <w:rPr>
                                <w:i/>
                                <w:iCs/>
                              </w:rPr>
                              <w:t>columnsAndBlobs</w:t>
                            </w:r>
                            <w:r>
                              <w:t xml:space="preserve"> je mapa reprezentajúca bloby mapované na stĺpce v</w:t>
                            </w:r>
                            <w:r w:rsidR="00AD6C94">
                              <w:t> </w:t>
                            </w:r>
                            <w:r>
                              <w:t>riadku</w:t>
                            </w:r>
                            <w:r w:rsidR="00AD6C94">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787809" id="_x0000_s1048" type="#_x0000_t202" style="position:absolute;left:0;text-align:left;margin-left:183.7pt;margin-top:374.55pt;width:234.9pt;height:157.5pt;z-index:25190912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" stroked="f">
                <v:textbox>
                  <w:txbxContent>
                    <w:p w14:paraId="576C17FC" w14:textId="1B0DED60" w:rsidR="002E06F3" w:rsidRDefault="002E06F3" w:rsidP="00C42EBB">
                      <w:pPr>
                        <w:spacing w:line="360" w:lineRule="auto"/>
                        <w:jc w:val="left"/>
                      </w:pPr>
                      <w:r>
                        <w:t xml:space="preserve">Trieda </w:t>
                      </w:r>
                      <w:r w:rsidRPr="002E06F3">
                        <w:rPr>
                          <w:i/>
                          <w:iCs/>
                        </w:rPr>
                        <w:t>Entry</w:t>
                      </w:r>
                      <w:r>
                        <w:t xml:space="preserve"> predstavuje jeden riadok v tabuľke. </w:t>
                      </w:r>
                    </w:p>
                    <w:p w14:paraId="68E10605" w14:textId="77777777" w:rsidR="002E06F3" w:rsidRPr="009F7F83" w:rsidRDefault="002E06F3" w:rsidP="00C42EBB">
                      <w:pPr>
                        <w:spacing w:line="360" w:lineRule="auto"/>
                        <w:jc w:val="left"/>
                      </w:pPr>
                      <w:r w:rsidRPr="002E06F3">
                        <w:t xml:space="preserve">Atribút </w:t>
                      </w:r>
                      <w:r w:rsidRPr="002E06F3">
                        <w:rPr>
                          <w:i/>
                          <w:iCs/>
                        </w:rPr>
                        <w:t>columnsAndValues</w:t>
                      </w:r>
                      <w:r w:rsidRPr="002E06F3">
                        <w:t xml:space="preserve"> je mapa reprezentujúca hodnoty mapované na stĺpce v riadku.</w:t>
                      </w:r>
                    </w:p>
                    <w:p w14:paraId="1AB72E3C" w14:textId="769BDD7F" w:rsidR="002E06F3" w:rsidRDefault="00810E9D" w:rsidP="00C42EBB">
                      <w:pPr>
                        <w:jc w:val="left"/>
                      </w:pPr>
                      <w:r>
                        <w:t xml:space="preserve">Atribút </w:t>
                      </w:r>
                      <w:r w:rsidRPr="00810E9D">
                        <w:rPr>
                          <w:i/>
                          <w:iCs/>
                        </w:rPr>
                        <w:t>columnsAndBlobs</w:t>
                      </w:r>
                      <w:r>
                        <w:t xml:space="preserve"> je mapa reprezentajúca bloby mapované na stĺpce v</w:t>
                      </w:r>
                      <w:r w:rsidR="00AD6C94">
                        <w:t> </w:t>
                      </w:r>
                      <w:r>
                        <w:t>riadku</w:t>
                      </w:r>
                      <w:r w:rsidR="00AD6C94">
                        <w:t>.</w:t>
                      </w:r>
                    </w:p>
                  </w:txbxContent>
                </v:textbox>
                <w10:wrap type="square" anchorx="margin"/>
              </v:shape>
            </w:pict>
          </mc:Fallback>
        </mc:AlternateContent>
      </w:r>
      <w:r w:rsidR="00AD6C94">
        <w:rPr>
          <w:noProof/>
        </w:rPr>
        <mc:AlternateContent>
          <mc:Choice Requires="wps">
            <w:drawing>
              <wp:anchor distT="45720" distB="45720" distL="114300" distR="114300" simplePos="0" relativeHeight="251938816" behindDoc="0" locked="0" layoutInCell="1" allowOverlap="1" wp14:anchorId="706086D3" wp14:editId="50B92001">
                <wp:simplePos x="0" y="0"/>
                <wp:positionH relativeFrom="margin">
                  <wp:align>right</wp:align>
                </wp:positionH>
                <wp:positionV relativeFrom="paragraph">
                  <wp:posOffset>6816090</wp:posOffset>
                </wp:positionV>
                <wp:extent cx="2983230" cy="937895"/>
                <wp:effectExtent l="0" t="0" r="7620" b="0"/>
                <wp:wrapSquare wrapText="bothSides"/>
                <wp:docPr id="1631309230"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3230" cy="937895"/>
                        </a:xfrm>
                        <a:prstGeom prst="rect">
                          <a:avLst/>
                        </a:prstGeom>
                        <a:solidFill>
                          <a:srgbClr val="FFFFFF"/>
                        </a:solidFill>
                        <a:ln w="9525">
                          <a:noFill/>
                          <a:miter lim="800000"/>
                          <a:headEnd/>
                          <a:tailEnd/>
                        </a:ln>
                      </wps:spPr>
                      <wps:txbx>
                        <w:txbxContent>
                          <w:p w14:paraId="34AD716F" w14:textId="77777777" w:rsidR="00AD6C94" w:rsidRDefault="00AD6C94" w:rsidP="00AD6C94">
                            <w:pPr>
                              <w:jc w:val="left"/>
                            </w:pPr>
                            <w:r>
                              <w:t xml:space="preserve">Trieda </w:t>
                            </w:r>
                            <w:r w:rsidRPr="00AD6C94">
                              <w:rPr>
                                <w:i/>
                                <w:iCs/>
                              </w:rPr>
                              <w:t>LargeObject</w:t>
                            </w:r>
                            <w:r>
                              <w:t xml:space="preserve"> predstavuje BLOBy.</w:t>
                            </w:r>
                          </w:p>
                          <w:p w14:paraId="7CE582A4" w14:textId="77777777" w:rsidR="00AD6C94" w:rsidRDefault="00AD6C94" w:rsidP="00AD6C94">
                            <w:pPr>
                              <w:jc w:val="left"/>
                            </w:pPr>
                            <w:r>
                              <w:t xml:space="preserve">Atribút </w:t>
                            </w:r>
                            <w:r w:rsidRPr="00AD6C94">
                              <w:rPr>
                                <w:i/>
                                <w:iCs/>
                              </w:rPr>
                              <w:t>url</w:t>
                            </w:r>
                            <w:r>
                              <w:t xml:space="preserve"> je absolútna cesta k súboru.</w:t>
                            </w:r>
                          </w:p>
                          <w:p w14:paraId="43A88C05" w14:textId="0BD1CD2F" w:rsidR="00AD6C94" w:rsidRDefault="00AD6C94" w:rsidP="00AD6C94">
                            <w:pPr>
                              <w:jc w:val="left"/>
                            </w:pPr>
                            <w:r>
                              <w:t xml:space="preserve">Atribút </w:t>
                            </w:r>
                            <w:r w:rsidRPr="00AD6C94">
                              <w:rPr>
                                <w:i/>
                                <w:iCs/>
                              </w:rPr>
                              <w:t>value</w:t>
                            </w:r>
                            <w:r>
                              <w:t xml:space="preserve"> je hodnota BLOBu vo formáte Base64.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6086D3" id="_x0000_s1049" type="#_x0000_t202" style="position:absolute;left:0;text-align:left;margin-left:183.7pt;margin-top:536.7pt;width:234.9pt;height:73.85pt;z-index:2519388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" stroked="f">
                <v:textbox>
                  <w:txbxContent>
                    <w:p w14:paraId="34AD716F" w14:textId="77777777" w:rsidR="00AD6C94" w:rsidRDefault="00AD6C94" w:rsidP="00AD6C94">
                      <w:pPr>
                        <w:jc w:val="left"/>
                      </w:pPr>
                      <w:r>
                        <w:t xml:space="preserve">Trieda </w:t>
                      </w:r>
                      <w:r w:rsidRPr="00AD6C94">
                        <w:rPr>
                          <w:i/>
                          <w:iCs/>
                        </w:rPr>
                        <w:t>LargeObject</w:t>
                      </w:r>
                      <w:r>
                        <w:t xml:space="preserve"> predstavuje BLOBy.</w:t>
                      </w:r>
                    </w:p>
                    <w:p w14:paraId="7CE582A4" w14:textId="77777777" w:rsidR="00AD6C94" w:rsidRDefault="00AD6C94" w:rsidP="00AD6C94">
                      <w:pPr>
                        <w:jc w:val="left"/>
                      </w:pPr>
                      <w:r>
                        <w:t xml:space="preserve">Atribút </w:t>
                      </w:r>
                      <w:r w:rsidRPr="00AD6C94">
                        <w:rPr>
                          <w:i/>
                          <w:iCs/>
                        </w:rPr>
                        <w:t>url</w:t>
                      </w:r>
                      <w:r>
                        <w:t xml:space="preserve"> je absolútna cesta k súboru.</w:t>
                      </w:r>
                    </w:p>
                    <w:p w14:paraId="43A88C05" w14:textId="0BD1CD2F" w:rsidR="00AD6C94" w:rsidRDefault="00AD6C94" w:rsidP="00AD6C94">
                      <w:pPr>
                        <w:jc w:val="left"/>
                      </w:pPr>
                      <w:r>
                        <w:t xml:space="preserve">Atribút </w:t>
                      </w:r>
                      <w:r w:rsidRPr="00AD6C94">
                        <w:rPr>
                          <w:i/>
                          <w:iCs/>
                        </w:rPr>
                        <w:t>value</w:t>
                      </w:r>
                      <w:r>
                        <w:t xml:space="preserve"> je hodnota BLOBu vo formáte Base64.</w:t>
                      </w:r>
                    </w:p>
                  </w:txbxContent>
                </v:textbox>
                <w10:wrap type="square" anchorx="margin"/>
              </v:shape>
            </w:pict>
          </mc:Fallback>
        </mc:AlternateContent>
      </w:r>
      <w:r w:rsidR="00C42EBB">
        <w:rPr>
          <w:noProof/>
        </w:rPr>
        <mc:AlternateContent>
          <mc:Choice Requires="wps">
            <w:drawing>
              <wp:anchor distT="0" distB="0" distL="114300" distR="114300" simplePos="0" relativeHeight="251893760" behindDoc="0" locked="0" layoutInCell="1" allowOverlap="1" wp14:anchorId="10785553" wp14:editId="1435C742">
                <wp:simplePos x="0" y="0"/>
                <wp:positionH relativeFrom="margin">
                  <wp:align>left</wp:align>
                </wp:positionH>
                <wp:positionV relativeFrom="paragraph">
                  <wp:posOffset>7430102</wp:posOffset>
                </wp:positionV>
                <wp:extent cx="2527935" cy="635"/>
                <wp:effectExtent l="0" t="0" r="5715" b="8255"/>
                <wp:wrapTopAndBottom/>
                <wp:docPr id="11" name="Textové pole 11"/>
                <wp:cNvGraphicFramePr/>
                <a:graphic xmlns:a="http://schemas.openxmlformats.org/drawingml/2006/main">
                  <a:graphicData uri="http://schemas.microsoft.com/office/word/2010/wordprocessingShape">
                    <wps:wsp>
                      <wps:cNvSpPr txBox="1"/>
                      <wps:spPr>
                        <a:xfrm>
                          <a:off x="0" y="0"/>
                          <a:ext cx="2527935" cy="635"/>
                        </a:xfrm>
                        <a:prstGeom prst="rect">
                          <a:avLst/>
                        </a:prstGeom>
                        <a:solidFill>
                          <a:prstClr val="white"/>
                        </a:solidFill>
                        <a:ln>
                          <a:noFill/>
                        </a:ln>
                      </wps:spPr>
                      <wps:txbx>
                        <w:txbxContent>
                          <w:p w14:paraId="2FF6BF18" w14:textId="2F0B47BC" w:rsidR="004D6DCA" w:rsidRPr="00C429E7" w:rsidRDefault="004D6DCA" w:rsidP="00AD6C94">
                            <w:pPr>
                              <w:pStyle w:val="Popis"/>
                              <w:jc w:val="left"/>
                              <w:rPr>
                                <w:b/>
                                <w:noProof/>
                                <w:color w:val="auto"/>
                                <w:sz w:val="32"/>
                              </w:rPr>
                            </w:pPr>
                            <w:r>
                              <w:t xml:space="preserve">Obrázok </w:t>
                            </w:r>
                            <w:r>
                              <w:fldChar w:fldCharType="begin"/>
                            </w:r>
                            <w:r>
                              <w:instrText xml:space="preserve"> SEQ Obrázok \* ARABIC </w:instrText>
                            </w:r>
                            <w:r>
                              <w:fldChar w:fldCharType="separate"/>
                            </w:r>
                            <w:r w:rsidR="00CD5091">
                              <w:rPr>
                                <w:noProof/>
                              </w:rPr>
                              <w:t>15</w:t>
                            </w:r>
                            <w:r>
                              <w:fldChar w:fldCharType="end"/>
                            </w:r>
                            <w:r>
                              <w:t xml:space="preserve">: </w:t>
                            </w:r>
                            <w:r w:rsidR="002C0D78">
                              <w:t>Vzťahy medzi triedami</w:t>
                            </w:r>
                            <w:r>
                              <w:t xml:space="preserve"> v ovládači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0785553" id="Textové pole 11" o:spid="_x0000_s1050" type="#_x0000_t202" style="position:absolute;left:0;text-align:left;margin-left:0;margin-top:585.05pt;width:199.05pt;height:.05pt;z-index:25189376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" stroked="f">
                <v:textbox style="mso-fit-shape-to-text:t" inset="0,0,0,0">
                  <w:txbxContent>
                    <w:p w14:paraId="2FF6BF18" w14:textId="2F0B47BC" w:rsidR="004D6DCA" w:rsidRPr="00C429E7" w:rsidRDefault="004D6DCA" w:rsidP="00AD6C94">
                      <w:pPr>
                        <w:pStyle w:val="Popis"/>
                        <w:jc w:val="left"/>
                        <w:rPr>
                          <w:b/>
                          <w:noProof/>
                          <w:color w:val="auto"/>
                          <w:sz w:val="32"/>
                        </w:rPr>
                      </w:pPr>
                      <w:r>
                        <w:t xml:space="preserve">Obrázok </w:t>
                      </w:r>
                      <w:r>
                        <w:fldChar w:fldCharType="begin"/>
                      </w:r>
                      <w:r>
                        <w:instrText xml:space="preserve"> SEQ Obrázok \* ARABIC </w:instrText>
                      </w:r>
                      <w:r>
                        <w:fldChar w:fldCharType="separate"/>
                      </w:r>
                      <w:r w:rsidR="00CD5091">
                        <w:rPr>
                          <w:noProof/>
                        </w:rPr>
                        <w:t>15</w:t>
                      </w:r>
                      <w:r>
                        <w:fldChar w:fldCharType="end"/>
                      </w:r>
                      <w:r>
                        <w:t xml:space="preserve">: </w:t>
                      </w:r>
                      <w:r w:rsidR="002C0D78">
                        <w:t>Vzťahy medzi triedami</w:t>
                      </w:r>
                      <w:r>
                        <w:t xml:space="preserve"> v ovládači</w:t>
                      </w:r>
                    </w:p>
                  </w:txbxContent>
                </v:textbox>
                <w10:wrap type="topAndBottom" anchorx="margin"/>
              </v:shape>
            </w:pict>
          </mc:Fallback>
        </mc:AlternateContent>
      </w:r>
      <w:r w:rsidR="00C42EBB">
        <w:rPr>
          <w:noProof/>
        </w:rPr>
        <w:drawing>
          <wp:anchor distT="0" distB="0" distL="114300" distR="114300" simplePos="0" relativeHeight="251936768" behindDoc="0" locked="0" layoutInCell="1" allowOverlap="1" wp14:anchorId="4CD2FA71" wp14:editId="36F77044">
            <wp:simplePos x="0" y="0"/>
            <wp:positionH relativeFrom="column">
              <wp:posOffset>-228600</wp:posOffset>
            </wp:positionH>
            <wp:positionV relativeFrom="paragraph">
              <wp:posOffset>578485</wp:posOffset>
            </wp:positionV>
            <wp:extent cx="2517140" cy="6780530"/>
            <wp:effectExtent l="0" t="0" r="0" b="1270"/>
            <wp:wrapThrough wrapText="bothSides">
              <wp:wrapPolygon edited="0">
                <wp:start x="0" y="0"/>
                <wp:lineTo x="0" y="21543"/>
                <wp:lineTo x="21415" y="21543"/>
                <wp:lineTo x="21415" y="0"/>
                <wp:lineTo x="0" y="0"/>
              </wp:wrapPolygon>
            </wp:wrapThrough>
            <wp:docPr id="256559413" name="Obrázok 20"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559413" name="Obrázok 20" descr="Obrázok, na ktorom je diagram&#10;&#10;Automaticky generovaný popis"/>
                    <pic:cNvPicPr/>
                  </pic:nvPicPr>
                  <pic:blipFill>
                    <a:blip r:embed="rId28">
                      <a:extLst>
                        <a:ext uri="{28A0092B-C50C-407E-A947-70E740481C1C}">
                          <a14:useLocalDpi xmlns:a14="http://schemas.microsoft.com/office/drawing/2010/main" val="0"/>
                        </a:ext>
                      </a:extLst>
                    </a:blip>
                    <a:stretch>
                      <a:fillRect/>
                    </a:stretch>
                  </pic:blipFill>
                  <pic:spPr>
                    <a:xfrm>
                      <a:off x="0" y="0"/>
                      <a:ext cx="2517140" cy="6780530"/>
                    </a:xfrm>
                    <a:prstGeom prst="rect">
                      <a:avLst/>
                    </a:prstGeom>
                  </pic:spPr>
                </pic:pic>
              </a:graphicData>
            </a:graphic>
            <wp14:sizeRelH relativeFrom="margin">
              <wp14:pctWidth>0</wp14:pctWidth>
            </wp14:sizeRelH>
            <wp14:sizeRelV relativeFrom="margin">
              <wp14:pctHeight>0</wp14:pctHeight>
            </wp14:sizeRelV>
          </wp:anchor>
        </w:drawing>
      </w:r>
      <w:r w:rsidR="00F51BD5">
        <w:t xml:space="preserve">Vzťahy medzi </w:t>
      </w:r>
      <w:r w:rsidR="00AD6C94">
        <w:t xml:space="preserve">hlavnými </w:t>
      </w:r>
      <w:r w:rsidR="00F51BD5">
        <w:t>triedami</w:t>
      </w:r>
      <w:bookmarkEnd w:id="47"/>
    </w:p>
    <w:p w14:paraId="2D176E2A" w14:textId="54002F2B" w:rsidR="009F7F83" w:rsidRDefault="009F7F83" w:rsidP="00142840">
      <w:pPr>
        <w:pStyle w:val="Nadpis2"/>
      </w:pPr>
      <w:bookmarkStart w:id="48" w:name="_Toc133924450"/>
      <w:r>
        <w:lastRenderedPageBreak/>
        <w:t>Konfigurácia ovládača</w:t>
      </w:r>
      <w:bookmarkEnd w:id="48"/>
    </w:p>
    <w:p w14:paraId="69B72F8B" w14:textId="085F90FA" w:rsidR="00716D06" w:rsidRDefault="00670992" w:rsidP="00716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tab/>
      </w:r>
      <w:r w:rsidR="00716D06">
        <w:t xml:space="preserve">Ovládač ponúka celý rad konfigurovateľných možností, ktoré možno prispôsobiť konkrétnym požiadavkám. </w:t>
      </w:r>
    </w:p>
    <w:p w14:paraId="7E483241" w14:textId="6003EB21" w:rsidR="001061F4" w:rsidRDefault="00716D06" w:rsidP="00716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tab/>
      </w:r>
      <w:r w:rsidR="001061F4">
        <w:t xml:space="preserve">Trieda DriverManager rozhrania JDBC API poskytuje niekoľko metód na pripojenie k databázam vrátane metódy, ktorá umožňuje pri pripojení k zdroju údajov vložiť objekt Property. Táto metóda volá metódu connect(), ktorá je implementovaná v našom programe, v rámci rozhrania Driver. Ak je objekt Property prítomný, náš ovládač ho potom spracuje a extrahuje z neho páry kľúč-hodnota. Ak je parsovanie úspešné, pomocou Factory pattern sú vytvorené rôzne triedy na základe vstupu. Ak objekt Property nebol prítomný alebo ho nebolo možné spracovať, použijeme vopred definované predvolené hodnoty. </w:t>
      </w:r>
    </w:p>
    <w:p w14:paraId="30559846" w14:textId="2C686D46" w:rsidR="001061F4" w:rsidRDefault="001061F4" w:rsidP="00716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tab/>
        <w:t xml:space="preserve">V predvolenom nastavení je ovládač nakonfigurovaný tak, aby používal formát </w:t>
      </w:r>
      <w:r w:rsidR="00512E09">
        <w:t>JSON</w:t>
      </w:r>
      <w:r>
        <w:t xml:space="preserve"> na ukladanie a prístup k súborom, ukladal príkazy SQL do vyrovnávacej pamäte, overoval súbory tabuliek podľa schém a</w:t>
      </w:r>
      <w:r w:rsidR="00512E09">
        <w:t> nevyužíval JGit</w:t>
      </w:r>
      <w:r>
        <w:t xml:space="preserve"> ako správcu transakcií. </w:t>
      </w:r>
    </w:p>
    <w:p w14:paraId="477FB4FB" w14:textId="127E5206" w:rsidR="00716D06" w:rsidRDefault="001061F4" w:rsidP="00716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tab/>
      </w:r>
      <w:r w:rsidR="00716D06">
        <w:t xml:space="preserve">Ak chceme zmeniť predvolenú konfiguráciu, môžeme pri pripájaní k databáze </w:t>
      </w:r>
      <w:r w:rsidR="00512E09">
        <w:t>priložiť</w:t>
      </w:r>
      <w:r w:rsidR="00716D06">
        <w:t xml:space="preserve"> </w:t>
      </w:r>
      <w:r w:rsidR="00512E09">
        <w:t>objekt</w:t>
      </w:r>
      <w:r w:rsidR="00716D06">
        <w:t xml:space="preserve"> </w:t>
      </w:r>
      <w:r w:rsidR="00512E09">
        <w:t>Propert</w:t>
      </w:r>
      <w:r w:rsidR="00716D06">
        <w:t>. Napríklad môžeme nastaviť vlastnosť "persistence" na "</w:t>
      </w:r>
      <w:r w:rsidR="00512E09">
        <w:t>xml</w:t>
      </w:r>
      <w:r w:rsidR="00716D06">
        <w:t xml:space="preserve">", aby sme sa prepli na formát </w:t>
      </w:r>
      <w:r w:rsidR="00512E09">
        <w:t>XML</w:t>
      </w:r>
      <w:r w:rsidR="00716D06">
        <w:t xml:space="preserve">. Medzi ďalšie konfigurovateľné možnosti patrí ukladanie príkazov do vyrovnávacej pamäte, overovanie schémy a verziovanie transakcií. Na ilustráciu je v nasledujúcom kóde znázornené, ako zmeniť formát perzistencie na </w:t>
      </w:r>
      <w:r w:rsidR="00512E09">
        <w:t>XML</w:t>
      </w:r>
      <w:r w:rsidR="00716D06">
        <w:t>:</w:t>
      </w:r>
    </w:p>
    <w:p w14:paraId="7627C720" w14:textId="48D5B798" w:rsidR="00716D06" w:rsidRPr="009A4810" w:rsidRDefault="00716D06" w:rsidP="00716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urier New" w:eastAsia="Times New Roman" w:hAnsi="Courier New" w:cs="Courier New"/>
          <w:color w:val="080808"/>
          <w:sz w:val="18"/>
          <w:szCs w:val="18"/>
          <w:lang w:eastAsia="sk-SK"/>
        </w:rPr>
      </w:pPr>
      <w:r>
        <w:br/>
      </w:r>
      <w:r w:rsidRPr="009A4810">
        <w:rPr>
          <w:rFonts w:ascii="Courier New" w:eastAsia="Times New Roman" w:hAnsi="Courier New" w:cs="Courier New"/>
          <w:color w:val="0033B3"/>
          <w:sz w:val="18"/>
          <w:szCs w:val="18"/>
          <w:lang w:eastAsia="sk-SK"/>
        </w:rPr>
        <w:t xml:space="preserve">final </w:t>
      </w:r>
      <w:r w:rsidRPr="009A4810">
        <w:rPr>
          <w:rFonts w:ascii="Courier New" w:eastAsia="Times New Roman" w:hAnsi="Courier New" w:cs="Courier New"/>
          <w:color w:val="000000"/>
          <w:sz w:val="18"/>
          <w:szCs w:val="18"/>
          <w:lang w:eastAsia="sk-SK"/>
        </w:rPr>
        <w:t xml:space="preserve">Properties properties </w:t>
      </w:r>
      <w:r w:rsidRPr="009A4810">
        <w:rPr>
          <w:rFonts w:ascii="Courier New" w:eastAsia="Times New Roman" w:hAnsi="Courier New" w:cs="Courier New"/>
          <w:color w:val="080808"/>
          <w:sz w:val="18"/>
          <w:szCs w:val="18"/>
          <w:lang w:eastAsia="sk-SK"/>
        </w:rPr>
        <w:t xml:space="preserve">= </w:t>
      </w:r>
      <w:r w:rsidRPr="009A4810">
        <w:rPr>
          <w:rFonts w:ascii="Courier New" w:eastAsia="Times New Roman" w:hAnsi="Courier New" w:cs="Courier New"/>
          <w:color w:val="0033B3"/>
          <w:sz w:val="18"/>
          <w:szCs w:val="18"/>
          <w:lang w:eastAsia="sk-SK"/>
        </w:rPr>
        <w:t xml:space="preserve">new </w:t>
      </w:r>
      <w:r w:rsidRPr="009A4810">
        <w:rPr>
          <w:rFonts w:ascii="Courier New" w:eastAsia="Times New Roman" w:hAnsi="Courier New" w:cs="Courier New"/>
          <w:color w:val="080808"/>
          <w:sz w:val="18"/>
          <w:szCs w:val="18"/>
          <w:lang w:eastAsia="sk-SK"/>
        </w:rPr>
        <w:t>Properties();</w:t>
      </w:r>
      <w:r w:rsidRPr="009A4810">
        <w:rPr>
          <w:rFonts w:ascii="Courier New" w:eastAsia="Times New Roman" w:hAnsi="Courier New" w:cs="Courier New"/>
          <w:color w:val="080808"/>
          <w:sz w:val="18"/>
          <w:szCs w:val="18"/>
          <w:lang w:eastAsia="sk-SK"/>
        </w:rPr>
        <w:br/>
      </w:r>
      <w:r w:rsidRPr="009A4810">
        <w:rPr>
          <w:rFonts w:ascii="Courier New" w:eastAsia="Times New Roman" w:hAnsi="Courier New" w:cs="Courier New"/>
          <w:color w:val="000000"/>
          <w:sz w:val="18"/>
          <w:szCs w:val="18"/>
          <w:lang w:eastAsia="sk-SK"/>
        </w:rPr>
        <w:t>properties</w:t>
      </w:r>
      <w:r w:rsidRPr="009A4810">
        <w:rPr>
          <w:rFonts w:ascii="Courier New" w:eastAsia="Times New Roman" w:hAnsi="Courier New" w:cs="Courier New"/>
          <w:color w:val="080808"/>
          <w:sz w:val="18"/>
          <w:szCs w:val="18"/>
          <w:lang w:eastAsia="sk-SK"/>
        </w:rPr>
        <w:t>.setProperty(</w:t>
      </w:r>
      <w:r w:rsidRPr="009A4810">
        <w:rPr>
          <w:rFonts w:ascii="Courier New" w:eastAsia="Times New Roman" w:hAnsi="Courier New" w:cs="Courier New"/>
          <w:color w:val="067D17"/>
          <w:sz w:val="18"/>
          <w:szCs w:val="18"/>
          <w:lang w:eastAsia="sk-SK"/>
        </w:rPr>
        <w:t>"persistence"</w:t>
      </w:r>
      <w:r w:rsidRPr="009A4810">
        <w:rPr>
          <w:rFonts w:ascii="Courier New" w:eastAsia="Times New Roman" w:hAnsi="Courier New" w:cs="Courier New"/>
          <w:color w:val="080808"/>
          <w:sz w:val="18"/>
          <w:szCs w:val="18"/>
          <w:lang w:eastAsia="sk-SK"/>
        </w:rPr>
        <w:t xml:space="preserve">, </w:t>
      </w:r>
      <w:r w:rsidRPr="009A4810">
        <w:rPr>
          <w:rFonts w:ascii="Courier New" w:eastAsia="Times New Roman" w:hAnsi="Courier New" w:cs="Courier New"/>
          <w:color w:val="067D17"/>
          <w:sz w:val="18"/>
          <w:szCs w:val="18"/>
          <w:lang w:eastAsia="sk-SK"/>
        </w:rPr>
        <w:t>"</w:t>
      </w:r>
      <w:r w:rsidR="00512E09">
        <w:rPr>
          <w:rFonts w:ascii="Courier New" w:eastAsia="Times New Roman" w:hAnsi="Courier New" w:cs="Courier New"/>
          <w:color w:val="067D17"/>
          <w:sz w:val="18"/>
          <w:szCs w:val="18"/>
          <w:lang w:eastAsia="sk-SK"/>
        </w:rPr>
        <w:t>xml</w:t>
      </w:r>
      <w:r w:rsidRPr="009A4810">
        <w:rPr>
          <w:rFonts w:ascii="Courier New" w:eastAsia="Times New Roman" w:hAnsi="Courier New" w:cs="Courier New"/>
          <w:color w:val="067D17"/>
          <w:sz w:val="18"/>
          <w:szCs w:val="18"/>
          <w:lang w:eastAsia="sk-SK"/>
        </w:rPr>
        <w:t>"</w:t>
      </w:r>
      <w:r w:rsidRPr="009A4810">
        <w:rPr>
          <w:rFonts w:ascii="Courier New" w:eastAsia="Times New Roman" w:hAnsi="Courier New" w:cs="Courier New"/>
          <w:color w:val="080808"/>
          <w:sz w:val="18"/>
          <w:szCs w:val="18"/>
          <w:lang w:eastAsia="sk-SK"/>
        </w:rPr>
        <w:t>);</w:t>
      </w:r>
      <w:r w:rsidRPr="009A4810">
        <w:rPr>
          <w:rFonts w:ascii="Courier New" w:eastAsia="Times New Roman" w:hAnsi="Courier New" w:cs="Courier New"/>
          <w:color w:val="080808"/>
          <w:sz w:val="18"/>
          <w:szCs w:val="18"/>
          <w:lang w:eastAsia="sk-SK"/>
        </w:rPr>
        <w:br/>
      </w:r>
      <w:r w:rsidRPr="009A4810">
        <w:rPr>
          <w:rFonts w:ascii="Courier New" w:eastAsia="Times New Roman" w:hAnsi="Courier New" w:cs="Courier New"/>
          <w:color w:val="0033B3"/>
          <w:sz w:val="18"/>
          <w:szCs w:val="18"/>
          <w:lang w:eastAsia="sk-SK"/>
        </w:rPr>
        <w:t xml:space="preserve">final </w:t>
      </w:r>
      <w:r w:rsidRPr="009A4810">
        <w:rPr>
          <w:rFonts w:ascii="Courier New" w:eastAsia="Times New Roman" w:hAnsi="Courier New" w:cs="Courier New"/>
          <w:color w:val="000000"/>
          <w:sz w:val="18"/>
          <w:szCs w:val="18"/>
          <w:lang w:eastAsia="sk-SK"/>
        </w:rPr>
        <w:t xml:space="preserve">Connection connection </w:t>
      </w:r>
      <w:r w:rsidRPr="009A4810">
        <w:rPr>
          <w:rFonts w:ascii="Courier New" w:eastAsia="Times New Roman" w:hAnsi="Courier New" w:cs="Courier New"/>
          <w:color w:val="080808"/>
          <w:sz w:val="18"/>
          <w:szCs w:val="18"/>
          <w:lang w:eastAsia="sk-SK"/>
        </w:rPr>
        <w:t xml:space="preserve">= </w:t>
      </w:r>
      <w:r w:rsidRPr="009A4810">
        <w:rPr>
          <w:rFonts w:ascii="Courier New" w:eastAsia="Times New Roman" w:hAnsi="Courier New" w:cs="Courier New"/>
          <w:color w:val="000000"/>
          <w:sz w:val="18"/>
          <w:szCs w:val="18"/>
          <w:lang w:eastAsia="sk-SK"/>
        </w:rPr>
        <w:t>DriverManager</w:t>
      </w:r>
      <w:r w:rsidRPr="009A4810">
        <w:rPr>
          <w:rFonts w:ascii="Courier New" w:eastAsia="Times New Roman" w:hAnsi="Courier New" w:cs="Courier New"/>
          <w:color w:val="080808"/>
          <w:sz w:val="18"/>
          <w:szCs w:val="18"/>
          <w:lang w:eastAsia="sk-SK"/>
        </w:rPr>
        <w:t>.</w:t>
      </w:r>
      <w:r w:rsidRPr="009A4810">
        <w:rPr>
          <w:rFonts w:ascii="Courier New" w:eastAsia="Times New Roman" w:hAnsi="Courier New" w:cs="Courier New"/>
          <w:i/>
          <w:iCs/>
          <w:color w:val="080808"/>
          <w:sz w:val="18"/>
          <w:szCs w:val="18"/>
          <w:lang w:eastAsia="sk-SK"/>
        </w:rPr>
        <w:t>getConnection</w:t>
      </w:r>
      <w:r w:rsidRPr="009A4810">
        <w:rPr>
          <w:rFonts w:ascii="Courier New" w:eastAsia="Times New Roman" w:hAnsi="Courier New" w:cs="Courier New"/>
          <w:color w:val="080808"/>
          <w:sz w:val="18"/>
          <w:szCs w:val="18"/>
          <w:lang w:eastAsia="sk-SK"/>
        </w:rPr>
        <w:t>(</w:t>
      </w:r>
      <w:r w:rsidRPr="009A4810">
        <w:rPr>
          <w:rFonts w:ascii="Courier New" w:eastAsia="Times New Roman" w:hAnsi="Courier New" w:cs="Courier New"/>
          <w:color w:val="067D17"/>
          <w:sz w:val="18"/>
          <w:szCs w:val="18"/>
          <w:lang w:eastAsia="sk-SK"/>
        </w:rPr>
        <w:t>"jdbc:jfsql:C:path/to/myDatabase</w:t>
      </w:r>
      <w:r w:rsidRPr="009A4810">
        <w:rPr>
          <w:rFonts w:ascii="Courier New" w:eastAsia="Times New Roman" w:hAnsi="Courier New" w:cs="Courier New"/>
          <w:color w:val="080808"/>
          <w:sz w:val="18"/>
          <w:szCs w:val="18"/>
          <w:lang w:eastAsia="sk-SK"/>
        </w:rPr>
        <w:t xml:space="preserve">, </w:t>
      </w:r>
      <w:r w:rsidRPr="009A4810">
        <w:rPr>
          <w:rFonts w:ascii="Courier New" w:eastAsia="Times New Roman" w:hAnsi="Courier New" w:cs="Courier New"/>
          <w:color w:val="000000"/>
          <w:sz w:val="18"/>
          <w:szCs w:val="18"/>
          <w:lang w:eastAsia="sk-SK"/>
        </w:rPr>
        <w:t>properties</w:t>
      </w:r>
      <w:r w:rsidRPr="009A4810">
        <w:rPr>
          <w:rFonts w:ascii="Courier New" w:eastAsia="Times New Roman" w:hAnsi="Courier New" w:cs="Courier New"/>
          <w:color w:val="080808"/>
          <w:sz w:val="18"/>
          <w:szCs w:val="18"/>
          <w:lang w:eastAsia="sk-SK"/>
        </w:rPr>
        <w:t>);</w:t>
      </w:r>
    </w:p>
    <w:p w14:paraId="6E6B82A9" w14:textId="374A8602" w:rsidR="00716D06" w:rsidRDefault="00716D06" w:rsidP="00716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p>
    <w:p w14:paraId="09D6C34B" w14:textId="16E099CD" w:rsidR="00BD1EF8" w:rsidRDefault="00670992" w:rsidP="001061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tab/>
      </w:r>
      <w:r w:rsidR="00716D06">
        <w:t>Nastavením "persistence" na "</w:t>
      </w:r>
      <w:r w:rsidR="00512E09">
        <w:t>xml</w:t>
      </w:r>
      <w:r w:rsidR="00716D06">
        <w:t xml:space="preserve">" bude teraz ovládač používať formát </w:t>
      </w:r>
      <w:r w:rsidR="00512E09">
        <w:t>XML</w:t>
      </w:r>
      <w:r w:rsidR="00716D06">
        <w:t xml:space="preserve"> na </w:t>
      </w:r>
      <w:r w:rsidR="00F34947">
        <w:t>čítanie</w:t>
      </w:r>
      <w:r w:rsidR="00716D06">
        <w:t xml:space="preserve"> a </w:t>
      </w:r>
      <w:r w:rsidR="00F34947">
        <w:t>zápis</w:t>
      </w:r>
      <w:r w:rsidR="00716D06">
        <w:t xml:space="preserve"> </w:t>
      </w:r>
      <w:r w:rsidR="00F34947">
        <w:t>súborov</w:t>
      </w:r>
      <w:r w:rsidR="00716D06">
        <w:t xml:space="preserve">. </w:t>
      </w:r>
      <w:r w:rsidR="00A779D1" w:rsidRPr="00A779D1">
        <w:t>Úplný zoznam vlastností konfigurácie nájdete v prílohe v časti Podporované konfigurácie.</w:t>
      </w:r>
    </w:p>
    <w:p w14:paraId="76B09EB9" w14:textId="3CD2FE96" w:rsidR="00345630" w:rsidRDefault="00345630" w:rsidP="0057672B">
      <w:pPr>
        <w:pStyle w:val="Nadpis1"/>
      </w:pPr>
      <w:bookmarkStart w:id="49" w:name="_Toc133924451"/>
      <w:r>
        <w:lastRenderedPageBreak/>
        <w:t>Overenie riešenia</w:t>
      </w:r>
      <w:bookmarkEnd w:id="49"/>
    </w:p>
    <w:p w14:paraId="12BE77FA" w14:textId="50C8CF31" w:rsidR="002E6E7A" w:rsidRDefault="000A5620" w:rsidP="000A5620">
      <w:pPr>
        <w:spacing w:line="360" w:lineRule="auto"/>
        <w:ind w:firstLine="432"/>
      </w:pPr>
      <w:r>
        <w:t xml:space="preserve">Na overenie funkčnosti ovládača sme použili niekoľko metód. Najprv sme pre každú zložku nášho ovládača vytvorili </w:t>
      </w:r>
      <w:r>
        <w:t>unit</w:t>
      </w:r>
      <w:r>
        <w:t xml:space="preserve"> testy, ktoré testovali správnosť danej časti kódu. Testy boli napísané v testovacom frameworku JUnit5 v kombinácii s Mockito.</w:t>
      </w:r>
      <w:r>
        <w:br/>
        <w:t>Ako IT test sme vytvorili jednoduchú aplikáciu, do ktorej sme importovali náš ovládač. V aplikácii môžeme náš ovládač nahradiť ovládačom SQLite, pretože použitá syntax je kompatibilná s oboma ovládačmi. Potom sme porovnali náš ovládač z hľadiska výkonu s ovládačom SQLite, ktorý meral celkový čas behu operácií CRUD.</w:t>
      </w:r>
      <w:r>
        <w:t xml:space="preserve"> </w:t>
      </w:r>
    </w:p>
    <w:p w14:paraId="5F36C352" w14:textId="77777777" w:rsidR="000A5620" w:rsidRDefault="000A5620" w:rsidP="0057672B">
      <w:pPr>
        <w:spacing w:line="360" w:lineRule="auto"/>
      </w:pPr>
    </w:p>
    <w:p w14:paraId="774355C9" w14:textId="30F8E987" w:rsidR="002E6E7A" w:rsidRDefault="00540E4B" w:rsidP="00142840">
      <w:pPr>
        <w:pStyle w:val="Nadpis2"/>
      </w:pPr>
      <w:bookmarkStart w:id="50" w:name="_Toc133924452"/>
      <w:r>
        <w:t>Unit testy</w:t>
      </w:r>
      <w:bookmarkEnd w:id="50"/>
    </w:p>
    <w:p w14:paraId="6CC9C78F" w14:textId="16BE4CD0" w:rsidR="00014BF9" w:rsidRDefault="00014BF9" w:rsidP="00670992">
      <w:pPr>
        <w:pStyle w:val="Nadpis3"/>
      </w:pPr>
      <w:bookmarkStart w:id="51" w:name="_Toc133924453"/>
      <w:r w:rsidRPr="00014BF9">
        <w:t>Testovanie parsera</w:t>
      </w:r>
      <w:bookmarkEnd w:id="51"/>
    </w:p>
    <w:p w14:paraId="7DEDF687" w14:textId="3EBE4B1F" w:rsidR="0038213F" w:rsidRDefault="007F0994" w:rsidP="007F0994">
      <w:pPr>
        <w:spacing w:line="360" w:lineRule="auto"/>
        <w:ind w:firstLine="720"/>
      </w:pPr>
      <w:r w:rsidRPr="007F0994">
        <w:t>Pri testovaní parsera sme testovali, či príkazy vytvárajú zodpovedajúce objekty a či sú atribúty nastavené na správne hodnoty.</w:t>
      </w:r>
      <w:r>
        <w:t xml:space="preserve"> </w:t>
      </w:r>
    </w:p>
    <w:p w14:paraId="1918392F" w14:textId="1E6E0622" w:rsidR="007F0994" w:rsidRDefault="007F0994" w:rsidP="007F0994">
      <w:pPr>
        <w:spacing w:line="360" w:lineRule="auto"/>
        <w:ind w:firstLine="720"/>
      </w:pPr>
      <w:r>
        <w:t xml:space="preserve">Testy na overenie funkčnosti </w:t>
      </w:r>
      <w:r w:rsidR="0038213F">
        <w:t xml:space="preserve">parsera </w:t>
      </w:r>
      <w:r>
        <w:t xml:space="preserve"> sa nachádzajú v</w:t>
      </w:r>
      <w:r w:rsidR="0038213F">
        <w:t> </w:t>
      </w:r>
      <w:r>
        <w:t>balík</w:t>
      </w:r>
      <w:r w:rsidR="0038213F">
        <w:t xml:space="preserve">och </w:t>
      </w:r>
      <w:r>
        <w:t xml:space="preserve"> </w:t>
      </w:r>
      <w:r w:rsidR="0038213F" w:rsidRPr="00EB1261">
        <w:rPr>
          <w:i/>
          <w:iCs/>
        </w:rPr>
        <w:t>com.github.jfsql.</w:t>
      </w:r>
      <w:r w:rsidR="0038213F">
        <w:rPr>
          <w:i/>
          <w:iCs/>
        </w:rPr>
        <w:t>parser</w:t>
      </w:r>
      <w:r w:rsidR="0038213F" w:rsidRPr="00EB1261">
        <w:rPr>
          <w:i/>
          <w:iCs/>
        </w:rPr>
        <w:t>.</w:t>
      </w:r>
      <w:r w:rsidR="0038213F">
        <w:rPr>
          <w:i/>
          <w:iCs/>
        </w:rPr>
        <w:t xml:space="preserve">core </w:t>
      </w:r>
      <w:r w:rsidR="0038213F" w:rsidRPr="0038213F">
        <w:t>a</w:t>
      </w:r>
      <w:r w:rsidR="0038213F">
        <w:rPr>
          <w:i/>
          <w:iCs/>
        </w:rPr>
        <w:t xml:space="preserve"> </w:t>
      </w:r>
      <w:r w:rsidRPr="00EB1261">
        <w:rPr>
          <w:i/>
          <w:iCs/>
        </w:rPr>
        <w:t>com.github.jfsql.</w:t>
      </w:r>
      <w:r>
        <w:rPr>
          <w:i/>
          <w:iCs/>
        </w:rPr>
        <w:t>parser</w:t>
      </w:r>
      <w:r w:rsidRPr="00EB1261">
        <w:rPr>
          <w:i/>
          <w:iCs/>
        </w:rPr>
        <w:t>.</w:t>
      </w:r>
      <w:r w:rsidR="0038213F">
        <w:rPr>
          <w:i/>
          <w:iCs/>
        </w:rPr>
        <w:t>dto</w:t>
      </w:r>
      <w:r>
        <w:rPr>
          <w:i/>
          <w:iCs/>
        </w:rPr>
        <w:t>.</w:t>
      </w:r>
    </w:p>
    <w:p w14:paraId="0B13DB01" w14:textId="77777777" w:rsidR="00014BF9" w:rsidRPr="00014BF9" w:rsidRDefault="00014BF9" w:rsidP="007F0994">
      <w:pPr>
        <w:spacing w:line="360" w:lineRule="auto"/>
        <w:rPr>
          <w:b/>
          <w:bCs/>
        </w:rPr>
      </w:pPr>
    </w:p>
    <w:p w14:paraId="7EB1FF1F" w14:textId="028E6FA1" w:rsidR="00815B9D" w:rsidRPr="00815B9D" w:rsidRDefault="00EB1261" w:rsidP="00670992">
      <w:pPr>
        <w:pStyle w:val="Nadpis3"/>
      </w:pPr>
      <w:bookmarkStart w:id="52" w:name="_Toc133924454"/>
      <w:r>
        <w:t>Testovanie čitateľa a zapisovateľa</w:t>
      </w:r>
      <w:bookmarkEnd w:id="52"/>
    </w:p>
    <w:p w14:paraId="5BD2141A" w14:textId="77777777" w:rsidR="00540E4B" w:rsidRDefault="009D5E21" w:rsidP="007F0994">
      <w:pPr>
        <w:spacing w:line="360" w:lineRule="auto"/>
        <w:ind w:firstLine="720"/>
      </w:pPr>
      <w:r>
        <w:t>Testovanie tried</w:t>
      </w:r>
      <w:r w:rsidR="00540E4B">
        <w:t xml:space="preserve"> typu</w:t>
      </w:r>
      <w:r>
        <w:t xml:space="preserve"> Reader zahŕňalo vytvorenie súborov, ktoré napodobňujú súbory, ktoré by ovládač zvyčajne používal počas behu. Tým sa zabezpečilo, že trieda Reader dokáže efektívne extrahovať príslušné údaje z týchto súborov a produkovať presné a očakávané výsledky. Počas testovania sme vyvolali každú z príslušných metód triedy Reader a odovzdali sme vygenerované testovacie údaje. Potom sme porovnali výstup vygenerovaný každou metódou s očakávaným výstupom, ktorý sme definovali ručne.</w:t>
      </w:r>
    </w:p>
    <w:p w14:paraId="02BE3430" w14:textId="77777777" w:rsidR="00EB1261" w:rsidRDefault="009D5E21" w:rsidP="007F0994">
      <w:pPr>
        <w:spacing w:line="360" w:lineRule="auto"/>
        <w:ind w:firstLine="720"/>
      </w:pPr>
      <w:r w:rsidRPr="009D5E21">
        <w:t xml:space="preserve">Testovanie tried </w:t>
      </w:r>
      <w:r w:rsidR="00540E4B">
        <w:t xml:space="preserve">typu </w:t>
      </w:r>
      <w:r w:rsidRPr="009D5E21">
        <w:t xml:space="preserve">Writer prebiehalo </w:t>
      </w:r>
      <w:r w:rsidR="00540E4B">
        <w:t>podobným spôsobom.</w:t>
      </w:r>
      <w:r w:rsidRPr="009D5E21">
        <w:t xml:space="preserve"> Najprv sme ručne vytvorili objekty prenosu údajov, ktoré sa majú zapisovať do súborov triedou Writer. </w:t>
      </w:r>
      <w:r w:rsidRPr="009D5E21">
        <w:lastRenderedPageBreak/>
        <w:t>Potom sme použili triedu Writer na zápis týchto objektov do súborov a porovnali sme obsah vytvorených súborov s obsahom vopred vytvorených súborov.</w:t>
      </w:r>
      <w:r w:rsidR="00EB1261">
        <w:t xml:space="preserve"> </w:t>
      </w:r>
    </w:p>
    <w:p w14:paraId="5538310A" w14:textId="55E4C431" w:rsidR="00EB1261" w:rsidRDefault="00EB1261" w:rsidP="007F0994">
      <w:pPr>
        <w:spacing w:line="360" w:lineRule="auto"/>
        <w:ind w:firstLine="720"/>
      </w:pPr>
      <w:r>
        <w:t xml:space="preserve">Testy na overenie funkčnosti čitateľa a zapisovateľa sa nachádzajú v balíku </w:t>
      </w:r>
      <w:r w:rsidRPr="00EB1261">
        <w:rPr>
          <w:i/>
          <w:iCs/>
        </w:rPr>
        <w:t>com.github.jfsql.driver.persistence</w:t>
      </w:r>
      <w:r>
        <w:rPr>
          <w:i/>
          <w:iCs/>
        </w:rPr>
        <w:t>.</w:t>
      </w:r>
    </w:p>
    <w:p w14:paraId="7C310549" w14:textId="77777777" w:rsidR="0038213F" w:rsidRDefault="0038213F" w:rsidP="00670992">
      <w:pPr>
        <w:spacing w:line="360" w:lineRule="auto"/>
      </w:pPr>
    </w:p>
    <w:p w14:paraId="25E89144" w14:textId="2ED91196" w:rsidR="000D43FB" w:rsidRDefault="00EB1261" w:rsidP="00670992">
      <w:pPr>
        <w:pStyle w:val="Nadpis3"/>
      </w:pPr>
      <w:bookmarkStart w:id="53" w:name="_Toc133924455"/>
      <w:r>
        <w:t>Testovanie príkazových servisov a spoločných metód</w:t>
      </w:r>
      <w:bookmarkEnd w:id="53"/>
    </w:p>
    <w:p w14:paraId="2A8B21C7" w14:textId="77777777" w:rsidR="00301EB1" w:rsidRDefault="0057672B" w:rsidP="00864279">
      <w:pPr>
        <w:spacing w:line="360" w:lineRule="auto"/>
        <w:ind w:firstLine="720"/>
      </w:pPr>
      <w:r>
        <w:t xml:space="preserve">Vzhľadom na to, že </w:t>
      </w:r>
      <w:r w:rsidR="00C53F09">
        <w:t>každý servis, ktorý rieší nejaký príkaz</w:t>
      </w:r>
      <w:r>
        <w:t xml:space="preserve"> môže závisieť od mnohých iných komponentov, bolo potrebné izolovať testovanú službu pomocou mockingu a injektovania jej závislostí zvonku. Na dosiahnutie tohto cieľa sme využili testovací rámec Mockito, ktorý nám umožnil vytvoriť mock objekty a overiť, ktoré metódy ktorých závislostí boli počas testu volané. To nám poskytlo komplexný prehľad o celom toku služby a pomohlo nám identifikovať prípadné problémy alebo chyby. Simulovaním rôznych scenárov, napríklad keď má </w:t>
      </w:r>
      <w:r w:rsidR="00540E4B">
        <w:t>servis</w:t>
      </w:r>
      <w:r>
        <w:t xml:space="preserve"> uspieť alebo zlyhať a vyhodiť výnimky, sme mohli dôkladne otestovať funkčnosť každ</w:t>
      </w:r>
      <w:r w:rsidR="00540E4B">
        <w:t xml:space="preserve">ého servisu </w:t>
      </w:r>
      <w:r>
        <w:t xml:space="preserve">a zabezpečiť, aby spĺňala očakávané správanie. Tento prístup nám tiež umožnil ľahko pridávať nové testovacie prípady podľa potreby a refaktorovať kód bez toho, aby sme porušili existujúce testy. </w:t>
      </w:r>
    </w:p>
    <w:p w14:paraId="6C0E77EC" w14:textId="46E9307B" w:rsidR="00EB1261" w:rsidRDefault="00EB1261" w:rsidP="00EB1261">
      <w:pPr>
        <w:spacing w:line="360" w:lineRule="auto"/>
        <w:ind w:firstLine="720"/>
      </w:pPr>
      <w:r>
        <w:t xml:space="preserve">Testy na overenie funkčnosti čitateľa a zapisovateľa sa nachádzajú v balíku </w:t>
      </w:r>
      <w:r w:rsidRPr="00EB1261">
        <w:rPr>
          <w:i/>
          <w:iCs/>
        </w:rPr>
        <w:t>com.github.jfsql.driver.</w:t>
      </w:r>
      <w:r w:rsidR="00301EB1">
        <w:rPr>
          <w:i/>
          <w:iCs/>
        </w:rPr>
        <w:t>services</w:t>
      </w:r>
      <w:r>
        <w:rPr>
          <w:i/>
          <w:iCs/>
        </w:rPr>
        <w:t>.</w:t>
      </w:r>
    </w:p>
    <w:p w14:paraId="70941C74" w14:textId="3DE5BA5B" w:rsidR="000C69BC" w:rsidRDefault="00C53F09" w:rsidP="00C53F09">
      <w:pPr>
        <w:spacing w:line="360" w:lineRule="auto"/>
        <w:ind w:firstLine="720"/>
        <w:rPr>
          <w:i/>
          <w:iCs/>
        </w:rPr>
      </w:pPr>
      <w:r>
        <w:t xml:space="preserve">Napriek tomu, že vo servisoch spoločné metódy boli iba mockované, vytvorili sme tiež testy na overenie funkčnosti </w:t>
      </w:r>
      <w:r w:rsidR="00EB1261">
        <w:t>spoločných utility</w:t>
      </w:r>
      <w:r>
        <w:t xml:space="preserve"> metód.</w:t>
      </w:r>
      <w:r w:rsidR="00301EB1">
        <w:t xml:space="preserve"> Tie testy sa nachádzajú v balíku </w:t>
      </w:r>
      <w:r w:rsidR="00301EB1" w:rsidRPr="00301EB1">
        <w:rPr>
          <w:i/>
          <w:iCs/>
        </w:rPr>
        <w:t>com.github.jfsql.driver.util</w:t>
      </w:r>
      <w:r w:rsidR="00864279">
        <w:rPr>
          <w:i/>
          <w:iCs/>
        </w:rPr>
        <w:t>.</w:t>
      </w:r>
    </w:p>
    <w:p w14:paraId="6ABA9E4D" w14:textId="0103DAC5" w:rsidR="007C0286" w:rsidRDefault="007C0286" w:rsidP="00C53F09">
      <w:pPr>
        <w:spacing w:line="360" w:lineRule="auto"/>
        <w:ind w:firstLine="720"/>
        <w:rPr>
          <w:i/>
          <w:iCs/>
        </w:rPr>
      </w:pPr>
    </w:p>
    <w:p w14:paraId="796AB6F6" w14:textId="5F22213F" w:rsidR="000C69BC" w:rsidRPr="000C69BC" w:rsidRDefault="000C69BC" w:rsidP="00670992">
      <w:pPr>
        <w:pStyle w:val="Nadpis3"/>
      </w:pPr>
      <w:bookmarkStart w:id="54" w:name="_Toc133924456"/>
      <w:r w:rsidRPr="000C69BC">
        <w:t>Testovanie pesimistického uzamknutia</w:t>
      </w:r>
      <w:r w:rsidR="00512E09">
        <w:t xml:space="preserve"> a </w:t>
      </w:r>
      <w:r w:rsidRPr="000C69BC">
        <w:t>transakcií</w:t>
      </w:r>
      <w:bookmarkEnd w:id="54"/>
    </w:p>
    <w:p w14:paraId="1A4B2EC7" w14:textId="61653213" w:rsidR="0067452F" w:rsidRDefault="00B148A0" w:rsidP="0067452F">
      <w:pPr>
        <w:spacing w:line="360" w:lineRule="auto"/>
      </w:pPr>
      <w:r w:rsidRPr="00C307DE">
        <w:tab/>
        <w:t xml:space="preserve">Na testovania ovládača vo viacvláknovom prostredí a so simultánnymi transakciami sme pripravili viaceré testy, ktoré </w:t>
      </w:r>
      <w:r w:rsidR="009704FE">
        <w:t>testovali</w:t>
      </w:r>
      <w:r w:rsidRPr="00C307DE">
        <w:t xml:space="preserve"> rôzne situácie</w:t>
      </w:r>
      <w:r w:rsidR="009704FE">
        <w:t xml:space="preserve">. Z každého testu je vytvorená verzia kde je sú operácie vykonané v jednej transakcií, a verzia kde každá operácia je komitovaná.  </w:t>
      </w:r>
    </w:p>
    <w:p w14:paraId="0DBE7275" w14:textId="67DF907E" w:rsidR="0067452F" w:rsidRDefault="009704FE" w:rsidP="00686834">
      <w:pPr>
        <w:pStyle w:val="Odsekzoznamu"/>
        <w:numPr>
          <w:ilvl w:val="0"/>
          <w:numId w:val="38"/>
        </w:numPr>
        <w:spacing w:line="360" w:lineRule="auto"/>
      </w:pPr>
      <w:r>
        <w:lastRenderedPageBreak/>
        <w:t xml:space="preserve">Desať vlákien sa </w:t>
      </w:r>
      <w:r w:rsidR="0067452F" w:rsidRPr="0067452F">
        <w:t xml:space="preserve">pokúšajú </w:t>
      </w:r>
      <w:r w:rsidR="0067452F">
        <w:t>zmeniť</w:t>
      </w:r>
      <w:r w:rsidR="0067452F" w:rsidRPr="0067452F">
        <w:t xml:space="preserve"> databázový súbor súčasne vytvorením </w:t>
      </w:r>
      <w:r>
        <w:t>tabuliek</w:t>
      </w:r>
      <w:r w:rsidR="0067452F" w:rsidRPr="0067452F">
        <w:t xml:space="preserve"> tabuliek naraz. Príkaz iba jedného vlákna bude úspešný, druhé dostane výnimku </w:t>
      </w:r>
      <w:r w:rsidR="0067452F" w:rsidRPr="00031CAC">
        <w:rPr>
          <w:i/>
          <w:iCs/>
        </w:rPr>
        <w:t>PessimisticLockException</w:t>
      </w:r>
      <w:r w:rsidR="0067452F" w:rsidRPr="0067452F">
        <w:t>.</w:t>
      </w:r>
    </w:p>
    <w:p w14:paraId="4DA3DC68" w14:textId="2563EB1C" w:rsidR="0067452F" w:rsidRDefault="00031CAC" w:rsidP="00686834">
      <w:pPr>
        <w:pStyle w:val="Odsekzoznamu"/>
        <w:numPr>
          <w:ilvl w:val="0"/>
          <w:numId w:val="38"/>
        </w:numPr>
        <w:spacing w:line="360" w:lineRule="auto"/>
      </w:pPr>
      <w:r>
        <w:t xml:space="preserve">Desať vlákien sa pokúšajú vložiť do jednej tabuľky </w:t>
      </w:r>
      <w:r w:rsidR="00F21619">
        <w:t>záznamov</w:t>
      </w:r>
      <w:r>
        <w:t xml:space="preserve"> naraz</w:t>
      </w:r>
      <w:r w:rsidR="009704FE">
        <w:t xml:space="preserve">. </w:t>
      </w:r>
      <w:r w:rsidR="0067452F" w:rsidRPr="0067452F">
        <w:t xml:space="preserve">9 z 10 vlákien bude zastavených kvôli </w:t>
      </w:r>
      <w:r w:rsidR="0067452F" w:rsidRPr="00031CAC">
        <w:rPr>
          <w:i/>
          <w:iCs/>
        </w:rPr>
        <w:t>PessimisticLockException</w:t>
      </w:r>
      <w:r w:rsidR="0067452F" w:rsidRPr="0067452F">
        <w:t xml:space="preserve"> a iba </w:t>
      </w:r>
      <w:r>
        <w:t>vloženie</w:t>
      </w:r>
      <w:r w:rsidR="0067452F" w:rsidRPr="0067452F">
        <w:t xml:space="preserve"> jedného vlákna bude perzistovaný a </w:t>
      </w:r>
      <w:r w:rsidR="0067452F">
        <w:t>komitovaný</w:t>
      </w:r>
      <w:r w:rsidR="0067452F" w:rsidRPr="0067452F">
        <w:t>.</w:t>
      </w:r>
    </w:p>
    <w:p w14:paraId="678BB8EB" w14:textId="226CC74A" w:rsidR="00686834" w:rsidRDefault="009704FE" w:rsidP="00393156">
      <w:pPr>
        <w:pStyle w:val="Odsekzoznamu"/>
        <w:numPr>
          <w:ilvl w:val="0"/>
          <w:numId w:val="38"/>
        </w:numPr>
        <w:spacing w:line="360" w:lineRule="auto"/>
      </w:pPr>
      <w:r>
        <w:t>Desať vlákien sa pokúšajú vložiť do rôznych tabuliek záznamov naraz</w:t>
      </w:r>
      <w:r w:rsidR="0067452F" w:rsidRPr="0067452F">
        <w:t>. Neočakávajú sa žiadne výnimky. Každ</w:t>
      </w:r>
      <w:r w:rsidR="00031CAC">
        <w:t>é</w:t>
      </w:r>
      <w:r w:rsidR="0067452F" w:rsidRPr="0067452F">
        <w:t xml:space="preserve"> vlákno vkladá do rôznych tabuliek, 10 vlákien - 10 tabuliek</w:t>
      </w:r>
    </w:p>
    <w:p w14:paraId="7A2B12B9" w14:textId="39E93AF6" w:rsidR="00686834" w:rsidRDefault="00686834" w:rsidP="00393156">
      <w:pPr>
        <w:spacing w:line="360" w:lineRule="auto"/>
        <w:ind w:firstLine="360"/>
      </w:pPr>
      <w:r>
        <w:t xml:space="preserve">Tieto sa nachádzajú v balíku </w:t>
      </w:r>
      <w:r w:rsidRPr="00686834">
        <w:rPr>
          <w:i/>
          <w:iCs/>
        </w:rPr>
        <w:t>com.github.jfsql.driver.</w:t>
      </w:r>
      <w:r>
        <w:rPr>
          <w:i/>
          <w:iCs/>
        </w:rPr>
        <w:t>multithreading</w:t>
      </w:r>
      <w:r w:rsidRPr="00686834">
        <w:rPr>
          <w:i/>
          <w:iCs/>
        </w:rPr>
        <w:t>.</w:t>
      </w:r>
    </w:p>
    <w:p w14:paraId="3CECF58E" w14:textId="77777777" w:rsidR="00686834" w:rsidRPr="00C307DE" w:rsidRDefault="00686834" w:rsidP="00686834">
      <w:pPr>
        <w:spacing w:line="360" w:lineRule="auto"/>
        <w:ind w:left="360"/>
      </w:pPr>
    </w:p>
    <w:p w14:paraId="066C2087" w14:textId="05328DA5" w:rsidR="00864279" w:rsidRPr="00864279" w:rsidRDefault="00EB1261" w:rsidP="00864279">
      <w:pPr>
        <w:pStyle w:val="Nadpis3"/>
      </w:pPr>
      <w:bookmarkStart w:id="55" w:name="_Toc133924457"/>
      <w:r w:rsidRPr="00301EB1">
        <w:t>Testovanie ovládača ako JDBC driver</w:t>
      </w:r>
      <w:bookmarkEnd w:id="55"/>
    </w:p>
    <w:p w14:paraId="44F51987" w14:textId="21B83930" w:rsidR="00FE382E" w:rsidRDefault="00835199" w:rsidP="00FE382E">
      <w:pPr>
        <w:spacing w:line="360" w:lineRule="auto"/>
        <w:ind w:firstLine="720"/>
      </w:pPr>
      <w:r>
        <w:t>Tieto testy</w:t>
      </w:r>
      <w:r w:rsidR="00FE382E">
        <w:t xml:space="preserve"> sa zameriavali najmä na testovanie </w:t>
      </w:r>
      <w:r>
        <w:t xml:space="preserve">ovládača ako celok a </w:t>
      </w:r>
      <w:r w:rsidR="00FE382E">
        <w:t xml:space="preserve">jeho súladu s rozhraním JDBC API. Išlo o testovanie jednotlivých príkazov a funkcií poskytovaných rozhraním JDBC. </w:t>
      </w:r>
    </w:p>
    <w:p w14:paraId="7CA96022" w14:textId="38A48210" w:rsidR="00FE382E" w:rsidRDefault="00FE382E" w:rsidP="0038213F">
      <w:pPr>
        <w:spacing w:line="360" w:lineRule="auto"/>
        <w:ind w:firstLine="720"/>
      </w:pPr>
      <w:r>
        <w:t xml:space="preserve">Testy pokrývali celý rad scenárov, napríklad situácie, ktoré by mohli viesť k vyvolaniu výnimky, kontrolu návratových hodnôt metód </w:t>
      </w:r>
      <w:r w:rsidRPr="00052626">
        <w:rPr>
          <w:i/>
          <w:iCs/>
        </w:rPr>
        <w:t>execute</w:t>
      </w:r>
      <w:r>
        <w:t xml:space="preserve">, </w:t>
      </w:r>
      <w:r w:rsidRPr="00052626">
        <w:rPr>
          <w:i/>
          <w:iCs/>
        </w:rPr>
        <w:t>executeUpdate</w:t>
      </w:r>
      <w:r>
        <w:t xml:space="preserve"> a </w:t>
      </w:r>
      <w:r w:rsidRPr="00052626">
        <w:rPr>
          <w:i/>
          <w:iCs/>
        </w:rPr>
        <w:t>executeQuery</w:t>
      </w:r>
      <w:r>
        <w:t xml:space="preserve"> a zabezpečenie perzistencie správnych údajov do súborov. Okrem toho sa testovali funkcie </w:t>
      </w:r>
      <w:r w:rsidRPr="00052626">
        <w:rPr>
          <w:i/>
          <w:iCs/>
        </w:rPr>
        <w:t>commit()</w:t>
      </w:r>
      <w:r>
        <w:t xml:space="preserve"> a </w:t>
      </w:r>
      <w:r w:rsidRPr="00B148A0">
        <w:rPr>
          <w:i/>
          <w:iCs/>
        </w:rPr>
        <w:t>rollback</w:t>
      </w:r>
      <w:r w:rsidRPr="00052626">
        <w:t>()</w:t>
      </w:r>
      <w:r>
        <w:t>, hoci druhá z nich bola podporovaná len v konfiguráciách s JGit. Tieto testy boli navrhnuté tak, aby sa spustili v štyroch rôznych konfiguráciách</w:t>
      </w:r>
      <w:r w:rsidR="005E6299">
        <w:t>:</w:t>
      </w:r>
      <w:r w:rsidR="0038213F">
        <w:t xml:space="preserve"> json bez jgit, json s jgitom, xml bez jgit, xml s jgitom.</w:t>
      </w:r>
    </w:p>
    <w:p w14:paraId="228E6F62" w14:textId="4F86F937" w:rsidR="00864279" w:rsidRDefault="00052626" w:rsidP="00864279">
      <w:pPr>
        <w:spacing w:line="360" w:lineRule="auto"/>
        <w:ind w:firstLine="720"/>
        <w:rPr>
          <w:i/>
          <w:iCs/>
        </w:rPr>
      </w:pPr>
      <w:r>
        <w:t xml:space="preserve">Testy na overenie funkčnosti ovládača cez JDBC API  sa nachádzajú v balíku </w:t>
      </w:r>
      <w:r w:rsidRPr="00EB1261">
        <w:rPr>
          <w:i/>
          <w:iCs/>
        </w:rPr>
        <w:t>com.github.jfsql.driver.</w:t>
      </w:r>
      <w:r>
        <w:rPr>
          <w:i/>
          <w:iCs/>
        </w:rPr>
        <w:t>jdbc.</w:t>
      </w:r>
    </w:p>
    <w:p w14:paraId="7DA8BC82" w14:textId="77777777" w:rsidR="00864279" w:rsidRDefault="00864279" w:rsidP="00864279"/>
    <w:p w14:paraId="064CB190" w14:textId="0375E612" w:rsidR="00864279" w:rsidRDefault="0043457B" w:rsidP="0043457B">
      <w:pPr>
        <w:pStyle w:val="Nadpis2"/>
      </w:pPr>
      <w:bookmarkStart w:id="56" w:name="_Toc133924458"/>
      <w:r>
        <w:t>IT Test</w:t>
      </w:r>
      <w:bookmarkEnd w:id="56"/>
    </w:p>
    <w:p w14:paraId="2BC249EE" w14:textId="7E820299" w:rsidR="00864279" w:rsidRDefault="00E655BD" w:rsidP="00E655BD">
      <w:r>
        <w:t xml:space="preserve">Na tento účel sme si vytvorili samostatnú aplikáciu </w:t>
      </w:r>
    </w:p>
    <w:p w14:paraId="1E7BFC45" w14:textId="77777777" w:rsidR="00E655BD" w:rsidRDefault="00E655BD" w:rsidP="00E655BD"/>
    <w:p w14:paraId="5E497729" w14:textId="00D382C9" w:rsidR="00E655BD" w:rsidRPr="00E655BD" w:rsidRDefault="00E655BD" w:rsidP="00E655BD">
      <w:pPr>
        <w:rPr>
          <w:lang w:val="en-US"/>
        </w:rPr>
      </w:pPr>
      <w:r w:rsidRPr="00E655BD">
        <w:rPr>
          <w:highlight w:val="yellow"/>
          <w:lang w:val="en-US"/>
        </w:rPr>
        <w:t>TODO</w:t>
      </w:r>
    </w:p>
    <w:p w14:paraId="590680CB" w14:textId="6D15A0A2" w:rsidR="00EA3EDA" w:rsidRDefault="00EA3EDA" w:rsidP="00142840">
      <w:pPr>
        <w:pStyle w:val="Nadpis2"/>
      </w:pPr>
      <w:bookmarkStart w:id="57" w:name="_Toc133924459"/>
      <w:r>
        <w:lastRenderedPageBreak/>
        <w:t>Porovnávanie ovládača s SQLite</w:t>
      </w:r>
      <w:bookmarkEnd w:id="57"/>
    </w:p>
    <w:p w14:paraId="651AAABE" w14:textId="56FE28E0" w:rsidR="00EA3EDA" w:rsidRPr="00EA3EDA" w:rsidRDefault="00EA3EDA" w:rsidP="00EA3EDA">
      <w:r>
        <w:rPr>
          <w:noProof/>
        </w:rPr>
        <w:drawing>
          <wp:anchor distT="0" distB="0" distL="114300" distR="114300" simplePos="0" relativeHeight="251986944" behindDoc="0" locked="0" layoutInCell="1" allowOverlap="1" wp14:anchorId="2D471C9A" wp14:editId="6F72F635">
            <wp:simplePos x="0" y="0"/>
            <wp:positionH relativeFrom="margin">
              <wp:align>right</wp:align>
            </wp:positionH>
            <wp:positionV relativeFrom="paragraph">
              <wp:posOffset>492787</wp:posOffset>
            </wp:positionV>
            <wp:extent cx="5486400" cy="2427605"/>
            <wp:effectExtent l="0" t="0" r="0" b="0"/>
            <wp:wrapTopAndBottom/>
            <wp:docPr id="1267245711" name="Obrázok 1267245711" descr="Obrázok, na ktorom je stôl&#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37595" name="Obrázok 1" descr="Obrázok, na ktorom je stôl&#10;&#10;Automaticky generovaný popis"/>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86400" cy="242760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987968" behindDoc="0" locked="0" layoutInCell="1" allowOverlap="1" wp14:anchorId="18FBB9EF" wp14:editId="62B33D5F">
                <wp:simplePos x="0" y="0"/>
                <wp:positionH relativeFrom="margin">
                  <wp:align>left</wp:align>
                </wp:positionH>
                <wp:positionV relativeFrom="paragraph">
                  <wp:posOffset>1988158</wp:posOffset>
                </wp:positionV>
                <wp:extent cx="1899920" cy="1423035"/>
                <wp:effectExtent l="0" t="0" r="5080" b="5715"/>
                <wp:wrapTopAndBottom/>
                <wp:docPr id="1470855499"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9920" cy="1423035"/>
                        </a:xfrm>
                        <a:prstGeom prst="rect">
                          <a:avLst/>
                        </a:prstGeom>
                        <a:solidFill>
                          <a:srgbClr val="FFFFFF"/>
                        </a:solidFill>
                        <a:ln w="9525">
                          <a:noFill/>
                          <a:miter lim="800000"/>
                          <a:headEnd/>
                          <a:tailEnd/>
                        </a:ln>
                      </wps:spPr>
                      <wps:txbx>
                        <w:txbxContent>
                          <w:p w14:paraId="62B07D24" w14:textId="77777777" w:rsidR="00EA3EDA" w:rsidRDefault="00EA3EDA" w:rsidP="00EA3EDA">
                            <w:pPr>
                              <w:spacing w:line="360" w:lineRule="auto"/>
                            </w:pPr>
                            <w:r>
                              <w:t>Car – 10 000 záznamov</w:t>
                            </w:r>
                          </w:p>
                          <w:p w14:paraId="27BDB8B4" w14:textId="77777777" w:rsidR="00EA3EDA" w:rsidRDefault="00EA3EDA" w:rsidP="00EA3EDA">
                            <w:pPr>
                              <w:spacing w:line="360" w:lineRule="auto"/>
                            </w:pPr>
                            <w:r>
                              <w:t>Service – 10 000 záznamov</w:t>
                            </w:r>
                          </w:p>
                          <w:p w14:paraId="34639713" w14:textId="77777777" w:rsidR="00EA3EDA" w:rsidRDefault="00EA3EDA" w:rsidP="00EA3EDA">
                            <w:pPr>
                              <w:spacing w:line="360" w:lineRule="auto"/>
                            </w:pPr>
                            <w:r>
                              <w:t>Sales – 8 000 záznamov</w:t>
                            </w:r>
                          </w:p>
                          <w:p w14:paraId="6BA78AE4" w14:textId="77777777" w:rsidR="00EA3EDA" w:rsidRDefault="00EA3EDA" w:rsidP="00EA3EDA">
                            <w:pPr>
                              <w:spacing w:line="360" w:lineRule="auto"/>
                            </w:pPr>
                            <w:r>
                              <w:t>Owner – 5 000 záznamov</w:t>
                            </w:r>
                          </w:p>
                          <w:p w14:paraId="1588489D" w14:textId="77777777" w:rsidR="00EA3EDA" w:rsidRDefault="00EA3EDA" w:rsidP="00EA3EDA">
                            <w:pPr>
                              <w:spacing w:line="360" w:lineRule="auto"/>
                            </w:pPr>
                            <w:r>
                              <w:t>Dealership – 20 záznamov</w:t>
                            </w:r>
                          </w:p>
                          <w:p w14:paraId="28566536" w14:textId="77777777" w:rsidR="00EA3EDA" w:rsidRDefault="00EA3EDA" w:rsidP="00EA3ED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FBB9EF" id="_x0000_s1051" type="#_x0000_t202" style="position:absolute;left:0;text-align:left;margin-left:0;margin-top:156.55pt;width:149.6pt;height:112.05pt;z-index:25198796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" stroked="f">
                <v:textbox>
                  <w:txbxContent>
                    <w:p w14:paraId="62B07D24" w14:textId="77777777" w:rsidR="00EA3EDA" w:rsidRDefault="00EA3EDA" w:rsidP="00EA3EDA">
                      <w:pPr>
                        <w:spacing w:line="360" w:lineRule="auto"/>
                      </w:pPr>
                      <w:r>
                        <w:t>Car – 10 000 záznamov</w:t>
                      </w:r>
                    </w:p>
                    <w:p w14:paraId="27BDB8B4" w14:textId="77777777" w:rsidR="00EA3EDA" w:rsidRDefault="00EA3EDA" w:rsidP="00EA3EDA">
                      <w:pPr>
                        <w:spacing w:line="360" w:lineRule="auto"/>
                      </w:pPr>
                      <w:r>
                        <w:t>Service – 10 000 záznamov</w:t>
                      </w:r>
                    </w:p>
                    <w:p w14:paraId="34639713" w14:textId="77777777" w:rsidR="00EA3EDA" w:rsidRDefault="00EA3EDA" w:rsidP="00EA3EDA">
                      <w:pPr>
                        <w:spacing w:line="360" w:lineRule="auto"/>
                      </w:pPr>
                      <w:r>
                        <w:t>Sales – 8 000 záznamov</w:t>
                      </w:r>
                    </w:p>
                    <w:p w14:paraId="6BA78AE4" w14:textId="77777777" w:rsidR="00EA3EDA" w:rsidRDefault="00EA3EDA" w:rsidP="00EA3EDA">
                      <w:pPr>
                        <w:spacing w:line="360" w:lineRule="auto"/>
                      </w:pPr>
                      <w:r>
                        <w:t>Owner – 5 000 záznamov</w:t>
                      </w:r>
                    </w:p>
                    <w:p w14:paraId="1588489D" w14:textId="77777777" w:rsidR="00EA3EDA" w:rsidRDefault="00EA3EDA" w:rsidP="00EA3EDA">
                      <w:pPr>
                        <w:spacing w:line="360" w:lineRule="auto"/>
                      </w:pPr>
                      <w:r>
                        <w:t>Dealership – 20 záznamov</w:t>
                      </w:r>
                    </w:p>
                    <w:p w14:paraId="28566536" w14:textId="77777777" w:rsidR="00EA3EDA" w:rsidRDefault="00EA3EDA" w:rsidP="00EA3EDA"/>
                  </w:txbxContent>
                </v:textbox>
                <w10:wrap type="topAndBottom" anchorx="margin"/>
              </v:shape>
            </w:pict>
          </mc:Fallback>
        </mc:AlternateContent>
      </w:r>
      <w:r>
        <w:t>Na tento účel sme si vytvorili samostatný projekt, v ktorom sme spustili tie isté príkazy zo skriptov pre obe ovládače. Vygenerovali sme databázu, ktorá má 5 tabuliek:</w:t>
      </w:r>
    </w:p>
    <w:p w14:paraId="3E2AA756" w14:textId="427181E3" w:rsidR="00880EA4" w:rsidRDefault="00EA3EDA" w:rsidP="00EA3EDA">
      <w:pPr>
        <w:pStyle w:val="Nadpis3"/>
      </w:pPr>
      <w:bookmarkStart w:id="58" w:name="_Toc133924460"/>
      <w:r>
        <w:rPr>
          <w:lang w:val="en-US"/>
        </w:rPr>
        <w:t>Ve</w:t>
      </w:r>
      <w:r>
        <w:t>ľkosť databáz</w:t>
      </w:r>
      <w:bookmarkEnd w:id="58"/>
    </w:p>
    <w:p w14:paraId="4D5E4F9C" w14:textId="26E06551" w:rsidR="009E0A76" w:rsidRDefault="00EA3EDA">
      <w:pPr>
        <w:spacing w:after="160"/>
        <w:jc w:val="left"/>
      </w:pPr>
      <w:r>
        <w:rPr>
          <w:noProof/>
          <w:lang w:val="en-US"/>
        </w:rPr>
        <w:drawing>
          <wp:anchor distT="0" distB="0" distL="114300" distR="114300" simplePos="0" relativeHeight="251977728" behindDoc="0" locked="0" layoutInCell="1" allowOverlap="1" wp14:anchorId="08A87A5D" wp14:editId="0A794258">
            <wp:simplePos x="0" y="0"/>
            <wp:positionH relativeFrom="margin">
              <wp:align>right</wp:align>
            </wp:positionH>
            <wp:positionV relativeFrom="paragraph">
              <wp:posOffset>222581</wp:posOffset>
            </wp:positionV>
            <wp:extent cx="5486400" cy="3200400"/>
            <wp:effectExtent l="0" t="0" r="0" b="0"/>
            <wp:wrapTopAndBottom/>
            <wp:docPr id="1780897880" name="Graf 1780897880"/>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anchor>
        </w:drawing>
      </w:r>
    </w:p>
    <w:p w14:paraId="2BF4BC44" w14:textId="7A550724" w:rsidR="006973C7" w:rsidRDefault="0057034E" w:rsidP="0057034E">
      <w:pPr>
        <w:pStyle w:val="Nadpis3"/>
      </w:pPr>
      <w:bookmarkStart w:id="59" w:name="_Toc133924461"/>
      <w:r>
        <w:lastRenderedPageBreak/>
        <w:t>INSERT 10 000-krát</w:t>
      </w:r>
      <w:bookmarkEnd w:id="59"/>
    </w:p>
    <w:p w14:paraId="511B84C2" w14:textId="7D2358EF" w:rsidR="006973C7" w:rsidRDefault="0057034E" w:rsidP="00DD7657">
      <w:r>
        <w:rPr>
          <w:noProof/>
          <w:lang w:val="en-US"/>
        </w:rPr>
        <w:drawing>
          <wp:anchor distT="0" distB="0" distL="114300" distR="114300" simplePos="0" relativeHeight="251961344" behindDoc="0" locked="0" layoutInCell="1" allowOverlap="1" wp14:anchorId="46F1C8E3" wp14:editId="1B4A0543">
            <wp:simplePos x="0" y="0"/>
            <wp:positionH relativeFrom="margin">
              <wp:align>right</wp:align>
            </wp:positionH>
            <wp:positionV relativeFrom="paragraph">
              <wp:posOffset>311702</wp:posOffset>
            </wp:positionV>
            <wp:extent cx="5486400" cy="3200400"/>
            <wp:effectExtent l="0" t="0" r="0" b="0"/>
            <wp:wrapTopAndBottom/>
            <wp:docPr id="1824240255" name="Graf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anchor>
        </w:drawing>
      </w:r>
    </w:p>
    <w:p w14:paraId="788E3C62" w14:textId="39B32438" w:rsidR="001715FC" w:rsidRDefault="001715FC" w:rsidP="00DD7657"/>
    <w:p w14:paraId="4465BFCC" w14:textId="6238F135" w:rsidR="006973C7" w:rsidRDefault="0057672B" w:rsidP="00352454">
      <w:r>
        <w:br/>
      </w:r>
    </w:p>
    <w:p w14:paraId="0F4D0FBB" w14:textId="3D8A7551" w:rsidR="001715FC" w:rsidRDefault="00EA3EDA" w:rsidP="00352454">
      <w:r>
        <w:rPr>
          <w:noProof/>
          <w:lang w:val="en-US"/>
        </w:rPr>
        <w:drawing>
          <wp:anchor distT="0" distB="0" distL="114300" distR="114300" simplePos="0" relativeHeight="251963392" behindDoc="0" locked="0" layoutInCell="1" allowOverlap="1" wp14:anchorId="09317E19" wp14:editId="03C36FF5">
            <wp:simplePos x="0" y="0"/>
            <wp:positionH relativeFrom="margin">
              <wp:align>right</wp:align>
            </wp:positionH>
            <wp:positionV relativeFrom="paragraph">
              <wp:posOffset>179705</wp:posOffset>
            </wp:positionV>
            <wp:extent cx="5486400" cy="3200400"/>
            <wp:effectExtent l="0" t="0" r="0" b="0"/>
            <wp:wrapTopAndBottom/>
            <wp:docPr id="816658093" name="Graf 816658093"/>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anchor>
        </w:drawing>
      </w:r>
    </w:p>
    <w:p w14:paraId="1E65648B" w14:textId="42274715" w:rsidR="00EB283E" w:rsidRPr="004D3577" w:rsidRDefault="0057034E" w:rsidP="0057034E">
      <w:pPr>
        <w:pStyle w:val="Nadpis3"/>
        <w:rPr>
          <w:lang w:val="en-US"/>
        </w:rPr>
      </w:pPr>
      <w:bookmarkStart w:id="60" w:name="_Toc133924462"/>
      <w:r>
        <w:rPr>
          <w:lang w:val="en-US"/>
        </w:rPr>
        <w:lastRenderedPageBreak/>
        <w:t>SELECT 10 000-krát</w:t>
      </w:r>
      <w:bookmarkEnd w:id="60"/>
    </w:p>
    <w:p w14:paraId="4E3331BB" w14:textId="24DD4FC2" w:rsidR="00EB283E" w:rsidRDefault="0057034E" w:rsidP="00772C7C">
      <w:r>
        <w:rPr>
          <w:noProof/>
          <w:lang w:val="en-US"/>
        </w:rPr>
        <w:drawing>
          <wp:anchor distT="0" distB="0" distL="114300" distR="114300" simplePos="0" relativeHeight="251973632" behindDoc="0" locked="0" layoutInCell="1" allowOverlap="1" wp14:anchorId="0F9B3F76" wp14:editId="5949969F">
            <wp:simplePos x="0" y="0"/>
            <wp:positionH relativeFrom="margin">
              <wp:align>right</wp:align>
            </wp:positionH>
            <wp:positionV relativeFrom="paragraph">
              <wp:posOffset>344170</wp:posOffset>
            </wp:positionV>
            <wp:extent cx="5486400" cy="3200400"/>
            <wp:effectExtent l="0" t="0" r="0" b="0"/>
            <wp:wrapTopAndBottom/>
            <wp:docPr id="1237655435" name="Graf 1237655435"/>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anchor>
        </w:drawing>
      </w:r>
    </w:p>
    <w:p w14:paraId="5C614449" w14:textId="38B2225E" w:rsidR="00EB283E" w:rsidRDefault="00EB283E" w:rsidP="00EB283E">
      <w:pPr>
        <w:rPr>
          <w:lang w:val="en-US"/>
        </w:rPr>
      </w:pPr>
    </w:p>
    <w:p w14:paraId="44BD87BC" w14:textId="0DE4C84B" w:rsidR="0042447D" w:rsidRDefault="0042447D" w:rsidP="00EB283E">
      <w:pPr>
        <w:rPr>
          <w:lang w:val="en-US"/>
        </w:rPr>
      </w:pPr>
    </w:p>
    <w:p w14:paraId="2909724C" w14:textId="765FD18D" w:rsidR="00502125" w:rsidRDefault="0057034E" w:rsidP="00EB283E">
      <w:pPr>
        <w:rPr>
          <w:lang w:val="en-US"/>
        </w:rPr>
      </w:pPr>
      <w:r>
        <w:rPr>
          <w:noProof/>
          <w:lang w:val="en-US"/>
        </w:rPr>
        <w:drawing>
          <wp:anchor distT="0" distB="0" distL="114300" distR="114300" simplePos="0" relativeHeight="251971584" behindDoc="0" locked="0" layoutInCell="1" allowOverlap="1" wp14:anchorId="4A911533" wp14:editId="33A4DDC6">
            <wp:simplePos x="0" y="0"/>
            <wp:positionH relativeFrom="margin">
              <wp:align>right</wp:align>
            </wp:positionH>
            <wp:positionV relativeFrom="paragraph">
              <wp:posOffset>336522</wp:posOffset>
            </wp:positionV>
            <wp:extent cx="5486400" cy="3200400"/>
            <wp:effectExtent l="0" t="0" r="0" b="0"/>
            <wp:wrapTopAndBottom/>
            <wp:docPr id="1747823189" name="Graf 1747823189"/>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anchor>
        </w:drawing>
      </w:r>
    </w:p>
    <w:p w14:paraId="277660C5" w14:textId="524D67E1" w:rsidR="00331DC4" w:rsidRPr="00331DC4" w:rsidRDefault="0057034E" w:rsidP="0057034E">
      <w:pPr>
        <w:pStyle w:val="Nadpis3"/>
        <w:rPr>
          <w:lang w:val="en-US"/>
        </w:rPr>
      </w:pPr>
      <w:bookmarkStart w:id="61" w:name="_Toc133924463"/>
      <w:r>
        <w:rPr>
          <w:lang w:val="en-US"/>
        </w:rPr>
        <w:lastRenderedPageBreak/>
        <w:t>UPDATE 10 000</w:t>
      </w:r>
      <w:r w:rsidR="00BF1512">
        <w:rPr>
          <w:lang w:val="en-US"/>
        </w:rPr>
        <w:t>-</w:t>
      </w:r>
      <w:r>
        <w:rPr>
          <w:lang w:val="en-US"/>
        </w:rPr>
        <w:t>krát</w:t>
      </w:r>
      <w:bookmarkEnd w:id="61"/>
    </w:p>
    <w:p w14:paraId="75832798" w14:textId="12A29504" w:rsidR="00E45035" w:rsidRDefault="00864279">
      <w:pPr>
        <w:spacing w:after="160"/>
        <w:jc w:val="left"/>
        <w:rPr>
          <w:lang w:val="en-US"/>
        </w:rPr>
      </w:pPr>
      <w:r>
        <w:rPr>
          <w:noProof/>
        </w:rPr>
        <w:drawing>
          <wp:anchor distT="0" distB="0" distL="114300" distR="114300" simplePos="0" relativeHeight="251967488" behindDoc="0" locked="0" layoutInCell="1" allowOverlap="1" wp14:anchorId="3871415F" wp14:editId="7CDCAB4B">
            <wp:simplePos x="0" y="0"/>
            <wp:positionH relativeFrom="margin">
              <wp:align>right</wp:align>
            </wp:positionH>
            <wp:positionV relativeFrom="paragraph">
              <wp:posOffset>304800</wp:posOffset>
            </wp:positionV>
            <wp:extent cx="5486400" cy="3200400"/>
            <wp:effectExtent l="0" t="0" r="0" b="0"/>
            <wp:wrapTopAndBottom/>
            <wp:docPr id="682909454" name="Graf 682909454"/>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anchor>
        </w:drawing>
      </w:r>
    </w:p>
    <w:p w14:paraId="1F306896" w14:textId="57347613" w:rsidR="00276AA7" w:rsidRDefault="00276AA7" w:rsidP="00276AA7"/>
    <w:p w14:paraId="766A4C87" w14:textId="033A23F0" w:rsidR="00276AA7" w:rsidRDefault="00276AA7" w:rsidP="00276AA7"/>
    <w:p w14:paraId="074963F8" w14:textId="688154D9" w:rsidR="00276AA7" w:rsidRDefault="00864279">
      <w:pPr>
        <w:spacing w:after="160"/>
        <w:jc w:val="left"/>
        <w:rPr>
          <w:rFonts w:eastAsiaTheme="majorEastAsia" w:cs="Times New Roman"/>
          <w:b/>
          <w:color w:val="000000" w:themeColor="text1"/>
          <w:sz w:val="36"/>
          <w:szCs w:val="32"/>
        </w:rPr>
      </w:pPr>
      <w:r>
        <w:rPr>
          <w:noProof/>
        </w:rPr>
        <w:drawing>
          <wp:anchor distT="0" distB="0" distL="114300" distR="114300" simplePos="0" relativeHeight="251975680" behindDoc="0" locked="0" layoutInCell="1" allowOverlap="1" wp14:anchorId="3FC49D00" wp14:editId="74144B3D">
            <wp:simplePos x="0" y="0"/>
            <wp:positionH relativeFrom="margin">
              <wp:align>right</wp:align>
            </wp:positionH>
            <wp:positionV relativeFrom="paragraph">
              <wp:posOffset>306898</wp:posOffset>
            </wp:positionV>
            <wp:extent cx="5486400" cy="3200400"/>
            <wp:effectExtent l="0" t="0" r="0" b="0"/>
            <wp:wrapTopAndBottom/>
            <wp:docPr id="1870660111" name="Graf 1870660111"/>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anchor>
        </w:drawing>
      </w:r>
      <w:r w:rsidR="00276AA7">
        <w:br w:type="page"/>
      </w:r>
    </w:p>
    <w:p w14:paraId="252E68F3" w14:textId="60807DB6" w:rsidR="00276AA7" w:rsidRPr="00EE058C" w:rsidRDefault="0057034E" w:rsidP="00EE058C">
      <w:pPr>
        <w:pStyle w:val="Nadpis3"/>
      </w:pPr>
      <w:bookmarkStart w:id="62" w:name="_Toc133924464"/>
      <w:r w:rsidRPr="00EE058C">
        <w:rPr>
          <w:noProof/>
        </w:rPr>
        <w:lastRenderedPageBreak/>
        <w:drawing>
          <wp:anchor distT="0" distB="0" distL="114300" distR="114300" simplePos="0" relativeHeight="251982848" behindDoc="0" locked="0" layoutInCell="1" allowOverlap="1" wp14:anchorId="02D2FAAF" wp14:editId="3F7A36B0">
            <wp:simplePos x="0" y="0"/>
            <wp:positionH relativeFrom="margin">
              <wp:align>right</wp:align>
            </wp:positionH>
            <wp:positionV relativeFrom="paragraph">
              <wp:posOffset>611173</wp:posOffset>
            </wp:positionV>
            <wp:extent cx="5486400" cy="3200400"/>
            <wp:effectExtent l="0" t="0" r="0" b="0"/>
            <wp:wrapTopAndBottom/>
            <wp:docPr id="2137224304" name="Graf 2137224304"/>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anchor>
        </w:drawing>
      </w:r>
      <w:r w:rsidR="00276AA7" w:rsidRPr="00EE058C">
        <w:rPr>
          <w:noProof/>
        </w:rPr>
        <w:drawing>
          <wp:anchor distT="0" distB="0" distL="114300" distR="114300" simplePos="0" relativeHeight="251984896" behindDoc="0" locked="0" layoutInCell="1" allowOverlap="1" wp14:anchorId="7744C2DD" wp14:editId="0336F186">
            <wp:simplePos x="0" y="0"/>
            <wp:positionH relativeFrom="margin">
              <wp:align>right</wp:align>
            </wp:positionH>
            <wp:positionV relativeFrom="paragraph">
              <wp:posOffset>4560321</wp:posOffset>
            </wp:positionV>
            <wp:extent cx="5486400" cy="3200400"/>
            <wp:effectExtent l="0" t="0" r="0" b="0"/>
            <wp:wrapTopAndBottom/>
            <wp:docPr id="1781400049" name="Graf 1781400049"/>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anchor>
        </w:drawing>
      </w:r>
      <w:r w:rsidR="00BF1512" w:rsidRPr="00EE058C">
        <w:t>DELETE 10 000-krát</w:t>
      </w:r>
      <w:bookmarkEnd w:id="62"/>
      <w:r w:rsidR="00276AA7" w:rsidRPr="00EE058C">
        <w:br w:type="page"/>
      </w:r>
    </w:p>
    <w:p w14:paraId="085D0C3C" w14:textId="1858311E" w:rsidR="00E45035" w:rsidRDefault="00E45035" w:rsidP="000F1352">
      <w:pPr>
        <w:pStyle w:val="Nadpis1"/>
      </w:pPr>
      <w:bookmarkStart w:id="63" w:name="_Toc133924465"/>
      <w:r>
        <w:lastRenderedPageBreak/>
        <w:t>Návrh na zlepšenie</w:t>
      </w:r>
      <w:bookmarkEnd w:id="63"/>
    </w:p>
    <w:p w14:paraId="6EBDC7DE" w14:textId="043708DC" w:rsidR="00E45035" w:rsidRDefault="00E45035" w:rsidP="00142840">
      <w:pPr>
        <w:pStyle w:val="Nadpis2"/>
      </w:pPr>
      <w:bookmarkStart w:id="64" w:name="_Toc133924466"/>
      <w:r>
        <w:t>Rozšírenie syntaxu</w:t>
      </w:r>
      <w:bookmarkEnd w:id="64"/>
    </w:p>
    <w:p w14:paraId="01957B73" w14:textId="224332AF" w:rsidR="00125DEE" w:rsidRDefault="00125DEE" w:rsidP="000F1352">
      <w:pPr>
        <w:spacing w:line="360" w:lineRule="auto"/>
        <w:ind w:firstLine="576"/>
      </w:pPr>
      <w:r>
        <w:t>Syntax nášho ovládača bola vyvinutá prispôsobením gramatiky SQLite, v dôsledku čoho bola začlenená len podmnožina funkcií SQLite. Gramatiku ovládača však možno rozšíriť o ďalšie kľúčové slová, funkcie a iné funkcie. Napriek tomu je potrebné zodpovedajúcim spôsobom implementovať aj zodpovedajúce metódy na strane ovládača, aby ovládač mohol tieto novo pridané funkcie podporovať. Je dôležité poznamenať, že takéto rozšírenia sa musia implementovať opatrne a dôkladne testovať, aby sa predišlo akýmkoľvek nepriaznivým účinkom na existujúce funkcie ovládača. Pri starostlivom plánovaní a realizácii môže rozšírenie gramatiky ovládača výrazne rozšíriť jeho možnosti a ponúknuť koncovým používateľom väčšiu flexibilitu.</w:t>
      </w:r>
    </w:p>
    <w:p w14:paraId="7B548378" w14:textId="77777777" w:rsidR="0043457B" w:rsidRPr="00DF5D97" w:rsidRDefault="0043457B" w:rsidP="000F1352">
      <w:pPr>
        <w:spacing w:line="360" w:lineRule="auto"/>
        <w:ind w:firstLine="576"/>
      </w:pPr>
    </w:p>
    <w:p w14:paraId="7125F7FF" w14:textId="2076A5A9" w:rsidR="007F791C" w:rsidRDefault="007F791C" w:rsidP="00142840">
      <w:pPr>
        <w:pStyle w:val="Nadpis2"/>
        <w:rPr>
          <w:lang w:val="en-US"/>
        </w:rPr>
      </w:pPr>
      <w:bookmarkStart w:id="65" w:name="_Toc133924467"/>
      <w:r>
        <w:rPr>
          <w:lang w:val="en-US"/>
        </w:rPr>
        <w:t xml:space="preserve">Podpora iných ľudsky čitateľných </w:t>
      </w:r>
      <w:r w:rsidR="00775DD1">
        <w:rPr>
          <w:lang w:val="en-US"/>
        </w:rPr>
        <w:t>formátov</w:t>
      </w:r>
      <w:bookmarkEnd w:id="65"/>
    </w:p>
    <w:p w14:paraId="2D4CF413" w14:textId="25711462" w:rsidR="007F791C" w:rsidRDefault="007F791C" w:rsidP="000F1352">
      <w:pPr>
        <w:spacing w:line="360" w:lineRule="auto"/>
        <w:ind w:firstLine="576"/>
      </w:pPr>
      <w:r>
        <w:t>Na základe analýzy sme sa rozhodli použiť JSON a XML kvôli výhodám vysvetleným v kapitole 3.1. Ovládač je však možné rozšíriť tak, aby podporoval aj iné formáty, napríklad CSV, YAML alebo TOML. Na to je potrebné vytvoriť nové triedy implementujúce rozhrania Reader a Writer a nakoniec upraviť metódy v triede FileNameCreator tak, aby podporovali nové formáty. Všetky ostatné triedy a komponenty sú nezávislé od serializačných formátov.</w:t>
      </w:r>
    </w:p>
    <w:p w14:paraId="05087623" w14:textId="77777777" w:rsidR="0043457B" w:rsidRDefault="0043457B" w:rsidP="000F1352">
      <w:pPr>
        <w:spacing w:line="360" w:lineRule="auto"/>
        <w:ind w:firstLine="576"/>
      </w:pPr>
    </w:p>
    <w:p w14:paraId="5FA9EB8C" w14:textId="5CA21C24" w:rsidR="007F791C" w:rsidRDefault="00BA584D" w:rsidP="00142840">
      <w:pPr>
        <w:pStyle w:val="Nadpis2"/>
      </w:pPr>
      <w:bookmarkStart w:id="66" w:name="_Toc133924468"/>
      <w:r>
        <w:t>Implementácia ďalších metód z JDBC API</w:t>
      </w:r>
      <w:bookmarkEnd w:id="66"/>
    </w:p>
    <w:p w14:paraId="7876574F" w14:textId="78047508" w:rsidR="00E6682C" w:rsidRPr="00E6682C" w:rsidRDefault="00E6682C" w:rsidP="00670992">
      <w:pPr>
        <w:spacing w:line="360" w:lineRule="auto"/>
        <w:ind w:firstLine="432"/>
      </w:pPr>
      <w:r>
        <w:t xml:space="preserve">V našom ovládači boli implementované základné funkcie z tried, ktoré sú poskytované JDBC API. Každá metóda, ktorá nebola implementovaná do nášho ovládača </w:t>
      </w:r>
      <w:r>
        <w:lastRenderedPageBreak/>
        <w:t xml:space="preserve">vyhadzuje </w:t>
      </w:r>
      <w:r w:rsidRPr="00E6682C">
        <w:rPr>
          <w:i/>
          <w:iCs/>
        </w:rPr>
        <w:t>SQLFeatureNotSupportedException</w:t>
      </w:r>
      <w:r>
        <w:t>. Tiež by bolo možné implementovať ďalšie triedy implementujúc</w:t>
      </w:r>
      <w:r w:rsidR="00E655BD">
        <w:t>e</w:t>
      </w:r>
      <w:r>
        <w:t xml:space="preserve"> rozhrania, aby sme rozšírili funkcie nášho ovládača.</w:t>
      </w:r>
    </w:p>
    <w:p w14:paraId="528398F6" w14:textId="4C3D1DB9" w:rsidR="00880EA4" w:rsidRDefault="00880EA4" w:rsidP="000F1352">
      <w:pPr>
        <w:spacing w:after="160" w:line="360" w:lineRule="auto"/>
        <w:jc w:val="left"/>
        <w:rPr>
          <w:lang w:val="en-US"/>
        </w:rPr>
      </w:pPr>
    </w:p>
    <w:p w14:paraId="1B9E2E8F" w14:textId="7B06876D" w:rsidR="0043457B" w:rsidRDefault="00BB57E6" w:rsidP="0043457B">
      <w:pPr>
        <w:pStyle w:val="Nadpis2"/>
        <w:rPr>
          <w:lang w:val="en-US"/>
        </w:rPr>
      </w:pPr>
      <w:bookmarkStart w:id="67" w:name="_Toc133924469"/>
      <w:r>
        <w:rPr>
          <w:lang w:val="en-US"/>
        </w:rPr>
        <w:t>Alternatíva</w:t>
      </w:r>
      <w:r w:rsidR="0043457B">
        <w:rPr>
          <w:lang w:val="en-US"/>
        </w:rPr>
        <w:t xml:space="preserve"> na verzovanie databázy</w:t>
      </w:r>
      <w:bookmarkEnd w:id="67"/>
    </w:p>
    <w:p w14:paraId="0D6C0443" w14:textId="766E518C" w:rsidR="00E655BD" w:rsidRDefault="00E655BD" w:rsidP="00E655BD">
      <w:pPr>
        <w:spacing w:line="360" w:lineRule="auto"/>
        <w:ind w:firstLine="432"/>
        <w:rPr>
          <w:lang w:val="en-US"/>
        </w:rPr>
      </w:pPr>
      <w:r w:rsidRPr="00E655BD">
        <w:rPr>
          <w:lang w:val="en-US"/>
        </w:rPr>
        <w:t>JGit má výrazný vplyv na výkon ovládača počas operácií zápisu, čo sa preukázalo v testoch. Na druhej strane je obrovskou výhodou možnosť vrátiť databázu do bezpečného bodu v prípade poškodenia údajov. Vytvorenie novej implementácie TransactionManager a DatabaseManager, ktorá serializuje java objekty do súborov, by bol skvelý nápad, ktorý by mohol slúžiť ako záloha v prípade poškodenia údajov.</w:t>
      </w:r>
    </w:p>
    <w:p w14:paraId="1A9F9044" w14:textId="16E21226" w:rsidR="00E655BD" w:rsidRPr="00E655BD" w:rsidRDefault="00E655BD" w:rsidP="00E655BD">
      <w:pPr>
        <w:spacing w:after="160"/>
        <w:jc w:val="left"/>
        <w:rPr>
          <w:lang w:val="en-US"/>
        </w:rPr>
      </w:pPr>
      <w:r>
        <w:rPr>
          <w:lang w:val="en-US"/>
        </w:rPr>
        <w:br w:type="page"/>
      </w:r>
    </w:p>
    <w:p w14:paraId="283A8217" w14:textId="2A30DB75" w:rsidR="007F791C" w:rsidRDefault="00775DD1" w:rsidP="00880EA4">
      <w:pPr>
        <w:pStyle w:val="Nadpis1"/>
        <w:rPr>
          <w:lang w:val="en-US"/>
        </w:rPr>
      </w:pPr>
      <w:bookmarkStart w:id="68" w:name="_Toc133924470"/>
      <w:r>
        <w:rPr>
          <w:lang w:val="en-US"/>
        </w:rPr>
        <w:lastRenderedPageBreak/>
        <w:t>Zhodnotenie</w:t>
      </w:r>
      <w:bookmarkEnd w:id="68"/>
    </w:p>
    <w:p w14:paraId="1DBF148E" w14:textId="45640D8B" w:rsidR="00880EA4" w:rsidRDefault="00880EA4" w:rsidP="00851B03">
      <w:pPr>
        <w:spacing w:line="360" w:lineRule="auto"/>
        <w:ind w:firstLine="432"/>
        <w:rPr>
          <w:lang w:val="en-US"/>
        </w:rPr>
      </w:pPr>
      <w:r>
        <w:rPr>
          <w:lang w:val="en-US"/>
        </w:rPr>
        <w:t xml:space="preserve">Cieľom tejto bakalárskej práce bolo vytvorenie ovládača, ktorý pracuje nad súborovým systémom, a údaje uloží vo formáte, ktoré sú čitateľné ľudom. Počas analýzy sme </w:t>
      </w:r>
      <w:r w:rsidR="00851B03">
        <w:rPr>
          <w:lang w:val="en-US"/>
        </w:rPr>
        <w:t xml:space="preserve">preskúmali rôzne serializačné formáty, možné spôsoby ukladania údajov. Preskúmali sme rôzne možnosti parsovania SQL príkazov a existujúce spôsoby riešenia transakcií v jednotlivých databázových systémoch. </w:t>
      </w:r>
    </w:p>
    <w:p w14:paraId="016E0A23" w14:textId="6E1EF583" w:rsidR="00851B03" w:rsidRDefault="00851B03" w:rsidP="00851B03">
      <w:pPr>
        <w:spacing w:line="360" w:lineRule="auto"/>
        <w:ind w:firstLine="432"/>
        <w:rPr>
          <w:lang w:val="en-US"/>
        </w:rPr>
      </w:pPr>
      <w:r>
        <w:rPr>
          <w:lang w:val="en-US"/>
        </w:rPr>
        <w:t xml:space="preserve">V návrhu sme určili akým spôsobom budeme ukladať údaje na súborovom systéme, a aký format budeme používať. </w:t>
      </w:r>
      <w:r w:rsidR="00416F91">
        <w:rPr>
          <w:lang w:val="en-US"/>
        </w:rPr>
        <w:t xml:space="preserve">Určili sme, ako budeme parsovať SQL príkazy a záver ako budeme riešiť </w:t>
      </w:r>
      <w:r w:rsidR="003143F3">
        <w:rPr>
          <w:lang w:val="en-US"/>
        </w:rPr>
        <w:t>transakcie</w:t>
      </w:r>
      <w:r w:rsidR="00416F91">
        <w:rPr>
          <w:lang w:val="en-US"/>
        </w:rPr>
        <w:t xml:space="preserve"> v našej implementácií.</w:t>
      </w:r>
    </w:p>
    <w:p w14:paraId="6690C3D8" w14:textId="4C48AF5C" w:rsidR="00416F91" w:rsidRDefault="00416F91" w:rsidP="00416F91">
      <w:pPr>
        <w:spacing w:line="360" w:lineRule="auto"/>
        <w:ind w:firstLine="432"/>
        <w:rPr>
          <w:lang w:val="en-US"/>
        </w:rPr>
      </w:pPr>
      <w:r>
        <w:rPr>
          <w:lang w:val="en-US"/>
        </w:rPr>
        <w:t xml:space="preserve">V kapitole implementácia sme detailnejšie opísali najdôležitejšie komponenty nášho ovládača, ako jednotlivé komponenty a triedy interagujú a tiež sme si spomínali najväčšie výzvy pri implementácií. </w:t>
      </w:r>
    </w:p>
    <w:p w14:paraId="13195E6D" w14:textId="53FFD426" w:rsidR="00416F91" w:rsidRDefault="00416F91" w:rsidP="00416F91">
      <w:pPr>
        <w:spacing w:line="360" w:lineRule="auto"/>
        <w:ind w:firstLine="432"/>
        <w:rPr>
          <w:lang w:val="en-US"/>
        </w:rPr>
      </w:pPr>
      <w:r>
        <w:rPr>
          <w:lang w:val="en-US"/>
        </w:rPr>
        <w:t>V kapitole overenie riešenia sme detailne opísali ako sme testovali ovládač a parser, ako sme overili funkčnosť jednotlivých komponentov a záver sme porovnávali našu implementáciu s SQLiteom</w:t>
      </w:r>
      <w:r w:rsidR="00775DD1">
        <w:rPr>
          <w:lang w:val="en-US"/>
        </w:rPr>
        <w:t>.</w:t>
      </w:r>
    </w:p>
    <w:p w14:paraId="72E30122" w14:textId="5BCC9F15" w:rsidR="00416F91" w:rsidRPr="00880EA4" w:rsidRDefault="00416F91" w:rsidP="00416F91">
      <w:pPr>
        <w:spacing w:line="360" w:lineRule="auto"/>
        <w:ind w:firstLine="432"/>
        <w:rPr>
          <w:lang w:val="en-US"/>
        </w:rPr>
      </w:pPr>
      <w:r>
        <w:rPr>
          <w:lang w:val="en-US"/>
        </w:rPr>
        <w:t>V poslednej kapitole návrh na zlepšenie sme uviedli niekoľko nápadov, čo by bolo ešte vylepšiť, aké funkcionality by bolo možné pridávať</w:t>
      </w:r>
      <w:r w:rsidR="00775DD1">
        <w:rPr>
          <w:lang w:val="en-US"/>
        </w:rPr>
        <w:t>.</w:t>
      </w:r>
    </w:p>
    <w:p w14:paraId="2494B9A4" w14:textId="216705FA" w:rsidR="00F20A30" w:rsidRPr="004A25A9" w:rsidRDefault="00A827F2" w:rsidP="009E0A76">
      <w:pPr>
        <w:pStyle w:val="Nzov"/>
      </w:pPr>
      <w:r w:rsidRPr="00E45035">
        <w:br w:type="page"/>
      </w:r>
      <w:r w:rsidR="00F20A30" w:rsidRPr="00D0150F">
        <w:lastRenderedPageBreak/>
        <w:t>Použitá literatúra</w:t>
      </w:r>
    </w:p>
    <w:sdt>
      <w:sdtPr>
        <w:tag w:val="MENDELEY_BIBLIOGRAPHY"/>
        <w:id w:val="1081344791"/>
        <w:placeholder>
          <w:docPart w:val="DefaultPlaceholder_-1854013440"/>
        </w:placeholder>
      </w:sdtPr>
      <w:sdtContent>
        <w:p w14:paraId="7F3029C6" w14:textId="77777777" w:rsidR="00F147A2" w:rsidRDefault="00F147A2" w:rsidP="00A40015">
          <w:pPr>
            <w:autoSpaceDE w:val="0"/>
            <w:autoSpaceDN w:val="0"/>
            <w:ind w:hanging="640"/>
            <w:jc w:val="left"/>
            <w:divId w:val="1870872655"/>
            <w:rPr>
              <w:rFonts w:eastAsia="Times New Roman"/>
              <w:szCs w:val="24"/>
            </w:rPr>
          </w:pPr>
          <w:r>
            <w:rPr>
              <w:rFonts w:eastAsia="Times New Roman"/>
            </w:rPr>
            <w:t>[1]</w:t>
          </w:r>
          <w:r>
            <w:rPr>
              <w:rFonts w:eastAsia="Times New Roman"/>
            </w:rPr>
            <w:tab/>
            <w:t xml:space="preserve">K. Sharan, </w:t>
          </w:r>
          <w:r>
            <w:rPr>
              <w:rFonts w:eastAsia="Times New Roman"/>
              <w:i/>
              <w:iCs/>
            </w:rPr>
            <w:t>Java APIs, Extensions and Libraries</w:t>
          </w:r>
          <w:r>
            <w:rPr>
              <w:rFonts w:eastAsia="Times New Roman"/>
            </w:rPr>
            <w:t>. 2018. doi: 10.1007/978-1-4842-3546-1.</w:t>
          </w:r>
        </w:p>
        <w:p w14:paraId="75BF92A1" w14:textId="77777777" w:rsidR="00F147A2" w:rsidRDefault="00F147A2" w:rsidP="00A40015">
          <w:pPr>
            <w:autoSpaceDE w:val="0"/>
            <w:autoSpaceDN w:val="0"/>
            <w:ind w:hanging="640"/>
            <w:jc w:val="left"/>
            <w:divId w:val="549420448"/>
            <w:rPr>
              <w:rFonts w:eastAsia="Times New Roman"/>
            </w:rPr>
          </w:pPr>
          <w:r>
            <w:rPr>
              <w:rFonts w:eastAsia="Times New Roman"/>
            </w:rPr>
            <w:t>[2]</w:t>
          </w:r>
          <w:r>
            <w:rPr>
              <w:rFonts w:eastAsia="Times New Roman"/>
            </w:rPr>
            <w:tab/>
            <w:t xml:space="preserve">R. M. Menon, </w:t>
          </w:r>
          <w:r>
            <w:rPr>
              <w:rFonts w:eastAsia="Times New Roman"/>
              <w:i/>
              <w:iCs/>
            </w:rPr>
            <w:t>Expert Oracle JDBC Programming</w:t>
          </w:r>
          <w:r>
            <w:rPr>
              <w:rFonts w:eastAsia="Times New Roman"/>
            </w:rPr>
            <w:t>. 2005. doi: 10.1007/978-1-4302-0029-1.</w:t>
          </w:r>
        </w:p>
        <w:p w14:paraId="51691483" w14:textId="77777777" w:rsidR="00F147A2" w:rsidRDefault="00F147A2" w:rsidP="00A40015">
          <w:pPr>
            <w:autoSpaceDE w:val="0"/>
            <w:autoSpaceDN w:val="0"/>
            <w:ind w:hanging="640"/>
            <w:jc w:val="left"/>
            <w:divId w:val="315187855"/>
            <w:rPr>
              <w:rFonts w:eastAsia="Times New Roman"/>
            </w:rPr>
          </w:pPr>
          <w:r>
            <w:rPr>
              <w:rFonts w:eastAsia="Times New Roman"/>
            </w:rPr>
            <w:t>[3]</w:t>
          </w:r>
          <w:r>
            <w:rPr>
              <w:rFonts w:eastAsia="Times New Roman"/>
            </w:rPr>
            <w:tab/>
            <w:t xml:space="preserve">TutorialsPoint, </w:t>
          </w:r>
          <w:r>
            <w:rPr>
              <w:rFonts w:eastAsia="Times New Roman"/>
              <w:i/>
              <w:iCs/>
            </w:rPr>
            <w:t>JDBC Tutorial</w:t>
          </w:r>
          <w:r>
            <w:rPr>
              <w:rFonts w:eastAsia="Times New Roman"/>
            </w:rPr>
            <w:t>. 2015. Accessed: Sep. 01, 2022. [Online]. Available: https://www.tutorialspoint.com/ebook/jdbc_tutorial/index.asp</w:t>
          </w:r>
        </w:p>
        <w:p w14:paraId="4744C054" w14:textId="77777777" w:rsidR="00F147A2" w:rsidRDefault="00F147A2" w:rsidP="00A40015">
          <w:pPr>
            <w:autoSpaceDE w:val="0"/>
            <w:autoSpaceDN w:val="0"/>
            <w:ind w:hanging="640"/>
            <w:jc w:val="left"/>
            <w:divId w:val="516506352"/>
            <w:rPr>
              <w:rFonts w:eastAsia="Times New Roman"/>
            </w:rPr>
          </w:pPr>
          <w:r>
            <w:rPr>
              <w:rFonts w:eastAsia="Times New Roman"/>
            </w:rPr>
            <w:t>[4]</w:t>
          </w:r>
          <w:r>
            <w:rPr>
              <w:rFonts w:eastAsia="Times New Roman"/>
            </w:rPr>
            <w:tab/>
            <w:t>“java.sql (Java Platform SE 7 ).” https://docs.oracle.com/javase/7/docs/api/java/sql/package-summary.html (accessed Sep. 02, 2022).</w:t>
          </w:r>
        </w:p>
        <w:p w14:paraId="33932F15" w14:textId="77777777" w:rsidR="00F147A2" w:rsidRPr="00A557B3" w:rsidRDefault="00F147A2" w:rsidP="00A40015">
          <w:pPr>
            <w:autoSpaceDE w:val="0"/>
            <w:autoSpaceDN w:val="0"/>
            <w:ind w:hanging="640"/>
            <w:jc w:val="left"/>
            <w:divId w:val="538708328"/>
            <w:rPr>
              <w:rFonts w:eastAsia="Times New Roman"/>
              <w:lang w:val="en-US"/>
            </w:rPr>
          </w:pPr>
          <w:r>
            <w:rPr>
              <w:rFonts w:eastAsia="Times New Roman"/>
            </w:rPr>
            <w:t>[5]</w:t>
          </w:r>
          <w:r>
            <w:rPr>
              <w:rFonts w:eastAsia="Times New Roman"/>
            </w:rPr>
            <w:tab/>
            <w:t>Pratik. Patel and Karl. Moss, “Java database programming with JDBC,” p. 480, 1996.</w:t>
          </w:r>
        </w:p>
        <w:p w14:paraId="308206EE" w14:textId="77777777" w:rsidR="00F147A2" w:rsidRDefault="00F147A2" w:rsidP="00A40015">
          <w:pPr>
            <w:autoSpaceDE w:val="0"/>
            <w:autoSpaceDN w:val="0"/>
            <w:ind w:hanging="640"/>
            <w:jc w:val="left"/>
            <w:divId w:val="1385909029"/>
            <w:rPr>
              <w:rFonts w:eastAsia="Times New Roman"/>
            </w:rPr>
          </w:pPr>
          <w:r>
            <w:rPr>
              <w:rFonts w:eastAsia="Times New Roman"/>
            </w:rPr>
            <w:t>[6]</w:t>
          </w:r>
          <w:r>
            <w:rPr>
              <w:rFonts w:eastAsia="Times New Roman"/>
            </w:rPr>
            <w:tab/>
            <w:t>“Optimistic and pessimistic record locking - IBM Documentation.” https://www.ibm.com/docs/en/rational-clearquest/7.1.0?topic=clearquest-optimistic-pessimistic-record-locking (accessed Mar. 27, 2023).</w:t>
          </w:r>
        </w:p>
        <w:p w14:paraId="0750AB30" w14:textId="77777777" w:rsidR="00F147A2" w:rsidRDefault="00F147A2" w:rsidP="00A40015">
          <w:pPr>
            <w:autoSpaceDE w:val="0"/>
            <w:autoSpaceDN w:val="0"/>
            <w:ind w:hanging="640"/>
            <w:jc w:val="left"/>
            <w:divId w:val="1891722297"/>
            <w:rPr>
              <w:rFonts w:eastAsia="Times New Roman"/>
            </w:rPr>
          </w:pPr>
          <w:r>
            <w:rPr>
              <w:rFonts w:eastAsia="Times New Roman"/>
            </w:rPr>
            <w:t>[7]</w:t>
          </w:r>
          <w:r>
            <w:rPr>
              <w:rFonts w:eastAsia="Times New Roman"/>
            </w:rPr>
            <w:tab/>
            <w:t>H. Garcia-Molina, J. D. Ullman, and J. Widom, “Database systems : the complete book,” p. 1203.</w:t>
          </w:r>
        </w:p>
        <w:p w14:paraId="3CC3F1EE" w14:textId="77777777" w:rsidR="00F147A2" w:rsidRDefault="00F147A2" w:rsidP="00A40015">
          <w:pPr>
            <w:autoSpaceDE w:val="0"/>
            <w:autoSpaceDN w:val="0"/>
            <w:ind w:hanging="640"/>
            <w:jc w:val="left"/>
            <w:divId w:val="1988708808"/>
            <w:rPr>
              <w:rFonts w:eastAsia="Times New Roman"/>
            </w:rPr>
          </w:pPr>
          <w:r>
            <w:rPr>
              <w:rFonts w:eastAsia="Times New Roman"/>
            </w:rPr>
            <w:t>[8]</w:t>
          </w:r>
          <w:r>
            <w:rPr>
              <w:rFonts w:eastAsia="Times New Roman"/>
            </w:rPr>
            <w:tab/>
            <w:t>“H2 Database Engine.” http://www.h2database.com/html/advanced.html#transactions (accessed Mar. 27, 2023).</w:t>
          </w:r>
        </w:p>
        <w:p w14:paraId="442518B8" w14:textId="77777777" w:rsidR="00F147A2" w:rsidRDefault="00F147A2" w:rsidP="00A40015">
          <w:pPr>
            <w:autoSpaceDE w:val="0"/>
            <w:autoSpaceDN w:val="0"/>
            <w:ind w:hanging="640"/>
            <w:jc w:val="left"/>
            <w:divId w:val="592396434"/>
            <w:rPr>
              <w:rFonts w:eastAsia="Times New Roman"/>
            </w:rPr>
          </w:pPr>
          <w:r>
            <w:rPr>
              <w:rFonts w:eastAsia="Times New Roman"/>
            </w:rPr>
            <w:t>[9]</w:t>
          </w:r>
          <w:r>
            <w:rPr>
              <w:rFonts w:eastAsia="Times New Roman"/>
            </w:rPr>
            <w:tab/>
            <w:t>“Chapter 6. Sessions and Transactions.” http://hsqldb.org/doc/2.0/guide/sessions-chapt.html#snc_tx_tx_cc (accessed Mar. 27, 2023).</w:t>
          </w:r>
        </w:p>
        <w:p w14:paraId="5E321BD7" w14:textId="77777777" w:rsidR="00F147A2" w:rsidRDefault="00F147A2" w:rsidP="00A40015">
          <w:pPr>
            <w:autoSpaceDE w:val="0"/>
            <w:autoSpaceDN w:val="0"/>
            <w:ind w:hanging="640"/>
            <w:jc w:val="left"/>
            <w:divId w:val="808521500"/>
            <w:rPr>
              <w:rFonts w:eastAsia="Times New Roman"/>
            </w:rPr>
          </w:pPr>
          <w:r>
            <w:rPr>
              <w:rFonts w:eastAsia="Times New Roman"/>
            </w:rPr>
            <w:t>[10]</w:t>
          </w:r>
          <w:r>
            <w:rPr>
              <w:rFonts w:eastAsia="Times New Roman"/>
            </w:rPr>
            <w:tab/>
            <w:t>“Write-Ahead Logging.” https://www.sqlite.org/wal.html (accessed Dec. 10, 2022).</w:t>
          </w:r>
        </w:p>
        <w:p w14:paraId="78A27F59" w14:textId="4362EE82" w:rsidR="00F20A30" w:rsidRPr="00D0150F" w:rsidRDefault="00F147A2" w:rsidP="00A40015">
          <w:pPr>
            <w:spacing w:line="360" w:lineRule="auto"/>
            <w:jc w:val="left"/>
          </w:pPr>
          <w:r>
            <w:rPr>
              <w:rFonts w:eastAsia="Times New Roman"/>
            </w:rPr>
            <w:t> </w:t>
          </w:r>
        </w:p>
      </w:sdtContent>
    </w:sdt>
    <w:sectPr w:rsidR="00F20A30" w:rsidRPr="00D0150F" w:rsidSect="009A29EB">
      <w:footerReference w:type="default" r:id="rId39"/>
      <w:pgSz w:w="12240" w:h="15840"/>
      <w:pgMar w:top="1800" w:right="1800" w:bottom="180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08DC68" w14:textId="77777777" w:rsidR="00562AD6" w:rsidRDefault="00562AD6" w:rsidP="00390E80">
      <w:pPr>
        <w:spacing w:line="240" w:lineRule="auto"/>
      </w:pPr>
      <w:r>
        <w:separator/>
      </w:r>
    </w:p>
  </w:endnote>
  <w:endnote w:type="continuationSeparator" w:id="0">
    <w:p w14:paraId="32BFEA89" w14:textId="77777777" w:rsidR="00562AD6" w:rsidRDefault="00562AD6" w:rsidP="00390E8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1150734"/>
      <w:docPartObj>
        <w:docPartGallery w:val="Page Numbers (Bottom of Page)"/>
        <w:docPartUnique/>
      </w:docPartObj>
    </w:sdtPr>
    <w:sdtContent>
      <w:p w14:paraId="3741245A" w14:textId="191682AA" w:rsidR="009A29EB" w:rsidRDefault="00000000">
        <w:pPr>
          <w:pStyle w:val="Pta"/>
          <w:jc w:val="center"/>
        </w:pPr>
      </w:p>
    </w:sdtContent>
  </w:sdt>
  <w:p w14:paraId="7D63717D" w14:textId="77777777" w:rsidR="009A29EB" w:rsidRDefault="009A29EB">
    <w:pPr>
      <w:pStyle w:val="Pt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6619986"/>
      <w:docPartObj>
        <w:docPartGallery w:val="Page Numbers (Bottom of Page)"/>
        <w:docPartUnique/>
      </w:docPartObj>
    </w:sdtPr>
    <w:sdtContent>
      <w:p w14:paraId="31B9EE3E" w14:textId="77777777" w:rsidR="009A29EB" w:rsidRDefault="009A29EB">
        <w:pPr>
          <w:pStyle w:val="Pta"/>
          <w:jc w:val="center"/>
        </w:pPr>
        <w:r>
          <w:fldChar w:fldCharType="begin"/>
        </w:r>
        <w:r>
          <w:instrText>PAGE   \* MERGEFORMAT</w:instrText>
        </w:r>
        <w:r>
          <w:fldChar w:fldCharType="separate"/>
        </w:r>
        <w:r>
          <w:t>2</w:t>
        </w:r>
        <w:r>
          <w:fldChar w:fldCharType="end"/>
        </w:r>
      </w:p>
    </w:sdtContent>
  </w:sdt>
  <w:p w14:paraId="44F57F03" w14:textId="77777777" w:rsidR="009A29EB" w:rsidRDefault="009A29EB">
    <w:pPr>
      <w:pStyle w:val="Pt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1F3B69" w14:textId="77777777" w:rsidR="00562AD6" w:rsidRDefault="00562AD6" w:rsidP="00390E80">
      <w:pPr>
        <w:spacing w:line="240" w:lineRule="auto"/>
      </w:pPr>
      <w:r>
        <w:separator/>
      </w:r>
    </w:p>
  </w:footnote>
  <w:footnote w:type="continuationSeparator" w:id="0">
    <w:p w14:paraId="33CA9721" w14:textId="77777777" w:rsidR="00562AD6" w:rsidRDefault="00562AD6" w:rsidP="00390E8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C5DEC"/>
    <w:multiLevelType w:val="hybridMultilevel"/>
    <w:tmpl w:val="3E5EE7B4"/>
    <w:lvl w:ilvl="0" w:tplc="041B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3656E6D"/>
    <w:multiLevelType w:val="hybridMultilevel"/>
    <w:tmpl w:val="1C485F6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5750626"/>
    <w:multiLevelType w:val="hybridMultilevel"/>
    <w:tmpl w:val="0770D3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B777AC"/>
    <w:multiLevelType w:val="hybridMultilevel"/>
    <w:tmpl w:val="874A87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041608"/>
    <w:multiLevelType w:val="hybridMultilevel"/>
    <w:tmpl w:val="DD32593E"/>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5" w15:restartNumberingAfterBreak="0">
    <w:nsid w:val="1329419A"/>
    <w:multiLevelType w:val="hybridMultilevel"/>
    <w:tmpl w:val="F052443E"/>
    <w:lvl w:ilvl="0" w:tplc="4C967BB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52152DE"/>
    <w:multiLevelType w:val="multilevel"/>
    <w:tmpl w:val="FEE40A2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1539536D"/>
    <w:multiLevelType w:val="hybridMultilevel"/>
    <w:tmpl w:val="878A4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4C3216"/>
    <w:multiLevelType w:val="hybridMultilevel"/>
    <w:tmpl w:val="87A675DE"/>
    <w:lvl w:ilvl="0" w:tplc="2DBC1492">
      <w:start w:val="1"/>
      <w:numFmt w:val="decimal"/>
      <w:lvlText w:val="%1."/>
      <w:lvlJc w:val="left"/>
      <w:pPr>
        <w:ind w:left="720" w:hanging="720"/>
      </w:pPr>
      <w:rPr>
        <w:rFonts w:hint="default"/>
      </w:rPr>
    </w:lvl>
    <w:lvl w:ilvl="1" w:tplc="041B0019" w:tentative="1">
      <w:start w:val="1"/>
      <w:numFmt w:val="lowerLetter"/>
      <w:lvlText w:val="%2."/>
      <w:lvlJc w:val="left"/>
      <w:pPr>
        <w:ind w:left="1080" w:hanging="360"/>
      </w:pPr>
    </w:lvl>
    <w:lvl w:ilvl="2" w:tplc="041B001B" w:tentative="1">
      <w:start w:val="1"/>
      <w:numFmt w:val="lowerRoman"/>
      <w:lvlText w:val="%3."/>
      <w:lvlJc w:val="right"/>
      <w:pPr>
        <w:ind w:left="1800" w:hanging="180"/>
      </w:pPr>
    </w:lvl>
    <w:lvl w:ilvl="3" w:tplc="041B000F" w:tentative="1">
      <w:start w:val="1"/>
      <w:numFmt w:val="decimal"/>
      <w:lvlText w:val="%4."/>
      <w:lvlJc w:val="left"/>
      <w:pPr>
        <w:ind w:left="2520" w:hanging="360"/>
      </w:pPr>
    </w:lvl>
    <w:lvl w:ilvl="4" w:tplc="041B0019" w:tentative="1">
      <w:start w:val="1"/>
      <w:numFmt w:val="lowerLetter"/>
      <w:lvlText w:val="%5."/>
      <w:lvlJc w:val="left"/>
      <w:pPr>
        <w:ind w:left="3240" w:hanging="360"/>
      </w:pPr>
    </w:lvl>
    <w:lvl w:ilvl="5" w:tplc="041B001B" w:tentative="1">
      <w:start w:val="1"/>
      <w:numFmt w:val="lowerRoman"/>
      <w:lvlText w:val="%6."/>
      <w:lvlJc w:val="right"/>
      <w:pPr>
        <w:ind w:left="3960" w:hanging="180"/>
      </w:pPr>
    </w:lvl>
    <w:lvl w:ilvl="6" w:tplc="041B000F" w:tentative="1">
      <w:start w:val="1"/>
      <w:numFmt w:val="decimal"/>
      <w:lvlText w:val="%7."/>
      <w:lvlJc w:val="left"/>
      <w:pPr>
        <w:ind w:left="4680" w:hanging="360"/>
      </w:pPr>
    </w:lvl>
    <w:lvl w:ilvl="7" w:tplc="041B0019" w:tentative="1">
      <w:start w:val="1"/>
      <w:numFmt w:val="lowerLetter"/>
      <w:lvlText w:val="%8."/>
      <w:lvlJc w:val="left"/>
      <w:pPr>
        <w:ind w:left="5400" w:hanging="360"/>
      </w:pPr>
    </w:lvl>
    <w:lvl w:ilvl="8" w:tplc="041B001B" w:tentative="1">
      <w:start w:val="1"/>
      <w:numFmt w:val="lowerRoman"/>
      <w:lvlText w:val="%9."/>
      <w:lvlJc w:val="right"/>
      <w:pPr>
        <w:ind w:left="6120" w:hanging="180"/>
      </w:pPr>
    </w:lvl>
  </w:abstractNum>
  <w:abstractNum w:abstractNumId="9" w15:restartNumberingAfterBreak="0">
    <w:nsid w:val="15546714"/>
    <w:multiLevelType w:val="multilevel"/>
    <w:tmpl w:val="80940ADA"/>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174D1B86"/>
    <w:multiLevelType w:val="hybridMultilevel"/>
    <w:tmpl w:val="7A2A2E90"/>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7A25F83"/>
    <w:multiLevelType w:val="multilevel"/>
    <w:tmpl w:val="3502074E"/>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192D1A7A"/>
    <w:multiLevelType w:val="hybridMultilevel"/>
    <w:tmpl w:val="9FB446E4"/>
    <w:lvl w:ilvl="0" w:tplc="2BEC620A">
      <w:numFmt w:val="bullet"/>
      <w:lvlText w:val="-"/>
      <w:lvlJc w:val="left"/>
      <w:pPr>
        <w:ind w:left="720" w:hanging="360"/>
      </w:pPr>
      <w:rPr>
        <w:rFonts w:ascii="Times New Roman" w:eastAsiaTheme="minorHAnsi"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3" w15:restartNumberingAfterBreak="0">
    <w:nsid w:val="1DAE65D4"/>
    <w:multiLevelType w:val="hybridMultilevel"/>
    <w:tmpl w:val="8D6CF3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F7D39D6"/>
    <w:multiLevelType w:val="multilevel"/>
    <w:tmpl w:val="51C42CD4"/>
    <w:styleLink w:val="Aktulnyzoznam1"/>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229608A0"/>
    <w:multiLevelType w:val="hybridMultilevel"/>
    <w:tmpl w:val="2A0085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6DF795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CAD3207"/>
    <w:multiLevelType w:val="hybridMultilevel"/>
    <w:tmpl w:val="446C5BBA"/>
    <w:lvl w:ilvl="0" w:tplc="3D22CF74">
      <w:numFmt w:val="bullet"/>
      <w:lvlText w:val=""/>
      <w:lvlJc w:val="left"/>
      <w:pPr>
        <w:ind w:left="720" w:hanging="360"/>
      </w:pPr>
      <w:rPr>
        <w:rFonts w:ascii="Wingdings" w:eastAsiaTheme="minorHAnsi" w:hAnsi="Wingdings" w:cstheme="minorBidi"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8" w15:restartNumberingAfterBreak="0">
    <w:nsid w:val="397A2BE6"/>
    <w:multiLevelType w:val="multilevel"/>
    <w:tmpl w:val="ABB0116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9FC3B27"/>
    <w:multiLevelType w:val="hybridMultilevel"/>
    <w:tmpl w:val="BBC63F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D19398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0A4124C"/>
    <w:multiLevelType w:val="hybridMultilevel"/>
    <w:tmpl w:val="156424B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2" w15:restartNumberingAfterBreak="0">
    <w:nsid w:val="4205033A"/>
    <w:multiLevelType w:val="hybridMultilevel"/>
    <w:tmpl w:val="E982A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27677B3"/>
    <w:multiLevelType w:val="hybridMultilevel"/>
    <w:tmpl w:val="B360ED3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43CB104A"/>
    <w:multiLevelType w:val="hybridMultilevel"/>
    <w:tmpl w:val="2790063E"/>
    <w:lvl w:ilvl="0" w:tplc="0409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5" w15:restartNumberingAfterBreak="0">
    <w:nsid w:val="4A747FE2"/>
    <w:multiLevelType w:val="hybridMultilevel"/>
    <w:tmpl w:val="CBF885FC"/>
    <w:lvl w:ilvl="0" w:tplc="E72C221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B2F08CE"/>
    <w:multiLevelType w:val="multilevel"/>
    <w:tmpl w:val="FEE40A2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7" w15:restartNumberingAfterBreak="0">
    <w:nsid w:val="4BD55F02"/>
    <w:multiLevelType w:val="hybridMultilevel"/>
    <w:tmpl w:val="209E9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E42015C"/>
    <w:multiLevelType w:val="hybridMultilevel"/>
    <w:tmpl w:val="978422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24C7CEB"/>
    <w:multiLevelType w:val="hybridMultilevel"/>
    <w:tmpl w:val="F00CC18E"/>
    <w:lvl w:ilvl="0" w:tplc="B67ADBE8">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55A266E5"/>
    <w:multiLevelType w:val="hybridMultilevel"/>
    <w:tmpl w:val="14A2EA84"/>
    <w:lvl w:ilvl="0" w:tplc="3E687FB0">
      <w:numFmt w:val="bullet"/>
      <w:lvlText w:val="-"/>
      <w:lvlJc w:val="left"/>
      <w:pPr>
        <w:ind w:left="720" w:hanging="360"/>
      </w:pPr>
      <w:rPr>
        <w:rFonts w:ascii="Times New Roman" w:eastAsiaTheme="minorHAnsi"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1" w15:restartNumberingAfterBreak="0">
    <w:nsid w:val="56802D56"/>
    <w:multiLevelType w:val="multilevel"/>
    <w:tmpl w:val="A3441AB2"/>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32" w15:restartNumberingAfterBreak="0">
    <w:nsid w:val="5D252F70"/>
    <w:multiLevelType w:val="multilevel"/>
    <w:tmpl w:val="2E26E0A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3" w15:restartNumberingAfterBreak="0">
    <w:nsid w:val="5DFD018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652457C0"/>
    <w:multiLevelType w:val="hybridMultilevel"/>
    <w:tmpl w:val="FCA03390"/>
    <w:lvl w:ilvl="0" w:tplc="2B8863AA">
      <w:numFmt w:val="bullet"/>
      <w:lvlText w:val="-"/>
      <w:lvlJc w:val="left"/>
      <w:pPr>
        <w:ind w:left="720" w:hanging="360"/>
      </w:pPr>
      <w:rPr>
        <w:rFonts w:ascii="Times New Roman" w:eastAsiaTheme="minorHAnsi"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5" w15:restartNumberingAfterBreak="0">
    <w:nsid w:val="6DF23831"/>
    <w:multiLevelType w:val="hybridMultilevel"/>
    <w:tmpl w:val="D2A24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0AF35A0"/>
    <w:multiLevelType w:val="hybridMultilevel"/>
    <w:tmpl w:val="09D45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0CD2A01"/>
    <w:multiLevelType w:val="hybridMultilevel"/>
    <w:tmpl w:val="85F69866"/>
    <w:lvl w:ilvl="0" w:tplc="2D0EE602">
      <w:numFmt w:val="bullet"/>
      <w:lvlText w:val="-"/>
      <w:lvlJc w:val="left"/>
      <w:pPr>
        <w:ind w:left="720" w:hanging="360"/>
      </w:pPr>
      <w:rPr>
        <w:rFonts w:ascii="Times New Roman" w:eastAsiaTheme="minorHAnsi"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8" w15:restartNumberingAfterBreak="0">
    <w:nsid w:val="79E521CF"/>
    <w:multiLevelType w:val="hybridMultilevel"/>
    <w:tmpl w:val="6A1058EE"/>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num w:numId="1" w16cid:durableId="1053234668">
    <w:abstractNumId w:val="7"/>
  </w:num>
  <w:num w:numId="2" w16cid:durableId="883175761">
    <w:abstractNumId w:val="15"/>
  </w:num>
  <w:num w:numId="3" w16cid:durableId="444085606">
    <w:abstractNumId w:val="22"/>
  </w:num>
  <w:num w:numId="4" w16cid:durableId="1431005578">
    <w:abstractNumId w:val="25"/>
  </w:num>
  <w:num w:numId="5" w16cid:durableId="610279577">
    <w:abstractNumId w:val="29"/>
  </w:num>
  <w:num w:numId="6" w16cid:durableId="1637448198">
    <w:abstractNumId w:val="13"/>
  </w:num>
  <w:num w:numId="7" w16cid:durableId="1559898706">
    <w:abstractNumId w:val="27"/>
  </w:num>
  <w:num w:numId="8" w16cid:durableId="896622951">
    <w:abstractNumId w:val="35"/>
  </w:num>
  <w:num w:numId="9" w16cid:durableId="2138067007">
    <w:abstractNumId w:val="23"/>
  </w:num>
  <w:num w:numId="10" w16cid:durableId="876703878">
    <w:abstractNumId w:val="3"/>
  </w:num>
  <w:num w:numId="11" w16cid:durableId="1865945354">
    <w:abstractNumId w:val="28"/>
  </w:num>
  <w:num w:numId="12" w16cid:durableId="2015037113">
    <w:abstractNumId w:val="2"/>
  </w:num>
  <w:num w:numId="13" w16cid:durableId="374545209">
    <w:abstractNumId w:val="11"/>
  </w:num>
  <w:num w:numId="14" w16cid:durableId="268702551">
    <w:abstractNumId w:val="5"/>
  </w:num>
  <w:num w:numId="15" w16cid:durableId="1590190935">
    <w:abstractNumId w:val="9"/>
  </w:num>
  <w:num w:numId="16" w16cid:durableId="190341982">
    <w:abstractNumId w:val="26"/>
  </w:num>
  <w:num w:numId="17" w16cid:durableId="175854394">
    <w:abstractNumId w:val="16"/>
  </w:num>
  <w:num w:numId="18" w16cid:durableId="951473759">
    <w:abstractNumId w:val="20"/>
  </w:num>
  <w:num w:numId="19" w16cid:durableId="1653674714">
    <w:abstractNumId w:val="33"/>
  </w:num>
  <w:num w:numId="20" w16cid:durableId="483350795">
    <w:abstractNumId w:val="18"/>
  </w:num>
  <w:num w:numId="21" w16cid:durableId="2039969934">
    <w:abstractNumId w:val="14"/>
  </w:num>
  <w:num w:numId="22" w16cid:durableId="976452671">
    <w:abstractNumId w:val="32"/>
  </w:num>
  <w:num w:numId="23" w16cid:durableId="1805848843">
    <w:abstractNumId w:val="6"/>
  </w:num>
  <w:num w:numId="24" w16cid:durableId="286275612">
    <w:abstractNumId w:val="31"/>
  </w:num>
  <w:num w:numId="25" w16cid:durableId="1128161497">
    <w:abstractNumId w:val="19"/>
  </w:num>
  <w:num w:numId="26" w16cid:durableId="729311395">
    <w:abstractNumId w:val="1"/>
  </w:num>
  <w:num w:numId="27" w16cid:durableId="782772249">
    <w:abstractNumId w:val="36"/>
  </w:num>
  <w:num w:numId="28" w16cid:durableId="1211258969">
    <w:abstractNumId w:val="30"/>
  </w:num>
  <w:num w:numId="29" w16cid:durableId="538589102">
    <w:abstractNumId w:val="10"/>
  </w:num>
  <w:num w:numId="30" w16cid:durableId="580650112">
    <w:abstractNumId w:val="21"/>
  </w:num>
  <w:num w:numId="31" w16cid:durableId="1354922376">
    <w:abstractNumId w:val="37"/>
  </w:num>
  <w:num w:numId="32" w16cid:durableId="813638504">
    <w:abstractNumId w:val="34"/>
  </w:num>
  <w:num w:numId="33" w16cid:durableId="847671146">
    <w:abstractNumId w:val="12"/>
  </w:num>
  <w:num w:numId="34" w16cid:durableId="1889564742">
    <w:abstractNumId w:val="4"/>
  </w:num>
  <w:num w:numId="35" w16cid:durableId="350225899">
    <w:abstractNumId w:val="38"/>
  </w:num>
  <w:num w:numId="36" w16cid:durableId="659432387">
    <w:abstractNumId w:val="8"/>
  </w:num>
  <w:num w:numId="37" w16cid:durableId="1403792137">
    <w:abstractNumId w:val="24"/>
  </w:num>
  <w:num w:numId="38" w16cid:durableId="1666585704">
    <w:abstractNumId w:val="0"/>
  </w:num>
  <w:num w:numId="39" w16cid:durableId="51701397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11EA"/>
    <w:rsid w:val="00001A50"/>
    <w:rsid w:val="00003034"/>
    <w:rsid w:val="000031BB"/>
    <w:rsid w:val="000054FC"/>
    <w:rsid w:val="0001060C"/>
    <w:rsid w:val="0001282D"/>
    <w:rsid w:val="00014BF9"/>
    <w:rsid w:val="00026D56"/>
    <w:rsid w:val="000278DD"/>
    <w:rsid w:val="00030715"/>
    <w:rsid w:val="00031305"/>
    <w:rsid w:val="0003164B"/>
    <w:rsid w:val="00031CAC"/>
    <w:rsid w:val="00033A19"/>
    <w:rsid w:val="00040AD8"/>
    <w:rsid w:val="00040F74"/>
    <w:rsid w:val="00042F92"/>
    <w:rsid w:val="00045961"/>
    <w:rsid w:val="00046FEA"/>
    <w:rsid w:val="0004751D"/>
    <w:rsid w:val="00050B89"/>
    <w:rsid w:val="00052626"/>
    <w:rsid w:val="00053D4E"/>
    <w:rsid w:val="000611CF"/>
    <w:rsid w:val="0007319C"/>
    <w:rsid w:val="00076AF4"/>
    <w:rsid w:val="00076C10"/>
    <w:rsid w:val="00076F06"/>
    <w:rsid w:val="00077A78"/>
    <w:rsid w:val="000834E9"/>
    <w:rsid w:val="000864AC"/>
    <w:rsid w:val="00090668"/>
    <w:rsid w:val="0009066F"/>
    <w:rsid w:val="00091B90"/>
    <w:rsid w:val="00093AD3"/>
    <w:rsid w:val="00093DA7"/>
    <w:rsid w:val="00097FAF"/>
    <w:rsid w:val="000A2985"/>
    <w:rsid w:val="000A5620"/>
    <w:rsid w:val="000B04D9"/>
    <w:rsid w:val="000B1860"/>
    <w:rsid w:val="000B3DF2"/>
    <w:rsid w:val="000C2F9A"/>
    <w:rsid w:val="000C3D76"/>
    <w:rsid w:val="000C4098"/>
    <w:rsid w:val="000C5ABB"/>
    <w:rsid w:val="000C6545"/>
    <w:rsid w:val="000C69BC"/>
    <w:rsid w:val="000D107A"/>
    <w:rsid w:val="000D1556"/>
    <w:rsid w:val="000D2004"/>
    <w:rsid w:val="000D43FB"/>
    <w:rsid w:val="000E22E7"/>
    <w:rsid w:val="000E3E62"/>
    <w:rsid w:val="000E7E55"/>
    <w:rsid w:val="000F0F88"/>
    <w:rsid w:val="000F1352"/>
    <w:rsid w:val="000F2349"/>
    <w:rsid w:val="000F2A0E"/>
    <w:rsid w:val="000F3144"/>
    <w:rsid w:val="000F3D72"/>
    <w:rsid w:val="000F66DD"/>
    <w:rsid w:val="000F74AA"/>
    <w:rsid w:val="001022BB"/>
    <w:rsid w:val="00105122"/>
    <w:rsid w:val="001061F4"/>
    <w:rsid w:val="001110F2"/>
    <w:rsid w:val="001115B5"/>
    <w:rsid w:val="00115357"/>
    <w:rsid w:val="00115442"/>
    <w:rsid w:val="00122816"/>
    <w:rsid w:val="001244F8"/>
    <w:rsid w:val="0012469C"/>
    <w:rsid w:val="00125DEE"/>
    <w:rsid w:val="001261B6"/>
    <w:rsid w:val="00126E5B"/>
    <w:rsid w:val="001327B2"/>
    <w:rsid w:val="00132C78"/>
    <w:rsid w:val="001336DD"/>
    <w:rsid w:val="001400F6"/>
    <w:rsid w:val="0014037B"/>
    <w:rsid w:val="00141571"/>
    <w:rsid w:val="001417CD"/>
    <w:rsid w:val="001421F0"/>
    <w:rsid w:val="00142840"/>
    <w:rsid w:val="00143902"/>
    <w:rsid w:val="00145ECC"/>
    <w:rsid w:val="00146AFB"/>
    <w:rsid w:val="0015130D"/>
    <w:rsid w:val="001555A9"/>
    <w:rsid w:val="00160745"/>
    <w:rsid w:val="00163053"/>
    <w:rsid w:val="00163963"/>
    <w:rsid w:val="001639C8"/>
    <w:rsid w:val="00164597"/>
    <w:rsid w:val="001663F7"/>
    <w:rsid w:val="001702E1"/>
    <w:rsid w:val="00170449"/>
    <w:rsid w:val="001715FC"/>
    <w:rsid w:val="0017216E"/>
    <w:rsid w:val="001739ED"/>
    <w:rsid w:val="00173AB4"/>
    <w:rsid w:val="00176BDC"/>
    <w:rsid w:val="00177587"/>
    <w:rsid w:val="00180DC4"/>
    <w:rsid w:val="001816A1"/>
    <w:rsid w:val="001830D6"/>
    <w:rsid w:val="001857BD"/>
    <w:rsid w:val="00191880"/>
    <w:rsid w:val="00193C79"/>
    <w:rsid w:val="00196D2B"/>
    <w:rsid w:val="00197198"/>
    <w:rsid w:val="001A164F"/>
    <w:rsid w:val="001A5DF7"/>
    <w:rsid w:val="001A5E77"/>
    <w:rsid w:val="001B1154"/>
    <w:rsid w:val="001B17F2"/>
    <w:rsid w:val="001B4214"/>
    <w:rsid w:val="001B5EFD"/>
    <w:rsid w:val="001B6650"/>
    <w:rsid w:val="001C3F36"/>
    <w:rsid w:val="001C4542"/>
    <w:rsid w:val="001C550D"/>
    <w:rsid w:val="001C55C7"/>
    <w:rsid w:val="001C6E39"/>
    <w:rsid w:val="001D159F"/>
    <w:rsid w:val="001D320F"/>
    <w:rsid w:val="001D3528"/>
    <w:rsid w:val="001D3E77"/>
    <w:rsid w:val="001D76F7"/>
    <w:rsid w:val="001E1ACA"/>
    <w:rsid w:val="001E367F"/>
    <w:rsid w:val="001E41EB"/>
    <w:rsid w:val="00205426"/>
    <w:rsid w:val="002058D7"/>
    <w:rsid w:val="00205E88"/>
    <w:rsid w:val="00207018"/>
    <w:rsid w:val="0020781A"/>
    <w:rsid w:val="00211130"/>
    <w:rsid w:val="002123B9"/>
    <w:rsid w:val="00213711"/>
    <w:rsid w:val="002165EC"/>
    <w:rsid w:val="00216F31"/>
    <w:rsid w:val="0022083F"/>
    <w:rsid w:val="00220ED9"/>
    <w:rsid w:val="00221C0A"/>
    <w:rsid w:val="002230C6"/>
    <w:rsid w:val="0022325F"/>
    <w:rsid w:val="00226E27"/>
    <w:rsid w:val="00227677"/>
    <w:rsid w:val="00231840"/>
    <w:rsid w:val="0023240A"/>
    <w:rsid w:val="00234E46"/>
    <w:rsid w:val="0023527F"/>
    <w:rsid w:val="0023704B"/>
    <w:rsid w:val="002410B3"/>
    <w:rsid w:val="002415D3"/>
    <w:rsid w:val="00241656"/>
    <w:rsid w:val="00242C0F"/>
    <w:rsid w:val="0024358A"/>
    <w:rsid w:val="00243AF0"/>
    <w:rsid w:val="00243B8E"/>
    <w:rsid w:val="00245F0C"/>
    <w:rsid w:val="002461DE"/>
    <w:rsid w:val="002470E2"/>
    <w:rsid w:val="0024712C"/>
    <w:rsid w:val="0025021C"/>
    <w:rsid w:val="00251D13"/>
    <w:rsid w:val="002604B5"/>
    <w:rsid w:val="0026183F"/>
    <w:rsid w:val="002636AF"/>
    <w:rsid w:val="0026500C"/>
    <w:rsid w:val="002651B7"/>
    <w:rsid w:val="002655B4"/>
    <w:rsid w:val="00265887"/>
    <w:rsid w:val="00265B41"/>
    <w:rsid w:val="00265E3E"/>
    <w:rsid w:val="0027133E"/>
    <w:rsid w:val="002714E1"/>
    <w:rsid w:val="002738CF"/>
    <w:rsid w:val="00276AA7"/>
    <w:rsid w:val="002774BE"/>
    <w:rsid w:val="00280506"/>
    <w:rsid w:val="0028164B"/>
    <w:rsid w:val="002836BC"/>
    <w:rsid w:val="002836E6"/>
    <w:rsid w:val="00284E2D"/>
    <w:rsid w:val="00291AA6"/>
    <w:rsid w:val="00293FC1"/>
    <w:rsid w:val="002948EB"/>
    <w:rsid w:val="002951BD"/>
    <w:rsid w:val="002A1B67"/>
    <w:rsid w:val="002A38C4"/>
    <w:rsid w:val="002A493B"/>
    <w:rsid w:val="002A554B"/>
    <w:rsid w:val="002A6ACA"/>
    <w:rsid w:val="002B2339"/>
    <w:rsid w:val="002B2E1D"/>
    <w:rsid w:val="002B32B6"/>
    <w:rsid w:val="002B3476"/>
    <w:rsid w:val="002B3764"/>
    <w:rsid w:val="002B4E98"/>
    <w:rsid w:val="002B563C"/>
    <w:rsid w:val="002B5A9A"/>
    <w:rsid w:val="002B7DE7"/>
    <w:rsid w:val="002C0D78"/>
    <w:rsid w:val="002C0F8A"/>
    <w:rsid w:val="002C1CFB"/>
    <w:rsid w:val="002C38DB"/>
    <w:rsid w:val="002C4B93"/>
    <w:rsid w:val="002C4C2E"/>
    <w:rsid w:val="002D260C"/>
    <w:rsid w:val="002E06F3"/>
    <w:rsid w:val="002E0C24"/>
    <w:rsid w:val="002E0D92"/>
    <w:rsid w:val="002E6E7A"/>
    <w:rsid w:val="002E74F5"/>
    <w:rsid w:val="002F021C"/>
    <w:rsid w:val="002F087F"/>
    <w:rsid w:val="002F2617"/>
    <w:rsid w:val="002F291D"/>
    <w:rsid w:val="00300013"/>
    <w:rsid w:val="00301EB1"/>
    <w:rsid w:val="00304F4F"/>
    <w:rsid w:val="00305704"/>
    <w:rsid w:val="00307C7D"/>
    <w:rsid w:val="00312573"/>
    <w:rsid w:val="0031304C"/>
    <w:rsid w:val="003143F3"/>
    <w:rsid w:val="00321A5F"/>
    <w:rsid w:val="00323B90"/>
    <w:rsid w:val="003309FF"/>
    <w:rsid w:val="00331D3F"/>
    <w:rsid w:val="00331DC4"/>
    <w:rsid w:val="00332D9F"/>
    <w:rsid w:val="00333495"/>
    <w:rsid w:val="003350F6"/>
    <w:rsid w:val="00337E01"/>
    <w:rsid w:val="00337F70"/>
    <w:rsid w:val="00342137"/>
    <w:rsid w:val="0034310B"/>
    <w:rsid w:val="00345630"/>
    <w:rsid w:val="00352454"/>
    <w:rsid w:val="003533E2"/>
    <w:rsid w:val="00357D1B"/>
    <w:rsid w:val="00361742"/>
    <w:rsid w:val="00365F97"/>
    <w:rsid w:val="00371450"/>
    <w:rsid w:val="003717D7"/>
    <w:rsid w:val="003720F3"/>
    <w:rsid w:val="00373456"/>
    <w:rsid w:val="003740D3"/>
    <w:rsid w:val="00376662"/>
    <w:rsid w:val="003775A8"/>
    <w:rsid w:val="00381164"/>
    <w:rsid w:val="0038213F"/>
    <w:rsid w:val="00390E80"/>
    <w:rsid w:val="00393156"/>
    <w:rsid w:val="003937B3"/>
    <w:rsid w:val="003A011F"/>
    <w:rsid w:val="003A021B"/>
    <w:rsid w:val="003A21BF"/>
    <w:rsid w:val="003A2A61"/>
    <w:rsid w:val="003A395E"/>
    <w:rsid w:val="003A54F1"/>
    <w:rsid w:val="003B3238"/>
    <w:rsid w:val="003B3EED"/>
    <w:rsid w:val="003B5E61"/>
    <w:rsid w:val="003B73FD"/>
    <w:rsid w:val="003C04A6"/>
    <w:rsid w:val="003C04ED"/>
    <w:rsid w:val="003C42FB"/>
    <w:rsid w:val="003C50C8"/>
    <w:rsid w:val="003C57BF"/>
    <w:rsid w:val="003D1E45"/>
    <w:rsid w:val="003D29F4"/>
    <w:rsid w:val="003D3FC1"/>
    <w:rsid w:val="003D4BF5"/>
    <w:rsid w:val="003D6B63"/>
    <w:rsid w:val="003D6FA2"/>
    <w:rsid w:val="003D749B"/>
    <w:rsid w:val="003D79E7"/>
    <w:rsid w:val="003E09DA"/>
    <w:rsid w:val="003E552D"/>
    <w:rsid w:val="003F13C2"/>
    <w:rsid w:val="003F1D81"/>
    <w:rsid w:val="003F2C80"/>
    <w:rsid w:val="003F6736"/>
    <w:rsid w:val="003F6E32"/>
    <w:rsid w:val="004026DD"/>
    <w:rsid w:val="004036EE"/>
    <w:rsid w:val="0040696D"/>
    <w:rsid w:val="00407440"/>
    <w:rsid w:val="00413037"/>
    <w:rsid w:val="004155C3"/>
    <w:rsid w:val="00416F91"/>
    <w:rsid w:val="00421308"/>
    <w:rsid w:val="00421854"/>
    <w:rsid w:val="00421E32"/>
    <w:rsid w:val="0042447D"/>
    <w:rsid w:val="00427D4D"/>
    <w:rsid w:val="0043457B"/>
    <w:rsid w:val="00435E08"/>
    <w:rsid w:val="00435F43"/>
    <w:rsid w:val="00437F8E"/>
    <w:rsid w:val="00440E28"/>
    <w:rsid w:val="00442885"/>
    <w:rsid w:val="00461C74"/>
    <w:rsid w:val="00461E34"/>
    <w:rsid w:val="0046390D"/>
    <w:rsid w:val="004653E9"/>
    <w:rsid w:val="0046654A"/>
    <w:rsid w:val="00466F66"/>
    <w:rsid w:val="0047536F"/>
    <w:rsid w:val="00476F8D"/>
    <w:rsid w:val="004819B0"/>
    <w:rsid w:val="00481DA8"/>
    <w:rsid w:val="004858AA"/>
    <w:rsid w:val="0048779B"/>
    <w:rsid w:val="0049158A"/>
    <w:rsid w:val="00493F1B"/>
    <w:rsid w:val="00494157"/>
    <w:rsid w:val="00495C43"/>
    <w:rsid w:val="004A25A9"/>
    <w:rsid w:val="004A4928"/>
    <w:rsid w:val="004A4D47"/>
    <w:rsid w:val="004A5DED"/>
    <w:rsid w:val="004B3EC7"/>
    <w:rsid w:val="004B4C1E"/>
    <w:rsid w:val="004B62CB"/>
    <w:rsid w:val="004C244F"/>
    <w:rsid w:val="004D31A3"/>
    <w:rsid w:val="004D3577"/>
    <w:rsid w:val="004D4C07"/>
    <w:rsid w:val="004D4FA4"/>
    <w:rsid w:val="004D6DCA"/>
    <w:rsid w:val="004D7BC3"/>
    <w:rsid w:val="004E06AE"/>
    <w:rsid w:val="004E10B2"/>
    <w:rsid w:val="004E2FED"/>
    <w:rsid w:val="004E3494"/>
    <w:rsid w:val="004E3632"/>
    <w:rsid w:val="004E3717"/>
    <w:rsid w:val="004E4B47"/>
    <w:rsid w:val="004E52F0"/>
    <w:rsid w:val="004E7E7D"/>
    <w:rsid w:val="004F20BA"/>
    <w:rsid w:val="004F2624"/>
    <w:rsid w:val="004F273B"/>
    <w:rsid w:val="004F4551"/>
    <w:rsid w:val="004F5AD3"/>
    <w:rsid w:val="004F6914"/>
    <w:rsid w:val="00502125"/>
    <w:rsid w:val="005025EB"/>
    <w:rsid w:val="00502A04"/>
    <w:rsid w:val="005048E3"/>
    <w:rsid w:val="00504C6B"/>
    <w:rsid w:val="005055E6"/>
    <w:rsid w:val="00505FF1"/>
    <w:rsid w:val="0050672A"/>
    <w:rsid w:val="00506B2F"/>
    <w:rsid w:val="005121D0"/>
    <w:rsid w:val="00512762"/>
    <w:rsid w:val="00512E09"/>
    <w:rsid w:val="00520D97"/>
    <w:rsid w:val="00520F47"/>
    <w:rsid w:val="005215EF"/>
    <w:rsid w:val="00526344"/>
    <w:rsid w:val="00526899"/>
    <w:rsid w:val="00527446"/>
    <w:rsid w:val="00527F68"/>
    <w:rsid w:val="00532D52"/>
    <w:rsid w:val="00540671"/>
    <w:rsid w:val="005406D4"/>
    <w:rsid w:val="00540E4B"/>
    <w:rsid w:val="00543638"/>
    <w:rsid w:val="005449F6"/>
    <w:rsid w:val="00550C9B"/>
    <w:rsid w:val="00561156"/>
    <w:rsid w:val="005624F2"/>
    <w:rsid w:val="00562AD6"/>
    <w:rsid w:val="00563347"/>
    <w:rsid w:val="0056579E"/>
    <w:rsid w:val="00567B5A"/>
    <w:rsid w:val="0057034E"/>
    <w:rsid w:val="00570E66"/>
    <w:rsid w:val="0057169B"/>
    <w:rsid w:val="00573873"/>
    <w:rsid w:val="0057672B"/>
    <w:rsid w:val="00580214"/>
    <w:rsid w:val="00580B7D"/>
    <w:rsid w:val="00581E2F"/>
    <w:rsid w:val="00584FA2"/>
    <w:rsid w:val="0058617D"/>
    <w:rsid w:val="00593FB0"/>
    <w:rsid w:val="00595097"/>
    <w:rsid w:val="005A045C"/>
    <w:rsid w:val="005A36DA"/>
    <w:rsid w:val="005B237E"/>
    <w:rsid w:val="005B3B36"/>
    <w:rsid w:val="005B5F3D"/>
    <w:rsid w:val="005C0BA2"/>
    <w:rsid w:val="005C3DC3"/>
    <w:rsid w:val="005C5611"/>
    <w:rsid w:val="005C6FC8"/>
    <w:rsid w:val="005C79F2"/>
    <w:rsid w:val="005D4ADB"/>
    <w:rsid w:val="005E2341"/>
    <w:rsid w:val="005E45AD"/>
    <w:rsid w:val="005E4983"/>
    <w:rsid w:val="005E4B96"/>
    <w:rsid w:val="005E52CB"/>
    <w:rsid w:val="005E5CC1"/>
    <w:rsid w:val="005E623F"/>
    <w:rsid w:val="005E6299"/>
    <w:rsid w:val="005E746D"/>
    <w:rsid w:val="005E7D26"/>
    <w:rsid w:val="005F0D8E"/>
    <w:rsid w:val="005F1683"/>
    <w:rsid w:val="005F1B70"/>
    <w:rsid w:val="005F2897"/>
    <w:rsid w:val="005F2ECE"/>
    <w:rsid w:val="005F528C"/>
    <w:rsid w:val="005F5AD3"/>
    <w:rsid w:val="005F6B48"/>
    <w:rsid w:val="006055E1"/>
    <w:rsid w:val="00607723"/>
    <w:rsid w:val="00612229"/>
    <w:rsid w:val="0061418D"/>
    <w:rsid w:val="00614953"/>
    <w:rsid w:val="00614990"/>
    <w:rsid w:val="006172BF"/>
    <w:rsid w:val="00621509"/>
    <w:rsid w:val="00623FF8"/>
    <w:rsid w:val="006258DC"/>
    <w:rsid w:val="00625F52"/>
    <w:rsid w:val="00626C9A"/>
    <w:rsid w:val="00632A1C"/>
    <w:rsid w:val="0063681C"/>
    <w:rsid w:val="006370C6"/>
    <w:rsid w:val="00637149"/>
    <w:rsid w:val="00637E96"/>
    <w:rsid w:val="00642E6A"/>
    <w:rsid w:val="00644395"/>
    <w:rsid w:val="006468E1"/>
    <w:rsid w:val="006474E4"/>
    <w:rsid w:val="00650018"/>
    <w:rsid w:val="006516C8"/>
    <w:rsid w:val="00651AB1"/>
    <w:rsid w:val="006534B3"/>
    <w:rsid w:val="00656B3A"/>
    <w:rsid w:val="0065734D"/>
    <w:rsid w:val="00661FD8"/>
    <w:rsid w:val="00662441"/>
    <w:rsid w:val="00667383"/>
    <w:rsid w:val="00670992"/>
    <w:rsid w:val="00670F15"/>
    <w:rsid w:val="00670FE3"/>
    <w:rsid w:val="006711D4"/>
    <w:rsid w:val="00673589"/>
    <w:rsid w:val="0067452F"/>
    <w:rsid w:val="00675FB1"/>
    <w:rsid w:val="006802B1"/>
    <w:rsid w:val="00680AE6"/>
    <w:rsid w:val="00681950"/>
    <w:rsid w:val="00681DE3"/>
    <w:rsid w:val="00682F7D"/>
    <w:rsid w:val="0068335C"/>
    <w:rsid w:val="0068465C"/>
    <w:rsid w:val="00684C15"/>
    <w:rsid w:val="006854B0"/>
    <w:rsid w:val="00685E1F"/>
    <w:rsid w:val="00686834"/>
    <w:rsid w:val="00686B22"/>
    <w:rsid w:val="006958CA"/>
    <w:rsid w:val="006973C7"/>
    <w:rsid w:val="006A2999"/>
    <w:rsid w:val="006B2166"/>
    <w:rsid w:val="006B3085"/>
    <w:rsid w:val="006B364F"/>
    <w:rsid w:val="006B3877"/>
    <w:rsid w:val="006B43C3"/>
    <w:rsid w:val="006B4A8D"/>
    <w:rsid w:val="006B599F"/>
    <w:rsid w:val="006B62B7"/>
    <w:rsid w:val="006B642F"/>
    <w:rsid w:val="006C1514"/>
    <w:rsid w:val="006C385D"/>
    <w:rsid w:val="006C3B79"/>
    <w:rsid w:val="006C4952"/>
    <w:rsid w:val="006C4A29"/>
    <w:rsid w:val="006D5BDB"/>
    <w:rsid w:val="006D6873"/>
    <w:rsid w:val="006D6A24"/>
    <w:rsid w:val="006E1A6F"/>
    <w:rsid w:val="006E5420"/>
    <w:rsid w:val="006F143F"/>
    <w:rsid w:val="006F245E"/>
    <w:rsid w:val="007001C3"/>
    <w:rsid w:val="00701D2C"/>
    <w:rsid w:val="00702AF7"/>
    <w:rsid w:val="007037BE"/>
    <w:rsid w:val="007078EE"/>
    <w:rsid w:val="00710AC3"/>
    <w:rsid w:val="00710EC8"/>
    <w:rsid w:val="00713D27"/>
    <w:rsid w:val="00716D06"/>
    <w:rsid w:val="00717AE5"/>
    <w:rsid w:val="00720692"/>
    <w:rsid w:val="007221A0"/>
    <w:rsid w:val="0072593B"/>
    <w:rsid w:val="00732632"/>
    <w:rsid w:val="00733060"/>
    <w:rsid w:val="00741259"/>
    <w:rsid w:val="00745127"/>
    <w:rsid w:val="00746F82"/>
    <w:rsid w:val="0075222B"/>
    <w:rsid w:val="00754B71"/>
    <w:rsid w:val="00755A3B"/>
    <w:rsid w:val="00761AB1"/>
    <w:rsid w:val="0076415C"/>
    <w:rsid w:val="007648DE"/>
    <w:rsid w:val="00765B13"/>
    <w:rsid w:val="00765E3F"/>
    <w:rsid w:val="00770740"/>
    <w:rsid w:val="00772100"/>
    <w:rsid w:val="0077228D"/>
    <w:rsid w:val="00772C7C"/>
    <w:rsid w:val="007740CF"/>
    <w:rsid w:val="00775DD1"/>
    <w:rsid w:val="00775ED1"/>
    <w:rsid w:val="007775F5"/>
    <w:rsid w:val="00777894"/>
    <w:rsid w:val="007830E3"/>
    <w:rsid w:val="0078398D"/>
    <w:rsid w:val="00783ADA"/>
    <w:rsid w:val="00786A3E"/>
    <w:rsid w:val="0079038F"/>
    <w:rsid w:val="007910F4"/>
    <w:rsid w:val="00792A88"/>
    <w:rsid w:val="00792FC8"/>
    <w:rsid w:val="0079380A"/>
    <w:rsid w:val="00794810"/>
    <w:rsid w:val="00794ACE"/>
    <w:rsid w:val="007972FF"/>
    <w:rsid w:val="007A11B2"/>
    <w:rsid w:val="007A22D0"/>
    <w:rsid w:val="007A3B1C"/>
    <w:rsid w:val="007A79FD"/>
    <w:rsid w:val="007B3950"/>
    <w:rsid w:val="007B5716"/>
    <w:rsid w:val="007C0286"/>
    <w:rsid w:val="007C3308"/>
    <w:rsid w:val="007C4939"/>
    <w:rsid w:val="007C6A1C"/>
    <w:rsid w:val="007C6C73"/>
    <w:rsid w:val="007D2B8C"/>
    <w:rsid w:val="007D2D36"/>
    <w:rsid w:val="007D2F43"/>
    <w:rsid w:val="007D3DDF"/>
    <w:rsid w:val="007E26C4"/>
    <w:rsid w:val="007E278A"/>
    <w:rsid w:val="007E387F"/>
    <w:rsid w:val="007E5D03"/>
    <w:rsid w:val="007E689E"/>
    <w:rsid w:val="007E7A33"/>
    <w:rsid w:val="007E7C4B"/>
    <w:rsid w:val="007F0994"/>
    <w:rsid w:val="007F791C"/>
    <w:rsid w:val="00800C1D"/>
    <w:rsid w:val="00801448"/>
    <w:rsid w:val="00802E0A"/>
    <w:rsid w:val="00803B64"/>
    <w:rsid w:val="0080533D"/>
    <w:rsid w:val="008074D3"/>
    <w:rsid w:val="00810668"/>
    <w:rsid w:val="00810E9D"/>
    <w:rsid w:val="00815B9D"/>
    <w:rsid w:val="0081676D"/>
    <w:rsid w:val="008223A0"/>
    <w:rsid w:val="00826848"/>
    <w:rsid w:val="00830857"/>
    <w:rsid w:val="00832CF3"/>
    <w:rsid w:val="00835199"/>
    <w:rsid w:val="00835BBB"/>
    <w:rsid w:val="008410D0"/>
    <w:rsid w:val="00841214"/>
    <w:rsid w:val="00842517"/>
    <w:rsid w:val="0084413F"/>
    <w:rsid w:val="00844BA8"/>
    <w:rsid w:val="008450E7"/>
    <w:rsid w:val="008468E3"/>
    <w:rsid w:val="00851B03"/>
    <w:rsid w:val="00853A30"/>
    <w:rsid w:val="00854CEB"/>
    <w:rsid w:val="00860363"/>
    <w:rsid w:val="00864279"/>
    <w:rsid w:val="008722B0"/>
    <w:rsid w:val="008735D3"/>
    <w:rsid w:val="008736CE"/>
    <w:rsid w:val="008752F6"/>
    <w:rsid w:val="0087714F"/>
    <w:rsid w:val="00880EA4"/>
    <w:rsid w:val="00884F96"/>
    <w:rsid w:val="00884FA2"/>
    <w:rsid w:val="00887F12"/>
    <w:rsid w:val="00890D8A"/>
    <w:rsid w:val="00895F53"/>
    <w:rsid w:val="008A0F08"/>
    <w:rsid w:val="008A1A67"/>
    <w:rsid w:val="008A322F"/>
    <w:rsid w:val="008A3405"/>
    <w:rsid w:val="008A4117"/>
    <w:rsid w:val="008A6ED2"/>
    <w:rsid w:val="008A76EC"/>
    <w:rsid w:val="008A7D08"/>
    <w:rsid w:val="008B5C35"/>
    <w:rsid w:val="008B6678"/>
    <w:rsid w:val="008B6763"/>
    <w:rsid w:val="008C1E26"/>
    <w:rsid w:val="008C2E7F"/>
    <w:rsid w:val="008C3B41"/>
    <w:rsid w:val="008C4D0F"/>
    <w:rsid w:val="008C572E"/>
    <w:rsid w:val="008C61E4"/>
    <w:rsid w:val="008C6E80"/>
    <w:rsid w:val="008C7A49"/>
    <w:rsid w:val="008D2A76"/>
    <w:rsid w:val="008E00FF"/>
    <w:rsid w:val="008E0E39"/>
    <w:rsid w:val="008E0FE9"/>
    <w:rsid w:val="008E2131"/>
    <w:rsid w:val="008E2907"/>
    <w:rsid w:val="008E44F2"/>
    <w:rsid w:val="008E4FD9"/>
    <w:rsid w:val="008E52F6"/>
    <w:rsid w:val="008E7A5B"/>
    <w:rsid w:val="008F01AC"/>
    <w:rsid w:val="008F292C"/>
    <w:rsid w:val="008F5487"/>
    <w:rsid w:val="008F7393"/>
    <w:rsid w:val="008F7949"/>
    <w:rsid w:val="0090038D"/>
    <w:rsid w:val="00902509"/>
    <w:rsid w:val="00904CB5"/>
    <w:rsid w:val="00910809"/>
    <w:rsid w:val="00913046"/>
    <w:rsid w:val="009132C1"/>
    <w:rsid w:val="00913355"/>
    <w:rsid w:val="00917B23"/>
    <w:rsid w:val="009327F5"/>
    <w:rsid w:val="00933001"/>
    <w:rsid w:val="009331DF"/>
    <w:rsid w:val="00935A9F"/>
    <w:rsid w:val="00935C03"/>
    <w:rsid w:val="00935D6E"/>
    <w:rsid w:val="0093748F"/>
    <w:rsid w:val="00937E54"/>
    <w:rsid w:val="00945745"/>
    <w:rsid w:val="009472F3"/>
    <w:rsid w:val="00950201"/>
    <w:rsid w:val="00952542"/>
    <w:rsid w:val="009542A6"/>
    <w:rsid w:val="009548E9"/>
    <w:rsid w:val="00955737"/>
    <w:rsid w:val="00956127"/>
    <w:rsid w:val="009578CE"/>
    <w:rsid w:val="0095794C"/>
    <w:rsid w:val="00957D89"/>
    <w:rsid w:val="00961227"/>
    <w:rsid w:val="00962260"/>
    <w:rsid w:val="00965E3F"/>
    <w:rsid w:val="009704FE"/>
    <w:rsid w:val="00973869"/>
    <w:rsid w:val="009765AD"/>
    <w:rsid w:val="00980554"/>
    <w:rsid w:val="00980887"/>
    <w:rsid w:val="00980939"/>
    <w:rsid w:val="00981424"/>
    <w:rsid w:val="009844A6"/>
    <w:rsid w:val="00987C71"/>
    <w:rsid w:val="0099076C"/>
    <w:rsid w:val="00991CAF"/>
    <w:rsid w:val="00991CED"/>
    <w:rsid w:val="00993512"/>
    <w:rsid w:val="009A190B"/>
    <w:rsid w:val="009A2914"/>
    <w:rsid w:val="009A29EB"/>
    <w:rsid w:val="009A43C6"/>
    <w:rsid w:val="009A4810"/>
    <w:rsid w:val="009A6086"/>
    <w:rsid w:val="009B168B"/>
    <w:rsid w:val="009B38C0"/>
    <w:rsid w:val="009B56D8"/>
    <w:rsid w:val="009C3040"/>
    <w:rsid w:val="009C34B3"/>
    <w:rsid w:val="009D0BC3"/>
    <w:rsid w:val="009D10B9"/>
    <w:rsid w:val="009D1D38"/>
    <w:rsid w:val="009D5086"/>
    <w:rsid w:val="009D5A5C"/>
    <w:rsid w:val="009D5E21"/>
    <w:rsid w:val="009D5F81"/>
    <w:rsid w:val="009D6113"/>
    <w:rsid w:val="009D7B52"/>
    <w:rsid w:val="009E0A76"/>
    <w:rsid w:val="009E1F21"/>
    <w:rsid w:val="009E229B"/>
    <w:rsid w:val="009E2E75"/>
    <w:rsid w:val="009E6713"/>
    <w:rsid w:val="009E72EF"/>
    <w:rsid w:val="009E7A10"/>
    <w:rsid w:val="009F0FB6"/>
    <w:rsid w:val="009F51B8"/>
    <w:rsid w:val="009F6320"/>
    <w:rsid w:val="009F76C5"/>
    <w:rsid w:val="009F7F83"/>
    <w:rsid w:val="00A0136F"/>
    <w:rsid w:val="00A01E82"/>
    <w:rsid w:val="00A0362C"/>
    <w:rsid w:val="00A06466"/>
    <w:rsid w:val="00A07A3B"/>
    <w:rsid w:val="00A10A08"/>
    <w:rsid w:val="00A12A54"/>
    <w:rsid w:val="00A1638F"/>
    <w:rsid w:val="00A17484"/>
    <w:rsid w:val="00A17782"/>
    <w:rsid w:val="00A22775"/>
    <w:rsid w:val="00A24087"/>
    <w:rsid w:val="00A256E6"/>
    <w:rsid w:val="00A26646"/>
    <w:rsid w:val="00A305A4"/>
    <w:rsid w:val="00A3492D"/>
    <w:rsid w:val="00A35D50"/>
    <w:rsid w:val="00A3693B"/>
    <w:rsid w:val="00A37DD3"/>
    <w:rsid w:val="00A40015"/>
    <w:rsid w:val="00A41376"/>
    <w:rsid w:val="00A4146E"/>
    <w:rsid w:val="00A41C10"/>
    <w:rsid w:val="00A437A0"/>
    <w:rsid w:val="00A479DF"/>
    <w:rsid w:val="00A511D9"/>
    <w:rsid w:val="00A515A4"/>
    <w:rsid w:val="00A52AA3"/>
    <w:rsid w:val="00A5352B"/>
    <w:rsid w:val="00A54AC6"/>
    <w:rsid w:val="00A54D5F"/>
    <w:rsid w:val="00A55727"/>
    <w:rsid w:val="00A557B3"/>
    <w:rsid w:val="00A5753A"/>
    <w:rsid w:val="00A57D30"/>
    <w:rsid w:val="00A60E72"/>
    <w:rsid w:val="00A66EF5"/>
    <w:rsid w:val="00A71DC3"/>
    <w:rsid w:val="00A72029"/>
    <w:rsid w:val="00A72D28"/>
    <w:rsid w:val="00A7495D"/>
    <w:rsid w:val="00A76B76"/>
    <w:rsid w:val="00A779D1"/>
    <w:rsid w:val="00A811BB"/>
    <w:rsid w:val="00A82306"/>
    <w:rsid w:val="00A823AD"/>
    <w:rsid w:val="00A827F2"/>
    <w:rsid w:val="00A87550"/>
    <w:rsid w:val="00A91E1A"/>
    <w:rsid w:val="00A9560C"/>
    <w:rsid w:val="00A95684"/>
    <w:rsid w:val="00AA030D"/>
    <w:rsid w:val="00AA58FC"/>
    <w:rsid w:val="00AB013A"/>
    <w:rsid w:val="00AB01AA"/>
    <w:rsid w:val="00AB087B"/>
    <w:rsid w:val="00AB1BC7"/>
    <w:rsid w:val="00AB213F"/>
    <w:rsid w:val="00AB2CD5"/>
    <w:rsid w:val="00AB3B0D"/>
    <w:rsid w:val="00AB4C13"/>
    <w:rsid w:val="00AB592C"/>
    <w:rsid w:val="00AB5A04"/>
    <w:rsid w:val="00AB65E5"/>
    <w:rsid w:val="00AB6D83"/>
    <w:rsid w:val="00AC0D16"/>
    <w:rsid w:val="00AC166A"/>
    <w:rsid w:val="00AC50DD"/>
    <w:rsid w:val="00AC67D4"/>
    <w:rsid w:val="00AC6D9E"/>
    <w:rsid w:val="00AD0398"/>
    <w:rsid w:val="00AD5122"/>
    <w:rsid w:val="00AD5FF6"/>
    <w:rsid w:val="00AD6C94"/>
    <w:rsid w:val="00AE25AC"/>
    <w:rsid w:val="00AE2B4A"/>
    <w:rsid w:val="00AE3506"/>
    <w:rsid w:val="00AE6457"/>
    <w:rsid w:val="00AE6B5D"/>
    <w:rsid w:val="00AF4488"/>
    <w:rsid w:val="00AF4586"/>
    <w:rsid w:val="00AF5096"/>
    <w:rsid w:val="00AF6A04"/>
    <w:rsid w:val="00B0174E"/>
    <w:rsid w:val="00B022F3"/>
    <w:rsid w:val="00B03424"/>
    <w:rsid w:val="00B0404F"/>
    <w:rsid w:val="00B04C92"/>
    <w:rsid w:val="00B06C8A"/>
    <w:rsid w:val="00B114F5"/>
    <w:rsid w:val="00B1461A"/>
    <w:rsid w:val="00B148A0"/>
    <w:rsid w:val="00B21B11"/>
    <w:rsid w:val="00B21CA4"/>
    <w:rsid w:val="00B2206C"/>
    <w:rsid w:val="00B2396D"/>
    <w:rsid w:val="00B254BE"/>
    <w:rsid w:val="00B25E28"/>
    <w:rsid w:val="00B3050F"/>
    <w:rsid w:val="00B34A63"/>
    <w:rsid w:val="00B3660E"/>
    <w:rsid w:val="00B371B2"/>
    <w:rsid w:val="00B41348"/>
    <w:rsid w:val="00B42BD3"/>
    <w:rsid w:val="00B52A22"/>
    <w:rsid w:val="00B63B6F"/>
    <w:rsid w:val="00B63F90"/>
    <w:rsid w:val="00B64F92"/>
    <w:rsid w:val="00B709D1"/>
    <w:rsid w:val="00B711EA"/>
    <w:rsid w:val="00B71355"/>
    <w:rsid w:val="00B71B32"/>
    <w:rsid w:val="00B738A9"/>
    <w:rsid w:val="00B73A3A"/>
    <w:rsid w:val="00B73B2A"/>
    <w:rsid w:val="00B76D43"/>
    <w:rsid w:val="00B8179D"/>
    <w:rsid w:val="00B819CD"/>
    <w:rsid w:val="00B84992"/>
    <w:rsid w:val="00B9148C"/>
    <w:rsid w:val="00B967E9"/>
    <w:rsid w:val="00B96AE4"/>
    <w:rsid w:val="00B96B4C"/>
    <w:rsid w:val="00BA1022"/>
    <w:rsid w:val="00BA584D"/>
    <w:rsid w:val="00BA7856"/>
    <w:rsid w:val="00BA78EF"/>
    <w:rsid w:val="00BA7B69"/>
    <w:rsid w:val="00BA7CDB"/>
    <w:rsid w:val="00BA7F47"/>
    <w:rsid w:val="00BB0CEA"/>
    <w:rsid w:val="00BB2F44"/>
    <w:rsid w:val="00BB40D5"/>
    <w:rsid w:val="00BB57E6"/>
    <w:rsid w:val="00BB59AC"/>
    <w:rsid w:val="00BC35C5"/>
    <w:rsid w:val="00BC6969"/>
    <w:rsid w:val="00BD1EF8"/>
    <w:rsid w:val="00BD3E60"/>
    <w:rsid w:val="00BE3B43"/>
    <w:rsid w:val="00BE3F5B"/>
    <w:rsid w:val="00BE5267"/>
    <w:rsid w:val="00BE699D"/>
    <w:rsid w:val="00BF104F"/>
    <w:rsid w:val="00BF1512"/>
    <w:rsid w:val="00BF3AE2"/>
    <w:rsid w:val="00BF67B4"/>
    <w:rsid w:val="00C02370"/>
    <w:rsid w:val="00C07DE5"/>
    <w:rsid w:val="00C10503"/>
    <w:rsid w:val="00C17AA0"/>
    <w:rsid w:val="00C17D06"/>
    <w:rsid w:val="00C17F47"/>
    <w:rsid w:val="00C307DE"/>
    <w:rsid w:val="00C31FC6"/>
    <w:rsid w:val="00C32AAF"/>
    <w:rsid w:val="00C34405"/>
    <w:rsid w:val="00C4163C"/>
    <w:rsid w:val="00C42145"/>
    <w:rsid w:val="00C42EBB"/>
    <w:rsid w:val="00C44262"/>
    <w:rsid w:val="00C45590"/>
    <w:rsid w:val="00C46347"/>
    <w:rsid w:val="00C46A4E"/>
    <w:rsid w:val="00C508FA"/>
    <w:rsid w:val="00C51597"/>
    <w:rsid w:val="00C51A07"/>
    <w:rsid w:val="00C52094"/>
    <w:rsid w:val="00C5225F"/>
    <w:rsid w:val="00C537C1"/>
    <w:rsid w:val="00C53F09"/>
    <w:rsid w:val="00C53F55"/>
    <w:rsid w:val="00C55DD2"/>
    <w:rsid w:val="00C55E24"/>
    <w:rsid w:val="00C6439A"/>
    <w:rsid w:val="00C661F8"/>
    <w:rsid w:val="00C67196"/>
    <w:rsid w:val="00C73DB6"/>
    <w:rsid w:val="00C7494A"/>
    <w:rsid w:val="00C7761C"/>
    <w:rsid w:val="00C776A2"/>
    <w:rsid w:val="00C81340"/>
    <w:rsid w:val="00C836C5"/>
    <w:rsid w:val="00C86086"/>
    <w:rsid w:val="00C866BD"/>
    <w:rsid w:val="00C87F07"/>
    <w:rsid w:val="00C93373"/>
    <w:rsid w:val="00C94389"/>
    <w:rsid w:val="00C96662"/>
    <w:rsid w:val="00C97B84"/>
    <w:rsid w:val="00C97CDC"/>
    <w:rsid w:val="00CA227C"/>
    <w:rsid w:val="00CA5FF7"/>
    <w:rsid w:val="00CA617B"/>
    <w:rsid w:val="00CB1F19"/>
    <w:rsid w:val="00CB504A"/>
    <w:rsid w:val="00CB54D7"/>
    <w:rsid w:val="00CB7E91"/>
    <w:rsid w:val="00CC1CB8"/>
    <w:rsid w:val="00CC2DA2"/>
    <w:rsid w:val="00CC324B"/>
    <w:rsid w:val="00CD5091"/>
    <w:rsid w:val="00CD691D"/>
    <w:rsid w:val="00CE0654"/>
    <w:rsid w:val="00CE15D1"/>
    <w:rsid w:val="00CE2A7E"/>
    <w:rsid w:val="00CE2F05"/>
    <w:rsid w:val="00CE4525"/>
    <w:rsid w:val="00CE54D3"/>
    <w:rsid w:val="00CE73D6"/>
    <w:rsid w:val="00CF1474"/>
    <w:rsid w:val="00CF37BD"/>
    <w:rsid w:val="00CF5818"/>
    <w:rsid w:val="00CF5FB7"/>
    <w:rsid w:val="00D00AF8"/>
    <w:rsid w:val="00D00F10"/>
    <w:rsid w:val="00D0150F"/>
    <w:rsid w:val="00D11CAF"/>
    <w:rsid w:val="00D13802"/>
    <w:rsid w:val="00D207AA"/>
    <w:rsid w:val="00D2082A"/>
    <w:rsid w:val="00D23267"/>
    <w:rsid w:val="00D31222"/>
    <w:rsid w:val="00D360E9"/>
    <w:rsid w:val="00D377FC"/>
    <w:rsid w:val="00D37B3E"/>
    <w:rsid w:val="00D43798"/>
    <w:rsid w:val="00D44088"/>
    <w:rsid w:val="00D519DF"/>
    <w:rsid w:val="00D5451B"/>
    <w:rsid w:val="00D54AF2"/>
    <w:rsid w:val="00D56390"/>
    <w:rsid w:val="00D5673F"/>
    <w:rsid w:val="00D56A8B"/>
    <w:rsid w:val="00D56F02"/>
    <w:rsid w:val="00D70BC4"/>
    <w:rsid w:val="00D730F7"/>
    <w:rsid w:val="00D74EFE"/>
    <w:rsid w:val="00D76548"/>
    <w:rsid w:val="00D80668"/>
    <w:rsid w:val="00D80C69"/>
    <w:rsid w:val="00D813BD"/>
    <w:rsid w:val="00D818C9"/>
    <w:rsid w:val="00D837C3"/>
    <w:rsid w:val="00D83E49"/>
    <w:rsid w:val="00D84D77"/>
    <w:rsid w:val="00D8613C"/>
    <w:rsid w:val="00D87270"/>
    <w:rsid w:val="00D877C8"/>
    <w:rsid w:val="00D879EA"/>
    <w:rsid w:val="00DA2B13"/>
    <w:rsid w:val="00DA5B6A"/>
    <w:rsid w:val="00DA731D"/>
    <w:rsid w:val="00DB27DB"/>
    <w:rsid w:val="00DB2B48"/>
    <w:rsid w:val="00DB4886"/>
    <w:rsid w:val="00DC0DD9"/>
    <w:rsid w:val="00DC4101"/>
    <w:rsid w:val="00DC7B2A"/>
    <w:rsid w:val="00DD115E"/>
    <w:rsid w:val="00DD336E"/>
    <w:rsid w:val="00DD6561"/>
    <w:rsid w:val="00DD75C5"/>
    <w:rsid w:val="00DD7657"/>
    <w:rsid w:val="00DE0FF7"/>
    <w:rsid w:val="00DE4B5D"/>
    <w:rsid w:val="00DE53ED"/>
    <w:rsid w:val="00DE58AD"/>
    <w:rsid w:val="00DE5DDB"/>
    <w:rsid w:val="00DF1091"/>
    <w:rsid w:val="00DF1A79"/>
    <w:rsid w:val="00DF5D97"/>
    <w:rsid w:val="00DF6B7E"/>
    <w:rsid w:val="00DF7E47"/>
    <w:rsid w:val="00E00262"/>
    <w:rsid w:val="00E00653"/>
    <w:rsid w:val="00E15812"/>
    <w:rsid w:val="00E214B7"/>
    <w:rsid w:val="00E2696B"/>
    <w:rsid w:val="00E26D49"/>
    <w:rsid w:val="00E27AEF"/>
    <w:rsid w:val="00E27B12"/>
    <w:rsid w:val="00E34693"/>
    <w:rsid w:val="00E35DCC"/>
    <w:rsid w:val="00E43CC5"/>
    <w:rsid w:val="00E45035"/>
    <w:rsid w:val="00E51DEF"/>
    <w:rsid w:val="00E51F78"/>
    <w:rsid w:val="00E5288C"/>
    <w:rsid w:val="00E541D6"/>
    <w:rsid w:val="00E56CF8"/>
    <w:rsid w:val="00E576AF"/>
    <w:rsid w:val="00E6121B"/>
    <w:rsid w:val="00E61947"/>
    <w:rsid w:val="00E6246B"/>
    <w:rsid w:val="00E655BD"/>
    <w:rsid w:val="00E66495"/>
    <w:rsid w:val="00E665DF"/>
    <w:rsid w:val="00E6682C"/>
    <w:rsid w:val="00E66C59"/>
    <w:rsid w:val="00E71097"/>
    <w:rsid w:val="00E73778"/>
    <w:rsid w:val="00E74AB3"/>
    <w:rsid w:val="00E761E8"/>
    <w:rsid w:val="00E763E7"/>
    <w:rsid w:val="00E76D3C"/>
    <w:rsid w:val="00E772FE"/>
    <w:rsid w:val="00E81C11"/>
    <w:rsid w:val="00E81F24"/>
    <w:rsid w:val="00E96E51"/>
    <w:rsid w:val="00E977D7"/>
    <w:rsid w:val="00EA291B"/>
    <w:rsid w:val="00EA368D"/>
    <w:rsid w:val="00EA3EDA"/>
    <w:rsid w:val="00EB1261"/>
    <w:rsid w:val="00EB158B"/>
    <w:rsid w:val="00EB283E"/>
    <w:rsid w:val="00EC0B2B"/>
    <w:rsid w:val="00EC5902"/>
    <w:rsid w:val="00EC6A73"/>
    <w:rsid w:val="00ED2418"/>
    <w:rsid w:val="00ED29CC"/>
    <w:rsid w:val="00ED57E2"/>
    <w:rsid w:val="00ED649B"/>
    <w:rsid w:val="00ED6AC9"/>
    <w:rsid w:val="00EE058C"/>
    <w:rsid w:val="00EE13B4"/>
    <w:rsid w:val="00EE3491"/>
    <w:rsid w:val="00EE4846"/>
    <w:rsid w:val="00EF1F54"/>
    <w:rsid w:val="00EF26AC"/>
    <w:rsid w:val="00EF54BE"/>
    <w:rsid w:val="00EF7F1F"/>
    <w:rsid w:val="00F027C7"/>
    <w:rsid w:val="00F0299E"/>
    <w:rsid w:val="00F02F74"/>
    <w:rsid w:val="00F034A8"/>
    <w:rsid w:val="00F0698E"/>
    <w:rsid w:val="00F07006"/>
    <w:rsid w:val="00F07B29"/>
    <w:rsid w:val="00F10AE8"/>
    <w:rsid w:val="00F10F81"/>
    <w:rsid w:val="00F1205E"/>
    <w:rsid w:val="00F1475A"/>
    <w:rsid w:val="00F147A2"/>
    <w:rsid w:val="00F14DF8"/>
    <w:rsid w:val="00F16974"/>
    <w:rsid w:val="00F17FBC"/>
    <w:rsid w:val="00F202C2"/>
    <w:rsid w:val="00F20A30"/>
    <w:rsid w:val="00F21141"/>
    <w:rsid w:val="00F21619"/>
    <w:rsid w:val="00F22DEB"/>
    <w:rsid w:val="00F27AB4"/>
    <w:rsid w:val="00F34947"/>
    <w:rsid w:val="00F34BC4"/>
    <w:rsid w:val="00F363F8"/>
    <w:rsid w:val="00F3723A"/>
    <w:rsid w:val="00F40913"/>
    <w:rsid w:val="00F443BC"/>
    <w:rsid w:val="00F46BD2"/>
    <w:rsid w:val="00F51BD5"/>
    <w:rsid w:val="00F559AE"/>
    <w:rsid w:val="00F672F3"/>
    <w:rsid w:val="00F67C5E"/>
    <w:rsid w:val="00F71828"/>
    <w:rsid w:val="00F725BF"/>
    <w:rsid w:val="00F73644"/>
    <w:rsid w:val="00F756AE"/>
    <w:rsid w:val="00F76748"/>
    <w:rsid w:val="00F77810"/>
    <w:rsid w:val="00F817D5"/>
    <w:rsid w:val="00F869F5"/>
    <w:rsid w:val="00F90CAE"/>
    <w:rsid w:val="00F93B63"/>
    <w:rsid w:val="00F96C31"/>
    <w:rsid w:val="00FA04FD"/>
    <w:rsid w:val="00FA178E"/>
    <w:rsid w:val="00FA2304"/>
    <w:rsid w:val="00FA4B17"/>
    <w:rsid w:val="00FA5B62"/>
    <w:rsid w:val="00FA78EE"/>
    <w:rsid w:val="00FA7C26"/>
    <w:rsid w:val="00FB1401"/>
    <w:rsid w:val="00FB1FBC"/>
    <w:rsid w:val="00FB20D5"/>
    <w:rsid w:val="00FD3040"/>
    <w:rsid w:val="00FD6C05"/>
    <w:rsid w:val="00FE382E"/>
    <w:rsid w:val="00FE3E9A"/>
    <w:rsid w:val="00FE3ECD"/>
    <w:rsid w:val="00FE5BF7"/>
    <w:rsid w:val="00FE5E9F"/>
    <w:rsid w:val="00FF1823"/>
    <w:rsid w:val="00FF3B79"/>
    <w:rsid w:val="00FF3BAD"/>
    <w:rsid w:val="00FF3D47"/>
    <w:rsid w:val="00FF4A78"/>
    <w:rsid w:val="00FF650E"/>
    <w:rsid w:val="00FF72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F2CABD"/>
  <w15:chartTrackingRefBased/>
  <w15:docId w15:val="{63A359B5-1A16-44CD-AA67-2E51089DA8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rsid w:val="00686834"/>
    <w:pPr>
      <w:spacing w:after="0"/>
      <w:jc w:val="both"/>
    </w:pPr>
    <w:rPr>
      <w:rFonts w:ascii="Times New Roman" w:hAnsi="Times New Roman"/>
      <w:sz w:val="24"/>
      <w:lang w:val="sk-SK"/>
    </w:rPr>
  </w:style>
  <w:style w:type="paragraph" w:styleId="Nadpis1">
    <w:name w:val="heading 1"/>
    <w:basedOn w:val="Normlny"/>
    <w:next w:val="Normlny"/>
    <w:link w:val="Nadpis1Char"/>
    <w:uiPriority w:val="9"/>
    <w:qFormat/>
    <w:rsid w:val="00EA368D"/>
    <w:pPr>
      <w:keepNext/>
      <w:keepLines/>
      <w:numPr>
        <w:numId w:val="24"/>
      </w:numPr>
      <w:spacing w:before="360" w:after="360" w:line="360" w:lineRule="auto"/>
      <w:outlineLvl w:val="0"/>
    </w:pPr>
    <w:rPr>
      <w:rFonts w:eastAsiaTheme="majorEastAsia" w:cs="Times New Roman"/>
      <w:b/>
      <w:color w:val="000000" w:themeColor="text1"/>
      <w:sz w:val="36"/>
      <w:szCs w:val="32"/>
    </w:rPr>
  </w:style>
  <w:style w:type="paragraph" w:styleId="Nadpis2">
    <w:name w:val="heading 2"/>
    <w:basedOn w:val="Normlny"/>
    <w:next w:val="Normlny"/>
    <w:link w:val="Nadpis2Char"/>
    <w:uiPriority w:val="9"/>
    <w:unhideWhenUsed/>
    <w:qFormat/>
    <w:rsid w:val="00142840"/>
    <w:pPr>
      <w:keepNext/>
      <w:keepLines/>
      <w:numPr>
        <w:ilvl w:val="1"/>
        <w:numId w:val="24"/>
      </w:numPr>
      <w:spacing w:before="240" w:after="240" w:line="360" w:lineRule="auto"/>
      <w:outlineLvl w:val="1"/>
    </w:pPr>
    <w:rPr>
      <w:rFonts w:eastAsiaTheme="majorEastAsia" w:cstheme="majorBidi"/>
      <w:b/>
      <w:sz w:val="32"/>
      <w:szCs w:val="26"/>
    </w:rPr>
  </w:style>
  <w:style w:type="paragraph" w:styleId="Nadpis3">
    <w:name w:val="heading 3"/>
    <w:basedOn w:val="Normlny"/>
    <w:next w:val="Normlny"/>
    <w:link w:val="Nadpis3Char"/>
    <w:uiPriority w:val="9"/>
    <w:unhideWhenUsed/>
    <w:qFormat/>
    <w:rsid w:val="009D0BC3"/>
    <w:pPr>
      <w:keepNext/>
      <w:keepLines/>
      <w:numPr>
        <w:ilvl w:val="2"/>
        <w:numId w:val="24"/>
      </w:numPr>
      <w:spacing w:before="120" w:after="120"/>
      <w:outlineLvl w:val="2"/>
    </w:pPr>
    <w:rPr>
      <w:rFonts w:eastAsiaTheme="majorEastAsia" w:cstheme="majorBidi"/>
      <w:b/>
      <w:color w:val="000000" w:themeColor="text1"/>
      <w:sz w:val="28"/>
      <w:szCs w:val="24"/>
    </w:rPr>
  </w:style>
  <w:style w:type="paragraph" w:styleId="Nadpis4">
    <w:name w:val="heading 4"/>
    <w:basedOn w:val="Normlny"/>
    <w:next w:val="Normlny"/>
    <w:link w:val="Nadpis4Char"/>
    <w:uiPriority w:val="9"/>
    <w:unhideWhenUsed/>
    <w:qFormat/>
    <w:rsid w:val="005C3DC3"/>
    <w:pPr>
      <w:keepNext/>
      <w:keepLines/>
      <w:numPr>
        <w:ilvl w:val="3"/>
        <w:numId w:val="24"/>
      </w:numPr>
      <w:spacing w:before="120" w:after="120"/>
      <w:outlineLvl w:val="3"/>
    </w:pPr>
    <w:rPr>
      <w:rFonts w:eastAsiaTheme="majorEastAsia" w:cstheme="majorBidi"/>
      <w:b/>
      <w:iCs/>
    </w:rPr>
  </w:style>
  <w:style w:type="paragraph" w:styleId="Nadpis5">
    <w:name w:val="heading 5"/>
    <w:basedOn w:val="Normlny"/>
    <w:next w:val="Normlny"/>
    <w:link w:val="Nadpis5Char"/>
    <w:uiPriority w:val="9"/>
    <w:semiHidden/>
    <w:unhideWhenUsed/>
    <w:qFormat/>
    <w:rsid w:val="005449F6"/>
    <w:pPr>
      <w:keepNext/>
      <w:keepLines/>
      <w:numPr>
        <w:ilvl w:val="4"/>
        <w:numId w:val="24"/>
      </w:numPr>
      <w:spacing w:before="40"/>
      <w:outlineLvl w:val="4"/>
    </w:pPr>
    <w:rPr>
      <w:rFonts w:asciiTheme="majorHAnsi" w:eastAsiaTheme="majorEastAsia" w:hAnsiTheme="majorHAnsi" w:cstheme="majorBidi"/>
      <w:color w:val="2F5496" w:themeColor="accent1" w:themeShade="BF"/>
    </w:rPr>
  </w:style>
  <w:style w:type="paragraph" w:styleId="Nadpis6">
    <w:name w:val="heading 6"/>
    <w:basedOn w:val="Normlny"/>
    <w:next w:val="Normlny"/>
    <w:link w:val="Nadpis6Char"/>
    <w:uiPriority w:val="9"/>
    <w:semiHidden/>
    <w:unhideWhenUsed/>
    <w:qFormat/>
    <w:rsid w:val="005449F6"/>
    <w:pPr>
      <w:keepNext/>
      <w:keepLines/>
      <w:numPr>
        <w:ilvl w:val="5"/>
        <w:numId w:val="24"/>
      </w:numPr>
      <w:spacing w:before="40"/>
      <w:outlineLvl w:val="5"/>
    </w:pPr>
    <w:rPr>
      <w:rFonts w:asciiTheme="majorHAnsi" w:eastAsiaTheme="majorEastAsia" w:hAnsiTheme="majorHAnsi" w:cstheme="majorBidi"/>
      <w:color w:val="1F3763" w:themeColor="accent1" w:themeShade="7F"/>
    </w:rPr>
  </w:style>
  <w:style w:type="paragraph" w:styleId="Nadpis7">
    <w:name w:val="heading 7"/>
    <w:basedOn w:val="Normlny"/>
    <w:next w:val="Normlny"/>
    <w:link w:val="Nadpis7Char"/>
    <w:uiPriority w:val="9"/>
    <w:semiHidden/>
    <w:unhideWhenUsed/>
    <w:qFormat/>
    <w:rsid w:val="005449F6"/>
    <w:pPr>
      <w:keepNext/>
      <w:keepLines/>
      <w:numPr>
        <w:ilvl w:val="6"/>
        <w:numId w:val="24"/>
      </w:numPr>
      <w:spacing w:before="40"/>
      <w:outlineLvl w:val="6"/>
    </w:pPr>
    <w:rPr>
      <w:rFonts w:asciiTheme="majorHAnsi" w:eastAsiaTheme="majorEastAsia" w:hAnsiTheme="majorHAnsi" w:cstheme="majorBidi"/>
      <w:i/>
      <w:iCs/>
      <w:color w:val="1F3763" w:themeColor="accent1" w:themeShade="7F"/>
    </w:rPr>
  </w:style>
  <w:style w:type="paragraph" w:styleId="Nadpis8">
    <w:name w:val="heading 8"/>
    <w:basedOn w:val="Normlny"/>
    <w:next w:val="Normlny"/>
    <w:link w:val="Nadpis8Char"/>
    <w:uiPriority w:val="9"/>
    <w:semiHidden/>
    <w:unhideWhenUsed/>
    <w:qFormat/>
    <w:rsid w:val="005449F6"/>
    <w:pPr>
      <w:keepNext/>
      <w:keepLines/>
      <w:numPr>
        <w:ilvl w:val="7"/>
        <w:numId w:val="24"/>
      </w:numPr>
      <w:spacing w:before="4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y"/>
    <w:next w:val="Normlny"/>
    <w:link w:val="Nadpis9Char"/>
    <w:uiPriority w:val="9"/>
    <w:semiHidden/>
    <w:unhideWhenUsed/>
    <w:qFormat/>
    <w:rsid w:val="005449F6"/>
    <w:pPr>
      <w:keepNext/>
      <w:keepLines/>
      <w:numPr>
        <w:ilvl w:val="8"/>
        <w:numId w:val="2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rsid w:val="00EA368D"/>
    <w:rPr>
      <w:rFonts w:ascii="Times New Roman" w:eastAsiaTheme="majorEastAsia" w:hAnsi="Times New Roman" w:cs="Times New Roman"/>
      <w:b/>
      <w:color w:val="000000" w:themeColor="text1"/>
      <w:sz w:val="36"/>
      <w:szCs w:val="32"/>
      <w:lang w:val="sk-SK"/>
    </w:rPr>
  </w:style>
  <w:style w:type="paragraph" w:styleId="Odsekzoznamu">
    <w:name w:val="List Paragraph"/>
    <w:basedOn w:val="Normlny"/>
    <w:uiPriority w:val="34"/>
    <w:qFormat/>
    <w:rsid w:val="001D3E77"/>
    <w:pPr>
      <w:ind w:left="720"/>
      <w:contextualSpacing/>
    </w:pPr>
  </w:style>
  <w:style w:type="paragraph" w:styleId="Hlavikaobsahu">
    <w:name w:val="TOC Heading"/>
    <w:basedOn w:val="Nadpis1"/>
    <w:next w:val="Normlny"/>
    <w:uiPriority w:val="39"/>
    <w:unhideWhenUsed/>
    <w:qFormat/>
    <w:rsid w:val="001D3E77"/>
    <w:pPr>
      <w:outlineLvl w:val="9"/>
    </w:pPr>
    <w:rPr>
      <w:rFonts w:asciiTheme="majorHAnsi" w:hAnsiTheme="majorHAnsi"/>
      <w:b w:val="0"/>
      <w:color w:val="2F5496" w:themeColor="accent1" w:themeShade="BF"/>
      <w:sz w:val="32"/>
      <w:lang w:val="en-US"/>
    </w:rPr>
  </w:style>
  <w:style w:type="paragraph" w:styleId="Obsah1">
    <w:name w:val="toc 1"/>
    <w:basedOn w:val="Normlny"/>
    <w:next w:val="Normlny"/>
    <w:autoRedefine/>
    <w:uiPriority w:val="39"/>
    <w:unhideWhenUsed/>
    <w:rsid w:val="00FE5E9F"/>
    <w:pPr>
      <w:tabs>
        <w:tab w:val="left" w:pos="480"/>
        <w:tab w:val="right" w:leader="dot" w:pos="9350"/>
      </w:tabs>
      <w:spacing w:after="100"/>
    </w:pPr>
  </w:style>
  <w:style w:type="character" w:styleId="Hypertextovprepojenie">
    <w:name w:val="Hyperlink"/>
    <w:basedOn w:val="Predvolenpsmoodseku"/>
    <w:uiPriority w:val="99"/>
    <w:unhideWhenUsed/>
    <w:rsid w:val="001D3E77"/>
    <w:rPr>
      <w:color w:val="0563C1" w:themeColor="hyperlink"/>
      <w:u w:val="single"/>
    </w:rPr>
  </w:style>
  <w:style w:type="character" w:customStyle="1" w:styleId="Nadpis2Char">
    <w:name w:val="Nadpis 2 Char"/>
    <w:basedOn w:val="Predvolenpsmoodseku"/>
    <w:link w:val="Nadpis2"/>
    <w:uiPriority w:val="9"/>
    <w:rsid w:val="00142840"/>
    <w:rPr>
      <w:rFonts w:ascii="Times New Roman" w:eastAsiaTheme="majorEastAsia" w:hAnsi="Times New Roman" w:cstheme="majorBidi"/>
      <w:b/>
      <w:sz w:val="32"/>
      <w:szCs w:val="26"/>
      <w:lang w:val="sk-SK"/>
    </w:rPr>
  </w:style>
  <w:style w:type="paragraph" w:styleId="Nzov">
    <w:name w:val="Title"/>
    <w:basedOn w:val="Hlavikaobsahu"/>
    <w:next w:val="Normlny"/>
    <w:link w:val="NzovChar"/>
    <w:uiPriority w:val="10"/>
    <w:qFormat/>
    <w:rsid w:val="004F273B"/>
    <w:pPr>
      <w:numPr>
        <w:numId w:val="0"/>
      </w:numPr>
    </w:pPr>
    <w:rPr>
      <w:rFonts w:ascii="Times New Roman" w:hAnsi="Times New Roman"/>
      <w:b/>
      <w:color w:val="000000" w:themeColor="text1"/>
      <w:sz w:val="36"/>
    </w:rPr>
  </w:style>
  <w:style w:type="character" w:customStyle="1" w:styleId="NzovChar">
    <w:name w:val="Názov Char"/>
    <w:basedOn w:val="Predvolenpsmoodseku"/>
    <w:link w:val="Nzov"/>
    <w:uiPriority w:val="10"/>
    <w:rsid w:val="004F273B"/>
    <w:rPr>
      <w:rFonts w:ascii="Times New Roman" w:eastAsiaTheme="majorEastAsia" w:hAnsi="Times New Roman" w:cs="Times New Roman"/>
      <w:b/>
      <w:color w:val="000000" w:themeColor="text1"/>
      <w:sz w:val="36"/>
      <w:szCs w:val="32"/>
    </w:rPr>
  </w:style>
  <w:style w:type="character" w:customStyle="1" w:styleId="Nadpis3Char">
    <w:name w:val="Nadpis 3 Char"/>
    <w:basedOn w:val="Predvolenpsmoodseku"/>
    <w:link w:val="Nadpis3"/>
    <w:uiPriority w:val="9"/>
    <w:rsid w:val="009D0BC3"/>
    <w:rPr>
      <w:rFonts w:ascii="Times New Roman" w:eastAsiaTheme="majorEastAsia" w:hAnsi="Times New Roman" w:cstheme="majorBidi"/>
      <w:b/>
      <w:color w:val="000000" w:themeColor="text1"/>
      <w:sz w:val="28"/>
      <w:szCs w:val="24"/>
      <w:lang w:val="sk-SK"/>
    </w:rPr>
  </w:style>
  <w:style w:type="paragraph" w:styleId="Obsah2">
    <w:name w:val="toc 2"/>
    <w:basedOn w:val="Normlny"/>
    <w:next w:val="Normlny"/>
    <w:autoRedefine/>
    <w:uiPriority w:val="39"/>
    <w:unhideWhenUsed/>
    <w:rsid w:val="00CB7E91"/>
    <w:pPr>
      <w:spacing w:after="100"/>
      <w:ind w:left="240"/>
    </w:pPr>
  </w:style>
  <w:style w:type="paragraph" w:styleId="Obsah3">
    <w:name w:val="toc 3"/>
    <w:basedOn w:val="Normlny"/>
    <w:next w:val="Normlny"/>
    <w:autoRedefine/>
    <w:uiPriority w:val="39"/>
    <w:unhideWhenUsed/>
    <w:rsid w:val="000611CF"/>
    <w:pPr>
      <w:spacing w:after="100"/>
      <w:ind w:left="480"/>
    </w:pPr>
  </w:style>
  <w:style w:type="paragraph" w:customStyle="1" w:styleId="alt">
    <w:name w:val="alt"/>
    <w:basedOn w:val="Normlny"/>
    <w:rsid w:val="006468E1"/>
    <w:pPr>
      <w:spacing w:before="100" w:beforeAutospacing="1" w:after="100" w:afterAutospacing="1" w:line="240" w:lineRule="auto"/>
    </w:pPr>
    <w:rPr>
      <w:rFonts w:eastAsia="Times New Roman" w:cs="Times New Roman"/>
      <w:szCs w:val="24"/>
      <w:lang w:val="en-US"/>
    </w:rPr>
  </w:style>
  <w:style w:type="table" w:styleId="Mriekatabuky">
    <w:name w:val="Table Grid"/>
    <w:basedOn w:val="Normlnatabuka"/>
    <w:uiPriority w:val="39"/>
    <w:rsid w:val="00EA29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edformtovanHTML">
    <w:name w:val="HTML Preformatted"/>
    <w:basedOn w:val="Normlny"/>
    <w:link w:val="PredformtovanHTMLChar"/>
    <w:uiPriority w:val="99"/>
    <w:unhideWhenUsed/>
    <w:rsid w:val="00FE5B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US"/>
    </w:rPr>
  </w:style>
  <w:style w:type="character" w:customStyle="1" w:styleId="PredformtovanHTMLChar">
    <w:name w:val="Predformátované HTML Char"/>
    <w:basedOn w:val="Predvolenpsmoodseku"/>
    <w:link w:val="PredformtovanHTML"/>
    <w:uiPriority w:val="99"/>
    <w:rsid w:val="00FE5BF7"/>
    <w:rPr>
      <w:rFonts w:ascii="Courier New" w:eastAsia="Times New Roman" w:hAnsi="Courier New" w:cs="Courier New"/>
      <w:sz w:val="20"/>
      <w:szCs w:val="20"/>
    </w:rPr>
  </w:style>
  <w:style w:type="paragraph" w:styleId="Popis">
    <w:name w:val="caption"/>
    <w:basedOn w:val="Normlny"/>
    <w:next w:val="Normlny"/>
    <w:uiPriority w:val="35"/>
    <w:unhideWhenUsed/>
    <w:qFormat/>
    <w:rsid w:val="006370C6"/>
    <w:pPr>
      <w:spacing w:after="200" w:line="240" w:lineRule="auto"/>
    </w:pPr>
    <w:rPr>
      <w:i/>
      <w:iCs/>
      <w:color w:val="44546A" w:themeColor="text2"/>
      <w:sz w:val="18"/>
      <w:szCs w:val="18"/>
    </w:rPr>
  </w:style>
  <w:style w:type="character" w:styleId="PouitHypertextovPrepojenie">
    <w:name w:val="FollowedHyperlink"/>
    <w:basedOn w:val="Predvolenpsmoodseku"/>
    <w:uiPriority w:val="99"/>
    <w:semiHidden/>
    <w:unhideWhenUsed/>
    <w:rsid w:val="006370C6"/>
    <w:rPr>
      <w:color w:val="954F72" w:themeColor="followedHyperlink"/>
      <w:u w:val="single"/>
    </w:rPr>
  </w:style>
  <w:style w:type="character" w:styleId="Zstupntext">
    <w:name w:val="Placeholder Text"/>
    <w:basedOn w:val="Predvolenpsmoodseku"/>
    <w:uiPriority w:val="99"/>
    <w:semiHidden/>
    <w:rsid w:val="00F20A30"/>
    <w:rPr>
      <w:color w:val="808080"/>
    </w:rPr>
  </w:style>
  <w:style w:type="paragraph" w:styleId="Bezriadkovania">
    <w:name w:val="No Spacing"/>
    <w:uiPriority w:val="1"/>
    <w:qFormat/>
    <w:rsid w:val="003D749B"/>
    <w:pPr>
      <w:spacing w:after="0" w:line="240" w:lineRule="auto"/>
      <w:jc w:val="both"/>
    </w:pPr>
    <w:rPr>
      <w:rFonts w:ascii="Times New Roman" w:hAnsi="Times New Roman"/>
      <w:sz w:val="24"/>
      <w:lang w:val="sk-SK"/>
    </w:rPr>
  </w:style>
  <w:style w:type="numbering" w:customStyle="1" w:styleId="Aktulnyzoznam1">
    <w:name w:val="Aktuálny zoznam1"/>
    <w:uiPriority w:val="99"/>
    <w:rsid w:val="00FE5E9F"/>
    <w:pPr>
      <w:numPr>
        <w:numId w:val="21"/>
      </w:numPr>
    </w:pPr>
  </w:style>
  <w:style w:type="character" w:customStyle="1" w:styleId="Nadpis4Char">
    <w:name w:val="Nadpis 4 Char"/>
    <w:basedOn w:val="Predvolenpsmoodseku"/>
    <w:link w:val="Nadpis4"/>
    <w:uiPriority w:val="9"/>
    <w:rsid w:val="005C3DC3"/>
    <w:rPr>
      <w:rFonts w:ascii="Times New Roman" w:eastAsiaTheme="majorEastAsia" w:hAnsi="Times New Roman" w:cstheme="majorBidi"/>
      <w:b/>
      <w:iCs/>
      <w:sz w:val="24"/>
      <w:lang w:val="sk-SK"/>
    </w:rPr>
  </w:style>
  <w:style w:type="character" w:customStyle="1" w:styleId="Nadpis5Char">
    <w:name w:val="Nadpis 5 Char"/>
    <w:basedOn w:val="Predvolenpsmoodseku"/>
    <w:link w:val="Nadpis5"/>
    <w:uiPriority w:val="9"/>
    <w:semiHidden/>
    <w:rsid w:val="005449F6"/>
    <w:rPr>
      <w:rFonts w:asciiTheme="majorHAnsi" w:eastAsiaTheme="majorEastAsia" w:hAnsiTheme="majorHAnsi" w:cstheme="majorBidi"/>
      <w:color w:val="2F5496" w:themeColor="accent1" w:themeShade="BF"/>
      <w:sz w:val="24"/>
      <w:lang w:val="sk-SK"/>
    </w:rPr>
  </w:style>
  <w:style w:type="character" w:customStyle="1" w:styleId="Nadpis6Char">
    <w:name w:val="Nadpis 6 Char"/>
    <w:basedOn w:val="Predvolenpsmoodseku"/>
    <w:link w:val="Nadpis6"/>
    <w:uiPriority w:val="9"/>
    <w:semiHidden/>
    <w:rsid w:val="005449F6"/>
    <w:rPr>
      <w:rFonts w:asciiTheme="majorHAnsi" w:eastAsiaTheme="majorEastAsia" w:hAnsiTheme="majorHAnsi" w:cstheme="majorBidi"/>
      <w:color w:val="1F3763" w:themeColor="accent1" w:themeShade="7F"/>
      <w:sz w:val="24"/>
      <w:lang w:val="sk-SK"/>
    </w:rPr>
  </w:style>
  <w:style w:type="character" w:customStyle="1" w:styleId="Nadpis7Char">
    <w:name w:val="Nadpis 7 Char"/>
    <w:basedOn w:val="Predvolenpsmoodseku"/>
    <w:link w:val="Nadpis7"/>
    <w:uiPriority w:val="9"/>
    <w:semiHidden/>
    <w:rsid w:val="005449F6"/>
    <w:rPr>
      <w:rFonts w:asciiTheme="majorHAnsi" w:eastAsiaTheme="majorEastAsia" w:hAnsiTheme="majorHAnsi" w:cstheme="majorBidi"/>
      <w:i/>
      <w:iCs/>
      <w:color w:val="1F3763" w:themeColor="accent1" w:themeShade="7F"/>
      <w:sz w:val="24"/>
      <w:lang w:val="sk-SK"/>
    </w:rPr>
  </w:style>
  <w:style w:type="character" w:customStyle="1" w:styleId="Nadpis8Char">
    <w:name w:val="Nadpis 8 Char"/>
    <w:basedOn w:val="Predvolenpsmoodseku"/>
    <w:link w:val="Nadpis8"/>
    <w:uiPriority w:val="9"/>
    <w:semiHidden/>
    <w:rsid w:val="005449F6"/>
    <w:rPr>
      <w:rFonts w:asciiTheme="majorHAnsi" w:eastAsiaTheme="majorEastAsia" w:hAnsiTheme="majorHAnsi" w:cstheme="majorBidi"/>
      <w:color w:val="272727" w:themeColor="text1" w:themeTint="D8"/>
      <w:sz w:val="21"/>
      <w:szCs w:val="21"/>
      <w:lang w:val="sk-SK"/>
    </w:rPr>
  </w:style>
  <w:style w:type="character" w:customStyle="1" w:styleId="Nadpis9Char">
    <w:name w:val="Nadpis 9 Char"/>
    <w:basedOn w:val="Predvolenpsmoodseku"/>
    <w:link w:val="Nadpis9"/>
    <w:uiPriority w:val="9"/>
    <w:semiHidden/>
    <w:rsid w:val="005449F6"/>
    <w:rPr>
      <w:rFonts w:asciiTheme="majorHAnsi" w:eastAsiaTheme="majorEastAsia" w:hAnsiTheme="majorHAnsi" w:cstheme="majorBidi"/>
      <w:i/>
      <w:iCs/>
      <w:color w:val="272727" w:themeColor="text1" w:themeTint="D8"/>
      <w:sz w:val="21"/>
      <w:szCs w:val="21"/>
      <w:lang w:val="sk-SK"/>
    </w:rPr>
  </w:style>
  <w:style w:type="paragraph" w:styleId="Obsah4">
    <w:name w:val="toc 4"/>
    <w:basedOn w:val="Normlny"/>
    <w:next w:val="Normlny"/>
    <w:autoRedefine/>
    <w:uiPriority w:val="39"/>
    <w:unhideWhenUsed/>
    <w:rsid w:val="00BC6969"/>
    <w:pPr>
      <w:spacing w:after="100"/>
      <w:ind w:left="720"/>
    </w:pPr>
  </w:style>
  <w:style w:type="paragraph" w:styleId="Hlavika">
    <w:name w:val="header"/>
    <w:basedOn w:val="Normlny"/>
    <w:link w:val="HlavikaChar"/>
    <w:uiPriority w:val="99"/>
    <w:unhideWhenUsed/>
    <w:rsid w:val="00390E80"/>
    <w:pPr>
      <w:tabs>
        <w:tab w:val="center" w:pos="4680"/>
        <w:tab w:val="right" w:pos="9360"/>
      </w:tabs>
      <w:spacing w:line="240" w:lineRule="auto"/>
    </w:pPr>
  </w:style>
  <w:style w:type="character" w:customStyle="1" w:styleId="HlavikaChar">
    <w:name w:val="Hlavička Char"/>
    <w:basedOn w:val="Predvolenpsmoodseku"/>
    <w:link w:val="Hlavika"/>
    <w:uiPriority w:val="99"/>
    <w:rsid w:val="00390E80"/>
    <w:rPr>
      <w:rFonts w:ascii="Times New Roman" w:hAnsi="Times New Roman"/>
      <w:sz w:val="24"/>
      <w:lang w:val="sk-SK"/>
    </w:rPr>
  </w:style>
  <w:style w:type="paragraph" w:styleId="Pta">
    <w:name w:val="footer"/>
    <w:basedOn w:val="Normlny"/>
    <w:link w:val="PtaChar"/>
    <w:uiPriority w:val="99"/>
    <w:unhideWhenUsed/>
    <w:rsid w:val="00390E80"/>
    <w:pPr>
      <w:tabs>
        <w:tab w:val="center" w:pos="4680"/>
        <w:tab w:val="right" w:pos="9360"/>
      </w:tabs>
      <w:spacing w:line="240" w:lineRule="auto"/>
    </w:pPr>
  </w:style>
  <w:style w:type="character" w:customStyle="1" w:styleId="PtaChar">
    <w:name w:val="Päta Char"/>
    <w:basedOn w:val="Predvolenpsmoodseku"/>
    <w:link w:val="Pta"/>
    <w:uiPriority w:val="99"/>
    <w:rsid w:val="00390E80"/>
    <w:rPr>
      <w:rFonts w:ascii="Times New Roman" w:hAnsi="Times New Roman"/>
      <w:sz w:val="24"/>
      <w:lang w:val="sk-S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18025">
      <w:bodyDiv w:val="1"/>
      <w:marLeft w:val="0"/>
      <w:marRight w:val="0"/>
      <w:marTop w:val="0"/>
      <w:marBottom w:val="0"/>
      <w:divBdr>
        <w:top w:val="none" w:sz="0" w:space="0" w:color="auto"/>
        <w:left w:val="none" w:sz="0" w:space="0" w:color="auto"/>
        <w:bottom w:val="none" w:sz="0" w:space="0" w:color="auto"/>
        <w:right w:val="none" w:sz="0" w:space="0" w:color="auto"/>
      </w:divBdr>
      <w:divsChild>
        <w:div w:id="1984431588">
          <w:marLeft w:val="640"/>
          <w:marRight w:val="0"/>
          <w:marTop w:val="0"/>
          <w:marBottom w:val="0"/>
          <w:divBdr>
            <w:top w:val="none" w:sz="0" w:space="0" w:color="auto"/>
            <w:left w:val="none" w:sz="0" w:space="0" w:color="auto"/>
            <w:bottom w:val="none" w:sz="0" w:space="0" w:color="auto"/>
            <w:right w:val="none" w:sz="0" w:space="0" w:color="auto"/>
          </w:divBdr>
        </w:div>
        <w:div w:id="372925900">
          <w:marLeft w:val="640"/>
          <w:marRight w:val="0"/>
          <w:marTop w:val="0"/>
          <w:marBottom w:val="0"/>
          <w:divBdr>
            <w:top w:val="none" w:sz="0" w:space="0" w:color="auto"/>
            <w:left w:val="none" w:sz="0" w:space="0" w:color="auto"/>
            <w:bottom w:val="none" w:sz="0" w:space="0" w:color="auto"/>
            <w:right w:val="none" w:sz="0" w:space="0" w:color="auto"/>
          </w:divBdr>
        </w:div>
        <w:div w:id="1810634927">
          <w:marLeft w:val="640"/>
          <w:marRight w:val="0"/>
          <w:marTop w:val="0"/>
          <w:marBottom w:val="0"/>
          <w:divBdr>
            <w:top w:val="none" w:sz="0" w:space="0" w:color="auto"/>
            <w:left w:val="none" w:sz="0" w:space="0" w:color="auto"/>
            <w:bottom w:val="none" w:sz="0" w:space="0" w:color="auto"/>
            <w:right w:val="none" w:sz="0" w:space="0" w:color="auto"/>
          </w:divBdr>
        </w:div>
        <w:div w:id="2044868316">
          <w:marLeft w:val="640"/>
          <w:marRight w:val="0"/>
          <w:marTop w:val="0"/>
          <w:marBottom w:val="0"/>
          <w:divBdr>
            <w:top w:val="none" w:sz="0" w:space="0" w:color="auto"/>
            <w:left w:val="none" w:sz="0" w:space="0" w:color="auto"/>
            <w:bottom w:val="none" w:sz="0" w:space="0" w:color="auto"/>
            <w:right w:val="none" w:sz="0" w:space="0" w:color="auto"/>
          </w:divBdr>
        </w:div>
        <w:div w:id="607469918">
          <w:marLeft w:val="640"/>
          <w:marRight w:val="0"/>
          <w:marTop w:val="0"/>
          <w:marBottom w:val="0"/>
          <w:divBdr>
            <w:top w:val="none" w:sz="0" w:space="0" w:color="auto"/>
            <w:left w:val="none" w:sz="0" w:space="0" w:color="auto"/>
            <w:bottom w:val="none" w:sz="0" w:space="0" w:color="auto"/>
            <w:right w:val="none" w:sz="0" w:space="0" w:color="auto"/>
          </w:divBdr>
        </w:div>
        <w:div w:id="1426464730">
          <w:marLeft w:val="640"/>
          <w:marRight w:val="0"/>
          <w:marTop w:val="0"/>
          <w:marBottom w:val="0"/>
          <w:divBdr>
            <w:top w:val="none" w:sz="0" w:space="0" w:color="auto"/>
            <w:left w:val="none" w:sz="0" w:space="0" w:color="auto"/>
            <w:bottom w:val="none" w:sz="0" w:space="0" w:color="auto"/>
            <w:right w:val="none" w:sz="0" w:space="0" w:color="auto"/>
          </w:divBdr>
        </w:div>
      </w:divsChild>
    </w:div>
    <w:div w:id="12271622">
      <w:bodyDiv w:val="1"/>
      <w:marLeft w:val="0"/>
      <w:marRight w:val="0"/>
      <w:marTop w:val="0"/>
      <w:marBottom w:val="0"/>
      <w:divBdr>
        <w:top w:val="none" w:sz="0" w:space="0" w:color="auto"/>
        <w:left w:val="none" w:sz="0" w:space="0" w:color="auto"/>
        <w:bottom w:val="none" w:sz="0" w:space="0" w:color="auto"/>
        <w:right w:val="none" w:sz="0" w:space="0" w:color="auto"/>
      </w:divBdr>
      <w:divsChild>
        <w:div w:id="1892770613">
          <w:marLeft w:val="0"/>
          <w:marRight w:val="0"/>
          <w:marTop w:val="0"/>
          <w:marBottom w:val="0"/>
          <w:divBdr>
            <w:top w:val="none" w:sz="0" w:space="0" w:color="auto"/>
            <w:left w:val="none" w:sz="0" w:space="0" w:color="auto"/>
            <w:bottom w:val="none" w:sz="0" w:space="0" w:color="auto"/>
            <w:right w:val="none" w:sz="0" w:space="0" w:color="auto"/>
          </w:divBdr>
        </w:div>
      </w:divsChild>
    </w:div>
    <w:div w:id="30343480">
      <w:bodyDiv w:val="1"/>
      <w:marLeft w:val="0"/>
      <w:marRight w:val="0"/>
      <w:marTop w:val="0"/>
      <w:marBottom w:val="0"/>
      <w:divBdr>
        <w:top w:val="none" w:sz="0" w:space="0" w:color="auto"/>
        <w:left w:val="none" w:sz="0" w:space="0" w:color="auto"/>
        <w:bottom w:val="none" w:sz="0" w:space="0" w:color="auto"/>
        <w:right w:val="none" w:sz="0" w:space="0" w:color="auto"/>
      </w:divBdr>
      <w:divsChild>
        <w:div w:id="152528830">
          <w:marLeft w:val="0"/>
          <w:marRight w:val="0"/>
          <w:marTop w:val="0"/>
          <w:marBottom w:val="0"/>
          <w:divBdr>
            <w:top w:val="none" w:sz="0" w:space="0" w:color="auto"/>
            <w:left w:val="none" w:sz="0" w:space="0" w:color="auto"/>
            <w:bottom w:val="none" w:sz="0" w:space="0" w:color="auto"/>
            <w:right w:val="none" w:sz="0" w:space="0" w:color="auto"/>
          </w:divBdr>
        </w:div>
      </w:divsChild>
    </w:div>
    <w:div w:id="32267717">
      <w:bodyDiv w:val="1"/>
      <w:marLeft w:val="0"/>
      <w:marRight w:val="0"/>
      <w:marTop w:val="0"/>
      <w:marBottom w:val="0"/>
      <w:divBdr>
        <w:top w:val="none" w:sz="0" w:space="0" w:color="auto"/>
        <w:left w:val="none" w:sz="0" w:space="0" w:color="auto"/>
        <w:bottom w:val="none" w:sz="0" w:space="0" w:color="auto"/>
        <w:right w:val="none" w:sz="0" w:space="0" w:color="auto"/>
      </w:divBdr>
      <w:divsChild>
        <w:div w:id="1735665290">
          <w:marLeft w:val="0"/>
          <w:marRight w:val="0"/>
          <w:marTop w:val="0"/>
          <w:marBottom w:val="0"/>
          <w:divBdr>
            <w:top w:val="none" w:sz="0" w:space="0" w:color="auto"/>
            <w:left w:val="none" w:sz="0" w:space="0" w:color="auto"/>
            <w:bottom w:val="none" w:sz="0" w:space="0" w:color="auto"/>
            <w:right w:val="none" w:sz="0" w:space="0" w:color="auto"/>
          </w:divBdr>
        </w:div>
      </w:divsChild>
    </w:div>
    <w:div w:id="34621834">
      <w:bodyDiv w:val="1"/>
      <w:marLeft w:val="0"/>
      <w:marRight w:val="0"/>
      <w:marTop w:val="0"/>
      <w:marBottom w:val="0"/>
      <w:divBdr>
        <w:top w:val="none" w:sz="0" w:space="0" w:color="auto"/>
        <w:left w:val="none" w:sz="0" w:space="0" w:color="auto"/>
        <w:bottom w:val="none" w:sz="0" w:space="0" w:color="auto"/>
        <w:right w:val="none" w:sz="0" w:space="0" w:color="auto"/>
      </w:divBdr>
      <w:divsChild>
        <w:div w:id="384452663">
          <w:marLeft w:val="0"/>
          <w:marRight w:val="0"/>
          <w:marTop w:val="0"/>
          <w:marBottom w:val="0"/>
          <w:divBdr>
            <w:top w:val="none" w:sz="0" w:space="0" w:color="auto"/>
            <w:left w:val="none" w:sz="0" w:space="0" w:color="auto"/>
            <w:bottom w:val="none" w:sz="0" w:space="0" w:color="auto"/>
            <w:right w:val="none" w:sz="0" w:space="0" w:color="auto"/>
          </w:divBdr>
        </w:div>
      </w:divsChild>
    </w:div>
    <w:div w:id="46876940">
      <w:bodyDiv w:val="1"/>
      <w:marLeft w:val="0"/>
      <w:marRight w:val="0"/>
      <w:marTop w:val="0"/>
      <w:marBottom w:val="0"/>
      <w:divBdr>
        <w:top w:val="none" w:sz="0" w:space="0" w:color="auto"/>
        <w:left w:val="none" w:sz="0" w:space="0" w:color="auto"/>
        <w:bottom w:val="none" w:sz="0" w:space="0" w:color="auto"/>
        <w:right w:val="none" w:sz="0" w:space="0" w:color="auto"/>
      </w:divBdr>
      <w:divsChild>
        <w:div w:id="1247571575">
          <w:marLeft w:val="0"/>
          <w:marRight w:val="0"/>
          <w:marTop w:val="0"/>
          <w:marBottom w:val="0"/>
          <w:divBdr>
            <w:top w:val="none" w:sz="0" w:space="0" w:color="auto"/>
            <w:left w:val="none" w:sz="0" w:space="0" w:color="auto"/>
            <w:bottom w:val="none" w:sz="0" w:space="0" w:color="auto"/>
            <w:right w:val="none" w:sz="0" w:space="0" w:color="auto"/>
          </w:divBdr>
        </w:div>
      </w:divsChild>
    </w:div>
    <w:div w:id="59253993">
      <w:bodyDiv w:val="1"/>
      <w:marLeft w:val="0"/>
      <w:marRight w:val="0"/>
      <w:marTop w:val="0"/>
      <w:marBottom w:val="0"/>
      <w:divBdr>
        <w:top w:val="none" w:sz="0" w:space="0" w:color="auto"/>
        <w:left w:val="none" w:sz="0" w:space="0" w:color="auto"/>
        <w:bottom w:val="none" w:sz="0" w:space="0" w:color="auto"/>
        <w:right w:val="none" w:sz="0" w:space="0" w:color="auto"/>
      </w:divBdr>
      <w:divsChild>
        <w:div w:id="752895968">
          <w:marLeft w:val="0"/>
          <w:marRight w:val="0"/>
          <w:marTop w:val="0"/>
          <w:marBottom w:val="0"/>
          <w:divBdr>
            <w:top w:val="none" w:sz="0" w:space="0" w:color="auto"/>
            <w:left w:val="none" w:sz="0" w:space="0" w:color="auto"/>
            <w:bottom w:val="none" w:sz="0" w:space="0" w:color="auto"/>
            <w:right w:val="none" w:sz="0" w:space="0" w:color="auto"/>
          </w:divBdr>
        </w:div>
      </w:divsChild>
    </w:div>
    <w:div w:id="67533137">
      <w:bodyDiv w:val="1"/>
      <w:marLeft w:val="0"/>
      <w:marRight w:val="0"/>
      <w:marTop w:val="0"/>
      <w:marBottom w:val="0"/>
      <w:divBdr>
        <w:top w:val="none" w:sz="0" w:space="0" w:color="auto"/>
        <w:left w:val="none" w:sz="0" w:space="0" w:color="auto"/>
        <w:bottom w:val="none" w:sz="0" w:space="0" w:color="auto"/>
        <w:right w:val="none" w:sz="0" w:space="0" w:color="auto"/>
      </w:divBdr>
    </w:div>
    <w:div w:id="71659140">
      <w:bodyDiv w:val="1"/>
      <w:marLeft w:val="0"/>
      <w:marRight w:val="0"/>
      <w:marTop w:val="0"/>
      <w:marBottom w:val="0"/>
      <w:divBdr>
        <w:top w:val="none" w:sz="0" w:space="0" w:color="auto"/>
        <w:left w:val="none" w:sz="0" w:space="0" w:color="auto"/>
        <w:bottom w:val="none" w:sz="0" w:space="0" w:color="auto"/>
        <w:right w:val="none" w:sz="0" w:space="0" w:color="auto"/>
      </w:divBdr>
      <w:divsChild>
        <w:div w:id="815415070">
          <w:marLeft w:val="0"/>
          <w:marRight w:val="0"/>
          <w:marTop w:val="0"/>
          <w:marBottom w:val="0"/>
          <w:divBdr>
            <w:top w:val="none" w:sz="0" w:space="0" w:color="auto"/>
            <w:left w:val="none" w:sz="0" w:space="0" w:color="auto"/>
            <w:bottom w:val="none" w:sz="0" w:space="0" w:color="auto"/>
            <w:right w:val="none" w:sz="0" w:space="0" w:color="auto"/>
          </w:divBdr>
        </w:div>
      </w:divsChild>
    </w:div>
    <w:div w:id="82343602">
      <w:bodyDiv w:val="1"/>
      <w:marLeft w:val="0"/>
      <w:marRight w:val="0"/>
      <w:marTop w:val="0"/>
      <w:marBottom w:val="0"/>
      <w:divBdr>
        <w:top w:val="none" w:sz="0" w:space="0" w:color="auto"/>
        <w:left w:val="none" w:sz="0" w:space="0" w:color="auto"/>
        <w:bottom w:val="none" w:sz="0" w:space="0" w:color="auto"/>
        <w:right w:val="none" w:sz="0" w:space="0" w:color="auto"/>
      </w:divBdr>
      <w:divsChild>
        <w:div w:id="849568611">
          <w:marLeft w:val="0"/>
          <w:marRight w:val="0"/>
          <w:marTop w:val="0"/>
          <w:marBottom w:val="0"/>
          <w:divBdr>
            <w:top w:val="none" w:sz="0" w:space="0" w:color="auto"/>
            <w:left w:val="none" w:sz="0" w:space="0" w:color="auto"/>
            <w:bottom w:val="none" w:sz="0" w:space="0" w:color="auto"/>
            <w:right w:val="none" w:sz="0" w:space="0" w:color="auto"/>
          </w:divBdr>
        </w:div>
      </w:divsChild>
    </w:div>
    <w:div w:id="87507389">
      <w:bodyDiv w:val="1"/>
      <w:marLeft w:val="0"/>
      <w:marRight w:val="0"/>
      <w:marTop w:val="0"/>
      <w:marBottom w:val="0"/>
      <w:divBdr>
        <w:top w:val="none" w:sz="0" w:space="0" w:color="auto"/>
        <w:left w:val="none" w:sz="0" w:space="0" w:color="auto"/>
        <w:bottom w:val="none" w:sz="0" w:space="0" w:color="auto"/>
        <w:right w:val="none" w:sz="0" w:space="0" w:color="auto"/>
      </w:divBdr>
      <w:divsChild>
        <w:div w:id="1935891629">
          <w:marLeft w:val="0"/>
          <w:marRight w:val="0"/>
          <w:marTop w:val="0"/>
          <w:marBottom w:val="0"/>
          <w:divBdr>
            <w:top w:val="none" w:sz="0" w:space="0" w:color="auto"/>
            <w:left w:val="none" w:sz="0" w:space="0" w:color="auto"/>
            <w:bottom w:val="none" w:sz="0" w:space="0" w:color="auto"/>
            <w:right w:val="none" w:sz="0" w:space="0" w:color="auto"/>
          </w:divBdr>
        </w:div>
      </w:divsChild>
    </w:div>
    <w:div w:id="91971357">
      <w:bodyDiv w:val="1"/>
      <w:marLeft w:val="0"/>
      <w:marRight w:val="0"/>
      <w:marTop w:val="0"/>
      <w:marBottom w:val="0"/>
      <w:divBdr>
        <w:top w:val="none" w:sz="0" w:space="0" w:color="auto"/>
        <w:left w:val="none" w:sz="0" w:space="0" w:color="auto"/>
        <w:bottom w:val="none" w:sz="0" w:space="0" w:color="auto"/>
        <w:right w:val="none" w:sz="0" w:space="0" w:color="auto"/>
      </w:divBdr>
      <w:divsChild>
        <w:div w:id="1993558275">
          <w:marLeft w:val="0"/>
          <w:marRight w:val="0"/>
          <w:marTop w:val="0"/>
          <w:marBottom w:val="0"/>
          <w:divBdr>
            <w:top w:val="none" w:sz="0" w:space="0" w:color="auto"/>
            <w:left w:val="none" w:sz="0" w:space="0" w:color="auto"/>
            <w:bottom w:val="none" w:sz="0" w:space="0" w:color="auto"/>
            <w:right w:val="none" w:sz="0" w:space="0" w:color="auto"/>
          </w:divBdr>
        </w:div>
      </w:divsChild>
    </w:div>
    <w:div w:id="92019768">
      <w:bodyDiv w:val="1"/>
      <w:marLeft w:val="0"/>
      <w:marRight w:val="0"/>
      <w:marTop w:val="0"/>
      <w:marBottom w:val="0"/>
      <w:divBdr>
        <w:top w:val="none" w:sz="0" w:space="0" w:color="auto"/>
        <w:left w:val="none" w:sz="0" w:space="0" w:color="auto"/>
        <w:bottom w:val="none" w:sz="0" w:space="0" w:color="auto"/>
        <w:right w:val="none" w:sz="0" w:space="0" w:color="auto"/>
      </w:divBdr>
      <w:divsChild>
        <w:div w:id="2109040622">
          <w:marLeft w:val="640"/>
          <w:marRight w:val="0"/>
          <w:marTop w:val="0"/>
          <w:marBottom w:val="0"/>
          <w:divBdr>
            <w:top w:val="none" w:sz="0" w:space="0" w:color="auto"/>
            <w:left w:val="none" w:sz="0" w:space="0" w:color="auto"/>
            <w:bottom w:val="none" w:sz="0" w:space="0" w:color="auto"/>
            <w:right w:val="none" w:sz="0" w:space="0" w:color="auto"/>
          </w:divBdr>
        </w:div>
        <w:div w:id="738599406">
          <w:marLeft w:val="640"/>
          <w:marRight w:val="0"/>
          <w:marTop w:val="0"/>
          <w:marBottom w:val="0"/>
          <w:divBdr>
            <w:top w:val="none" w:sz="0" w:space="0" w:color="auto"/>
            <w:left w:val="none" w:sz="0" w:space="0" w:color="auto"/>
            <w:bottom w:val="none" w:sz="0" w:space="0" w:color="auto"/>
            <w:right w:val="none" w:sz="0" w:space="0" w:color="auto"/>
          </w:divBdr>
        </w:div>
        <w:div w:id="1199706790">
          <w:marLeft w:val="640"/>
          <w:marRight w:val="0"/>
          <w:marTop w:val="0"/>
          <w:marBottom w:val="0"/>
          <w:divBdr>
            <w:top w:val="none" w:sz="0" w:space="0" w:color="auto"/>
            <w:left w:val="none" w:sz="0" w:space="0" w:color="auto"/>
            <w:bottom w:val="none" w:sz="0" w:space="0" w:color="auto"/>
            <w:right w:val="none" w:sz="0" w:space="0" w:color="auto"/>
          </w:divBdr>
        </w:div>
        <w:div w:id="1975720771">
          <w:marLeft w:val="640"/>
          <w:marRight w:val="0"/>
          <w:marTop w:val="0"/>
          <w:marBottom w:val="0"/>
          <w:divBdr>
            <w:top w:val="none" w:sz="0" w:space="0" w:color="auto"/>
            <w:left w:val="none" w:sz="0" w:space="0" w:color="auto"/>
            <w:bottom w:val="none" w:sz="0" w:space="0" w:color="auto"/>
            <w:right w:val="none" w:sz="0" w:space="0" w:color="auto"/>
          </w:divBdr>
        </w:div>
        <w:div w:id="2029913478">
          <w:marLeft w:val="640"/>
          <w:marRight w:val="0"/>
          <w:marTop w:val="0"/>
          <w:marBottom w:val="0"/>
          <w:divBdr>
            <w:top w:val="none" w:sz="0" w:space="0" w:color="auto"/>
            <w:left w:val="none" w:sz="0" w:space="0" w:color="auto"/>
            <w:bottom w:val="none" w:sz="0" w:space="0" w:color="auto"/>
            <w:right w:val="none" w:sz="0" w:space="0" w:color="auto"/>
          </w:divBdr>
        </w:div>
        <w:div w:id="1781299837">
          <w:marLeft w:val="640"/>
          <w:marRight w:val="0"/>
          <w:marTop w:val="0"/>
          <w:marBottom w:val="0"/>
          <w:divBdr>
            <w:top w:val="none" w:sz="0" w:space="0" w:color="auto"/>
            <w:left w:val="none" w:sz="0" w:space="0" w:color="auto"/>
            <w:bottom w:val="none" w:sz="0" w:space="0" w:color="auto"/>
            <w:right w:val="none" w:sz="0" w:space="0" w:color="auto"/>
          </w:divBdr>
        </w:div>
        <w:div w:id="1071974470">
          <w:marLeft w:val="640"/>
          <w:marRight w:val="0"/>
          <w:marTop w:val="0"/>
          <w:marBottom w:val="0"/>
          <w:divBdr>
            <w:top w:val="none" w:sz="0" w:space="0" w:color="auto"/>
            <w:left w:val="none" w:sz="0" w:space="0" w:color="auto"/>
            <w:bottom w:val="none" w:sz="0" w:space="0" w:color="auto"/>
            <w:right w:val="none" w:sz="0" w:space="0" w:color="auto"/>
          </w:divBdr>
        </w:div>
        <w:div w:id="41102673">
          <w:marLeft w:val="640"/>
          <w:marRight w:val="0"/>
          <w:marTop w:val="0"/>
          <w:marBottom w:val="0"/>
          <w:divBdr>
            <w:top w:val="none" w:sz="0" w:space="0" w:color="auto"/>
            <w:left w:val="none" w:sz="0" w:space="0" w:color="auto"/>
            <w:bottom w:val="none" w:sz="0" w:space="0" w:color="auto"/>
            <w:right w:val="none" w:sz="0" w:space="0" w:color="auto"/>
          </w:divBdr>
        </w:div>
        <w:div w:id="268051014">
          <w:marLeft w:val="640"/>
          <w:marRight w:val="0"/>
          <w:marTop w:val="0"/>
          <w:marBottom w:val="0"/>
          <w:divBdr>
            <w:top w:val="none" w:sz="0" w:space="0" w:color="auto"/>
            <w:left w:val="none" w:sz="0" w:space="0" w:color="auto"/>
            <w:bottom w:val="none" w:sz="0" w:space="0" w:color="auto"/>
            <w:right w:val="none" w:sz="0" w:space="0" w:color="auto"/>
          </w:divBdr>
        </w:div>
        <w:div w:id="1544749977">
          <w:marLeft w:val="640"/>
          <w:marRight w:val="0"/>
          <w:marTop w:val="0"/>
          <w:marBottom w:val="0"/>
          <w:divBdr>
            <w:top w:val="none" w:sz="0" w:space="0" w:color="auto"/>
            <w:left w:val="none" w:sz="0" w:space="0" w:color="auto"/>
            <w:bottom w:val="none" w:sz="0" w:space="0" w:color="auto"/>
            <w:right w:val="none" w:sz="0" w:space="0" w:color="auto"/>
          </w:divBdr>
        </w:div>
      </w:divsChild>
    </w:div>
    <w:div w:id="93668560">
      <w:bodyDiv w:val="1"/>
      <w:marLeft w:val="0"/>
      <w:marRight w:val="0"/>
      <w:marTop w:val="0"/>
      <w:marBottom w:val="0"/>
      <w:divBdr>
        <w:top w:val="none" w:sz="0" w:space="0" w:color="auto"/>
        <w:left w:val="none" w:sz="0" w:space="0" w:color="auto"/>
        <w:bottom w:val="none" w:sz="0" w:space="0" w:color="auto"/>
        <w:right w:val="none" w:sz="0" w:space="0" w:color="auto"/>
      </w:divBdr>
      <w:divsChild>
        <w:div w:id="358749262">
          <w:marLeft w:val="0"/>
          <w:marRight w:val="0"/>
          <w:marTop w:val="0"/>
          <w:marBottom w:val="0"/>
          <w:divBdr>
            <w:top w:val="none" w:sz="0" w:space="0" w:color="auto"/>
            <w:left w:val="none" w:sz="0" w:space="0" w:color="auto"/>
            <w:bottom w:val="none" w:sz="0" w:space="0" w:color="auto"/>
            <w:right w:val="none" w:sz="0" w:space="0" w:color="auto"/>
          </w:divBdr>
        </w:div>
      </w:divsChild>
    </w:div>
    <w:div w:id="109056772">
      <w:bodyDiv w:val="1"/>
      <w:marLeft w:val="0"/>
      <w:marRight w:val="0"/>
      <w:marTop w:val="0"/>
      <w:marBottom w:val="0"/>
      <w:divBdr>
        <w:top w:val="none" w:sz="0" w:space="0" w:color="auto"/>
        <w:left w:val="none" w:sz="0" w:space="0" w:color="auto"/>
        <w:bottom w:val="none" w:sz="0" w:space="0" w:color="auto"/>
        <w:right w:val="none" w:sz="0" w:space="0" w:color="auto"/>
      </w:divBdr>
      <w:divsChild>
        <w:div w:id="1285312328">
          <w:marLeft w:val="640"/>
          <w:marRight w:val="0"/>
          <w:marTop w:val="0"/>
          <w:marBottom w:val="0"/>
          <w:divBdr>
            <w:top w:val="none" w:sz="0" w:space="0" w:color="auto"/>
            <w:left w:val="none" w:sz="0" w:space="0" w:color="auto"/>
            <w:bottom w:val="none" w:sz="0" w:space="0" w:color="auto"/>
            <w:right w:val="none" w:sz="0" w:space="0" w:color="auto"/>
          </w:divBdr>
        </w:div>
        <w:div w:id="507603501">
          <w:marLeft w:val="640"/>
          <w:marRight w:val="0"/>
          <w:marTop w:val="0"/>
          <w:marBottom w:val="0"/>
          <w:divBdr>
            <w:top w:val="none" w:sz="0" w:space="0" w:color="auto"/>
            <w:left w:val="none" w:sz="0" w:space="0" w:color="auto"/>
            <w:bottom w:val="none" w:sz="0" w:space="0" w:color="auto"/>
            <w:right w:val="none" w:sz="0" w:space="0" w:color="auto"/>
          </w:divBdr>
        </w:div>
        <w:div w:id="1896620186">
          <w:marLeft w:val="640"/>
          <w:marRight w:val="0"/>
          <w:marTop w:val="0"/>
          <w:marBottom w:val="0"/>
          <w:divBdr>
            <w:top w:val="none" w:sz="0" w:space="0" w:color="auto"/>
            <w:left w:val="none" w:sz="0" w:space="0" w:color="auto"/>
            <w:bottom w:val="none" w:sz="0" w:space="0" w:color="auto"/>
            <w:right w:val="none" w:sz="0" w:space="0" w:color="auto"/>
          </w:divBdr>
        </w:div>
        <w:div w:id="1105615728">
          <w:marLeft w:val="640"/>
          <w:marRight w:val="0"/>
          <w:marTop w:val="0"/>
          <w:marBottom w:val="0"/>
          <w:divBdr>
            <w:top w:val="none" w:sz="0" w:space="0" w:color="auto"/>
            <w:left w:val="none" w:sz="0" w:space="0" w:color="auto"/>
            <w:bottom w:val="none" w:sz="0" w:space="0" w:color="auto"/>
            <w:right w:val="none" w:sz="0" w:space="0" w:color="auto"/>
          </w:divBdr>
        </w:div>
        <w:div w:id="1862620333">
          <w:marLeft w:val="640"/>
          <w:marRight w:val="0"/>
          <w:marTop w:val="0"/>
          <w:marBottom w:val="0"/>
          <w:divBdr>
            <w:top w:val="none" w:sz="0" w:space="0" w:color="auto"/>
            <w:left w:val="none" w:sz="0" w:space="0" w:color="auto"/>
            <w:bottom w:val="none" w:sz="0" w:space="0" w:color="auto"/>
            <w:right w:val="none" w:sz="0" w:space="0" w:color="auto"/>
          </w:divBdr>
        </w:div>
        <w:div w:id="47998254">
          <w:marLeft w:val="640"/>
          <w:marRight w:val="0"/>
          <w:marTop w:val="0"/>
          <w:marBottom w:val="0"/>
          <w:divBdr>
            <w:top w:val="none" w:sz="0" w:space="0" w:color="auto"/>
            <w:left w:val="none" w:sz="0" w:space="0" w:color="auto"/>
            <w:bottom w:val="none" w:sz="0" w:space="0" w:color="auto"/>
            <w:right w:val="none" w:sz="0" w:space="0" w:color="auto"/>
          </w:divBdr>
        </w:div>
        <w:div w:id="803233159">
          <w:marLeft w:val="640"/>
          <w:marRight w:val="0"/>
          <w:marTop w:val="0"/>
          <w:marBottom w:val="0"/>
          <w:divBdr>
            <w:top w:val="none" w:sz="0" w:space="0" w:color="auto"/>
            <w:left w:val="none" w:sz="0" w:space="0" w:color="auto"/>
            <w:bottom w:val="none" w:sz="0" w:space="0" w:color="auto"/>
            <w:right w:val="none" w:sz="0" w:space="0" w:color="auto"/>
          </w:divBdr>
        </w:div>
        <w:div w:id="778645470">
          <w:marLeft w:val="640"/>
          <w:marRight w:val="0"/>
          <w:marTop w:val="0"/>
          <w:marBottom w:val="0"/>
          <w:divBdr>
            <w:top w:val="none" w:sz="0" w:space="0" w:color="auto"/>
            <w:left w:val="none" w:sz="0" w:space="0" w:color="auto"/>
            <w:bottom w:val="none" w:sz="0" w:space="0" w:color="auto"/>
            <w:right w:val="none" w:sz="0" w:space="0" w:color="auto"/>
          </w:divBdr>
        </w:div>
        <w:div w:id="1634873050">
          <w:marLeft w:val="640"/>
          <w:marRight w:val="0"/>
          <w:marTop w:val="0"/>
          <w:marBottom w:val="0"/>
          <w:divBdr>
            <w:top w:val="none" w:sz="0" w:space="0" w:color="auto"/>
            <w:left w:val="none" w:sz="0" w:space="0" w:color="auto"/>
            <w:bottom w:val="none" w:sz="0" w:space="0" w:color="auto"/>
            <w:right w:val="none" w:sz="0" w:space="0" w:color="auto"/>
          </w:divBdr>
        </w:div>
      </w:divsChild>
    </w:div>
    <w:div w:id="120848440">
      <w:bodyDiv w:val="1"/>
      <w:marLeft w:val="0"/>
      <w:marRight w:val="0"/>
      <w:marTop w:val="0"/>
      <w:marBottom w:val="0"/>
      <w:divBdr>
        <w:top w:val="none" w:sz="0" w:space="0" w:color="auto"/>
        <w:left w:val="none" w:sz="0" w:space="0" w:color="auto"/>
        <w:bottom w:val="none" w:sz="0" w:space="0" w:color="auto"/>
        <w:right w:val="none" w:sz="0" w:space="0" w:color="auto"/>
      </w:divBdr>
      <w:divsChild>
        <w:div w:id="1943024023">
          <w:marLeft w:val="0"/>
          <w:marRight w:val="0"/>
          <w:marTop w:val="0"/>
          <w:marBottom w:val="0"/>
          <w:divBdr>
            <w:top w:val="none" w:sz="0" w:space="0" w:color="auto"/>
            <w:left w:val="none" w:sz="0" w:space="0" w:color="auto"/>
            <w:bottom w:val="none" w:sz="0" w:space="0" w:color="auto"/>
            <w:right w:val="none" w:sz="0" w:space="0" w:color="auto"/>
          </w:divBdr>
        </w:div>
      </w:divsChild>
    </w:div>
    <w:div w:id="154997038">
      <w:bodyDiv w:val="1"/>
      <w:marLeft w:val="0"/>
      <w:marRight w:val="0"/>
      <w:marTop w:val="0"/>
      <w:marBottom w:val="0"/>
      <w:divBdr>
        <w:top w:val="none" w:sz="0" w:space="0" w:color="auto"/>
        <w:left w:val="none" w:sz="0" w:space="0" w:color="auto"/>
        <w:bottom w:val="none" w:sz="0" w:space="0" w:color="auto"/>
        <w:right w:val="none" w:sz="0" w:space="0" w:color="auto"/>
      </w:divBdr>
    </w:div>
    <w:div w:id="160432691">
      <w:bodyDiv w:val="1"/>
      <w:marLeft w:val="0"/>
      <w:marRight w:val="0"/>
      <w:marTop w:val="0"/>
      <w:marBottom w:val="0"/>
      <w:divBdr>
        <w:top w:val="none" w:sz="0" w:space="0" w:color="auto"/>
        <w:left w:val="none" w:sz="0" w:space="0" w:color="auto"/>
        <w:bottom w:val="none" w:sz="0" w:space="0" w:color="auto"/>
        <w:right w:val="none" w:sz="0" w:space="0" w:color="auto"/>
      </w:divBdr>
      <w:divsChild>
        <w:div w:id="858812190">
          <w:marLeft w:val="0"/>
          <w:marRight w:val="0"/>
          <w:marTop w:val="0"/>
          <w:marBottom w:val="0"/>
          <w:divBdr>
            <w:top w:val="none" w:sz="0" w:space="0" w:color="auto"/>
            <w:left w:val="none" w:sz="0" w:space="0" w:color="auto"/>
            <w:bottom w:val="none" w:sz="0" w:space="0" w:color="auto"/>
            <w:right w:val="none" w:sz="0" w:space="0" w:color="auto"/>
          </w:divBdr>
        </w:div>
      </w:divsChild>
    </w:div>
    <w:div w:id="170798061">
      <w:bodyDiv w:val="1"/>
      <w:marLeft w:val="0"/>
      <w:marRight w:val="0"/>
      <w:marTop w:val="0"/>
      <w:marBottom w:val="0"/>
      <w:divBdr>
        <w:top w:val="none" w:sz="0" w:space="0" w:color="auto"/>
        <w:left w:val="none" w:sz="0" w:space="0" w:color="auto"/>
        <w:bottom w:val="none" w:sz="0" w:space="0" w:color="auto"/>
        <w:right w:val="none" w:sz="0" w:space="0" w:color="auto"/>
      </w:divBdr>
      <w:divsChild>
        <w:div w:id="259220731">
          <w:marLeft w:val="640"/>
          <w:marRight w:val="0"/>
          <w:marTop w:val="0"/>
          <w:marBottom w:val="0"/>
          <w:divBdr>
            <w:top w:val="none" w:sz="0" w:space="0" w:color="auto"/>
            <w:left w:val="none" w:sz="0" w:space="0" w:color="auto"/>
            <w:bottom w:val="none" w:sz="0" w:space="0" w:color="auto"/>
            <w:right w:val="none" w:sz="0" w:space="0" w:color="auto"/>
          </w:divBdr>
        </w:div>
        <w:div w:id="564924076">
          <w:marLeft w:val="640"/>
          <w:marRight w:val="0"/>
          <w:marTop w:val="0"/>
          <w:marBottom w:val="0"/>
          <w:divBdr>
            <w:top w:val="none" w:sz="0" w:space="0" w:color="auto"/>
            <w:left w:val="none" w:sz="0" w:space="0" w:color="auto"/>
            <w:bottom w:val="none" w:sz="0" w:space="0" w:color="auto"/>
            <w:right w:val="none" w:sz="0" w:space="0" w:color="auto"/>
          </w:divBdr>
        </w:div>
        <w:div w:id="1883053873">
          <w:marLeft w:val="640"/>
          <w:marRight w:val="0"/>
          <w:marTop w:val="0"/>
          <w:marBottom w:val="0"/>
          <w:divBdr>
            <w:top w:val="none" w:sz="0" w:space="0" w:color="auto"/>
            <w:left w:val="none" w:sz="0" w:space="0" w:color="auto"/>
            <w:bottom w:val="none" w:sz="0" w:space="0" w:color="auto"/>
            <w:right w:val="none" w:sz="0" w:space="0" w:color="auto"/>
          </w:divBdr>
        </w:div>
        <w:div w:id="896011761">
          <w:marLeft w:val="640"/>
          <w:marRight w:val="0"/>
          <w:marTop w:val="0"/>
          <w:marBottom w:val="0"/>
          <w:divBdr>
            <w:top w:val="none" w:sz="0" w:space="0" w:color="auto"/>
            <w:left w:val="none" w:sz="0" w:space="0" w:color="auto"/>
            <w:bottom w:val="none" w:sz="0" w:space="0" w:color="auto"/>
            <w:right w:val="none" w:sz="0" w:space="0" w:color="auto"/>
          </w:divBdr>
        </w:div>
        <w:div w:id="1334189211">
          <w:marLeft w:val="640"/>
          <w:marRight w:val="0"/>
          <w:marTop w:val="0"/>
          <w:marBottom w:val="0"/>
          <w:divBdr>
            <w:top w:val="none" w:sz="0" w:space="0" w:color="auto"/>
            <w:left w:val="none" w:sz="0" w:space="0" w:color="auto"/>
            <w:bottom w:val="none" w:sz="0" w:space="0" w:color="auto"/>
            <w:right w:val="none" w:sz="0" w:space="0" w:color="auto"/>
          </w:divBdr>
        </w:div>
        <w:div w:id="1746881655">
          <w:marLeft w:val="640"/>
          <w:marRight w:val="0"/>
          <w:marTop w:val="0"/>
          <w:marBottom w:val="0"/>
          <w:divBdr>
            <w:top w:val="none" w:sz="0" w:space="0" w:color="auto"/>
            <w:left w:val="none" w:sz="0" w:space="0" w:color="auto"/>
            <w:bottom w:val="none" w:sz="0" w:space="0" w:color="auto"/>
            <w:right w:val="none" w:sz="0" w:space="0" w:color="auto"/>
          </w:divBdr>
        </w:div>
        <w:div w:id="14506100">
          <w:marLeft w:val="640"/>
          <w:marRight w:val="0"/>
          <w:marTop w:val="0"/>
          <w:marBottom w:val="0"/>
          <w:divBdr>
            <w:top w:val="none" w:sz="0" w:space="0" w:color="auto"/>
            <w:left w:val="none" w:sz="0" w:space="0" w:color="auto"/>
            <w:bottom w:val="none" w:sz="0" w:space="0" w:color="auto"/>
            <w:right w:val="none" w:sz="0" w:space="0" w:color="auto"/>
          </w:divBdr>
        </w:div>
      </w:divsChild>
    </w:div>
    <w:div w:id="176503144">
      <w:bodyDiv w:val="1"/>
      <w:marLeft w:val="0"/>
      <w:marRight w:val="0"/>
      <w:marTop w:val="0"/>
      <w:marBottom w:val="0"/>
      <w:divBdr>
        <w:top w:val="none" w:sz="0" w:space="0" w:color="auto"/>
        <w:left w:val="none" w:sz="0" w:space="0" w:color="auto"/>
        <w:bottom w:val="none" w:sz="0" w:space="0" w:color="auto"/>
        <w:right w:val="none" w:sz="0" w:space="0" w:color="auto"/>
      </w:divBdr>
      <w:divsChild>
        <w:div w:id="1552419431">
          <w:marLeft w:val="0"/>
          <w:marRight w:val="0"/>
          <w:marTop w:val="0"/>
          <w:marBottom w:val="0"/>
          <w:divBdr>
            <w:top w:val="none" w:sz="0" w:space="0" w:color="auto"/>
            <w:left w:val="none" w:sz="0" w:space="0" w:color="auto"/>
            <w:bottom w:val="none" w:sz="0" w:space="0" w:color="auto"/>
            <w:right w:val="none" w:sz="0" w:space="0" w:color="auto"/>
          </w:divBdr>
        </w:div>
      </w:divsChild>
    </w:div>
    <w:div w:id="195704155">
      <w:bodyDiv w:val="1"/>
      <w:marLeft w:val="0"/>
      <w:marRight w:val="0"/>
      <w:marTop w:val="0"/>
      <w:marBottom w:val="0"/>
      <w:divBdr>
        <w:top w:val="none" w:sz="0" w:space="0" w:color="auto"/>
        <w:left w:val="none" w:sz="0" w:space="0" w:color="auto"/>
        <w:bottom w:val="none" w:sz="0" w:space="0" w:color="auto"/>
        <w:right w:val="none" w:sz="0" w:space="0" w:color="auto"/>
      </w:divBdr>
      <w:divsChild>
        <w:div w:id="1229146228">
          <w:marLeft w:val="640"/>
          <w:marRight w:val="0"/>
          <w:marTop w:val="0"/>
          <w:marBottom w:val="0"/>
          <w:divBdr>
            <w:top w:val="none" w:sz="0" w:space="0" w:color="auto"/>
            <w:left w:val="none" w:sz="0" w:space="0" w:color="auto"/>
            <w:bottom w:val="none" w:sz="0" w:space="0" w:color="auto"/>
            <w:right w:val="none" w:sz="0" w:space="0" w:color="auto"/>
          </w:divBdr>
        </w:div>
        <w:div w:id="913932150">
          <w:marLeft w:val="640"/>
          <w:marRight w:val="0"/>
          <w:marTop w:val="0"/>
          <w:marBottom w:val="0"/>
          <w:divBdr>
            <w:top w:val="none" w:sz="0" w:space="0" w:color="auto"/>
            <w:left w:val="none" w:sz="0" w:space="0" w:color="auto"/>
            <w:bottom w:val="none" w:sz="0" w:space="0" w:color="auto"/>
            <w:right w:val="none" w:sz="0" w:space="0" w:color="auto"/>
          </w:divBdr>
        </w:div>
        <w:div w:id="110710125">
          <w:marLeft w:val="640"/>
          <w:marRight w:val="0"/>
          <w:marTop w:val="0"/>
          <w:marBottom w:val="0"/>
          <w:divBdr>
            <w:top w:val="none" w:sz="0" w:space="0" w:color="auto"/>
            <w:left w:val="none" w:sz="0" w:space="0" w:color="auto"/>
            <w:bottom w:val="none" w:sz="0" w:space="0" w:color="auto"/>
            <w:right w:val="none" w:sz="0" w:space="0" w:color="auto"/>
          </w:divBdr>
        </w:div>
        <w:div w:id="1865433907">
          <w:marLeft w:val="640"/>
          <w:marRight w:val="0"/>
          <w:marTop w:val="0"/>
          <w:marBottom w:val="0"/>
          <w:divBdr>
            <w:top w:val="none" w:sz="0" w:space="0" w:color="auto"/>
            <w:left w:val="none" w:sz="0" w:space="0" w:color="auto"/>
            <w:bottom w:val="none" w:sz="0" w:space="0" w:color="auto"/>
            <w:right w:val="none" w:sz="0" w:space="0" w:color="auto"/>
          </w:divBdr>
        </w:div>
        <w:div w:id="327245484">
          <w:marLeft w:val="640"/>
          <w:marRight w:val="0"/>
          <w:marTop w:val="0"/>
          <w:marBottom w:val="0"/>
          <w:divBdr>
            <w:top w:val="none" w:sz="0" w:space="0" w:color="auto"/>
            <w:left w:val="none" w:sz="0" w:space="0" w:color="auto"/>
            <w:bottom w:val="none" w:sz="0" w:space="0" w:color="auto"/>
            <w:right w:val="none" w:sz="0" w:space="0" w:color="auto"/>
          </w:divBdr>
        </w:div>
        <w:div w:id="526791694">
          <w:marLeft w:val="640"/>
          <w:marRight w:val="0"/>
          <w:marTop w:val="0"/>
          <w:marBottom w:val="0"/>
          <w:divBdr>
            <w:top w:val="none" w:sz="0" w:space="0" w:color="auto"/>
            <w:left w:val="none" w:sz="0" w:space="0" w:color="auto"/>
            <w:bottom w:val="none" w:sz="0" w:space="0" w:color="auto"/>
            <w:right w:val="none" w:sz="0" w:space="0" w:color="auto"/>
          </w:divBdr>
        </w:div>
      </w:divsChild>
    </w:div>
    <w:div w:id="195775970">
      <w:bodyDiv w:val="1"/>
      <w:marLeft w:val="0"/>
      <w:marRight w:val="0"/>
      <w:marTop w:val="0"/>
      <w:marBottom w:val="0"/>
      <w:divBdr>
        <w:top w:val="none" w:sz="0" w:space="0" w:color="auto"/>
        <w:left w:val="none" w:sz="0" w:space="0" w:color="auto"/>
        <w:bottom w:val="none" w:sz="0" w:space="0" w:color="auto"/>
        <w:right w:val="none" w:sz="0" w:space="0" w:color="auto"/>
      </w:divBdr>
      <w:divsChild>
        <w:div w:id="1771851648">
          <w:marLeft w:val="0"/>
          <w:marRight w:val="0"/>
          <w:marTop w:val="0"/>
          <w:marBottom w:val="0"/>
          <w:divBdr>
            <w:top w:val="none" w:sz="0" w:space="0" w:color="auto"/>
            <w:left w:val="none" w:sz="0" w:space="0" w:color="auto"/>
            <w:bottom w:val="none" w:sz="0" w:space="0" w:color="auto"/>
            <w:right w:val="none" w:sz="0" w:space="0" w:color="auto"/>
          </w:divBdr>
        </w:div>
      </w:divsChild>
    </w:div>
    <w:div w:id="199175548">
      <w:bodyDiv w:val="1"/>
      <w:marLeft w:val="0"/>
      <w:marRight w:val="0"/>
      <w:marTop w:val="0"/>
      <w:marBottom w:val="0"/>
      <w:divBdr>
        <w:top w:val="none" w:sz="0" w:space="0" w:color="auto"/>
        <w:left w:val="none" w:sz="0" w:space="0" w:color="auto"/>
        <w:bottom w:val="none" w:sz="0" w:space="0" w:color="auto"/>
        <w:right w:val="none" w:sz="0" w:space="0" w:color="auto"/>
      </w:divBdr>
      <w:divsChild>
        <w:div w:id="1117875525">
          <w:marLeft w:val="0"/>
          <w:marRight w:val="0"/>
          <w:marTop w:val="0"/>
          <w:marBottom w:val="0"/>
          <w:divBdr>
            <w:top w:val="none" w:sz="0" w:space="0" w:color="auto"/>
            <w:left w:val="none" w:sz="0" w:space="0" w:color="auto"/>
            <w:bottom w:val="none" w:sz="0" w:space="0" w:color="auto"/>
            <w:right w:val="none" w:sz="0" w:space="0" w:color="auto"/>
          </w:divBdr>
        </w:div>
      </w:divsChild>
    </w:div>
    <w:div w:id="202179167">
      <w:bodyDiv w:val="1"/>
      <w:marLeft w:val="0"/>
      <w:marRight w:val="0"/>
      <w:marTop w:val="0"/>
      <w:marBottom w:val="0"/>
      <w:divBdr>
        <w:top w:val="none" w:sz="0" w:space="0" w:color="auto"/>
        <w:left w:val="none" w:sz="0" w:space="0" w:color="auto"/>
        <w:bottom w:val="none" w:sz="0" w:space="0" w:color="auto"/>
        <w:right w:val="none" w:sz="0" w:space="0" w:color="auto"/>
      </w:divBdr>
      <w:divsChild>
        <w:div w:id="1608848291">
          <w:marLeft w:val="640"/>
          <w:marRight w:val="0"/>
          <w:marTop w:val="0"/>
          <w:marBottom w:val="0"/>
          <w:divBdr>
            <w:top w:val="none" w:sz="0" w:space="0" w:color="auto"/>
            <w:left w:val="none" w:sz="0" w:space="0" w:color="auto"/>
            <w:bottom w:val="none" w:sz="0" w:space="0" w:color="auto"/>
            <w:right w:val="none" w:sz="0" w:space="0" w:color="auto"/>
          </w:divBdr>
        </w:div>
        <w:div w:id="1469206252">
          <w:marLeft w:val="640"/>
          <w:marRight w:val="0"/>
          <w:marTop w:val="0"/>
          <w:marBottom w:val="0"/>
          <w:divBdr>
            <w:top w:val="none" w:sz="0" w:space="0" w:color="auto"/>
            <w:left w:val="none" w:sz="0" w:space="0" w:color="auto"/>
            <w:bottom w:val="none" w:sz="0" w:space="0" w:color="auto"/>
            <w:right w:val="none" w:sz="0" w:space="0" w:color="auto"/>
          </w:divBdr>
        </w:div>
        <w:div w:id="1314338890">
          <w:marLeft w:val="640"/>
          <w:marRight w:val="0"/>
          <w:marTop w:val="0"/>
          <w:marBottom w:val="0"/>
          <w:divBdr>
            <w:top w:val="none" w:sz="0" w:space="0" w:color="auto"/>
            <w:left w:val="none" w:sz="0" w:space="0" w:color="auto"/>
            <w:bottom w:val="none" w:sz="0" w:space="0" w:color="auto"/>
            <w:right w:val="none" w:sz="0" w:space="0" w:color="auto"/>
          </w:divBdr>
        </w:div>
        <w:div w:id="394086757">
          <w:marLeft w:val="640"/>
          <w:marRight w:val="0"/>
          <w:marTop w:val="0"/>
          <w:marBottom w:val="0"/>
          <w:divBdr>
            <w:top w:val="none" w:sz="0" w:space="0" w:color="auto"/>
            <w:left w:val="none" w:sz="0" w:space="0" w:color="auto"/>
            <w:bottom w:val="none" w:sz="0" w:space="0" w:color="auto"/>
            <w:right w:val="none" w:sz="0" w:space="0" w:color="auto"/>
          </w:divBdr>
        </w:div>
        <w:div w:id="1011834498">
          <w:marLeft w:val="640"/>
          <w:marRight w:val="0"/>
          <w:marTop w:val="0"/>
          <w:marBottom w:val="0"/>
          <w:divBdr>
            <w:top w:val="none" w:sz="0" w:space="0" w:color="auto"/>
            <w:left w:val="none" w:sz="0" w:space="0" w:color="auto"/>
            <w:bottom w:val="none" w:sz="0" w:space="0" w:color="auto"/>
            <w:right w:val="none" w:sz="0" w:space="0" w:color="auto"/>
          </w:divBdr>
        </w:div>
        <w:div w:id="1077750247">
          <w:marLeft w:val="640"/>
          <w:marRight w:val="0"/>
          <w:marTop w:val="0"/>
          <w:marBottom w:val="0"/>
          <w:divBdr>
            <w:top w:val="none" w:sz="0" w:space="0" w:color="auto"/>
            <w:left w:val="none" w:sz="0" w:space="0" w:color="auto"/>
            <w:bottom w:val="none" w:sz="0" w:space="0" w:color="auto"/>
            <w:right w:val="none" w:sz="0" w:space="0" w:color="auto"/>
          </w:divBdr>
        </w:div>
      </w:divsChild>
    </w:div>
    <w:div w:id="207424281">
      <w:bodyDiv w:val="1"/>
      <w:marLeft w:val="0"/>
      <w:marRight w:val="0"/>
      <w:marTop w:val="0"/>
      <w:marBottom w:val="0"/>
      <w:divBdr>
        <w:top w:val="none" w:sz="0" w:space="0" w:color="auto"/>
        <w:left w:val="none" w:sz="0" w:space="0" w:color="auto"/>
        <w:bottom w:val="none" w:sz="0" w:space="0" w:color="auto"/>
        <w:right w:val="none" w:sz="0" w:space="0" w:color="auto"/>
      </w:divBdr>
      <w:divsChild>
        <w:div w:id="1011571895">
          <w:marLeft w:val="0"/>
          <w:marRight w:val="0"/>
          <w:marTop w:val="0"/>
          <w:marBottom w:val="0"/>
          <w:divBdr>
            <w:top w:val="none" w:sz="0" w:space="0" w:color="auto"/>
            <w:left w:val="none" w:sz="0" w:space="0" w:color="auto"/>
            <w:bottom w:val="none" w:sz="0" w:space="0" w:color="auto"/>
            <w:right w:val="none" w:sz="0" w:space="0" w:color="auto"/>
          </w:divBdr>
        </w:div>
      </w:divsChild>
    </w:div>
    <w:div w:id="211424145">
      <w:bodyDiv w:val="1"/>
      <w:marLeft w:val="0"/>
      <w:marRight w:val="0"/>
      <w:marTop w:val="0"/>
      <w:marBottom w:val="0"/>
      <w:divBdr>
        <w:top w:val="none" w:sz="0" w:space="0" w:color="auto"/>
        <w:left w:val="none" w:sz="0" w:space="0" w:color="auto"/>
        <w:bottom w:val="none" w:sz="0" w:space="0" w:color="auto"/>
        <w:right w:val="none" w:sz="0" w:space="0" w:color="auto"/>
      </w:divBdr>
      <w:divsChild>
        <w:div w:id="1697270489">
          <w:marLeft w:val="0"/>
          <w:marRight w:val="0"/>
          <w:marTop w:val="0"/>
          <w:marBottom w:val="0"/>
          <w:divBdr>
            <w:top w:val="none" w:sz="0" w:space="0" w:color="auto"/>
            <w:left w:val="none" w:sz="0" w:space="0" w:color="auto"/>
            <w:bottom w:val="none" w:sz="0" w:space="0" w:color="auto"/>
            <w:right w:val="none" w:sz="0" w:space="0" w:color="auto"/>
          </w:divBdr>
        </w:div>
      </w:divsChild>
    </w:div>
    <w:div w:id="229389579">
      <w:bodyDiv w:val="1"/>
      <w:marLeft w:val="0"/>
      <w:marRight w:val="0"/>
      <w:marTop w:val="0"/>
      <w:marBottom w:val="0"/>
      <w:divBdr>
        <w:top w:val="none" w:sz="0" w:space="0" w:color="auto"/>
        <w:left w:val="none" w:sz="0" w:space="0" w:color="auto"/>
        <w:bottom w:val="none" w:sz="0" w:space="0" w:color="auto"/>
        <w:right w:val="none" w:sz="0" w:space="0" w:color="auto"/>
      </w:divBdr>
    </w:div>
    <w:div w:id="237330417">
      <w:bodyDiv w:val="1"/>
      <w:marLeft w:val="0"/>
      <w:marRight w:val="0"/>
      <w:marTop w:val="0"/>
      <w:marBottom w:val="0"/>
      <w:divBdr>
        <w:top w:val="none" w:sz="0" w:space="0" w:color="auto"/>
        <w:left w:val="none" w:sz="0" w:space="0" w:color="auto"/>
        <w:bottom w:val="none" w:sz="0" w:space="0" w:color="auto"/>
        <w:right w:val="none" w:sz="0" w:space="0" w:color="auto"/>
      </w:divBdr>
      <w:divsChild>
        <w:div w:id="422186484">
          <w:marLeft w:val="640"/>
          <w:marRight w:val="0"/>
          <w:marTop w:val="0"/>
          <w:marBottom w:val="0"/>
          <w:divBdr>
            <w:top w:val="none" w:sz="0" w:space="0" w:color="auto"/>
            <w:left w:val="none" w:sz="0" w:space="0" w:color="auto"/>
            <w:bottom w:val="none" w:sz="0" w:space="0" w:color="auto"/>
            <w:right w:val="none" w:sz="0" w:space="0" w:color="auto"/>
          </w:divBdr>
        </w:div>
        <w:div w:id="1460799304">
          <w:marLeft w:val="640"/>
          <w:marRight w:val="0"/>
          <w:marTop w:val="0"/>
          <w:marBottom w:val="0"/>
          <w:divBdr>
            <w:top w:val="none" w:sz="0" w:space="0" w:color="auto"/>
            <w:left w:val="none" w:sz="0" w:space="0" w:color="auto"/>
            <w:bottom w:val="none" w:sz="0" w:space="0" w:color="auto"/>
            <w:right w:val="none" w:sz="0" w:space="0" w:color="auto"/>
          </w:divBdr>
        </w:div>
        <w:div w:id="1337228875">
          <w:marLeft w:val="640"/>
          <w:marRight w:val="0"/>
          <w:marTop w:val="0"/>
          <w:marBottom w:val="0"/>
          <w:divBdr>
            <w:top w:val="none" w:sz="0" w:space="0" w:color="auto"/>
            <w:left w:val="none" w:sz="0" w:space="0" w:color="auto"/>
            <w:bottom w:val="none" w:sz="0" w:space="0" w:color="auto"/>
            <w:right w:val="none" w:sz="0" w:space="0" w:color="auto"/>
          </w:divBdr>
        </w:div>
        <w:div w:id="686564750">
          <w:marLeft w:val="640"/>
          <w:marRight w:val="0"/>
          <w:marTop w:val="0"/>
          <w:marBottom w:val="0"/>
          <w:divBdr>
            <w:top w:val="none" w:sz="0" w:space="0" w:color="auto"/>
            <w:left w:val="none" w:sz="0" w:space="0" w:color="auto"/>
            <w:bottom w:val="none" w:sz="0" w:space="0" w:color="auto"/>
            <w:right w:val="none" w:sz="0" w:space="0" w:color="auto"/>
          </w:divBdr>
        </w:div>
        <w:div w:id="1484396746">
          <w:marLeft w:val="640"/>
          <w:marRight w:val="0"/>
          <w:marTop w:val="0"/>
          <w:marBottom w:val="0"/>
          <w:divBdr>
            <w:top w:val="none" w:sz="0" w:space="0" w:color="auto"/>
            <w:left w:val="none" w:sz="0" w:space="0" w:color="auto"/>
            <w:bottom w:val="none" w:sz="0" w:space="0" w:color="auto"/>
            <w:right w:val="none" w:sz="0" w:space="0" w:color="auto"/>
          </w:divBdr>
        </w:div>
        <w:div w:id="388307040">
          <w:marLeft w:val="640"/>
          <w:marRight w:val="0"/>
          <w:marTop w:val="0"/>
          <w:marBottom w:val="0"/>
          <w:divBdr>
            <w:top w:val="none" w:sz="0" w:space="0" w:color="auto"/>
            <w:left w:val="none" w:sz="0" w:space="0" w:color="auto"/>
            <w:bottom w:val="none" w:sz="0" w:space="0" w:color="auto"/>
            <w:right w:val="none" w:sz="0" w:space="0" w:color="auto"/>
          </w:divBdr>
        </w:div>
        <w:div w:id="606623016">
          <w:marLeft w:val="640"/>
          <w:marRight w:val="0"/>
          <w:marTop w:val="0"/>
          <w:marBottom w:val="0"/>
          <w:divBdr>
            <w:top w:val="none" w:sz="0" w:space="0" w:color="auto"/>
            <w:left w:val="none" w:sz="0" w:space="0" w:color="auto"/>
            <w:bottom w:val="none" w:sz="0" w:space="0" w:color="auto"/>
            <w:right w:val="none" w:sz="0" w:space="0" w:color="auto"/>
          </w:divBdr>
        </w:div>
      </w:divsChild>
    </w:div>
    <w:div w:id="253712394">
      <w:bodyDiv w:val="1"/>
      <w:marLeft w:val="0"/>
      <w:marRight w:val="0"/>
      <w:marTop w:val="0"/>
      <w:marBottom w:val="0"/>
      <w:divBdr>
        <w:top w:val="none" w:sz="0" w:space="0" w:color="auto"/>
        <w:left w:val="none" w:sz="0" w:space="0" w:color="auto"/>
        <w:bottom w:val="none" w:sz="0" w:space="0" w:color="auto"/>
        <w:right w:val="none" w:sz="0" w:space="0" w:color="auto"/>
      </w:divBdr>
      <w:divsChild>
        <w:div w:id="1300648542">
          <w:marLeft w:val="0"/>
          <w:marRight w:val="0"/>
          <w:marTop w:val="0"/>
          <w:marBottom w:val="0"/>
          <w:divBdr>
            <w:top w:val="none" w:sz="0" w:space="0" w:color="auto"/>
            <w:left w:val="none" w:sz="0" w:space="0" w:color="auto"/>
            <w:bottom w:val="none" w:sz="0" w:space="0" w:color="auto"/>
            <w:right w:val="none" w:sz="0" w:space="0" w:color="auto"/>
          </w:divBdr>
        </w:div>
      </w:divsChild>
    </w:div>
    <w:div w:id="254869580">
      <w:bodyDiv w:val="1"/>
      <w:marLeft w:val="0"/>
      <w:marRight w:val="0"/>
      <w:marTop w:val="0"/>
      <w:marBottom w:val="0"/>
      <w:divBdr>
        <w:top w:val="none" w:sz="0" w:space="0" w:color="auto"/>
        <w:left w:val="none" w:sz="0" w:space="0" w:color="auto"/>
        <w:bottom w:val="none" w:sz="0" w:space="0" w:color="auto"/>
        <w:right w:val="none" w:sz="0" w:space="0" w:color="auto"/>
      </w:divBdr>
      <w:divsChild>
        <w:div w:id="170874681">
          <w:marLeft w:val="640"/>
          <w:marRight w:val="0"/>
          <w:marTop w:val="0"/>
          <w:marBottom w:val="0"/>
          <w:divBdr>
            <w:top w:val="none" w:sz="0" w:space="0" w:color="auto"/>
            <w:left w:val="none" w:sz="0" w:space="0" w:color="auto"/>
            <w:bottom w:val="none" w:sz="0" w:space="0" w:color="auto"/>
            <w:right w:val="none" w:sz="0" w:space="0" w:color="auto"/>
          </w:divBdr>
        </w:div>
        <w:div w:id="1446461268">
          <w:marLeft w:val="640"/>
          <w:marRight w:val="0"/>
          <w:marTop w:val="0"/>
          <w:marBottom w:val="0"/>
          <w:divBdr>
            <w:top w:val="none" w:sz="0" w:space="0" w:color="auto"/>
            <w:left w:val="none" w:sz="0" w:space="0" w:color="auto"/>
            <w:bottom w:val="none" w:sz="0" w:space="0" w:color="auto"/>
            <w:right w:val="none" w:sz="0" w:space="0" w:color="auto"/>
          </w:divBdr>
        </w:div>
        <w:div w:id="607350056">
          <w:marLeft w:val="640"/>
          <w:marRight w:val="0"/>
          <w:marTop w:val="0"/>
          <w:marBottom w:val="0"/>
          <w:divBdr>
            <w:top w:val="none" w:sz="0" w:space="0" w:color="auto"/>
            <w:left w:val="none" w:sz="0" w:space="0" w:color="auto"/>
            <w:bottom w:val="none" w:sz="0" w:space="0" w:color="auto"/>
            <w:right w:val="none" w:sz="0" w:space="0" w:color="auto"/>
          </w:divBdr>
        </w:div>
        <w:div w:id="1028026139">
          <w:marLeft w:val="640"/>
          <w:marRight w:val="0"/>
          <w:marTop w:val="0"/>
          <w:marBottom w:val="0"/>
          <w:divBdr>
            <w:top w:val="none" w:sz="0" w:space="0" w:color="auto"/>
            <w:left w:val="none" w:sz="0" w:space="0" w:color="auto"/>
            <w:bottom w:val="none" w:sz="0" w:space="0" w:color="auto"/>
            <w:right w:val="none" w:sz="0" w:space="0" w:color="auto"/>
          </w:divBdr>
        </w:div>
        <w:div w:id="225994461">
          <w:marLeft w:val="640"/>
          <w:marRight w:val="0"/>
          <w:marTop w:val="0"/>
          <w:marBottom w:val="0"/>
          <w:divBdr>
            <w:top w:val="none" w:sz="0" w:space="0" w:color="auto"/>
            <w:left w:val="none" w:sz="0" w:space="0" w:color="auto"/>
            <w:bottom w:val="none" w:sz="0" w:space="0" w:color="auto"/>
            <w:right w:val="none" w:sz="0" w:space="0" w:color="auto"/>
          </w:divBdr>
        </w:div>
        <w:div w:id="1323774886">
          <w:marLeft w:val="640"/>
          <w:marRight w:val="0"/>
          <w:marTop w:val="0"/>
          <w:marBottom w:val="0"/>
          <w:divBdr>
            <w:top w:val="none" w:sz="0" w:space="0" w:color="auto"/>
            <w:left w:val="none" w:sz="0" w:space="0" w:color="auto"/>
            <w:bottom w:val="none" w:sz="0" w:space="0" w:color="auto"/>
            <w:right w:val="none" w:sz="0" w:space="0" w:color="auto"/>
          </w:divBdr>
        </w:div>
      </w:divsChild>
    </w:div>
    <w:div w:id="259530227">
      <w:bodyDiv w:val="1"/>
      <w:marLeft w:val="0"/>
      <w:marRight w:val="0"/>
      <w:marTop w:val="0"/>
      <w:marBottom w:val="0"/>
      <w:divBdr>
        <w:top w:val="none" w:sz="0" w:space="0" w:color="auto"/>
        <w:left w:val="none" w:sz="0" w:space="0" w:color="auto"/>
        <w:bottom w:val="none" w:sz="0" w:space="0" w:color="auto"/>
        <w:right w:val="none" w:sz="0" w:space="0" w:color="auto"/>
      </w:divBdr>
      <w:divsChild>
        <w:div w:id="1854224943">
          <w:marLeft w:val="640"/>
          <w:marRight w:val="0"/>
          <w:marTop w:val="0"/>
          <w:marBottom w:val="0"/>
          <w:divBdr>
            <w:top w:val="none" w:sz="0" w:space="0" w:color="auto"/>
            <w:left w:val="none" w:sz="0" w:space="0" w:color="auto"/>
            <w:bottom w:val="none" w:sz="0" w:space="0" w:color="auto"/>
            <w:right w:val="none" w:sz="0" w:space="0" w:color="auto"/>
          </w:divBdr>
        </w:div>
        <w:div w:id="826357834">
          <w:marLeft w:val="640"/>
          <w:marRight w:val="0"/>
          <w:marTop w:val="0"/>
          <w:marBottom w:val="0"/>
          <w:divBdr>
            <w:top w:val="none" w:sz="0" w:space="0" w:color="auto"/>
            <w:left w:val="none" w:sz="0" w:space="0" w:color="auto"/>
            <w:bottom w:val="none" w:sz="0" w:space="0" w:color="auto"/>
            <w:right w:val="none" w:sz="0" w:space="0" w:color="auto"/>
          </w:divBdr>
        </w:div>
        <w:div w:id="38432082">
          <w:marLeft w:val="640"/>
          <w:marRight w:val="0"/>
          <w:marTop w:val="0"/>
          <w:marBottom w:val="0"/>
          <w:divBdr>
            <w:top w:val="none" w:sz="0" w:space="0" w:color="auto"/>
            <w:left w:val="none" w:sz="0" w:space="0" w:color="auto"/>
            <w:bottom w:val="none" w:sz="0" w:space="0" w:color="auto"/>
            <w:right w:val="none" w:sz="0" w:space="0" w:color="auto"/>
          </w:divBdr>
        </w:div>
        <w:div w:id="10954450">
          <w:marLeft w:val="640"/>
          <w:marRight w:val="0"/>
          <w:marTop w:val="0"/>
          <w:marBottom w:val="0"/>
          <w:divBdr>
            <w:top w:val="none" w:sz="0" w:space="0" w:color="auto"/>
            <w:left w:val="none" w:sz="0" w:space="0" w:color="auto"/>
            <w:bottom w:val="none" w:sz="0" w:space="0" w:color="auto"/>
            <w:right w:val="none" w:sz="0" w:space="0" w:color="auto"/>
          </w:divBdr>
        </w:div>
        <w:div w:id="1798143054">
          <w:marLeft w:val="640"/>
          <w:marRight w:val="0"/>
          <w:marTop w:val="0"/>
          <w:marBottom w:val="0"/>
          <w:divBdr>
            <w:top w:val="none" w:sz="0" w:space="0" w:color="auto"/>
            <w:left w:val="none" w:sz="0" w:space="0" w:color="auto"/>
            <w:bottom w:val="none" w:sz="0" w:space="0" w:color="auto"/>
            <w:right w:val="none" w:sz="0" w:space="0" w:color="auto"/>
          </w:divBdr>
        </w:div>
        <w:div w:id="2059040791">
          <w:marLeft w:val="640"/>
          <w:marRight w:val="0"/>
          <w:marTop w:val="0"/>
          <w:marBottom w:val="0"/>
          <w:divBdr>
            <w:top w:val="none" w:sz="0" w:space="0" w:color="auto"/>
            <w:left w:val="none" w:sz="0" w:space="0" w:color="auto"/>
            <w:bottom w:val="none" w:sz="0" w:space="0" w:color="auto"/>
            <w:right w:val="none" w:sz="0" w:space="0" w:color="auto"/>
          </w:divBdr>
        </w:div>
        <w:div w:id="677656194">
          <w:marLeft w:val="640"/>
          <w:marRight w:val="0"/>
          <w:marTop w:val="0"/>
          <w:marBottom w:val="0"/>
          <w:divBdr>
            <w:top w:val="none" w:sz="0" w:space="0" w:color="auto"/>
            <w:left w:val="none" w:sz="0" w:space="0" w:color="auto"/>
            <w:bottom w:val="none" w:sz="0" w:space="0" w:color="auto"/>
            <w:right w:val="none" w:sz="0" w:space="0" w:color="auto"/>
          </w:divBdr>
        </w:div>
        <w:div w:id="1142236650">
          <w:marLeft w:val="640"/>
          <w:marRight w:val="0"/>
          <w:marTop w:val="0"/>
          <w:marBottom w:val="0"/>
          <w:divBdr>
            <w:top w:val="none" w:sz="0" w:space="0" w:color="auto"/>
            <w:left w:val="none" w:sz="0" w:space="0" w:color="auto"/>
            <w:bottom w:val="none" w:sz="0" w:space="0" w:color="auto"/>
            <w:right w:val="none" w:sz="0" w:space="0" w:color="auto"/>
          </w:divBdr>
        </w:div>
      </w:divsChild>
    </w:div>
    <w:div w:id="261645948">
      <w:bodyDiv w:val="1"/>
      <w:marLeft w:val="0"/>
      <w:marRight w:val="0"/>
      <w:marTop w:val="0"/>
      <w:marBottom w:val="0"/>
      <w:divBdr>
        <w:top w:val="none" w:sz="0" w:space="0" w:color="auto"/>
        <w:left w:val="none" w:sz="0" w:space="0" w:color="auto"/>
        <w:bottom w:val="none" w:sz="0" w:space="0" w:color="auto"/>
        <w:right w:val="none" w:sz="0" w:space="0" w:color="auto"/>
      </w:divBdr>
      <w:divsChild>
        <w:div w:id="22024380">
          <w:marLeft w:val="0"/>
          <w:marRight w:val="0"/>
          <w:marTop w:val="0"/>
          <w:marBottom w:val="0"/>
          <w:divBdr>
            <w:top w:val="none" w:sz="0" w:space="0" w:color="auto"/>
            <w:left w:val="none" w:sz="0" w:space="0" w:color="auto"/>
            <w:bottom w:val="none" w:sz="0" w:space="0" w:color="auto"/>
            <w:right w:val="none" w:sz="0" w:space="0" w:color="auto"/>
          </w:divBdr>
        </w:div>
      </w:divsChild>
    </w:div>
    <w:div w:id="325518694">
      <w:bodyDiv w:val="1"/>
      <w:marLeft w:val="0"/>
      <w:marRight w:val="0"/>
      <w:marTop w:val="0"/>
      <w:marBottom w:val="0"/>
      <w:divBdr>
        <w:top w:val="none" w:sz="0" w:space="0" w:color="auto"/>
        <w:left w:val="none" w:sz="0" w:space="0" w:color="auto"/>
        <w:bottom w:val="none" w:sz="0" w:space="0" w:color="auto"/>
        <w:right w:val="none" w:sz="0" w:space="0" w:color="auto"/>
      </w:divBdr>
      <w:divsChild>
        <w:div w:id="1143036914">
          <w:marLeft w:val="640"/>
          <w:marRight w:val="0"/>
          <w:marTop w:val="0"/>
          <w:marBottom w:val="0"/>
          <w:divBdr>
            <w:top w:val="none" w:sz="0" w:space="0" w:color="auto"/>
            <w:left w:val="none" w:sz="0" w:space="0" w:color="auto"/>
            <w:bottom w:val="none" w:sz="0" w:space="0" w:color="auto"/>
            <w:right w:val="none" w:sz="0" w:space="0" w:color="auto"/>
          </w:divBdr>
        </w:div>
        <w:div w:id="2064208650">
          <w:marLeft w:val="640"/>
          <w:marRight w:val="0"/>
          <w:marTop w:val="0"/>
          <w:marBottom w:val="0"/>
          <w:divBdr>
            <w:top w:val="none" w:sz="0" w:space="0" w:color="auto"/>
            <w:left w:val="none" w:sz="0" w:space="0" w:color="auto"/>
            <w:bottom w:val="none" w:sz="0" w:space="0" w:color="auto"/>
            <w:right w:val="none" w:sz="0" w:space="0" w:color="auto"/>
          </w:divBdr>
        </w:div>
        <w:div w:id="1285769759">
          <w:marLeft w:val="640"/>
          <w:marRight w:val="0"/>
          <w:marTop w:val="0"/>
          <w:marBottom w:val="0"/>
          <w:divBdr>
            <w:top w:val="none" w:sz="0" w:space="0" w:color="auto"/>
            <w:left w:val="none" w:sz="0" w:space="0" w:color="auto"/>
            <w:bottom w:val="none" w:sz="0" w:space="0" w:color="auto"/>
            <w:right w:val="none" w:sz="0" w:space="0" w:color="auto"/>
          </w:divBdr>
        </w:div>
        <w:div w:id="394741812">
          <w:marLeft w:val="640"/>
          <w:marRight w:val="0"/>
          <w:marTop w:val="0"/>
          <w:marBottom w:val="0"/>
          <w:divBdr>
            <w:top w:val="none" w:sz="0" w:space="0" w:color="auto"/>
            <w:left w:val="none" w:sz="0" w:space="0" w:color="auto"/>
            <w:bottom w:val="none" w:sz="0" w:space="0" w:color="auto"/>
            <w:right w:val="none" w:sz="0" w:space="0" w:color="auto"/>
          </w:divBdr>
        </w:div>
        <w:div w:id="424501232">
          <w:marLeft w:val="640"/>
          <w:marRight w:val="0"/>
          <w:marTop w:val="0"/>
          <w:marBottom w:val="0"/>
          <w:divBdr>
            <w:top w:val="none" w:sz="0" w:space="0" w:color="auto"/>
            <w:left w:val="none" w:sz="0" w:space="0" w:color="auto"/>
            <w:bottom w:val="none" w:sz="0" w:space="0" w:color="auto"/>
            <w:right w:val="none" w:sz="0" w:space="0" w:color="auto"/>
          </w:divBdr>
        </w:div>
        <w:div w:id="814949769">
          <w:marLeft w:val="640"/>
          <w:marRight w:val="0"/>
          <w:marTop w:val="0"/>
          <w:marBottom w:val="0"/>
          <w:divBdr>
            <w:top w:val="none" w:sz="0" w:space="0" w:color="auto"/>
            <w:left w:val="none" w:sz="0" w:space="0" w:color="auto"/>
            <w:bottom w:val="none" w:sz="0" w:space="0" w:color="auto"/>
            <w:right w:val="none" w:sz="0" w:space="0" w:color="auto"/>
          </w:divBdr>
        </w:div>
      </w:divsChild>
    </w:div>
    <w:div w:id="349835471">
      <w:bodyDiv w:val="1"/>
      <w:marLeft w:val="0"/>
      <w:marRight w:val="0"/>
      <w:marTop w:val="0"/>
      <w:marBottom w:val="0"/>
      <w:divBdr>
        <w:top w:val="none" w:sz="0" w:space="0" w:color="auto"/>
        <w:left w:val="none" w:sz="0" w:space="0" w:color="auto"/>
        <w:bottom w:val="none" w:sz="0" w:space="0" w:color="auto"/>
        <w:right w:val="none" w:sz="0" w:space="0" w:color="auto"/>
      </w:divBdr>
      <w:divsChild>
        <w:div w:id="10957845">
          <w:marLeft w:val="0"/>
          <w:marRight w:val="0"/>
          <w:marTop w:val="0"/>
          <w:marBottom w:val="0"/>
          <w:divBdr>
            <w:top w:val="none" w:sz="0" w:space="0" w:color="auto"/>
            <w:left w:val="none" w:sz="0" w:space="0" w:color="auto"/>
            <w:bottom w:val="none" w:sz="0" w:space="0" w:color="auto"/>
            <w:right w:val="none" w:sz="0" w:space="0" w:color="auto"/>
          </w:divBdr>
        </w:div>
      </w:divsChild>
    </w:div>
    <w:div w:id="361253281">
      <w:bodyDiv w:val="1"/>
      <w:marLeft w:val="0"/>
      <w:marRight w:val="0"/>
      <w:marTop w:val="0"/>
      <w:marBottom w:val="0"/>
      <w:divBdr>
        <w:top w:val="none" w:sz="0" w:space="0" w:color="auto"/>
        <w:left w:val="none" w:sz="0" w:space="0" w:color="auto"/>
        <w:bottom w:val="none" w:sz="0" w:space="0" w:color="auto"/>
        <w:right w:val="none" w:sz="0" w:space="0" w:color="auto"/>
      </w:divBdr>
      <w:divsChild>
        <w:div w:id="1513838468">
          <w:marLeft w:val="0"/>
          <w:marRight w:val="0"/>
          <w:marTop w:val="0"/>
          <w:marBottom w:val="0"/>
          <w:divBdr>
            <w:top w:val="none" w:sz="0" w:space="0" w:color="auto"/>
            <w:left w:val="none" w:sz="0" w:space="0" w:color="auto"/>
            <w:bottom w:val="none" w:sz="0" w:space="0" w:color="auto"/>
            <w:right w:val="none" w:sz="0" w:space="0" w:color="auto"/>
          </w:divBdr>
        </w:div>
      </w:divsChild>
    </w:div>
    <w:div w:id="372770854">
      <w:bodyDiv w:val="1"/>
      <w:marLeft w:val="0"/>
      <w:marRight w:val="0"/>
      <w:marTop w:val="0"/>
      <w:marBottom w:val="0"/>
      <w:divBdr>
        <w:top w:val="none" w:sz="0" w:space="0" w:color="auto"/>
        <w:left w:val="none" w:sz="0" w:space="0" w:color="auto"/>
        <w:bottom w:val="none" w:sz="0" w:space="0" w:color="auto"/>
        <w:right w:val="none" w:sz="0" w:space="0" w:color="auto"/>
      </w:divBdr>
      <w:divsChild>
        <w:div w:id="1467820292">
          <w:marLeft w:val="0"/>
          <w:marRight w:val="0"/>
          <w:marTop w:val="0"/>
          <w:marBottom w:val="0"/>
          <w:divBdr>
            <w:top w:val="none" w:sz="0" w:space="0" w:color="auto"/>
            <w:left w:val="none" w:sz="0" w:space="0" w:color="auto"/>
            <w:bottom w:val="none" w:sz="0" w:space="0" w:color="auto"/>
            <w:right w:val="none" w:sz="0" w:space="0" w:color="auto"/>
          </w:divBdr>
        </w:div>
      </w:divsChild>
    </w:div>
    <w:div w:id="375009246">
      <w:bodyDiv w:val="1"/>
      <w:marLeft w:val="0"/>
      <w:marRight w:val="0"/>
      <w:marTop w:val="0"/>
      <w:marBottom w:val="0"/>
      <w:divBdr>
        <w:top w:val="none" w:sz="0" w:space="0" w:color="auto"/>
        <w:left w:val="none" w:sz="0" w:space="0" w:color="auto"/>
        <w:bottom w:val="none" w:sz="0" w:space="0" w:color="auto"/>
        <w:right w:val="none" w:sz="0" w:space="0" w:color="auto"/>
      </w:divBdr>
      <w:divsChild>
        <w:div w:id="362094446">
          <w:marLeft w:val="640"/>
          <w:marRight w:val="0"/>
          <w:marTop w:val="0"/>
          <w:marBottom w:val="0"/>
          <w:divBdr>
            <w:top w:val="none" w:sz="0" w:space="0" w:color="auto"/>
            <w:left w:val="none" w:sz="0" w:space="0" w:color="auto"/>
            <w:bottom w:val="none" w:sz="0" w:space="0" w:color="auto"/>
            <w:right w:val="none" w:sz="0" w:space="0" w:color="auto"/>
          </w:divBdr>
        </w:div>
        <w:div w:id="1332445015">
          <w:marLeft w:val="640"/>
          <w:marRight w:val="0"/>
          <w:marTop w:val="0"/>
          <w:marBottom w:val="0"/>
          <w:divBdr>
            <w:top w:val="none" w:sz="0" w:space="0" w:color="auto"/>
            <w:left w:val="none" w:sz="0" w:space="0" w:color="auto"/>
            <w:bottom w:val="none" w:sz="0" w:space="0" w:color="auto"/>
            <w:right w:val="none" w:sz="0" w:space="0" w:color="auto"/>
          </w:divBdr>
        </w:div>
        <w:div w:id="1568177335">
          <w:marLeft w:val="640"/>
          <w:marRight w:val="0"/>
          <w:marTop w:val="0"/>
          <w:marBottom w:val="0"/>
          <w:divBdr>
            <w:top w:val="none" w:sz="0" w:space="0" w:color="auto"/>
            <w:left w:val="none" w:sz="0" w:space="0" w:color="auto"/>
            <w:bottom w:val="none" w:sz="0" w:space="0" w:color="auto"/>
            <w:right w:val="none" w:sz="0" w:space="0" w:color="auto"/>
          </w:divBdr>
        </w:div>
        <w:div w:id="953631052">
          <w:marLeft w:val="640"/>
          <w:marRight w:val="0"/>
          <w:marTop w:val="0"/>
          <w:marBottom w:val="0"/>
          <w:divBdr>
            <w:top w:val="none" w:sz="0" w:space="0" w:color="auto"/>
            <w:left w:val="none" w:sz="0" w:space="0" w:color="auto"/>
            <w:bottom w:val="none" w:sz="0" w:space="0" w:color="auto"/>
            <w:right w:val="none" w:sz="0" w:space="0" w:color="auto"/>
          </w:divBdr>
        </w:div>
        <w:div w:id="310259814">
          <w:marLeft w:val="640"/>
          <w:marRight w:val="0"/>
          <w:marTop w:val="0"/>
          <w:marBottom w:val="0"/>
          <w:divBdr>
            <w:top w:val="none" w:sz="0" w:space="0" w:color="auto"/>
            <w:left w:val="none" w:sz="0" w:space="0" w:color="auto"/>
            <w:bottom w:val="none" w:sz="0" w:space="0" w:color="auto"/>
            <w:right w:val="none" w:sz="0" w:space="0" w:color="auto"/>
          </w:divBdr>
        </w:div>
        <w:div w:id="1590191220">
          <w:marLeft w:val="640"/>
          <w:marRight w:val="0"/>
          <w:marTop w:val="0"/>
          <w:marBottom w:val="0"/>
          <w:divBdr>
            <w:top w:val="none" w:sz="0" w:space="0" w:color="auto"/>
            <w:left w:val="none" w:sz="0" w:space="0" w:color="auto"/>
            <w:bottom w:val="none" w:sz="0" w:space="0" w:color="auto"/>
            <w:right w:val="none" w:sz="0" w:space="0" w:color="auto"/>
          </w:divBdr>
        </w:div>
        <w:div w:id="1310355654">
          <w:marLeft w:val="640"/>
          <w:marRight w:val="0"/>
          <w:marTop w:val="0"/>
          <w:marBottom w:val="0"/>
          <w:divBdr>
            <w:top w:val="none" w:sz="0" w:space="0" w:color="auto"/>
            <w:left w:val="none" w:sz="0" w:space="0" w:color="auto"/>
            <w:bottom w:val="none" w:sz="0" w:space="0" w:color="auto"/>
            <w:right w:val="none" w:sz="0" w:space="0" w:color="auto"/>
          </w:divBdr>
        </w:div>
      </w:divsChild>
    </w:div>
    <w:div w:id="375128482">
      <w:bodyDiv w:val="1"/>
      <w:marLeft w:val="0"/>
      <w:marRight w:val="0"/>
      <w:marTop w:val="0"/>
      <w:marBottom w:val="0"/>
      <w:divBdr>
        <w:top w:val="none" w:sz="0" w:space="0" w:color="auto"/>
        <w:left w:val="none" w:sz="0" w:space="0" w:color="auto"/>
        <w:bottom w:val="none" w:sz="0" w:space="0" w:color="auto"/>
        <w:right w:val="none" w:sz="0" w:space="0" w:color="auto"/>
      </w:divBdr>
    </w:div>
    <w:div w:id="399908812">
      <w:bodyDiv w:val="1"/>
      <w:marLeft w:val="0"/>
      <w:marRight w:val="0"/>
      <w:marTop w:val="0"/>
      <w:marBottom w:val="0"/>
      <w:divBdr>
        <w:top w:val="none" w:sz="0" w:space="0" w:color="auto"/>
        <w:left w:val="none" w:sz="0" w:space="0" w:color="auto"/>
        <w:bottom w:val="none" w:sz="0" w:space="0" w:color="auto"/>
        <w:right w:val="none" w:sz="0" w:space="0" w:color="auto"/>
      </w:divBdr>
      <w:divsChild>
        <w:div w:id="66998307">
          <w:marLeft w:val="640"/>
          <w:marRight w:val="0"/>
          <w:marTop w:val="0"/>
          <w:marBottom w:val="0"/>
          <w:divBdr>
            <w:top w:val="none" w:sz="0" w:space="0" w:color="auto"/>
            <w:left w:val="none" w:sz="0" w:space="0" w:color="auto"/>
            <w:bottom w:val="none" w:sz="0" w:space="0" w:color="auto"/>
            <w:right w:val="none" w:sz="0" w:space="0" w:color="auto"/>
          </w:divBdr>
        </w:div>
        <w:div w:id="1858349696">
          <w:marLeft w:val="640"/>
          <w:marRight w:val="0"/>
          <w:marTop w:val="0"/>
          <w:marBottom w:val="0"/>
          <w:divBdr>
            <w:top w:val="none" w:sz="0" w:space="0" w:color="auto"/>
            <w:left w:val="none" w:sz="0" w:space="0" w:color="auto"/>
            <w:bottom w:val="none" w:sz="0" w:space="0" w:color="auto"/>
            <w:right w:val="none" w:sz="0" w:space="0" w:color="auto"/>
          </w:divBdr>
        </w:div>
        <w:div w:id="2079546021">
          <w:marLeft w:val="640"/>
          <w:marRight w:val="0"/>
          <w:marTop w:val="0"/>
          <w:marBottom w:val="0"/>
          <w:divBdr>
            <w:top w:val="none" w:sz="0" w:space="0" w:color="auto"/>
            <w:left w:val="none" w:sz="0" w:space="0" w:color="auto"/>
            <w:bottom w:val="none" w:sz="0" w:space="0" w:color="auto"/>
            <w:right w:val="none" w:sz="0" w:space="0" w:color="auto"/>
          </w:divBdr>
        </w:div>
        <w:div w:id="126510212">
          <w:marLeft w:val="640"/>
          <w:marRight w:val="0"/>
          <w:marTop w:val="0"/>
          <w:marBottom w:val="0"/>
          <w:divBdr>
            <w:top w:val="none" w:sz="0" w:space="0" w:color="auto"/>
            <w:left w:val="none" w:sz="0" w:space="0" w:color="auto"/>
            <w:bottom w:val="none" w:sz="0" w:space="0" w:color="auto"/>
            <w:right w:val="none" w:sz="0" w:space="0" w:color="auto"/>
          </w:divBdr>
        </w:div>
        <w:div w:id="1076367566">
          <w:marLeft w:val="640"/>
          <w:marRight w:val="0"/>
          <w:marTop w:val="0"/>
          <w:marBottom w:val="0"/>
          <w:divBdr>
            <w:top w:val="none" w:sz="0" w:space="0" w:color="auto"/>
            <w:left w:val="none" w:sz="0" w:space="0" w:color="auto"/>
            <w:bottom w:val="none" w:sz="0" w:space="0" w:color="auto"/>
            <w:right w:val="none" w:sz="0" w:space="0" w:color="auto"/>
          </w:divBdr>
        </w:div>
        <w:div w:id="1156798607">
          <w:marLeft w:val="640"/>
          <w:marRight w:val="0"/>
          <w:marTop w:val="0"/>
          <w:marBottom w:val="0"/>
          <w:divBdr>
            <w:top w:val="none" w:sz="0" w:space="0" w:color="auto"/>
            <w:left w:val="none" w:sz="0" w:space="0" w:color="auto"/>
            <w:bottom w:val="none" w:sz="0" w:space="0" w:color="auto"/>
            <w:right w:val="none" w:sz="0" w:space="0" w:color="auto"/>
          </w:divBdr>
        </w:div>
        <w:div w:id="252206758">
          <w:marLeft w:val="640"/>
          <w:marRight w:val="0"/>
          <w:marTop w:val="0"/>
          <w:marBottom w:val="0"/>
          <w:divBdr>
            <w:top w:val="none" w:sz="0" w:space="0" w:color="auto"/>
            <w:left w:val="none" w:sz="0" w:space="0" w:color="auto"/>
            <w:bottom w:val="none" w:sz="0" w:space="0" w:color="auto"/>
            <w:right w:val="none" w:sz="0" w:space="0" w:color="auto"/>
          </w:divBdr>
        </w:div>
      </w:divsChild>
    </w:div>
    <w:div w:id="402066408">
      <w:bodyDiv w:val="1"/>
      <w:marLeft w:val="0"/>
      <w:marRight w:val="0"/>
      <w:marTop w:val="0"/>
      <w:marBottom w:val="0"/>
      <w:divBdr>
        <w:top w:val="none" w:sz="0" w:space="0" w:color="auto"/>
        <w:left w:val="none" w:sz="0" w:space="0" w:color="auto"/>
        <w:bottom w:val="none" w:sz="0" w:space="0" w:color="auto"/>
        <w:right w:val="none" w:sz="0" w:space="0" w:color="auto"/>
      </w:divBdr>
      <w:divsChild>
        <w:div w:id="826046239">
          <w:marLeft w:val="0"/>
          <w:marRight w:val="0"/>
          <w:marTop w:val="0"/>
          <w:marBottom w:val="0"/>
          <w:divBdr>
            <w:top w:val="none" w:sz="0" w:space="0" w:color="auto"/>
            <w:left w:val="none" w:sz="0" w:space="0" w:color="auto"/>
            <w:bottom w:val="none" w:sz="0" w:space="0" w:color="auto"/>
            <w:right w:val="none" w:sz="0" w:space="0" w:color="auto"/>
          </w:divBdr>
        </w:div>
      </w:divsChild>
    </w:div>
    <w:div w:id="414983104">
      <w:bodyDiv w:val="1"/>
      <w:marLeft w:val="0"/>
      <w:marRight w:val="0"/>
      <w:marTop w:val="0"/>
      <w:marBottom w:val="0"/>
      <w:divBdr>
        <w:top w:val="none" w:sz="0" w:space="0" w:color="auto"/>
        <w:left w:val="none" w:sz="0" w:space="0" w:color="auto"/>
        <w:bottom w:val="none" w:sz="0" w:space="0" w:color="auto"/>
        <w:right w:val="none" w:sz="0" w:space="0" w:color="auto"/>
      </w:divBdr>
      <w:divsChild>
        <w:div w:id="398484791">
          <w:marLeft w:val="0"/>
          <w:marRight w:val="0"/>
          <w:marTop w:val="0"/>
          <w:marBottom w:val="0"/>
          <w:divBdr>
            <w:top w:val="none" w:sz="0" w:space="0" w:color="auto"/>
            <w:left w:val="none" w:sz="0" w:space="0" w:color="auto"/>
            <w:bottom w:val="none" w:sz="0" w:space="0" w:color="auto"/>
            <w:right w:val="none" w:sz="0" w:space="0" w:color="auto"/>
          </w:divBdr>
        </w:div>
      </w:divsChild>
    </w:div>
    <w:div w:id="424766632">
      <w:bodyDiv w:val="1"/>
      <w:marLeft w:val="0"/>
      <w:marRight w:val="0"/>
      <w:marTop w:val="0"/>
      <w:marBottom w:val="0"/>
      <w:divBdr>
        <w:top w:val="none" w:sz="0" w:space="0" w:color="auto"/>
        <w:left w:val="none" w:sz="0" w:space="0" w:color="auto"/>
        <w:bottom w:val="none" w:sz="0" w:space="0" w:color="auto"/>
        <w:right w:val="none" w:sz="0" w:space="0" w:color="auto"/>
      </w:divBdr>
      <w:divsChild>
        <w:div w:id="1471482297">
          <w:marLeft w:val="0"/>
          <w:marRight w:val="0"/>
          <w:marTop w:val="0"/>
          <w:marBottom w:val="0"/>
          <w:divBdr>
            <w:top w:val="none" w:sz="0" w:space="0" w:color="auto"/>
            <w:left w:val="none" w:sz="0" w:space="0" w:color="auto"/>
            <w:bottom w:val="none" w:sz="0" w:space="0" w:color="auto"/>
            <w:right w:val="none" w:sz="0" w:space="0" w:color="auto"/>
          </w:divBdr>
        </w:div>
      </w:divsChild>
    </w:div>
    <w:div w:id="443842288">
      <w:bodyDiv w:val="1"/>
      <w:marLeft w:val="0"/>
      <w:marRight w:val="0"/>
      <w:marTop w:val="0"/>
      <w:marBottom w:val="0"/>
      <w:divBdr>
        <w:top w:val="none" w:sz="0" w:space="0" w:color="auto"/>
        <w:left w:val="none" w:sz="0" w:space="0" w:color="auto"/>
        <w:bottom w:val="none" w:sz="0" w:space="0" w:color="auto"/>
        <w:right w:val="none" w:sz="0" w:space="0" w:color="auto"/>
      </w:divBdr>
      <w:divsChild>
        <w:div w:id="661742196">
          <w:marLeft w:val="0"/>
          <w:marRight w:val="0"/>
          <w:marTop w:val="0"/>
          <w:marBottom w:val="0"/>
          <w:divBdr>
            <w:top w:val="none" w:sz="0" w:space="0" w:color="auto"/>
            <w:left w:val="none" w:sz="0" w:space="0" w:color="auto"/>
            <w:bottom w:val="none" w:sz="0" w:space="0" w:color="auto"/>
            <w:right w:val="none" w:sz="0" w:space="0" w:color="auto"/>
          </w:divBdr>
        </w:div>
      </w:divsChild>
    </w:div>
    <w:div w:id="451094909">
      <w:bodyDiv w:val="1"/>
      <w:marLeft w:val="0"/>
      <w:marRight w:val="0"/>
      <w:marTop w:val="0"/>
      <w:marBottom w:val="0"/>
      <w:divBdr>
        <w:top w:val="none" w:sz="0" w:space="0" w:color="auto"/>
        <w:left w:val="none" w:sz="0" w:space="0" w:color="auto"/>
        <w:bottom w:val="none" w:sz="0" w:space="0" w:color="auto"/>
        <w:right w:val="none" w:sz="0" w:space="0" w:color="auto"/>
      </w:divBdr>
    </w:div>
    <w:div w:id="469828089">
      <w:bodyDiv w:val="1"/>
      <w:marLeft w:val="0"/>
      <w:marRight w:val="0"/>
      <w:marTop w:val="0"/>
      <w:marBottom w:val="0"/>
      <w:divBdr>
        <w:top w:val="none" w:sz="0" w:space="0" w:color="auto"/>
        <w:left w:val="none" w:sz="0" w:space="0" w:color="auto"/>
        <w:bottom w:val="none" w:sz="0" w:space="0" w:color="auto"/>
        <w:right w:val="none" w:sz="0" w:space="0" w:color="auto"/>
      </w:divBdr>
      <w:divsChild>
        <w:div w:id="2145654876">
          <w:marLeft w:val="0"/>
          <w:marRight w:val="0"/>
          <w:marTop w:val="0"/>
          <w:marBottom w:val="0"/>
          <w:divBdr>
            <w:top w:val="none" w:sz="0" w:space="0" w:color="auto"/>
            <w:left w:val="none" w:sz="0" w:space="0" w:color="auto"/>
            <w:bottom w:val="none" w:sz="0" w:space="0" w:color="auto"/>
            <w:right w:val="none" w:sz="0" w:space="0" w:color="auto"/>
          </w:divBdr>
        </w:div>
      </w:divsChild>
    </w:div>
    <w:div w:id="470370748">
      <w:bodyDiv w:val="1"/>
      <w:marLeft w:val="0"/>
      <w:marRight w:val="0"/>
      <w:marTop w:val="0"/>
      <w:marBottom w:val="0"/>
      <w:divBdr>
        <w:top w:val="none" w:sz="0" w:space="0" w:color="auto"/>
        <w:left w:val="none" w:sz="0" w:space="0" w:color="auto"/>
        <w:bottom w:val="none" w:sz="0" w:space="0" w:color="auto"/>
        <w:right w:val="none" w:sz="0" w:space="0" w:color="auto"/>
      </w:divBdr>
      <w:divsChild>
        <w:div w:id="494876590">
          <w:marLeft w:val="0"/>
          <w:marRight w:val="0"/>
          <w:marTop w:val="0"/>
          <w:marBottom w:val="0"/>
          <w:divBdr>
            <w:top w:val="none" w:sz="0" w:space="0" w:color="auto"/>
            <w:left w:val="none" w:sz="0" w:space="0" w:color="auto"/>
            <w:bottom w:val="none" w:sz="0" w:space="0" w:color="auto"/>
            <w:right w:val="none" w:sz="0" w:space="0" w:color="auto"/>
          </w:divBdr>
        </w:div>
      </w:divsChild>
    </w:div>
    <w:div w:id="473375522">
      <w:bodyDiv w:val="1"/>
      <w:marLeft w:val="0"/>
      <w:marRight w:val="0"/>
      <w:marTop w:val="0"/>
      <w:marBottom w:val="0"/>
      <w:divBdr>
        <w:top w:val="none" w:sz="0" w:space="0" w:color="auto"/>
        <w:left w:val="none" w:sz="0" w:space="0" w:color="auto"/>
        <w:bottom w:val="none" w:sz="0" w:space="0" w:color="auto"/>
        <w:right w:val="none" w:sz="0" w:space="0" w:color="auto"/>
      </w:divBdr>
    </w:div>
    <w:div w:id="477380889">
      <w:bodyDiv w:val="1"/>
      <w:marLeft w:val="0"/>
      <w:marRight w:val="0"/>
      <w:marTop w:val="0"/>
      <w:marBottom w:val="0"/>
      <w:divBdr>
        <w:top w:val="none" w:sz="0" w:space="0" w:color="auto"/>
        <w:left w:val="none" w:sz="0" w:space="0" w:color="auto"/>
        <w:bottom w:val="none" w:sz="0" w:space="0" w:color="auto"/>
        <w:right w:val="none" w:sz="0" w:space="0" w:color="auto"/>
      </w:divBdr>
      <w:divsChild>
        <w:div w:id="964429625">
          <w:marLeft w:val="640"/>
          <w:marRight w:val="0"/>
          <w:marTop w:val="0"/>
          <w:marBottom w:val="0"/>
          <w:divBdr>
            <w:top w:val="none" w:sz="0" w:space="0" w:color="auto"/>
            <w:left w:val="none" w:sz="0" w:space="0" w:color="auto"/>
            <w:bottom w:val="none" w:sz="0" w:space="0" w:color="auto"/>
            <w:right w:val="none" w:sz="0" w:space="0" w:color="auto"/>
          </w:divBdr>
        </w:div>
        <w:div w:id="240220810">
          <w:marLeft w:val="640"/>
          <w:marRight w:val="0"/>
          <w:marTop w:val="0"/>
          <w:marBottom w:val="0"/>
          <w:divBdr>
            <w:top w:val="none" w:sz="0" w:space="0" w:color="auto"/>
            <w:left w:val="none" w:sz="0" w:space="0" w:color="auto"/>
            <w:bottom w:val="none" w:sz="0" w:space="0" w:color="auto"/>
            <w:right w:val="none" w:sz="0" w:space="0" w:color="auto"/>
          </w:divBdr>
        </w:div>
        <w:div w:id="617643851">
          <w:marLeft w:val="640"/>
          <w:marRight w:val="0"/>
          <w:marTop w:val="0"/>
          <w:marBottom w:val="0"/>
          <w:divBdr>
            <w:top w:val="none" w:sz="0" w:space="0" w:color="auto"/>
            <w:left w:val="none" w:sz="0" w:space="0" w:color="auto"/>
            <w:bottom w:val="none" w:sz="0" w:space="0" w:color="auto"/>
            <w:right w:val="none" w:sz="0" w:space="0" w:color="auto"/>
          </w:divBdr>
        </w:div>
        <w:div w:id="168521882">
          <w:marLeft w:val="640"/>
          <w:marRight w:val="0"/>
          <w:marTop w:val="0"/>
          <w:marBottom w:val="0"/>
          <w:divBdr>
            <w:top w:val="none" w:sz="0" w:space="0" w:color="auto"/>
            <w:left w:val="none" w:sz="0" w:space="0" w:color="auto"/>
            <w:bottom w:val="none" w:sz="0" w:space="0" w:color="auto"/>
            <w:right w:val="none" w:sz="0" w:space="0" w:color="auto"/>
          </w:divBdr>
        </w:div>
        <w:div w:id="1913081128">
          <w:marLeft w:val="640"/>
          <w:marRight w:val="0"/>
          <w:marTop w:val="0"/>
          <w:marBottom w:val="0"/>
          <w:divBdr>
            <w:top w:val="none" w:sz="0" w:space="0" w:color="auto"/>
            <w:left w:val="none" w:sz="0" w:space="0" w:color="auto"/>
            <w:bottom w:val="none" w:sz="0" w:space="0" w:color="auto"/>
            <w:right w:val="none" w:sz="0" w:space="0" w:color="auto"/>
          </w:divBdr>
        </w:div>
        <w:div w:id="639581836">
          <w:marLeft w:val="640"/>
          <w:marRight w:val="0"/>
          <w:marTop w:val="0"/>
          <w:marBottom w:val="0"/>
          <w:divBdr>
            <w:top w:val="none" w:sz="0" w:space="0" w:color="auto"/>
            <w:left w:val="none" w:sz="0" w:space="0" w:color="auto"/>
            <w:bottom w:val="none" w:sz="0" w:space="0" w:color="auto"/>
            <w:right w:val="none" w:sz="0" w:space="0" w:color="auto"/>
          </w:divBdr>
        </w:div>
      </w:divsChild>
    </w:div>
    <w:div w:id="479155854">
      <w:bodyDiv w:val="1"/>
      <w:marLeft w:val="0"/>
      <w:marRight w:val="0"/>
      <w:marTop w:val="0"/>
      <w:marBottom w:val="0"/>
      <w:divBdr>
        <w:top w:val="none" w:sz="0" w:space="0" w:color="auto"/>
        <w:left w:val="none" w:sz="0" w:space="0" w:color="auto"/>
        <w:bottom w:val="none" w:sz="0" w:space="0" w:color="auto"/>
        <w:right w:val="none" w:sz="0" w:space="0" w:color="auto"/>
      </w:divBdr>
      <w:divsChild>
        <w:div w:id="1295409364">
          <w:marLeft w:val="640"/>
          <w:marRight w:val="0"/>
          <w:marTop w:val="0"/>
          <w:marBottom w:val="0"/>
          <w:divBdr>
            <w:top w:val="none" w:sz="0" w:space="0" w:color="auto"/>
            <w:left w:val="none" w:sz="0" w:space="0" w:color="auto"/>
            <w:bottom w:val="none" w:sz="0" w:space="0" w:color="auto"/>
            <w:right w:val="none" w:sz="0" w:space="0" w:color="auto"/>
          </w:divBdr>
        </w:div>
        <w:div w:id="1227300586">
          <w:marLeft w:val="640"/>
          <w:marRight w:val="0"/>
          <w:marTop w:val="0"/>
          <w:marBottom w:val="0"/>
          <w:divBdr>
            <w:top w:val="none" w:sz="0" w:space="0" w:color="auto"/>
            <w:left w:val="none" w:sz="0" w:space="0" w:color="auto"/>
            <w:bottom w:val="none" w:sz="0" w:space="0" w:color="auto"/>
            <w:right w:val="none" w:sz="0" w:space="0" w:color="auto"/>
          </w:divBdr>
        </w:div>
        <w:div w:id="436029158">
          <w:marLeft w:val="640"/>
          <w:marRight w:val="0"/>
          <w:marTop w:val="0"/>
          <w:marBottom w:val="0"/>
          <w:divBdr>
            <w:top w:val="none" w:sz="0" w:space="0" w:color="auto"/>
            <w:left w:val="none" w:sz="0" w:space="0" w:color="auto"/>
            <w:bottom w:val="none" w:sz="0" w:space="0" w:color="auto"/>
            <w:right w:val="none" w:sz="0" w:space="0" w:color="auto"/>
          </w:divBdr>
        </w:div>
        <w:div w:id="1881277726">
          <w:marLeft w:val="640"/>
          <w:marRight w:val="0"/>
          <w:marTop w:val="0"/>
          <w:marBottom w:val="0"/>
          <w:divBdr>
            <w:top w:val="none" w:sz="0" w:space="0" w:color="auto"/>
            <w:left w:val="none" w:sz="0" w:space="0" w:color="auto"/>
            <w:bottom w:val="none" w:sz="0" w:space="0" w:color="auto"/>
            <w:right w:val="none" w:sz="0" w:space="0" w:color="auto"/>
          </w:divBdr>
        </w:div>
        <w:div w:id="1226840448">
          <w:marLeft w:val="640"/>
          <w:marRight w:val="0"/>
          <w:marTop w:val="0"/>
          <w:marBottom w:val="0"/>
          <w:divBdr>
            <w:top w:val="none" w:sz="0" w:space="0" w:color="auto"/>
            <w:left w:val="none" w:sz="0" w:space="0" w:color="auto"/>
            <w:bottom w:val="none" w:sz="0" w:space="0" w:color="auto"/>
            <w:right w:val="none" w:sz="0" w:space="0" w:color="auto"/>
          </w:divBdr>
        </w:div>
        <w:div w:id="1550612179">
          <w:marLeft w:val="640"/>
          <w:marRight w:val="0"/>
          <w:marTop w:val="0"/>
          <w:marBottom w:val="0"/>
          <w:divBdr>
            <w:top w:val="none" w:sz="0" w:space="0" w:color="auto"/>
            <w:left w:val="none" w:sz="0" w:space="0" w:color="auto"/>
            <w:bottom w:val="none" w:sz="0" w:space="0" w:color="auto"/>
            <w:right w:val="none" w:sz="0" w:space="0" w:color="auto"/>
          </w:divBdr>
        </w:div>
      </w:divsChild>
    </w:div>
    <w:div w:id="479230413">
      <w:bodyDiv w:val="1"/>
      <w:marLeft w:val="0"/>
      <w:marRight w:val="0"/>
      <w:marTop w:val="0"/>
      <w:marBottom w:val="0"/>
      <w:divBdr>
        <w:top w:val="none" w:sz="0" w:space="0" w:color="auto"/>
        <w:left w:val="none" w:sz="0" w:space="0" w:color="auto"/>
        <w:bottom w:val="none" w:sz="0" w:space="0" w:color="auto"/>
        <w:right w:val="none" w:sz="0" w:space="0" w:color="auto"/>
      </w:divBdr>
    </w:div>
    <w:div w:id="493879319">
      <w:bodyDiv w:val="1"/>
      <w:marLeft w:val="0"/>
      <w:marRight w:val="0"/>
      <w:marTop w:val="0"/>
      <w:marBottom w:val="0"/>
      <w:divBdr>
        <w:top w:val="none" w:sz="0" w:space="0" w:color="auto"/>
        <w:left w:val="none" w:sz="0" w:space="0" w:color="auto"/>
        <w:bottom w:val="none" w:sz="0" w:space="0" w:color="auto"/>
        <w:right w:val="none" w:sz="0" w:space="0" w:color="auto"/>
      </w:divBdr>
    </w:div>
    <w:div w:id="498077461">
      <w:bodyDiv w:val="1"/>
      <w:marLeft w:val="0"/>
      <w:marRight w:val="0"/>
      <w:marTop w:val="0"/>
      <w:marBottom w:val="0"/>
      <w:divBdr>
        <w:top w:val="none" w:sz="0" w:space="0" w:color="auto"/>
        <w:left w:val="none" w:sz="0" w:space="0" w:color="auto"/>
        <w:bottom w:val="none" w:sz="0" w:space="0" w:color="auto"/>
        <w:right w:val="none" w:sz="0" w:space="0" w:color="auto"/>
      </w:divBdr>
      <w:divsChild>
        <w:div w:id="74328928">
          <w:marLeft w:val="640"/>
          <w:marRight w:val="0"/>
          <w:marTop w:val="0"/>
          <w:marBottom w:val="0"/>
          <w:divBdr>
            <w:top w:val="none" w:sz="0" w:space="0" w:color="auto"/>
            <w:left w:val="none" w:sz="0" w:space="0" w:color="auto"/>
            <w:bottom w:val="none" w:sz="0" w:space="0" w:color="auto"/>
            <w:right w:val="none" w:sz="0" w:space="0" w:color="auto"/>
          </w:divBdr>
        </w:div>
        <w:div w:id="431629723">
          <w:marLeft w:val="640"/>
          <w:marRight w:val="0"/>
          <w:marTop w:val="0"/>
          <w:marBottom w:val="0"/>
          <w:divBdr>
            <w:top w:val="none" w:sz="0" w:space="0" w:color="auto"/>
            <w:left w:val="none" w:sz="0" w:space="0" w:color="auto"/>
            <w:bottom w:val="none" w:sz="0" w:space="0" w:color="auto"/>
            <w:right w:val="none" w:sz="0" w:space="0" w:color="auto"/>
          </w:divBdr>
        </w:div>
        <w:div w:id="1036543077">
          <w:marLeft w:val="640"/>
          <w:marRight w:val="0"/>
          <w:marTop w:val="0"/>
          <w:marBottom w:val="0"/>
          <w:divBdr>
            <w:top w:val="none" w:sz="0" w:space="0" w:color="auto"/>
            <w:left w:val="none" w:sz="0" w:space="0" w:color="auto"/>
            <w:bottom w:val="none" w:sz="0" w:space="0" w:color="auto"/>
            <w:right w:val="none" w:sz="0" w:space="0" w:color="auto"/>
          </w:divBdr>
        </w:div>
        <w:div w:id="249704056">
          <w:marLeft w:val="640"/>
          <w:marRight w:val="0"/>
          <w:marTop w:val="0"/>
          <w:marBottom w:val="0"/>
          <w:divBdr>
            <w:top w:val="none" w:sz="0" w:space="0" w:color="auto"/>
            <w:left w:val="none" w:sz="0" w:space="0" w:color="auto"/>
            <w:bottom w:val="none" w:sz="0" w:space="0" w:color="auto"/>
            <w:right w:val="none" w:sz="0" w:space="0" w:color="auto"/>
          </w:divBdr>
        </w:div>
        <w:div w:id="1451515628">
          <w:marLeft w:val="640"/>
          <w:marRight w:val="0"/>
          <w:marTop w:val="0"/>
          <w:marBottom w:val="0"/>
          <w:divBdr>
            <w:top w:val="none" w:sz="0" w:space="0" w:color="auto"/>
            <w:left w:val="none" w:sz="0" w:space="0" w:color="auto"/>
            <w:bottom w:val="none" w:sz="0" w:space="0" w:color="auto"/>
            <w:right w:val="none" w:sz="0" w:space="0" w:color="auto"/>
          </w:divBdr>
        </w:div>
        <w:div w:id="910239931">
          <w:marLeft w:val="640"/>
          <w:marRight w:val="0"/>
          <w:marTop w:val="0"/>
          <w:marBottom w:val="0"/>
          <w:divBdr>
            <w:top w:val="none" w:sz="0" w:space="0" w:color="auto"/>
            <w:left w:val="none" w:sz="0" w:space="0" w:color="auto"/>
            <w:bottom w:val="none" w:sz="0" w:space="0" w:color="auto"/>
            <w:right w:val="none" w:sz="0" w:space="0" w:color="auto"/>
          </w:divBdr>
        </w:div>
      </w:divsChild>
    </w:div>
    <w:div w:id="500388152">
      <w:bodyDiv w:val="1"/>
      <w:marLeft w:val="0"/>
      <w:marRight w:val="0"/>
      <w:marTop w:val="0"/>
      <w:marBottom w:val="0"/>
      <w:divBdr>
        <w:top w:val="none" w:sz="0" w:space="0" w:color="auto"/>
        <w:left w:val="none" w:sz="0" w:space="0" w:color="auto"/>
        <w:bottom w:val="none" w:sz="0" w:space="0" w:color="auto"/>
        <w:right w:val="none" w:sz="0" w:space="0" w:color="auto"/>
      </w:divBdr>
      <w:divsChild>
        <w:div w:id="1942250519">
          <w:marLeft w:val="640"/>
          <w:marRight w:val="0"/>
          <w:marTop w:val="0"/>
          <w:marBottom w:val="0"/>
          <w:divBdr>
            <w:top w:val="none" w:sz="0" w:space="0" w:color="auto"/>
            <w:left w:val="none" w:sz="0" w:space="0" w:color="auto"/>
            <w:bottom w:val="none" w:sz="0" w:space="0" w:color="auto"/>
            <w:right w:val="none" w:sz="0" w:space="0" w:color="auto"/>
          </w:divBdr>
        </w:div>
        <w:div w:id="1749382089">
          <w:marLeft w:val="640"/>
          <w:marRight w:val="0"/>
          <w:marTop w:val="0"/>
          <w:marBottom w:val="0"/>
          <w:divBdr>
            <w:top w:val="none" w:sz="0" w:space="0" w:color="auto"/>
            <w:left w:val="none" w:sz="0" w:space="0" w:color="auto"/>
            <w:bottom w:val="none" w:sz="0" w:space="0" w:color="auto"/>
            <w:right w:val="none" w:sz="0" w:space="0" w:color="auto"/>
          </w:divBdr>
        </w:div>
        <w:div w:id="2129666972">
          <w:marLeft w:val="640"/>
          <w:marRight w:val="0"/>
          <w:marTop w:val="0"/>
          <w:marBottom w:val="0"/>
          <w:divBdr>
            <w:top w:val="none" w:sz="0" w:space="0" w:color="auto"/>
            <w:left w:val="none" w:sz="0" w:space="0" w:color="auto"/>
            <w:bottom w:val="none" w:sz="0" w:space="0" w:color="auto"/>
            <w:right w:val="none" w:sz="0" w:space="0" w:color="auto"/>
          </w:divBdr>
        </w:div>
        <w:div w:id="764494464">
          <w:marLeft w:val="640"/>
          <w:marRight w:val="0"/>
          <w:marTop w:val="0"/>
          <w:marBottom w:val="0"/>
          <w:divBdr>
            <w:top w:val="none" w:sz="0" w:space="0" w:color="auto"/>
            <w:left w:val="none" w:sz="0" w:space="0" w:color="auto"/>
            <w:bottom w:val="none" w:sz="0" w:space="0" w:color="auto"/>
            <w:right w:val="none" w:sz="0" w:space="0" w:color="auto"/>
          </w:divBdr>
        </w:div>
        <w:div w:id="1317995910">
          <w:marLeft w:val="640"/>
          <w:marRight w:val="0"/>
          <w:marTop w:val="0"/>
          <w:marBottom w:val="0"/>
          <w:divBdr>
            <w:top w:val="none" w:sz="0" w:space="0" w:color="auto"/>
            <w:left w:val="none" w:sz="0" w:space="0" w:color="auto"/>
            <w:bottom w:val="none" w:sz="0" w:space="0" w:color="auto"/>
            <w:right w:val="none" w:sz="0" w:space="0" w:color="auto"/>
          </w:divBdr>
        </w:div>
        <w:div w:id="28262934">
          <w:marLeft w:val="640"/>
          <w:marRight w:val="0"/>
          <w:marTop w:val="0"/>
          <w:marBottom w:val="0"/>
          <w:divBdr>
            <w:top w:val="none" w:sz="0" w:space="0" w:color="auto"/>
            <w:left w:val="none" w:sz="0" w:space="0" w:color="auto"/>
            <w:bottom w:val="none" w:sz="0" w:space="0" w:color="auto"/>
            <w:right w:val="none" w:sz="0" w:space="0" w:color="auto"/>
          </w:divBdr>
        </w:div>
        <w:div w:id="1936555347">
          <w:marLeft w:val="640"/>
          <w:marRight w:val="0"/>
          <w:marTop w:val="0"/>
          <w:marBottom w:val="0"/>
          <w:divBdr>
            <w:top w:val="none" w:sz="0" w:space="0" w:color="auto"/>
            <w:left w:val="none" w:sz="0" w:space="0" w:color="auto"/>
            <w:bottom w:val="none" w:sz="0" w:space="0" w:color="auto"/>
            <w:right w:val="none" w:sz="0" w:space="0" w:color="auto"/>
          </w:divBdr>
        </w:div>
        <w:div w:id="145710525">
          <w:marLeft w:val="640"/>
          <w:marRight w:val="0"/>
          <w:marTop w:val="0"/>
          <w:marBottom w:val="0"/>
          <w:divBdr>
            <w:top w:val="none" w:sz="0" w:space="0" w:color="auto"/>
            <w:left w:val="none" w:sz="0" w:space="0" w:color="auto"/>
            <w:bottom w:val="none" w:sz="0" w:space="0" w:color="auto"/>
            <w:right w:val="none" w:sz="0" w:space="0" w:color="auto"/>
          </w:divBdr>
        </w:div>
        <w:div w:id="904953545">
          <w:marLeft w:val="640"/>
          <w:marRight w:val="0"/>
          <w:marTop w:val="0"/>
          <w:marBottom w:val="0"/>
          <w:divBdr>
            <w:top w:val="none" w:sz="0" w:space="0" w:color="auto"/>
            <w:left w:val="none" w:sz="0" w:space="0" w:color="auto"/>
            <w:bottom w:val="none" w:sz="0" w:space="0" w:color="auto"/>
            <w:right w:val="none" w:sz="0" w:space="0" w:color="auto"/>
          </w:divBdr>
        </w:div>
      </w:divsChild>
    </w:div>
    <w:div w:id="516040733">
      <w:bodyDiv w:val="1"/>
      <w:marLeft w:val="0"/>
      <w:marRight w:val="0"/>
      <w:marTop w:val="0"/>
      <w:marBottom w:val="0"/>
      <w:divBdr>
        <w:top w:val="none" w:sz="0" w:space="0" w:color="auto"/>
        <w:left w:val="none" w:sz="0" w:space="0" w:color="auto"/>
        <w:bottom w:val="none" w:sz="0" w:space="0" w:color="auto"/>
        <w:right w:val="none" w:sz="0" w:space="0" w:color="auto"/>
      </w:divBdr>
      <w:divsChild>
        <w:div w:id="1567374818">
          <w:marLeft w:val="0"/>
          <w:marRight w:val="0"/>
          <w:marTop w:val="0"/>
          <w:marBottom w:val="0"/>
          <w:divBdr>
            <w:top w:val="none" w:sz="0" w:space="0" w:color="auto"/>
            <w:left w:val="none" w:sz="0" w:space="0" w:color="auto"/>
            <w:bottom w:val="none" w:sz="0" w:space="0" w:color="auto"/>
            <w:right w:val="none" w:sz="0" w:space="0" w:color="auto"/>
          </w:divBdr>
        </w:div>
      </w:divsChild>
    </w:div>
    <w:div w:id="521018359">
      <w:bodyDiv w:val="1"/>
      <w:marLeft w:val="0"/>
      <w:marRight w:val="0"/>
      <w:marTop w:val="0"/>
      <w:marBottom w:val="0"/>
      <w:divBdr>
        <w:top w:val="none" w:sz="0" w:space="0" w:color="auto"/>
        <w:left w:val="none" w:sz="0" w:space="0" w:color="auto"/>
        <w:bottom w:val="none" w:sz="0" w:space="0" w:color="auto"/>
        <w:right w:val="none" w:sz="0" w:space="0" w:color="auto"/>
      </w:divBdr>
      <w:divsChild>
        <w:div w:id="719210358">
          <w:marLeft w:val="0"/>
          <w:marRight w:val="0"/>
          <w:marTop w:val="0"/>
          <w:marBottom w:val="0"/>
          <w:divBdr>
            <w:top w:val="none" w:sz="0" w:space="0" w:color="auto"/>
            <w:left w:val="none" w:sz="0" w:space="0" w:color="auto"/>
            <w:bottom w:val="none" w:sz="0" w:space="0" w:color="auto"/>
            <w:right w:val="none" w:sz="0" w:space="0" w:color="auto"/>
          </w:divBdr>
        </w:div>
      </w:divsChild>
    </w:div>
    <w:div w:id="522406648">
      <w:bodyDiv w:val="1"/>
      <w:marLeft w:val="0"/>
      <w:marRight w:val="0"/>
      <w:marTop w:val="0"/>
      <w:marBottom w:val="0"/>
      <w:divBdr>
        <w:top w:val="none" w:sz="0" w:space="0" w:color="auto"/>
        <w:left w:val="none" w:sz="0" w:space="0" w:color="auto"/>
        <w:bottom w:val="none" w:sz="0" w:space="0" w:color="auto"/>
        <w:right w:val="none" w:sz="0" w:space="0" w:color="auto"/>
      </w:divBdr>
      <w:divsChild>
        <w:div w:id="680817352">
          <w:marLeft w:val="0"/>
          <w:marRight w:val="0"/>
          <w:marTop w:val="0"/>
          <w:marBottom w:val="0"/>
          <w:divBdr>
            <w:top w:val="none" w:sz="0" w:space="0" w:color="auto"/>
            <w:left w:val="none" w:sz="0" w:space="0" w:color="auto"/>
            <w:bottom w:val="none" w:sz="0" w:space="0" w:color="auto"/>
            <w:right w:val="none" w:sz="0" w:space="0" w:color="auto"/>
          </w:divBdr>
        </w:div>
      </w:divsChild>
    </w:div>
    <w:div w:id="529493270">
      <w:bodyDiv w:val="1"/>
      <w:marLeft w:val="0"/>
      <w:marRight w:val="0"/>
      <w:marTop w:val="0"/>
      <w:marBottom w:val="0"/>
      <w:divBdr>
        <w:top w:val="none" w:sz="0" w:space="0" w:color="auto"/>
        <w:left w:val="none" w:sz="0" w:space="0" w:color="auto"/>
        <w:bottom w:val="none" w:sz="0" w:space="0" w:color="auto"/>
        <w:right w:val="none" w:sz="0" w:space="0" w:color="auto"/>
      </w:divBdr>
      <w:divsChild>
        <w:div w:id="1126897099">
          <w:marLeft w:val="0"/>
          <w:marRight w:val="0"/>
          <w:marTop w:val="0"/>
          <w:marBottom w:val="0"/>
          <w:divBdr>
            <w:top w:val="none" w:sz="0" w:space="0" w:color="auto"/>
            <w:left w:val="none" w:sz="0" w:space="0" w:color="auto"/>
            <w:bottom w:val="none" w:sz="0" w:space="0" w:color="auto"/>
            <w:right w:val="none" w:sz="0" w:space="0" w:color="auto"/>
          </w:divBdr>
        </w:div>
      </w:divsChild>
    </w:div>
    <w:div w:id="529950821">
      <w:bodyDiv w:val="1"/>
      <w:marLeft w:val="0"/>
      <w:marRight w:val="0"/>
      <w:marTop w:val="0"/>
      <w:marBottom w:val="0"/>
      <w:divBdr>
        <w:top w:val="none" w:sz="0" w:space="0" w:color="auto"/>
        <w:left w:val="none" w:sz="0" w:space="0" w:color="auto"/>
        <w:bottom w:val="none" w:sz="0" w:space="0" w:color="auto"/>
        <w:right w:val="none" w:sz="0" w:space="0" w:color="auto"/>
      </w:divBdr>
      <w:divsChild>
        <w:div w:id="26563765">
          <w:marLeft w:val="640"/>
          <w:marRight w:val="0"/>
          <w:marTop w:val="0"/>
          <w:marBottom w:val="0"/>
          <w:divBdr>
            <w:top w:val="none" w:sz="0" w:space="0" w:color="auto"/>
            <w:left w:val="none" w:sz="0" w:space="0" w:color="auto"/>
            <w:bottom w:val="none" w:sz="0" w:space="0" w:color="auto"/>
            <w:right w:val="none" w:sz="0" w:space="0" w:color="auto"/>
          </w:divBdr>
        </w:div>
        <w:div w:id="1406218847">
          <w:marLeft w:val="640"/>
          <w:marRight w:val="0"/>
          <w:marTop w:val="0"/>
          <w:marBottom w:val="0"/>
          <w:divBdr>
            <w:top w:val="none" w:sz="0" w:space="0" w:color="auto"/>
            <w:left w:val="none" w:sz="0" w:space="0" w:color="auto"/>
            <w:bottom w:val="none" w:sz="0" w:space="0" w:color="auto"/>
            <w:right w:val="none" w:sz="0" w:space="0" w:color="auto"/>
          </w:divBdr>
        </w:div>
        <w:div w:id="182982725">
          <w:marLeft w:val="640"/>
          <w:marRight w:val="0"/>
          <w:marTop w:val="0"/>
          <w:marBottom w:val="0"/>
          <w:divBdr>
            <w:top w:val="none" w:sz="0" w:space="0" w:color="auto"/>
            <w:left w:val="none" w:sz="0" w:space="0" w:color="auto"/>
            <w:bottom w:val="none" w:sz="0" w:space="0" w:color="auto"/>
            <w:right w:val="none" w:sz="0" w:space="0" w:color="auto"/>
          </w:divBdr>
        </w:div>
        <w:div w:id="384912367">
          <w:marLeft w:val="640"/>
          <w:marRight w:val="0"/>
          <w:marTop w:val="0"/>
          <w:marBottom w:val="0"/>
          <w:divBdr>
            <w:top w:val="none" w:sz="0" w:space="0" w:color="auto"/>
            <w:left w:val="none" w:sz="0" w:space="0" w:color="auto"/>
            <w:bottom w:val="none" w:sz="0" w:space="0" w:color="auto"/>
            <w:right w:val="none" w:sz="0" w:space="0" w:color="auto"/>
          </w:divBdr>
        </w:div>
        <w:div w:id="599684895">
          <w:marLeft w:val="640"/>
          <w:marRight w:val="0"/>
          <w:marTop w:val="0"/>
          <w:marBottom w:val="0"/>
          <w:divBdr>
            <w:top w:val="none" w:sz="0" w:space="0" w:color="auto"/>
            <w:left w:val="none" w:sz="0" w:space="0" w:color="auto"/>
            <w:bottom w:val="none" w:sz="0" w:space="0" w:color="auto"/>
            <w:right w:val="none" w:sz="0" w:space="0" w:color="auto"/>
          </w:divBdr>
        </w:div>
        <w:div w:id="113522579">
          <w:marLeft w:val="640"/>
          <w:marRight w:val="0"/>
          <w:marTop w:val="0"/>
          <w:marBottom w:val="0"/>
          <w:divBdr>
            <w:top w:val="none" w:sz="0" w:space="0" w:color="auto"/>
            <w:left w:val="none" w:sz="0" w:space="0" w:color="auto"/>
            <w:bottom w:val="none" w:sz="0" w:space="0" w:color="auto"/>
            <w:right w:val="none" w:sz="0" w:space="0" w:color="auto"/>
          </w:divBdr>
        </w:div>
      </w:divsChild>
    </w:div>
    <w:div w:id="539364274">
      <w:bodyDiv w:val="1"/>
      <w:marLeft w:val="0"/>
      <w:marRight w:val="0"/>
      <w:marTop w:val="0"/>
      <w:marBottom w:val="0"/>
      <w:divBdr>
        <w:top w:val="none" w:sz="0" w:space="0" w:color="auto"/>
        <w:left w:val="none" w:sz="0" w:space="0" w:color="auto"/>
        <w:bottom w:val="none" w:sz="0" w:space="0" w:color="auto"/>
        <w:right w:val="none" w:sz="0" w:space="0" w:color="auto"/>
      </w:divBdr>
      <w:divsChild>
        <w:div w:id="1806308714">
          <w:marLeft w:val="0"/>
          <w:marRight w:val="0"/>
          <w:marTop w:val="0"/>
          <w:marBottom w:val="0"/>
          <w:divBdr>
            <w:top w:val="none" w:sz="0" w:space="0" w:color="auto"/>
            <w:left w:val="none" w:sz="0" w:space="0" w:color="auto"/>
            <w:bottom w:val="none" w:sz="0" w:space="0" w:color="auto"/>
            <w:right w:val="none" w:sz="0" w:space="0" w:color="auto"/>
          </w:divBdr>
        </w:div>
      </w:divsChild>
    </w:div>
    <w:div w:id="540481343">
      <w:bodyDiv w:val="1"/>
      <w:marLeft w:val="0"/>
      <w:marRight w:val="0"/>
      <w:marTop w:val="0"/>
      <w:marBottom w:val="0"/>
      <w:divBdr>
        <w:top w:val="none" w:sz="0" w:space="0" w:color="auto"/>
        <w:left w:val="none" w:sz="0" w:space="0" w:color="auto"/>
        <w:bottom w:val="none" w:sz="0" w:space="0" w:color="auto"/>
        <w:right w:val="none" w:sz="0" w:space="0" w:color="auto"/>
      </w:divBdr>
      <w:divsChild>
        <w:div w:id="2144082039">
          <w:marLeft w:val="640"/>
          <w:marRight w:val="0"/>
          <w:marTop w:val="0"/>
          <w:marBottom w:val="0"/>
          <w:divBdr>
            <w:top w:val="none" w:sz="0" w:space="0" w:color="auto"/>
            <w:left w:val="none" w:sz="0" w:space="0" w:color="auto"/>
            <w:bottom w:val="none" w:sz="0" w:space="0" w:color="auto"/>
            <w:right w:val="none" w:sz="0" w:space="0" w:color="auto"/>
          </w:divBdr>
        </w:div>
        <w:div w:id="428086268">
          <w:marLeft w:val="640"/>
          <w:marRight w:val="0"/>
          <w:marTop w:val="0"/>
          <w:marBottom w:val="0"/>
          <w:divBdr>
            <w:top w:val="none" w:sz="0" w:space="0" w:color="auto"/>
            <w:left w:val="none" w:sz="0" w:space="0" w:color="auto"/>
            <w:bottom w:val="none" w:sz="0" w:space="0" w:color="auto"/>
            <w:right w:val="none" w:sz="0" w:space="0" w:color="auto"/>
          </w:divBdr>
        </w:div>
        <w:div w:id="1242449261">
          <w:marLeft w:val="640"/>
          <w:marRight w:val="0"/>
          <w:marTop w:val="0"/>
          <w:marBottom w:val="0"/>
          <w:divBdr>
            <w:top w:val="none" w:sz="0" w:space="0" w:color="auto"/>
            <w:left w:val="none" w:sz="0" w:space="0" w:color="auto"/>
            <w:bottom w:val="none" w:sz="0" w:space="0" w:color="auto"/>
            <w:right w:val="none" w:sz="0" w:space="0" w:color="auto"/>
          </w:divBdr>
        </w:div>
        <w:div w:id="268708005">
          <w:marLeft w:val="640"/>
          <w:marRight w:val="0"/>
          <w:marTop w:val="0"/>
          <w:marBottom w:val="0"/>
          <w:divBdr>
            <w:top w:val="none" w:sz="0" w:space="0" w:color="auto"/>
            <w:left w:val="none" w:sz="0" w:space="0" w:color="auto"/>
            <w:bottom w:val="none" w:sz="0" w:space="0" w:color="auto"/>
            <w:right w:val="none" w:sz="0" w:space="0" w:color="auto"/>
          </w:divBdr>
        </w:div>
        <w:div w:id="1416047084">
          <w:marLeft w:val="640"/>
          <w:marRight w:val="0"/>
          <w:marTop w:val="0"/>
          <w:marBottom w:val="0"/>
          <w:divBdr>
            <w:top w:val="none" w:sz="0" w:space="0" w:color="auto"/>
            <w:left w:val="none" w:sz="0" w:space="0" w:color="auto"/>
            <w:bottom w:val="none" w:sz="0" w:space="0" w:color="auto"/>
            <w:right w:val="none" w:sz="0" w:space="0" w:color="auto"/>
          </w:divBdr>
        </w:div>
        <w:div w:id="1310480601">
          <w:marLeft w:val="640"/>
          <w:marRight w:val="0"/>
          <w:marTop w:val="0"/>
          <w:marBottom w:val="0"/>
          <w:divBdr>
            <w:top w:val="none" w:sz="0" w:space="0" w:color="auto"/>
            <w:left w:val="none" w:sz="0" w:space="0" w:color="auto"/>
            <w:bottom w:val="none" w:sz="0" w:space="0" w:color="auto"/>
            <w:right w:val="none" w:sz="0" w:space="0" w:color="auto"/>
          </w:divBdr>
        </w:div>
        <w:div w:id="477503204">
          <w:marLeft w:val="640"/>
          <w:marRight w:val="0"/>
          <w:marTop w:val="0"/>
          <w:marBottom w:val="0"/>
          <w:divBdr>
            <w:top w:val="none" w:sz="0" w:space="0" w:color="auto"/>
            <w:left w:val="none" w:sz="0" w:space="0" w:color="auto"/>
            <w:bottom w:val="none" w:sz="0" w:space="0" w:color="auto"/>
            <w:right w:val="none" w:sz="0" w:space="0" w:color="auto"/>
          </w:divBdr>
        </w:div>
        <w:div w:id="834539872">
          <w:marLeft w:val="640"/>
          <w:marRight w:val="0"/>
          <w:marTop w:val="0"/>
          <w:marBottom w:val="0"/>
          <w:divBdr>
            <w:top w:val="none" w:sz="0" w:space="0" w:color="auto"/>
            <w:left w:val="none" w:sz="0" w:space="0" w:color="auto"/>
            <w:bottom w:val="none" w:sz="0" w:space="0" w:color="auto"/>
            <w:right w:val="none" w:sz="0" w:space="0" w:color="auto"/>
          </w:divBdr>
        </w:div>
      </w:divsChild>
    </w:div>
    <w:div w:id="552932557">
      <w:bodyDiv w:val="1"/>
      <w:marLeft w:val="0"/>
      <w:marRight w:val="0"/>
      <w:marTop w:val="0"/>
      <w:marBottom w:val="0"/>
      <w:divBdr>
        <w:top w:val="none" w:sz="0" w:space="0" w:color="auto"/>
        <w:left w:val="none" w:sz="0" w:space="0" w:color="auto"/>
        <w:bottom w:val="none" w:sz="0" w:space="0" w:color="auto"/>
        <w:right w:val="none" w:sz="0" w:space="0" w:color="auto"/>
      </w:divBdr>
      <w:divsChild>
        <w:div w:id="20473901">
          <w:marLeft w:val="0"/>
          <w:marRight w:val="0"/>
          <w:marTop w:val="0"/>
          <w:marBottom w:val="0"/>
          <w:divBdr>
            <w:top w:val="none" w:sz="0" w:space="0" w:color="auto"/>
            <w:left w:val="none" w:sz="0" w:space="0" w:color="auto"/>
            <w:bottom w:val="none" w:sz="0" w:space="0" w:color="auto"/>
            <w:right w:val="none" w:sz="0" w:space="0" w:color="auto"/>
          </w:divBdr>
        </w:div>
      </w:divsChild>
    </w:div>
    <w:div w:id="556208322">
      <w:bodyDiv w:val="1"/>
      <w:marLeft w:val="0"/>
      <w:marRight w:val="0"/>
      <w:marTop w:val="0"/>
      <w:marBottom w:val="0"/>
      <w:divBdr>
        <w:top w:val="none" w:sz="0" w:space="0" w:color="auto"/>
        <w:left w:val="none" w:sz="0" w:space="0" w:color="auto"/>
        <w:bottom w:val="none" w:sz="0" w:space="0" w:color="auto"/>
        <w:right w:val="none" w:sz="0" w:space="0" w:color="auto"/>
      </w:divBdr>
      <w:divsChild>
        <w:div w:id="246890801">
          <w:marLeft w:val="0"/>
          <w:marRight w:val="0"/>
          <w:marTop w:val="0"/>
          <w:marBottom w:val="0"/>
          <w:divBdr>
            <w:top w:val="none" w:sz="0" w:space="0" w:color="auto"/>
            <w:left w:val="none" w:sz="0" w:space="0" w:color="auto"/>
            <w:bottom w:val="none" w:sz="0" w:space="0" w:color="auto"/>
            <w:right w:val="none" w:sz="0" w:space="0" w:color="auto"/>
          </w:divBdr>
        </w:div>
      </w:divsChild>
    </w:div>
    <w:div w:id="563638658">
      <w:bodyDiv w:val="1"/>
      <w:marLeft w:val="0"/>
      <w:marRight w:val="0"/>
      <w:marTop w:val="0"/>
      <w:marBottom w:val="0"/>
      <w:divBdr>
        <w:top w:val="none" w:sz="0" w:space="0" w:color="auto"/>
        <w:left w:val="none" w:sz="0" w:space="0" w:color="auto"/>
        <w:bottom w:val="none" w:sz="0" w:space="0" w:color="auto"/>
        <w:right w:val="none" w:sz="0" w:space="0" w:color="auto"/>
      </w:divBdr>
      <w:divsChild>
        <w:div w:id="1889219325">
          <w:marLeft w:val="640"/>
          <w:marRight w:val="0"/>
          <w:marTop w:val="0"/>
          <w:marBottom w:val="0"/>
          <w:divBdr>
            <w:top w:val="none" w:sz="0" w:space="0" w:color="auto"/>
            <w:left w:val="none" w:sz="0" w:space="0" w:color="auto"/>
            <w:bottom w:val="none" w:sz="0" w:space="0" w:color="auto"/>
            <w:right w:val="none" w:sz="0" w:space="0" w:color="auto"/>
          </w:divBdr>
        </w:div>
        <w:div w:id="889539431">
          <w:marLeft w:val="640"/>
          <w:marRight w:val="0"/>
          <w:marTop w:val="0"/>
          <w:marBottom w:val="0"/>
          <w:divBdr>
            <w:top w:val="none" w:sz="0" w:space="0" w:color="auto"/>
            <w:left w:val="none" w:sz="0" w:space="0" w:color="auto"/>
            <w:bottom w:val="none" w:sz="0" w:space="0" w:color="auto"/>
            <w:right w:val="none" w:sz="0" w:space="0" w:color="auto"/>
          </w:divBdr>
        </w:div>
        <w:div w:id="1364788379">
          <w:marLeft w:val="640"/>
          <w:marRight w:val="0"/>
          <w:marTop w:val="0"/>
          <w:marBottom w:val="0"/>
          <w:divBdr>
            <w:top w:val="none" w:sz="0" w:space="0" w:color="auto"/>
            <w:left w:val="none" w:sz="0" w:space="0" w:color="auto"/>
            <w:bottom w:val="none" w:sz="0" w:space="0" w:color="auto"/>
            <w:right w:val="none" w:sz="0" w:space="0" w:color="auto"/>
          </w:divBdr>
        </w:div>
        <w:div w:id="626275724">
          <w:marLeft w:val="640"/>
          <w:marRight w:val="0"/>
          <w:marTop w:val="0"/>
          <w:marBottom w:val="0"/>
          <w:divBdr>
            <w:top w:val="none" w:sz="0" w:space="0" w:color="auto"/>
            <w:left w:val="none" w:sz="0" w:space="0" w:color="auto"/>
            <w:bottom w:val="none" w:sz="0" w:space="0" w:color="auto"/>
            <w:right w:val="none" w:sz="0" w:space="0" w:color="auto"/>
          </w:divBdr>
        </w:div>
        <w:div w:id="1194071159">
          <w:marLeft w:val="640"/>
          <w:marRight w:val="0"/>
          <w:marTop w:val="0"/>
          <w:marBottom w:val="0"/>
          <w:divBdr>
            <w:top w:val="none" w:sz="0" w:space="0" w:color="auto"/>
            <w:left w:val="none" w:sz="0" w:space="0" w:color="auto"/>
            <w:bottom w:val="none" w:sz="0" w:space="0" w:color="auto"/>
            <w:right w:val="none" w:sz="0" w:space="0" w:color="auto"/>
          </w:divBdr>
        </w:div>
        <w:div w:id="644705415">
          <w:marLeft w:val="640"/>
          <w:marRight w:val="0"/>
          <w:marTop w:val="0"/>
          <w:marBottom w:val="0"/>
          <w:divBdr>
            <w:top w:val="none" w:sz="0" w:space="0" w:color="auto"/>
            <w:left w:val="none" w:sz="0" w:space="0" w:color="auto"/>
            <w:bottom w:val="none" w:sz="0" w:space="0" w:color="auto"/>
            <w:right w:val="none" w:sz="0" w:space="0" w:color="auto"/>
          </w:divBdr>
        </w:div>
      </w:divsChild>
    </w:div>
    <w:div w:id="567496952">
      <w:bodyDiv w:val="1"/>
      <w:marLeft w:val="0"/>
      <w:marRight w:val="0"/>
      <w:marTop w:val="0"/>
      <w:marBottom w:val="0"/>
      <w:divBdr>
        <w:top w:val="none" w:sz="0" w:space="0" w:color="auto"/>
        <w:left w:val="none" w:sz="0" w:space="0" w:color="auto"/>
        <w:bottom w:val="none" w:sz="0" w:space="0" w:color="auto"/>
        <w:right w:val="none" w:sz="0" w:space="0" w:color="auto"/>
      </w:divBdr>
      <w:divsChild>
        <w:div w:id="774448899">
          <w:marLeft w:val="0"/>
          <w:marRight w:val="0"/>
          <w:marTop w:val="0"/>
          <w:marBottom w:val="0"/>
          <w:divBdr>
            <w:top w:val="none" w:sz="0" w:space="0" w:color="auto"/>
            <w:left w:val="none" w:sz="0" w:space="0" w:color="auto"/>
            <w:bottom w:val="none" w:sz="0" w:space="0" w:color="auto"/>
            <w:right w:val="none" w:sz="0" w:space="0" w:color="auto"/>
          </w:divBdr>
        </w:div>
      </w:divsChild>
    </w:div>
    <w:div w:id="567810051">
      <w:bodyDiv w:val="1"/>
      <w:marLeft w:val="0"/>
      <w:marRight w:val="0"/>
      <w:marTop w:val="0"/>
      <w:marBottom w:val="0"/>
      <w:divBdr>
        <w:top w:val="none" w:sz="0" w:space="0" w:color="auto"/>
        <w:left w:val="none" w:sz="0" w:space="0" w:color="auto"/>
        <w:bottom w:val="none" w:sz="0" w:space="0" w:color="auto"/>
        <w:right w:val="none" w:sz="0" w:space="0" w:color="auto"/>
      </w:divBdr>
      <w:divsChild>
        <w:div w:id="995962857">
          <w:marLeft w:val="0"/>
          <w:marRight w:val="0"/>
          <w:marTop w:val="0"/>
          <w:marBottom w:val="0"/>
          <w:divBdr>
            <w:top w:val="none" w:sz="0" w:space="0" w:color="auto"/>
            <w:left w:val="none" w:sz="0" w:space="0" w:color="auto"/>
            <w:bottom w:val="none" w:sz="0" w:space="0" w:color="auto"/>
            <w:right w:val="none" w:sz="0" w:space="0" w:color="auto"/>
          </w:divBdr>
        </w:div>
      </w:divsChild>
    </w:div>
    <w:div w:id="596989467">
      <w:bodyDiv w:val="1"/>
      <w:marLeft w:val="0"/>
      <w:marRight w:val="0"/>
      <w:marTop w:val="0"/>
      <w:marBottom w:val="0"/>
      <w:divBdr>
        <w:top w:val="none" w:sz="0" w:space="0" w:color="auto"/>
        <w:left w:val="none" w:sz="0" w:space="0" w:color="auto"/>
        <w:bottom w:val="none" w:sz="0" w:space="0" w:color="auto"/>
        <w:right w:val="none" w:sz="0" w:space="0" w:color="auto"/>
      </w:divBdr>
      <w:divsChild>
        <w:div w:id="1870872655">
          <w:marLeft w:val="640"/>
          <w:marRight w:val="0"/>
          <w:marTop w:val="0"/>
          <w:marBottom w:val="0"/>
          <w:divBdr>
            <w:top w:val="none" w:sz="0" w:space="0" w:color="auto"/>
            <w:left w:val="none" w:sz="0" w:space="0" w:color="auto"/>
            <w:bottom w:val="none" w:sz="0" w:space="0" w:color="auto"/>
            <w:right w:val="none" w:sz="0" w:space="0" w:color="auto"/>
          </w:divBdr>
        </w:div>
        <w:div w:id="549420448">
          <w:marLeft w:val="640"/>
          <w:marRight w:val="0"/>
          <w:marTop w:val="0"/>
          <w:marBottom w:val="0"/>
          <w:divBdr>
            <w:top w:val="none" w:sz="0" w:space="0" w:color="auto"/>
            <w:left w:val="none" w:sz="0" w:space="0" w:color="auto"/>
            <w:bottom w:val="none" w:sz="0" w:space="0" w:color="auto"/>
            <w:right w:val="none" w:sz="0" w:space="0" w:color="auto"/>
          </w:divBdr>
        </w:div>
        <w:div w:id="315187855">
          <w:marLeft w:val="640"/>
          <w:marRight w:val="0"/>
          <w:marTop w:val="0"/>
          <w:marBottom w:val="0"/>
          <w:divBdr>
            <w:top w:val="none" w:sz="0" w:space="0" w:color="auto"/>
            <w:left w:val="none" w:sz="0" w:space="0" w:color="auto"/>
            <w:bottom w:val="none" w:sz="0" w:space="0" w:color="auto"/>
            <w:right w:val="none" w:sz="0" w:space="0" w:color="auto"/>
          </w:divBdr>
        </w:div>
        <w:div w:id="516506352">
          <w:marLeft w:val="640"/>
          <w:marRight w:val="0"/>
          <w:marTop w:val="0"/>
          <w:marBottom w:val="0"/>
          <w:divBdr>
            <w:top w:val="none" w:sz="0" w:space="0" w:color="auto"/>
            <w:left w:val="none" w:sz="0" w:space="0" w:color="auto"/>
            <w:bottom w:val="none" w:sz="0" w:space="0" w:color="auto"/>
            <w:right w:val="none" w:sz="0" w:space="0" w:color="auto"/>
          </w:divBdr>
        </w:div>
        <w:div w:id="538708328">
          <w:marLeft w:val="640"/>
          <w:marRight w:val="0"/>
          <w:marTop w:val="0"/>
          <w:marBottom w:val="0"/>
          <w:divBdr>
            <w:top w:val="none" w:sz="0" w:space="0" w:color="auto"/>
            <w:left w:val="none" w:sz="0" w:space="0" w:color="auto"/>
            <w:bottom w:val="none" w:sz="0" w:space="0" w:color="auto"/>
            <w:right w:val="none" w:sz="0" w:space="0" w:color="auto"/>
          </w:divBdr>
        </w:div>
        <w:div w:id="1385909029">
          <w:marLeft w:val="640"/>
          <w:marRight w:val="0"/>
          <w:marTop w:val="0"/>
          <w:marBottom w:val="0"/>
          <w:divBdr>
            <w:top w:val="none" w:sz="0" w:space="0" w:color="auto"/>
            <w:left w:val="none" w:sz="0" w:space="0" w:color="auto"/>
            <w:bottom w:val="none" w:sz="0" w:space="0" w:color="auto"/>
            <w:right w:val="none" w:sz="0" w:space="0" w:color="auto"/>
          </w:divBdr>
        </w:div>
        <w:div w:id="1891722297">
          <w:marLeft w:val="640"/>
          <w:marRight w:val="0"/>
          <w:marTop w:val="0"/>
          <w:marBottom w:val="0"/>
          <w:divBdr>
            <w:top w:val="none" w:sz="0" w:space="0" w:color="auto"/>
            <w:left w:val="none" w:sz="0" w:space="0" w:color="auto"/>
            <w:bottom w:val="none" w:sz="0" w:space="0" w:color="auto"/>
            <w:right w:val="none" w:sz="0" w:space="0" w:color="auto"/>
          </w:divBdr>
        </w:div>
        <w:div w:id="1988708808">
          <w:marLeft w:val="640"/>
          <w:marRight w:val="0"/>
          <w:marTop w:val="0"/>
          <w:marBottom w:val="0"/>
          <w:divBdr>
            <w:top w:val="none" w:sz="0" w:space="0" w:color="auto"/>
            <w:left w:val="none" w:sz="0" w:space="0" w:color="auto"/>
            <w:bottom w:val="none" w:sz="0" w:space="0" w:color="auto"/>
            <w:right w:val="none" w:sz="0" w:space="0" w:color="auto"/>
          </w:divBdr>
        </w:div>
        <w:div w:id="592396434">
          <w:marLeft w:val="640"/>
          <w:marRight w:val="0"/>
          <w:marTop w:val="0"/>
          <w:marBottom w:val="0"/>
          <w:divBdr>
            <w:top w:val="none" w:sz="0" w:space="0" w:color="auto"/>
            <w:left w:val="none" w:sz="0" w:space="0" w:color="auto"/>
            <w:bottom w:val="none" w:sz="0" w:space="0" w:color="auto"/>
            <w:right w:val="none" w:sz="0" w:space="0" w:color="auto"/>
          </w:divBdr>
        </w:div>
        <w:div w:id="808521500">
          <w:marLeft w:val="640"/>
          <w:marRight w:val="0"/>
          <w:marTop w:val="0"/>
          <w:marBottom w:val="0"/>
          <w:divBdr>
            <w:top w:val="none" w:sz="0" w:space="0" w:color="auto"/>
            <w:left w:val="none" w:sz="0" w:space="0" w:color="auto"/>
            <w:bottom w:val="none" w:sz="0" w:space="0" w:color="auto"/>
            <w:right w:val="none" w:sz="0" w:space="0" w:color="auto"/>
          </w:divBdr>
        </w:div>
      </w:divsChild>
    </w:div>
    <w:div w:id="597178712">
      <w:bodyDiv w:val="1"/>
      <w:marLeft w:val="0"/>
      <w:marRight w:val="0"/>
      <w:marTop w:val="0"/>
      <w:marBottom w:val="0"/>
      <w:divBdr>
        <w:top w:val="none" w:sz="0" w:space="0" w:color="auto"/>
        <w:left w:val="none" w:sz="0" w:space="0" w:color="auto"/>
        <w:bottom w:val="none" w:sz="0" w:space="0" w:color="auto"/>
        <w:right w:val="none" w:sz="0" w:space="0" w:color="auto"/>
      </w:divBdr>
      <w:divsChild>
        <w:div w:id="643968845">
          <w:marLeft w:val="0"/>
          <w:marRight w:val="0"/>
          <w:marTop w:val="0"/>
          <w:marBottom w:val="0"/>
          <w:divBdr>
            <w:top w:val="none" w:sz="0" w:space="0" w:color="auto"/>
            <w:left w:val="none" w:sz="0" w:space="0" w:color="auto"/>
            <w:bottom w:val="none" w:sz="0" w:space="0" w:color="auto"/>
            <w:right w:val="none" w:sz="0" w:space="0" w:color="auto"/>
          </w:divBdr>
        </w:div>
      </w:divsChild>
    </w:div>
    <w:div w:id="601955644">
      <w:bodyDiv w:val="1"/>
      <w:marLeft w:val="0"/>
      <w:marRight w:val="0"/>
      <w:marTop w:val="0"/>
      <w:marBottom w:val="0"/>
      <w:divBdr>
        <w:top w:val="none" w:sz="0" w:space="0" w:color="auto"/>
        <w:left w:val="none" w:sz="0" w:space="0" w:color="auto"/>
        <w:bottom w:val="none" w:sz="0" w:space="0" w:color="auto"/>
        <w:right w:val="none" w:sz="0" w:space="0" w:color="auto"/>
      </w:divBdr>
      <w:divsChild>
        <w:div w:id="706294735">
          <w:marLeft w:val="0"/>
          <w:marRight w:val="0"/>
          <w:marTop w:val="0"/>
          <w:marBottom w:val="0"/>
          <w:divBdr>
            <w:top w:val="none" w:sz="0" w:space="0" w:color="auto"/>
            <w:left w:val="none" w:sz="0" w:space="0" w:color="auto"/>
            <w:bottom w:val="none" w:sz="0" w:space="0" w:color="auto"/>
            <w:right w:val="none" w:sz="0" w:space="0" w:color="auto"/>
          </w:divBdr>
        </w:div>
      </w:divsChild>
    </w:div>
    <w:div w:id="602539507">
      <w:bodyDiv w:val="1"/>
      <w:marLeft w:val="0"/>
      <w:marRight w:val="0"/>
      <w:marTop w:val="0"/>
      <w:marBottom w:val="0"/>
      <w:divBdr>
        <w:top w:val="none" w:sz="0" w:space="0" w:color="auto"/>
        <w:left w:val="none" w:sz="0" w:space="0" w:color="auto"/>
        <w:bottom w:val="none" w:sz="0" w:space="0" w:color="auto"/>
        <w:right w:val="none" w:sz="0" w:space="0" w:color="auto"/>
      </w:divBdr>
      <w:divsChild>
        <w:div w:id="617952230">
          <w:marLeft w:val="0"/>
          <w:marRight w:val="0"/>
          <w:marTop w:val="0"/>
          <w:marBottom w:val="0"/>
          <w:divBdr>
            <w:top w:val="none" w:sz="0" w:space="0" w:color="auto"/>
            <w:left w:val="none" w:sz="0" w:space="0" w:color="auto"/>
            <w:bottom w:val="none" w:sz="0" w:space="0" w:color="auto"/>
            <w:right w:val="none" w:sz="0" w:space="0" w:color="auto"/>
          </w:divBdr>
        </w:div>
      </w:divsChild>
    </w:div>
    <w:div w:id="603416487">
      <w:bodyDiv w:val="1"/>
      <w:marLeft w:val="0"/>
      <w:marRight w:val="0"/>
      <w:marTop w:val="0"/>
      <w:marBottom w:val="0"/>
      <w:divBdr>
        <w:top w:val="none" w:sz="0" w:space="0" w:color="auto"/>
        <w:left w:val="none" w:sz="0" w:space="0" w:color="auto"/>
        <w:bottom w:val="none" w:sz="0" w:space="0" w:color="auto"/>
        <w:right w:val="none" w:sz="0" w:space="0" w:color="auto"/>
      </w:divBdr>
      <w:divsChild>
        <w:div w:id="1892377457">
          <w:marLeft w:val="640"/>
          <w:marRight w:val="0"/>
          <w:marTop w:val="0"/>
          <w:marBottom w:val="0"/>
          <w:divBdr>
            <w:top w:val="none" w:sz="0" w:space="0" w:color="auto"/>
            <w:left w:val="none" w:sz="0" w:space="0" w:color="auto"/>
            <w:bottom w:val="none" w:sz="0" w:space="0" w:color="auto"/>
            <w:right w:val="none" w:sz="0" w:space="0" w:color="auto"/>
          </w:divBdr>
        </w:div>
        <w:div w:id="2107311639">
          <w:marLeft w:val="640"/>
          <w:marRight w:val="0"/>
          <w:marTop w:val="0"/>
          <w:marBottom w:val="0"/>
          <w:divBdr>
            <w:top w:val="none" w:sz="0" w:space="0" w:color="auto"/>
            <w:left w:val="none" w:sz="0" w:space="0" w:color="auto"/>
            <w:bottom w:val="none" w:sz="0" w:space="0" w:color="auto"/>
            <w:right w:val="none" w:sz="0" w:space="0" w:color="auto"/>
          </w:divBdr>
        </w:div>
        <w:div w:id="450629272">
          <w:marLeft w:val="640"/>
          <w:marRight w:val="0"/>
          <w:marTop w:val="0"/>
          <w:marBottom w:val="0"/>
          <w:divBdr>
            <w:top w:val="none" w:sz="0" w:space="0" w:color="auto"/>
            <w:left w:val="none" w:sz="0" w:space="0" w:color="auto"/>
            <w:bottom w:val="none" w:sz="0" w:space="0" w:color="auto"/>
            <w:right w:val="none" w:sz="0" w:space="0" w:color="auto"/>
          </w:divBdr>
        </w:div>
        <w:div w:id="1807310940">
          <w:marLeft w:val="640"/>
          <w:marRight w:val="0"/>
          <w:marTop w:val="0"/>
          <w:marBottom w:val="0"/>
          <w:divBdr>
            <w:top w:val="none" w:sz="0" w:space="0" w:color="auto"/>
            <w:left w:val="none" w:sz="0" w:space="0" w:color="auto"/>
            <w:bottom w:val="none" w:sz="0" w:space="0" w:color="auto"/>
            <w:right w:val="none" w:sz="0" w:space="0" w:color="auto"/>
          </w:divBdr>
        </w:div>
        <w:div w:id="1618945316">
          <w:marLeft w:val="640"/>
          <w:marRight w:val="0"/>
          <w:marTop w:val="0"/>
          <w:marBottom w:val="0"/>
          <w:divBdr>
            <w:top w:val="none" w:sz="0" w:space="0" w:color="auto"/>
            <w:left w:val="none" w:sz="0" w:space="0" w:color="auto"/>
            <w:bottom w:val="none" w:sz="0" w:space="0" w:color="auto"/>
            <w:right w:val="none" w:sz="0" w:space="0" w:color="auto"/>
          </w:divBdr>
        </w:div>
        <w:div w:id="1765954462">
          <w:marLeft w:val="640"/>
          <w:marRight w:val="0"/>
          <w:marTop w:val="0"/>
          <w:marBottom w:val="0"/>
          <w:divBdr>
            <w:top w:val="none" w:sz="0" w:space="0" w:color="auto"/>
            <w:left w:val="none" w:sz="0" w:space="0" w:color="auto"/>
            <w:bottom w:val="none" w:sz="0" w:space="0" w:color="auto"/>
            <w:right w:val="none" w:sz="0" w:space="0" w:color="auto"/>
          </w:divBdr>
        </w:div>
        <w:div w:id="1935623506">
          <w:marLeft w:val="640"/>
          <w:marRight w:val="0"/>
          <w:marTop w:val="0"/>
          <w:marBottom w:val="0"/>
          <w:divBdr>
            <w:top w:val="none" w:sz="0" w:space="0" w:color="auto"/>
            <w:left w:val="none" w:sz="0" w:space="0" w:color="auto"/>
            <w:bottom w:val="none" w:sz="0" w:space="0" w:color="auto"/>
            <w:right w:val="none" w:sz="0" w:space="0" w:color="auto"/>
          </w:divBdr>
        </w:div>
        <w:div w:id="131872019">
          <w:marLeft w:val="640"/>
          <w:marRight w:val="0"/>
          <w:marTop w:val="0"/>
          <w:marBottom w:val="0"/>
          <w:divBdr>
            <w:top w:val="none" w:sz="0" w:space="0" w:color="auto"/>
            <w:left w:val="none" w:sz="0" w:space="0" w:color="auto"/>
            <w:bottom w:val="none" w:sz="0" w:space="0" w:color="auto"/>
            <w:right w:val="none" w:sz="0" w:space="0" w:color="auto"/>
          </w:divBdr>
        </w:div>
      </w:divsChild>
    </w:div>
    <w:div w:id="605579761">
      <w:bodyDiv w:val="1"/>
      <w:marLeft w:val="0"/>
      <w:marRight w:val="0"/>
      <w:marTop w:val="0"/>
      <w:marBottom w:val="0"/>
      <w:divBdr>
        <w:top w:val="none" w:sz="0" w:space="0" w:color="auto"/>
        <w:left w:val="none" w:sz="0" w:space="0" w:color="auto"/>
        <w:bottom w:val="none" w:sz="0" w:space="0" w:color="auto"/>
        <w:right w:val="none" w:sz="0" w:space="0" w:color="auto"/>
      </w:divBdr>
      <w:divsChild>
        <w:div w:id="1252399202">
          <w:marLeft w:val="640"/>
          <w:marRight w:val="0"/>
          <w:marTop w:val="0"/>
          <w:marBottom w:val="0"/>
          <w:divBdr>
            <w:top w:val="none" w:sz="0" w:space="0" w:color="auto"/>
            <w:left w:val="none" w:sz="0" w:space="0" w:color="auto"/>
            <w:bottom w:val="none" w:sz="0" w:space="0" w:color="auto"/>
            <w:right w:val="none" w:sz="0" w:space="0" w:color="auto"/>
          </w:divBdr>
        </w:div>
        <w:div w:id="1823932497">
          <w:marLeft w:val="640"/>
          <w:marRight w:val="0"/>
          <w:marTop w:val="0"/>
          <w:marBottom w:val="0"/>
          <w:divBdr>
            <w:top w:val="none" w:sz="0" w:space="0" w:color="auto"/>
            <w:left w:val="none" w:sz="0" w:space="0" w:color="auto"/>
            <w:bottom w:val="none" w:sz="0" w:space="0" w:color="auto"/>
            <w:right w:val="none" w:sz="0" w:space="0" w:color="auto"/>
          </w:divBdr>
        </w:div>
        <w:div w:id="528689064">
          <w:marLeft w:val="640"/>
          <w:marRight w:val="0"/>
          <w:marTop w:val="0"/>
          <w:marBottom w:val="0"/>
          <w:divBdr>
            <w:top w:val="none" w:sz="0" w:space="0" w:color="auto"/>
            <w:left w:val="none" w:sz="0" w:space="0" w:color="auto"/>
            <w:bottom w:val="none" w:sz="0" w:space="0" w:color="auto"/>
            <w:right w:val="none" w:sz="0" w:space="0" w:color="auto"/>
          </w:divBdr>
        </w:div>
        <w:div w:id="1626614012">
          <w:marLeft w:val="640"/>
          <w:marRight w:val="0"/>
          <w:marTop w:val="0"/>
          <w:marBottom w:val="0"/>
          <w:divBdr>
            <w:top w:val="none" w:sz="0" w:space="0" w:color="auto"/>
            <w:left w:val="none" w:sz="0" w:space="0" w:color="auto"/>
            <w:bottom w:val="none" w:sz="0" w:space="0" w:color="auto"/>
            <w:right w:val="none" w:sz="0" w:space="0" w:color="auto"/>
          </w:divBdr>
        </w:div>
        <w:div w:id="1810856746">
          <w:marLeft w:val="640"/>
          <w:marRight w:val="0"/>
          <w:marTop w:val="0"/>
          <w:marBottom w:val="0"/>
          <w:divBdr>
            <w:top w:val="none" w:sz="0" w:space="0" w:color="auto"/>
            <w:left w:val="none" w:sz="0" w:space="0" w:color="auto"/>
            <w:bottom w:val="none" w:sz="0" w:space="0" w:color="auto"/>
            <w:right w:val="none" w:sz="0" w:space="0" w:color="auto"/>
          </w:divBdr>
        </w:div>
        <w:div w:id="345061159">
          <w:marLeft w:val="640"/>
          <w:marRight w:val="0"/>
          <w:marTop w:val="0"/>
          <w:marBottom w:val="0"/>
          <w:divBdr>
            <w:top w:val="none" w:sz="0" w:space="0" w:color="auto"/>
            <w:left w:val="none" w:sz="0" w:space="0" w:color="auto"/>
            <w:bottom w:val="none" w:sz="0" w:space="0" w:color="auto"/>
            <w:right w:val="none" w:sz="0" w:space="0" w:color="auto"/>
          </w:divBdr>
        </w:div>
        <w:div w:id="1996033641">
          <w:marLeft w:val="640"/>
          <w:marRight w:val="0"/>
          <w:marTop w:val="0"/>
          <w:marBottom w:val="0"/>
          <w:divBdr>
            <w:top w:val="none" w:sz="0" w:space="0" w:color="auto"/>
            <w:left w:val="none" w:sz="0" w:space="0" w:color="auto"/>
            <w:bottom w:val="none" w:sz="0" w:space="0" w:color="auto"/>
            <w:right w:val="none" w:sz="0" w:space="0" w:color="auto"/>
          </w:divBdr>
        </w:div>
        <w:div w:id="1627545954">
          <w:marLeft w:val="640"/>
          <w:marRight w:val="0"/>
          <w:marTop w:val="0"/>
          <w:marBottom w:val="0"/>
          <w:divBdr>
            <w:top w:val="none" w:sz="0" w:space="0" w:color="auto"/>
            <w:left w:val="none" w:sz="0" w:space="0" w:color="auto"/>
            <w:bottom w:val="none" w:sz="0" w:space="0" w:color="auto"/>
            <w:right w:val="none" w:sz="0" w:space="0" w:color="auto"/>
          </w:divBdr>
        </w:div>
      </w:divsChild>
    </w:div>
    <w:div w:id="605699689">
      <w:bodyDiv w:val="1"/>
      <w:marLeft w:val="0"/>
      <w:marRight w:val="0"/>
      <w:marTop w:val="0"/>
      <w:marBottom w:val="0"/>
      <w:divBdr>
        <w:top w:val="none" w:sz="0" w:space="0" w:color="auto"/>
        <w:left w:val="none" w:sz="0" w:space="0" w:color="auto"/>
        <w:bottom w:val="none" w:sz="0" w:space="0" w:color="auto"/>
        <w:right w:val="none" w:sz="0" w:space="0" w:color="auto"/>
      </w:divBdr>
      <w:divsChild>
        <w:div w:id="676271049">
          <w:marLeft w:val="0"/>
          <w:marRight w:val="0"/>
          <w:marTop w:val="0"/>
          <w:marBottom w:val="0"/>
          <w:divBdr>
            <w:top w:val="none" w:sz="0" w:space="0" w:color="auto"/>
            <w:left w:val="none" w:sz="0" w:space="0" w:color="auto"/>
            <w:bottom w:val="none" w:sz="0" w:space="0" w:color="auto"/>
            <w:right w:val="none" w:sz="0" w:space="0" w:color="auto"/>
          </w:divBdr>
        </w:div>
      </w:divsChild>
    </w:div>
    <w:div w:id="611860004">
      <w:bodyDiv w:val="1"/>
      <w:marLeft w:val="0"/>
      <w:marRight w:val="0"/>
      <w:marTop w:val="0"/>
      <w:marBottom w:val="0"/>
      <w:divBdr>
        <w:top w:val="none" w:sz="0" w:space="0" w:color="auto"/>
        <w:left w:val="none" w:sz="0" w:space="0" w:color="auto"/>
        <w:bottom w:val="none" w:sz="0" w:space="0" w:color="auto"/>
        <w:right w:val="none" w:sz="0" w:space="0" w:color="auto"/>
      </w:divBdr>
      <w:divsChild>
        <w:div w:id="1900045943">
          <w:marLeft w:val="640"/>
          <w:marRight w:val="0"/>
          <w:marTop w:val="0"/>
          <w:marBottom w:val="0"/>
          <w:divBdr>
            <w:top w:val="none" w:sz="0" w:space="0" w:color="auto"/>
            <w:left w:val="none" w:sz="0" w:space="0" w:color="auto"/>
            <w:bottom w:val="none" w:sz="0" w:space="0" w:color="auto"/>
            <w:right w:val="none" w:sz="0" w:space="0" w:color="auto"/>
          </w:divBdr>
        </w:div>
        <w:div w:id="2099252356">
          <w:marLeft w:val="640"/>
          <w:marRight w:val="0"/>
          <w:marTop w:val="0"/>
          <w:marBottom w:val="0"/>
          <w:divBdr>
            <w:top w:val="none" w:sz="0" w:space="0" w:color="auto"/>
            <w:left w:val="none" w:sz="0" w:space="0" w:color="auto"/>
            <w:bottom w:val="none" w:sz="0" w:space="0" w:color="auto"/>
            <w:right w:val="none" w:sz="0" w:space="0" w:color="auto"/>
          </w:divBdr>
        </w:div>
        <w:div w:id="1070037406">
          <w:marLeft w:val="640"/>
          <w:marRight w:val="0"/>
          <w:marTop w:val="0"/>
          <w:marBottom w:val="0"/>
          <w:divBdr>
            <w:top w:val="none" w:sz="0" w:space="0" w:color="auto"/>
            <w:left w:val="none" w:sz="0" w:space="0" w:color="auto"/>
            <w:bottom w:val="none" w:sz="0" w:space="0" w:color="auto"/>
            <w:right w:val="none" w:sz="0" w:space="0" w:color="auto"/>
          </w:divBdr>
        </w:div>
        <w:div w:id="1036588824">
          <w:marLeft w:val="640"/>
          <w:marRight w:val="0"/>
          <w:marTop w:val="0"/>
          <w:marBottom w:val="0"/>
          <w:divBdr>
            <w:top w:val="none" w:sz="0" w:space="0" w:color="auto"/>
            <w:left w:val="none" w:sz="0" w:space="0" w:color="auto"/>
            <w:bottom w:val="none" w:sz="0" w:space="0" w:color="auto"/>
            <w:right w:val="none" w:sz="0" w:space="0" w:color="auto"/>
          </w:divBdr>
        </w:div>
        <w:div w:id="2129396400">
          <w:marLeft w:val="640"/>
          <w:marRight w:val="0"/>
          <w:marTop w:val="0"/>
          <w:marBottom w:val="0"/>
          <w:divBdr>
            <w:top w:val="none" w:sz="0" w:space="0" w:color="auto"/>
            <w:left w:val="none" w:sz="0" w:space="0" w:color="auto"/>
            <w:bottom w:val="none" w:sz="0" w:space="0" w:color="auto"/>
            <w:right w:val="none" w:sz="0" w:space="0" w:color="auto"/>
          </w:divBdr>
        </w:div>
        <w:div w:id="757602436">
          <w:marLeft w:val="640"/>
          <w:marRight w:val="0"/>
          <w:marTop w:val="0"/>
          <w:marBottom w:val="0"/>
          <w:divBdr>
            <w:top w:val="none" w:sz="0" w:space="0" w:color="auto"/>
            <w:left w:val="none" w:sz="0" w:space="0" w:color="auto"/>
            <w:bottom w:val="none" w:sz="0" w:space="0" w:color="auto"/>
            <w:right w:val="none" w:sz="0" w:space="0" w:color="auto"/>
          </w:divBdr>
        </w:div>
        <w:div w:id="470291084">
          <w:marLeft w:val="640"/>
          <w:marRight w:val="0"/>
          <w:marTop w:val="0"/>
          <w:marBottom w:val="0"/>
          <w:divBdr>
            <w:top w:val="none" w:sz="0" w:space="0" w:color="auto"/>
            <w:left w:val="none" w:sz="0" w:space="0" w:color="auto"/>
            <w:bottom w:val="none" w:sz="0" w:space="0" w:color="auto"/>
            <w:right w:val="none" w:sz="0" w:space="0" w:color="auto"/>
          </w:divBdr>
        </w:div>
        <w:div w:id="178082969">
          <w:marLeft w:val="640"/>
          <w:marRight w:val="0"/>
          <w:marTop w:val="0"/>
          <w:marBottom w:val="0"/>
          <w:divBdr>
            <w:top w:val="none" w:sz="0" w:space="0" w:color="auto"/>
            <w:left w:val="none" w:sz="0" w:space="0" w:color="auto"/>
            <w:bottom w:val="none" w:sz="0" w:space="0" w:color="auto"/>
            <w:right w:val="none" w:sz="0" w:space="0" w:color="auto"/>
          </w:divBdr>
        </w:div>
      </w:divsChild>
    </w:div>
    <w:div w:id="616258669">
      <w:bodyDiv w:val="1"/>
      <w:marLeft w:val="0"/>
      <w:marRight w:val="0"/>
      <w:marTop w:val="0"/>
      <w:marBottom w:val="0"/>
      <w:divBdr>
        <w:top w:val="none" w:sz="0" w:space="0" w:color="auto"/>
        <w:left w:val="none" w:sz="0" w:space="0" w:color="auto"/>
        <w:bottom w:val="none" w:sz="0" w:space="0" w:color="auto"/>
        <w:right w:val="none" w:sz="0" w:space="0" w:color="auto"/>
      </w:divBdr>
      <w:divsChild>
        <w:div w:id="1460951958">
          <w:marLeft w:val="0"/>
          <w:marRight w:val="0"/>
          <w:marTop w:val="0"/>
          <w:marBottom w:val="0"/>
          <w:divBdr>
            <w:top w:val="none" w:sz="0" w:space="0" w:color="auto"/>
            <w:left w:val="none" w:sz="0" w:space="0" w:color="auto"/>
            <w:bottom w:val="none" w:sz="0" w:space="0" w:color="auto"/>
            <w:right w:val="none" w:sz="0" w:space="0" w:color="auto"/>
          </w:divBdr>
        </w:div>
      </w:divsChild>
    </w:div>
    <w:div w:id="626668860">
      <w:bodyDiv w:val="1"/>
      <w:marLeft w:val="0"/>
      <w:marRight w:val="0"/>
      <w:marTop w:val="0"/>
      <w:marBottom w:val="0"/>
      <w:divBdr>
        <w:top w:val="none" w:sz="0" w:space="0" w:color="auto"/>
        <w:left w:val="none" w:sz="0" w:space="0" w:color="auto"/>
        <w:bottom w:val="none" w:sz="0" w:space="0" w:color="auto"/>
        <w:right w:val="none" w:sz="0" w:space="0" w:color="auto"/>
      </w:divBdr>
      <w:divsChild>
        <w:div w:id="903952986">
          <w:marLeft w:val="0"/>
          <w:marRight w:val="0"/>
          <w:marTop w:val="0"/>
          <w:marBottom w:val="0"/>
          <w:divBdr>
            <w:top w:val="none" w:sz="0" w:space="0" w:color="auto"/>
            <w:left w:val="none" w:sz="0" w:space="0" w:color="auto"/>
            <w:bottom w:val="none" w:sz="0" w:space="0" w:color="auto"/>
            <w:right w:val="none" w:sz="0" w:space="0" w:color="auto"/>
          </w:divBdr>
        </w:div>
      </w:divsChild>
    </w:div>
    <w:div w:id="636027896">
      <w:bodyDiv w:val="1"/>
      <w:marLeft w:val="0"/>
      <w:marRight w:val="0"/>
      <w:marTop w:val="0"/>
      <w:marBottom w:val="0"/>
      <w:divBdr>
        <w:top w:val="none" w:sz="0" w:space="0" w:color="auto"/>
        <w:left w:val="none" w:sz="0" w:space="0" w:color="auto"/>
        <w:bottom w:val="none" w:sz="0" w:space="0" w:color="auto"/>
        <w:right w:val="none" w:sz="0" w:space="0" w:color="auto"/>
      </w:divBdr>
      <w:divsChild>
        <w:div w:id="1273588769">
          <w:marLeft w:val="640"/>
          <w:marRight w:val="0"/>
          <w:marTop w:val="0"/>
          <w:marBottom w:val="0"/>
          <w:divBdr>
            <w:top w:val="none" w:sz="0" w:space="0" w:color="auto"/>
            <w:left w:val="none" w:sz="0" w:space="0" w:color="auto"/>
            <w:bottom w:val="none" w:sz="0" w:space="0" w:color="auto"/>
            <w:right w:val="none" w:sz="0" w:space="0" w:color="auto"/>
          </w:divBdr>
        </w:div>
        <w:div w:id="1574654596">
          <w:marLeft w:val="640"/>
          <w:marRight w:val="0"/>
          <w:marTop w:val="0"/>
          <w:marBottom w:val="0"/>
          <w:divBdr>
            <w:top w:val="none" w:sz="0" w:space="0" w:color="auto"/>
            <w:left w:val="none" w:sz="0" w:space="0" w:color="auto"/>
            <w:bottom w:val="none" w:sz="0" w:space="0" w:color="auto"/>
            <w:right w:val="none" w:sz="0" w:space="0" w:color="auto"/>
          </w:divBdr>
        </w:div>
        <w:div w:id="825123386">
          <w:marLeft w:val="640"/>
          <w:marRight w:val="0"/>
          <w:marTop w:val="0"/>
          <w:marBottom w:val="0"/>
          <w:divBdr>
            <w:top w:val="none" w:sz="0" w:space="0" w:color="auto"/>
            <w:left w:val="none" w:sz="0" w:space="0" w:color="auto"/>
            <w:bottom w:val="none" w:sz="0" w:space="0" w:color="auto"/>
            <w:right w:val="none" w:sz="0" w:space="0" w:color="auto"/>
          </w:divBdr>
        </w:div>
        <w:div w:id="5445692">
          <w:marLeft w:val="640"/>
          <w:marRight w:val="0"/>
          <w:marTop w:val="0"/>
          <w:marBottom w:val="0"/>
          <w:divBdr>
            <w:top w:val="none" w:sz="0" w:space="0" w:color="auto"/>
            <w:left w:val="none" w:sz="0" w:space="0" w:color="auto"/>
            <w:bottom w:val="none" w:sz="0" w:space="0" w:color="auto"/>
            <w:right w:val="none" w:sz="0" w:space="0" w:color="auto"/>
          </w:divBdr>
        </w:div>
        <w:div w:id="1308122541">
          <w:marLeft w:val="640"/>
          <w:marRight w:val="0"/>
          <w:marTop w:val="0"/>
          <w:marBottom w:val="0"/>
          <w:divBdr>
            <w:top w:val="none" w:sz="0" w:space="0" w:color="auto"/>
            <w:left w:val="none" w:sz="0" w:space="0" w:color="auto"/>
            <w:bottom w:val="none" w:sz="0" w:space="0" w:color="auto"/>
            <w:right w:val="none" w:sz="0" w:space="0" w:color="auto"/>
          </w:divBdr>
        </w:div>
        <w:div w:id="1314682096">
          <w:marLeft w:val="640"/>
          <w:marRight w:val="0"/>
          <w:marTop w:val="0"/>
          <w:marBottom w:val="0"/>
          <w:divBdr>
            <w:top w:val="none" w:sz="0" w:space="0" w:color="auto"/>
            <w:left w:val="none" w:sz="0" w:space="0" w:color="auto"/>
            <w:bottom w:val="none" w:sz="0" w:space="0" w:color="auto"/>
            <w:right w:val="none" w:sz="0" w:space="0" w:color="auto"/>
          </w:divBdr>
        </w:div>
        <w:div w:id="993222698">
          <w:marLeft w:val="640"/>
          <w:marRight w:val="0"/>
          <w:marTop w:val="0"/>
          <w:marBottom w:val="0"/>
          <w:divBdr>
            <w:top w:val="none" w:sz="0" w:space="0" w:color="auto"/>
            <w:left w:val="none" w:sz="0" w:space="0" w:color="auto"/>
            <w:bottom w:val="none" w:sz="0" w:space="0" w:color="auto"/>
            <w:right w:val="none" w:sz="0" w:space="0" w:color="auto"/>
          </w:divBdr>
        </w:div>
        <w:div w:id="1416508824">
          <w:marLeft w:val="640"/>
          <w:marRight w:val="0"/>
          <w:marTop w:val="0"/>
          <w:marBottom w:val="0"/>
          <w:divBdr>
            <w:top w:val="none" w:sz="0" w:space="0" w:color="auto"/>
            <w:left w:val="none" w:sz="0" w:space="0" w:color="auto"/>
            <w:bottom w:val="none" w:sz="0" w:space="0" w:color="auto"/>
            <w:right w:val="none" w:sz="0" w:space="0" w:color="auto"/>
          </w:divBdr>
        </w:div>
      </w:divsChild>
    </w:div>
    <w:div w:id="639454791">
      <w:bodyDiv w:val="1"/>
      <w:marLeft w:val="0"/>
      <w:marRight w:val="0"/>
      <w:marTop w:val="0"/>
      <w:marBottom w:val="0"/>
      <w:divBdr>
        <w:top w:val="none" w:sz="0" w:space="0" w:color="auto"/>
        <w:left w:val="none" w:sz="0" w:space="0" w:color="auto"/>
        <w:bottom w:val="none" w:sz="0" w:space="0" w:color="auto"/>
        <w:right w:val="none" w:sz="0" w:space="0" w:color="auto"/>
      </w:divBdr>
      <w:divsChild>
        <w:div w:id="1131093856">
          <w:marLeft w:val="0"/>
          <w:marRight w:val="0"/>
          <w:marTop w:val="0"/>
          <w:marBottom w:val="0"/>
          <w:divBdr>
            <w:top w:val="none" w:sz="0" w:space="0" w:color="auto"/>
            <w:left w:val="none" w:sz="0" w:space="0" w:color="auto"/>
            <w:bottom w:val="none" w:sz="0" w:space="0" w:color="auto"/>
            <w:right w:val="none" w:sz="0" w:space="0" w:color="auto"/>
          </w:divBdr>
        </w:div>
      </w:divsChild>
    </w:div>
    <w:div w:id="640765242">
      <w:bodyDiv w:val="1"/>
      <w:marLeft w:val="0"/>
      <w:marRight w:val="0"/>
      <w:marTop w:val="0"/>
      <w:marBottom w:val="0"/>
      <w:divBdr>
        <w:top w:val="none" w:sz="0" w:space="0" w:color="auto"/>
        <w:left w:val="none" w:sz="0" w:space="0" w:color="auto"/>
        <w:bottom w:val="none" w:sz="0" w:space="0" w:color="auto"/>
        <w:right w:val="none" w:sz="0" w:space="0" w:color="auto"/>
      </w:divBdr>
      <w:divsChild>
        <w:div w:id="147865745">
          <w:marLeft w:val="0"/>
          <w:marRight w:val="0"/>
          <w:marTop w:val="0"/>
          <w:marBottom w:val="0"/>
          <w:divBdr>
            <w:top w:val="none" w:sz="0" w:space="0" w:color="auto"/>
            <w:left w:val="none" w:sz="0" w:space="0" w:color="auto"/>
            <w:bottom w:val="none" w:sz="0" w:space="0" w:color="auto"/>
            <w:right w:val="none" w:sz="0" w:space="0" w:color="auto"/>
          </w:divBdr>
        </w:div>
      </w:divsChild>
    </w:div>
    <w:div w:id="641620696">
      <w:bodyDiv w:val="1"/>
      <w:marLeft w:val="0"/>
      <w:marRight w:val="0"/>
      <w:marTop w:val="0"/>
      <w:marBottom w:val="0"/>
      <w:divBdr>
        <w:top w:val="none" w:sz="0" w:space="0" w:color="auto"/>
        <w:left w:val="none" w:sz="0" w:space="0" w:color="auto"/>
        <w:bottom w:val="none" w:sz="0" w:space="0" w:color="auto"/>
        <w:right w:val="none" w:sz="0" w:space="0" w:color="auto"/>
      </w:divBdr>
      <w:divsChild>
        <w:div w:id="222450041">
          <w:marLeft w:val="0"/>
          <w:marRight w:val="0"/>
          <w:marTop w:val="0"/>
          <w:marBottom w:val="0"/>
          <w:divBdr>
            <w:top w:val="none" w:sz="0" w:space="0" w:color="auto"/>
            <w:left w:val="none" w:sz="0" w:space="0" w:color="auto"/>
            <w:bottom w:val="none" w:sz="0" w:space="0" w:color="auto"/>
            <w:right w:val="none" w:sz="0" w:space="0" w:color="auto"/>
          </w:divBdr>
        </w:div>
      </w:divsChild>
    </w:div>
    <w:div w:id="645166405">
      <w:bodyDiv w:val="1"/>
      <w:marLeft w:val="0"/>
      <w:marRight w:val="0"/>
      <w:marTop w:val="0"/>
      <w:marBottom w:val="0"/>
      <w:divBdr>
        <w:top w:val="none" w:sz="0" w:space="0" w:color="auto"/>
        <w:left w:val="none" w:sz="0" w:space="0" w:color="auto"/>
        <w:bottom w:val="none" w:sz="0" w:space="0" w:color="auto"/>
        <w:right w:val="none" w:sz="0" w:space="0" w:color="auto"/>
      </w:divBdr>
    </w:div>
    <w:div w:id="661079376">
      <w:bodyDiv w:val="1"/>
      <w:marLeft w:val="0"/>
      <w:marRight w:val="0"/>
      <w:marTop w:val="0"/>
      <w:marBottom w:val="0"/>
      <w:divBdr>
        <w:top w:val="none" w:sz="0" w:space="0" w:color="auto"/>
        <w:left w:val="none" w:sz="0" w:space="0" w:color="auto"/>
        <w:bottom w:val="none" w:sz="0" w:space="0" w:color="auto"/>
        <w:right w:val="none" w:sz="0" w:space="0" w:color="auto"/>
      </w:divBdr>
      <w:divsChild>
        <w:div w:id="551622308">
          <w:marLeft w:val="0"/>
          <w:marRight w:val="0"/>
          <w:marTop w:val="0"/>
          <w:marBottom w:val="0"/>
          <w:divBdr>
            <w:top w:val="none" w:sz="0" w:space="0" w:color="auto"/>
            <w:left w:val="none" w:sz="0" w:space="0" w:color="auto"/>
            <w:bottom w:val="none" w:sz="0" w:space="0" w:color="auto"/>
            <w:right w:val="none" w:sz="0" w:space="0" w:color="auto"/>
          </w:divBdr>
        </w:div>
      </w:divsChild>
    </w:div>
    <w:div w:id="669018280">
      <w:bodyDiv w:val="1"/>
      <w:marLeft w:val="0"/>
      <w:marRight w:val="0"/>
      <w:marTop w:val="0"/>
      <w:marBottom w:val="0"/>
      <w:divBdr>
        <w:top w:val="none" w:sz="0" w:space="0" w:color="auto"/>
        <w:left w:val="none" w:sz="0" w:space="0" w:color="auto"/>
        <w:bottom w:val="none" w:sz="0" w:space="0" w:color="auto"/>
        <w:right w:val="none" w:sz="0" w:space="0" w:color="auto"/>
      </w:divBdr>
      <w:divsChild>
        <w:div w:id="128062807">
          <w:marLeft w:val="0"/>
          <w:marRight w:val="0"/>
          <w:marTop w:val="0"/>
          <w:marBottom w:val="0"/>
          <w:divBdr>
            <w:top w:val="none" w:sz="0" w:space="0" w:color="auto"/>
            <w:left w:val="none" w:sz="0" w:space="0" w:color="auto"/>
            <w:bottom w:val="none" w:sz="0" w:space="0" w:color="auto"/>
            <w:right w:val="none" w:sz="0" w:space="0" w:color="auto"/>
          </w:divBdr>
        </w:div>
      </w:divsChild>
    </w:div>
    <w:div w:id="708143069">
      <w:bodyDiv w:val="1"/>
      <w:marLeft w:val="0"/>
      <w:marRight w:val="0"/>
      <w:marTop w:val="0"/>
      <w:marBottom w:val="0"/>
      <w:divBdr>
        <w:top w:val="none" w:sz="0" w:space="0" w:color="auto"/>
        <w:left w:val="none" w:sz="0" w:space="0" w:color="auto"/>
        <w:bottom w:val="none" w:sz="0" w:space="0" w:color="auto"/>
        <w:right w:val="none" w:sz="0" w:space="0" w:color="auto"/>
      </w:divBdr>
      <w:divsChild>
        <w:div w:id="79182961">
          <w:marLeft w:val="640"/>
          <w:marRight w:val="0"/>
          <w:marTop w:val="0"/>
          <w:marBottom w:val="0"/>
          <w:divBdr>
            <w:top w:val="none" w:sz="0" w:space="0" w:color="auto"/>
            <w:left w:val="none" w:sz="0" w:space="0" w:color="auto"/>
            <w:bottom w:val="none" w:sz="0" w:space="0" w:color="auto"/>
            <w:right w:val="none" w:sz="0" w:space="0" w:color="auto"/>
          </w:divBdr>
        </w:div>
        <w:div w:id="1675569248">
          <w:marLeft w:val="640"/>
          <w:marRight w:val="0"/>
          <w:marTop w:val="0"/>
          <w:marBottom w:val="0"/>
          <w:divBdr>
            <w:top w:val="none" w:sz="0" w:space="0" w:color="auto"/>
            <w:left w:val="none" w:sz="0" w:space="0" w:color="auto"/>
            <w:bottom w:val="none" w:sz="0" w:space="0" w:color="auto"/>
            <w:right w:val="none" w:sz="0" w:space="0" w:color="auto"/>
          </w:divBdr>
        </w:div>
        <w:div w:id="199629698">
          <w:marLeft w:val="640"/>
          <w:marRight w:val="0"/>
          <w:marTop w:val="0"/>
          <w:marBottom w:val="0"/>
          <w:divBdr>
            <w:top w:val="none" w:sz="0" w:space="0" w:color="auto"/>
            <w:left w:val="none" w:sz="0" w:space="0" w:color="auto"/>
            <w:bottom w:val="none" w:sz="0" w:space="0" w:color="auto"/>
            <w:right w:val="none" w:sz="0" w:space="0" w:color="auto"/>
          </w:divBdr>
        </w:div>
        <w:div w:id="1374429851">
          <w:marLeft w:val="640"/>
          <w:marRight w:val="0"/>
          <w:marTop w:val="0"/>
          <w:marBottom w:val="0"/>
          <w:divBdr>
            <w:top w:val="none" w:sz="0" w:space="0" w:color="auto"/>
            <w:left w:val="none" w:sz="0" w:space="0" w:color="auto"/>
            <w:bottom w:val="none" w:sz="0" w:space="0" w:color="auto"/>
            <w:right w:val="none" w:sz="0" w:space="0" w:color="auto"/>
          </w:divBdr>
        </w:div>
        <w:div w:id="349450224">
          <w:marLeft w:val="640"/>
          <w:marRight w:val="0"/>
          <w:marTop w:val="0"/>
          <w:marBottom w:val="0"/>
          <w:divBdr>
            <w:top w:val="none" w:sz="0" w:space="0" w:color="auto"/>
            <w:left w:val="none" w:sz="0" w:space="0" w:color="auto"/>
            <w:bottom w:val="none" w:sz="0" w:space="0" w:color="auto"/>
            <w:right w:val="none" w:sz="0" w:space="0" w:color="auto"/>
          </w:divBdr>
        </w:div>
        <w:div w:id="569385202">
          <w:marLeft w:val="640"/>
          <w:marRight w:val="0"/>
          <w:marTop w:val="0"/>
          <w:marBottom w:val="0"/>
          <w:divBdr>
            <w:top w:val="none" w:sz="0" w:space="0" w:color="auto"/>
            <w:left w:val="none" w:sz="0" w:space="0" w:color="auto"/>
            <w:bottom w:val="none" w:sz="0" w:space="0" w:color="auto"/>
            <w:right w:val="none" w:sz="0" w:space="0" w:color="auto"/>
          </w:divBdr>
        </w:div>
        <w:div w:id="2070378065">
          <w:marLeft w:val="640"/>
          <w:marRight w:val="0"/>
          <w:marTop w:val="0"/>
          <w:marBottom w:val="0"/>
          <w:divBdr>
            <w:top w:val="none" w:sz="0" w:space="0" w:color="auto"/>
            <w:left w:val="none" w:sz="0" w:space="0" w:color="auto"/>
            <w:bottom w:val="none" w:sz="0" w:space="0" w:color="auto"/>
            <w:right w:val="none" w:sz="0" w:space="0" w:color="auto"/>
          </w:divBdr>
        </w:div>
      </w:divsChild>
    </w:div>
    <w:div w:id="721708013">
      <w:bodyDiv w:val="1"/>
      <w:marLeft w:val="0"/>
      <w:marRight w:val="0"/>
      <w:marTop w:val="0"/>
      <w:marBottom w:val="0"/>
      <w:divBdr>
        <w:top w:val="none" w:sz="0" w:space="0" w:color="auto"/>
        <w:left w:val="none" w:sz="0" w:space="0" w:color="auto"/>
        <w:bottom w:val="none" w:sz="0" w:space="0" w:color="auto"/>
        <w:right w:val="none" w:sz="0" w:space="0" w:color="auto"/>
      </w:divBdr>
      <w:divsChild>
        <w:div w:id="198782196">
          <w:marLeft w:val="0"/>
          <w:marRight w:val="0"/>
          <w:marTop w:val="0"/>
          <w:marBottom w:val="0"/>
          <w:divBdr>
            <w:top w:val="none" w:sz="0" w:space="0" w:color="auto"/>
            <w:left w:val="none" w:sz="0" w:space="0" w:color="auto"/>
            <w:bottom w:val="none" w:sz="0" w:space="0" w:color="auto"/>
            <w:right w:val="none" w:sz="0" w:space="0" w:color="auto"/>
          </w:divBdr>
        </w:div>
      </w:divsChild>
    </w:div>
    <w:div w:id="723405237">
      <w:bodyDiv w:val="1"/>
      <w:marLeft w:val="0"/>
      <w:marRight w:val="0"/>
      <w:marTop w:val="0"/>
      <w:marBottom w:val="0"/>
      <w:divBdr>
        <w:top w:val="none" w:sz="0" w:space="0" w:color="auto"/>
        <w:left w:val="none" w:sz="0" w:space="0" w:color="auto"/>
        <w:bottom w:val="none" w:sz="0" w:space="0" w:color="auto"/>
        <w:right w:val="none" w:sz="0" w:space="0" w:color="auto"/>
      </w:divBdr>
      <w:divsChild>
        <w:div w:id="397897824">
          <w:marLeft w:val="0"/>
          <w:marRight w:val="0"/>
          <w:marTop w:val="0"/>
          <w:marBottom w:val="0"/>
          <w:divBdr>
            <w:top w:val="none" w:sz="0" w:space="0" w:color="auto"/>
            <w:left w:val="none" w:sz="0" w:space="0" w:color="auto"/>
            <w:bottom w:val="none" w:sz="0" w:space="0" w:color="auto"/>
            <w:right w:val="none" w:sz="0" w:space="0" w:color="auto"/>
          </w:divBdr>
        </w:div>
      </w:divsChild>
    </w:div>
    <w:div w:id="736129945">
      <w:bodyDiv w:val="1"/>
      <w:marLeft w:val="0"/>
      <w:marRight w:val="0"/>
      <w:marTop w:val="0"/>
      <w:marBottom w:val="0"/>
      <w:divBdr>
        <w:top w:val="none" w:sz="0" w:space="0" w:color="auto"/>
        <w:left w:val="none" w:sz="0" w:space="0" w:color="auto"/>
        <w:bottom w:val="none" w:sz="0" w:space="0" w:color="auto"/>
        <w:right w:val="none" w:sz="0" w:space="0" w:color="auto"/>
      </w:divBdr>
      <w:divsChild>
        <w:div w:id="1637761493">
          <w:marLeft w:val="0"/>
          <w:marRight w:val="0"/>
          <w:marTop w:val="0"/>
          <w:marBottom w:val="0"/>
          <w:divBdr>
            <w:top w:val="none" w:sz="0" w:space="0" w:color="auto"/>
            <w:left w:val="none" w:sz="0" w:space="0" w:color="auto"/>
            <w:bottom w:val="none" w:sz="0" w:space="0" w:color="auto"/>
            <w:right w:val="none" w:sz="0" w:space="0" w:color="auto"/>
          </w:divBdr>
        </w:div>
      </w:divsChild>
    </w:div>
    <w:div w:id="748771718">
      <w:bodyDiv w:val="1"/>
      <w:marLeft w:val="0"/>
      <w:marRight w:val="0"/>
      <w:marTop w:val="0"/>
      <w:marBottom w:val="0"/>
      <w:divBdr>
        <w:top w:val="none" w:sz="0" w:space="0" w:color="auto"/>
        <w:left w:val="none" w:sz="0" w:space="0" w:color="auto"/>
        <w:bottom w:val="none" w:sz="0" w:space="0" w:color="auto"/>
        <w:right w:val="none" w:sz="0" w:space="0" w:color="auto"/>
      </w:divBdr>
      <w:divsChild>
        <w:div w:id="691034113">
          <w:marLeft w:val="640"/>
          <w:marRight w:val="0"/>
          <w:marTop w:val="0"/>
          <w:marBottom w:val="0"/>
          <w:divBdr>
            <w:top w:val="none" w:sz="0" w:space="0" w:color="auto"/>
            <w:left w:val="none" w:sz="0" w:space="0" w:color="auto"/>
            <w:bottom w:val="none" w:sz="0" w:space="0" w:color="auto"/>
            <w:right w:val="none" w:sz="0" w:space="0" w:color="auto"/>
          </w:divBdr>
        </w:div>
        <w:div w:id="1208877846">
          <w:marLeft w:val="640"/>
          <w:marRight w:val="0"/>
          <w:marTop w:val="0"/>
          <w:marBottom w:val="0"/>
          <w:divBdr>
            <w:top w:val="none" w:sz="0" w:space="0" w:color="auto"/>
            <w:left w:val="none" w:sz="0" w:space="0" w:color="auto"/>
            <w:bottom w:val="none" w:sz="0" w:space="0" w:color="auto"/>
            <w:right w:val="none" w:sz="0" w:space="0" w:color="auto"/>
          </w:divBdr>
        </w:div>
        <w:div w:id="1683506477">
          <w:marLeft w:val="640"/>
          <w:marRight w:val="0"/>
          <w:marTop w:val="0"/>
          <w:marBottom w:val="0"/>
          <w:divBdr>
            <w:top w:val="none" w:sz="0" w:space="0" w:color="auto"/>
            <w:left w:val="none" w:sz="0" w:space="0" w:color="auto"/>
            <w:bottom w:val="none" w:sz="0" w:space="0" w:color="auto"/>
            <w:right w:val="none" w:sz="0" w:space="0" w:color="auto"/>
          </w:divBdr>
        </w:div>
        <w:div w:id="2087067619">
          <w:marLeft w:val="640"/>
          <w:marRight w:val="0"/>
          <w:marTop w:val="0"/>
          <w:marBottom w:val="0"/>
          <w:divBdr>
            <w:top w:val="none" w:sz="0" w:space="0" w:color="auto"/>
            <w:left w:val="none" w:sz="0" w:space="0" w:color="auto"/>
            <w:bottom w:val="none" w:sz="0" w:space="0" w:color="auto"/>
            <w:right w:val="none" w:sz="0" w:space="0" w:color="auto"/>
          </w:divBdr>
        </w:div>
        <w:div w:id="1460806210">
          <w:marLeft w:val="640"/>
          <w:marRight w:val="0"/>
          <w:marTop w:val="0"/>
          <w:marBottom w:val="0"/>
          <w:divBdr>
            <w:top w:val="none" w:sz="0" w:space="0" w:color="auto"/>
            <w:left w:val="none" w:sz="0" w:space="0" w:color="auto"/>
            <w:bottom w:val="none" w:sz="0" w:space="0" w:color="auto"/>
            <w:right w:val="none" w:sz="0" w:space="0" w:color="auto"/>
          </w:divBdr>
        </w:div>
        <w:div w:id="1129779833">
          <w:marLeft w:val="640"/>
          <w:marRight w:val="0"/>
          <w:marTop w:val="0"/>
          <w:marBottom w:val="0"/>
          <w:divBdr>
            <w:top w:val="none" w:sz="0" w:space="0" w:color="auto"/>
            <w:left w:val="none" w:sz="0" w:space="0" w:color="auto"/>
            <w:bottom w:val="none" w:sz="0" w:space="0" w:color="auto"/>
            <w:right w:val="none" w:sz="0" w:space="0" w:color="auto"/>
          </w:divBdr>
        </w:div>
      </w:divsChild>
    </w:div>
    <w:div w:id="755709368">
      <w:bodyDiv w:val="1"/>
      <w:marLeft w:val="0"/>
      <w:marRight w:val="0"/>
      <w:marTop w:val="0"/>
      <w:marBottom w:val="0"/>
      <w:divBdr>
        <w:top w:val="none" w:sz="0" w:space="0" w:color="auto"/>
        <w:left w:val="none" w:sz="0" w:space="0" w:color="auto"/>
        <w:bottom w:val="none" w:sz="0" w:space="0" w:color="auto"/>
        <w:right w:val="none" w:sz="0" w:space="0" w:color="auto"/>
      </w:divBdr>
      <w:divsChild>
        <w:div w:id="369308584">
          <w:marLeft w:val="640"/>
          <w:marRight w:val="0"/>
          <w:marTop w:val="0"/>
          <w:marBottom w:val="0"/>
          <w:divBdr>
            <w:top w:val="none" w:sz="0" w:space="0" w:color="auto"/>
            <w:left w:val="none" w:sz="0" w:space="0" w:color="auto"/>
            <w:bottom w:val="none" w:sz="0" w:space="0" w:color="auto"/>
            <w:right w:val="none" w:sz="0" w:space="0" w:color="auto"/>
          </w:divBdr>
        </w:div>
        <w:div w:id="1170483092">
          <w:marLeft w:val="640"/>
          <w:marRight w:val="0"/>
          <w:marTop w:val="0"/>
          <w:marBottom w:val="0"/>
          <w:divBdr>
            <w:top w:val="none" w:sz="0" w:space="0" w:color="auto"/>
            <w:left w:val="none" w:sz="0" w:space="0" w:color="auto"/>
            <w:bottom w:val="none" w:sz="0" w:space="0" w:color="auto"/>
            <w:right w:val="none" w:sz="0" w:space="0" w:color="auto"/>
          </w:divBdr>
        </w:div>
        <w:div w:id="1838378583">
          <w:marLeft w:val="640"/>
          <w:marRight w:val="0"/>
          <w:marTop w:val="0"/>
          <w:marBottom w:val="0"/>
          <w:divBdr>
            <w:top w:val="none" w:sz="0" w:space="0" w:color="auto"/>
            <w:left w:val="none" w:sz="0" w:space="0" w:color="auto"/>
            <w:bottom w:val="none" w:sz="0" w:space="0" w:color="auto"/>
            <w:right w:val="none" w:sz="0" w:space="0" w:color="auto"/>
          </w:divBdr>
        </w:div>
        <w:div w:id="584848977">
          <w:marLeft w:val="640"/>
          <w:marRight w:val="0"/>
          <w:marTop w:val="0"/>
          <w:marBottom w:val="0"/>
          <w:divBdr>
            <w:top w:val="none" w:sz="0" w:space="0" w:color="auto"/>
            <w:left w:val="none" w:sz="0" w:space="0" w:color="auto"/>
            <w:bottom w:val="none" w:sz="0" w:space="0" w:color="auto"/>
            <w:right w:val="none" w:sz="0" w:space="0" w:color="auto"/>
          </w:divBdr>
        </w:div>
        <w:div w:id="797651684">
          <w:marLeft w:val="640"/>
          <w:marRight w:val="0"/>
          <w:marTop w:val="0"/>
          <w:marBottom w:val="0"/>
          <w:divBdr>
            <w:top w:val="none" w:sz="0" w:space="0" w:color="auto"/>
            <w:left w:val="none" w:sz="0" w:space="0" w:color="auto"/>
            <w:bottom w:val="none" w:sz="0" w:space="0" w:color="auto"/>
            <w:right w:val="none" w:sz="0" w:space="0" w:color="auto"/>
          </w:divBdr>
        </w:div>
        <w:div w:id="1769697586">
          <w:marLeft w:val="640"/>
          <w:marRight w:val="0"/>
          <w:marTop w:val="0"/>
          <w:marBottom w:val="0"/>
          <w:divBdr>
            <w:top w:val="none" w:sz="0" w:space="0" w:color="auto"/>
            <w:left w:val="none" w:sz="0" w:space="0" w:color="auto"/>
            <w:bottom w:val="none" w:sz="0" w:space="0" w:color="auto"/>
            <w:right w:val="none" w:sz="0" w:space="0" w:color="auto"/>
          </w:divBdr>
        </w:div>
      </w:divsChild>
    </w:div>
    <w:div w:id="775902843">
      <w:bodyDiv w:val="1"/>
      <w:marLeft w:val="0"/>
      <w:marRight w:val="0"/>
      <w:marTop w:val="0"/>
      <w:marBottom w:val="0"/>
      <w:divBdr>
        <w:top w:val="none" w:sz="0" w:space="0" w:color="auto"/>
        <w:left w:val="none" w:sz="0" w:space="0" w:color="auto"/>
        <w:bottom w:val="none" w:sz="0" w:space="0" w:color="auto"/>
        <w:right w:val="none" w:sz="0" w:space="0" w:color="auto"/>
      </w:divBdr>
      <w:divsChild>
        <w:div w:id="989089975">
          <w:marLeft w:val="640"/>
          <w:marRight w:val="0"/>
          <w:marTop w:val="0"/>
          <w:marBottom w:val="0"/>
          <w:divBdr>
            <w:top w:val="none" w:sz="0" w:space="0" w:color="auto"/>
            <w:left w:val="none" w:sz="0" w:space="0" w:color="auto"/>
            <w:bottom w:val="none" w:sz="0" w:space="0" w:color="auto"/>
            <w:right w:val="none" w:sz="0" w:space="0" w:color="auto"/>
          </w:divBdr>
        </w:div>
        <w:div w:id="232199141">
          <w:marLeft w:val="640"/>
          <w:marRight w:val="0"/>
          <w:marTop w:val="0"/>
          <w:marBottom w:val="0"/>
          <w:divBdr>
            <w:top w:val="none" w:sz="0" w:space="0" w:color="auto"/>
            <w:left w:val="none" w:sz="0" w:space="0" w:color="auto"/>
            <w:bottom w:val="none" w:sz="0" w:space="0" w:color="auto"/>
            <w:right w:val="none" w:sz="0" w:space="0" w:color="auto"/>
          </w:divBdr>
        </w:div>
        <w:div w:id="1289778830">
          <w:marLeft w:val="640"/>
          <w:marRight w:val="0"/>
          <w:marTop w:val="0"/>
          <w:marBottom w:val="0"/>
          <w:divBdr>
            <w:top w:val="none" w:sz="0" w:space="0" w:color="auto"/>
            <w:left w:val="none" w:sz="0" w:space="0" w:color="auto"/>
            <w:bottom w:val="none" w:sz="0" w:space="0" w:color="auto"/>
            <w:right w:val="none" w:sz="0" w:space="0" w:color="auto"/>
          </w:divBdr>
        </w:div>
        <w:div w:id="1106844829">
          <w:marLeft w:val="640"/>
          <w:marRight w:val="0"/>
          <w:marTop w:val="0"/>
          <w:marBottom w:val="0"/>
          <w:divBdr>
            <w:top w:val="none" w:sz="0" w:space="0" w:color="auto"/>
            <w:left w:val="none" w:sz="0" w:space="0" w:color="auto"/>
            <w:bottom w:val="none" w:sz="0" w:space="0" w:color="auto"/>
            <w:right w:val="none" w:sz="0" w:space="0" w:color="auto"/>
          </w:divBdr>
        </w:div>
        <w:div w:id="855002615">
          <w:marLeft w:val="640"/>
          <w:marRight w:val="0"/>
          <w:marTop w:val="0"/>
          <w:marBottom w:val="0"/>
          <w:divBdr>
            <w:top w:val="none" w:sz="0" w:space="0" w:color="auto"/>
            <w:left w:val="none" w:sz="0" w:space="0" w:color="auto"/>
            <w:bottom w:val="none" w:sz="0" w:space="0" w:color="auto"/>
            <w:right w:val="none" w:sz="0" w:space="0" w:color="auto"/>
          </w:divBdr>
        </w:div>
        <w:div w:id="778721268">
          <w:marLeft w:val="640"/>
          <w:marRight w:val="0"/>
          <w:marTop w:val="0"/>
          <w:marBottom w:val="0"/>
          <w:divBdr>
            <w:top w:val="none" w:sz="0" w:space="0" w:color="auto"/>
            <w:left w:val="none" w:sz="0" w:space="0" w:color="auto"/>
            <w:bottom w:val="none" w:sz="0" w:space="0" w:color="auto"/>
            <w:right w:val="none" w:sz="0" w:space="0" w:color="auto"/>
          </w:divBdr>
        </w:div>
        <w:div w:id="1143234418">
          <w:marLeft w:val="640"/>
          <w:marRight w:val="0"/>
          <w:marTop w:val="0"/>
          <w:marBottom w:val="0"/>
          <w:divBdr>
            <w:top w:val="none" w:sz="0" w:space="0" w:color="auto"/>
            <w:left w:val="none" w:sz="0" w:space="0" w:color="auto"/>
            <w:bottom w:val="none" w:sz="0" w:space="0" w:color="auto"/>
            <w:right w:val="none" w:sz="0" w:space="0" w:color="auto"/>
          </w:divBdr>
        </w:div>
      </w:divsChild>
    </w:div>
    <w:div w:id="777914128">
      <w:bodyDiv w:val="1"/>
      <w:marLeft w:val="0"/>
      <w:marRight w:val="0"/>
      <w:marTop w:val="0"/>
      <w:marBottom w:val="0"/>
      <w:divBdr>
        <w:top w:val="none" w:sz="0" w:space="0" w:color="auto"/>
        <w:left w:val="none" w:sz="0" w:space="0" w:color="auto"/>
        <w:bottom w:val="none" w:sz="0" w:space="0" w:color="auto"/>
        <w:right w:val="none" w:sz="0" w:space="0" w:color="auto"/>
      </w:divBdr>
      <w:divsChild>
        <w:div w:id="1269433022">
          <w:marLeft w:val="0"/>
          <w:marRight w:val="0"/>
          <w:marTop w:val="0"/>
          <w:marBottom w:val="0"/>
          <w:divBdr>
            <w:top w:val="none" w:sz="0" w:space="0" w:color="auto"/>
            <w:left w:val="none" w:sz="0" w:space="0" w:color="auto"/>
            <w:bottom w:val="none" w:sz="0" w:space="0" w:color="auto"/>
            <w:right w:val="none" w:sz="0" w:space="0" w:color="auto"/>
          </w:divBdr>
        </w:div>
      </w:divsChild>
    </w:div>
    <w:div w:id="779911104">
      <w:bodyDiv w:val="1"/>
      <w:marLeft w:val="0"/>
      <w:marRight w:val="0"/>
      <w:marTop w:val="0"/>
      <w:marBottom w:val="0"/>
      <w:divBdr>
        <w:top w:val="none" w:sz="0" w:space="0" w:color="auto"/>
        <w:left w:val="none" w:sz="0" w:space="0" w:color="auto"/>
        <w:bottom w:val="none" w:sz="0" w:space="0" w:color="auto"/>
        <w:right w:val="none" w:sz="0" w:space="0" w:color="auto"/>
      </w:divBdr>
    </w:div>
    <w:div w:id="795683988">
      <w:bodyDiv w:val="1"/>
      <w:marLeft w:val="0"/>
      <w:marRight w:val="0"/>
      <w:marTop w:val="0"/>
      <w:marBottom w:val="0"/>
      <w:divBdr>
        <w:top w:val="none" w:sz="0" w:space="0" w:color="auto"/>
        <w:left w:val="none" w:sz="0" w:space="0" w:color="auto"/>
        <w:bottom w:val="none" w:sz="0" w:space="0" w:color="auto"/>
        <w:right w:val="none" w:sz="0" w:space="0" w:color="auto"/>
      </w:divBdr>
      <w:divsChild>
        <w:div w:id="376049530">
          <w:marLeft w:val="640"/>
          <w:marRight w:val="0"/>
          <w:marTop w:val="0"/>
          <w:marBottom w:val="0"/>
          <w:divBdr>
            <w:top w:val="none" w:sz="0" w:space="0" w:color="auto"/>
            <w:left w:val="none" w:sz="0" w:space="0" w:color="auto"/>
            <w:bottom w:val="none" w:sz="0" w:space="0" w:color="auto"/>
            <w:right w:val="none" w:sz="0" w:space="0" w:color="auto"/>
          </w:divBdr>
        </w:div>
        <w:div w:id="961575668">
          <w:marLeft w:val="640"/>
          <w:marRight w:val="0"/>
          <w:marTop w:val="0"/>
          <w:marBottom w:val="0"/>
          <w:divBdr>
            <w:top w:val="none" w:sz="0" w:space="0" w:color="auto"/>
            <w:left w:val="none" w:sz="0" w:space="0" w:color="auto"/>
            <w:bottom w:val="none" w:sz="0" w:space="0" w:color="auto"/>
            <w:right w:val="none" w:sz="0" w:space="0" w:color="auto"/>
          </w:divBdr>
        </w:div>
        <w:div w:id="269902192">
          <w:marLeft w:val="640"/>
          <w:marRight w:val="0"/>
          <w:marTop w:val="0"/>
          <w:marBottom w:val="0"/>
          <w:divBdr>
            <w:top w:val="none" w:sz="0" w:space="0" w:color="auto"/>
            <w:left w:val="none" w:sz="0" w:space="0" w:color="auto"/>
            <w:bottom w:val="none" w:sz="0" w:space="0" w:color="auto"/>
            <w:right w:val="none" w:sz="0" w:space="0" w:color="auto"/>
          </w:divBdr>
        </w:div>
        <w:div w:id="545262576">
          <w:marLeft w:val="640"/>
          <w:marRight w:val="0"/>
          <w:marTop w:val="0"/>
          <w:marBottom w:val="0"/>
          <w:divBdr>
            <w:top w:val="none" w:sz="0" w:space="0" w:color="auto"/>
            <w:left w:val="none" w:sz="0" w:space="0" w:color="auto"/>
            <w:bottom w:val="none" w:sz="0" w:space="0" w:color="auto"/>
            <w:right w:val="none" w:sz="0" w:space="0" w:color="auto"/>
          </w:divBdr>
        </w:div>
        <w:div w:id="2099716712">
          <w:marLeft w:val="640"/>
          <w:marRight w:val="0"/>
          <w:marTop w:val="0"/>
          <w:marBottom w:val="0"/>
          <w:divBdr>
            <w:top w:val="none" w:sz="0" w:space="0" w:color="auto"/>
            <w:left w:val="none" w:sz="0" w:space="0" w:color="auto"/>
            <w:bottom w:val="none" w:sz="0" w:space="0" w:color="auto"/>
            <w:right w:val="none" w:sz="0" w:space="0" w:color="auto"/>
          </w:divBdr>
        </w:div>
        <w:div w:id="1941789146">
          <w:marLeft w:val="640"/>
          <w:marRight w:val="0"/>
          <w:marTop w:val="0"/>
          <w:marBottom w:val="0"/>
          <w:divBdr>
            <w:top w:val="none" w:sz="0" w:space="0" w:color="auto"/>
            <w:left w:val="none" w:sz="0" w:space="0" w:color="auto"/>
            <w:bottom w:val="none" w:sz="0" w:space="0" w:color="auto"/>
            <w:right w:val="none" w:sz="0" w:space="0" w:color="auto"/>
          </w:divBdr>
        </w:div>
      </w:divsChild>
    </w:div>
    <w:div w:id="797143848">
      <w:bodyDiv w:val="1"/>
      <w:marLeft w:val="0"/>
      <w:marRight w:val="0"/>
      <w:marTop w:val="0"/>
      <w:marBottom w:val="0"/>
      <w:divBdr>
        <w:top w:val="none" w:sz="0" w:space="0" w:color="auto"/>
        <w:left w:val="none" w:sz="0" w:space="0" w:color="auto"/>
        <w:bottom w:val="none" w:sz="0" w:space="0" w:color="auto"/>
        <w:right w:val="none" w:sz="0" w:space="0" w:color="auto"/>
      </w:divBdr>
      <w:divsChild>
        <w:div w:id="2044282665">
          <w:marLeft w:val="640"/>
          <w:marRight w:val="0"/>
          <w:marTop w:val="0"/>
          <w:marBottom w:val="0"/>
          <w:divBdr>
            <w:top w:val="none" w:sz="0" w:space="0" w:color="auto"/>
            <w:left w:val="none" w:sz="0" w:space="0" w:color="auto"/>
            <w:bottom w:val="none" w:sz="0" w:space="0" w:color="auto"/>
            <w:right w:val="none" w:sz="0" w:space="0" w:color="auto"/>
          </w:divBdr>
        </w:div>
        <w:div w:id="247613826">
          <w:marLeft w:val="640"/>
          <w:marRight w:val="0"/>
          <w:marTop w:val="0"/>
          <w:marBottom w:val="0"/>
          <w:divBdr>
            <w:top w:val="none" w:sz="0" w:space="0" w:color="auto"/>
            <w:left w:val="none" w:sz="0" w:space="0" w:color="auto"/>
            <w:bottom w:val="none" w:sz="0" w:space="0" w:color="auto"/>
            <w:right w:val="none" w:sz="0" w:space="0" w:color="auto"/>
          </w:divBdr>
        </w:div>
        <w:div w:id="632906434">
          <w:marLeft w:val="640"/>
          <w:marRight w:val="0"/>
          <w:marTop w:val="0"/>
          <w:marBottom w:val="0"/>
          <w:divBdr>
            <w:top w:val="none" w:sz="0" w:space="0" w:color="auto"/>
            <w:left w:val="none" w:sz="0" w:space="0" w:color="auto"/>
            <w:bottom w:val="none" w:sz="0" w:space="0" w:color="auto"/>
            <w:right w:val="none" w:sz="0" w:space="0" w:color="auto"/>
          </w:divBdr>
        </w:div>
        <w:div w:id="1344210284">
          <w:marLeft w:val="640"/>
          <w:marRight w:val="0"/>
          <w:marTop w:val="0"/>
          <w:marBottom w:val="0"/>
          <w:divBdr>
            <w:top w:val="none" w:sz="0" w:space="0" w:color="auto"/>
            <w:left w:val="none" w:sz="0" w:space="0" w:color="auto"/>
            <w:bottom w:val="none" w:sz="0" w:space="0" w:color="auto"/>
            <w:right w:val="none" w:sz="0" w:space="0" w:color="auto"/>
          </w:divBdr>
        </w:div>
        <w:div w:id="479463889">
          <w:marLeft w:val="640"/>
          <w:marRight w:val="0"/>
          <w:marTop w:val="0"/>
          <w:marBottom w:val="0"/>
          <w:divBdr>
            <w:top w:val="none" w:sz="0" w:space="0" w:color="auto"/>
            <w:left w:val="none" w:sz="0" w:space="0" w:color="auto"/>
            <w:bottom w:val="none" w:sz="0" w:space="0" w:color="auto"/>
            <w:right w:val="none" w:sz="0" w:space="0" w:color="auto"/>
          </w:divBdr>
        </w:div>
        <w:div w:id="268049052">
          <w:marLeft w:val="640"/>
          <w:marRight w:val="0"/>
          <w:marTop w:val="0"/>
          <w:marBottom w:val="0"/>
          <w:divBdr>
            <w:top w:val="none" w:sz="0" w:space="0" w:color="auto"/>
            <w:left w:val="none" w:sz="0" w:space="0" w:color="auto"/>
            <w:bottom w:val="none" w:sz="0" w:space="0" w:color="auto"/>
            <w:right w:val="none" w:sz="0" w:space="0" w:color="auto"/>
          </w:divBdr>
        </w:div>
        <w:div w:id="1968271038">
          <w:marLeft w:val="640"/>
          <w:marRight w:val="0"/>
          <w:marTop w:val="0"/>
          <w:marBottom w:val="0"/>
          <w:divBdr>
            <w:top w:val="none" w:sz="0" w:space="0" w:color="auto"/>
            <w:left w:val="none" w:sz="0" w:space="0" w:color="auto"/>
            <w:bottom w:val="none" w:sz="0" w:space="0" w:color="auto"/>
            <w:right w:val="none" w:sz="0" w:space="0" w:color="auto"/>
          </w:divBdr>
        </w:div>
        <w:div w:id="427383722">
          <w:marLeft w:val="640"/>
          <w:marRight w:val="0"/>
          <w:marTop w:val="0"/>
          <w:marBottom w:val="0"/>
          <w:divBdr>
            <w:top w:val="none" w:sz="0" w:space="0" w:color="auto"/>
            <w:left w:val="none" w:sz="0" w:space="0" w:color="auto"/>
            <w:bottom w:val="none" w:sz="0" w:space="0" w:color="auto"/>
            <w:right w:val="none" w:sz="0" w:space="0" w:color="auto"/>
          </w:divBdr>
        </w:div>
      </w:divsChild>
    </w:div>
    <w:div w:id="816461608">
      <w:bodyDiv w:val="1"/>
      <w:marLeft w:val="0"/>
      <w:marRight w:val="0"/>
      <w:marTop w:val="0"/>
      <w:marBottom w:val="0"/>
      <w:divBdr>
        <w:top w:val="none" w:sz="0" w:space="0" w:color="auto"/>
        <w:left w:val="none" w:sz="0" w:space="0" w:color="auto"/>
        <w:bottom w:val="none" w:sz="0" w:space="0" w:color="auto"/>
        <w:right w:val="none" w:sz="0" w:space="0" w:color="auto"/>
      </w:divBdr>
      <w:divsChild>
        <w:div w:id="1844663800">
          <w:marLeft w:val="0"/>
          <w:marRight w:val="0"/>
          <w:marTop w:val="0"/>
          <w:marBottom w:val="0"/>
          <w:divBdr>
            <w:top w:val="none" w:sz="0" w:space="0" w:color="auto"/>
            <w:left w:val="none" w:sz="0" w:space="0" w:color="auto"/>
            <w:bottom w:val="none" w:sz="0" w:space="0" w:color="auto"/>
            <w:right w:val="none" w:sz="0" w:space="0" w:color="auto"/>
          </w:divBdr>
        </w:div>
      </w:divsChild>
    </w:div>
    <w:div w:id="818309992">
      <w:bodyDiv w:val="1"/>
      <w:marLeft w:val="0"/>
      <w:marRight w:val="0"/>
      <w:marTop w:val="0"/>
      <w:marBottom w:val="0"/>
      <w:divBdr>
        <w:top w:val="none" w:sz="0" w:space="0" w:color="auto"/>
        <w:left w:val="none" w:sz="0" w:space="0" w:color="auto"/>
        <w:bottom w:val="none" w:sz="0" w:space="0" w:color="auto"/>
        <w:right w:val="none" w:sz="0" w:space="0" w:color="auto"/>
      </w:divBdr>
      <w:divsChild>
        <w:div w:id="555893916">
          <w:marLeft w:val="0"/>
          <w:marRight w:val="0"/>
          <w:marTop w:val="0"/>
          <w:marBottom w:val="0"/>
          <w:divBdr>
            <w:top w:val="none" w:sz="0" w:space="0" w:color="auto"/>
            <w:left w:val="none" w:sz="0" w:space="0" w:color="auto"/>
            <w:bottom w:val="none" w:sz="0" w:space="0" w:color="auto"/>
            <w:right w:val="none" w:sz="0" w:space="0" w:color="auto"/>
          </w:divBdr>
        </w:div>
      </w:divsChild>
    </w:div>
    <w:div w:id="820850306">
      <w:bodyDiv w:val="1"/>
      <w:marLeft w:val="0"/>
      <w:marRight w:val="0"/>
      <w:marTop w:val="0"/>
      <w:marBottom w:val="0"/>
      <w:divBdr>
        <w:top w:val="none" w:sz="0" w:space="0" w:color="auto"/>
        <w:left w:val="none" w:sz="0" w:space="0" w:color="auto"/>
        <w:bottom w:val="none" w:sz="0" w:space="0" w:color="auto"/>
        <w:right w:val="none" w:sz="0" w:space="0" w:color="auto"/>
      </w:divBdr>
      <w:divsChild>
        <w:div w:id="1933004917">
          <w:marLeft w:val="0"/>
          <w:marRight w:val="0"/>
          <w:marTop w:val="0"/>
          <w:marBottom w:val="0"/>
          <w:divBdr>
            <w:top w:val="none" w:sz="0" w:space="0" w:color="auto"/>
            <w:left w:val="none" w:sz="0" w:space="0" w:color="auto"/>
            <w:bottom w:val="none" w:sz="0" w:space="0" w:color="auto"/>
            <w:right w:val="none" w:sz="0" w:space="0" w:color="auto"/>
          </w:divBdr>
        </w:div>
      </w:divsChild>
    </w:div>
    <w:div w:id="833765877">
      <w:bodyDiv w:val="1"/>
      <w:marLeft w:val="0"/>
      <w:marRight w:val="0"/>
      <w:marTop w:val="0"/>
      <w:marBottom w:val="0"/>
      <w:divBdr>
        <w:top w:val="none" w:sz="0" w:space="0" w:color="auto"/>
        <w:left w:val="none" w:sz="0" w:space="0" w:color="auto"/>
        <w:bottom w:val="none" w:sz="0" w:space="0" w:color="auto"/>
        <w:right w:val="none" w:sz="0" w:space="0" w:color="auto"/>
      </w:divBdr>
      <w:divsChild>
        <w:div w:id="504636737">
          <w:marLeft w:val="0"/>
          <w:marRight w:val="0"/>
          <w:marTop w:val="0"/>
          <w:marBottom w:val="0"/>
          <w:divBdr>
            <w:top w:val="none" w:sz="0" w:space="0" w:color="auto"/>
            <w:left w:val="none" w:sz="0" w:space="0" w:color="auto"/>
            <w:bottom w:val="none" w:sz="0" w:space="0" w:color="auto"/>
            <w:right w:val="none" w:sz="0" w:space="0" w:color="auto"/>
          </w:divBdr>
        </w:div>
      </w:divsChild>
    </w:div>
    <w:div w:id="837574707">
      <w:bodyDiv w:val="1"/>
      <w:marLeft w:val="0"/>
      <w:marRight w:val="0"/>
      <w:marTop w:val="0"/>
      <w:marBottom w:val="0"/>
      <w:divBdr>
        <w:top w:val="none" w:sz="0" w:space="0" w:color="auto"/>
        <w:left w:val="none" w:sz="0" w:space="0" w:color="auto"/>
        <w:bottom w:val="none" w:sz="0" w:space="0" w:color="auto"/>
        <w:right w:val="none" w:sz="0" w:space="0" w:color="auto"/>
      </w:divBdr>
      <w:divsChild>
        <w:div w:id="59907499">
          <w:marLeft w:val="0"/>
          <w:marRight w:val="0"/>
          <w:marTop w:val="0"/>
          <w:marBottom w:val="0"/>
          <w:divBdr>
            <w:top w:val="none" w:sz="0" w:space="0" w:color="auto"/>
            <w:left w:val="none" w:sz="0" w:space="0" w:color="auto"/>
            <w:bottom w:val="none" w:sz="0" w:space="0" w:color="auto"/>
            <w:right w:val="none" w:sz="0" w:space="0" w:color="auto"/>
          </w:divBdr>
        </w:div>
      </w:divsChild>
    </w:div>
    <w:div w:id="840123783">
      <w:bodyDiv w:val="1"/>
      <w:marLeft w:val="0"/>
      <w:marRight w:val="0"/>
      <w:marTop w:val="0"/>
      <w:marBottom w:val="0"/>
      <w:divBdr>
        <w:top w:val="none" w:sz="0" w:space="0" w:color="auto"/>
        <w:left w:val="none" w:sz="0" w:space="0" w:color="auto"/>
        <w:bottom w:val="none" w:sz="0" w:space="0" w:color="auto"/>
        <w:right w:val="none" w:sz="0" w:space="0" w:color="auto"/>
      </w:divBdr>
      <w:divsChild>
        <w:div w:id="20596954">
          <w:marLeft w:val="640"/>
          <w:marRight w:val="0"/>
          <w:marTop w:val="0"/>
          <w:marBottom w:val="0"/>
          <w:divBdr>
            <w:top w:val="none" w:sz="0" w:space="0" w:color="auto"/>
            <w:left w:val="none" w:sz="0" w:space="0" w:color="auto"/>
            <w:bottom w:val="none" w:sz="0" w:space="0" w:color="auto"/>
            <w:right w:val="none" w:sz="0" w:space="0" w:color="auto"/>
          </w:divBdr>
        </w:div>
        <w:div w:id="1573614830">
          <w:marLeft w:val="640"/>
          <w:marRight w:val="0"/>
          <w:marTop w:val="0"/>
          <w:marBottom w:val="0"/>
          <w:divBdr>
            <w:top w:val="none" w:sz="0" w:space="0" w:color="auto"/>
            <w:left w:val="none" w:sz="0" w:space="0" w:color="auto"/>
            <w:bottom w:val="none" w:sz="0" w:space="0" w:color="auto"/>
            <w:right w:val="none" w:sz="0" w:space="0" w:color="auto"/>
          </w:divBdr>
        </w:div>
        <w:div w:id="188565787">
          <w:marLeft w:val="640"/>
          <w:marRight w:val="0"/>
          <w:marTop w:val="0"/>
          <w:marBottom w:val="0"/>
          <w:divBdr>
            <w:top w:val="none" w:sz="0" w:space="0" w:color="auto"/>
            <w:left w:val="none" w:sz="0" w:space="0" w:color="auto"/>
            <w:bottom w:val="none" w:sz="0" w:space="0" w:color="auto"/>
            <w:right w:val="none" w:sz="0" w:space="0" w:color="auto"/>
          </w:divBdr>
        </w:div>
        <w:div w:id="738866565">
          <w:marLeft w:val="640"/>
          <w:marRight w:val="0"/>
          <w:marTop w:val="0"/>
          <w:marBottom w:val="0"/>
          <w:divBdr>
            <w:top w:val="none" w:sz="0" w:space="0" w:color="auto"/>
            <w:left w:val="none" w:sz="0" w:space="0" w:color="auto"/>
            <w:bottom w:val="none" w:sz="0" w:space="0" w:color="auto"/>
            <w:right w:val="none" w:sz="0" w:space="0" w:color="auto"/>
          </w:divBdr>
        </w:div>
        <w:div w:id="896747923">
          <w:marLeft w:val="640"/>
          <w:marRight w:val="0"/>
          <w:marTop w:val="0"/>
          <w:marBottom w:val="0"/>
          <w:divBdr>
            <w:top w:val="none" w:sz="0" w:space="0" w:color="auto"/>
            <w:left w:val="none" w:sz="0" w:space="0" w:color="auto"/>
            <w:bottom w:val="none" w:sz="0" w:space="0" w:color="auto"/>
            <w:right w:val="none" w:sz="0" w:space="0" w:color="auto"/>
          </w:divBdr>
        </w:div>
        <w:div w:id="954481593">
          <w:marLeft w:val="640"/>
          <w:marRight w:val="0"/>
          <w:marTop w:val="0"/>
          <w:marBottom w:val="0"/>
          <w:divBdr>
            <w:top w:val="none" w:sz="0" w:space="0" w:color="auto"/>
            <w:left w:val="none" w:sz="0" w:space="0" w:color="auto"/>
            <w:bottom w:val="none" w:sz="0" w:space="0" w:color="auto"/>
            <w:right w:val="none" w:sz="0" w:space="0" w:color="auto"/>
          </w:divBdr>
        </w:div>
      </w:divsChild>
    </w:div>
    <w:div w:id="845947739">
      <w:bodyDiv w:val="1"/>
      <w:marLeft w:val="0"/>
      <w:marRight w:val="0"/>
      <w:marTop w:val="0"/>
      <w:marBottom w:val="0"/>
      <w:divBdr>
        <w:top w:val="none" w:sz="0" w:space="0" w:color="auto"/>
        <w:left w:val="none" w:sz="0" w:space="0" w:color="auto"/>
        <w:bottom w:val="none" w:sz="0" w:space="0" w:color="auto"/>
        <w:right w:val="none" w:sz="0" w:space="0" w:color="auto"/>
      </w:divBdr>
      <w:divsChild>
        <w:div w:id="844637728">
          <w:marLeft w:val="0"/>
          <w:marRight w:val="0"/>
          <w:marTop w:val="0"/>
          <w:marBottom w:val="0"/>
          <w:divBdr>
            <w:top w:val="none" w:sz="0" w:space="0" w:color="auto"/>
            <w:left w:val="none" w:sz="0" w:space="0" w:color="auto"/>
            <w:bottom w:val="none" w:sz="0" w:space="0" w:color="auto"/>
            <w:right w:val="none" w:sz="0" w:space="0" w:color="auto"/>
          </w:divBdr>
        </w:div>
      </w:divsChild>
    </w:div>
    <w:div w:id="851146130">
      <w:bodyDiv w:val="1"/>
      <w:marLeft w:val="0"/>
      <w:marRight w:val="0"/>
      <w:marTop w:val="0"/>
      <w:marBottom w:val="0"/>
      <w:divBdr>
        <w:top w:val="none" w:sz="0" w:space="0" w:color="auto"/>
        <w:left w:val="none" w:sz="0" w:space="0" w:color="auto"/>
        <w:bottom w:val="none" w:sz="0" w:space="0" w:color="auto"/>
        <w:right w:val="none" w:sz="0" w:space="0" w:color="auto"/>
      </w:divBdr>
      <w:divsChild>
        <w:div w:id="895046780">
          <w:marLeft w:val="0"/>
          <w:marRight w:val="0"/>
          <w:marTop w:val="0"/>
          <w:marBottom w:val="0"/>
          <w:divBdr>
            <w:top w:val="none" w:sz="0" w:space="0" w:color="auto"/>
            <w:left w:val="none" w:sz="0" w:space="0" w:color="auto"/>
            <w:bottom w:val="none" w:sz="0" w:space="0" w:color="auto"/>
            <w:right w:val="none" w:sz="0" w:space="0" w:color="auto"/>
          </w:divBdr>
        </w:div>
      </w:divsChild>
    </w:div>
    <w:div w:id="859008115">
      <w:bodyDiv w:val="1"/>
      <w:marLeft w:val="0"/>
      <w:marRight w:val="0"/>
      <w:marTop w:val="0"/>
      <w:marBottom w:val="0"/>
      <w:divBdr>
        <w:top w:val="none" w:sz="0" w:space="0" w:color="auto"/>
        <w:left w:val="none" w:sz="0" w:space="0" w:color="auto"/>
        <w:bottom w:val="none" w:sz="0" w:space="0" w:color="auto"/>
        <w:right w:val="none" w:sz="0" w:space="0" w:color="auto"/>
      </w:divBdr>
      <w:divsChild>
        <w:div w:id="1422339617">
          <w:marLeft w:val="0"/>
          <w:marRight w:val="0"/>
          <w:marTop w:val="0"/>
          <w:marBottom w:val="0"/>
          <w:divBdr>
            <w:top w:val="none" w:sz="0" w:space="0" w:color="auto"/>
            <w:left w:val="none" w:sz="0" w:space="0" w:color="auto"/>
            <w:bottom w:val="none" w:sz="0" w:space="0" w:color="auto"/>
            <w:right w:val="none" w:sz="0" w:space="0" w:color="auto"/>
          </w:divBdr>
        </w:div>
      </w:divsChild>
    </w:div>
    <w:div w:id="873007278">
      <w:bodyDiv w:val="1"/>
      <w:marLeft w:val="0"/>
      <w:marRight w:val="0"/>
      <w:marTop w:val="0"/>
      <w:marBottom w:val="0"/>
      <w:divBdr>
        <w:top w:val="none" w:sz="0" w:space="0" w:color="auto"/>
        <w:left w:val="none" w:sz="0" w:space="0" w:color="auto"/>
        <w:bottom w:val="none" w:sz="0" w:space="0" w:color="auto"/>
        <w:right w:val="none" w:sz="0" w:space="0" w:color="auto"/>
      </w:divBdr>
      <w:divsChild>
        <w:div w:id="1940796651">
          <w:marLeft w:val="640"/>
          <w:marRight w:val="0"/>
          <w:marTop w:val="0"/>
          <w:marBottom w:val="0"/>
          <w:divBdr>
            <w:top w:val="none" w:sz="0" w:space="0" w:color="auto"/>
            <w:left w:val="none" w:sz="0" w:space="0" w:color="auto"/>
            <w:bottom w:val="none" w:sz="0" w:space="0" w:color="auto"/>
            <w:right w:val="none" w:sz="0" w:space="0" w:color="auto"/>
          </w:divBdr>
        </w:div>
        <w:div w:id="869953566">
          <w:marLeft w:val="640"/>
          <w:marRight w:val="0"/>
          <w:marTop w:val="0"/>
          <w:marBottom w:val="0"/>
          <w:divBdr>
            <w:top w:val="none" w:sz="0" w:space="0" w:color="auto"/>
            <w:left w:val="none" w:sz="0" w:space="0" w:color="auto"/>
            <w:bottom w:val="none" w:sz="0" w:space="0" w:color="auto"/>
            <w:right w:val="none" w:sz="0" w:space="0" w:color="auto"/>
          </w:divBdr>
        </w:div>
        <w:div w:id="1400788875">
          <w:marLeft w:val="640"/>
          <w:marRight w:val="0"/>
          <w:marTop w:val="0"/>
          <w:marBottom w:val="0"/>
          <w:divBdr>
            <w:top w:val="none" w:sz="0" w:space="0" w:color="auto"/>
            <w:left w:val="none" w:sz="0" w:space="0" w:color="auto"/>
            <w:bottom w:val="none" w:sz="0" w:space="0" w:color="auto"/>
            <w:right w:val="none" w:sz="0" w:space="0" w:color="auto"/>
          </w:divBdr>
        </w:div>
        <w:div w:id="131751165">
          <w:marLeft w:val="640"/>
          <w:marRight w:val="0"/>
          <w:marTop w:val="0"/>
          <w:marBottom w:val="0"/>
          <w:divBdr>
            <w:top w:val="none" w:sz="0" w:space="0" w:color="auto"/>
            <w:left w:val="none" w:sz="0" w:space="0" w:color="auto"/>
            <w:bottom w:val="none" w:sz="0" w:space="0" w:color="auto"/>
            <w:right w:val="none" w:sz="0" w:space="0" w:color="auto"/>
          </w:divBdr>
        </w:div>
        <w:div w:id="2779557">
          <w:marLeft w:val="640"/>
          <w:marRight w:val="0"/>
          <w:marTop w:val="0"/>
          <w:marBottom w:val="0"/>
          <w:divBdr>
            <w:top w:val="none" w:sz="0" w:space="0" w:color="auto"/>
            <w:left w:val="none" w:sz="0" w:space="0" w:color="auto"/>
            <w:bottom w:val="none" w:sz="0" w:space="0" w:color="auto"/>
            <w:right w:val="none" w:sz="0" w:space="0" w:color="auto"/>
          </w:divBdr>
        </w:div>
        <w:div w:id="2055620677">
          <w:marLeft w:val="640"/>
          <w:marRight w:val="0"/>
          <w:marTop w:val="0"/>
          <w:marBottom w:val="0"/>
          <w:divBdr>
            <w:top w:val="none" w:sz="0" w:space="0" w:color="auto"/>
            <w:left w:val="none" w:sz="0" w:space="0" w:color="auto"/>
            <w:bottom w:val="none" w:sz="0" w:space="0" w:color="auto"/>
            <w:right w:val="none" w:sz="0" w:space="0" w:color="auto"/>
          </w:divBdr>
        </w:div>
        <w:div w:id="203367611">
          <w:marLeft w:val="640"/>
          <w:marRight w:val="0"/>
          <w:marTop w:val="0"/>
          <w:marBottom w:val="0"/>
          <w:divBdr>
            <w:top w:val="none" w:sz="0" w:space="0" w:color="auto"/>
            <w:left w:val="none" w:sz="0" w:space="0" w:color="auto"/>
            <w:bottom w:val="none" w:sz="0" w:space="0" w:color="auto"/>
            <w:right w:val="none" w:sz="0" w:space="0" w:color="auto"/>
          </w:divBdr>
        </w:div>
      </w:divsChild>
    </w:div>
    <w:div w:id="879895809">
      <w:bodyDiv w:val="1"/>
      <w:marLeft w:val="0"/>
      <w:marRight w:val="0"/>
      <w:marTop w:val="0"/>
      <w:marBottom w:val="0"/>
      <w:divBdr>
        <w:top w:val="none" w:sz="0" w:space="0" w:color="auto"/>
        <w:left w:val="none" w:sz="0" w:space="0" w:color="auto"/>
        <w:bottom w:val="none" w:sz="0" w:space="0" w:color="auto"/>
        <w:right w:val="none" w:sz="0" w:space="0" w:color="auto"/>
      </w:divBdr>
      <w:divsChild>
        <w:div w:id="6293172">
          <w:marLeft w:val="0"/>
          <w:marRight w:val="0"/>
          <w:marTop w:val="0"/>
          <w:marBottom w:val="0"/>
          <w:divBdr>
            <w:top w:val="none" w:sz="0" w:space="0" w:color="auto"/>
            <w:left w:val="none" w:sz="0" w:space="0" w:color="auto"/>
            <w:bottom w:val="none" w:sz="0" w:space="0" w:color="auto"/>
            <w:right w:val="none" w:sz="0" w:space="0" w:color="auto"/>
          </w:divBdr>
        </w:div>
      </w:divsChild>
    </w:div>
    <w:div w:id="912667568">
      <w:bodyDiv w:val="1"/>
      <w:marLeft w:val="0"/>
      <w:marRight w:val="0"/>
      <w:marTop w:val="0"/>
      <w:marBottom w:val="0"/>
      <w:divBdr>
        <w:top w:val="none" w:sz="0" w:space="0" w:color="auto"/>
        <w:left w:val="none" w:sz="0" w:space="0" w:color="auto"/>
        <w:bottom w:val="none" w:sz="0" w:space="0" w:color="auto"/>
        <w:right w:val="none" w:sz="0" w:space="0" w:color="auto"/>
      </w:divBdr>
    </w:div>
    <w:div w:id="918060500">
      <w:bodyDiv w:val="1"/>
      <w:marLeft w:val="0"/>
      <w:marRight w:val="0"/>
      <w:marTop w:val="0"/>
      <w:marBottom w:val="0"/>
      <w:divBdr>
        <w:top w:val="none" w:sz="0" w:space="0" w:color="auto"/>
        <w:left w:val="none" w:sz="0" w:space="0" w:color="auto"/>
        <w:bottom w:val="none" w:sz="0" w:space="0" w:color="auto"/>
        <w:right w:val="none" w:sz="0" w:space="0" w:color="auto"/>
      </w:divBdr>
      <w:divsChild>
        <w:div w:id="1415400589">
          <w:marLeft w:val="640"/>
          <w:marRight w:val="0"/>
          <w:marTop w:val="0"/>
          <w:marBottom w:val="0"/>
          <w:divBdr>
            <w:top w:val="none" w:sz="0" w:space="0" w:color="auto"/>
            <w:left w:val="none" w:sz="0" w:space="0" w:color="auto"/>
            <w:bottom w:val="none" w:sz="0" w:space="0" w:color="auto"/>
            <w:right w:val="none" w:sz="0" w:space="0" w:color="auto"/>
          </w:divBdr>
        </w:div>
        <w:div w:id="1829204638">
          <w:marLeft w:val="640"/>
          <w:marRight w:val="0"/>
          <w:marTop w:val="0"/>
          <w:marBottom w:val="0"/>
          <w:divBdr>
            <w:top w:val="none" w:sz="0" w:space="0" w:color="auto"/>
            <w:left w:val="none" w:sz="0" w:space="0" w:color="auto"/>
            <w:bottom w:val="none" w:sz="0" w:space="0" w:color="auto"/>
            <w:right w:val="none" w:sz="0" w:space="0" w:color="auto"/>
          </w:divBdr>
        </w:div>
        <w:div w:id="781461429">
          <w:marLeft w:val="640"/>
          <w:marRight w:val="0"/>
          <w:marTop w:val="0"/>
          <w:marBottom w:val="0"/>
          <w:divBdr>
            <w:top w:val="none" w:sz="0" w:space="0" w:color="auto"/>
            <w:left w:val="none" w:sz="0" w:space="0" w:color="auto"/>
            <w:bottom w:val="none" w:sz="0" w:space="0" w:color="auto"/>
            <w:right w:val="none" w:sz="0" w:space="0" w:color="auto"/>
          </w:divBdr>
        </w:div>
        <w:div w:id="1537310307">
          <w:marLeft w:val="640"/>
          <w:marRight w:val="0"/>
          <w:marTop w:val="0"/>
          <w:marBottom w:val="0"/>
          <w:divBdr>
            <w:top w:val="none" w:sz="0" w:space="0" w:color="auto"/>
            <w:left w:val="none" w:sz="0" w:space="0" w:color="auto"/>
            <w:bottom w:val="none" w:sz="0" w:space="0" w:color="auto"/>
            <w:right w:val="none" w:sz="0" w:space="0" w:color="auto"/>
          </w:divBdr>
        </w:div>
        <w:div w:id="1002125034">
          <w:marLeft w:val="640"/>
          <w:marRight w:val="0"/>
          <w:marTop w:val="0"/>
          <w:marBottom w:val="0"/>
          <w:divBdr>
            <w:top w:val="none" w:sz="0" w:space="0" w:color="auto"/>
            <w:left w:val="none" w:sz="0" w:space="0" w:color="auto"/>
            <w:bottom w:val="none" w:sz="0" w:space="0" w:color="auto"/>
            <w:right w:val="none" w:sz="0" w:space="0" w:color="auto"/>
          </w:divBdr>
        </w:div>
        <w:div w:id="1216772796">
          <w:marLeft w:val="640"/>
          <w:marRight w:val="0"/>
          <w:marTop w:val="0"/>
          <w:marBottom w:val="0"/>
          <w:divBdr>
            <w:top w:val="none" w:sz="0" w:space="0" w:color="auto"/>
            <w:left w:val="none" w:sz="0" w:space="0" w:color="auto"/>
            <w:bottom w:val="none" w:sz="0" w:space="0" w:color="auto"/>
            <w:right w:val="none" w:sz="0" w:space="0" w:color="auto"/>
          </w:divBdr>
        </w:div>
        <w:div w:id="733620392">
          <w:marLeft w:val="640"/>
          <w:marRight w:val="0"/>
          <w:marTop w:val="0"/>
          <w:marBottom w:val="0"/>
          <w:divBdr>
            <w:top w:val="none" w:sz="0" w:space="0" w:color="auto"/>
            <w:left w:val="none" w:sz="0" w:space="0" w:color="auto"/>
            <w:bottom w:val="none" w:sz="0" w:space="0" w:color="auto"/>
            <w:right w:val="none" w:sz="0" w:space="0" w:color="auto"/>
          </w:divBdr>
        </w:div>
        <w:div w:id="1345745576">
          <w:marLeft w:val="640"/>
          <w:marRight w:val="0"/>
          <w:marTop w:val="0"/>
          <w:marBottom w:val="0"/>
          <w:divBdr>
            <w:top w:val="none" w:sz="0" w:space="0" w:color="auto"/>
            <w:left w:val="none" w:sz="0" w:space="0" w:color="auto"/>
            <w:bottom w:val="none" w:sz="0" w:space="0" w:color="auto"/>
            <w:right w:val="none" w:sz="0" w:space="0" w:color="auto"/>
          </w:divBdr>
        </w:div>
      </w:divsChild>
    </w:div>
    <w:div w:id="921598122">
      <w:bodyDiv w:val="1"/>
      <w:marLeft w:val="0"/>
      <w:marRight w:val="0"/>
      <w:marTop w:val="0"/>
      <w:marBottom w:val="0"/>
      <w:divBdr>
        <w:top w:val="none" w:sz="0" w:space="0" w:color="auto"/>
        <w:left w:val="none" w:sz="0" w:space="0" w:color="auto"/>
        <w:bottom w:val="none" w:sz="0" w:space="0" w:color="auto"/>
        <w:right w:val="none" w:sz="0" w:space="0" w:color="auto"/>
      </w:divBdr>
      <w:divsChild>
        <w:div w:id="837304716">
          <w:marLeft w:val="0"/>
          <w:marRight w:val="0"/>
          <w:marTop w:val="0"/>
          <w:marBottom w:val="0"/>
          <w:divBdr>
            <w:top w:val="none" w:sz="0" w:space="0" w:color="auto"/>
            <w:left w:val="none" w:sz="0" w:space="0" w:color="auto"/>
            <w:bottom w:val="none" w:sz="0" w:space="0" w:color="auto"/>
            <w:right w:val="none" w:sz="0" w:space="0" w:color="auto"/>
          </w:divBdr>
        </w:div>
      </w:divsChild>
    </w:div>
    <w:div w:id="936252604">
      <w:bodyDiv w:val="1"/>
      <w:marLeft w:val="0"/>
      <w:marRight w:val="0"/>
      <w:marTop w:val="0"/>
      <w:marBottom w:val="0"/>
      <w:divBdr>
        <w:top w:val="none" w:sz="0" w:space="0" w:color="auto"/>
        <w:left w:val="none" w:sz="0" w:space="0" w:color="auto"/>
        <w:bottom w:val="none" w:sz="0" w:space="0" w:color="auto"/>
        <w:right w:val="none" w:sz="0" w:space="0" w:color="auto"/>
      </w:divBdr>
      <w:divsChild>
        <w:div w:id="740758367">
          <w:marLeft w:val="0"/>
          <w:marRight w:val="0"/>
          <w:marTop w:val="0"/>
          <w:marBottom w:val="0"/>
          <w:divBdr>
            <w:top w:val="none" w:sz="0" w:space="0" w:color="auto"/>
            <w:left w:val="none" w:sz="0" w:space="0" w:color="auto"/>
            <w:bottom w:val="none" w:sz="0" w:space="0" w:color="auto"/>
            <w:right w:val="none" w:sz="0" w:space="0" w:color="auto"/>
          </w:divBdr>
        </w:div>
      </w:divsChild>
    </w:div>
    <w:div w:id="948661100">
      <w:bodyDiv w:val="1"/>
      <w:marLeft w:val="0"/>
      <w:marRight w:val="0"/>
      <w:marTop w:val="0"/>
      <w:marBottom w:val="0"/>
      <w:divBdr>
        <w:top w:val="none" w:sz="0" w:space="0" w:color="auto"/>
        <w:left w:val="none" w:sz="0" w:space="0" w:color="auto"/>
        <w:bottom w:val="none" w:sz="0" w:space="0" w:color="auto"/>
        <w:right w:val="none" w:sz="0" w:space="0" w:color="auto"/>
      </w:divBdr>
      <w:divsChild>
        <w:div w:id="2146315038">
          <w:marLeft w:val="0"/>
          <w:marRight w:val="0"/>
          <w:marTop w:val="0"/>
          <w:marBottom w:val="0"/>
          <w:divBdr>
            <w:top w:val="none" w:sz="0" w:space="0" w:color="auto"/>
            <w:left w:val="none" w:sz="0" w:space="0" w:color="auto"/>
            <w:bottom w:val="none" w:sz="0" w:space="0" w:color="auto"/>
            <w:right w:val="none" w:sz="0" w:space="0" w:color="auto"/>
          </w:divBdr>
        </w:div>
      </w:divsChild>
    </w:div>
    <w:div w:id="951284113">
      <w:bodyDiv w:val="1"/>
      <w:marLeft w:val="0"/>
      <w:marRight w:val="0"/>
      <w:marTop w:val="0"/>
      <w:marBottom w:val="0"/>
      <w:divBdr>
        <w:top w:val="none" w:sz="0" w:space="0" w:color="auto"/>
        <w:left w:val="none" w:sz="0" w:space="0" w:color="auto"/>
        <w:bottom w:val="none" w:sz="0" w:space="0" w:color="auto"/>
        <w:right w:val="none" w:sz="0" w:space="0" w:color="auto"/>
      </w:divBdr>
      <w:divsChild>
        <w:div w:id="660157732">
          <w:marLeft w:val="0"/>
          <w:marRight w:val="0"/>
          <w:marTop w:val="0"/>
          <w:marBottom w:val="0"/>
          <w:divBdr>
            <w:top w:val="none" w:sz="0" w:space="0" w:color="auto"/>
            <w:left w:val="none" w:sz="0" w:space="0" w:color="auto"/>
            <w:bottom w:val="none" w:sz="0" w:space="0" w:color="auto"/>
            <w:right w:val="none" w:sz="0" w:space="0" w:color="auto"/>
          </w:divBdr>
        </w:div>
      </w:divsChild>
    </w:div>
    <w:div w:id="956061257">
      <w:bodyDiv w:val="1"/>
      <w:marLeft w:val="0"/>
      <w:marRight w:val="0"/>
      <w:marTop w:val="0"/>
      <w:marBottom w:val="0"/>
      <w:divBdr>
        <w:top w:val="none" w:sz="0" w:space="0" w:color="auto"/>
        <w:left w:val="none" w:sz="0" w:space="0" w:color="auto"/>
        <w:bottom w:val="none" w:sz="0" w:space="0" w:color="auto"/>
        <w:right w:val="none" w:sz="0" w:space="0" w:color="auto"/>
      </w:divBdr>
      <w:divsChild>
        <w:div w:id="425618500">
          <w:marLeft w:val="640"/>
          <w:marRight w:val="0"/>
          <w:marTop w:val="0"/>
          <w:marBottom w:val="0"/>
          <w:divBdr>
            <w:top w:val="none" w:sz="0" w:space="0" w:color="auto"/>
            <w:left w:val="none" w:sz="0" w:space="0" w:color="auto"/>
            <w:bottom w:val="none" w:sz="0" w:space="0" w:color="auto"/>
            <w:right w:val="none" w:sz="0" w:space="0" w:color="auto"/>
          </w:divBdr>
        </w:div>
        <w:div w:id="327908663">
          <w:marLeft w:val="640"/>
          <w:marRight w:val="0"/>
          <w:marTop w:val="0"/>
          <w:marBottom w:val="0"/>
          <w:divBdr>
            <w:top w:val="none" w:sz="0" w:space="0" w:color="auto"/>
            <w:left w:val="none" w:sz="0" w:space="0" w:color="auto"/>
            <w:bottom w:val="none" w:sz="0" w:space="0" w:color="auto"/>
            <w:right w:val="none" w:sz="0" w:space="0" w:color="auto"/>
          </w:divBdr>
        </w:div>
        <w:div w:id="1232812761">
          <w:marLeft w:val="640"/>
          <w:marRight w:val="0"/>
          <w:marTop w:val="0"/>
          <w:marBottom w:val="0"/>
          <w:divBdr>
            <w:top w:val="none" w:sz="0" w:space="0" w:color="auto"/>
            <w:left w:val="none" w:sz="0" w:space="0" w:color="auto"/>
            <w:bottom w:val="none" w:sz="0" w:space="0" w:color="auto"/>
            <w:right w:val="none" w:sz="0" w:space="0" w:color="auto"/>
          </w:divBdr>
        </w:div>
        <w:div w:id="1017469217">
          <w:marLeft w:val="640"/>
          <w:marRight w:val="0"/>
          <w:marTop w:val="0"/>
          <w:marBottom w:val="0"/>
          <w:divBdr>
            <w:top w:val="none" w:sz="0" w:space="0" w:color="auto"/>
            <w:left w:val="none" w:sz="0" w:space="0" w:color="auto"/>
            <w:bottom w:val="none" w:sz="0" w:space="0" w:color="auto"/>
            <w:right w:val="none" w:sz="0" w:space="0" w:color="auto"/>
          </w:divBdr>
        </w:div>
        <w:div w:id="2027780580">
          <w:marLeft w:val="640"/>
          <w:marRight w:val="0"/>
          <w:marTop w:val="0"/>
          <w:marBottom w:val="0"/>
          <w:divBdr>
            <w:top w:val="none" w:sz="0" w:space="0" w:color="auto"/>
            <w:left w:val="none" w:sz="0" w:space="0" w:color="auto"/>
            <w:bottom w:val="none" w:sz="0" w:space="0" w:color="auto"/>
            <w:right w:val="none" w:sz="0" w:space="0" w:color="auto"/>
          </w:divBdr>
        </w:div>
        <w:div w:id="1098939124">
          <w:marLeft w:val="640"/>
          <w:marRight w:val="0"/>
          <w:marTop w:val="0"/>
          <w:marBottom w:val="0"/>
          <w:divBdr>
            <w:top w:val="none" w:sz="0" w:space="0" w:color="auto"/>
            <w:left w:val="none" w:sz="0" w:space="0" w:color="auto"/>
            <w:bottom w:val="none" w:sz="0" w:space="0" w:color="auto"/>
            <w:right w:val="none" w:sz="0" w:space="0" w:color="auto"/>
          </w:divBdr>
        </w:div>
        <w:div w:id="46927332">
          <w:marLeft w:val="640"/>
          <w:marRight w:val="0"/>
          <w:marTop w:val="0"/>
          <w:marBottom w:val="0"/>
          <w:divBdr>
            <w:top w:val="none" w:sz="0" w:space="0" w:color="auto"/>
            <w:left w:val="none" w:sz="0" w:space="0" w:color="auto"/>
            <w:bottom w:val="none" w:sz="0" w:space="0" w:color="auto"/>
            <w:right w:val="none" w:sz="0" w:space="0" w:color="auto"/>
          </w:divBdr>
        </w:div>
        <w:div w:id="1562399164">
          <w:marLeft w:val="640"/>
          <w:marRight w:val="0"/>
          <w:marTop w:val="0"/>
          <w:marBottom w:val="0"/>
          <w:divBdr>
            <w:top w:val="none" w:sz="0" w:space="0" w:color="auto"/>
            <w:left w:val="none" w:sz="0" w:space="0" w:color="auto"/>
            <w:bottom w:val="none" w:sz="0" w:space="0" w:color="auto"/>
            <w:right w:val="none" w:sz="0" w:space="0" w:color="auto"/>
          </w:divBdr>
        </w:div>
      </w:divsChild>
    </w:div>
    <w:div w:id="956064995">
      <w:bodyDiv w:val="1"/>
      <w:marLeft w:val="0"/>
      <w:marRight w:val="0"/>
      <w:marTop w:val="0"/>
      <w:marBottom w:val="0"/>
      <w:divBdr>
        <w:top w:val="none" w:sz="0" w:space="0" w:color="auto"/>
        <w:left w:val="none" w:sz="0" w:space="0" w:color="auto"/>
        <w:bottom w:val="none" w:sz="0" w:space="0" w:color="auto"/>
        <w:right w:val="none" w:sz="0" w:space="0" w:color="auto"/>
      </w:divBdr>
      <w:divsChild>
        <w:div w:id="1805152732">
          <w:marLeft w:val="0"/>
          <w:marRight w:val="0"/>
          <w:marTop w:val="0"/>
          <w:marBottom w:val="0"/>
          <w:divBdr>
            <w:top w:val="none" w:sz="0" w:space="0" w:color="auto"/>
            <w:left w:val="none" w:sz="0" w:space="0" w:color="auto"/>
            <w:bottom w:val="none" w:sz="0" w:space="0" w:color="auto"/>
            <w:right w:val="none" w:sz="0" w:space="0" w:color="auto"/>
          </w:divBdr>
        </w:div>
      </w:divsChild>
    </w:div>
    <w:div w:id="960762680">
      <w:bodyDiv w:val="1"/>
      <w:marLeft w:val="0"/>
      <w:marRight w:val="0"/>
      <w:marTop w:val="0"/>
      <w:marBottom w:val="0"/>
      <w:divBdr>
        <w:top w:val="none" w:sz="0" w:space="0" w:color="auto"/>
        <w:left w:val="none" w:sz="0" w:space="0" w:color="auto"/>
        <w:bottom w:val="none" w:sz="0" w:space="0" w:color="auto"/>
        <w:right w:val="none" w:sz="0" w:space="0" w:color="auto"/>
      </w:divBdr>
      <w:divsChild>
        <w:div w:id="12343484">
          <w:marLeft w:val="0"/>
          <w:marRight w:val="0"/>
          <w:marTop w:val="0"/>
          <w:marBottom w:val="0"/>
          <w:divBdr>
            <w:top w:val="none" w:sz="0" w:space="0" w:color="auto"/>
            <w:left w:val="none" w:sz="0" w:space="0" w:color="auto"/>
            <w:bottom w:val="none" w:sz="0" w:space="0" w:color="auto"/>
            <w:right w:val="none" w:sz="0" w:space="0" w:color="auto"/>
          </w:divBdr>
        </w:div>
      </w:divsChild>
    </w:div>
    <w:div w:id="993263998">
      <w:bodyDiv w:val="1"/>
      <w:marLeft w:val="0"/>
      <w:marRight w:val="0"/>
      <w:marTop w:val="0"/>
      <w:marBottom w:val="0"/>
      <w:divBdr>
        <w:top w:val="none" w:sz="0" w:space="0" w:color="auto"/>
        <w:left w:val="none" w:sz="0" w:space="0" w:color="auto"/>
        <w:bottom w:val="none" w:sz="0" w:space="0" w:color="auto"/>
        <w:right w:val="none" w:sz="0" w:space="0" w:color="auto"/>
      </w:divBdr>
      <w:divsChild>
        <w:div w:id="1830706034">
          <w:marLeft w:val="0"/>
          <w:marRight w:val="0"/>
          <w:marTop w:val="0"/>
          <w:marBottom w:val="0"/>
          <w:divBdr>
            <w:top w:val="none" w:sz="0" w:space="0" w:color="auto"/>
            <w:left w:val="none" w:sz="0" w:space="0" w:color="auto"/>
            <w:bottom w:val="none" w:sz="0" w:space="0" w:color="auto"/>
            <w:right w:val="none" w:sz="0" w:space="0" w:color="auto"/>
          </w:divBdr>
        </w:div>
      </w:divsChild>
    </w:div>
    <w:div w:id="1017662437">
      <w:bodyDiv w:val="1"/>
      <w:marLeft w:val="0"/>
      <w:marRight w:val="0"/>
      <w:marTop w:val="0"/>
      <w:marBottom w:val="0"/>
      <w:divBdr>
        <w:top w:val="none" w:sz="0" w:space="0" w:color="auto"/>
        <w:left w:val="none" w:sz="0" w:space="0" w:color="auto"/>
        <w:bottom w:val="none" w:sz="0" w:space="0" w:color="auto"/>
        <w:right w:val="none" w:sz="0" w:space="0" w:color="auto"/>
      </w:divBdr>
      <w:divsChild>
        <w:div w:id="1102258944">
          <w:marLeft w:val="0"/>
          <w:marRight w:val="0"/>
          <w:marTop w:val="0"/>
          <w:marBottom w:val="0"/>
          <w:divBdr>
            <w:top w:val="none" w:sz="0" w:space="0" w:color="auto"/>
            <w:left w:val="none" w:sz="0" w:space="0" w:color="auto"/>
            <w:bottom w:val="none" w:sz="0" w:space="0" w:color="auto"/>
            <w:right w:val="none" w:sz="0" w:space="0" w:color="auto"/>
          </w:divBdr>
        </w:div>
      </w:divsChild>
    </w:div>
    <w:div w:id="1024019753">
      <w:bodyDiv w:val="1"/>
      <w:marLeft w:val="0"/>
      <w:marRight w:val="0"/>
      <w:marTop w:val="0"/>
      <w:marBottom w:val="0"/>
      <w:divBdr>
        <w:top w:val="none" w:sz="0" w:space="0" w:color="auto"/>
        <w:left w:val="none" w:sz="0" w:space="0" w:color="auto"/>
        <w:bottom w:val="none" w:sz="0" w:space="0" w:color="auto"/>
        <w:right w:val="none" w:sz="0" w:space="0" w:color="auto"/>
      </w:divBdr>
      <w:divsChild>
        <w:div w:id="2087411183">
          <w:marLeft w:val="0"/>
          <w:marRight w:val="0"/>
          <w:marTop w:val="0"/>
          <w:marBottom w:val="0"/>
          <w:divBdr>
            <w:top w:val="none" w:sz="0" w:space="0" w:color="auto"/>
            <w:left w:val="none" w:sz="0" w:space="0" w:color="auto"/>
            <w:bottom w:val="none" w:sz="0" w:space="0" w:color="auto"/>
            <w:right w:val="none" w:sz="0" w:space="0" w:color="auto"/>
          </w:divBdr>
        </w:div>
      </w:divsChild>
    </w:div>
    <w:div w:id="1056900334">
      <w:bodyDiv w:val="1"/>
      <w:marLeft w:val="0"/>
      <w:marRight w:val="0"/>
      <w:marTop w:val="0"/>
      <w:marBottom w:val="0"/>
      <w:divBdr>
        <w:top w:val="none" w:sz="0" w:space="0" w:color="auto"/>
        <w:left w:val="none" w:sz="0" w:space="0" w:color="auto"/>
        <w:bottom w:val="none" w:sz="0" w:space="0" w:color="auto"/>
        <w:right w:val="none" w:sz="0" w:space="0" w:color="auto"/>
      </w:divBdr>
      <w:divsChild>
        <w:div w:id="869881967">
          <w:marLeft w:val="0"/>
          <w:marRight w:val="0"/>
          <w:marTop w:val="0"/>
          <w:marBottom w:val="0"/>
          <w:divBdr>
            <w:top w:val="none" w:sz="0" w:space="0" w:color="auto"/>
            <w:left w:val="none" w:sz="0" w:space="0" w:color="auto"/>
            <w:bottom w:val="none" w:sz="0" w:space="0" w:color="auto"/>
            <w:right w:val="none" w:sz="0" w:space="0" w:color="auto"/>
          </w:divBdr>
        </w:div>
      </w:divsChild>
    </w:div>
    <w:div w:id="1073773355">
      <w:bodyDiv w:val="1"/>
      <w:marLeft w:val="0"/>
      <w:marRight w:val="0"/>
      <w:marTop w:val="0"/>
      <w:marBottom w:val="0"/>
      <w:divBdr>
        <w:top w:val="none" w:sz="0" w:space="0" w:color="auto"/>
        <w:left w:val="none" w:sz="0" w:space="0" w:color="auto"/>
        <w:bottom w:val="none" w:sz="0" w:space="0" w:color="auto"/>
        <w:right w:val="none" w:sz="0" w:space="0" w:color="auto"/>
      </w:divBdr>
      <w:divsChild>
        <w:div w:id="296881565">
          <w:marLeft w:val="0"/>
          <w:marRight w:val="0"/>
          <w:marTop w:val="0"/>
          <w:marBottom w:val="0"/>
          <w:divBdr>
            <w:top w:val="none" w:sz="0" w:space="0" w:color="auto"/>
            <w:left w:val="none" w:sz="0" w:space="0" w:color="auto"/>
            <w:bottom w:val="none" w:sz="0" w:space="0" w:color="auto"/>
            <w:right w:val="none" w:sz="0" w:space="0" w:color="auto"/>
          </w:divBdr>
        </w:div>
      </w:divsChild>
    </w:div>
    <w:div w:id="1074543422">
      <w:bodyDiv w:val="1"/>
      <w:marLeft w:val="0"/>
      <w:marRight w:val="0"/>
      <w:marTop w:val="0"/>
      <w:marBottom w:val="0"/>
      <w:divBdr>
        <w:top w:val="none" w:sz="0" w:space="0" w:color="auto"/>
        <w:left w:val="none" w:sz="0" w:space="0" w:color="auto"/>
        <w:bottom w:val="none" w:sz="0" w:space="0" w:color="auto"/>
        <w:right w:val="none" w:sz="0" w:space="0" w:color="auto"/>
      </w:divBdr>
      <w:divsChild>
        <w:div w:id="243488866">
          <w:marLeft w:val="0"/>
          <w:marRight w:val="0"/>
          <w:marTop w:val="0"/>
          <w:marBottom w:val="0"/>
          <w:divBdr>
            <w:top w:val="none" w:sz="0" w:space="0" w:color="auto"/>
            <w:left w:val="none" w:sz="0" w:space="0" w:color="auto"/>
            <w:bottom w:val="none" w:sz="0" w:space="0" w:color="auto"/>
            <w:right w:val="none" w:sz="0" w:space="0" w:color="auto"/>
          </w:divBdr>
        </w:div>
      </w:divsChild>
    </w:div>
    <w:div w:id="1077285547">
      <w:bodyDiv w:val="1"/>
      <w:marLeft w:val="0"/>
      <w:marRight w:val="0"/>
      <w:marTop w:val="0"/>
      <w:marBottom w:val="0"/>
      <w:divBdr>
        <w:top w:val="none" w:sz="0" w:space="0" w:color="auto"/>
        <w:left w:val="none" w:sz="0" w:space="0" w:color="auto"/>
        <w:bottom w:val="none" w:sz="0" w:space="0" w:color="auto"/>
        <w:right w:val="none" w:sz="0" w:space="0" w:color="auto"/>
      </w:divBdr>
    </w:div>
    <w:div w:id="1088847212">
      <w:bodyDiv w:val="1"/>
      <w:marLeft w:val="0"/>
      <w:marRight w:val="0"/>
      <w:marTop w:val="0"/>
      <w:marBottom w:val="0"/>
      <w:divBdr>
        <w:top w:val="none" w:sz="0" w:space="0" w:color="auto"/>
        <w:left w:val="none" w:sz="0" w:space="0" w:color="auto"/>
        <w:bottom w:val="none" w:sz="0" w:space="0" w:color="auto"/>
        <w:right w:val="none" w:sz="0" w:space="0" w:color="auto"/>
      </w:divBdr>
      <w:divsChild>
        <w:div w:id="835731999">
          <w:marLeft w:val="0"/>
          <w:marRight w:val="0"/>
          <w:marTop w:val="0"/>
          <w:marBottom w:val="0"/>
          <w:divBdr>
            <w:top w:val="none" w:sz="0" w:space="0" w:color="auto"/>
            <w:left w:val="none" w:sz="0" w:space="0" w:color="auto"/>
            <w:bottom w:val="none" w:sz="0" w:space="0" w:color="auto"/>
            <w:right w:val="none" w:sz="0" w:space="0" w:color="auto"/>
          </w:divBdr>
        </w:div>
      </w:divsChild>
    </w:div>
    <w:div w:id="1090926969">
      <w:bodyDiv w:val="1"/>
      <w:marLeft w:val="0"/>
      <w:marRight w:val="0"/>
      <w:marTop w:val="0"/>
      <w:marBottom w:val="0"/>
      <w:divBdr>
        <w:top w:val="none" w:sz="0" w:space="0" w:color="auto"/>
        <w:left w:val="none" w:sz="0" w:space="0" w:color="auto"/>
        <w:bottom w:val="none" w:sz="0" w:space="0" w:color="auto"/>
        <w:right w:val="none" w:sz="0" w:space="0" w:color="auto"/>
      </w:divBdr>
      <w:divsChild>
        <w:div w:id="352266191">
          <w:marLeft w:val="640"/>
          <w:marRight w:val="0"/>
          <w:marTop w:val="0"/>
          <w:marBottom w:val="0"/>
          <w:divBdr>
            <w:top w:val="none" w:sz="0" w:space="0" w:color="auto"/>
            <w:left w:val="none" w:sz="0" w:space="0" w:color="auto"/>
            <w:bottom w:val="none" w:sz="0" w:space="0" w:color="auto"/>
            <w:right w:val="none" w:sz="0" w:space="0" w:color="auto"/>
          </w:divBdr>
        </w:div>
        <w:div w:id="843401171">
          <w:marLeft w:val="640"/>
          <w:marRight w:val="0"/>
          <w:marTop w:val="0"/>
          <w:marBottom w:val="0"/>
          <w:divBdr>
            <w:top w:val="none" w:sz="0" w:space="0" w:color="auto"/>
            <w:left w:val="none" w:sz="0" w:space="0" w:color="auto"/>
            <w:bottom w:val="none" w:sz="0" w:space="0" w:color="auto"/>
            <w:right w:val="none" w:sz="0" w:space="0" w:color="auto"/>
          </w:divBdr>
        </w:div>
        <w:div w:id="1952200803">
          <w:marLeft w:val="640"/>
          <w:marRight w:val="0"/>
          <w:marTop w:val="0"/>
          <w:marBottom w:val="0"/>
          <w:divBdr>
            <w:top w:val="none" w:sz="0" w:space="0" w:color="auto"/>
            <w:left w:val="none" w:sz="0" w:space="0" w:color="auto"/>
            <w:bottom w:val="none" w:sz="0" w:space="0" w:color="auto"/>
            <w:right w:val="none" w:sz="0" w:space="0" w:color="auto"/>
          </w:divBdr>
        </w:div>
        <w:div w:id="876746578">
          <w:marLeft w:val="640"/>
          <w:marRight w:val="0"/>
          <w:marTop w:val="0"/>
          <w:marBottom w:val="0"/>
          <w:divBdr>
            <w:top w:val="none" w:sz="0" w:space="0" w:color="auto"/>
            <w:left w:val="none" w:sz="0" w:space="0" w:color="auto"/>
            <w:bottom w:val="none" w:sz="0" w:space="0" w:color="auto"/>
            <w:right w:val="none" w:sz="0" w:space="0" w:color="auto"/>
          </w:divBdr>
        </w:div>
        <w:div w:id="555777871">
          <w:marLeft w:val="640"/>
          <w:marRight w:val="0"/>
          <w:marTop w:val="0"/>
          <w:marBottom w:val="0"/>
          <w:divBdr>
            <w:top w:val="none" w:sz="0" w:space="0" w:color="auto"/>
            <w:left w:val="none" w:sz="0" w:space="0" w:color="auto"/>
            <w:bottom w:val="none" w:sz="0" w:space="0" w:color="auto"/>
            <w:right w:val="none" w:sz="0" w:space="0" w:color="auto"/>
          </w:divBdr>
        </w:div>
        <w:div w:id="747582469">
          <w:marLeft w:val="640"/>
          <w:marRight w:val="0"/>
          <w:marTop w:val="0"/>
          <w:marBottom w:val="0"/>
          <w:divBdr>
            <w:top w:val="none" w:sz="0" w:space="0" w:color="auto"/>
            <w:left w:val="none" w:sz="0" w:space="0" w:color="auto"/>
            <w:bottom w:val="none" w:sz="0" w:space="0" w:color="auto"/>
            <w:right w:val="none" w:sz="0" w:space="0" w:color="auto"/>
          </w:divBdr>
        </w:div>
      </w:divsChild>
    </w:div>
    <w:div w:id="1122532266">
      <w:bodyDiv w:val="1"/>
      <w:marLeft w:val="0"/>
      <w:marRight w:val="0"/>
      <w:marTop w:val="0"/>
      <w:marBottom w:val="0"/>
      <w:divBdr>
        <w:top w:val="none" w:sz="0" w:space="0" w:color="auto"/>
        <w:left w:val="none" w:sz="0" w:space="0" w:color="auto"/>
        <w:bottom w:val="none" w:sz="0" w:space="0" w:color="auto"/>
        <w:right w:val="none" w:sz="0" w:space="0" w:color="auto"/>
      </w:divBdr>
      <w:divsChild>
        <w:div w:id="1946116368">
          <w:marLeft w:val="0"/>
          <w:marRight w:val="0"/>
          <w:marTop w:val="0"/>
          <w:marBottom w:val="0"/>
          <w:divBdr>
            <w:top w:val="none" w:sz="0" w:space="0" w:color="auto"/>
            <w:left w:val="none" w:sz="0" w:space="0" w:color="auto"/>
            <w:bottom w:val="none" w:sz="0" w:space="0" w:color="auto"/>
            <w:right w:val="none" w:sz="0" w:space="0" w:color="auto"/>
          </w:divBdr>
        </w:div>
      </w:divsChild>
    </w:div>
    <w:div w:id="1131288377">
      <w:bodyDiv w:val="1"/>
      <w:marLeft w:val="0"/>
      <w:marRight w:val="0"/>
      <w:marTop w:val="0"/>
      <w:marBottom w:val="0"/>
      <w:divBdr>
        <w:top w:val="none" w:sz="0" w:space="0" w:color="auto"/>
        <w:left w:val="none" w:sz="0" w:space="0" w:color="auto"/>
        <w:bottom w:val="none" w:sz="0" w:space="0" w:color="auto"/>
        <w:right w:val="none" w:sz="0" w:space="0" w:color="auto"/>
      </w:divBdr>
      <w:divsChild>
        <w:div w:id="557205101">
          <w:marLeft w:val="640"/>
          <w:marRight w:val="0"/>
          <w:marTop w:val="0"/>
          <w:marBottom w:val="0"/>
          <w:divBdr>
            <w:top w:val="none" w:sz="0" w:space="0" w:color="auto"/>
            <w:left w:val="none" w:sz="0" w:space="0" w:color="auto"/>
            <w:bottom w:val="none" w:sz="0" w:space="0" w:color="auto"/>
            <w:right w:val="none" w:sz="0" w:space="0" w:color="auto"/>
          </w:divBdr>
        </w:div>
        <w:div w:id="1716350044">
          <w:marLeft w:val="640"/>
          <w:marRight w:val="0"/>
          <w:marTop w:val="0"/>
          <w:marBottom w:val="0"/>
          <w:divBdr>
            <w:top w:val="none" w:sz="0" w:space="0" w:color="auto"/>
            <w:left w:val="none" w:sz="0" w:space="0" w:color="auto"/>
            <w:bottom w:val="none" w:sz="0" w:space="0" w:color="auto"/>
            <w:right w:val="none" w:sz="0" w:space="0" w:color="auto"/>
          </w:divBdr>
        </w:div>
        <w:div w:id="1065027317">
          <w:marLeft w:val="640"/>
          <w:marRight w:val="0"/>
          <w:marTop w:val="0"/>
          <w:marBottom w:val="0"/>
          <w:divBdr>
            <w:top w:val="none" w:sz="0" w:space="0" w:color="auto"/>
            <w:left w:val="none" w:sz="0" w:space="0" w:color="auto"/>
            <w:bottom w:val="none" w:sz="0" w:space="0" w:color="auto"/>
            <w:right w:val="none" w:sz="0" w:space="0" w:color="auto"/>
          </w:divBdr>
        </w:div>
        <w:div w:id="1654487225">
          <w:marLeft w:val="640"/>
          <w:marRight w:val="0"/>
          <w:marTop w:val="0"/>
          <w:marBottom w:val="0"/>
          <w:divBdr>
            <w:top w:val="none" w:sz="0" w:space="0" w:color="auto"/>
            <w:left w:val="none" w:sz="0" w:space="0" w:color="auto"/>
            <w:bottom w:val="none" w:sz="0" w:space="0" w:color="auto"/>
            <w:right w:val="none" w:sz="0" w:space="0" w:color="auto"/>
          </w:divBdr>
        </w:div>
        <w:div w:id="46153785">
          <w:marLeft w:val="640"/>
          <w:marRight w:val="0"/>
          <w:marTop w:val="0"/>
          <w:marBottom w:val="0"/>
          <w:divBdr>
            <w:top w:val="none" w:sz="0" w:space="0" w:color="auto"/>
            <w:left w:val="none" w:sz="0" w:space="0" w:color="auto"/>
            <w:bottom w:val="none" w:sz="0" w:space="0" w:color="auto"/>
            <w:right w:val="none" w:sz="0" w:space="0" w:color="auto"/>
          </w:divBdr>
        </w:div>
        <w:div w:id="1883326015">
          <w:marLeft w:val="640"/>
          <w:marRight w:val="0"/>
          <w:marTop w:val="0"/>
          <w:marBottom w:val="0"/>
          <w:divBdr>
            <w:top w:val="none" w:sz="0" w:space="0" w:color="auto"/>
            <w:left w:val="none" w:sz="0" w:space="0" w:color="auto"/>
            <w:bottom w:val="none" w:sz="0" w:space="0" w:color="auto"/>
            <w:right w:val="none" w:sz="0" w:space="0" w:color="auto"/>
          </w:divBdr>
        </w:div>
        <w:div w:id="96294730">
          <w:marLeft w:val="640"/>
          <w:marRight w:val="0"/>
          <w:marTop w:val="0"/>
          <w:marBottom w:val="0"/>
          <w:divBdr>
            <w:top w:val="none" w:sz="0" w:space="0" w:color="auto"/>
            <w:left w:val="none" w:sz="0" w:space="0" w:color="auto"/>
            <w:bottom w:val="none" w:sz="0" w:space="0" w:color="auto"/>
            <w:right w:val="none" w:sz="0" w:space="0" w:color="auto"/>
          </w:divBdr>
        </w:div>
        <w:div w:id="1467813931">
          <w:marLeft w:val="640"/>
          <w:marRight w:val="0"/>
          <w:marTop w:val="0"/>
          <w:marBottom w:val="0"/>
          <w:divBdr>
            <w:top w:val="none" w:sz="0" w:space="0" w:color="auto"/>
            <w:left w:val="none" w:sz="0" w:space="0" w:color="auto"/>
            <w:bottom w:val="none" w:sz="0" w:space="0" w:color="auto"/>
            <w:right w:val="none" w:sz="0" w:space="0" w:color="auto"/>
          </w:divBdr>
        </w:div>
      </w:divsChild>
    </w:div>
    <w:div w:id="1132207836">
      <w:bodyDiv w:val="1"/>
      <w:marLeft w:val="0"/>
      <w:marRight w:val="0"/>
      <w:marTop w:val="0"/>
      <w:marBottom w:val="0"/>
      <w:divBdr>
        <w:top w:val="none" w:sz="0" w:space="0" w:color="auto"/>
        <w:left w:val="none" w:sz="0" w:space="0" w:color="auto"/>
        <w:bottom w:val="none" w:sz="0" w:space="0" w:color="auto"/>
        <w:right w:val="none" w:sz="0" w:space="0" w:color="auto"/>
      </w:divBdr>
      <w:divsChild>
        <w:div w:id="1811940239">
          <w:marLeft w:val="640"/>
          <w:marRight w:val="0"/>
          <w:marTop w:val="0"/>
          <w:marBottom w:val="0"/>
          <w:divBdr>
            <w:top w:val="none" w:sz="0" w:space="0" w:color="auto"/>
            <w:left w:val="none" w:sz="0" w:space="0" w:color="auto"/>
            <w:bottom w:val="none" w:sz="0" w:space="0" w:color="auto"/>
            <w:right w:val="none" w:sz="0" w:space="0" w:color="auto"/>
          </w:divBdr>
        </w:div>
        <w:div w:id="430055059">
          <w:marLeft w:val="640"/>
          <w:marRight w:val="0"/>
          <w:marTop w:val="0"/>
          <w:marBottom w:val="0"/>
          <w:divBdr>
            <w:top w:val="none" w:sz="0" w:space="0" w:color="auto"/>
            <w:left w:val="none" w:sz="0" w:space="0" w:color="auto"/>
            <w:bottom w:val="none" w:sz="0" w:space="0" w:color="auto"/>
            <w:right w:val="none" w:sz="0" w:space="0" w:color="auto"/>
          </w:divBdr>
        </w:div>
        <w:div w:id="270746622">
          <w:marLeft w:val="640"/>
          <w:marRight w:val="0"/>
          <w:marTop w:val="0"/>
          <w:marBottom w:val="0"/>
          <w:divBdr>
            <w:top w:val="none" w:sz="0" w:space="0" w:color="auto"/>
            <w:left w:val="none" w:sz="0" w:space="0" w:color="auto"/>
            <w:bottom w:val="none" w:sz="0" w:space="0" w:color="auto"/>
            <w:right w:val="none" w:sz="0" w:space="0" w:color="auto"/>
          </w:divBdr>
        </w:div>
        <w:div w:id="135608289">
          <w:marLeft w:val="640"/>
          <w:marRight w:val="0"/>
          <w:marTop w:val="0"/>
          <w:marBottom w:val="0"/>
          <w:divBdr>
            <w:top w:val="none" w:sz="0" w:space="0" w:color="auto"/>
            <w:left w:val="none" w:sz="0" w:space="0" w:color="auto"/>
            <w:bottom w:val="none" w:sz="0" w:space="0" w:color="auto"/>
            <w:right w:val="none" w:sz="0" w:space="0" w:color="auto"/>
          </w:divBdr>
        </w:div>
        <w:div w:id="1505782184">
          <w:marLeft w:val="640"/>
          <w:marRight w:val="0"/>
          <w:marTop w:val="0"/>
          <w:marBottom w:val="0"/>
          <w:divBdr>
            <w:top w:val="none" w:sz="0" w:space="0" w:color="auto"/>
            <w:left w:val="none" w:sz="0" w:space="0" w:color="auto"/>
            <w:bottom w:val="none" w:sz="0" w:space="0" w:color="auto"/>
            <w:right w:val="none" w:sz="0" w:space="0" w:color="auto"/>
          </w:divBdr>
        </w:div>
        <w:div w:id="25067387">
          <w:marLeft w:val="640"/>
          <w:marRight w:val="0"/>
          <w:marTop w:val="0"/>
          <w:marBottom w:val="0"/>
          <w:divBdr>
            <w:top w:val="none" w:sz="0" w:space="0" w:color="auto"/>
            <w:left w:val="none" w:sz="0" w:space="0" w:color="auto"/>
            <w:bottom w:val="none" w:sz="0" w:space="0" w:color="auto"/>
            <w:right w:val="none" w:sz="0" w:space="0" w:color="auto"/>
          </w:divBdr>
        </w:div>
      </w:divsChild>
    </w:div>
    <w:div w:id="1133869435">
      <w:bodyDiv w:val="1"/>
      <w:marLeft w:val="0"/>
      <w:marRight w:val="0"/>
      <w:marTop w:val="0"/>
      <w:marBottom w:val="0"/>
      <w:divBdr>
        <w:top w:val="none" w:sz="0" w:space="0" w:color="auto"/>
        <w:left w:val="none" w:sz="0" w:space="0" w:color="auto"/>
        <w:bottom w:val="none" w:sz="0" w:space="0" w:color="auto"/>
        <w:right w:val="none" w:sz="0" w:space="0" w:color="auto"/>
      </w:divBdr>
      <w:divsChild>
        <w:div w:id="2006543583">
          <w:marLeft w:val="0"/>
          <w:marRight w:val="0"/>
          <w:marTop w:val="0"/>
          <w:marBottom w:val="0"/>
          <w:divBdr>
            <w:top w:val="none" w:sz="0" w:space="0" w:color="auto"/>
            <w:left w:val="none" w:sz="0" w:space="0" w:color="auto"/>
            <w:bottom w:val="none" w:sz="0" w:space="0" w:color="auto"/>
            <w:right w:val="none" w:sz="0" w:space="0" w:color="auto"/>
          </w:divBdr>
        </w:div>
      </w:divsChild>
    </w:div>
    <w:div w:id="1152411892">
      <w:bodyDiv w:val="1"/>
      <w:marLeft w:val="0"/>
      <w:marRight w:val="0"/>
      <w:marTop w:val="0"/>
      <w:marBottom w:val="0"/>
      <w:divBdr>
        <w:top w:val="none" w:sz="0" w:space="0" w:color="auto"/>
        <w:left w:val="none" w:sz="0" w:space="0" w:color="auto"/>
        <w:bottom w:val="none" w:sz="0" w:space="0" w:color="auto"/>
        <w:right w:val="none" w:sz="0" w:space="0" w:color="auto"/>
      </w:divBdr>
      <w:divsChild>
        <w:div w:id="668757048">
          <w:marLeft w:val="0"/>
          <w:marRight w:val="0"/>
          <w:marTop w:val="0"/>
          <w:marBottom w:val="0"/>
          <w:divBdr>
            <w:top w:val="none" w:sz="0" w:space="0" w:color="auto"/>
            <w:left w:val="none" w:sz="0" w:space="0" w:color="auto"/>
            <w:bottom w:val="none" w:sz="0" w:space="0" w:color="auto"/>
            <w:right w:val="none" w:sz="0" w:space="0" w:color="auto"/>
          </w:divBdr>
        </w:div>
      </w:divsChild>
    </w:div>
    <w:div w:id="1161195799">
      <w:bodyDiv w:val="1"/>
      <w:marLeft w:val="0"/>
      <w:marRight w:val="0"/>
      <w:marTop w:val="0"/>
      <w:marBottom w:val="0"/>
      <w:divBdr>
        <w:top w:val="none" w:sz="0" w:space="0" w:color="auto"/>
        <w:left w:val="none" w:sz="0" w:space="0" w:color="auto"/>
        <w:bottom w:val="none" w:sz="0" w:space="0" w:color="auto"/>
        <w:right w:val="none" w:sz="0" w:space="0" w:color="auto"/>
      </w:divBdr>
      <w:divsChild>
        <w:div w:id="1457790572">
          <w:marLeft w:val="640"/>
          <w:marRight w:val="0"/>
          <w:marTop w:val="0"/>
          <w:marBottom w:val="0"/>
          <w:divBdr>
            <w:top w:val="none" w:sz="0" w:space="0" w:color="auto"/>
            <w:left w:val="none" w:sz="0" w:space="0" w:color="auto"/>
            <w:bottom w:val="none" w:sz="0" w:space="0" w:color="auto"/>
            <w:right w:val="none" w:sz="0" w:space="0" w:color="auto"/>
          </w:divBdr>
        </w:div>
        <w:div w:id="936519353">
          <w:marLeft w:val="640"/>
          <w:marRight w:val="0"/>
          <w:marTop w:val="0"/>
          <w:marBottom w:val="0"/>
          <w:divBdr>
            <w:top w:val="none" w:sz="0" w:space="0" w:color="auto"/>
            <w:left w:val="none" w:sz="0" w:space="0" w:color="auto"/>
            <w:bottom w:val="none" w:sz="0" w:space="0" w:color="auto"/>
            <w:right w:val="none" w:sz="0" w:space="0" w:color="auto"/>
          </w:divBdr>
        </w:div>
        <w:div w:id="700786352">
          <w:marLeft w:val="640"/>
          <w:marRight w:val="0"/>
          <w:marTop w:val="0"/>
          <w:marBottom w:val="0"/>
          <w:divBdr>
            <w:top w:val="none" w:sz="0" w:space="0" w:color="auto"/>
            <w:left w:val="none" w:sz="0" w:space="0" w:color="auto"/>
            <w:bottom w:val="none" w:sz="0" w:space="0" w:color="auto"/>
            <w:right w:val="none" w:sz="0" w:space="0" w:color="auto"/>
          </w:divBdr>
        </w:div>
        <w:div w:id="1167214145">
          <w:marLeft w:val="640"/>
          <w:marRight w:val="0"/>
          <w:marTop w:val="0"/>
          <w:marBottom w:val="0"/>
          <w:divBdr>
            <w:top w:val="none" w:sz="0" w:space="0" w:color="auto"/>
            <w:left w:val="none" w:sz="0" w:space="0" w:color="auto"/>
            <w:bottom w:val="none" w:sz="0" w:space="0" w:color="auto"/>
            <w:right w:val="none" w:sz="0" w:space="0" w:color="auto"/>
          </w:divBdr>
        </w:div>
        <w:div w:id="1128820238">
          <w:marLeft w:val="640"/>
          <w:marRight w:val="0"/>
          <w:marTop w:val="0"/>
          <w:marBottom w:val="0"/>
          <w:divBdr>
            <w:top w:val="none" w:sz="0" w:space="0" w:color="auto"/>
            <w:left w:val="none" w:sz="0" w:space="0" w:color="auto"/>
            <w:bottom w:val="none" w:sz="0" w:space="0" w:color="auto"/>
            <w:right w:val="none" w:sz="0" w:space="0" w:color="auto"/>
          </w:divBdr>
        </w:div>
        <w:div w:id="1001082013">
          <w:marLeft w:val="640"/>
          <w:marRight w:val="0"/>
          <w:marTop w:val="0"/>
          <w:marBottom w:val="0"/>
          <w:divBdr>
            <w:top w:val="none" w:sz="0" w:space="0" w:color="auto"/>
            <w:left w:val="none" w:sz="0" w:space="0" w:color="auto"/>
            <w:bottom w:val="none" w:sz="0" w:space="0" w:color="auto"/>
            <w:right w:val="none" w:sz="0" w:space="0" w:color="auto"/>
          </w:divBdr>
        </w:div>
        <w:div w:id="991368505">
          <w:marLeft w:val="640"/>
          <w:marRight w:val="0"/>
          <w:marTop w:val="0"/>
          <w:marBottom w:val="0"/>
          <w:divBdr>
            <w:top w:val="none" w:sz="0" w:space="0" w:color="auto"/>
            <w:left w:val="none" w:sz="0" w:space="0" w:color="auto"/>
            <w:bottom w:val="none" w:sz="0" w:space="0" w:color="auto"/>
            <w:right w:val="none" w:sz="0" w:space="0" w:color="auto"/>
          </w:divBdr>
        </w:div>
      </w:divsChild>
    </w:div>
    <w:div w:id="1170560065">
      <w:bodyDiv w:val="1"/>
      <w:marLeft w:val="0"/>
      <w:marRight w:val="0"/>
      <w:marTop w:val="0"/>
      <w:marBottom w:val="0"/>
      <w:divBdr>
        <w:top w:val="none" w:sz="0" w:space="0" w:color="auto"/>
        <w:left w:val="none" w:sz="0" w:space="0" w:color="auto"/>
        <w:bottom w:val="none" w:sz="0" w:space="0" w:color="auto"/>
        <w:right w:val="none" w:sz="0" w:space="0" w:color="auto"/>
      </w:divBdr>
      <w:divsChild>
        <w:div w:id="1245841203">
          <w:marLeft w:val="0"/>
          <w:marRight w:val="0"/>
          <w:marTop w:val="0"/>
          <w:marBottom w:val="0"/>
          <w:divBdr>
            <w:top w:val="none" w:sz="0" w:space="0" w:color="auto"/>
            <w:left w:val="none" w:sz="0" w:space="0" w:color="auto"/>
            <w:bottom w:val="none" w:sz="0" w:space="0" w:color="auto"/>
            <w:right w:val="none" w:sz="0" w:space="0" w:color="auto"/>
          </w:divBdr>
        </w:div>
      </w:divsChild>
    </w:div>
    <w:div w:id="1180194186">
      <w:bodyDiv w:val="1"/>
      <w:marLeft w:val="0"/>
      <w:marRight w:val="0"/>
      <w:marTop w:val="0"/>
      <w:marBottom w:val="0"/>
      <w:divBdr>
        <w:top w:val="none" w:sz="0" w:space="0" w:color="auto"/>
        <w:left w:val="none" w:sz="0" w:space="0" w:color="auto"/>
        <w:bottom w:val="none" w:sz="0" w:space="0" w:color="auto"/>
        <w:right w:val="none" w:sz="0" w:space="0" w:color="auto"/>
      </w:divBdr>
      <w:divsChild>
        <w:div w:id="263270032">
          <w:marLeft w:val="640"/>
          <w:marRight w:val="0"/>
          <w:marTop w:val="0"/>
          <w:marBottom w:val="0"/>
          <w:divBdr>
            <w:top w:val="none" w:sz="0" w:space="0" w:color="auto"/>
            <w:left w:val="none" w:sz="0" w:space="0" w:color="auto"/>
            <w:bottom w:val="none" w:sz="0" w:space="0" w:color="auto"/>
            <w:right w:val="none" w:sz="0" w:space="0" w:color="auto"/>
          </w:divBdr>
        </w:div>
        <w:div w:id="1697802636">
          <w:marLeft w:val="640"/>
          <w:marRight w:val="0"/>
          <w:marTop w:val="0"/>
          <w:marBottom w:val="0"/>
          <w:divBdr>
            <w:top w:val="none" w:sz="0" w:space="0" w:color="auto"/>
            <w:left w:val="none" w:sz="0" w:space="0" w:color="auto"/>
            <w:bottom w:val="none" w:sz="0" w:space="0" w:color="auto"/>
            <w:right w:val="none" w:sz="0" w:space="0" w:color="auto"/>
          </w:divBdr>
        </w:div>
        <w:div w:id="1098335801">
          <w:marLeft w:val="640"/>
          <w:marRight w:val="0"/>
          <w:marTop w:val="0"/>
          <w:marBottom w:val="0"/>
          <w:divBdr>
            <w:top w:val="none" w:sz="0" w:space="0" w:color="auto"/>
            <w:left w:val="none" w:sz="0" w:space="0" w:color="auto"/>
            <w:bottom w:val="none" w:sz="0" w:space="0" w:color="auto"/>
            <w:right w:val="none" w:sz="0" w:space="0" w:color="auto"/>
          </w:divBdr>
        </w:div>
        <w:div w:id="544408476">
          <w:marLeft w:val="640"/>
          <w:marRight w:val="0"/>
          <w:marTop w:val="0"/>
          <w:marBottom w:val="0"/>
          <w:divBdr>
            <w:top w:val="none" w:sz="0" w:space="0" w:color="auto"/>
            <w:left w:val="none" w:sz="0" w:space="0" w:color="auto"/>
            <w:bottom w:val="none" w:sz="0" w:space="0" w:color="auto"/>
            <w:right w:val="none" w:sz="0" w:space="0" w:color="auto"/>
          </w:divBdr>
        </w:div>
        <w:div w:id="11036789">
          <w:marLeft w:val="640"/>
          <w:marRight w:val="0"/>
          <w:marTop w:val="0"/>
          <w:marBottom w:val="0"/>
          <w:divBdr>
            <w:top w:val="none" w:sz="0" w:space="0" w:color="auto"/>
            <w:left w:val="none" w:sz="0" w:space="0" w:color="auto"/>
            <w:bottom w:val="none" w:sz="0" w:space="0" w:color="auto"/>
            <w:right w:val="none" w:sz="0" w:space="0" w:color="auto"/>
          </w:divBdr>
        </w:div>
        <w:div w:id="1730152171">
          <w:marLeft w:val="640"/>
          <w:marRight w:val="0"/>
          <w:marTop w:val="0"/>
          <w:marBottom w:val="0"/>
          <w:divBdr>
            <w:top w:val="none" w:sz="0" w:space="0" w:color="auto"/>
            <w:left w:val="none" w:sz="0" w:space="0" w:color="auto"/>
            <w:bottom w:val="none" w:sz="0" w:space="0" w:color="auto"/>
            <w:right w:val="none" w:sz="0" w:space="0" w:color="auto"/>
          </w:divBdr>
        </w:div>
        <w:div w:id="1698198607">
          <w:marLeft w:val="640"/>
          <w:marRight w:val="0"/>
          <w:marTop w:val="0"/>
          <w:marBottom w:val="0"/>
          <w:divBdr>
            <w:top w:val="none" w:sz="0" w:space="0" w:color="auto"/>
            <w:left w:val="none" w:sz="0" w:space="0" w:color="auto"/>
            <w:bottom w:val="none" w:sz="0" w:space="0" w:color="auto"/>
            <w:right w:val="none" w:sz="0" w:space="0" w:color="auto"/>
          </w:divBdr>
        </w:div>
        <w:div w:id="534586066">
          <w:marLeft w:val="640"/>
          <w:marRight w:val="0"/>
          <w:marTop w:val="0"/>
          <w:marBottom w:val="0"/>
          <w:divBdr>
            <w:top w:val="none" w:sz="0" w:space="0" w:color="auto"/>
            <w:left w:val="none" w:sz="0" w:space="0" w:color="auto"/>
            <w:bottom w:val="none" w:sz="0" w:space="0" w:color="auto"/>
            <w:right w:val="none" w:sz="0" w:space="0" w:color="auto"/>
          </w:divBdr>
        </w:div>
        <w:div w:id="1773285541">
          <w:marLeft w:val="640"/>
          <w:marRight w:val="0"/>
          <w:marTop w:val="0"/>
          <w:marBottom w:val="0"/>
          <w:divBdr>
            <w:top w:val="none" w:sz="0" w:space="0" w:color="auto"/>
            <w:left w:val="none" w:sz="0" w:space="0" w:color="auto"/>
            <w:bottom w:val="none" w:sz="0" w:space="0" w:color="auto"/>
            <w:right w:val="none" w:sz="0" w:space="0" w:color="auto"/>
          </w:divBdr>
        </w:div>
      </w:divsChild>
    </w:div>
    <w:div w:id="1201088933">
      <w:bodyDiv w:val="1"/>
      <w:marLeft w:val="0"/>
      <w:marRight w:val="0"/>
      <w:marTop w:val="0"/>
      <w:marBottom w:val="0"/>
      <w:divBdr>
        <w:top w:val="none" w:sz="0" w:space="0" w:color="auto"/>
        <w:left w:val="none" w:sz="0" w:space="0" w:color="auto"/>
        <w:bottom w:val="none" w:sz="0" w:space="0" w:color="auto"/>
        <w:right w:val="none" w:sz="0" w:space="0" w:color="auto"/>
      </w:divBdr>
      <w:divsChild>
        <w:div w:id="190072031">
          <w:marLeft w:val="0"/>
          <w:marRight w:val="0"/>
          <w:marTop w:val="0"/>
          <w:marBottom w:val="0"/>
          <w:divBdr>
            <w:top w:val="none" w:sz="0" w:space="0" w:color="auto"/>
            <w:left w:val="none" w:sz="0" w:space="0" w:color="auto"/>
            <w:bottom w:val="none" w:sz="0" w:space="0" w:color="auto"/>
            <w:right w:val="none" w:sz="0" w:space="0" w:color="auto"/>
          </w:divBdr>
        </w:div>
      </w:divsChild>
    </w:div>
    <w:div w:id="1204058226">
      <w:bodyDiv w:val="1"/>
      <w:marLeft w:val="0"/>
      <w:marRight w:val="0"/>
      <w:marTop w:val="0"/>
      <w:marBottom w:val="0"/>
      <w:divBdr>
        <w:top w:val="none" w:sz="0" w:space="0" w:color="auto"/>
        <w:left w:val="none" w:sz="0" w:space="0" w:color="auto"/>
        <w:bottom w:val="none" w:sz="0" w:space="0" w:color="auto"/>
        <w:right w:val="none" w:sz="0" w:space="0" w:color="auto"/>
      </w:divBdr>
      <w:divsChild>
        <w:div w:id="1750343827">
          <w:marLeft w:val="0"/>
          <w:marRight w:val="0"/>
          <w:marTop w:val="0"/>
          <w:marBottom w:val="0"/>
          <w:divBdr>
            <w:top w:val="none" w:sz="0" w:space="0" w:color="auto"/>
            <w:left w:val="none" w:sz="0" w:space="0" w:color="auto"/>
            <w:bottom w:val="none" w:sz="0" w:space="0" w:color="auto"/>
            <w:right w:val="none" w:sz="0" w:space="0" w:color="auto"/>
          </w:divBdr>
        </w:div>
      </w:divsChild>
    </w:div>
    <w:div w:id="1216821370">
      <w:bodyDiv w:val="1"/>
      <w:marLeft w:val="0"/>
      <w:marRight w:val="0"/>
      <w:marTop w:val="0"/>
      <w:marBottom w:val="0"/>
      <w:divBdr>
        <w:top w:val="none" w:sz="0" w:space="0" w:color="auto"/>
        <w:left w:val="none" w:sz="0" w:space="0" w:color="auto"/>
        <w:bottom w:val="none" w:sz="0" w:space="0" w:color="auto"/>
        <w:right w:val="none" w:sz="0" w:space="0" w:color="auto"/>
      </w:divBdr>
    </w:div>
    <w:div w:id="1225485763">
      <w:bodyDiv w:val="1"/>
      <w:marLeft w:val="0"/>
      <w:marRight w:val="0"/>
      <w:marTop w:val="0"/>
      <w:marBottom w:val="0"/>
      <w:divBdr>
        <w:top w:val="none" w:sz="0" w:space="0" w:color="auto"/>
        <w:left w:val="none" w:sz="0" w:space="0" w:color="auto"/>
        <w:bottom w:val="none" w:sz="0" w:space="0" w:color="auto"/>
        <w:right w:val="none" w:sz="0" w:space="0" w:color="auto"/>
      </w:divBdr>
      <w:divsChild>
        <w:div w:id="1816796330">
          <w:marLeft w:val="0"/>
          <w:marRight w:val="0"/>
          <w:marTop w:val="0"/>
          <w:marBottom w:val="0"/>
          <w:divBdr>
            <w:top w:val="none" w:sz="0" w:space="0" w:color="auto"/>
            <w:left w:val="none" w:sz="0" w:space="0" w:color="auto"/>
            <w:bottom w:val="none" w:sz="0" w:space="0" w:color="auto"/>
            <w:right w:val="none" w:sz="0" w:space="0" w:color="auto"/>
          </w:divBdr>
        </w:div>
      </w:divsChild>
    </w:div>
    <w:div w:id="1227061128">
      <w:bodyDiv w:val="1"/>
      <w:marLeft w:val="0"/>
      <w:marRight w:val="0"/>
      <w:marTop w:val="0"/>
      <w:marBottom w:val="0"/>
      <w:divBdr>
        <w:top w:val="none" w:sz="0" w:space="0" w:color="auto"/>
        <w:left w:val="none" w:sz="0" w:space="0" w:color="auto"/>
        <w:bottom w:val="none" w:sz="0" w:space="0" w:color="auto"/>
        <w:right w:val="none" w:sz="0" w:space="0" w:color="auto"/>
      </w:divBdr>
      <w:divsChild>
        <w:div w:id="1217280753">
          <w:marLeft w:val="0"/>
          <w:marRight w:val="0"/>
          <w:marTop w:val="0"/>
          <w:marBottom w:val="0"/>
          <w:divBdr>
            <w:top w:val="none" w:sz="0" w:space="0" w:color="auto"/>
            <w:left w:val="none" w:sz="0" w:space="0" w:color="auto"/>
            <w:bottom w:val="none" w:sz="0" w:space="0" w:color="auto"/>
            <w:right w:val="none" w:sz="0" w:space="0" w:color="auto"/>
          </w:divBdr>
        </w:div>
      </w:divsChild>
    </w:div>
    <w:div w:id="1237744120">
      <w:bodyDiv w:val="1"/>
      <w:marLeft w:val="0"/>
      <w:marRight w:val="0"/>
      <w:marTop w:val="0"/>
      <w:marBottom w:val="0"/>
      <w:divBdr>
        <w:top w:val="none" w:sz="0" w:space="0" w:color="auto"/>
        <w:left w:val="none" w:sz="0" w:space="0" w:color="auto"/>
        <w:bottom w:val="none" w:sz="0" w:space="0" w:color="auto"/>
        <w:right w:val="none" w:sz="0" w:space="0" w:color="auto"/>
      </w:divBdr>
      <w:divsChild>
        <w:div w:id="831608059">
          <w:marLeft w:val="0"/>
          <w:marRight w:val="0"/>
          <w:marTop w:val="0"/>
          <w:marBottom w:val="0"/>
          <w:divBdr>
            <w:top w:val="none" w:sz="0" w:space="0" w:color="auto"/>
            <w:left w:val="none" w:sz="0" w:space="0" w:color="auto"/>
            <w:bottom w:val="none" w:sz="0" w:space="0" w:color="auto"/>
            <w:right w:val="none" w:sz="0" w:space="0" w:color="auto"/>
          </w:divBdr>
        </w:div>
      </w:divsChild>
    </w:div>
    <w:div w:id="1243566415">
      <w:bodyDiv w:val="1"/>
      <w:marLeft w:val="0"/>
      <w:marRight w:val="0"/>
      <w:marTop w:val="0"/>
      <w:marBottom w:val="0"/>
      <w:divBdr>
        <w:top w:val="none" w:sz="0" w:space="0" w:color="auto"/>
        <w:left w:val="none" w:sz="0" w:space="0" w:color="auto"/>
        <w:bottom w:val="none" w:sz="0" w:space="0" w:color="auto"/>
        <w:right w:val="none" w:sz="0" w:space="0" w:color="auto"/>
      </w:divBdr>
      <w:divsChild>
        <w:div w:id="1861620405">
          <w:marLeft w:val="0"/>
          <w:marRight w:val="0"/>
          <w:marTop w:val="0"/>
          <w:marBottom w:val="0"/>
          <w:divBdr>
            <w:top w:val="none" w:sz="0" w:space="0" w:color="auto"/>
            <w:left w:val="none" w:sz="0" w:space="0" w:color="auto"/>
            <w:bottom w:val="none" w:sz="0" w:space="0" w:color="auto"/>
            <w:right w:val="none" w:sz="0" w:space="0" w:color="auto"/>
          </w:divBdr>
        </w:div>
      </w:divsChild>
    </w:div>
    <w:div w:id="1247885936">
      <w:bodyDiv w:val="1"/>
      <w:marLeft w:val="0"/>
      <w:marRight w:val="0"/>
      <w:marTop w:val="0"/>
      <w:marBottom w:val="0"/>
      <w:divBdr>
        <w:top w:val="none" w:sz="0" w:space="0" w:color="auto"/>
        <w:left w:val="none" w:sz="0" w:space="0" w:color="auto"/>
        <w:bottom w:val="none" w:sz="0" w:space="0" w:color="auto"/>
        <w:right w:val="none" w:sz="0" w:space="0" w:color="auto"/>
      </w:divBdr>
      <w:divsChild>
        <w:div w:id="1635912263">
          <w:marLeft w:val="0"/>
          <w:marRight w:val="0"/>
          <w:marTop w:val="0"/>
          <w:marBottom w:val="0"/>
          <w:divBdr>
            <w:top w:val="none" w:sz="0" w:space="0" w:color="auto"/>
            <w:left w:val="none" w:sz="0" w:space="0" w:color="auto"/>
            <w:bottom w:val="none" w:sz="0" w:space="0" w:color="auto"/>
            <w:right w:val="none" w:sz="0" w:space="0" w:color="auto"/>
          </w:divBdr>
        </w:div>
      </w:divsChild>
    </w:div>
    <w:div w:id="1256130772">
      <w:bodyDiv w:val="1"/>
      <w:marLeft w:val="0"/>
      <w:marRight w:val="0"/>
      <w:marTop w:val="0"/>
      <w:marBottom w:val="0"/>
      <w:divBdr>
        <w:top w:val="none" w:sz="0" w:space="0" w:color="auto"/>
        <w:left w:val="none" w:sz="0" w:space="0" w:color="auto"/>
        <w:bottom w:val="none" w:sz="0" w:space="0" w:color="auto"/>
        <w:right w:val="none" w:sz="0" w:space="0" w:color="auto"/>
      </w:divBdr>
      <w:divsChild>
        <w:div w:id="569510006">
          <w:marLeft w:val="640"/>
          <w:marRight w:val="0"/>
          <w:marTop w:val="0"/>
          <w:marBottom w:val="0"/>
          <w:divBdr>
            <w:top w:val="none" w:sz="0" w:space="0" w:color="auto"/>
            <w:left w:val="none" w:sz="0" w:space="0" w:color="auto"/>
            <w:bottom w:val="none" w:sz="0" w:space="0" w:color="auto"/>
            <w:right w:val="none" w:sz="0" w:space="0" w:color="auto"/>
          </w:divBdr>
        </w:div>
        <w:div w:id="843862973">
          <w:marLeft w:val="640"/>
          <w:marRight w:val="0"/>
          <w:marTop w:val="0"/>
          <w:marBottom w:val="0"/>
          <w:divBdr>
            <w:top w:val="none" w:sz="0" w:space="0" w:color="auto"/>
            <w:left w:val="none" w:sz="0" w:space="0" w:color="auto"/>
            <w:bottom w:val="none" w:sz="0" w:space="0" w:color="auto"/>
            <w:right w:val="none" w:sz="0" w:space="0" w:color="auto"/>
          </w:divBdr>
        </w:div>
        <w:div w:id="188614303">
          <w:marLeft w:val="640"/>
          <w:marRight w:val="0"/>
          <w:marTop w:val="0"/>
          <w:marBottom w:val="0"/>
          <w:divBdr>
            <w:top w:val="none" w:sz="0" w:space="0" w:color="auto"/>
            <w:left w:val="none" w:sz="0" w:space="0" w:color="auto"/>
            <w:bottom w:val="none" w:sz="0" w:space="0" w:color="auto"/>
            <w:right w:val="none" w:sz="0" w:space="0" w:color="auto"/>
          </w:divBdr>
        </w:div>
        <w:div w:id="2079816562">
          <w:marLeft w:val="640"/>
          <w:marRight w:val="0"/>
          <w:marTop w:val="0"/>
          <w:marBottom w:val="0"/>
          <w:divBdr>
            <w:top w:val="none" w:sz="0" w:space="0" w:color="auto"/>
            <w:left w:val="none" w:sz="0" w:space="0" w:color="auto"/>
            <w:bottom w:val="none" w:sz="0" w:space="0" w:color="auto"/>
            <w:right w:val="none" w:sz="0" w:space="0" w:color="auto"/>
          </w:divBdr>
        </w:div>
        <w:div w:id="1893079316">
          <w:marLeft w:val="640"/>
          <w:marRight w:val="0"/>
          <w:marTop w:val="0"/>
          <w:marBottom w:val="0"/>
          <w:divBdr>
            <w:top w:val="none" w:sz="0" w:space="0" w:color="auto"/>
            <w:left w:val="none" w:sz="0" w:space="0" w:color="auto"/>
            <w:bottom w:val="none" w:sz="0" w:space="0" w:color="auto"/>
            <w:right w:val="none" w:sz="0" w:space="0" w:color="auto"/>
          </w:divBdr>
        </w:div>
        <w:div w:id="729303256">
          <w:marLeft w:val="640"/>
          <w:marRight w:val="0"/>
          <w:marTop w:val="0"/>
          <w:marBottom w:val="0"/>
          <w:divBdr>
            <w:top w:val="none" w:sz="0" w:space="0" w:color="auto"/>
            <w:left w:val="none" w:sz="0" w:space="0" w:color="auto"/>
            <w:bottom w:val="none" w:sz="0" w:space="0" w:color="auto"/>
            <w:right w:val="none" w:sz="0" w:space="0" w:color="auto"/>
          </w:divBdr>
        </w:div>
        <w:div w:id="790439820">
          <w:marLeft w:val="640"/>
          <w:marRight w:val="0"/>
          <w:marTop w:val="0"/>
          <w:marBottom w:val="0"/>
          <w:divBdr>
            <w:top w:val="none" w:sz="0" w:space="0" w:color="auto"/>
            <w:left w:val="none" w:sz="0" w:space="0" w:color="auto"/>
            <w:bottom w:val="none" w:sz="0" w:space="0" w:color="auto"/>
            <w:right w:val="none" w:sz="0" w:space="0" w:color="auto"/>
          </w:divBdr>
        </w:div>
        <w:div w:id="1035078388">
          <w:marLeft w:val="640"/>
          <w:marRight w:val="0"/>
          <w:marTop w:val="0"/>
          <w:marBottom w:val="0"/>
          <w:divBdr>
            <w:top w:val="none" w:sz="0" w:space="0" w:color="auto"/>
            <w:left w:val="none" w:sz="0" w:space="0" w:color="auto"/>
            <w:bottom w:val="none" w:sz="0" w:space="0" w:color="auto"/>
            <w:right w:val="none" w:sz="0" w:space="0" w:color="auto"/>
          </w:divBdr>
        </w:div>
      </w:divsChild>
    </w:div>
    <w:div w:id="1274093807">
      <w:bodyDiv w:val="1"/>
      <w:marLeft w:val="0"/>
      <w:marRight w:val="0"/>
      <w:marTop w:val="0"/>
      <w:marBottom w:val="0"/>
      <w:divBdr>
        <w:top w:val="none" w:sz="0" w:space="0" w:color="auto"/>
        <w:left w:val="none" w:sz="0" w:space="0" w:color="auto"/>
        <w:bottom w:val="none" w:sz="0" w:space="0" w:color="auto"/>
        <w:right w:val="none" w:sz="0" w:space="0" w:color="auto"/>
      </w:divBdr>
      <w:divsChild>
        <w:div w:id="1708750441">
          <w:marLeft w:val="0"/>
          <w:marRight w:val="0"/>
          <w:marTop w:val="0"/>
          <w:marBottom w:val="0"/>
          <w:divBdr>
            <w:top w:val="none" w:sz="0" w:space="0" w:color="auto"/>
            <w:left w:val="none" w:sz="0" w:space="0" w:color="auto"/>
            <w:bottom w:val="none" w:sz="0" w:space="0" w:color="auto"/>
            <w:right w:val="none" w:sz="0" w:space="0" w:color="auto"/>
          </w:divBdr>
        </w:div>
      </w:divsChild>
    </w:div>
    <w:div w:id="1316951690">
      <w:bodyDiv w:val="1"/>
      <w:marLeft w:val="0"/>
      <w:marRight w:val="0"/>
      <w:marTop w:val="0"/>
      <w:marBottom w:val="0"/>
      <w:divBdr>
        <w:top w:val="none" w:sz="0" w:space="0" w:color="auto"/>
        <w:left w:val="none" w:sz="0" w:space="0" w:color="auto"/>
        <w:bottom w:val="none" w:sz="0" w:space="0" w:color="auto"/>
        <w:right w:val="none" w:sz="0" w:space="0" w:color="auto"/>
      </w:divBdr>
      <w:divsChild>
        <w:div w:id="30233875">
          <w:marLeft w:val="0"/>
          <w:marRight w:val="0"/>
          <w:marTop w:val="0"/>
          <w:marBottom w:val="0"/>
          <w:divBdr>
            <w:top w:val="none" w:sz="0" w:space="0" w:color="auto"/>
            <w:left w:val="none" w:sz="0" w:space="0" w:color="auto"/>
            <w:bottom w:val="none" w:sz="0" w:space="0" w:color="auto"/>
            <w:right w:val="none" w:sz="0" w:space="0" w:color="auto"/>
          </w:divBdr>
        </w:div>
      </w:divsChild>
    </w:div>
    <w:div w:id="1331253157">
      <w:bodyDiv w:val="1"/>
      <w:marLeft w:val="0"/>
      <w:marRight w:val="0"/>
      <w:marTop w:val="0"/>
      <w:marBottom w:val="0"/>
      <w:divBdr>
        <w:top w:val="none" w:sz="0" w:space="0" w:color="auto"/>
        <w:left w:val="none" w:sz="0" w:space="0" w:color="auto"/>
        <w:bottom w:val="none" w:sz="0" w:space="0" w:color="auto"/>
        <w:right w:val="none" w:sz="0" w:space="0" w:color="auto"/>
      </w:divBdr>
      <w:divsChild>
        <w:div w:id="437484745">
          <w:marLeft w:val="0"/>
          <w:marRight w:val="0"/>
          <w:marTop w:val="0"/>
          <w:marBottom w:val="0"/>
          <w:divBdr>
            <w:top w:val="none" w:sz="0" w:space="0" w:color="auto"/>
            <w:left w:val="none" w:sz="0" w:space="0" w:color="auto"/>
            <w:bottom w:val="none" w:sz="0" w:space="0" w:color="auto"/>
            <w:right w:val="none" w:sz="0" w:space="0" w:color="auto"/>
          </w:divBdr>
        </w:div>
      </w:divsChild>
    </w:div>
    <w:div w:id="1333949810">
      <w:bodyDiv w:val="1"/>
      <w:marLeft w:val="0"/>
      <w:marRight w:val="0"/>
      <w:marTop w:val="0"/>
      <w:marBottom w:val="0"/>
      <w:divBdr>
        <w:top w:val="none" w:sz="0" w:space="0" w:color="auto"/>
        <w:left w:val="none" w:sz="0" w:space="0" w:color="auto"/>
        <w:bottom w:val="none" w:sz="0" w:space="0" w:color="auto"/>
        <w:right w:val="none" w:sz="0" w:space="0" w:color="auto"/>
      </w:divBdr>
      <w:divsChild>
        <w:div w:id="128977185">
          <w:marLeft w:val="0"/>
          <w:marRight w:val="0"/>
          <w:marTop w:val="0"/>
          <w:marBottom w:val="0"/>
          <w:divBdr>
            <w:top w:val="none" w:sz="0" w:space="0" w:color="auto"/>
            <w:left w:val="none" w:sz="0" w:space="0" w:color="auto"/>
            <w:bottom w:val="none" w:sz="0" w:space="0" w:color="auto"/>
            <w:right w:val="none" w:sz="0" w:space="0" w:color="auto"/>
          </w:divBdr>
        </w:div>
      </w:divsChild>
    </w:div>
    <w:div w:id="1345210632">
      <w:bodyDiv w:val="1"/>
      <w:marLeft w:val="0"/>
      <w:marRight w:val="0"/>
      <w:marTop w:val="0"/>
      <w:marBottom w:val="0"/>
      <w:divBdr>
        <w:top w:val="none" w:sz="0" w:space="0" w:color="auto"/>
        <w:left w:val="none" w:sz="0" w:space="0" w:color="auto"/>
        <w:bottom w:val="none" w:sz="0" w:space="0" w:color="auto"/>
        <w:right w:val="none" w:sz="0" w:space="0" w:color="auto"/>
      </w:divBdr>
      <w:divsChild>
        <w:div w:id="1565751216">
          <w:marLeft w:val="0"/>
          <w:marRight w:val="0"/>
          <w:marTop w:val="0"/>
          <w:marBottom w:val="0"/>
          <w:divBdr>
            <w:top w:val="none" w:sz="0" w:space="0" w:color="auto"/>
            <w:left w:val="none" w:sz="0" w:space="0" w:color="auto"/>
            <w:bottom w:val="none" w:sz="0" w:space="0" w:color="auto"/>
            <w:right w:val="none" w:sz="0" w:space="0" w:color="auto"/>
          </w:divBdr>
        </w:div>
      </w:divsChild>
    </w:div>
    <w:div w:id="1346664948">
      <w:bodyDiv w:val="1"/>
      <w:marLeft w:val="0"/>
      <w:marRight w:val="0"/>
      <w:marTop w:val="0"/>
      <w:marBottom w:val="0"/>
      <w:divBdr>
        <w:top w:val="none" w:sz="0" w:space="0" w:color="auto"/>
        <w:left w:val="none" w:sz="0" w:space="0" w:color="auto"/>
        <w:bottom w:val="none" w:sz="0" w:space="0" w:color="auto"/>
        <w:right w:val="none" w:sz="0" w:space="0" w:color="auto"/>
      </w:divBdr>
      <w:divsChild>
        <w:div w:id="1027290001">
          <w:marLeft w:val="0"/>
          <w:marRight w:val="0"/>
          <w:marTop w:val="0"/>
          <w:marBottom w:val="0"/>
          <w:divBdr>
            <w:top w:val="none" w:sz="0" w:space="0" w:color="auto"/>
            <w:left w:val="none" w:sz="0" w:space="0" w:color="auto"/>
            <w:bottom w:val="none" w:sz="0" w:space="0" w:color="auto"/>
            <w:right w:val="none" w:sz="0" w:space="0" w:color="auto"/>
          </w:divBdr>
        </w:div>
      </w:divsChild>
    </w:div>
    <w:div w:id="1357926774">
      <w:bodyDiv w:val="1"/>
      <w:marLeft w:val="0"/>
      <w:marRight w:val="0"/>
      <w:marTop w:val="0"/>
      <w:marBottom w:val="0"/>
      <w:divBdr>
        <w:top w:val="none" w:sz="0" w:space="0" w:color="auto"/>
        <w:left w:val="none" w:sz="0" w:space="0" w:color="auto"/>
        <w:bottom w:val="none" w:sz="0" w:space="0" w:color="auto"/>
        <w:right w:val="none" w:sz="0" w:space="0" w:color="auto"/>
      </w:divBdr>
      <w:divsChild>
        <w:div w:id="1218513264">
          <w:marLeft w:val="640"/>
          <w:marRight w:val="0"/>
          <w:marTop w:val="0"/>
          <w:marBottom w:val="0"/>
          <w:divBdr>
            <w:top w:val="none" w:sz="0" w:space="0" w:color="auto"/>
            <w:left w:val="none" w:sz="0" w:space="0" w:color="auto"/>
            <w:bottom w:val="none" w:sz="0" w:space="0" w:color="auto"/>
            <w:right w:val="none" w:sz="0" w:space="0" w:color="auto"/>
          </w:divBdr>
        </w:div>
        <w:div w:id="645205429">
          <w:marLeft w:val="640"/>
          <w:marRight w:val="0"/>
          <w:marTop w:val="0"/>
          <w:marBottom w:val="0"/>
          <w:divBdr>
            <w:top w:val="none" w:sz="0" w:space="0" w:color="auto"/>
            <w:left w:val="none" w:sz="0" w:space="0" w:color="auto"/>
            <w:bottom w:val="none" w:sz="0" w:space="0" w:color="auto"/>
            <w:right w:val="none" w:sz="0" w:space="0" w:color="auto"/>
          </w:divBdr>
        </w:div>
        <w:div w:id="1992712853">
          <w:marLeft w:val="640"/>
          <w:marRight w:val="0"/>
          <w:marTop w:val="0"/>
          <w:marBottom w:val="0"/>
          <w:divBdr>
            <w:top w:val="none" w:sz="0" w:space="0" w:color="auto"/>
            <w:left w:val="none" w:sz="0" w:space="0" w:color="auto"/>
            <w:bottom w:val="none" w:sz="0" w:space="0" w:color="auto"/>
            <w:right w:val="none" w:sz="0" w:space="0" w:color="auto"/>
          </w:divBdr>
        </w:div>
        <w:div w:id="530383647">
          <w:marLeft w:val="640"/>
          <w:marRight w:val="0"/>
          <w:marTop w:val="0"/>
          <w:marBottom w:val="0"/>
          <w:divBdr>
            <w:top w:val="none" w:sz="0" w:space="0" w:color="auto"/>
            <w:left w:val="none" w:sz="0" w:space="0" w:color="auto"/>
            <w:bottom w:val="none" w:sz="0" w:space="0" w:color="auto"/>
            <w:right w:val="none" w:sz="0" w:space="0" w:color="auto"/>
          </w:divBdr>
        </w:div>
        <w:div w:id="1381441509">
          <w:marLeft w:val="640"/>
          <w:marRight w:val="0"/>
          <w:marTop w:val="0"/>
          <w:marBottom w:val="0"/>
          <w:divBdr>
            <w:top w:val="none" w:sz="0" w:space="0" w:color="auto"/>
            <w:left w:val="none" w:sz="0" w:space="0" w:color="auto"/>
            <w:bottom w:val="none" w:sz="0" w:space="0" w:color="auto"/>
            <w:right w:val="none" w:sz="0" w:space="0" w:color="auto"/>
          </w:divBdr>
        </w:div>
        <w:div w:id="367611606">
          <w:marLeft w:val="640"/>
          <w:marRight w:val="0"/>
          <w:marTop w:val="0"/>
          <w:marBottom w:val="0"/>
          <w:divBdr>
            <w:top w:val="none" w:sz="0" w:space="0" w:color="auto"/>
            <w:left w:val="none" w:sz="0" w:space="0" w:color="auto"/>
            <w:bottom w:val="none" w:sz="0" w:space="0" w:color="auto"/>
            <w:right w:val="none" w:sz="0" w:space="0" w:color="auto"/>
          </w:divBdr>
        </w:div>
        <w:div w:id="54281116">
          <w:marLeft w:val="640"/>
          <w:marRight w:val="0"/>
          <w:marTop w:val="0"/>
          <w:marBottom w:val="0"/>
          <w:divBdr>
            <w:top w:val="none" w:sz="0" w:space="0" w:color="auto"/>
            <w:left w:val="none" w:sz="0" w:space="0" w:color="auto"/>
            <w:bottom w:val="none" w:sz="0" w:space="0" w:color="auto"/>
            <w:right w:val="none" w:sz="0" w:space="0" w:color="auto"/>
          </w:divBdr>
        </w:div>
        <w:div w:id="1105534646">
          <w:marLeft w:val="640"/>
          <w:marRight w:val="0"/>
          <w:marTop w:val="0"/>
          <w:marBottom w:val="0"/>
          <w:divBdr>
            <w:top w:val="none" w:sz="0" w:space="0" w:color="auto"/>
            <w:left w:val="none" w:sz="0" w:space="0" w:color="auto"/>
            <w:bottom w:val="none" w:sz="0" w:space="0" w:color="auto"/>
            <w:right w:val="none" w:sz="0" w:space="0" w:color="auto"/>
          </w:divBdr>
        </w:div>
        <w:div w:id="1161580642">
          <w:marLeft w:val="640"/>
          <w:marRight w:val="0"/>
          <w:marTop w:val="0"/>
          <w:marBottom w:val="0"/>
          <w:divBdr>
            <w:top w:val="none" w:sz="0" w:space="0" w:color="auto"/>
            <w:left w:val="none" w:sz="0" w:space="0" w:color="auto"/>
            <w:bottom w:val="none" w:sz="0" w:space="0" w:color="auto"/>
            <w:right w:val="none" w:sz="0" w:space="0" w:color="auto"/>
          </w:divBdr>
        </w:div>
      </w:divsChild>
    </w:div>
    <w:div w:id="1367414248">
      <w:bodyDiv w:val="1"/>
      <w:marLeft w:val="0"/>
      <w:marRight w:val="0"/>
      <w:marTop w:val="0"/>
      <w:marBottom w:val="0"/>
      <w:divBdr>
        <w:top w:val="none" w:sz="0" w:space="0" w:color="auto"/>
        <w:left w:val="none" w:sz="0" w:space="0" w:color="auto"/>
        <w:bottom w:val="none" w:sz="0" w:space="0" w:color="auto"/>
        <w:right w:val="none" w:sz="0" w:space="0" w:color="auto"/>
      </w:divBdr>
      <w:divsChild>
        <w:div w:id="1998530004">
          <w:marLeft w:val="0"/>
          <w:marRight w:val="0"/>
          <w:marTop w:val="0"/>
          <w:marBottom w:val="0"/>
          <w:divBdr>
            <w:top w:val="none" w:sz="0" w:space="0" w:color="auto"/>
            <w:left w:val="none" w:sz="0" w:space="0" w:color="auto"/>
            <w:bottom w:val="none" w:sz="0" w:space="0" w:color="auto"/>
            <w:right w:val="none" w:sz="0" w:space="0" w:color="auto"/>
          </w:divBdr>
        </w:div>
      </w:divsChild>
    </w:div>
    <w:div w:id="1369842292">
      <w:bodyDiv w:val="1"/>
      <w:marLeft w:val="0"/>
      <w:marRight w:val="0"/>
      <w:marTop w:val="0"/>
      <w:marBottom w:val="0"/>
      <w:divBdr>
        <w:top w:val="none" w:sz="0" w:space="0" w:color="auto"/>
        <w:left w:val="none" w:sz="0" w:space="0" w:color="auto"/>
        <w:bottom w:val="none" w:sz="0" w:space="0" w:color="auto"/>
        <w:right w:val="none" w:sz="0" w:space="0" w:color="auto"/>
      </w:divBdr>
      <w:divsChild>
        <w:div w:id="429160448">
          <w:marLeft w:val="0"/>
          <w:marRight w:val="0"/>
          <w:marTop w:val="0"/>
          <w:marBottom w:val="0"/>
          <w:divBdr>
            <w:top w:val="none" w:sz="0" w:space="0" w:color="auto"/>
            <w:left w:val="none" w:sz="0" w:space="0" w:color="auto"/>
            <w:bottom w:val="none" w:sz="0" w:space="0" w:color="auto"/>
            <w:right w:val="none" w:sz="0" w:space="0" w:color="auto"/>
          </w:divBdr>
        </w:div>
      </w:divsChild>
    </w:div>
    <w:div w:id="1385249360">
      <w:bodyDiv w:val="1"/>
      <w:marLeft w:val="0"/>
      <w:marRight w:val="0"/>
      <w:marTop w:val="0"/>
      <w:marBottom w:val="0"/>
      <w:divBdr>
        <w:top w:val="none" w:sz="0" w:space="0" w:color="auto"/>
        <w:left w:val="none" w:sz="0" w:space="0" w:color="auto"/>
        <w:bottom w:val="none" w:sz="0" w:space="0" w:color="auto"/>
        <w:right w:val="none" w:sz="0" w:space="0" w:color="auto"/>
      </w:divBdr>
      <w:divsChild>
        <w:div w:id="527571165">
          <w:marLeft w:val="0"/>
          <w:marRight w:val="0"/>
          <w:marTop w:val="0"/>
          <w:marBottom w:val="0"/>
          <w:divBdr>
            <w:top w:val="none" w:sz="0" w:space="0" w:color="auto"/>
            <w:left w:val="none" w:sz="0" w:space="0" w:color="auto"/>
            <w:bottom w:val="none" w:sz="0" w:space="0" w:color="auto"/>
            <w:right w:val="none" w:sz="0" w:space="0" w:color="auto"/>
          </w:divBdr>
        </w:div>
      </w:divsChild>
    </w:div>
    <w:div w:id="1389840895">
      <w:bodyDiv w:val="1"/>
      <w:marLeft w:val="0"/>
      <w:marRight w:val="0"/>
      <w:marTop w:val="0"/>
      <w:marBottom w:val="0"/>
      <w:divBdr>
        <w:top w:val="none" w:sz="0" w:space="0" w:color="auto"/>
        <w:left w:val="none" w:sz="0" w:space="0" w:color="auto"/>
        <w:bottom w:val="none" w:sz="0" w:space="0" w:color="auto"/>
        <w:right w:val="none" w:sz="0" w:space="0" w:color="auto"/>
      </w:divBdr>
      <w:divsChild>
        <w:div w:id="980429902">
          <w:marLeft w:val="0"/>
          <w:marRight w:val="0"/>
          <w:marTop w:val="0"/>
          <w:marBottom w:val="0"/>
          <w:divBdr>
            <w:top w:val="none" w:sz="0" w:space="0" w:color="auto"/>
            <w:left w:val="none" w:sz="0" w:space="0" w:color="auto"/>
            <w:bottom w:val="none" w:sz="0" w:space="0" w:color="auto"/>
            <w:right w:val="none" w:sz="0" w:space="0" w:color="auto"/>
          </w:divBdr>
        </w:div>
      </w:divsChild>
    </w:div>
    <w:div w:id="1390618238">
      <w:bodyDiv w:val="1"/>
      <w:marLeft w:val="0"/>
      <w:marRight w:val="0"/>
      <w:marTop w:val="0"/>
      <w:marBottom w:val="0"/>
      <w:divBdr>
        <w:top w:val="none" w:sz="0" w:space="0" w:color="auto"/>
        <w:left w:val="none" w:sz="0" w:space="0" w:color="auto"/>
        <w:bottom w:val="none" w:sz="0" w:space="0" w:color="auto"/>
        <w:right w:val="none" w:sz="0" w:space="0" w:color="auto"/>
      </w:divBdr>
      <w:divsChild>
        <w:div w:id="31274900">
          <w:marLeft w:val="0"/>
          <w:marRight w:val="0"/>
          <w:marTop w:val="0"/>
          <w:marBottom w:val="0"/>
          <w:divBdr>
            <w:top w:val="none" w:sz="0" w:space="0" w:color="auto"/>
            <w:left w:val="none" w:sz="0" w:space="0" w:color="auto"/>
            <w:bottom w:val="none" w:sz="0" w:space="0" w:color="auto"/>
            <w:right w:val="none" w:sz="0" w:space="0" w:color="auto"/>
          </w:divBdr>
        </w:div>
      </w:divsChild>
    </w:div>
    <w:div w:id="1409694727">
      <w:bodyDiv w:val="1"/>
      <w:marLeft w:val="0"/>
      <w:marRight w:val="0"/>
      <w:marTop w:val="0"/>
      <w:marBottom w:val="0"/>
      <w:divBdr>
        <w:top w:val="none" w:sz="0" w:space="0" w:color="auto"/>
        <w:left w:val="none" w:sz="0" w:space="0" w:color="auto"/>
        <w:bottom w:val="none" w:sz="0" w:space="0" w:color="auto"/>
        <w:right w:val="none" w:sz="0" w:space="0" w:color="auto"/>
      </w:divBdr>
      <w:divsChild>
        <w:div w:id="850097526">
          <w:marLeft w:val="640"/>
          <w:marRight w:val="0"/>
          <w:marTop w:val="0"/>
          <w:marBottom w:val="0"/>
          <w:divBdr>
            <w:top w:val="none" w:sz="0" w:space="0" w:color="auto"/>
            <w:left w:val="none" w:sz="0" w:space="0" w:color="auto"/>
            <w:bottom w:val="none" w:sz="0" w:space="0" w:color="auto"/>
            <w:right w:val="none" w:sz="0" w:space="0" w:color="auto"/>
          </w:divBdr>
        </w:div>
        <w:div w:id="1387098884">
          <w:marLeft w:val="640"/>
          <w:marRight w:val="0"/>
          <w:marTop w:val="0"/>
          <w:marBottom w:val="0"/>
          <w:divBdr>
            <w:top w:val="none" w:sz="0" w:space="0" w:color="auto"/>
            <w:left w:val="none" w:sz="0" w:space="0" w:color="auto"/>
            <w:bottom w:val="none" w:sz="0" w:space="0" w:color="auto"/>
            <w:right w:val="none" w:sz="0" w:space="0" w:color="auto"/>
          </w:divBdr>
        </w:div>
        <w:div w:id="2021659103">
          <w:marLeft w:val="640"/>
          <w:marRight w:val="0"/>
          <w:marTop w:val="0"/>
          <w:marBottom w:val="0"/>
          <w:divBdr>
            <w:top w:val="none" w:sz="0" w:space="0" w:color="auto"/>
            <w:left w:val="none" w:sz="0" w:space="0" w:color="auto"/>
            <w:bottom w:val="none" w:sz="0" w:space="0" w:color="auto"/>
            <w:right w:val="none" w:sz="0" w:space="0" w:color="auto"/>
          </w:divBdr>
        </w:div>
        <w:div w:id="763234242">
          <w:marLeft w:val="640"/>
          <w:marRight w:val="0"/>
          <w:marTop w:val="0"/>
          <w:marBottom w:val="0"/>
          <w:divBdr>
            <w:top w:val="none" w:sz="0" w:space="0" w:color="auto"/>
            <w:left w:val="none" w:sz="0" w:space="0" w:color="auto"/>
            <w:bottom w:val="none" w:sz="0" w:space="0" w:color="auto"/>
            <w:right w:val="none" w:sz="0" w:space="0" w:color="auto"/>
          </w:divBdr>
        </w:div>
        <w:div w:id="392122997">
          <w:marLeft w:val="640"/>
          <w:marRight w:val="0"/>
          <w:marTop w:val="0"/>
          <w:marBottom w:val="0"/>
          <w:divBdr>
            <w:top w:val="none" w:sz="0" w:space="0" w:color="auto"/>
            <w:left w:val="none" w:sz="0" w:space="0" w:color="auto"/>
            <w:bottom w:val="none" w:sz="0" w:space="0" w:color="auto"/>
            <w:right w:val="none" w:sz="0" w:space="0" w:color="auto"/>
          </w:divBdr>
        </w:div>
        <w:div w:id="1629584311">
          <w:marLeft w:val="640"/>
          <w:marRight w:val="0"/>
          <w:marTop w:val="0"/>
          <w:marBottom w:val="0"/>
          <w:divBdr>
            <w:top w:val="none" w:sz="0" w:space="0" w:color="auto"/>
            <w:left w:val="none" w:sz="0" w:space="0" w:color="auto"/>
            <w:bottom w:val="none" w:sz="0" w:space="0" w:color="auto"/>
            <w:right w:val="none" w:sz="0" w:space="0" w:color="auto"/>
          </w:divBdr>
        </w:div>
      </w:divsChild>
    </w:div>
    <w:div w:id="1418019477">
      <w:bodyDiv w:val="1"/>
      <w:marLeft w:val="0"/>
      <w:marRight w:val="0"/>
      <w:marTop w:val="0"/>
      <w:marBottom w:val="0"/>
      <w:divBdr>
        <w:top w:val="none" w:sz="0" w:space="0" w:color="auto"/>
        <w:left w:val="none" w:sz="0" w:space="0" w:color="auto"/>
        <w:bottom w:val="none" w:sz="0" w:space="0" w:color="auto"/>
        <w:right w:val="none" w:sz="0" w:space="0" w:color="auto"/>
      </w:divBdr>
      <w:divsChild>
        <w:div w:id="682512962">
          <w:marLeft w:val="0"/>
          <w:marRight w:val="0"/>
          <w:marTop w:val="0"/>
          <w:marBottom w:val="0"/>
          <w:divBdr>
            <w:top w:val="none" w:sz="0" w:space="0" w:color="auto"/>
            <w:left w:val="none" w:sz="0" w:space="0" w:color="auto"/>
            <w:bottom w:val="none" w:sz="0" w:space="0" w:color="auto"/>
            <w:right w:val="none" w:sz="0" w:space="0" w:color="auto"/>
          </w:divBdr>
        </w:div>
      </w:divsChild>
    </w:div>
    <w:div w:id="1419445850">
      <w:bodyDiv w:val="1"/>
      <w:marLeft w:val="0"/>
      <w:marRight w:val="0"/>
      <w:marTop w:val="0"/>
      <w:marBottom w:val="0"/>
      <w:divBdr>
        <w:top w:val="none" w:sz="0" w:space="0" w:color="auto"/>
        <w:left w:val="none" w:sz="0" w:space="0" w:color="auto"/>
        <w:bottom w:val="none" w:sz="0" w:space="0" w:color="auto"/>
        <w:right w:val="none" w:sz="0" w:space="0" w:color="auto"/>
      </w:divBdr>
      <w:divsChild>
        <w:div w:id="221722296">
          <w:marLeft w:val="0"/>
          <w:marRight w:val="0"/>
          <w:marTop w:val="0"/>
          <w:marBottom w:val="0"/>
          <w:divBdr>
            <w:top w:val="none" w:sz="0" w:space="0" w:color="auto"/>
            <w:left w:val="none" w:sz="0" w:space="0" w:color="auto"/>
            <w:bottom w:val="none" w:sz="0" w:space="0" w:color="auto"/>
            <w:right w:val="none" w:sz="0" w:space="0" w:color="auto"/>
          </w:divBdr>
        </w:div>
      </w:divsChild>
    </w:div>
    <w:div w:id="1420515832">
      <w:bodyDiv w:val="1"/>
      <w:marLeft w:val="0"/>
      <w:marRight w:val="0"/>
      <w:marTop w:val="0"/>
      <w:marBottom w:val="0"/>
      <w:divBdr>
        <w:top w:val="none" w:sz="0" w:space="0" w:color="auto"/>
        <w:left w:val="none" w:sz="0" w:space="0" w:color="auto"/>
        <w:bottom w:val="none" w:sz="0" w:space="0" w:color="auto"/>
        <w:right w:val="none" w:sz="0" w:space="0" w:color="auto"/>
      </w:divBdr>
      <w:divsChild>
        <w:div w:id="59251259">
          <w:marLeft w:val="0"/>
          <w:marRight w:val="0"/>
          <w:marTop w:val="0"/>
          <w:marBottom w:val="0"/>
          <w:divBdr>
            <w:top w:val="none" w:sz="0" w:space="0" w:color="auto"/>
            <w:left w:val="none" w:sz="0" w:space="0" w:color="auto"/>
            <w:bottom w:val="none" w:sz="0" w:space="0" w:color="auto"/>
            <w:right w:val="none" w:sz="0" w:space="0" w:color="auto"/>
          </w:divBdr>
        </w:div>
      </w:divsChild>
    </w:div>
    <w:div w:id="1434591638">
      <w:bodyDiv w:val="1"/>
      <w:marLeft w:val="0"/>
      <w:marRight w:val="0"/>
      <w:marTop w:val="0"/>
      <w:marBottom w:val="0"/>
      <w:divBdr>
        <w:top w:val="none" w:sz="0" w:space="0" w:color="auto"/>
        <w:left w:val="none" w:sz="0" w:space="0" w:color="auto"/>
        <w:bottom w:val="none" w:sz="0" w:space="0" w:color="auto"/>
        <w:right w:val="none" w:sz="0" w:space="0" w:color="auto"/>
      </w:divBdr>
      <w:divsChild>
        <w:div w:id="1647197921">
          <w:marLeft w:val="0"/>
          <w:marRight w:val="0"/>
          <w:marTop w:val="0"/>
          <w:marBottom w:val="0"/>
          <w:divBdr>
            <w:top w:val="none" w:sz="0" w:space="0" w:color="auto"/>
            <w:left w:val="none" w:sz="0" w:space="0" w:color="auto"/>
            <w:bottom w:val="none" w:sz="0" w:space="0" w:color="auto"/>
            <w:right w:val="none" w:sz="0" w:space="0" w:color="auto"/>
          </w:divBdr>
        </w:div>
      </w:divsChild>
    </w:div>
    <w:div w:id="1449160618">
      <w:bodyDiv w:val="1"/>
      <w:marLeft w:val="0"/>
      <w:marRight w:val="0"/>
      <w:marTop w:val="0"/>
      <w:marBottom w:val="0"/>
      <w:divBdr>
        <w:top w:val="none" w:sz="0" w:space="0" w:color="auto"/>
        <w:left w:val="none" w:sz="0" w:space="0" w:color="auto"/>
        <w:bottom w:val="none" w:sz="0" w:space="0" w:color="auto"/>
        <w:right w:val="none" w:sz="0" w:space="0" w:color="auto"/>
      </w:divBdr>
    </w:div>
    <w:div w:id="1451167704">
      <w:bodyDiv w:val="1"/>
      <w:marLeft w:val="0"/>
      <w:marRight w:val="0"/>
      <w:marTop w:val="0"/>
      <w:marBottom w:val="0"/>
      <w:divBdr>
        <w:top w:val="none" w:sz="0" w:space="0" w:color="auto"/>
        <w:left w:val="none" w:sz="0" w:space="0" w:color="auto"/>
        <w:bottom w:val="none" w:sz="0" w:space="0" w:color="auto"/>
        <w:right w:val="none" w:sz="0" w:space="0" w:color="auto"/>
      </w:divBdr>
    </w:div>
    <w:div w:id="1457215280">
      <w:bodyDiv w:val="1"/>
      <w:marLeft w:val="0"/>
      <w:marRight w:val="0"/>
      <w:marTop w:val="0"/>
      <w:marBottom w:val="0"/>
      <w:divBdr>
        <w:top w:val="none" w:sz="0" w:space="0" w:color="auto"/>
        <w:left w:val="none" w:sz="0" w:space="0" w:color="auto"/>
        <w:bottom w:val="none" w:sz="0" w:space="0" w:color="auto"/>
        <w:right w:val="none" w:sz="0" w:space="0" w:color="auto"/>
      </w:divBdr>
      <w:divsChild>
        <w:div w:id="89859323">
          <w:marLeft w:val="0"/>
          <w:marRight w:val="0"/>
          <w:marTop w:val="0"/>
          <w:marBottom w:val="0"/>
          <w:divBdr>
            <w:top w:val="none" w:sz="0" w:space="0" w:color="auto"/>
            <w:left w:val="none" w:sz="0" w:space="0" w:color="auto"/>
            <w:bottom w:val="none" w:sz="0" w:space="0" w:color="auto"/>
            <w:right w:val="none" w:sz="0" w:space="0" w:color="auto"/>
          </w:divBdr>
        </w:div>
      </w:divsChild>
    </w:div>
    <w:div w:id="1458646271">
      <w:bodyDiv w:val="1"/>
      <w:marLeft w:val="0"/>
      <w:marRight w:val="0"/>
      <w:marTop w:val="0"/>
      <w:marBottom w:val="0"/>
      <w:divBdr>
        <w:top w:val="none" w:sz="0" w:space="0" w:color="auto"/>
        <w:left w:val="none" w:sz="0" w:space="0" w:color="auto"/>
        <w:bottom w:val="none" w:sz="0" w:space="0" w:color="auto"/>
        <w:right w:val="none" w:sz="0" w:space="0" w:color="auto"/>
      </w:divBdr>
      <w:divsChild>
        <w:div w:id="1757745195">
          <w:marLeft w:val="0"/>
          <w:marRight w:val="0"/>
          <w:marTop w:val="0"/>
          <w:marBottom w:val="0"/>
          <w:divBdr>
            <w:top w:val="none" w:sz="0" w:space="0" w:color="auto"/>
            <w:left w:val="none" w:sz="0" w:space="0" w:color="auto"/>
            <w:bottom w:val="none" w:sz="0" w:space="0" w:color="auto"/>
            <w:right w:val="none" w:sz="0" w:space="0" w:color="auto"/>
          </w:divBdr>
        </w:div>
      </w:divsChild>
    </w:div>
    <w:div w:id="1460487254">
      <w:bodyDiv w:val="1"/>
      <w:marLeft w:val="0"/>
      <w:marRight w:val="0"/>
      <w:marTop w:val="0"/>
      <w:marBottom w:val="0"/>
      <w:divBdr>
        <w:top w:val="none" w:sz="0" w:space="0" w:color="auto"/>
        <w:left w:val="none" w:sz="0" w:space="0" w:color="auto"/>
        <w:bottom w:val="none" w:sz="0" w:space="0" w:color="auto"/>
        <w:right w:val="none" w:sz="0" w:space="0" w:color="auto"/>
      </w:divBdr>
    </w:div>
    <w:div w:id="1466006108">
      <w:bodyDiv w:val="1"/>
      <w:marLeft w:val="0"/>
      <w:marRight w:val="0"/>
      <w:marTop w:val="0"/>
      <w:marBottom w:val="0"/>
      <w:divBdr>
        <w:top w:val="none" w:sz="0" w:space="0" w:color="auto"/>
        <w:left w:val="none" w:sz="0" w:space="0" w:color="auto"/>
        <w:bottom w:val="none" w:sz="0" w:space="0" w:color="auto"/>
        <w:right w:val="none" w:sz="0" w:space="0" w:color="auto"/>
      </w:divBdr>
      <w:divsChild>
        <w:div w:id="100535477">
          <w:marLeft w:val="640"/>
          <w:marRight w:val="0"/>
          <w:marTop w:val="0"/>
          <w:marBottom w:val="0"/>
          <w:divBdr>
            <w:top w:val="none" w:sz="0" w:space="0" w:color="auto"/>
            <w:left w:val="none" w:sz="0" w:space="0" w:color="auto"/>
            <w:bottom w:val="none" w:sz="0" w:space="0" w:color="auto"/>
            <w:right w:val="none" w:sz="0" w:space="0" w:color="auto"/>
          </w:divBdr>
        </w:div>
        <w:div w:id="156464980">
          <w:marLeft w:val="640"/>
          <w:marRight w:val="0"/>
          <w:marTop w:val="0"/>
          <w:marBottom w:val="0"/>
          <w:divBdr>
            <w:top w:val="none" w:sz="0" w:space="0" w:color="auto"/>
            <w:left w:val="none" w:sz="0" w:space="0" w:color="auto"/>
            <w:bottom w:val="none" w:sz="0" w:space="0" w:color="auto"/>
            <w:right w:val="none" w:sz="0" w:space="0" w:color="auto"/>
          </w:divBdr>
        </w:div>
        <w:div w:id="1829398858">
          <w:marLeft w:val="640"/>
          <w:marRight w:val="0"/>
          <w:marTop w:val="0"/>
          <w:marBottom w:val="0"/>
          <w:divBdr>
            <w:top w:val="none" w:sz="0" w:space="0" w:color="auto"/>
            <w:left w:val="none" w:sz="0" w:space="0" w:color="auto"/>
            <w:bottom w:val="none" w:sz="0" w:space="0" w:color="auto"/>
            <w:right w:val="none" w:sz="0" w:space="0" w:color="auto"/>
          </w:divBdr>
        </w:div>
        <w:div w:id="1365787973">
          <w:marLeft w:val="640"/>
          <w:marRight w:val="0"/>
          <w:marTop w:val="0"/>
          <w:marBottom w:val="0"/>
          <w:divBdr>
            <w:top w:val="none" w:sz="0" w:space="0" w:color="auto"/>
            <w:left w:val="none" w:sz="0" w:space="0" w:color="auto"/>
            <w:bottom w:val="none" w:sz="0" w:space="0" w:color="auto"/>
            <w:right w:val="none" w:sz="0" w:space="0" w:color="auto"/>
          </w:divBdr>
        </w:div>
        <w:div w:id="1956405897">
          <w:marLeft w:val="640"/>
          <w:marRight w:val="0"/>
          <w:marTop w:val="0"/>
          <w:marBottom w:val="0"/>
          <w:divBdr>
            <w:top w:val="none" w:sz="0" w:space="0" w:color="auto"/>
            <w:left w:val="none" w:sz="0" w:space="0" w:color="auto"/>
            <w:bottom w:val="none" w:sz="0" w:space="0" w:color="auto"/>
            <w:right w:val="none" w:sz="0" w:space="0" w:color="auto"/>
          </w:divBdr>
        </w:div>
        <w:div w:id="1151362181">
          <w:marLeft w:val="640"/>
          <w:marRight w:val="0"/>
          <w:marTop w:val="0"/>
          <w:marBottom w:val="0"/>
          <w:divBdr>
            <w:top w:val="none" w:sz="0" w:space="0" w:color="auto"/>
            <w:left w:val="none" w:sz="0" w:space="0" w:color="auto"/>
            <w:bottom w:val="none" w:sz="0" w:space="0" w:color="auto"/>
            <w:right w:val="none" w:sz="0" w:space="0" w:color="auto"/>
          </w:divBdr>
        </w:div>
      </w:divsChild>
    </w:div>
    <w:div w:id="1490949326">
      <w:bodyDiv w:val="1"/>
      <w:marLeft w:val="0"/>
      <w:marRight w:val="0"/>
      <w:marTop w:val="0"/>
      <w:marBottom w:val="0"/>
      <w:divBdr>
        <w:top w:val="none" w:sz="0" w:space="0" w:color="auto"/>
        <w:left w:val="none" w:sz="0" w:space="0" w:color="auto"/>
        <w:bottom w:val="none" w:sz="0" w:space="0" w:color="auto"/>
        <w:right w:val="none" w:sz="0" w:space="0" w:color="auto"/>
      </w:divBdr>
    </w:div>
    <w:div w:id="1500999729">
      <w:bodyDiv w:val="1"/>
      <w:marLeft w:val="0"/>
      <w:marRight w:val="0"/>
      <w:marTop w:val="0"/>
      <w:marBottom w:val="0"/>
      <w:divBdr>
        <w:top w:val="none" w:sz="0" w:space="0" w:color="auto"/>
        <w:left w:val="none" w:sz="0" w:space="0" w:color="auto"/>
        <w:bottom w:val="none" w:sz="0" w:space="0" w:color="auto"/>
        <w:right w:val="none" w:sz="0" w:space="0" w:color="auto"/>
      </w:divBdr>
      <w:divsChild>
        <w:div w:id="1174606278">
          <w:marLeft w:val="0"/>
          <w:marRight w:val="0"/>
          <w:marTop w:val="0"/>
          <w:marBottom w:val="0"/>
          <w:divBdr>
            <w:top w:val="none" w:sz="0" w:space="0" w:color="auto"/>
            <w:left w:val="none" w:sz="0" w:space="0" w:color="auto"/>
            <w:bottom w:val="none" w:sz="0" w:space="0" w:color="auto"/>
            <w:right w:val="none" w:sz="0" w:space="0" w:color="auto"/>
          </w:divBdr>
        </w:div>
      </w:divsChild>
    </w:div>
    <w:div w:id="1509559846">
      <w:bodyDiv w:val="1"/>
      <w:marLeft w:val="0"/>
      <w:marRight w:val="0"/>
      <w:marTop w:val="0"/>
      <w:marBottom w:val="0"/>
      <w:divBdr>
        <w:top w:val="none" w:sz="0" w:space="0" w:color="auto"/>
        <w:left w:val="none" w:sz="0" w:space="0" w:color="auto"/>
        <w:bottom w:val="none" w:sz="0" w:space="0" w:color="auto"/>
        <w:right w:val="none" w:sz="0" w:space="0" w:color="auto"/>
      </w:divBdr>
      <w:divsChild>
        <w:div w:id="1284188906">
          <w:marLeft w:val="0"/>
          <w:marRight w:val="0"/>
          <w:marTop w:val="0"/>
          <w:marBottom w:val="0"/>
          <w:divBdr>
            <w:top w:val="none" w:sz="0" w:space="0" w:color="auto"/>
            <w:left w:val="none" w:sz="0" w:space="0" w:color="auto"/>
            <w:bottom w:val="none" w:sz="0" w:space="0" w:color="auto"/>
            <w:right w:val="none" w:sz="0" w:space="0" w:color="auto"/>
          </w:divBdr>
        </w:div>
      </w:divsChild>
    </w:div>
    <w:div w:id="1521309487">
      <w:bodyDiv w:val="1"/>
      <w:marLeft w:val="0"/>
      <w:marRight w:val="0"/>
      <w:marTop w:val="0"/>
      <w:marBottom w:val="0"/>
      <w:divBdr>
        <w:top w:val="none" w:sz="0" w:space="0" w:color="auto"/>
        <w:left w:val="none" w:sz="0" w:space="0" w:color="auto"/>
        <w:bottom w:val="none" w:sz="0" w:space="0" w:color="auto"/>
        <w:right w:val="none" w:sz="0" w:space="0" w:color="auto"/>
      </w:divBdr>
      <w:divsChild>
        <w:div w:id="192574111">
          <w:marLeft w:val="0"/>
          <w:marRight w:val="0"/>
          <w:marTop w:val="0"/>
          <w:marBottom w:val="0"/>
          <w:divBdr>
            <w:top w:val="none" w:sz="0" w:space="0" w:color="auto"/>
            <w:left w:val="none" w:sz="0" w:space="0" w:color="auto"/>
            <w:bottom w:val="none" w:sz="0" w:space="0" w:color="auto"/>
            <w:right w:val="none" w:sz="0" w:space="0" w:color="auto"/>
          </w:divBdr>
        </w:div>
      </w:divsChild>
    </w:div>
    <w:div w:id="1534228662">
      <w:bodyDiv w:val="1"/>
      <w:marLeft w:val="0"/>
      <w:marRight w:val="0"/>
      <w:marTop w:val="0"/>
      <w:marBottom w:val="0"/>
      <w:divBdr>
        <w:top w:val="none" w:sz="0" w:space="0" w:color="auto"/>
        <w:left w:val="none" w:sz="0" w:space="0" w:color="auto"/>
        <w:bottom w:val="none" w:sz="0" w:space="0" w:color="auto"/>
        <w:right w:val="none" w:sz="0" w:space="0" w:color="auto"/>
      </w:divBdr>
      <w:divsChild>
        <w:div w:id="1637026952">
          <w:marLeft w:val="0"/>
          <w:marRight w:val="0"/>
          <w:marTop w:val="0"/>
          <w:marBottom w:val="0"/>
          <w:divBdr>
            <w:top w:val="none" w:sz="0" w:space="0" w:color="auto"/>
            <w:left w:val="none" w:sz="0" w:space="0" w:color="auto"/>
            <w:bottom w:val="none" w:sz="0" w:space="0" w:color="auto"/>
            <w:right w:val="none" w:sz="0" w:space="0" w:color="auto"/>
          </w:divBdr>
        </w:div>
      </w:divsChild>
    </w:div>
    <w:div w:id="1534686001">
      <w:bodyDiv w:val="1"/>
      <w:marLeft w:val="0"/>
      <w:marRight w:val="0"/>
      <w:marTop w:val="0"/>
      <w:marBottom w:val="0"/>
      <w:divBdr>
        <w:top w:val="none" w:sz="0" w:space="0" w:color="auto"/>
        <w:left w:val="none" w:sz="0" w:space="0" w:color="auto"/>
        <w:bottom w:val="none" w:sz="0" w:space="0" w:color="auto"/>
        <w:right w:val="none" w:sz="0" w:space="0" w:color="auto"/>
      </w:divBdr>
      <w:divsChild>
        <w:div w:id="2085252326">
          <w:marLeft w:val="640"/>
          <w:marRight w:val="0"/>
          <w:marTop w:val="0"/>
          <w:marBottom w:val="0"/>
          <w:divBdr>
            <w:top w:val="none" w:sz="0" w:space="0" w:color="auto"/>
            <w:left w:val="none" w:sz="0" w:space="0" w:color="auto"/>
            <w:bottom w:val="none" w:sz="0" w:space="0" w:color="auto"/>
            <w:right w:val="none" w:sz="0" w:space="0" w:color="auto"/>
          </w:divBdr>
        </w:div>
        <w:div w:id="1244995224">
          <w:marLeft w:val="640"/>
          <w:marRight w:val="0"/>
          <w:marTop w:val="0"/>
          <w:marBottom w:val="0"/>
          <w:divBdr>
            <w:top w:val="none" w:sz="0" w:space="0" w:color="auto"/>
            <w:left w:val="none" w:sz="0" w:space="0" w:color="auto"/>
            <w:bottom w:val="none" w:sz="0" w:space="0" w:color="auto"/>
            <w:right w:val="none" w:sz="0" w:space="0" w:color="auto"/>
          </w:divBdr>
        </w:div>
        <w:div w:id="1316226619">
          <w:marLeft w:val="640"/>
          <w:marRight w:val="0"/>
          <w:marTop w:val="0"/>
          <w:marBottom w:val="0"/>
          <w:divBdr>
            <w:top w:val="none" w:sz="0" w:space="0" w:color="auto"/>
            <w:left w:val="none" w:sz="0" w:space="0" w:color="auto"/>
            <w:bottom w:val="none" w:sz="0" w:space="0" w:color="auto"/>
            <w:right w:val="none" w:sz="0" w:space="0" w:color="auto"/>
          </w:divBdr>
        </w:div>
        <w:div w:id="185288855">
          <w:marLeft w:val="640"/>
          <w:marRight w:val="0"/>
          <w:marTop w:val="0"/>
          <w:marBottom w:val="0"/>
          <w:divBdr>
            <w:top w:val="none" w:sz="0" w:space="0" w:color="auto"/>
            <w:left w:val="none" w:sz="0" w:space="0" w:color="auto"/>
            <w:bottom w:val="none" w:sz="0" w:space="0" w:color="auto"/>
            <w:right w:val="none" w:sz="0" w:space="0" w:color="auto"/>
          </w:divBdr>
        </w:div>
        <w:div w:id="1896043904">
          <w:marLeft w:val="640"/>
          <w:marRight w:val="0"/>
          <w:marTop w:val="0"/>
          <w:marBottom w:val="0"/>
          <w:divBdr>
            <w:top w:val="none" w:sz="0" w:space="0" w:color="auto"/>
            <w:left w:val="none" w:sz="0" w:space="0" w:color="auto"/>
            <w:bottom w:val="none" w:sz="0" w:space="0" w:color="auto"/>
            <w:right w:val="none" w:sz="0" w:space="0" w:color="auto"/>
          </w:divBdr>
        </w:div>
        <w:div w:id="809057191">
          <w:marLeft w:val="640"/>
          <w:marRight w:val="0"/>
          <w:marTop w:val="0"/>
          <w:marBottom w:val="0"/>
          <w:divBdr>
            <w:top w:val="none" w:sz="0" w:space="0" w:color="auto"/>
            <w:left w:val="none" w:sz="0" w:space="0" w:color="auto"/>
            <w:bottom w:val="none" w:sz="0" w:space="0" w:color="auto"/>
            <w:right w:val="none" w:sz="0" w:space="0" w:color="auto"/>
          </w:divBdr>
        </w:div>
        <w:div w:id="449588903">
          <w:marLeft w:val="640"/>
          <w:marRight w:val="0"/>
          <w:marTop w:val="0"/>
          <w:marBottom w:val="0"/>
          <w:divBdr>
            <w:top w:val="none" w:sz="0" w:space="0" w:color="auto"/>
            <w:left w:val="none" w:sz="0" w:space="0" w:color="auto"/>
            <w:bottom w:val="none" w:sz="0" w:space="0" w:color="auto"/>
            <w:right w:val="none" w:sz="0" w:space="0" w:color="auto"/>
          </w:divBdr>
        </w:div>
      </w:divsChild>
    </w:div>
    <w:div w:id="1550920594">
      <w:bodyDiv w:val="1"/>
      <w:marLeft w:val="0"/>
      <w:marRight w:val="0"/>
      <w:marTop w:val="0"/>
      <w:marBottom w:val="0"/>
      <w:divBdr>
        <w:top w:val="none" w:sz="0" w:space="0" w:color="auto"/>
        <w:left w:val="none" w:sz="0" w:space="0" w:color="auto"/>
        <w:bottom w:val="none" w:sz="0" w:space="0" w:color="auto"/>
        <w:right w:val="none" w:sz="0" w:space="0" w:color="auto"/>
      </w:divBdr>
      <w:divsChild>
        <w:div w:id="488520851">
          <w:marLeft w:val="0"/>
          <w:marRight w:val="0"/>
          <w:marTop w:val="0"/>
          <w:marBottom w:val="0"/>
          <w:divBdr>
            <w:top w:val="none" w:sz="0" w:space="0" w:color="auto"/>
            <w:left w:val="none" w:sz="0" w:space="0" w:color="auto"/>
            <w:bottom w:val="none" w:sz="0" w:space="0" w:color="auto"/>
            <w:right w:val="none" w:sz="0" w:space="0" w:color="auto"/>
          </w:divBdr>
        </w:div>
      </w:divsChild>
    </w:div>
    <w:div w:id="1565021801">
      <w:bodyDiv w:val="1"/>
      <w:marLeft w:val="0"/>
      <w:marRight w:val="0"/>
      <w:marTop w:val="0"/>
      <w:marBottom w:val="0"/>
      <w:divBdr>
        <w:top w:val="none" w:sz="0" w:space="0" w:color="auto"/>
        <w:left w:val="none" w:sz="0" w:space="0" w:color="auto"/>
        <w:bottom w:val="none" w:sz="0" w:space="0" w:color="auto"/>
        <w:right w:val="none" w:sz="0" w:space="0" w:color="auto"/>
      </w:divBdr>
      <w:divsChild>
        <w:div w:id="869803820">
          <w:marLeft w:val="0"/>
          <w:marRight w:val="0"/>
          <w:marTop w:val="0"/>
          <w:marBottom w:val="0"/>
          <w:divBdr>
            <w:top w:val="none" w:sz="0" w:space="0" w:color="auto"/>
            <w:left w:val="none" w:sz="0" w:space="0" w:color="auto"/>
            <w:bottom w:val="none" w:sz="0" w:space="0" w:color="auto"/>
            <w:right w:val="none" w:sz="0" w:space="0" w:color="auto"/>
          </w:divBdr>
        </w:div>
      </w:divsChild>
    </w:div>
    <w:div w:id="1598948917">
      <w:bodyDiv w:val="1"/>
      <w:marLeft w:val="0"/>
      <w:marRight w:val="0"/>
      <w:marTop w:val="0"/>
      <w:marBottom w:val="0"/>
      <w:divBdr>
        <w:top w:val="none" w:sz="0" w:space="0" w:color="auto"/>
        <w:left w:val="none" w:sz="0" w:space="0" w:color="auto"/>
        <w:bottom w:val="none" w:sz="0" w:space="0" w:color="auto"/>
        <w:right w:val="none" w:sz="0" w:space="0" w:color="auto"/>
      </w:divBdr>
      <w:divsChild>
        <w:div w:id="957101736">
          <w:marLeft w:val="0"/>
          <w:marRight w:val="0"/>
          <w:marTop w:val="0"/>
          <w:marBottom w:val="0"/>
          <w:divBdr>
            <w:top w:val="none" w:sz="0" w:space="0" w:color="auto"/>
            <w:left w:val="none" w:sz="0" w:space="0" w:color="auto"/>
            <w:bottom w:val="none" w:sz="0" w:space="0" w:color="auto"/>
            <w:right w:val="none" w:sz="0" w:space="0" w:color="auto"/>
          </w:divBdr>
        </w:div>
      </w:divsChild>
    </w:div>
    <w:div w:id="1610433601">
      <w:bodyDiv w:val="1"/>
      <w:marLeft w:val="0"/>
      <w:marRight w:val="0"/>
      <w:marTop w:val="0"/>
      <w:marBottom w:val="0"/>
      <w:divBdr>
        <w:top w:val="none" w:sz="0" w:space="0" w:color="auto"/>
        <w:left w:val="none" w:sz="0" w:space="0" w:color="auto"/>
        <w:bottom w:val="none" w:sz="0" w:space="0" w:color="auto"/>
        <w:right w:val="none" w:sz="0" w:space="0" w:color="auto"/>
      </w:divBdr>
      <w:divsChild>
        <w:div w:id="1979071448">
          <w:marLeft w:val="0"/>
          <w:marRight w:val="0"/>
          <w:marTop w:val="0"/>
          <w:marBottom w:val="0"/>
          <w:divBdr>
            <w:top w:val="none" w:sz="0" w:space="0" w:color="auto"/>
            <w:left w:val="none" w:sz="0" w:space="0" w:color="auto"/>
            <w:bottom w:val="none" w:sz="0" w:space="0" w:color="auto"/>
            <w:right w:val="none" w:sz="0" w:space="0" w:color="auto"/>
          </w:divBdr>
        </w:div>
      </w:divsChild>
    </w:div>
    <w:div w:id="1624724256">
      <w:bodyDiv w:val="1"/>
      <w:marLeft w:val="0"/>
      <w:marRight w:val="0"/>
      <w:marTop w:val="0"/>
      <w:marBottom w:val="0"/>
      <w:divBdr>
        <w:top w:val="none" w:sz="0" w:space="0" w:color="auto"/>
        <w:left w:val="none" w:sz="0" w:space="0" w:color="auto"/>
        <w:bottom w:val="none" w:sz="0" w:space="0" w:color="auto"/>
        <w:right w:val="none" w:sz="0" w:space="0" w:color="auto"/>
      </w:divBdr>
      <w:divsChild>
        <w:div w:id="1513257833">
          <w:marLeft w:val="640"/>
          <w:marRight w:val="0"/>
          <w:marTop w:val="0"/>
          <w:marBottom w:val="0"/>
          <w:divBdr>
            <w:top w:val="none" w:sz="0" w:space="0" w:color="auto"/>
            <w:left w:val="none" w:sz="0" w:space="0" w:color="auto"/>
            <w:bottom w:val="none" w:sz="0" w:space="0" w:color="auto"/>
            <w:right w:val="none" w:sz="0" w:space="0" w:color="auto"/>
          </w:divBdr>
        </w:div>
        <w:div w:id="607548419">
          <w:marLeft w:val="640"/>
          <w:marRight w:val="0"/>
          <w:marTop w:val="0"/>
          <w:marBottom w:val="0"/>
          <w:divBdr>
            <w:top w:val="none" w:sz="0" w:space="0" w:color="auto"/>
            <w:left w:val="none" w:sz="0" w:space="0" w:color="auto"/>
            <w:bottom w:val="none" w:sz="0" w:space="0" w:color="auto"/>
            <w:right w:val="none" w:sz="0" w:space="0" w:color="auto"/>
          </w:divBdr>
        </w:div>
        <w:div w:id="1420247250">
          <w:marLeft w:val="640"/>
          <w:marRight w:val="0"/>
          <w:marTop w:val="0"/>
          <w:marBottom w:val="0"/>
          <w:divBdr>
            <w:top w:val="none" w:sz="0" w:space="0" w:color="auto"/>
            <w:left w:val="none" w:sz="0" w:space="0" w:color="auto"/>
            <w:bottom w:val="none" w:sz="0" w:space="0" w:color="auto"/>
            <w:right w:val="none" w:sz="0" w:space="0" w:color="auto"/>
          </w:divBdr>
        </w:div>
        <w:div w:id="1301962315">
          <w:marLeft w:val="640"/>
          <w:marRight w:val="0"/>
          <w:marTop w:val="0"/>
          <w:marBottom w:val="0"/>
          <w:divBdr>
            <w:top w:val="none" w:sz="0" w:space="0" w:color="auto"/>
            <w:left w:val="none" w:sz="0" w:space="0" w:color="auto"/>
            <w:bottom w:val="none" w:sz="0" w:space="0" w:color="auto"/>
            <w:right w:val="none" w:sz="0" w:space="0" w:color="auto"/>
          </w:divBdr>
        </w:div>
        <w:div w:id="1978611179">
          <w:marLeft w:val="640"/>
          <w:marRight w:val="0"/>
          <w:marTop w:val="0"/>
          <w:marBottom w:val="0"/>
          <w:divBdr>
            <w:top w:val="none" w:sz="0" w:space="0" w:color="auto"/>
            <w:left w:val="none" w:sz="0" w:space="0" w:color="auto"/>
            <w:bottom w:val="none" w:sz="0" w:space="0" w:color="auto"/>
            <w:right w:val="none" w:sz="0" w:space="0" w:color="auto"/>
          </w:divBdr>
        </w:div>
        <w:div w:id="41105105">
          <w:marLeft w:val="640"/>
          <w:marRight w:val="0"/>
          <w:marTop w:val="0"/>
          <w:marBottom w:val="0"/>
          <w:divBdr>
            <w:top w:val="none" w:sz="0" w:space="0" w:color="auto"/>
            <w:left w:val="none" w:sz="0" w:space="0" w:color="auto"/>
            <w:bottom w:val="none" w:sz="0" w:space="0" w:color="auto"/>
            <w:right w:val="none" w:sz="0" w:space="0" w:color="auto"/>
          </w:divBdr>
        </w:div>
        <w:div w:id="89785109">
          <w:marLeft w:val="640"/>
          <w:marRight w:val="0"/>
          <w:marTop w:val="0"/>
          <w:marBottom w:val="0"/>
          <w:divBdr>
            <w:top w:val="none" w:sz="0" w:space="0" w:color="auto"/>
            <w:left w:val="none" w:sz="0" w:space="0" w:color="auto"/>
            <w:bottom w:val="none" w:sz="0" w:space="0" w:color="auto"/>
            <w:right w:val="none" w:sz="0" w:space="0" w:color="auto"/>
          </w:divBdr>
        </w:div>
        <w:div w:id="956909876">
          <w:marLeft w:val="640"/>
          <w:marRight w:val="0"/>
          <w:marTop w:val="0"/>
          <w:marBottom w:val="0"/>
          <w:divBdr>
            <w:top w:val="none" w:sz="0" w:space="0" w:color="auto"/>
            <w:left w:val="none" w:sz="0" w:space="0" w:color="auto"/>
            <w:bottom w:val="none" w:sz="0" w:space="0" w:color="auto"/>
            <w:right w:val="none" w:sz="0" w:space="0" w:color="auto"/>
          </w:divBdr>
        </w:div>
      </w:divsChild>
    </w:div>
    <w:div w:id="1630278410">
      <w:bodyDiv w:val="1"/>
      <w:marLeft w:val="0"/>
      <w:marRight w:val="0"/>
      <w:marTop w:val="0"/>
      <w:marBottom w:val="0"/>
      <w:divBdr>
        <w:top w:val="none" w:sz="0" w:space="0" w:color="auto"/>
        <w:left w:val="none" w:sz="0" w:space="0" w:color="auto"/>
        <w:bottom w:val="none" w:sz="0" w:space="0" w:color="auto"/>
        <w:right w:val="none" w:sz="0" w:space="0" w:color="auto"/>
      </w:divBdr>
      <w:divsChild>
        <w:div w:id="2144538057">
          <w:marLeft w:val="0"/>
          <w:marRight w:val="0"/>
          <w:marTop w:val="0"/>
          <w:marBottom w:val="0"/>
          <w:divBdr>
            <w:top w:val="none" w:sz="0" w:space="0" w:color="auto"/>
            <w:left w:val="none" w:sz="0" w:space="0" w:color="auto"/>
            <w:bottom w:val="none" w:sz="0" w:space="0" w:color="auto"/>
            <w:right w:val="none" w:sz="0" w:space="0" w:color="auto"/>
          </w:divBdr>
        </w:div>
      </w:divsChild>
    </w:div>
    <w:div w:id="1633248051">
      <w:bodyDiv w:val="1"/>
      <w:marLeft w:val="0"/>
      <w:marRight w:val="0"/>
      <w:marTop w:val="0"/>
      <w:marBottom w:val="0"/>
      <w:divBdr>
        <w:top w:val="none" w:sz="0" w:space="0" w:color="auto"/>
        <w:left w:val="none" w:sz="0" w:space="0" w:color="auto"/>
        <w:bottom w:val="none" w:sz="0" w:space="0" w:color="auto"/>
        <w:right w:val="none" w:sz="0" w:space="0" w:color="auto"/>
      </w:divBdr>
      <w:divsChild>
        <w:div w:id="767114492">
          <w:marLeft w:val="640"/>
          <w:marRight w:val="0"/>
          <w:marTop w:val="0"/>
          <w:marBottom w:val="0"/>
          <w:divBdr>
            <w:top w:val="none" w:sz="0" w:space="0" w:color="auto"/>
            <w:left w:val="none" w:sz="0" w:space="0" w:color="auto"/>
            <w:bottom w:val="none" w:sz="0" w:space="0" w:color="auto"/>
            <w:right w:val="none" w:sz="0" w:space="0" w:color="auto"/>
          </w:divBdr>
        </w:div>
        <w:div w:id="587616028">
          <w:marLeft w:val="640"/>
          <w:marRight w:val="0"/>
          <w:marTop w:val="0"/>
          <w:marBottom w:val="0"/>
          <w:divBdr>
            <w:top w:val="none" w:sz="0" w:space="0" w:color="auto"/>
            <w:left w:val="none" w:sz="0" w:space="0" w:color="auto"/>
            <w:bottom w:val="none" w:sz="0" w:space="0" w:color="auto"/>
            <w:right w:val="none" w:sz="0" w:space="0" w:color="auto"/>
          </w:divBdr>
        </w:div>
        <w:div w:id="269750395">
          <w:marLeft w:val="640"/>
          <w:marRight w:val="0"/>
          <w:marTop w:val="0"/>
          <w:marBottom w:val="0"/>
          <w:divBdr>
            <w:top w:val="none" w:sz="0" w:space="0" w:color="auto"/>
            <w:left w:val="none" w:sz="0" w:space="0" w:color="auto"/>
            <w:bottom w:val="none" w:sz="0" w:space="0" w:color="auto"/>
            <w:right w:val="none" w:sz="0" w:space="0" w:color="auto"/>
          </w:divBdr>
        </w:div>
        <w:div w:id="1477062171">
          <w:marLeft w:val="640"/>
          <w:marRight w:val="0"/>
          <w:marTop w:val="0"/>
          <w:marBottom w:val="0"/>
          <w:divBdr>
            <w:top w:val="none" w:sz="0" w:space="0" w:color="auto"/>
            <w:left w:val="none" w:sz="0" w:space="0" w:color="auto"/>
            <w:bottom w:val="none" w:sz="0" w:space="0" w:color="auto"/>
            <w:right w:val="none" w:sz="0" w:space="0" w:color="auto"/>
          </w:divBdr>
        </w:div>
        <w:div w:id="1613249495">
          <w:marLeft w:val="640"/>
          <w:marRight w:val="0"/>
          <w:marTop w:val="0"/>
          <w:marBottom w:val="0"/>
          <w:divBdr>
            <w:top w:val="none" w:sz="0" w:space="0" w:color="auto"/>
            <w:left w:val="none" w:sz="0" w:space="0" w:color="auto"/>
            <w:bottom w:val="none" w:sz="0" w:space="0" w:color="auto"/>
            <w:right w:val="none" w:sz="0" w:space="0" w:color="auto"/>
          </w:divBdr>
        </w:div>
        <w:div w:id="1281572774">
          <w:marLeft w:val="640"/>
          <w:marRight w:val="0"/>
          <w:marTop w:val="0"/>
          <w:marBottom w:val="0"/>
          <w:divBdr>
            <w:top w:val="none" w:sz="0" w:space="0" w:color="auto"/>
            <w:left w:val="none" w:sz="0" w:space="0" w:color="auto"/>
            <w:bottom w:val="none" w:sz="0" w:space="0" w:color="auto"/>
            <w:right w:val="none" w:sz="0" w:space="0" w:color="auto"/>
          </w:divBdr>
        </w:div>
      </w:divsChild>
    </w:div>
    <w:div w:id="1664897805">
      <w:bodyDiv w:val="1"/>
      <w:marLeft w:val="0"/>
      <w:marRight w:val="0"/>
      <w:marTop w:val="0"/>
      <w:marBottom w:val="0"/>
      <w:divBdr>
        <w:top w:val="none" w:sz="0" w:space="0" w:color="auto"/>
        <w:left w:val="none" w:sz="0" w:space="0" w:color="auto"/>
        <w:bottom w:val="none" w:sz="0" w:space="0" w:color="auto"/>
        <w:right w:val="none" w:sz="0" w:space="0" w:color="auto"/>
      </w:divBdr>
      <w:divsChild>
        <w:div w:id="1681589552">
          <w:marLeft w:val="640"/>
          <w:marRight w:val="0"/>
          <w:marTop w:val="0"/>
          <w:marBottom w:val="0"/>
          <w:divBdr>
            <w:top w:val="none" w:sz="0" w:space="0" w:color="auto"/>
            <w:left w:val="none" w:sz="0" w:space="0" w:color="auto"/>
            <w:bottom w:val="none" w:sz="0" w:space="0" w:color="auto"/>
            <w:right w:val="none" w:sz="0" w:space="0" w:color="auto"/>
          </w:divBdr>
        </w:div>
        <w:div w:id="252979335">
          <w:marLeft w:val="640"/>
          <w:marRight w:val="0"/>
          <w:marTop w:val="0"/>
          <w:marBottom w:val="0"/>
          <w:divBdr>
            <w:top w:val="none" w:sz="0" w:space="0" w:color="auto"/>
            <w:left w:val="none" w:sz="0" w:space="0" w:color="auto"/>
            <w:bottom w:val="none" w:sz="0" w:space="0" w:color="auto"/>
            <w:right w:val="none" w:sz="0" w:space="0" w:color="auto"/>
          </w:divBdr>
        </w:div>
        <w:div w:id="1472600855">
          <w:marLeft w:val="640"/>
          <w:marRight w:val="0"/>
          <w:marTop w:val="0"/>
          <w:marBottom w:val="0"/>
          <w:divBdr>
            <w:top w:val="none" w:sz="0" w:space="0" w:color="auto"/>
            <w:left w:val="none" w:sz="0" w:space="0" w:color="auto"/>
            <w:bottom w:val="none" w:sz="0" w:space="0" w:color="auto"/>
            <w:right w:val="none" w:sz="0" w:space="0" w:color="auto"/>
          </w:divBdr>
        </w:div>
        <w:div w:id="1359769385">
          <w:marLeft w:val="640"/>
          <w:marRight w:val="0"/>
          <w:marTop w:val="0"/>
          <w:marBottom w:val="0"/>
          <w:divBdr>
            <w:top w:val="none" w:sz="0" w:space="0" w:color="auto"/>
            <w:left w:val="none" w:sz="0" w:space="0" w:color="auto"/>
            <w:bottom w:val="none" w:sz="0" w:space="0" w:color="auto"/>
            <w:right w:val="none" w:sz="0" w:space="0" w:color="auto"/>
          </w:divBdr>
        </w:div>
        <w:div w:id="545487322">
          <w:marLeft w:val="640"/>
          <w:marRight w:val="0"/>
          <w:marTop w:val="0"/>
          <w:marBottom w:val="0"/>
          <w:divBdr>
            <w:top w:val="none" w:sz="0" w:space="0" w:color="auto"/>
            <w:left w:val="none" w:sz="0" w:space="0" w:color="auto"/>
            <w:bottom w:val="none" w:sz="0" w:space="0" w:color="auto"/>
            <w:right w:val="none" w:sz="0" w:space="0" w:color="auto"/>
          </w:divBdr>
        </w:div>
        <w:div w:id="1262447990">
          <w:marLeft w:val="640"/>
          <w:marRight w:val="0"/>
          <w:marTop w:val="0"/>
          <w:marBottom w:val="0"/>
          <w:divBdr>
            <w:top w:val="none" w:sz="0" w:space="0" w:color="auto"/>
            <w:left w:val="none" w:sz="0" w:space="0" w:color="auto"/>
            <w:bottom w:val="none" w:sz="0" w:space="0" w:color="auto"/>
            <w:right w:val="none" w:sz="0" w:space="0" w:color="auto"/>
          </w:divBdr>
        </w:div>
      </w:divsChild>
    </w:div>
    <w:div w:id="1681811085">
      <w:bodyDiv w:val="1"/>
      <w:marLeft w:val="0"/>
      <w:marRight w:val="0"/>
      <w:marTop w:val="0"/>
      <w:marBottom w:val="0"/>
      <w:divBdr>
        <w:top w:val="none" w:sz="0" w:space="0" w:color="auto"/>
        <w:left w:val="none" w:sz="0" w:space="0" w:color="auto"/>
        <w:bottom w:val="none" w:sz="0" w:space="0" w:color="auto"/>
        <w:right w:val="none" w:sz="0" w:space="0" w:color="auto"/>
      </w:divBdr>
      <w:divsChild>
        <w:div w:id="1581452185">
          <w:marLeft w:val="640"/>
          <w:marRight w:val="0"/>
          <w:marTop w:val="0"/>
          <w:marBottom w:val="0"/>
          <w:divBdr>
            <w:top w:val="none" w:sz="0" w:space="0" w:color="auto"/>
            <w:left w:val="none" w:sz="0" w:space="0" w:color="auto"/>
            <w:bottom w:val="none" w:sz="0" w:space="0" w:color="auto"/>
            <w:right w:val="none" w:sz="0" w:space="0" w:color="auto"/>
          </w:divBdr>
        </w:div>
        <w:div w:id="1999773123">
          <w:marLeft w:val="640"/>
          <w:marRight w:val="0"/>
          <w:marTop w:val="0"/>
          <w:marBottom w:val="0"/>
          <w:divBdr>
            <w:top w:val="none" w:sz="0" w:space="0" w:color="auto"/>
            <w:left w:val="none" w:sz="0" w:space="0" w:color="auto"/>
            <w:bottom w:val="none" w:sz="0" w:space="0" w:color="auto"/>
            <w:right w:val="none" w:sz="0" w:space="0" w:color="auto"/>
          </w:divBdr>
        </w:div>
        <w:div w:id="1344278405">
          <w:marLeft w:val="640"/>
          <w:marRight w:val="0"/>
          <w:marTop w:val="0"/>
          <w:marBottom w:val="0"/>
          <w:divBdr>
            <w:top w:val="none" w:sz="0" w:space="0" w:color="auto"/>
            <w:left w:val="none" w:sz="0" w:space="0" w:color="auto"/>
            <w:bottom w:val="none" w:sz="0" w:space="0" w:color="auto"/>
            <w:right w:val="none" w:sz="0" w:space="0" w:color="auto"/>
          </w:divBdr>
        </w:div>
        <w:div w:id="2117215548">
          <w:marLeft w:val="640"/>
          <w:marRight w:val="0"/>
          <w:marTop w:val="0"/>
          <w:marBottom w:val="0"/>
          <w:divBdr>
            <w:top w:val="none" w:sz="0" w:space="0" w:color="auto"/>
            <w:left w:val="none" w:sz="0" w:space="0" w:color="auto"/>
            <w:bottom w:val="none" w:sz="0" w:space="0" w:color="auto"/>
            <w:right w:val="none" w:sz="0" w:space="0" w:color="auto"/>
          </w:divBdr>
        </w:div>
        <w:div w:id="1956671953">
          <w:marLeft w:val="640"/>
          <w:marRight w:val="0"/>
          <w:marTop w:val="0"/>
          <w:marBottom w:val="0"/>
          <w:divBdr>
            <w:top w:val="none" w:sz="0" w:space="0" w:color="auto"/>
            <w:left w:val="none" w:sz="0" w:space="0" w:color="auto"/>
            <w:bottom w:val="none" w:sz="0" w:space="0" w:color="auto"/>
            <w:right w:val="none" w:sz="0" w:space="0" w:color="auto"/>
          </w:divBdr>
        </w:div>
        <w:div w:id="1980181335">
          <w:marLeft w:val="640"/>
          <w:marRight w:val="0"/>
          <w:marTop w:val="0"/>
          <w:marBottom w:val="0"/>
          <w:divBdr>
            <w:top w:val="none" w:sz="0" w:space="0" w:color="auto"/>
            <w:left w:val="none" w:sz="0" w:space="0" w:color="auto"/>
            <w:bottom w:val="none" w:sz="0" w:space="0" w:color="auto"/>
            <w:right w:val="none" w:sz="0" w:space="0" w:color="auto"/>
          </w:divBdr>
        </w:div>
        <w:div w:id="1068264161">
          <w:marLeft w:val="640"/>
          <w:marRight w:val="0"/>
          <w:marTop w:val="0"/>
          <w:marBottom w:val="0"/>
          <w:divBdr>
            <w:top w:val="none" w:sz="0" w:space="0" w:color="auto"/>
            <w:left w:val="none" w:sz="0" w:space="0" w:color="auto"/>
            <w:bottom w:val="none" w:sz="0" w:space="0" w:color="auto"/>
            <w:right w:val="none" w:sz="0" w:space="0" w:color="auto"/>
          </w:divBdr>
        </w:div>
      </w:divsChild>
    </w:div>
    <w:div w:id="1733504713">
      <w:bodyDiv w:val="1"/>
      <w:marLeft w:val="0"/>
      <w:marRight w:val="0"/>
      <w:marTop w:val="0"/>
      <w:marBottom w:val="0"/>
      <w:divBdr>
        <w:top w:val="none" w:sz="0" w:space="0" w:color="auto"/>
        <w:left w:val="none" w:sz="0" w:space="0" w:color="auto"/>
        <w:bottom w:val="none" w:sz="0" w:space="0" w:color="auto"/>
        <w:right w:val="none" w:sz="0" w:space="0" w:color="auto"/>
      </w:divBdr>
      <w:divsChild>
        <w:div w:id="1015307717">
          <w:marLeft w:val="0"/>
          <w:marRight w:val="0"/>
          <w:marTop w:val="0"/>
          <w:marBottom w:val="0"/>
          <w:divBdr>
            <w:top w:val="none" w:sz="0" w:space="0" w:color="auto"/>
            <w:left w:val="none" w:sz="0" w:space="0" w:color="auto"/>
            <w:bottom w:val="none" w:sz="0" w:space="0" w:color="auto"/>
            <w:right w:val="none" w:sz="0" w:space="0" w:color="auto"/>
          </w:divBdr>
        </w:div>
      </w:divsChild>
    </w:div>
    <w:div w:id="1741324154">
      <w:bodyDiv w:val="1"/>
      <w:marLeft w:val="0"/>
      <w:marRight w:val="0"/>
      <w:marTop w:val="0"/>
      <w:marBottom w:val="0"/>
      <w:divBdr>
        <w:top w:val="none" w:sz="0" w:space="0" w:color="auto"/>
        <w:left w:val="none" w:sz="0" w:space="0" w:color="auto"/>
        <w:bottom w:val="none" w:sz="0" w:space="0" w:color="auto"/>
        <w:right w:val="none" w:sz="0" w:space="0" w:color="auto"/>
      </w:divBdr>
      <w:divsChild>
        <w:div w:id="1118527277">
          <w:marLeft w:val="640"/>
          <w:marRight w:val="0"/>
          <w:marTop w:val="0"/>
          <w:marBottom w:val="0"/>
          <w:divBdr>
            <w:top w:val="none" w:sz="0" w:space="0" w:color="auto"/>
            <w:left w:val="none" w:sz="0" w:space="0" w:color="auto"/>
            <w:bottom w:val="none" w:sz="0" w:space="0" w:color="auto"/>
            <w:right w:val="none" w:sz="0" w:space="0" w:color="auto"/>
          </w:divBdr>
        </w:div>
        <w:div w:id="1692759075">
          <w:marLeft w:val="640"/>
          <w:marRight w:val="0"/>
          <w:marTop w:val="0"/>
          <w:marBottom w:val="0"/>
          <w:divBdr>
            <w:top w:val="none" w:sz="0" w:space="0" w:color="auto"/>
            <w:left w:val="none" w:sz="0" w:space="0" w:color="auto"/>
            <w:bottom w:val="none" w:sz="0" w:space="0" w:color="auto"/>
            <w:right w:val="none" w:sz="0" w:space="0" w:color="auto"/>
          </w:divBdr>
        </w:div>
        <w:div w:id="357194461">
          <w:marLeft w:val="640"/>
          <w:marRight w:val="0"/>
          <w:marTop w:val="0"/>
          <w:marBottom w:val="0"/>
          <w:divBdr>
            <w:top w:val="none" w:sz="0" w:space="0" w:color="auto"/>
            <w:left w:val="none" w:sz="0" w:space="0" w:color="auto"/>
            <w:bottom w:val="none" w:sz="0" w:space="0" w:color="auto"/>
            <w:right w:val="none" w:sz="0" w:space="0" w:color="auto"/>
          </w:divBdr>
        </w:div>
        <w:div w:id="2082554554">
          <w:marLeft w:val="640"/>
          <w:marRight w:val="0"/>
          <w:marTop w:val="0"/>
          <w:marBottom w:val="0"/>
          <w:divBdr>
            <w:top w:val="none" w:sz="0" w:space="0" w:color="auto"/>
            <w:left w:val="none" w:sz="0" w:space="0" w:color="auto"/>
            <w:bottom w:val="none" w:sz="0" w:space="0" w:color="auto"/>
            <w:right w:val="none" w:sz="0" w:space="0" w:color="auto"/>
          </w:divBdr>
        </w:div>
        <w:div w:id="7634311">
          <w:marLeft w:val="640"/>
          <w:marRight w:val="0"/>
          <w:marTop w:val="0"/>
          <w:marBottom w:val="0"/>
          <w:divBdr>
            <w:top w:val="none" w:sz="0" w:space="0" w:color="auto"/>
            <w:left w:val="none" w:sz="0" w:space="0" w:color="auto"/>
            <w:bottom w:val="none" w:sz="0" w:space="0" w:color="auto"/>
            <w:right w:val="none" w:sz="0" w:space="0" w:color="auto"/>
          </w:divBdr>
        </w:div>
        <w:div w:id="1578401772">
          <w:marLeft w:val="640"/>
          <w:marRight w:val="0"/>
          <w:marTop w:val="0"/>
          <w:marBottom w:val="0"/>
          <w:divBdr>
            <w:top w:val="none" w:sz="0" w:space="0" w:color="auto"/>
            <w:left w:val="none" w:sz="0" w:space="0" w:color="auto"/>
            <w:bottom w:val="none" w:sz="0" w:space="0" w:color="auto"/>
            <w:right w:val="none" w:sz="0" w:space="0" w:color="auto"/>
          </w:divBdr>
        </w:div>
        <w:div w:id="595946453">
          <w:marLeft w:val="640"/>
          <w:marRight w:val="0"/>
          <w:marTop w:val="0"/>
          <w:marBottom w:val="0"/>
          <w:divBdr>
            <w:top w:val="none" w:sz="0" w:space="0" w:color="auto"/>
            <w:left w:val="none" w:sz="0" w:space="0" w:color="auto"/>
            <w:bottom w:val="none" w:sz="0" w:space="0" w:color="auto"/>
            <w:right w:val="none" w:sz="0" w:space="0" w:color="auto"/>
          </w:divBdr>
        </w:div>
      </w:divsChild>
    </w:div>
    <w:div w:id="1750493663">
      <w:bodyDiv w:val="1"/>
      <w:marLeft w:val="0"/>
      <w:marRight w:val="0"/>
      <w:marTop w:val="0"/>
      <w:marBottom w:val="0"/>
      <w:divBdr>
        <w:top w:val="none" w:sz="0" w:space="0" w:color="auto"/>
        <w:left w:val="none" w:sz="0" w:space="0" w:color="auto"/>
        <w:bottom w:val="none" w:sz="0" w:space="0" w:color="auto"/>
        <w:right w:val="none" w:sz="0" w:space="0" w:color="auto"/>
      </w:divBdr>
      <w:divsChild>
        <w:div w:id="1408571967">
          <w:marLeft w:val="0"/>
          <w:marRight w:val="0"/>
          <w:marTop w:val="0"/>
          <w:marBottom w:val="0"/>
          <w:divBdr>
            <w:top w:val="none" w:sz="0" w:space="0" w:color="auto"/>
            <w:left w:val="none" w:sz="0" w:space="0" w:color="auto"/>
            <w:bottom w:val="none" w:sz="0" w:space="0" w:color="auto"/>
            <w:right w:val="none" w:sz="0" w:space="0" w:color="auto"/>
          </w:divBdr>
        </w:div>
      </w:divsChild>
    </w:div>
    <w:div w:id="1797720290">
      <w:bodyDiv w:val="1"/>
      <w:marLeft w:val="0"/>
      <w:marRight w:val="0"/>
      <w:marTop w:val="0"/>
      <w:marBottom w:val="0"/>
      <w:divBdr>
        <w:top w:val="none" w:sz="0" w:space="0" w:color="auto"/>
        <w:left w:val="none" w:sz="0" w:space="0" w:color="auto"/>
        <w:bottom w:val="none" w:sz="0" w:space="0" w:color="auto"/>
        <w:right w:val="none" w:sz="0" w:space="0" w:color="auto"/>
      </w:divBdr>
      <w:divsChild>
        <w:div w:id="1675954042">
          <w:marLeft w:val="0"/>
          <w:marRight w:val="0"/>
          <w:marTop w:val="0"/>
          <w:marBottom w:val="0"/>
          <w:divBdr>
            <w:top w:val="none" w:sz="0" w:space="0" w:color="auto"/>
            <w:left w:val="none" w:sz="0" w:space="0" w:color="auto"/>
            <w:bottom w:val="none" w:sz="0" w:space="0" w:color="auto"/>
            <w:right w:val="none" w:sz="0" w:space="0" w:color="auto"/>
          </w:divBdr>
        </w:div>
      </w:divsChild>
    </w:div>
    <w:div w:id="1800760334">
      <w:bodyDiv w:val="1"/>
      <w:marLeft w:val="0"/>
      <w:marRight w:val="0"/>
      <w:marTop w:val="0"/>
      <w:marBottom w:val="0"/>
      <w:divBdr>
        <w:top w:val="none" w:sz="0" w:space="0" w:color="auto"/>
        <w:left w:val="none" w:sz="0" w:space="0" w:color="auto"/>
        <w:bottom w:val="none" w:sz="0" w:space="0" w:color="auto"/>
        <w:right w:val="none" w:sz="0" w:space="0" w:color="auto"/>
      </w:divBdr>
      <w:divsChild>
        <w:div w:id="718363280">
          <w:marLeft w:val="640"/>
          <w:marRight w:val="0"/>
          <w:marTop w:val="0"/>
          <w:marBottom w:val="0"/>
          <w:divBdr>
            <w:top w:val="none" w:sz="0" w:space="0" w:color="auto"/>
            <w:left w:val="none" w:sz="0" w:space="0" w:color="auto"/>
            <w:bottom w:val="none" w:sz="0" w:space="0" w:color="auto"/>
            <w:right w:val="none" w:sz="0" w:space="0" w:color="auto"/>
          </w:divBdr>
        </w:div>
        <w:div w:id="1802991037">
          <w:marLeft w:val="640"/>
          <w:marRight w:val="0"/>
          <w:marTop w:val="0"/>
          <w:marBottom w:val="0"/>
          <w:divBdr>
            <w:top w:val="none" w:sz="0" w:space="0" w:color="auto"/>
            <w:left w:val="none" w:sz="0" w:space="0" w:color="auto"/>
            <w:bottom w:val="none" w:sz="0" w:space="0" w:color="auto"/>
            <w:right w:val="none" w:sz="0" w:space="0" w:color="auto"/>
          </w:divBdr>
        </w:div>
        <w:div w:id="85615120">
          <w:marLeft w:val="640"/>
          <w:marRight w:val="0"/>
          <w:marTop w:val="0"/>
          <w:marBottom w:val="0"/>
          <w:divBdr>
            <w:top w:val="none" w:sz="0" w:space="0" w:color="auto"/>
            <w:left w:val="none" w:sz="0" w:space="0" w:color="auto"/>
            <w:bottom w:val="none" w:sz="0" w:space="0" w:color="auto"/>
            <w:right w:val="none" w:sz="0" w:space="0" w:color="auto"/>
          </w:divBdr>
        </w:div>
        <w:div w:id="587540213">
          <w:marLeft w:val="640"/>
          <w:marRight w:val="0"/>
          <w:marTop w:val="0"/>
          <w:marBottom w:val="0"/>
          <w:divBdr>
            <w:top w:val="none" w:sz="0" w:space="0" w:color="auto"/>
            <w:left w:val="none" w:sz="0" w:space="0" w:color="auto"/>
            <w:bottom w:val="none" w:sz="0" w:space="0" w:color="auto"/>
            <w:right w:val="none" w:sz="0" w:space="0" w:color="auto"/>
          </w:divBdr>
        </w:div>
        <w:div w:id="319503649">
          <w:marLeft w:val="640"/>
          <w:marRight w:val="0"/>
          <w:marTop w:val="0"/>
          <w:marBottom w:val="0"/>
          <w:divBdr>
            <w:top w:val="none" w:sz="0" w:space="0" w:color="auto"/>
            <w:left w:val="none" w:sz="0" w:space="0" w:color="auto"/>
            <w:bottom w:val="none" w:sz="0" w:space="0" w:color="auto"/>
            <w:right w:val="none" w:sz="0" w:space="0" w:color="auto"/>
          </w:divBdr>
        </w:div>
        <w:div w:id="636183965">
          <w:marLeft w:val="640"/>
          <w:marRight w:val="0"/>
          <w:marTop w:val="0"/>
          <w:marBottom w:val="0"/>
          <w:divBdr>
            <w:top w:val="none" w:sz="0" w:space="0" w:color="auto"/>
            <w:left w:val="none" w:sz="0" w:space="0" w:color="auto"/>
            <w:bottom w:val="none" w:sz="0" w:space="0" w:color="auto"/>
            <w:right w:val="none" w:sz="0" w:space="0" w:color="auto"/>
          </w:divBdr>
        </w:div>
      </w:divsChild>
    </w:div>
    <w:div w:id="1821077557">
      <w:bodyDiv w:val="1"/>
      <w:marLeft w:val="0"/>
      <w:marRight w:val="0"/>
      <w:marTop w:val="0"/>
      <w:marBottom w:val="0"/>
      <w:divBdr>
        <w:top w:val="none" w:sz="0" w:space="0" w:color="auto"/>
        <w:left w:val="none" w:sz="0" w:space="0" w:color="auto"/>
        <w:bottom w:val="none" w:sz="0" w:space="0" w:color="auto"/>
        <w:right w:val="none" w:sz="0" w:space="0" w:color="auto"/>
      </w:divBdr>
      <w:divsChild>
        <w:div w:id="783890444">
          <w:marLeft w:val="640"/>
          <w:marRight w:val="0"/>
          <w:marTop w:val="0"/>
          <w:marBottom w:val="0"/>
          <w:divBdr>
            <w:top w:val="none" w:sz="0" w:space="0" w:color="auto"/>
            <w:left w:val="none" w:sz="0" w:space="0" w:color="auto"/>
            <w:bottom w:val="none" w:sz="0" w:space="0" w:color="auto"/>
            <w:right w:val="none" w:sz="0" w:space="0" w:color="auto"/>
          </w:divBdr>
        </w:div>
        <w:div w:id="883566582">
          <w:marLeft w:val="640"/>
          <w:marRight w:val="0"/>
          <w:marTop w:val="0"/>
          <w:marBottom w:val="0"/>
          <w:divBdr>
            <w:top w:val="none" w:sz="0" w:space="0" w:color="auto"/>
            <w:left w:val="none" w:sz="0" w:space="0" w:color="auto"/>
            <w:bottom w:val="none" w:sz="0" w:space="0" w:color="auto"/>
            <w:right w:val="none" w:sz="0" w:space="0" w:color="auto"/>
          </w:divBdr>
        </w:div>
        <w:div w:id="323631488">
          <w:marLeft w:val="640"/>
          <w:marRight w:val="0"/>
          <w:marTop w:val="0"/>
          <w:marBottom w:val="0"/>
          <w:divBdr>
            <w:top w:val="none" w:sz="0" w:space="0" w:color="auto"/>
            <w:left w:val="none" w:sz="0" w:space="0" w:color="auto"/>
            <w:bottom w:val="none" w:sz="0" w:space="0" w:color="auto"/>
            <w:right w:val="none" w:sz="0" w:space="0" w:color="auto"/>
          </w:divBdr>
        </w:div>
        <w:div w:id="237793489">
          <w:marLeft w:val="640"/>
          <w:marRight w:val="0"/>
          <w:marTop w:val="0"/>
          <w:marBottom w:val="0"/>
          <w:divBdr>
            <w:top w:val="none" w:sz="0" w:space="0" w:color="auto"/>
            <w:left w:val="none" w:sz="0" w:space="0" w:color="auto"/>
            <w:bottom w:val="none" w:sz="0" w:space="0" w:color="auto"/>
            <w:right w:val="none" w:sz="0" w:space="0" w:color="auto"/>
          </w:divBdr>
        </w:div>
        <w:div w:id="449322909">
          <w:marLeft w:val="640"/>
          <w:marRight w:val="0"/>
          <w:marTop w:val="0"/>
          <w:marBottom w:val="0"/>
          <w:divBdr>
            <w:top w:val="none" w:sz="0" w:space="0" w:color="auto"/>
            <w:left w:val="none" w:sz="0" w:space="0" w:color="auto"/>
            <w:bottom w:val="none" w:sz="0" w:space="0" w:color="auto"/>
            <w:right w:val="none" w:sz="0" w:space="0" w:color="auto"/>
          </w:divBdr>
        </w:div>
        <w:div w:id="1427076685">
          <w:marLeft w:val="640"/>
          <w:marRight w:val="0"/>
          <w:marTop w:val="0"/>
          <w:marBottom w:val="0"/>
          <w:divBdr>
            <w:top w:val="none" w:sz="0" w:space="0" w:color="auto"/>
            <w:left w:val="none" w:sz="0" w:space="0" w:color="auto"/>
            <w:bottom w:val="none" w:sz="0" w:space="0" w:color="auto"/>
            <w:right w:val="none" w:sz="0" w:space="0" w:color="auto"/>
          </w:divBdr>
        </w:div>
        <w:div w:id="276716090">
          <w:marLeft w:val="640"/>
          <w:marRight w:val="0"/>
          <w:marTop w:val="0"/>
          <w:marBottom w:val="0"/>
          <w:divBdr>
            <w:top w:val="none" w:sz="0" w:space="0" w:color="auto"/>
            <w:left w:val="none" w:sz="0" w:space="0" w:color="auto"/>
            <w:bottom w:val="none" w:sz="0" w:space="0" w:color="auto"/>
            <w:right w:val="none" w:sz="0" w:space="0" w:color="auto"/>
          </w:divBdr>
        </w:div>
        <w:div w:id="66928831">
          <w:marLeft w:val="640"/>
          <w:marRight w:val="0"/>
          <w:marTop w:val="0"/>
          <w:marBottom w:val="0"/>
          <w:divBdr>
            <w:top w:val="none" w:sz="0" w:space="0" w:color="auto"/>
            <w:left w:val="none" w:sz="0" w:space="0" w:color="auto"/>
            <w:bottom w:val="none" w:sz="0" w:space="0" w:color="auto"/>
            <w:right w:val="none" w:sz="0" w:space="0" w:color="auto"/>
          </w:divBdr>
        </w:div>
      </w:divsChild>
    </w:div>
    <w:div w:id="1857116818">
      <w:bodyDiv w:val="1"/>
      <w:marLeft w:val="0"/>
      <w:marRight w:val="0"/>
      <w:marTop w:val="0"/>
      <w:marBottom w:val="0"/>
      <w:divBdr>
        <w:top w:val="none" w:sz="0" w:space="0" w:color="auto"/>
        <w:left w:val="none" w:sz="0" w:space="0" w:color="auto"/>
        <w:bottom w:val="none" w:sz="0" w:space="0" w:color="auto"/>
        <w:right w:val="none" w:sz="0" w:space="0" w:color="auto"/>
      </w:divBdr>
      <w:divsChild>
        <w:div w:id="585958453">
          <w:marLeft w:val="640"/>
          <w:marRight w:val="0"/>
          <w:marTop w:val="0"/>
          <w:marBottom w:val="0"/>
          <w:divBdr>
            <w:top w:val="none" w:sz="0" w:space="0" w:color="auto"/>
            <w:left w:val="none" w:sz="0" w:space="0" w:color="auto"/>
            <w:bottom w:val="none" w:sz="0" w:space="0" w:color="auto"/>
            <w:right w:val="none" w:sz="0" w:space="0" w:color="auto"/>
          </w:divBdr>
        </w:div>
        <w:div w:id="2031057782">
          <w:marLeft w:val="640"/>
          <w:marRight w:val="0"/>
          <w:marTop w:val="0"/>
          <w:marBottom w:val="0"/>
          <w:divBdr>
            <w:top w:val="none" w:sz="0" w:space="0" w:color="auto"/>
            <w:left w:val="none" w:sz="0" w:space="0" w:color="auto"/>
            <w:bottom w:val="none" w:sz="0" w:space="0" w:color="auto"/>
            <w:right w:val="none" w:sz="0" w:space="0" w:color="auto"/>
          </w:divBdr>
        </w:div>
        <w:div w:id="190922092">
          <w:marLeft w:val="640"/>
          <w:marRight w:val="0"/>
          <w:marTop w:val="0"/>
          <w:marBottom w:val="0"/>
          <w:divBdr>
            <w:top w:val="none" w:sz="0" w:space="0" w:color="auto"/>
            <w:left w:val="none" w:sz="0" w:space="0" w:color="auto"/>
            <w:bottom w:val="none" w:sz="0" w:space="0" w:color="auto"/>
            <w:right w:val="none" w:sz="0" w:space="0" w:color="auto"/>
          </w:divBdr>
        </w:div>
        <w:div w:id="2020041880">
          <w:marLeft w:val="640"/>
          <w:marRight w:val="0"/>
          <w:marTop w:val="0"/>
          <w:marBottom w:val="0"/>
          <w:divBdr>
            <w:top w:val="none" w:sz="0" w:space="0" w:color="auto"/>
            <w:left w:val="none" w:sz="0" w:space="0" w:color="auto"/>
            <w:bottom w:val="none" w:sz="0" w:space="0" w:color="auto"/>
            <w:right w:val="none" w:sz="0" w:space="0" w:color="auto"/>
          </w:divBdr>
        </w:div>
        <w:div w:id="1205829129">
          <w:marLeft w:val="640"/>
          <w:marRight w:val="0"/>
          <w:marTop w:val="0"/>
          <w:marBottom w:val="0"/>
          <w:divBdr>
            <w:top w:val="none" w:sz="0" w:space="0" w:color="auto"/>
            <w:left w:val="none" w:sz="0" w:space="0" w:color="auto"/>
            <w:bottom w:val="none" w:sz="0" w:space="0" w:color="auto"/>
            <w:right w:val="none" w:sz="0" w:space="0" w:color="auto"/>
          </w:divBdr>
        </w:div>
        <w:div w:id="1464035515">
          <w:marLeft w:val="640"/>
          <w:marRight w:val="0"/>
          <w:marTop w:val="0"/>
          <w:marBottom w:val="0"/>
          <w:divBdr>
            <w:top w:val="none" w:sz="0" w:space="0" w:color="auto"/>
            <w:left w:val="none" w:sz="0" w:space="0" w:color="auto"/>
            <w:bottom w:val="none" w:sz="0" w:space="0" w:color="auto"/>
            <w:right w:val="none" w:sz="0" w:space="0" w:color="auto"/>
          </w:divBdr>
        </w:div>
      </w:divsChild>
    </w:div>
    <w:div w:id="1862938090">
      <w:bodyDiv w:val="1"/>
      <w:marLeft w:val="0"/>
      <w:marRight w:val="0"/>
      <w:marTop w:val="0"/>
      <w:marBottom w:val="0"/>
      <w:divBdr>
        <w:top w:val="none" w:sz="0" w:space="0" w:color="auto"/>
        <w:left w:val="none" w:sz="0" w:space="0" w:color="auto"/>
        <w:bottom w:val="none" w:sz="0" w:space="0" w:color="auto"/>
        <w:right w:val="none" w:sz="0" w:space="0" w:color="auto"/>
      </w:divBdr>
      <w:divsChild>
        <w:div w:id="249198940">
          <w:marLeft w:val="0"/>
          <w:marRight w:val="0"/>
          <w:marTop w:val="0"/>
          <w:marBottom w:val="0"/>
          <w:divBdr>
            <w:top w:val="none" w:sz="0" w:space="0" w:color="auto"/>
            <w:left w:val="none" w:sz="0" w:space="0" w:color="auto"/>
            <w:bottom w:val="none" w:sz="0" w:space="0" w:color="auto"/>
            <w:right w:val="none" w:sz="0" w:space="0" w:color="auto"/>
          </w:divBdr>
        </w:div>
      </w:divsChild>
    </w:div>
    <w:div w:id="1865897903">
      <w:bodyDiv w:val="1"/>
      <w:marLeft w:val="0"/>
      <w:marRight w:val="0"/>
      <w:marTop w:val="0"/>
      <w:marBottom w:val="0"/>
      <w:divBdr>
        <w:top w:val="none" w:sz="0" w:space="0" w:color="auto"/>
        <w:left w:val="none" w:sz="0" w:space="0" w:color="auto"/>
        <w:bottom w:val="none" w:sz="0" w:space="0" w:color="auto"/>
        <w:right w:val="none" w:sz="0" w:space="0" w:color="auto"/>
      </w:divBdr>
      <w:divsChild>
        <w:div w:id="1411653076">
          <w:marLeft w:val="0"/>
          <w:marRight w:val="0"/>
          <w:marTop w:val="0"/>
          <w:marBottom w:val="0"/>
          <w:divBdr>
            <w:top w:val="none" w:sz="0" w:space="0" w:color="auto"/>
            <w:left w:val="none" w:sz="0" w:space="0" w:color="auto"/>
            <w:bottom w:val="none" w:sz="0" w:space="0" w:color="auto"/>
            <w:right w:val="none" w:sz="0" w:space="0" w:color="auto"/>
          </w:divBdr>
        </w:div>
      </w:divsChild>
    </w:div>
    <w:div w:id="1892956615">
      <w:bodyDiv w:val="1"/>
      <w:marLeft w:val="0"/>
      <w:marRight w:val="0"/>
      <w:marTop w:val="0"/>
      <w:marBottom w:val="0"/>
      <w:divBdr>
        <w:top w:val="none" w:sz="0" w:space="0" w:color="auto"/>
        <w:left w:val="none" w:sz="0" w:space="0" w:color="auto"/>
        <w:bottom w:val="none" w:sz="0" w:space="0" w:color="auto"/>
        <w:right w:val="none" w:sz="0" w:space="0" w:color="auto"/>
      </w:divBdr>
      <w:divsChild>
        <w:div w:id="397437152">
          <w:marLeft w:val="0"/>
          <w:marRight w:val="0"/>
          <w:marTop w:val="0"/>
          <w:marBottom w:val="0"/>
          <w:divBdr>
            <w:top w:val="none" w:sz="0" w:space="0" w:color="auto"/>
            <w:left w:val="none" w:sz="0" w:space="0" w:color="auto"/>
            <w:bottom w:val="none" w:sz="0" w:space="0" w:color="auto"/>
            <w:right w:val="none" w:sz="0" w:space="0" w:color="auto"/>
          </w:divBdr>
        </w:div>
      </w:divsChild>
    </w:div>
    <w:div w:id="1924294186">
      <w:bodyDiv w:val="1"/>
      <w:marLeft w:val="0"/>
      <w:marRight w:val="0"/>
      <w:marTop w:val="0"/>
      <w:marBottom w:val="0"/>
      <w:divBdr>
        <w:top w:val="none" w:sz="0" w:space="0" w:color="auto"/>
        <w:left w:val="none" w:sz="0" w:space="0" w:color="auto"/>
        <w:bottom w:val="none" w:sz="0" w:space="0" w:color="auto"/>
        <w:right w:val="none" w:sz="0" w:space="0" w:color="auto"/>
      </w:divBdr>
      <w:divsChild>
        <w:div w:id="1900746433">
          <w:marLeft w:val="0"/>
          <w:marRight w:val="0"/>
          <w:marTop w:val="0"/>
          <w:marBottom w:val="0"/>
          <w:divBdr>
            <w:top w:val="none" w:sz="0" w:space="0" w:color="auto"/>
            <w:left w:val="none" w:sz="0" w:space="0" w:color="auto"/>
            <w:bottom w:val="none" w:sz="0" w:space="0" w:color="auto"/>
            <w:right w:val="none" w:sz="0" w:space="0" w:color="auto"/>
          </w:divBdr>
        </w:div>
      </w:divsChild>
    </w:div>
    <w:div w:id="1935900007">
      <w:bodyDiv w:val="1"/>
      <w:marLeft w:val="0"/>
      <w:marRight w:val="0"/>
      <w:marTop w:val="0"/>
      <w:marBottom w:val="0"/>
      <w:divBdr>
        <w:top w:val="none" w:sz="0" w:space="0" w:color="auto"/>
        <w:left w:val="none" w:sz="0" w:space="0" w:color="auto"/>
        <w:bottom w:val="none" w:sz="0" w:space="0" w:color="auto"/>
        <w:right w:val="none" w:sz="0" w:space="0" w:color="auto"/>
      </w:divBdr>
      <w:divsChild>
        <w:div w:id="576019018">
          <w:marLeft w:val="0"/>
          <w:marRight w:val="0"/>
          <w:marTop w:val="0"/>
          <w:marBottom w:val="0"/>
          <w:divBdr>
            <w:top w:val="none" w:sz="0" w:space="0" w:color="auto"/>
            <w:left w:val="none" w:sz="0" w:space="0" w:color="auto"/>
            <w:bottom w:val="none" w:sz="0" w:space="0" w:color="auto"/>
            <w:right w:val="none" w:sz="0" w:space="0" w:color="auto"/>
          </w:divBdr>
        </w:div>
      </w:divsChild>
    </w:div>
    <w:div w:id="1962029974">
      <w:bodyDiv w:val="1"/>
      <w:marLeft w:val="0"/>
      <w:marRight w:val="0"/>
      <w:marTop w:val="0"/>
      <w:marBottom w:val="0"/>
      <w:divBdr>
        <w:top w:val="none" w:sz="0" w:space="0" w:color="auto"/>
        <w:left w:val="none" w:sz="0" w:space="0" w:color="auto"/>
        <w:bottom w:val="none" w:sz="0" w:space="0" w:color="auto"/>
        <w:right w:val="none" w:sz="0" w:space="0" w:color="auto"/>
      </w:divBdr>
      <w:divsChild>
        <w:div w:id="748385014">
          <w:marLeft w:val="0"/>
          <w:marRight w:val="0"/>
          <w:marTop w:val="0"/>
          <w:marBottom w:val="0"/>
          <w:divBdr>
            <w:top w:val="none" w:sz="0" w:space="0" w:color="auto"/>
            <w:left w:val="none" w:sz="0" w:space="0" w:color="auto"/>
            <w:bottom w:val="none" w:sz="0" w:space="0" w:color="auto"/>
            <w:right w:val="none" w:sz="0" w:space="0" w:color="auto"/>
          </w:divBdr>
        </w:div>
      </w:divsChild>
    </w:div>
    <w:div w:id="1963264044">
      <w:bodyDiv w:val="1"/>
      <w:marLeft w:val="0"/>
      <w:marRight w:val="0"/>
      <w:marTop w:val="0"/>
      <w:marBottom w:val="0"/>
      <w:divBdr>
        <w:top w:val="none" w:sz="0" w:space="0" w:color="auto"/>
        <w:left w:val="none" w:sz="0" w:space="0" w:color="auto"/>
        <w:bottom w:val="none" w:sz="0" w:space="0" w:color="auto"/>
        <w:right w:val="none" w:sz="0" w:space="0" w:color="auto"/>
      </w:divBdr>
      <w:divsChild>
        <w:div w:id="198977872">
          <w:marLeft w:val="0"/>
          <w:marRight w:val="0"/>
          <w:marTop w:val="0"/>
          <w:marBottom w:val="0"/>
          <w:divBdr>
            <w:top w:val="none" w:sz="0" w:space="0" w:color="auto"/>
            <w:left w:val="none" w:sz="0" w:space="0" w:color="auto"/>
            <w:bottom w:val="none" w:sz="0" w:space="0" w:color="auto"/>
            <w:right w:val="none" w:sz="0" w:space="0" w:color="auto"/>
          </w:divBdr>
        </w:div>
      </w:divsChild>
    </w:div>
    <w:div w:id="1988439790">
      <w:bodyDiv w:val="1"/>
      <w:marLeft w:val="0"/>
      <w:marRight w:val="0"/>
      <w:marTop w:val="0"/>
      <w:marBottom w:val="0"/>
      <w:divBdr>
        <w:top w:val="none" w:sz="0" w:space="0" w:color="auto"/>
        <w:left w:val="none" w:sz="0" w:space="0" w:color="auto"/>
        <w:bottom w:val="none" w:sz="0" w:space="0" w:color="auto"/>
        <w:right w:val="none" w:sz="0" w:space="0" w:color="auto"/>
      </w:divBdr>
      <w:divsChild>
        <w:div w:id="1377585457">
          <w:marLeft w:val="0"/>
          <w:marRight w:val="0"/>
          <w:marTop w:val="0"/>
          <w:marBottom w:val="0"/>
          <w:divBdr>
            <w:top w:val="none" w:sz="0" w:space="0" w:color="auto"/>
            <w:left w:val="none" w:sz="0" w:space="0" w:color="auto"/>
            <w:bottom w:val="none" w:sz="0" w:space="0" w:color="auto"/>
            <w:right w:val="none" w:sz="0" w:space="0" w:color="auto"/>
          </w:divBdr>
        </w:div>
      </w:divsChild>
    </w:div>
    <w:div w:id="2011061669">
      <w:bodyDiv w:val="1"/>
      <w:marLeft w:val="0"/>
      <w:marRight w:val="0"/>
      <w:marTop w:val="0"/>
      <w:marBottom w:val="0"/>
      <w:divBdr>
        <w:top w:val="none" w:sz="0" w:space="0" w:color="auto"/>
        <w:left w:val="none" w:sz="0" w:space="0" w:color="auto"/>
        <w:bottom w:val="none" w:sz="0" w:space="0" w:color="auto"/>
        <w:right w:val="none" w:sz="0" w:space="0" w:color="auto"/>
      </w:divBdr>
      <w:divsChild>
        <w:div w:id="1172112674">
          <w:marLeft w:val="0"/>
          <w:marRight w:val="0"/>
          <w:marTop w:val="0"/>
          <w:marBottom w:val="0"/>
          <w:divBdr>
            <w:top w:val="none" w:sz="0" w:space="0" w:color="auto"/>
            <w:left w:val="none" w:sz="0" w:space="0" w:color="auto"/>
            <w:bottom w:val="none" w:sz="0" w:space="0" w:color="auto"/>
            <w:right w:val="none" w:sz="0" w:space="0" w:color="auto"/>
          </w:divBdr>
        </w:div>
      </w:divsChild>
    </w:div>
    <w:div w:id="2020157032">
      <w:bodyDiv w:val="1"/>
      <w:marLeft w:val="0"/>
      <w:marRight w:val="0"/>
      <w:marTop w:val="0"/>
      <w:marBottom w:val="0"/>
      <w:divBdr>
        <w:top w:val="none" w:sz="0" w:space="0" w:color="auto"/>
        <w:left w:val="none" w:sz="0" w:space="0" w:color="auto"/>
        <w:bottom w:val="none" w:sz="0" w:space="0" w:color="auto"/>
        <w:right w:val="none" w:sz="0" w:space="0" w:color="auto"/>
      </w:divBdr>
      <w:divsChild>
        <w:div w:id="937525167">
          <w:marLeft w:val="0"/>
          <w:marRight w:val="0"/>
          <w:marTop w:val="0"/>
          <w:marBottom w:val="0"/>
          <w:divBdr>
            <w:top w:val="none" w:sz="0" w:space="0" w:color="auto"/>
            <w:left w:val="none" w:sz="0" w:space="0" w:color="auto"/>
            <w:bottom w:val="none" w:sz="0" w:space="0" w:color="auto"/>
            <w:right w:val="none" w:sz="0" w:space="0" w:color="auto"/>
          </w:divBdr>
        </w:div>
      </w:divsChild>
    </w:div>
    <w:div w:id="2042896299">
      <w:bodyDiv w:val="1"/>
      <w:marLeft w:val="0"/>
      <w:marRight w:val="0"/>
      <w:marTop w:val="0"/>
      <w:marBottom w:val="0"/>
      <w:divBdr>
        <w:top w:val="none" w:sz="0" w:space="0" w:color="auto"/>
        <w:left w:val="none" w:sz="0" w:space="0" w:color="auto"/>
        <w:bottom w:val="none" w:sz="0" w:space="0" w:color="auto"/>
        <w:right w:val="none" w:sz="0" w:space="0" w:color="auto"/>
      </w:divBdr>
      <w:divsChild>
        <w:div w:id="558515602">
          <w:marLeft w:val="640"/>
          <w:marRight w:val="0"/>
          <w:marTop w:val="0"/>
          <w:marBottom w:val="0"/>
          <w:divBdr>
            <w:top w:val="none" w:sz="0" w:space="0" w:color="auto"/>
            <w:left w:val="none" w:sz="0" w:space="0" w:color="auto"/>
            <w:bottom w:val="none" w:sz="0" w:space="0" w:color="auto"/>
            <w:right w:val="none" w:sz="0" w:space="0" w:color="auto"/>
          </w:divBdr>
        </w:div>
        <w:div w:id="542405207">
          <w:marLeft w:val="640"/>
          <w:marRight w:val="0"/>
          <w:marTop w:val="0"/>
          <w:marBottom w:val="0"/>
          <w:divBdr>
            <w:top w:val="none" w:sz="0" w:space="0" w:color="auto"/>
            <w:left w:val="none" w:sz="0" w:space="0" w:color="auto"/>
            <w:bottom w:val="none" w:sz="0" w:space="0" w:color="auto"/>
            <w:right w:val="none" w:sz="0" w:space="0" w:color="auto"/>
          </w:divBdr>
        </w:div>
        <w:div w:id="558903020">
          <w:marLeft w:val="640"/>
          <w:marRight w:val="0"/>
          <w:marTop w:val="0"/>
          <w:marBottom w:val="0"/>
          <w:divBdr>
            <w:top w:val="none" w:sz="0" w:space="0" w:color="auto"/>
            <w:left w:val="none" w:sz="0" w:space="0" w:color="auto"/>
            <w:bottom w:val="none" w:sz="0" w:space="0" w:color="auto"/>
            <w:right w:val="none" w:sz="0" w:space="0" w:color="auto"/>
          </w:divBdr>
        </w:div>
        <w:div w:id="607084066">
          <w:marLeft w:val="640"/>
          <w:marRight w:val="0"/>
          <w:marTop w:val="0"/>
          <w:marBottom w:val="0"/>
          <w:divBdr>
            <w:top w:val="none" w:sz="0" w:space="0" w:color="auto"/>
            <w:left w:val="none" w:sz="0" w:space="0" w:color="auto"/>
            <w:bottom w:val="none" w:sz="0" w:space="0" w:color="auto"/>
            <w:right w:val="none" w:sz="0" w:space="0" w:color="auto"/>
          </w:divBdr>
        </w:div>
        <w:div w:id="1801731206">
          <w:marLeft w:val="640"/>
          <w:marRight w:val="0"/>
          <w:marTop w:val="0"/>
          <w:marBottom w:val="0"/>
          <w:divBdr>
            <w:top w:val="none" w:sz="0" w:space="0" w:color="auto"/>
            <w:left w:val="none" w:sz="0" w:space="0" w:color="auto"/>
            <w:bottom w:val="none" w:sz="0" w:space="0" w:color="auto"/>
            <w:right w:val="none" w:sz="0" w:space="0" w:color="auto"/>
          </w:divBdr>
        </w:div>
        <w:div w:id="7877011">
          <w:marLeft w:val="640"/>
          <w:marRight w:val="0"/>
          <w:marTop w:val="0"/>
          <w:marBottom w:val="0"/>
          <w:divBdr>
            <w:top w:val="none" w:sz="0" w:space="0" w:color="auto"/>
            <w:left w:val="none" w:sz="0" w:space="0" w:color="auto"/>
            <w:bottom w:val="none" w:sz="0" w:space="0" w:color="auto"/>
            <w:right w:val="none" w:sz="0" w:space="0" w:color="auto"/>
          </w:divBdr>
        </w:div>
      </w:divsChild>
    </w:div>
    <w:div w:id="2051227084">
      <w:bodyDiv w:val="1"/>
      <w:marLeft w:val="0"/>
      <w:marRight w:val="0"/>
      <w:marTop w:val="0"/>
      <w:marBottom w:val="0"/>
      <w:divBdr>
        <w:top w:val="none" w:sz="0" w:space="0" w:color="auto"/>
        <w:left w:val="none" w:sz="0" w:space="0" w:color="auto"/>
        <w:bottom w:val="none" w:sz="0" w:space="0" w:color="auto"/>
        <w:right w:val="none" w:sz="0" w:space="0" w:color="auto"/>
      </w:divBdr>
      <w:divsChild>
        <w:div w:id="1276449843">
          <w:marLeft w:val="0"/>
          <w:marRight w:val="0"/>
          <w:marTop w:val="0"/>
          <w:marBottom w:val="0"/>
          <w:divBdr>
            <w:top w:val="none" w:sz="0" w:space="0" w:color="auto"/>
            <w:left w:val="none" w:sz="0" w:space="0" w:color="auto"/>
            <w:bottom w:val="none" w:sz="0" w:space="0" w:color="auto"/>
            <w:right w:val="none" w:sz="0" w:space="0" w:color="auto"/>
          </w:divBdr>
        </w:div>
      </w:divsChild>
    </w:div>
    <w:div w:id="2077319141">
      <w:bodyDiv w:val="1"/>
      <w:marLeft w:val="0"/>
      <w:marRight w:val="0"/>
      <w:marTop w:val="0"/>
      <w:marBottom w:val="0"/>
      <w:divBdr>
        <w:top w:val="none" w:sz="0" w:space="0" w:color="auto"/>
        <w:left w:val="none" w:sz="0" w:space="0" w:color="auto"/>
        <w:bottom w:val="none" w:sz="0" w:space="0" w:color="auto"/>
        <w:right w:val="none" w:sz="0" w:space="0" w:color="auto"/>
      </w:divBdr>
      <w:divsChild>
        <w:div w:id="131948944">
          <w:marLeft w:val="0"/>
          <w:marRight w:val="0"/>
          <w:marTop w:val="0"/>
          <w:marBottom w:val="0"/>
          <w:divBdr>
            <w:top w:val="none" w:sz="0" w:space="0" w:color="auto"/>
            <w:left w:val="none" w:sz="0" w:space="0" w:color="auto"/>
            <w:bottom w:val="none" w:sz="0" w:space="0" w:color="auto"/>
            <w:right w:val="none" w:sz="0" w:space="0" w:color="auto"/>
          </w:divBdr>
        </w:div>
      </w:divsChild>
    </w:div>
    <w:div w:id="2082369535">
      <w:bodyDiv w:val="1"/>
      <w:marLeft w:val="0"/>
      <w:marRight w:val="0"/>
      <w:marTop w:val="0"/>
      <w:marBottom w:val="0"/>
      <w:divBdr>
        <w:top w:val="none" w:sz="0" w:space="0" w:color="auto"/>
        <w:left w:val="none" w:sz="0" w:space="0" w:color="auto"/>
        <w:bottom w:val="none" w:sz="0" w:space="0" w:color="auto"/>
        <w:right w:val="none" w:sz="0" w:space="0" w:color="auto"/>
      </w:divBdr>
      <w:divsChild>
        <w:div w:id="186215361">
          <w:marLeft w:val="0"/>
          <w:marRight w:val="0"/>
          <w:marTop w:val="0"/>
          <w:marBottom w:val="0"/>
          <w:divBdr>
            <w:top w:val="none" w:sz="0" w:space="0" w:color="auto"/>
            <w:left w:val="none" w:sz="0" w:space="0" w:color="auto"/>
            <w:bottom w:val="none" w:sz="0" w:space="0" w:color="auto"/>
            <w:right w:val="none" w:sz="0" w:space="0" w:color="auto"/>
          </w:divBdr>
        </w:div>
      </w:divsChild>
    </w:div>
    <w:div w:id="2090227937">
      <w:bodyDiv w:val="1"/>
      <w:marLeft w:val="0"/>
      <w:marRight w:val="0"/>
      <w:marTop w:val="0"/>
      <w:marBottom w:val="0"/>
      <w:divBdr>
        <w:top w:val="none" w:sz="0" w:space="0" w:color="auto"/>
        <w:left w:val="none" w:sz="0" w:space="0" w:color="auto"/>
        <w:bottom w:val="none" w:sz="0" w:space="0" w:color="auto"/>
        <w:right w:val="none" w:sz="0" w:space="0" w:color="auto"/>
      </w:divBdr>
      <w:divsChild>
        <w:div w:id="1985968984">
          <w:marLeft w:val="0"/>
          <w:marRight w:val="0"/>
          <w:marTop w:val="0"/>
          <w:marBottom w:val="0"/>
          <w:divBdr>
            <w:top w:val="none" w:sz="0" w:space="0" w:color="auto"/>
            <w:left w:val="none" w:sz="0" w:space="0" w:color="auto"/>
            <w:bottom w:val="none" w:sz="0" w:space="0" w:color="auto"/>
            <w:right w:val="none" w:sz="0" w:space="0" w:color="auto"/>
          </w:divBdr>
        </w:div>
      </w:divsChild>
    </w:div>
    <w:div w:id="2113623360">
      <w:bodyDiv w:val="1"/>
      <w:marLeft w:val="0"/>
      <w:marRight w:val="0"/>
      <w:marTop w:val="0"/>
      <w:marBottom w:val="0"/>
      <w:divBdr>
        <w:top w:val="none" w:sz="0" w:space="0" w:color="auto"/>
        <w:left w:val="none" w:sz="0" w:space="0" w:color="auto"/>
        <w:bottom w:val="none" w:sz="0" w:space="0" w:color="auto"/>
        <w:right w:val="none" w:sz="0" w:space="0" w:color="auto"/>
      </w:divBdr>
      <w:divsChild>
        <w:div w:id="951009044">
          <w:marLeft w:val="0"/>
          <w:marRight w:val="0"/>
          <w:marTop w:val="0"/>
          <w:marBottom w:val="0"/>
          <w:divBdr>
            <w:top w:val="none" w:sz="0" w:space="0" w:color="auto"/>
            <w:left w:val="none" w:sz="0" w:space="0" w:color="auto"/>
            <w:bottom w:val="none" w:sz="0" w:space="0" w:color="auto"/>
            <w:right w:val="none" w:sz="0" w:space="0" w:color="auto"/>
          </w:divBdr>
        </w:div>
      </w:divsChild>
    </w:div>
    <w:div w:id="2136675964">
      <w:bodyDiv w:val="1"/>
      <w:marLeft w:val="0"/>
      <w:marRight w:val="0"/>
      <w:marTop w:val="0"/>
      <w:marBottom w:val="0"/>
      <w:divBdr>
        <w:top w:val="none" w:sz="0" w:space="0" w:color="auto"/>
        <w:left w:val="none" w:sz="0" w:space="0" w:color="auto"/>
        <w:bottom w:val="none" w:sz="0" w:space="0" w:color="auto"/>
        <w:right w:val="none" w:sz="0" w:space="0" w:color="auto"/>
      </w:divBdr>
      <w:divsChild>
        <w:div w:id="1896161317">
          <w:marLeft w:val="640"/>
          <w:marRight w:val="0"/>
          <w:marTop w:val="0"/>
          <w:marBottom w:val="0"/>
          <w:divBdr>
            <w:top w:val="none" w:sz="0" w:space="0" w:color="auto"/>
            <w:left w:val="none" w:sz="0" w:space="0" w:color="auto"/>
            <w:bottom w:val="none" w:sz="0" w:space="0" w:color="auto"/>
            <w:right w:val="none" w:sz="0" w:space="0" w:color="auto"/>
          </w:divBdr>
        </w:div>
        <w:div w:id="798383231">
          <w:marLeft w:val="640"/>
          <w:marRight w:val="0"/>
          <w:marTop w:val="0"/>
          <w:marBottom w:val="0"/>
          <w:divBdr>
            <w:top w:val="none" w:sz="0" w:space="0" w:color="auto"/>
            <w:left w:val="none" w:sz="0" w:space="0" w:color="auto"/>
            <w:bottom w:val="none" w:sz="0" w:space="0" w:color="auto"/>
            <w:right w:val="none" w:sz="0" w:space="0" w:color="auto"/>
          </w:divBdr>
        </w:div>
        <w:div w:id="584264540">
          <w:marLeft w:val="640"/>
          <w:marRight w:val="0"/>
          <w:marTop w:val="0"/>
          <w:marBottom w:val="0"/>
          <w:divBdr>
            <w:top w:val="none" w:sz="0" w:space="0" w:color="auto"/>
            <w:left w:val="none" w:sz="0" w:space="0" w:color="auto"/>
            <w:bottom w:val="none" w:sz="0" w:space="0" w:color="auto"/>
            <w:right w:val="none" w:sz="0" w:space="0" w:color="auto"/>
          </w:divBdr>
        </w:div>
        <w:div w:id="2025553842">
          <w:marLeft w:val="640"/>
          <w:marRight w:val="0"/>
          <w:marTop w:val="0"/>
          <w:marBottom w:val="0"/>
          <w:divBdr>
            <w:top w:val="none" w:sz="0" w:space="0" w:color="auto"/>
            <w:left w:val="none" w:sz="0" w:space="0" w:color="auto"/>
            <w:bottom w:val="none" w:sz="0" w:space="0" w:color="auto"/>
            <w:right w:val="none" w:sz="0" w:space="0" w:color="auto"/>
          </w:divBdr>
        </w:div>
        <w:div w:id="2059737818">
          <w:marLeft w:val="640"/>
          <w:marRight w:val="0"/>
          <w:marTop w:val="0"/>
          <w:marBottom w:val="0"/>
          <w:divBdr>
            <w:top w:val="none" w:sz="0" w:space="0" w:color="auto"/>
            <w:left w:val="none" w:sz="0" w:space="0" w:color="auto"/>
            <w:bottom w:val="none" w:sz="0" w:space="0" w:color="auto"/>
            <w:right w:val="none" w:sz="0" w:space="0" w:color="auto"/>
          </w:divBdr>
        </w:div>
        <w:div w:id="919296902">
          <w:marLeft w:val="640"/>
          <w:marRight w:val="0"/>
          <w:marTop w:val="0"/>
          <w:marBottom w:val="0"/>
          <w:divBdr>
            <w:top w:val="none" w:sz="0" w:space="0" w:color="auto"/>
            <w:left w:val="none" w:sz="0" w:space="0" w:color="auto"/>
            <w:bottom w:val="none" w:sz="0" w:space="0" w:color="auto"/>
            <w:right w:val="none" w:sz="0" w:space="0" w:color="auto"/>
          </w:divBdr>
        </w:div>
        <w:div w:id="1194609240">
          <w:marLeft w:val="640"/>
          <w:marRight w:val="0"/>
          <w:marTop w:val="0"/>
          <w:marBottom w:val="0"/>
          <w:divBdr>
            <w:top w:val="none" w:sz="0" w:space="0" w:color="auto"/>
            <w:left w:val="none" w:sz="0" w:space="0" w:color="auto"/>
            <w:bottom w:val="none" w:sz="0" w:space="0" w:color="auto"/>
            <w:right w:val="none" w:sz="0" w:space="0" w:color="auto"/>
          </w:divBdr>
        </w:div>
        <w:div w:id="1100296009">
          <w:marLeft w:val="640"/>
          <w:marRight w:val="0"/>
          <w:marTop w:val="0"/>
          <w:marBottom w:val="0"/>
          <w:divBdr>
            <w:top w:val="none" w:sz="0" w:space="0" w:color="auto"/>
            <w:left w:val="none" w:sz="0" w:space="0" w:color="auto"/>
            <w:bottom w:val="none" w:sz="0" w:space="0" w:color="auto"/>
            <w:right w:val="none" w:sz="0" w:space="0" w:color="auto"/>
          </w:divBdr>
        </w:div>
        <w:div w:id="444733351">
          <w:marLeft w:val="640"/>
          <w:marRight w:val="0"/>
          <w:marTop w:val="0"/>
          <w:marBottom w:val="0"/>
          <w:divBdr>
            <w:top w:val="none" w:sz="0" w:space="0" w:color="auto"/>
            <w:left w:val="none" w:sz="0" w:space="0" w:color="auto"/>
            <w:bottom w:val="none" w:sz="0" w:space="0" w:color="auto"/>
            <w:right w:val="none" w:sz="0" w:space="0" w:color="auto"/>
          </w:divBdr>
        </w:div>
        <w:div w:id="1581599622">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4.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footer" Target="footer2.xml"/><Relationship Id="rId21" Type="http://schemas.openxmlformats.org/officeDocument/2006/relationships/image" Target="media/image9.png"/><Relationship Id="rId34" Type="http://schemas.openxmlformats.org/officeDocument/2006/relationships/chart" Target="charts/chart9.xm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2.xml"/><Relationship Id="rId24" Type="http://schemas.openxmlformats.org/officeDocument/2006/relationships/image" Target="media/image12.png"/><Relationship Id="rId32" Type="http://schemas.openxmlformats.org/officeDocument/2006/relationships/chart" Target="charts/chart7.xml"/><Relationship Id="rId37" Type="http://schemas.openxmlformats.org/officeDocument/2006/relationships/chart" Target="charts/chart12.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chart" Target="charts/chart11.xml"/><Relationship Id="rId10" Type="http://schemas.openxmlformats.org/officeDocument/2006/relationships/chart" Target="charts/chart1.xml"/><Relationship Id="rId19" Type="http://schemas.openxmlformats.org/officeDocument/2006/relationships/image" Target="media/image7.png"/><Relationship Id="rId31" Type="http://schemas.openxmlformats.org/officeDocument/2006/relationships/chart" Target="charts/chart6.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chart" Target="charts/chart5.xml"/><Relationship Id="rId35" Type="http://schemas.openxmlformats.org/officeDocument/2006/relationships/chart" Target="charts/chart10.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chart" Target="charts/chart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chart" Target="charts/chart8.xml"/><Relationship Id="rId38" Type="http://schemas.openxmlformats.org/officeDocument/2006/relationships/chart" Target="charts/chart13.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package" Target="../embeddings/Microsoft_Excel_Worksheet9.xlsx"/><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package" Target="../embeddings/Microsoft_Excel_Worksheet10.xlsx"/><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package" Target="../embeddings/Microsoft_Excel_Worksheet11.xlsx"/><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package" Target="../embeddings/Microsoft_Excel_Worksheet12.xlsx"/><Relationship Id="rId2" Type="http://schemas.microsoft.com/office/2011/relationships/chartColorStyle" Target="colors13.xml"/><Relationship Id="rId1" Type="http://schemas.microsoft.com/office/2011/relationships/chartStyle" Target="style13.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package" Target="../embeddings/Microsoft_Excel_Worksheet8.xlsx"/><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a:t>Veľkos</a:t>
            </a:r>
            <a:r>
              <a:rPr lang="sk-SK"/>
              <a:t>ť</a:t>
            </a:r>
            <a:r>
              <a:rPr lang="en-US"/>
              <a:t> súboru</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sk-SK"/>
        </a:p>
      </c:txPr>
    </c:title>
    <c:autoTitleDeleted val="0"/>
    <c:plotArea>
      <c:layout/>
      <c:barChart>
        <c:barDir val="col"/>
        <c:grouping val="clustered"/>
        <c:varyColors val="0"/>
        <c:ser>
          <c:idx val="0"/>
          <c:order val="0"/>
          <c:tx>
            <c:strRef>
              <c:f>Hárok1!$B$1</c:f>
              <c:strCache>
                <c:ptCount val="1"/>
                <c:pt idx="0">
                  <c:v>Veľkost súboru v MB</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Hárok1!$B$2:$B$5</c:f>
              <c:numCache>
                <c:formatCode>#,##0</c:formatCode>
                <c:ptCount val="4"/>
                <c:pt idx="0">
                  <c:v>386</c:v>
                </c:pt>
                <c:pt idx="1">
                  <c:v>1340</c:v>
                </c:pt>
                <c:pt idx="2">
                  <c:v>1940</c:v>
                </c:pt>
                <c:pt idx="3">
                  <c:v>1101</c:v>
                </c:pt>
              </c:numCache>
            </c:numRef>
          </c:val>
          <c:extLst>
            <c:ext xmlns:c16="http://schemas.microsoft.com/office/drawing/2014/chart" uri="{C3380CC4-5D6E-409C-BE32-E72D297353CC}">
              <c16:uniqueId val="{00000000-8953-4FCA-ACDE-C317DAB37EA7}"/>
            </c:ext>
          </c:extLst>
        </c:ser>
        <c:dLbls>
          <c:dLblPos val="outEnd"/>
          <c:showLegendKey val="0"/>
          <c:showVal val="1"/>
          <c:showCatName val="0"/>
          <c:showSerName val="0"/>
          <c:showPercent val="0"/>
          <c:showBubbleSize val="0"/>
        </c:dLbls>
        <c:gapWidth val="100"/>
        <c:overlap val="-24"/>
        <c:axId val="132777727"/>
        <c:axId val="132768991"/>
      </c:barChart>
      <c:catAx>
        <c:axId val="132777727"/>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68991"/>
        <c:crosses val="autoZero"/>
        <c:auto val="1"/>
        <c:lblAlgn val="ctr"/>
        <c:lblOffset val="100"/>
        <c:noMultiLvlLbl val="0"/>
      </c:catAx>
      <c:valAx>
        <c:axId val="13276899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a:t>megabajty</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7772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UPDATE 10 000-krát</a:t>
            </a:r>
            <a:r>
              <a:rPr lang="en-US"/>
              <a:t> -</a:t>
            </a:r>
            <a:r>
              <a:rPr lang="en-US" baseline="0"/>
              <a:t> </a:t>
            </a:r>
            <a:r>
              <a:rPr lang="en-US"/>
              <a:t>autoCommit false</a:t>
            </a:r>
          </a:p>
        </c:rich>
      </c:tx>
      <c:layout>
        <c:manualLayout>
          <c:xMode val="edge"/>
          <c:yMode val="edge"/>
          <c:x val="0.33915500145815108"/>
          <c:y val="1.98412698412698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Hárok1!$A$2:$A$10</c:f>
              <c:strCache>
                <c:ptCount val="9"/>
                <c:pt idx="0">
                  <c:v>JFSQL: JSON - JGit - Schémová validácia</c:v>
                </c:pt>
                <c:pt idx="1">
                  <c:v>JFSQL: JSON - JGit - Bez schémovej validácie</c:v>
                </c:pt>
                <c:pt idx="2">
                  <c:v>JFSQL: JSON - Bez JGit - Schémová validácia</c:v>
                </c:pt>
                <c:pt idx="3">
                  <c:v>JFSQL: JSON - Bez JGit - Bez schémovej validácie</c:v>
                </c:pt>
                <c:pt idx="4">
                  <c:v>JFSQL: XML - JGit - Schémová validácia</c:v>
                </c:pt>
                <c:pt idx="5">
                  <c:v>JFSQL: XML - JGit - Bez schémovej validácie</c:v>
                </c:pt>
                <c:pt idx="6">
                  <c:v>JFSQL: XML - Bez JGit - Schémová validácia</c:v>
                </c:pt>
                <c:pt idx="7">
                  <c:v>JFSQL: XML - Bez JGit - Bez schémovej validácie</c:v>
                </c:pt>
                <c:pt idx="8">
                  <c:v>SQLite</c:v>
                </c:pt>
              </c:strCache>
            </c:strRef>
          </c:cat>
          <c:val>
            <c:numRef>
              <c:f>Hárok1!$B$2:$B$10</c:f>
              <c:numCache>
                <c:formatCode>General</c:formatCode>
                <c:ptCount val="9"/>
                <c:pt idx="0">
                  <c:v>5</c:v>
                </c:pt>
                <c:pt idx="1">
                  <c:v>4.9000000000000004</c:v>
                </c:pt>
                <c:pt idx="2">
                  <c:v>4.4000000000000004</c:v>
                </c:pt>
                <c:pt idx="3">
                  <c:v>4</c:v>
                </c:pt>
                <c:pt idx="4">
                  <c:v>4.8</c:v>
                </c:pt>
                <c:pt idx="5">
                  <c:v>4.7</c:v>
                </c:pt>
                <c:pt idx="6">
                  <c:v>4.7</c:v>
                </c:pt>
                <c:pt idx="7">
                  <c:v>4.2</c:v>
                </c:pt>
                <c:pt idx="8">
                  <c:v>2.7</c:v>
                </c:pt>
              </c:numCache>
            </c:numRef>
          </c:val>
          <c:extLst>
            <c:ext xmlns:c16="http://schemas.microsoft.com/office/drawing/2014/chart" uri="{C3380CC4-5D6E-409C-BE32-E72D297353CC}">
              <c16:uniqueId val="{00000000-ACA9-44DA-8D76-E1647099B989}"/>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UPDATE 10 000-krát</a:t>
            </a:r>
            <a:r>
              <a:rPr lang="en-US"/>
              <a:t> -</a:t>
            </a:r>
            <a:r>
              <a:rPr lang="en-US" baseline="0"/>
              <a:t> </a:t>
            </a:r>
            <a:r>
              <a:rPr lang="en-US"/>
              <a:t>autoCommit </a:t>
            </a:r>
            <a:r>
              <a:rPr lang="sk-SK"/>
              <a:t>true</a:t>
            </a:r>
            <a:endParaRPr lang="en-US"/>
          </a:p>
        </c:rich>
      </c:tx>
      <c:layout>
        <c:manualLayout>
          <c:xMode val="edge"/>
          <c:yMode val="edge"/>
          <c:x val="0.33915500145815108"/>
          <c:y val="1.98412698412698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Hárok1!$A$2:$A$10</c:f>
              <c:strCache>
                <c:ptCount val="9"/>
                <c:pt idx="0">
                  <c:v>JFSQL: JSON - JGit - Schémová validácia</c:v>
                </c:pt>
                <c:pt idx="1">
                  <c:v>JFSQL: JSON - JGit - Bez schémovej validácie</c:v>
                </c:pt>
                <c:pt idx="2">
                  <c:v>JFSQL: JSON - Bez JGit - Schémová validácia</c:v>
                </c:pt>
                <c:pt idx="3">
                  <c:v>JFSQL: JSON - Bez JGit - Bez schémovej validácie</c:v>
                </c:pt>
                <c:pt idx="4">
                  <c:v>JFSQL: XML - JGit - Schémová validácia</c:v>
                </c:pt>
                <c:pt idx="5">
                  <c:v>JFSQL: XML - JGit - Bez schémovej validácie</c:v>
                </c:pt>
                <c:pt idx="6">
                  <c:v>JFSQL: XML - Bez JGit - Schémová validácia</c:v>
                </c:pt>
                <c:pt idx="7">
                  <c:v>JFSQL: XML - Bez JGit - Bez schémovej validácie</c:v>
                </c:pt>
                <c:pt idx="8">
                  <c:v>SQLite</c:v>
                </c:pt>
              </c:strCache>
            </c:strRef>
          </c:cat>
          <c:val>
            <c:numRef>
              <c:f>Hárok1!$B$2:$B$10</c:f>
              <c:numCache>
                <c:formatCode>General</c:formatCode>
                <c:ptCount val="9"/>
                <c:pt idx="0">
                  <c:v>1495</c:v>
                </c:pt>
                <c:pt idx="1">
                  <c:v>1373</c:v>
                </c:pt>
                <c:pt idx="2">
                  <c:v>248</c:v>
                </c:pt>
                <c:pt idx="3">
                  <c:v>147</c:v>
                </c:pt>
                <c:pt idx="4">
                  <c:v>1767</c:v>
                </c:pt>
                <c:pt idx="5">
                  <c:v>1641</c:v>
                </c:pt>
                <c:pt idx="6">
                  <c:v>299</c:v>
                </c:pt>
                <c:pt idx="7">
                  <c:v>218</c:v>
                </c:pt>
                <c:pt idx="8">
                  <c:v>2.7</c:v>
                </c:pt>
              </c:numCache>
            </c:numRef>
          </c:val>
          <c:extLst>
            <c:ext xmlns:c16="http://schemas.microsoft.com/office/drawing/2014/chart" uri="{C3380CC4-5D6E-409C-BE32-E72D297353CC}">
              <c16:uniqueId val="{00000000-4095-452D-8970-0FED380E5103}"/>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DELETE</a:t>
            </a:r>
            <a:r>
              <a:rPr lang="sk-SK"/>
              <a:t> 10 000-krát</a:t>
            </a:r>
            <a:r>
              <a:rPr lang="en-US"/>
              <a:t> -</a:t>
            </a:r>
            <a:r>
              <a:rPr lang="en-US" baseline="0"/>
              <a:t> </a:t>
            </a:r>
            <a:r>
              <a:rPr lang="en-US"/>
              <a:t>autoCommit false</a:t>
            </a:r>
          </a:p>
        </c:rich>
      </c:tx>
      <c:layout>
        <c:manualLayout>
          <c:xMode val="edge"/>
          <c:yMode val="edge"/>
          <c:x val="0.33915500145815108"/>
          <c:y val="1.98412698412698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Hárok1!$A$2:$A$10</c:f>
              <c:strCache>
                <c:ptCount val="9"/>
                <c:pt idx="0">
                  <c:v>JFSQL: JSON - JGit - Schémová validácia</c:v>
                </c:pt>
                <c:pt idx="1">
                  <c:v>JFSQL: JSON - JGit - Bez schémovej validácie</c:v>
                </c:pt>
                <c:pt idx="2">
                  <c:v>JFSQL: JSON - Bez JGit - Schémová validácia</c:v>
                </c:pt>
                <c:pt idx="3">
                  <c:v>JFSQL: JSON - Bez JGit - Bez schémovej validácie</c:v>
                </c:pt>
                <c:pt idx="4">
                  <c:v>JFSQL: XML - JGit - Schémová validácia</c:v>
                </c:pt>
                <c:pt idx="5">
                  <c:v>JFSQL: XML - JGit - Bez schémovej validácie</c:v>
                </c:pt>
                <c:pt idx="6">
                  <c:v>JFSQL: XML - Bez JGit - Schémová validácia</c:v>
                </c:pt>
                <c:pt idx="7">
                  <c:v>JFSQL: XML - Bez JGit - Bez schémovej validácie</c:v>
                </c:pt>
                <c:pt idx="8">
                  <c:v>SQLite</c:v>
                </c:pt>
              </c:strCache>
            </c:strRef>
          </c:cat>
          <c:val>
            <c:numRef>
              <c:f>Hárok1!$B$2:$B$10</c:f>
              <c:numCache>
                <c:formatCode>General</c:formatCode>
                <c:ptCount val="9"/>
                <c:pt idx="0">
                  <c:v>5.6</c:v>
                </c:pt>
                <c:pt idx="1">
                  <c:v>4.9000000000000004</c:v>
                </c:pt>
                <c:pt idx="2">
                  <c:v>4.0999999999999996</c:v>
                </c:pt>
                <c:pt idx="3">
                  <c:v>4</c:v>
                </c:pt>
                <c:pt idx="4">
                  <c:v>5</c:v>
                </c:pt>
                <c:pt idx="5">
                  <c:v>5</c:v>
                </c:pt>
                <c:pt idx="6">
                  <c:v>4.9000000000000004</c:v>
                </c:pt>
                <c:pt idx="7">
                  <c:v>4.7</c:v>
                </c:pt>
                <c:pt idx="8">
                  <c:v>2.1</c:v>
                </c:pt>
              </c:numCache>
            </c:numRef>
          </c:val>
          <c:extLst>
            <c:ext xmlns:c16="http://schemas.microsoft.com/office/drawing/2014/chart" uri="{C3380CC4-5D6E-409C-BE32-E72D297353CC}">
              <c16:uniqueId val="{00000000-6782-49D6-82F3-031A9656AEBA}"/>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DELETE</a:t>
            </a:r>
            <a:r>
              <a:rPr lang="sk-SK"/>
              <a:t> 10 000-krát</a:t>
            </a:r>
            <a:r>
              <a:rPr lang="en-US"/>
              <a:t> -</a:t>
            </a:r>
            <a:r>
              <a:rPr lang="en-US" baseline="0"/>
              <a:t> </a:t>
            </a:r>
            <a:r>
              <a:rPr lang="en-US"/>
              <a:t>autoCommit </a:t>
            </a:r>
            <a:r>
              <a:rPr lang="sk-SK"/>
              <a:t>true</a:t>
            </a:r>
            <a:endParaRPr lang="en-US"/>
          </a:p>
        </c:rich>
      </c:tx>
      <c:layout>
        <c:manualLayout>
          <c:xMode val="edge"/>
          <c:yMode val="edge"/>
          <c:x val="0.33915500145815108"/>
          <c:y val="1.98412698412698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Hárok1!$A$2:$A$10</c:f>
              <c:strCache>
                <c:ptCount val="9"/>
                <c:pt idx="0">
                  <c:v>JFSQL: JSON - JGit - Schémová validácia</c:v>
                </c:pt>
                <c:pt idx="1">
                  <c:v>JFSQL: JSON - JGit - Bez schémovej validácie</c:v>
                </c:pt>
                <c:pt idx="2">
                  <c:v>JFSQL: JSON - Bez JGit - Schémová validácia</c:v>
                </c:pt>
                <c:pt idx="3">
                  <c:v>JFSQL: JSON - Bez JGit - Bez schémovej validácie</c:v>
                </c:pt>
                <c:pt idx="4">
                  <c:v>JFSQL: XML - JGit - Schémová validácia</c:v>
                </c:pt>
                <c:pt idx="5">
                  <c:v>JFSQL: XML - JGit - Bez schémovej validácie</c:v>
                </c:pt>
                <c:pt idx="6">
                  <c:v>JFSQL: XML - Bez JGit - Schémová validácia</c:v>
                </c:pt>
                <c:pt idx="7">
                  <c:v>JFSQL: XML - Bez JGit - Bez schémovej validácie</c:v>
                </c:pt>
                <c:pt idx="8">
                  <c:v>SQLite</c:v>
                </c:pt>
              </c:strCache>
            </c:strRef>
          </c:cat>
          <c:val>
            <c:numRef>
              <c:f>Hárok1!$B$2:$B$10</c:f>
              <c:numCache>
                <c:formatCode>General</c:formatCode>
                <c:ptCount val="9"/>
                <c:pt idx="0">
                  <c:v>1449</c:v>
                </c:pt>
                <c:pt idx="1">
                  <c:v>1323</c:v>
                </c:pt>
                <c:pt idx="2">
                  <c:v>220</c:v>
                </c:pt>
                <c:pt idx="3">
                  <c:v>115</c:v>
                </c:pt>
                <c:pt idx="4">
                  <c:v>1755</c:v>
                </c:pt>
                <c:pt idx="5">
                  <c:v>1563</c:v>
                </c:pt>
                <c:pt idx="6">
                  <c:v>280</c:v>
                </c:pt>
                <c:pt idx="7">
                  <c:v>171</c:v>
                </c:pt>
                <c:pt idx="8">
                  <c:v>2.4</c:v>
                </c:pt>
              </c:numCache>
            </c:numRef>
          </c:val>
          <c:extLst>
            <c:ext xmlns:c16="http://schemas.microsoft.com/office/drawing/2014/chart" uri="{C3380CC4-5D6E-409C-BE32-E72D297353CC}">
              <c16:uniqueId val="{00000000-E61E-4E88-87D9-39B72DDFF119}"/>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a:t>Po</a:t>
            </a:r>
            <a:r>
              <a:rPr lang="sk-SK"/>
              <a:t>čet znakov</a:t>
            </a:r>
            <a:endParaRPr lang="en-US"/>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sk-SK"/>
        </a:p>
      </c:txPr>
    </c:title>
    <c:autoTitleDeleted val="0"/>
    <c:plotArea>
      <c:layout/>
      <c:barChart>
        <c:barDir val="col"/>
        <c:grouping val="clustered"/>
        <c:varyColors val="0"/>
        <c:ser>
          <c:idx val="0"/>
          <c:order val="0"/>
          <c:tx>
            <c:strRef>
              <c:f>Hárok1!$B$1</c:f>
              <c:strCache>
                <c:ptCount val="1"/>
                <c:pt idx="0">
                  <c:v>Počet znakov</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Hárok1!$B$2:$B$5</c:f>
              <c:numCache>
                <c:formatCode>#,##0</c:formatCode>
                <c:ptCount val="4"/>
                <c:pt idx="0">
                  <c:v>404850498</c:v>
                </c:pt>
                <c:pt idx="1">
                  <c:v>1404850379</c:v>
                </c:pt>
                <c:pt idx="2">
                  <c:v>2069850404</c:v>
                </c:pt>
                <c:pt idx="3">
                  <c:v>1154850377</c:v>
                </c:pt>
              </c:numCache>
            </c:numRef>
          </c:val>
          <c:extLst>
            <c:ext xmlns:c16="http://schemas.microsoft.com/office/drawing/2014/chart" uri="{C3380CC4-5D6E-409C-BE32-E72D297353CC}">
              <c16:uniqueId val="{00000000-A179-43B6-9467-A4AB2E2BFE22}"/>
            </c:ext>
          </c:extLst>
        </c:ser>
        <c:dLbls>
          <c:dLblPos val="outEnd"/>
          <c:showLegendKey val="0"/>
          <c:showVal val="1"/>
          <c:showCatName val="0"/>
          <c:showSerName val="0"/>
          <c:showPercent val="0"/>
          <c:showBubbleSize val="0"/>
        </c:dLbls>
        <c:gapWidth val="100"/>
        <c:overlap val="-24"/>
        <c:axId val="132777727"/>
        <c:axId val="132768991"/>
      </c:barChart>
      <c:catAx>
        <c:axId val="132777727"/>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68991"/>
        <c:crosses val="autoZero"/>
        <c:auto val="1"/>
        <c:lblAlgn val="ctr"/>
        <c:lblOffset val="100"/>
        <c:noMultiLvlLbl val="0"/>
      </c:catAx>
      <c:valAx>
        <c:axId val="132768991"/>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7772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sk-SK"/>
              <a:t>Počet riadkov</a:t>
            </a:r>
            <a:endParaRPr lang="en-US"/>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sk-SK"/>
        </a:p>
      </c:txPr>
    </c:title>
    <c:autoTitleDeleted val="0"/>
    <c:plotArea>
      <c:layout/>
      <c:barChart>
        <c:barDir val="col"/>
        <c:grouping val="clustered"/>
        <c:varyColors val="0"/>
        <c:ser>
          <c:idx val="0"/>
          <c:order val="0"/>
          <c:tx>
            <c:strRef>
              <c:f>Hárok1!$B$1</c:f>
              <c:strCache>
                <c:ptCount val="1"/>
                <c:pt idx="0">
                  <c:v>Počet riadkov</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Hárok1!$B$2:$B$5</c:f>
              <c:numCache>
                <c:formatCode>#,##0</c:formatCode>
                <c:ptCount val="4"/>
                <c:pt idx="0">
                  <c:v>5000002</c:v>
                </c:pt>
                <c:pt idx="1">
                  <c:v>50000001</c:v>
                </c:pt>
                <c:pt idx="2">
                  <c:v>55000003</c:v>
                </c:pt>
                <c:pt idx="3">
                  <c:v>45000001</c:v>
                </c:pt>
              </c:numCache>
            </c:numRef>
          </c:val>
          <c:extLst>
            <c:ext xmlns:c16="http://schemas.microsoft.com/office/drawing/2014/chart" uri="{C3380CC4-5D6E-409C-BE32-E72D297353CC}">
              <c16:uniqueId val="{00000000-74DD-42F0-8F88-B73037715989}"/>
            </c:ext>
          </c:extLst>
        </c:ser>
        <c:dLbls>
          <c:dLblPos val="outEnd"/>
          <c:showLegendKey val="0"/>
          <c:showVal val="1"/>
          <c:showCatName val="0"/>
          <c:showSerName val="0"/>
          <c:showPercent val="0"/>
          <c:showBubbleSize val="0"/>
        </c:dLbls>
        <c:gapWidth val="100"/>
        <c:overlap val="-24"/>
        <c:axId val="132777727"/>
        <c:axId val="132768991"/>
      </c:barChart>
      <c:catAx>
        <c:axId val="132777727"/>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68991"/>
        <c:crosses val="autoZero"/>
        <c:auto val="1"/>
        <c:lblAlgn val="ctr"/>
        <c:lblOffset val="100"/>
        <c:noMultiLvlLbl val="0"/>
      </c:catAx>
      <c:valAx>
        <c:axId val="132768991"/>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7772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a:t>Dĺžka trvania jednotlivých operácií</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sk-SK"/>
        </a:p>
      </c:txPr>
    </c:title>
    <c:autoTitleDeleted val="0"/>
    <c:plotArea>
      <c:layout/>
      <c:barChart>
        <c:barDir val="col"/>
        <c:grouping val="clustered"/>
        <c:varyColors val="0"/>
        <c:ser>
          <c:idx val="0"/>
          <c:order val="0"/>
          <c:tx>
            <c:strRef>
              <c:f>Hárok1!$B$1</c:f>
              <c:strCache>
                <c:ptCount val="1"/>
                <c:pt idx="0">
                  <c:v>Čas serializácie</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Hárok1!$B$2:$B$5</c:f>
              <c:numCache>
                <c:formatCode>General</c:formatCode>
                <c:ptCount val="4"/>
                <c:pt idx="0">
                  <c:v>3</c:v>
                </c:pt>
                <c:pt idx="1">
                  <c:v>8</c:v>
                </c:pt>
                <c:pt idx="2">
                  <c:v>15</c:v>
                </c:pt>
                <c:pt idx="3">
                  <c:v>19</c:v>
                </c:pt>
              </c:numCache>
            </c:numRef>
          </c:val>
          <c:extLst>
            <c:ext xmlns:c16="http://schemas.microsoft.com/office/drawing/2014/chart" uri="{C3380CC4-5D6E-409C-BE32-E72D297353CC}">
              <c16:uniqueId val="{00000000-6A53-4B94-AEA8-677C6AA30BCB}"/>
            </c:ext>
          </c:extLst>
        </c:ser>
        <c:ser>
          <c:idx val="1"/>
          <c:order val="1"/>
          <c:tx>
            <c:strRef>
              <c:f>Hárok1!$C$1</c:f>
              <c:strCache>
                <c:ptCount val="1"/>
                <c:pt idx="0">
                  <c:v>Čas deserializácie</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Hárok1!$C$2:$C$5</c:f>
              <c:numCache>
                <c:formatCode>General</c:formatCode>
                <c:ptCount val="4"/>
                <c:pt idx="0">
                  <c:v>6</c:v>
                </c:pt>
                <c:pt idx="1">
                  <c:v>6</c:v>
                </c:pt>
                <c:pt idx="2">
                  <c:v>15</c:v>
                </c:pt>
                <c:pt idx="3">
                  <c:v>47</c:v>
                </c:pt>
              </c:numCache>
            </c:numRef>
          </c:val>
          <c:extLst>
            <c:ext xmlns:c16="http://schemas.microsoft.com/office/drawing/2014/chart" uri="{C3380CC4-5D6E-409C-BE32-E72D297353CC}">
              <c16:uniqueId val="{00000001-6A53-4B94-AEA8-677C6AA30BCB}"/>
            </c:ext>
          </c:extLst>
        </c:ser>
        <c:ser>
          <c:idx val="2"/>
          <c:order val="2"/>
          <c:tx>
            <c:strRef>
              <c:f>Hárok1!$D$1</c:f>
              <c:strCache>
                <c:ptCount val="1"/>
                <c:pt idx="0">
                  <c:v>Čas reserializácie</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Hárok1!$D$2:$D$5</c:f>
              <c:numCache>
                <c:formatCode>General</c:formatCode>
                <c:ptCount val="4"/>
                <c:pt idx="0">
                  <c:v>3</c:v>
                </c:pt>
                <c:pt idx="1">
                  <c:v>5</c:v>
                </c:pt>
                <c:pt idx="2">
                  <c:v>12</c:v>
                </c:pt>
                <c:pt idx="3">
                  <c:v>23</c:v>
                </c:pt>
              </c:numCache>
            </c:numRef>
          </c:val>
          <c:extLst>
            <c:ext xmlns:c16="http://schemas.microsoft.com/office/drawing/2014/chart" uri="{C3380CC4-5D6E-409C-BE32-E72D297353CC}">
              <c16:uniqueId val="{00000002-6A53-4B94-AEA8-677C6AA30BCB}"/>
            </c:ext>
          </c:extLst>
        </c:ser>
        <c:dLbls>
          <c:dLblPos val="outEnd"/>
          <c:showLegendKey val="0"/>
          <c:showVal val="1"/>
          <c:showCatName val="0"/>
          <c:showSerName val="0"/>
          <c:showPercent val="0"/>
          <c:showBubbleSize val="0"/>
        </c:dLbls>
        <c:gapWidth val="100"/>
        <c:overlap val="-24"/>
        <c:axId val="2068868479"/>
        <c:axId val="2068865151"/>
      </c:barChart>
      <c:catAx>
        <c:axId val="2068868479"/>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2068865151"/>
        <c:crosses val="autoZero"/>
        <c:auto val="1"/>
        <c:lblAlgn val="ctr"/>
        <c:lblOffset val="100"/>
        <c:noMultiLvlLbl val="0"/>
      </c:catAx>
      <c:valAx>
        <c:axId val="206886515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a:t>sekundy</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206886847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Veľkosť</a:t>
            </a:r>
            <a:r>
              <a:rPr lang="sk-SK" baseline="0"/>
              <a:t> databáz</a:t>
            </a:r>
            <a:endParaRPr lang="en-US"/>
          </a:p>
        </c:rich>
      </c:tx>
      <c:layout>
        <c:manualLayout>
          <c:xMode val="edge"/>
          <c:yMode val="edge"/>
          <c:x val="0.38381944444444444"/>
          <c:y val="3.174603174603174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Veľkosť v megabajoch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Hárok1!$A$2:$A$6</c:f>
              <c:strCache>
                <c:ptCount val="5"/>
                <c:pt idx="0">
                  <c:v>JFSQL: JSON - JGit</c:v>
                </c:pt>
                <c:pt idx="1">
                  <c:v>JFSQL: JSON -  Bez JGit</c:v>
                </c:pt>
                <c:pt idx="2">
                  <c:v>JFSQL: XML - JGit</c:v>
                </c:pt>
                <c:pt idx="3">
                  <c:v>JFSQL: XML - Bez JGit</c:v>
                </c:pt>
                <c:pt idx="4">
                  <c:v>SQLite</c:v>
                </c:pt>
              </c:strCache>
            </c:strRef>
          </c:cat>
          <c:val>
            <c:numRef>
              <c:f>Hárok1!$B$2:$B$6</c:f>
              <c:numCache>
                <c:formatCode>General</c:formatCode>
                <c:ptCount val="5"/>
                <c:pt idx="0">
                  <c:v>9.33</c:v>
                </c:pt>
                <c:pt idx="1">
                  <c:v>8.18</c:v>
                </c:pt>
                <c:pt idx="2">
                  <c:v>12.4</c:v>
                </c:pt>
                <c:pt idx="3">
                  <c:v>11.2</c:v>
                </c:pt>
                <c:pt idx="4">
                  <c:v>3.09</c:v>
                </c:pt>
              </c:numCache>
            </c:numRef>
          </c:val>
          <c:extLst>
            <c:ext xmlns:c16="http://schemas.microsoft.com/office/drawing/2014/chart" uri="{C3380CC4-5D6E-409C-BE32-E72D297353CC}">
              <c16:uniqueId val="{00000000-3F58-4968-BC7B-2938A4F4AF44}"/>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INSERT 10 000</a:t>
            </a:r>
            <a:r>
              <a:rPr lang="sk-SK" baseline="0"/>
              <a:t> záznamov - </a:t>
            </a:r>
            <a:r>
              <a:rPr lang="sk-SK"/>
              <a:t>autoCommit false</a:t>
            </a:r>
            <a:endParaRPr lang="en-US"/>
          </a:p>
        </c:rich>
      </c:tx>
      <c:layout>
        <c:manualLayout>
          <c:xMode val="edge"/>
          <c:yMode val="edge"/>
          <c:x val="0.26276611256926219"/>
          <c:y val="1.98412698412698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milisekundách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Hárok1!$A$2:$A$10</c:f>
              <c:strCache>
                <c:ptCount val="9"/>
                <c:pt idx="0">
                  <c:v>JFSQL: JSON - JGit - Schémová validácia</c:v>
                </c:pt>
                <c:pt idx="1">
                  <c:v>JFSQL: JSON - JGit - Bez schémovej validácie</c:v>
                </c:pt>
                <c:pt idx="2">
                  <c:v>JFSQL: JSON - Bez JGit - Schémová validácia</c:v>
                </c:pt>
                <c:pt idx="3">
                  <c:v>JFSQL: JSON - Bez JGit - Bez schémovej validácie</c:v>
                </c:pt>
                <c:pt idx="4">
                  <c:v>JFSQL: XML - JGit - Schémová validácia</c:v>
                </c:pt>
                <c:pt idx="5">
                  <c:v>JFSQL: XML - JGit - Bez schémovej validácie</c:v>
                </c:pt>
                <c:pt idx="6">
                  <c:v>JFSQL: XML - Bez JGit - Schémová validácia</c:v>
                </c:pt>
                <c:pt idx="7">
                  <c:v>JFSQL: XML - Bez JGit - Bez schémovej validácie</c:v>
                </c:pt>
                <c:pt idx="8">
                  <c:v>SQLite</c:v>
                </c:pt>
              </c:strCache>
            </c:strRef>
          </c:cat>
          <c:val>
            <c:numRef>
              <c:f>Hárok1!$B$2:$B$10</c:f>
              <c:numCache>
                <c:formatCode>General</c:formatCode>
                <c:ptCount val="9"/>
                <c:pt idx="0">
                  <c:v>443</c:v>
                </c:pt>
                <c:pt idx="1">
                  <c:v>361</c:v>
                </c:pt>
                <c:pt idx="2">
                  <c:v>401</c:v>
                </c:pt>
                <c:pt idx="3">
                  <c:v>296</c:v>
                </c:pt>
                <c:pt idx="4">
                  <c:v>480</c:v>
                </c:pt>
                <c:pt idx="5">
                  <c:v>405</c:v>
                </c:pt>
                <c:pt idx="6">
                  <c:v>415</c:v>
                </c:pt>
                <c:pt idx="7">
                  <c:v>316</c:v>
                </c:pt>
                <c:pt idx="8">
                  <c:v>74</c:v>
                </c:pt>
              </c:numCache>
            </c:numRef>
          </c:val>
          <c:extLst>
            <c:ext xmlns:c16="http://schemas.microsoft.com/office/drawing/2014/chart" uri="{C3380CC4-5D6E-409C-BE32-E72D297353CC}">
              <c16:uniqueId val="{00000000-BBCF-4F46-9BA0-E806F9245A45}"/>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INSERT 10 000</a:t>
            </a:r>
            <a:r>
              <a:rPr lang="sk-SK" baseline="0"/>
              <a:t> záznamov - </a:t>
            </a:r>
            <a:r>
              <a:rPr lang="sk-SK"/>
              <a:t>autoCommit true</a:t>
            </a:r>
            <a:endParaRPr lang="en-US"/>
          </a:p>
        </c:rich>
      </c:tx>
      <c:layout>
        <c:manualLayout>
          <c:xMode val="edge"/>
          <c:yMode val="edge"/>
          <c:x val="0.26045129775444742"/>
          <c:y val="1.98412698412698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Hárok1!$A$2:$A$10</c:f>
              <c:strCache>
                <c:ptCount val="9"/>
                <c:pt idx="0">
                  <c:v>JFSQL: JSON - JGit - Schémová validácia</c:v>
                </c:pt>
                <c:pt idx="1">
                  <c:v>JFSQL: JSON - JGit - Bez schémovej validácie</c:v>
                </c:pt>
                <c:pt idx="2">
                  <c:v>JFSQL: JSON - Bez JGit - Schémová validácia</c:v>
                </c:pt>
                <c:pt idx="3">
                  <c:v>JFSQL: JSON - Bez JGit - Bez schémovej validácie</c:v>
                </c:pt>
                <c:pt idx="4">
                  <c:v>JFSQL: XML - JGit - Schémová validácia</c:v>
                </c:pt>
                <c:pt idx="5">
                  <c:v>JFSQL: XML - JGit - Bez schémovej validácie</c:v>
                </c:pt>
                <c:pt idx="6">
                  <c:v>JFSQL: XML - Bez JGit - Schémová validácia</c:v>
                </c:pt>
                <c:pt idx="7">
                  <c:v>JFSQL: XML - Bez JGit - Bez schémovej validácie</c:v>
                </c:pt>
                <c:pt idx="8">
                  <c:v>SQLite</c:v>
                </c:pt>
              </c:strCache>
            </c:strRef>
          </c:cat>
          <c:val>
            <c:numRef>
              <c:f>Hárok1!$B$2:$B$10</c:f>
              <c:numCache>
                <c:formatCode>General</c:formatCode>
                <c:ptCount val="9"/>
                <c:pt idx="0">
                  <c:v>650</c:v>
                </c:pt>
                <c:pt idx="1">
                  <c:v>331</c:v>
                </c:pt>
                <c:pt idx="2">
                  <c:v>299</c:v>
                </c:pt>
                <c:pt idx="3">
                  <c:v>149</c:v>
                </c:pt>
                <c:pt idx="4">
                  <c:v>666</c:v>
                </c:pt>
                <c:pt idx="5">
                  <c:v>539</c:v>
                </c:pt>
                <c:pt idx="6">
                  <c:v>460</c:v>
                </c:pt>
                <c:pt idx="7">
                  <c:v>292</c:v>
                </c:pt>
                <c:pt idx="8">
                  <c:v>195</c:v>
                </c:pt>
              </c:numCache>
            </c:numRef>
          </c:val>
          <c:extLst>
            <c:ext xmlns:c16="http://schemas.microsoft.com/office/drawing/2014/chart" uri="{C3380CC4-5D6E-409C-BE32-E72D297353CC}">
              <c16:uniqueId val="{00000000-FAA9-4077-84D5-82ADCE4E2A7D}"/>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SELECT</a:t>
            </a:r>
            <a:r>
              <a:rPr lang="sk-SK"/>
              <a:t> 10 000</a:t>
            </a:r>
            <a:r>
              <a:rPr lang="sk-SK" baseline="0"/>
              <a:t>-krát</a:t>
            </a:r>
            <a:endParaRPr lang="en-US"/>
          </a:p>
        </c:rich>
      </c:tx>
      <c:layout>
        <c:manualLayout>
          <c:xMode val="edge"/>
          <c:yMode val="edge"/>
          <c:x val="0.37387722368037329"/>
          <c:y val="3.174603174603174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Hárok1!$A$2:$A$6</c:f>
              <c:strCache>
                <c:ptCount val="5"/>
                <c:pt idx="0">
                  <c:v>JFSQL: JSON - S cachovaním príkazov</c:v>
                </c:pt>
                <c:pt idx="1">
                  <c:v>JFSQL: JSON -  Bez cachovaním príkazov</c:v>
                </c:pt>
                <c:pt idx="2">
                  <c:v>JFSQL: XML - S cachovaním príkazov</c:v>
                </c:pt>
                <c:pt idx="3">
                  <c:v>JFSQL: XML - Bez cachovaním príkazov</c:v>
                </c:pt>
                <c:pt idx="4">
                  <c:v>SQLite</c:v>
                </c:pt>
              </c:strCache>
            </c:strRef>
          </c:cat>
          <c:val>
            <c:numRef>
              <c:f>Hárok1!$B$2:$B$6</c:f>
              <c:numCache>
                <c:formatCode>General</c:formatCode>
                <c:ptCount val="5"/>
                <c:pt idx="0">
                  <c:v>109</c:v>
                </c:pt>
                <c:pt idx="1">
                  <c:v>139</c:v>
                </c:pt>
                <c:pt idx="2">
                  <c:v>116</c:v>
                </c:pt>
                <c:pt idx="3">
                  <c:v>145</c:v>
                </c:pt>
                <c:pt idx="4">
                  <c:v>25</c:v>
                </c:pt>
              </c:numCache>
            </c:numRef>
          </c:val>
          <c:extLst>
            <c:ext xmlns:c16="http://schemas.microsoft.com/office/drawing/2014/chart" uri="{C3380CC4-5D6E-409C-BE32-E72D297353CC}">
              <c16:uniqueId val="{00000000-4356-4D9C-A8F3-EAEF218F629C}"/>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SELECT</a:t>
            </a:r>
            <a:r>
              <a:rPr lang="sk-SK"/>
              <a:t> 10 000</a:t>
            </a:r>
            <a:r>
              <a:rPr lang="sk-SK" baseline="0"/>
              <a:t>-krát</a:t>
            </a:r>
            <a:r>
              <a:rPr lang="en-US" baseline="0"/>
              <a:t> - s cachovan</a:t>
            </a:r>
            <a:r>
              <a:rPr lang="sk-SK" baseline="0"/>
              <a:t>ím </a:t>
            </a:r>
            <a:r>
              <a:rPr lang="en-US" baseline="0"/>
              <a:t>v</a:t>
            </a:r>
            <a:r>
              <a:rPr lang="sk-SK" baseline="0"/>
              <a:t>ýsledkov</a:t>
            </a:r>
            <a:endParaRPr lang="en-US"/>
          </a:p>
        </c:rich>
      </c:tx>
      <c:layout>
        <c:manualLayout>
          <c:xMode val="edge"/>
          <c:yMode val="edge"/>
          <c:x val="0.18937499999999999"/>
          <c:y val="3.174603174603174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Hárok1!$A$2:$A$6</c:f>
              <c:strCache>
                <c:ptCount val="5"/>
                <c:pt idx="0">
                  <c:v>JFSQL: JSON - S cachovaním príkazov</c:v>
                </c:pt>
                <c:pt idx="1">
                  <c:v>JFSQL: JSON -  Bez cachovaním príkazov</c:v>
                </c:pt>
                <c:pt idx="2">
                  <c:v>JFSQL: XML - S cachovaním príkazov</c:v>
                </c:pt>
                <c:pt idx="3">
                  <c:v>JFSQL: XML - Bez cachovaním príkazov</c:v>
                </c:pt>
                <c:pt idx="4">
                  <c:v>SQLite</c:v>
                </c:pt>
              </c:strCache>
            </c:strRef>
          </c:cat>
          <c:val>
            <c:numRef>
              <c:f>Hárok1!$B$2:$B$6</c:f>
              <c:numCache>
                <c:formatCode>General</c:formatCode>
                <c:ptCount val="5"/>
                <c:pt idx="0">
                  <c:v>0.8</c:v>
                </c:pt>
                <c:pt idx="1">
                  <c:v>1.9</c:v>
                </c:pt>
                <c:pt idx="2">
                  <c:v>0.8</c:v>
                </c:pt>
                <c:pt idx="3">
                  <c:v>3.4</c:v>
                </c:pt>
                <c:pt idx="4">
                  <c:v>25</c:v>
                </c:pt>
              </c:numCache>
            </c:numRef>
          </c:val>
          <c:extLst>
            <c:ext xmlns:c16="http://schemas.microsoft.com/office/drawing/2014/chart" uri="{C3380CC4-5D6E-409C-BE32-E72D297353CC}">
              <c16:uniqueId val="{00000000-B820-4AD5-8C0E-91B6A4E94D72}"/>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0.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5.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Všeobecné"/>
          <w:gallery w:val="placeholder"/>
        </w:category>
        <w:types>
          <w:type w:val="bbPlcHdr"/>
        </w:types>
        <w:behaviors>
          <w:behavior w:val="content"/>
        </w:behaviors>
        <w:guid w:val="{6A8A630F-BA47-4DD6-AD5E-1B0C23691837}"/>
      </w:docPartPr>
      <w:docPartBody>
        <w:p w:rsidR="008F0C6C" w:rsidRDefault="007F3CAF">
          <w:r w:rsidRPr="00AB73A5">
            <w:rPr>
              <w:rStyle w:val="Zstupntext"/>
            </w:rPr>
            <w:t>Kliknite alebo ťuknite sem a zadajte text.</w:t>
          </w:r>
        </w:p>
      </w:docPartBody>
    </w:docPart>
    <w:docPart>
      <w:docPartPr>
        <w:name w:val="3C737CAAE2E644178EAA4D2285752048"/>
        <w:category>
          <w:name w:val="Všeobecné"/>
          <w:gallery w:val="placeholder"/>
        </w:category>
        <w:types>
          <w:type w:val="bbPlcHdr"/>
        </w:types>
        <w:behaviors>
          <w:behavior w:val="content"/>
        </w:behaviors>
        <w:guid w:val="{F52C50E6-16FF-45CD-A855-AFE32C8784C2}"/>
      </w:docPartPr>
      <w:docPartBody>
        <w:p w:rsidR="00026DF1" w:rsidRDefault="008D15A0" w:rsidP="008D15A0">
          <w:pPr>
            <w:pStyle w:val="3C737CAAE2E644178EAA4D2285752048"/>
          </w:pPr>
          <w:r w:rsidRPr="00AB73A5">
            <w:rPr>
              <w:rStyle w:val="Zstupntext"/>
            </w:rPr>
            <w:t>Kliknite alebo ťuknite sem a zadajte text.</w:t>
          </w:r>
        </w:p>
      </w:docPartBody>
    </w:docPart>
    <w:docPart>
      <w:docPartPr>
        <w:name w:val="475081EEEEE9484580D3BA71AC397F3B"/>
        <w:category>
          <w:name w:val="Všeobecné"/>
          <w:gallery w:val="placeholder"/>
        </w:category>
        <w:types>
          <w:type w:val="bbPlcHdr"/>
        </w:types>
        <w:behaviors>
          <w:behavior w:val="content"/>
        </w:behaviors>
        <w:guid w:val="{72A5FADD-DEC4-49C9-9799-1BADBFEAA40F}"/>
      </w:docPartPr>
      <w:docPartBody>
        <w:p w:rsidR="00EF3F29" w:rsidRDefault="00150686" w:rsidP="00150686">
          <w:pPr>
            <w:pStyle w:val="475081EEEEE9484580D3BA71AC397F3B"/>
          </w:pPr>
          <w:r w:rsidRPr="00AB73A5">
            <w:rPr>
              <w:rStyle w:val="Zstupntext"/>
            </w:rPr>
            <w:t>Kliknite alebo ťuknite sem a zadajte text.</w:t>
          </w:r>
        </w:p>
      </w:docPartBody>
    </w:docPart>
    <w:docPart>
      <w:docPartPr>
        <w:name w:val="C1D50D92BC04454882613D53B97992F8"/>
        <w:category>
          <w:name w:val="Všeobecné"/>
          <w:gallery w:val="placeholder"/>
        </w:category>
        <w:types>
          <w:type w:val="bbPlcHdr"/>
        </w:types>
        <w:behaviors>
          <w:behavior w:val="content"/>
        </w:behaviors>
        <w:guid w:val="{3DE1C106-2763-4851-99B5-F2A0DD23BF7D}"/>
      </w:docPartPr>
      <w:docPartBody>
        <w:p w:rsidR="00EF3F29" w:rsidRDefault="00150686" w:rsidP="00150686">
          <w:pPr>
            <w:pStyle w:val="C1D50D92BC04454882613D53B97992F8"/>
          </w:pPr>
          <w:r w:rsidRPr="00AB73A5">
            <w:rPr>
              <w:rStyle w:val="Zstupntext"/>
            </w:rPr>
            <w:t>Kliknite alebo ťuknite sem a zadajte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3CAF"/>
    <w:rsid w:val="00016E05"/>
    <w:rsid w:val="00024B2E"/>
    <w:rsid w:val="00026DF1"/>
    <w:rsid w:val="00030750"/>
    <w:rsid w:val="00032E2A"/>
    <w:rsid w:val="000336D2"/>
    <w:rsid w:val="000423FF"/>
    <w:rsid w:val="00052D8B"/>
    <w:rsid w:val="000548E4"/>
    <w:rsid w:val="00057532"/>
    <w:rsid w:val="00066AB9"/>
    <w:rsid w:val="0008025B"/>
    <w:rsid w:val="000827B5"/>
    <w:rsid w:val="0009300D"/>
    <w:rsid w:val="000930DE"/>
    <w:rsid w:val="00097A44"/>
    <w:rsid w:val="000B1346"/>
    <w:rsid w:val="000B5D70"/>
    <w:rsid w:val="000C7356"/>
    <w:rsid w:val="00101F5D"/>
    <w:rsid w:val="001105E9"/>
    <w:rsid w:val="00112931"/>
    <w:rsid w:val="00116FFA"/>
    <w:rsid w:val="0012510D"/>
    <w:rsid w:val="00126E27"/>
    <w:rsid w:val="00130087"/>
    <w:rsid w:val="00133088"/>
    <w:rsid w:val="00137008"/>
    <w:rsid w:val="00141095"/>
    <w:rsid w:val="00141FC4"/>
    <w:rsid w:val="00150686"/>
    <w:rsid w:val="001857D6"/>
    <w:rsid w:val="00191695"/>
    <w:rsid w:val="001A0F9D"/>
    <w:rsid w:val="001A1D32"/>
    <w:rsid w:val="001B1C35"/>
    <w:rsid w:val="001B5447"/>
    <w:rsid w:val="001B6504"/>
    <w:rsid w:val="001C1A98"/>
    <w:rsid w:val="001C61C1"/>
    <w:rsid w:val="001D0493"/>
    <w:rsid w:val="001D4D0E"/>
    <w:rsid w:val="001F5070"/>
    <w:rsid w:val="001F5B18"/>
    <w:rsid w:val="001F61C8"/>
    <w:rsid w:val="002072A0"/>
    <w:rsid w:val="00216292"/>
    <w:rsid w:val="00216D30"/>
    <w:rsid w:val="00223DCB"/>
    <w:rsid w:val="00230BD5"/>
    <w:rsid w:val="002621DA"/>
    <w:rsid w:val="00266D9F"/>
    <w:rsid w:val="002766D6"/>
    <w:rsid w:val="00277545"/>
    <w:rsid w:val="002807E6"/>
    <w:rsid w:val="0029724D"/>
    <w:rsid w:val="002A294D"/>
    <w:rsid w:val="002A44B7"/>
    <w:rsid w:val="002B316A"/>
    <w:rsid w:val="002C04F7"/>
    <w:rsid w:val="002D4488"/>
    <w:rsid w:val="002E640D"/>
    <w:rsid w:val="002F44CA"/>
    <w:rsid w:val="00305D3E"/>
    <w:rsid w:val="003063AE"/>
    <w:rsid w:val="0031387B"/>
    <w:rsid w:val="00322FFB"/>
    <w:rsid w:val="003404E8"/>
    <w:rsid w:val="00345B2A"/>
    <w:rsid w:val="003661B3"/>
    <w:rsid w:val="003A55D3"/>
    <w:rsid w:val="003C09DF"/>
    <w:rsid w:val="003C0B68"/>
    <w:rsid w:val="003C219A"/>
    <w:rsid w:val="003D513B"/>
    <w:rsid w:val="003E2968"/>
    <w:rsid w:val="003F565C"/>
    <w:rsid w:val="003F7CE5"/>
    <w:rsid w:val="00400F74"/>
    <w:rsid w:val="0041566F"/>
    <w:rsid w:val="004178AA"/>
    <w:rsid w:val="00452250"/>
    <w:rsid w:val="00455FC5"/>
    <w:rsid w:val="00461323"/>
    <w:rsid w:val="00467AA3"/>
    <w:rsid w:val="00477776"/>
    <w:rsid w:val="00483CE6"/>
    <w:rsid w:val="00485ADD"/>
    <w:rsid w:val="00492DFA"/>
    <w:rsid w:val="004A52E6"/>
    <w:rsid w:val="004A5409"/>
    <w:rsid w:val="004B715B"/>
    <w:rsid w:val="005205EC"/>
    <w:rsid w:val="005370B7"/>
    <w:rsid w:val="00554672"/>
    <w:rsid w:val="00562D99"/>
    <w:rsid w:val="005649AB"/>
    <w:rsid w:val="00570B4E"/>
    <w:rsid w:val="00573127"/>
    <w:rsid w:val="00575185"/>
    <w:rsid w:val="0058018D"/>
    <w:rsid w:val="005835B9"/>
    <w:rsid w:val="00592002"/>
    <w:rsid w:val="00595124"/>
    <w:rsid w:val="005B3729"/>
    <w:rsid w:val="005B7850"/>
    <w:rsid w:val="005C6111"/>
    <w:rsid w:val="005D1797"/>
    <w:rsid w:val="005E0EC9"/>
    <w:rsid w:val="005E567D"/>
    <w:rsid w:val="005F1364"/>
    <w:rsid w:val="005F5C22"/>
    <w:rsid w:val="00626AD6"/>
    <w:rsid w:val="00632028"/>
    <w:rsid w:val="00634EB6"/>
    <w:rsid w:val="00663DF7"/>
    <w:rsid w:val="006715D4"/>
    <w:rsid w:val="00671A38"/>
    <w:rsid w:val="0068468F"/>
    <w:rsid w:val="006974D6"/>
    <w:rsid w:val="006A0334"/>
    <w:rsid w:val="006A09F0"/>
    <w:rsid w:val="006A25E3"/>
    <w:rsid w:val="006B4DC5"/>
    <w:rsid w:val="006C2813"/>
    <w:rsid w:val="006D357E"/>
    <w:rsid w:val="006D69D5"/>
    <w:rsid w:val="006D717A"/>
    <w:rsid w:val="006F0C7F"/>
    <w:rsid w:val="0071525F"/>
    <w:rsid w:val="00717876"/>
    <w:rsid w:val="00717B86"/>
    <w:rsid w:val="007341F5"/>
    <w:rsid w:val="007407D6"/>
    <w:rsid w:val="00745D02"/>
    <w:rsid w:val="0075499B"/>
    <w:rsid w:val="00757239"/>
    <w:rsid w:val="007629AE"/>
    <w:rsid w:val="00763B3F"/>
    <w:rsid w:val="00766F0B"/>
    <w:rsid w:val="00767BE4"/>
    <w:rsid w:val="00773D0C"/>
    <w:rsid w:val="00776C3F"/>
    <w:rsid w:val="00784770"/>
    <w:rsid w:val="00792939"/>
    <w:rsid w:val="007938FC"/>
    <w:rsid w:val="00793E78"/>
    <w:rsid w:val="007A5846"/>
    <w:rsid w:val="007B04C8"/>
    <w:rsid w:val="007B7D1A"/>
    <w:rsid w:val="007C18AD"/>
    <w:rsid w:val="007C6424"/>
    <w:rsid w:val="007E30BE"/>
    <w:rsid w:val="007F3CAF"/>
    <w:rsid w:val="00801DA8"/>
    <w:rsid w:val="00825E3B"/>
    <w:rsid w:val="008310CA"/>
    <w:rsid w:val="00836E7E"/>
    <w:rsid w:val="00842175"/>
    <w:rsid w:val="00845F40"/>
    <w:rsid w:val="00853545"/>
    <w:rsid w:val="00853605"/>
    <w:rsid w:val="00856BFA"/>
    <w:rsid w:val="0087277A"/>
    <w:rsid w:val="0087659D"/>
    <w:rsid w:val="00880347"/>
    <w:rsid w:val="00890A90"/>
    <w:rsid w:val="0089329F"/>
    <w:rsid w:val="008B1427"/>
    <w:rsid w:val="008B323C"/>
    <w:rsid w:val="008D15A0"/>
    <w:rsid w:val="008E1004"/>
    <w:rsid w:val="008E37FD"/>
    <w:rsid w:val="008E6253"/>
    <w:rsid w:val="008F0345"/>
    <w:rsid w:val="008F0C6C"/>
    <w:rsid w:val="008F296A"/>
    <w:rsid w:val="00904A5A"/>
    <w:rsid w:val="00911457"/>
    <w:rsid w:val="009150BD"/>
    <w:rsid w:val="00921F7A"/>
    <w:rsid w:val="0092497A"/>
    <w:rsid w:val="00937E3C"/>
    <w:rsid w:val="00944952"/>
    <w:rsid w:val="00951550"/>
    <w:rsid w:val="00957AF3"/>
    <w:rsid w:val="0096536A"/>
    <w:rsid w:val="009871F3"/>
    <w:rsid w:val="0098778C"/>
    <w:rsid w:val="00991611"/>
    <w:rsid w:val="00995A2C"/>
    <w:rsid w:val="009B1378"/>
    <w:rsid w:val="009B5248"/>
    <w:rsid w:val="009C34EC"/>
    <w:rsid w:val="009F0A62"/>
    <w:rsid w:val="009F1C4F"/>
    <w:rsid w:val="009F1D72"/>
    <w:rsid w:val="009F69F2"/>
    <w:rsid w:val="00A07C30"/>
    <w:rsid w:val="00A14B22"/>
    <w:rsid w:val="00A177BE"/>
    <w:rsid w:val="00A207AA"/>
    <w:rsid w:val="00A45AB3"/>
    <w:rsid w:val="00A637EA"/>
    <w:rsid w:val="00A701D7"/>
    <w:rsid w:val="00A70B47"/>
    <w:rsid w:val="00A8214F"/>
    <w:rsid w:val="00A824CA"/>
    <w:rsid w:val="00A87249"/>
    <w:rsid w:val="00A962E9"/>
    <w:rsid w:val="00AA1EDC"/>
    <w:rsid w:val="00AB292C"/>
    <w:rsid w:val="00AB49C7"/>
    <w:rsid w:val="00AB7473"/>
    <w:rsid w:val="00AC3DFB"/>
    <w:rsid w:val="00AD3A57"/>
    <w:rsid w:val="00AD40AD"/>
    <w:rsid w:val="00AD70E6"/>
    <w:rsid w:val="00AD7D52"/>
    <w:rsid w:val="00AD7EDF"/>
    <w:rsid w:val="00AE0BCB"/>
    <w:rsid w:val="00AE16E6"/>
    <w:rsid w:val="00AF302F"/>
    <w:rsid w:val="00AF567B"/>
    <w:rsid w:val="00B05821"/>
    <w:rsid w:val="00B06B6E"/>
    <w:rsid w:val="00B11C82"/>
    <w:rsid w:val="00B214A5"/>
    <w:rsid w:val="00B23F06"/>
    <w:rsid w:val="00B30B21"/>
    <w:rsid w:val="00B419B9"/>
    <w:rsid w:val="00B4208F"/>
    <w:rsid w:val="00B47760"/>
    <w:rsid w:val="00B542D1"/>
    <w:rsid w:val="00B61A80"/>
    <w:rsid w:val="00B87DE1"/>
    <w:rsid w:val="00BA2F44"/>
    <w:rsid w:val="00BA675D"/>
    <w:rsid w:val="00BD5FFC"/>
    <w:rsid w:val="00BD6697"/>
    <w:rsid w:val="00BE5396"/>
    <w:rsid w:val="00BE7C56"/>
    <w:rsid w:val="00BF1732"/>
    <w:rsid w:val="00C001DF"/>
    <w:rsid w:val="00C15A78"/>
    <w:rsid w:val="00C36622"/>
    <w:rsid w:val="00C4648E"/>
    <w:rsid w:val="00C47454"/>
    <w:rsid w:val="00C5519D"/>
    <w:rsid w:val="00C556EF"/>
    <w:rsid w:val="00C62EDE"/>
    <w:rsid w:val="00C83A24"/>
    <w:rsid w:val="00C85451"/>
    <w:rsid w:val="00C854A0"/>
    <w:rsid w:val="00C9153E"/>
    <w:rsid w:val="00CB2B12"/>
    <w:rsid w:val="00CC24F2"/>
    <w:rsid w:val="00CD707C"/>
    <w:rsid w:val="00CE12AD"/>
    <w:rsid w:val="00CE2F78"/>
    <w:rsid w:val="00CF4DAC"/>
    <w:rsid w:val="00CF7241"/>
    <w:rsid w:val="00CF7739"/>
    <w:rsid w:val="00CF78CF"/>
    <w:rsid w:val="00D12290"/>
    <w:rsid w:val="00D45A52"/>
    <w:rsid w:val="00D45DD4"/>
    <w:rsid w:val="00D60E15"/>
    <w:rsid w:val="00D66DC9"/>
    <w:rsid w:val="00D673B2"/>
    <w:rsid w:val="00D75A67"/>
    <w:rsid w:val="00D917AF"/>
    <w:rsid w:val="00D9605C"/>
    <w:rsid w:val="00D97322"/>
    <w:rsid w:val="00DA17E5"/>
    <w:rsid w:val="00DB30EA"/>
    <w:rsid w:val="00DB3522"/>
    <w:rsid w:val="00DC1E81"/>
    <w:rsid w:val="00DE0AEC"/>
    <w:rsid w:val="00DE0B2F"/>
    <w:rsid w:val="00DF7DF4"/>
    <w:rsid w:val="00E20C89"/>
    <w:rsid w:val="00E41A59"/>
    <w:rsid w:val="00E41E17"/>
    <w:rsid w:val="00E5330B"/>
    <w:rsid w:val="00E55782"/>
    <w:rsid w:val="00E63FC6"/>
    <w:rsid w:val="00E6444A"/>
    <w:rsid w:val="00E65A30"/>
    <w:rsid w:val="00E7440E"/>
    <w:rsid w:val="00E84142"/>
    <w:rsid w:val="00E96634"/>
    <w:rsid w:val="00EA5549"/>
    <w:rsid w:val="00EB753F"/>
    <w:rsid w:val="00EC4801"/>
    <w:rsid w:val="00EC5EF4"/>
    <w:rsid w:val="00EC64F1"/>
    <w:rsid w:val="00EC6B18"/>
    <w:rsid w:val="00ED02E9"/>
    <w:rsid w:val="00EE666E"/>
    <w:rsid w:val="00EF3F29"/>
    <w:rsid w:val="00EF62B3"/>
    <w:rsid w:val="00F21163"/>
    <w:rsid w:val="00F23EC1"/>
    <w:rsid w:val="00F25CC4"/>
    <w:rsid w:val="00F27B4A"/>
    <w:rsid w:val="00F27DC6"/>
    <w:rsid w:val="00F303CD"/>
    <w:rsid w:val="00F34E55"/>
    <w:rsid w:val="00F5186E"/>
    <w:rsid w:val="00FB0860"/>
    <w:rsid w:val="00FB1FAA"/>
    <w:rsid w:val="00FB5D30"/>
    <w:rsid w:val="00FC3ACE"/>
    <w:rsid w:val="00FC6E0C"/>
    <w:rsid w:val="00FD48B2"/>
    <w:rsid w:val="00FD59E3"/>
    <w:rsid w:val="00FD6568"/>
    <w:rsid w:val="00FE0E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styleId="Zstupntext">
    <w:name w:val="Placeholder Text"/>
    <w:basedOn w:val="Predvolenpsmoodseku"/>
    <w:uiPriority w:val="99"/>
    <w:semiHidden/>
    <w:rsid w:val="00150686"/>
    <w:rPr>
      <w:color w:val="808080"/>
    </w:rPr>
  </w:style>
  <w:style w:type="paragraph" w:customStyle="1" w:styleId="3C737CAAE2E644178EAA4D2285752048">
    <w:name w:val="3C737CAAE2E644178EAA4D2285752048"/>
    <w:rsid w:val="008D15A0"/>
    <w:rPr>
      <w:lang w:val="sk-SK" w:eastAsia="sk-SK"/>
    </w:rPr>
  </w:style>
  <w:style w:type="paragraph" w:customStyle="1" w:styleId="475081EEEEE9484580D3BA71AC397F3B">
    <w:name w:val="475081EEEEE9484580D3BA71AC397F3B"/>
    <w:rsid w:val="00150686"/>
    <w:rPr>
      <w:lang w:val="sk-SK" w:eastAsia="sk-SK"/>
    </w:rPr>
  </w:style>
  <w:style w:type="paragraph" w:customStyle="1" w:styleId="C1D50D92BC04454882613D53B97992F8">
    <w:name w:val="C1D50D92BC04454882613D53B97992F8"/>
    <w:rsid w:val="00150686"/>
    <w:rPr>
      <w:lang w:val="sk-SK" w:eastAsia="sk-SK"/>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8E5286A-4252-41F8-B9B1-2E6E3CDF65AF}">
  <we:reference id="wa104382081" version="1.35.0.0" store="en-US" storeType="OMEX"/>
  <we:alternateReferences>
    <we:reference id="WA104382081" version="1.35.0.0" store="" storeType="OMEX"/>
  </we:alternateReferences>
  <we:properties>
    <we:property name="MENDELEY_CITATIONS" value="[{&quot;citationID&quot;:&quot;MENDELEY_CITATION_6a71d6d9-3731-4130-a74c-5eddce1d36e5&quot;,&quot;properties&quot;:{&quot;noteIndex&quot;:0},&quot;isEdited&quot;:false,&quot;manualOverride&quot;:{&quot;citeprocText&quot;:&quot;[1]&quot;,&quot;isManuallyOverridden&quot;:false,&quot;manualOverrideText&quot;:&quot;&quot;},&quot;citationTag&quot;:&quot;MENDELEY_CITATION_v3_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&quot;,&quot;citationItems&quot;:[{&quot;id&quot;:&quot;56a52ca8-4bb8-33a7-bfd3-9cf2a39a85fa&quot;,&quot;itemData&quot;:{&quot;type&quot;:&quot;book&quot;,&quot;id&quot;:&quot;56a52ca8-4bb8-33a7-bfd3-9cf2a39a85fa&quot;,&quot;title&quot;:&quot;Java APIs, Extensions and Libraries&quot;,&quot;author&quot;:[{&quot;family&quot;:&quot;Sharan&quot;,&quot;given&quot;:&quot;Kishori&quot;,&quot;parse-names&quot;:false,&quot;dropping-particle&quot;:&quot;&quot;,&quot;non-dropping-particle&quot;:&quot;&quot;}],&quot;container-title&quot;:&quot;Java APIs, Extensions and Libraries&quot;,&quot;accessed&quot;:{&quot;date-parts&quot;:[[2022,9,1]]},&quot;DOI&quot;:&quot;10.1007/978-1-4842-3546-1&quot;,&quot;ISBN&quot;:&quot;978-1-4842-3546-1&quot;,&quot;URL&quot;:&quot;https://doi.org/10.1007/978-1-4842-3546-1&quot;,&quot;issued&quot;:{&quot;date-parts&quot;:[[2018]]},&quot;abstract&quot;:&quot;applicability for this approach.&quot;,&quot;container-title-short&quot;:&quot;&quot;},&quot;uris&quot;:[&quot;http://www.mendeley.com/documents/?uuid=56a52ca8-4bb8-33a7-bfd3-9cf2a39a85fa&quot;],&quot;isTemporary&quot;:false,&quot;legacyDesktopId&quot;:&quot;56a52ca8-4bb8-33a7-bfd3-9cf2a39a85fa&quot;}]},{&quot;citationID&quot;:&quot;MENDELEY_CITATION_74ff3770-b4f1-4bb8-80dc-dd24c8ab942a&quot;,&quot;properties&quot;:{&quot;noteIndex&quot;:0},&quot;isEdited&quot;:false,&quot;manualOverride&quot;:{&quot;citeprocText&quot;:&quot;[2]&quot;,&quot;isManuallyOverridden&quot;:false,&quot;manualOverrideText&quot;:&quot;&quot;},&quot;citationTag&quot;:&quot;MENDELEY_CITATION_v3_eyJjaXRhdGlvbklEIjoiTUVOREVMRVlfQ0lUQVRJT05fNzRmZjM3NzAtYjRmMS00YmI4LTgwZGMtZGQyNGM4YWI5NDJhIiwicHJvcGVydGllcyI6eyJub3RlSW5kZXgiOjB9LCJpc0VkaXRlZCI6ZmFsc2UsIm1hbnVhbE92ZXJyaWRlIjp7ImNpdGVwcm9jVGV4dCI6IlsyXSIsImlzTWFudWFsbHlPdmVycmlkZGVuIjpmYWxzZS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nVyaXMiOlsiaHR0cDovL3d3dy5tZW5kZWxleS5jb20vZG9jdW1lbnRzLz91dWlkPTU3NDlmZWY5LTcyMGItM2JjMy1hNDZiLWUxYTlkZmZlZjYzZSJdLCJpc1RlbXBvcmFyeSI6ZmFsc2UsImxlZ2FjeURlc2t0b3BJZCI6IjU3NDlmZWY5LTcyMGItM2JjMy1hNDZiLWUxYTlkZmZlZjYzZSJ9XX0=&quot;,&quot;citationItems&quot;:[{&quot;id&quot;:&quot;5749fef9-720b-3bc3-a46b-e1a9dffef63e&quot;,&quot;itemData&quot;:{&quot;type&quot;:&quot;book&quot;,&quot;id&quot;:&quot;5749fef9-720b-3bc3-a46b-e1a9dffef63e&quot;,&quot;title&quot;:&quot;Expert Oracle JDBC Programming&quot;,&quot;author&quot;:[{&quot;family&quot;:&quot;Menon&quot;,&quot;given&quot;:&quot;R M&quot;,&quot;parse-names&quot;:false,&quot;dropping-particle&quot;:&quot;&quot;,&quot;non-dropping-particle&quot;:&quot;&quot;}],&quot;container-title&quot;:&quot;Expert Oracle JDBC Programming&quot;,&quot;accessed&quot;:{&quot;date-parts&quot;:[[2022,9,1]]},&quot;DOI&quot;:&quot;10.1007/978-1-4302-0029-1&quot;,&quot;ISBN&quot;:&quot;159059407X&quot;,&quot;URL&quot;:&quot;http://www.springer-ny.com.&quot;,&quot;issued&quot;:{&quot;date-parts&quot;:[[2005]]},&quot;container-title-short&quot;:&quot;&quot;},&quot;uris&quot;:[&quot;http://www.mendeley.com/documents/?uuid=5749fef9-720b-3bc3-a46b-e1a9dffef63e&quot;],&quot;isTemporary&quot;:false,&quot;legacyDesktopId&quot;:&quot;5749fef9-720b-3bc3-a46b-e1a9dffef63e&quot;}]},{&quot;citationID&quot;:&quot;MENDELEY_CITATION_88b4eb5f-da32-4c71-b6c2-b704a42e46a8&quot;,&quot;properties&quot;:{&quot;noteIndex&quot;:0},&quot;isEdited&quot;:false,&quot;manualOverride&quot;:{&quot;citeprocText&quot;:&quot;[3]&quot;,&quot;isManuallyOverridden&quot;:false,&quot;manualOverrideText&quot;:&quot;&quot;},&quot;citationTag&quot;:&quot;MENDELEY_CITATION_v3_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&quot;,&quot;citationItems&quot;:[{&quot;id&quot;:&quot;8cd3db4f-9a9e-3fdb-8eb4-f25b46f10724&quot;,&quot;itemData&quot;:{&quot;type&quot;:&quot;book&quot;,&quot;id&quot;:&quot;8cd3db4f-9a9e-3fdb-8eb4-f25b46f10724&quot;,&quot;title&quot;:&quot;JDBC Tutorial&quot;,&quot;author&quot;:[{&quot;family&quot;:&quot;TutorialsPoint&quot;,&quot;given&quot;:&quot;&quot;,&quot;parse-names&quot;:false,&quot;dropping-particle&quot;:&quot;&quot;,&quot;non-dropping-particle&quot;:&quot;&quot;}],&quot;accessed&quot;:{&quot;date-parts&quot;:[[2022,9,1]]},&quot;ISBN&quot;:&quot;TP00303&quot;,&quot;URL&quot;:&quot;https://www.tutorialspoint.com/ebook/jdbc_tutorial/index.asp&quot;,&quot;issued&quot;:{&quot;date-parts&quot;:[[2015]]},&quot;container-title-short&quot;:&quot;&quot;},&quot;uris&quot;:[&quot;http://www.mendeley.com/documents/?uuid=8cd3db4f-9a9e-3fdb-8eb4-f25b46f10724&quot;],&quot;isTemporary&quot;:false,&quot;legacyDesktopId&quot;:&quot;8cd3db4f-9a9e-3fdb-8eb4-f25b46f10724&quot;}]},{&quot;citationID&quot;:&quot;MENDELEY_CITATION_1784a20f-b751-4552-9760-4d0209d0cfc0&quot;,&quot;properties&quot;:{&quot;noteIndex&quot;:0},&quot;isEdited&quot;:false,&quot;manualOverride&quot;:{&quot;citeprocText&quot;:&quot;[4]&quot;,&quot;isManuallyOverridden&quot;:false,&quot;manualOverrideText&quot;:&quot;&quot;},&quot;citationTag&quot;:&quot;MENDELEY_CITATION_v3_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&quot;,&quot;citationItems&quot;:[{&quot;id&quot;:&quot;650e0ead-9229-3d77-81ee-6708c7d91c6c&quot;,&quot;itemData&quot;:{&quot;type&quot;:&quot;webpage&quot;,&quot;id&quot;:&quot;650e0ead-9229-3d77-81ee-6708c7d91c6c&quot;,&quot;title&quot;:&quot;java.sql (Java Platform SE 7 )&quot;,&quot;accessed&quot;:{&quot;date-parts&quot;:[[2022,9,2]]},&quot;URL&quot;:&quot;https://docs.oracle.com/javase/7/docs/api/java/sql/package-summary.html&quot;,&quot;container-title-short&quot;:&quot;&quot;},&quot;uris&quot;:[&quot;http://www.mendeley.com/documents/?uuid=650e0ead-9229-3d77-81ee-6708c7d91c6c&quot;],&quot;isTemporary&quot;:false,&quot;legacyDesktopId&quot;:&quot;650e0ead-9229-3d77-81ee-6708c7d91c6c&quot;}]},{&quot;citationID&quot;:&quot;MENDELEY_CITATION_df84cd40-907f-41c0-8bc6-066828cab951&quot;,&quot;properties&quot;:{&quot;noteIndex&quot;:0},&quot;isEdited&quot;:false,&quot;manualOverride&quot;:{&quot;citeprocText&quot;:&quot;[3]&quot;,&quot;isManuallyOverridden&quot;:false,&quot;manualOverrideText&quot;:&quot;&quot;},&quot;citationTag&quot;:&quot;MENDELEY_CITATION_v3_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&quot;,&quot;citationItems&quot;:[{&quot;id&quot;:&quot;8cd3db4f-9a9e-3fdb-8eb4-f25b46f10724&quot;,&quot;itemData&quot;:{&quot;type&quot;:&quot;book&quot;,&quot;id&quot;:&quot;8cd3db4f-9a9e-3fdb-8eb4-f25b46f10724&quot;,&quot;title&quot;:&quot;JDBC Tutorial&quot;,&quot;author&quot;:[{&quot;family&quot;:&quot;TutorialsPoint&quot;,&quot;given&quot;:&quot;&quot;,&quot;parse-names&quot;:false,&quot;dropping-particle&quot;:&quot;&quot;,&quot;non-dropping-particle&quot;:&quot;&quot;}],&quot;accessed&quot;:{&quot;date-parts&quot;:[[2022,9,1]]},&quot;ISBN&quot;:&quot;TP00303&quot;,&quot;URL&quot;:&quot;https://www.tutorialspoint.com/ebook/jdbc_tutorial/index.asp&quot;,&quot;issued&quot;:{&quot;date-parts&quot;:[[2015]]},&quot;container-title-short&quot;:&quot;&quot;},&quot;uris&quot;:[&quot;http://www.mendeley.com/documents/?uuid=8cd3db4f-9a9e-3fdb-8eb4-f25b46f10724&quot;],&quot;isTemporary&quot;:false,&quot;legacyDesktopId&quot;:&quot;8cd3db4f-9a9e-3fdb-8eb4-f25b46f10724&quot;}]},{&quot;citationID&quot;:&quot;MENDELEY_CITATION_ac9f1282-7c7a-4586-a655-a3a0332b0851&quot;,&quot;properties&quot;:{&quot;noteIndex&quot;:0},&quot;isEdited&quot;:false,&quot;manualOverride&quot;:{&quot;citeprocText&quot;:&quot;[5]&quot;,&quot;isManuallyOverridden&quot;:false,&quot;manualOverrideText&quot;:&quot;&quot;},&quot;citationTag&quot;:&quot;MENDELEY_CITATION_v3_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&quot;,&quot;citationItems&quot;:[{&quot;id&quot;:&quot;074cedc4-2812-3568-a801-91b19fa31d05&quot;,&quot;itemData&quot;:{&quot;type&quot;:&quot;article-journal&quot;,&quot;id&quot;:&quot;074cedc4-2812-3568-a801-91b19fa31d05&quot;,&quot;title&quot;:&quot;Java database programming with JDBC&quot;,&quot;author&quot;:[{&quot;family&quot;:&quot;Patel&quot;,&quot;given&quot;:&quot;Pratik.&quot;,&quot;parse-names&quot;:false,&quot;dropping-particle&quot;:&quot;&quot;,&quot;non-dropping-particle&quot;:&quot;&quot;},{&quot;family&quot;:&quot;Moss&quot;,&quot;given&quot;:&quot;Karl.&quot;,&quot;parse-names&quot;:false,&quot;dropping-particle&quot;:&quot;&quot;,&quot;non-dropping-particle&quot;:&quot;&quot;}],&quot;accessed&quot;:{&quot;date-parts&quot;:[[2022,9,2]]},&quot;ISBN&quot;:&quot;9781576100561&quot;,&quot;issued&quot;:{&quot;date-parts&quot;:[[1996]]},&quot;page&quot;:&quot;480&quot;,&quot;abstract&quot;:&quot;Includes index. Ch. 1. JDBC: Databases The Java Way! -- Ch. 2. SQL 101 -- Ch. 3. Using JDBC Drivers -- Ch. 4. The Interactive SQL Applet -- Ch. 5. Accessing ODBC Services Using JDBC -- Ch. 6. SQL Data Types In Java And ORM -- Ch. 7. Working With Query Results -- Ch. 8. The IconStore Multimedia JDBC Application -- Ch. 9. Java And Database Security -- Ch. 10. Writing Database Drivers -- Ch. 11. Internet Database Issues: Middleware -- Ch. 12. The JDBC API -- App. A. Java Language Fundamentals.&quot;,&quot;publisher&quot;:&quot;Coriolis Group Books&quot;,&quot;container-title-short&quot;:&quot;&quot;},&quot;uris&quot;:[&quot;http://www.mendeley.com/documents/?uuid=074cedc4-2812-3568-a801-91b19fa31d05&quot;],&quot;isTemporary&quot;:false,&quot;legacyDesktopId&quot;:&quot;074cedc4-2812-3568-a801-91b19fa31d05&quot;}]},{&quot;citationID&quot;:&quot;MENDELEY_CITATION_c160808e-4040-4c34-96df-483af3a301cb&quot;,&quot;properties&quot;:{&quot;noteIndex&quot;:0},&quot;isEdited&quot;:false,&quot;manualOverride&quot;:{&quot;citeprocText&quot;:&quot;[5]&quot;,&quot;isManuallyOverridden&quot;:false,&quot;manualOverrideText&quot;:&quot;&quot;},&quot;citationTag&quot;:&quot;MENDELEY_CITATION_v3_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&quot;,&quot;citationItems&quot;:[{&quot;id&quot;:&quot;074cedc4-2812-3568-a801-91b19fa31d05&quot;,&quot;itemData&quot;:{&quot;type&quot;:&quot;article-journal&quot;,&quot;id&quot;:&quot;074cedc4-2812-3568-a801-91b19fa31d05&quot;,&quot;title&quot;:&quot;Java database programming with JDBC&quot;,&quot;author&quot;:[{&quot;family&quot;:&quot;Patel&quot;,&quot;given&quot;:&quot;Pratik.&quot;,&quot;parse-names&quot;:false,&quot;dropping-particle&quot;:&quot;&quot;,&quot;non-dropping-particle&quot;:&quot;&quot;},{&quot;family&quot;:&quot;Moss&quot;,&quot;given&quot;:&quot;Karl.&quot;,&quot;parse-names&quot;:false,&quot;dropping-particle&quot;:&quot;&quot;,&quot;non-dropping-particle&quot;:&quot;&quot;}],&quot;accessed&quot;:{&quot;date-parts&quot;:[[2022,9,2]]},&quot;ISBN&quot;:&quot;9781576100561&quot;,&quot;issued&quot;:{&quot;date-parts&quot;:[[1996]]},&quot;page&quot;:&quot;480&quot;,&quot;abstract&quot;:&quot;Includes index. Ch. 1. JDBC: Databases The Java Way! -- Ch. 2. SQL 101 -- Ch. 3. Using JDBC Drivers -- Ch. 4. The Interactive SQL Applet -- Ch. 5. Accessing ODBC Services Using JDBC -- Ch. 6. SQL Data Types In Java And ORM -- Ch. 7. Working With Query Results -- Ch. 8. The IconStore Multimedia JDBC Application -- Ch. 9. Java And Database Security -- Ch. 10. Writing Database Drivers -- Ch. 11. Internet Database Issues: Middleware -- Ch. 12. The JDBC API -- App. A. Java Language Fundamentals.&quot;,&quot;publisher&quot;:&quot;Coriolis Group Books&quot;,&quot;container-title-short&quot;:&quot;&quot;},&quot;uris&quot;:[&quot;http://www.mendeley.com/documents/?uuid=074cedc4-2812-3568-a801-91b19fa31d05&quot;],&quot;isTemporary&quot;:false,&quot;legacyDesktopId&quot;:&quot;074cedc4-2812-3568-a801-91b19fa31d05&quot;}]},{&quot;citationID&quot;:&quot;MENDELEY_CITATION_688bdb62-85c4-485a-92b2-b6b8d2c87219&quot;,&quot;properties&quot;:{&quot;noteIndex&quot;:0},&quot;isEdited&quot;:false,&quot;manualOverride&quot;:{&quot;citeprocText&quot;:&quot;[3]&quot;,&quot;isManuallyOverridden&quot;:false,&quot;manualOverrideText&quot;:&quot;&quot;},&quot;citationTag&quot;:&quot;MENDELEY_CITATION_v3_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&quot;,&quot;citationItems&quot;:[{&quot;id&quot;:&quot;8cd3db4f-9a9e-3fdb-8eb4-f25b46f10724&quot;,&quot;itemData&quot;:{&quot;type&quot;:&quot;book&quot;,&quot;id&quot;:&quot;8cd3db4f-9a9e-3fdb-8eb4-f25b46f10724&quot;,&quot;title&quot;:&quot;JDBC Tutorial&quot;,&quot;author&quot;:[{&quot;family&quot;:&quot;TutorialsPoint&quot;,&quot;given&quot;:&quot;&quot;,&quot;parse-names&quot;:false,&quot;dropping-particle&quot;:&quot;&quot;,&quot;non-dropping-particle&quot;:&quot;&quot;}],&quot;accessed&quot;:{&quot;date-parts&quot;:[[2022,9,1]]},&quot;ISBN&quot;:&quot;TP00303&quot;,&quot;URL&quot;:&quot;https://www.tutorialspoint.com/ebook/jdbc_tutorial/index.asp&quot;,&quot;issued&quot;:{&quot;date-parts&quot;:[[2015]]},&quot;container-title-short&quot;:&quot;&quot;},&quot;uris&quot;:[&quot;http://www.mendeley.com/documents/?uuid=8cd3db4f-9a9e-3fdb-8eb4-f25b46f10724&quot;],&quot;isTemporary&quot;:false,&quot;legacyDesktopId&quot;:&quot;8cd3db4f-9a9e-3fdb-8eb4-f25b46f10724&quot;}]},{&quot;citationID&quot;:&quot;MENDELEY_CITATION_0c5916c0-6c83-4c21-a77e-a8611f38e0a1&quot;,&quot;properties&quot;:{&quot;noteIndex&quot;:0},&quot;isEdited&quot;:false,&quot;manualOverride&quot;:{&quot;citeprocText&quot;:&quot;[3]&quot;,&quot;isManuallyOverridden&quot;:false,&quot;manualOverrideText&quot;:&quot;&quot;},&quot;citationTag&quot;:&quot;MENDELEY_CITATION_v3_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&quot;,&quot;citationItems&quot;:[{&quot;id&quot;:&quot;8cd3db4f-9a9e-3fdb-8eb4-f25b46f10724&quot;,&quot;itemData&quot;:{&quot;type&quot;:&quot;book&quot;,&quot;id&quot;:&quot;8cd3db4f-9a9e-3fdb-8eb4-f25b46f10724&quot;,&quot;title&quot;:&quot;JDBC Tutorial&quot;,&quot;author&quot;:[{&quot;family&quot;:&quot;TutorialsPoint&quot;,&quot;given&quot;:&quot;&quot;,&quot;parse-names&quot;:false,&quot;dropping-particle&quot;:&quot;&quot;,&quot;non-dropping-particle&quot;:&quot;&quot;}],&quot;accessed&quot;:{&quot;date-parts&quot;:[[2022,9,1]]},&quot;ISBN&quot;:&quot;TP00303&quot;,&quot;URL&quot;:&quot;https://www.tutorialspoint.com/ebook/jdbc_tutorial/index.asp&quot;,&quot;issued&quot;:{&quot;date-parts&quot;:[[2015]]},&quot;container-title-short&quot;:&quot;&quot;},&quot;uris&quot;:[&quot;http://www.mendeley.com/documents/?uuid=8cd3db4f-9a9e-3fdb-8eb4-f25b46f10724&quot;],&quot;isTemporary&quot;:false,&quot;legacyDesktopId&quot;:&quot;8cd3db4f-9a9e-3fdb-8eb4-f25b46f10724&quot;}]},{&quot;citationID&quot;:&quot;MENDELEY_CITATION_27d7820f-87de-4057-a6d8-a49e740a3317&quot;,&quot;properties&quot;:{&quot;noteIndex&quot;:0},&quot;isEdited&quot;:false,&quot;manualOverride&quot;:{&quot;isManuallyOverridden&quot;:false,&quot;citeprocText&quot;:&quot;[2]&quot;,&quot;manualOverrideText&quot;:&quot;&quot;},&quot;citationTag&quot;:&quot;MENDELEY_CITATION_v3_eyJjaXRhdGlvbklEIjoiTUVOREVMRVlfQ0lUQVRJT05fMjdkNzgyMGYtODdkZS00MDU3LWE2ZDgtYTQ5ZTc0MGEzMzE3IiwicHJvcGVydGllcyI6eyJub3RlSW5kZXgiOjB9LCJpc0VkaXRlZCI6ZmFsc2UsIm1hbnVhbE92ZXJyaWRlIjp7ImlzTWFudWFsbHlPdmVycmlkZGVuIjpmYWxzZSwiY2l0ZXByb2NUZXh0IjoiWzJdIi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mlzVGVtcG9yYXJ5IjpmYWxzZX1dfQ==&quot;,&quot;citationItems&quot;:[{&quot;id&quot;:&quot;5749fef9-720b-3bc3-a46b-e1a9dffef63e&quot;,&quot;itemData&quot;:{&quot;type&quot;:&quot;book&quot;,&quot;id&quot;:&quot;5749fef9-720b-3bc3-a46b-e1a9dffef63e&quot;,&quot;title&quot;:&quot;Expert Oracle JDBC Programming&quot;,&quot;author&quot;:[{&quot;family&quot;:&quot;Menon&quot;,&quot;given&quot;:&quot;R M&quot;,&quot;parse-names&quot;:false,&quot;dropping-particle&quot;:&quot;&quot;,&quot;non-dropping-particle&quot;:&quot;&quot;}],&quot;container-title&quot;:&quot;Expert Oracle JDBC Programming&quot;,&quot;accessed&quot;:{&quot;date-parts&quot;:[[2022,9,1]]},&quot;DOI&quot;:&quot;10.1007/978-1-4302-0029-1&quot;,&quot;ISBN&quot;:&quot;159059407X&quot;,&quot;URL&quot;:&quot;http://www.springer-ny.com.&quot;,&quot;issued&quot;:{&quot;date-parts&quot;:[[2005]]},&quot;container-title-short&quot;:&quot;&quot;},&quot;isTemporary&quot;:false}]},{&quot;citationID&quot;:&quot;MENDELEY_CITATION_05b9655a-5a0c-472d-8500-8bab68a59eb5&quot;,&quot;properties&quot;:{&quot;noteIndex&quot;:0},&quot;isEdited&quot;:false,&quot;manualOverride&quot;:{&quot;isManuallyOverridden&quot;:false,&quot;citeprocText&quot;:&quot;[2]&quot;,&quot;manualOverrideText&quot;:&quot;&quot;},&quot;citationTag&quot;:&quot;MENDELEY_CITATION_v3_eyJjaXRhdGlvbklEIjoiTUVOREVMRVlfQ0lUQVRJT05fMDViOTY1NWEtNWEwYy00NzJkLTg1MDAtOGJhYjY4YTU5ZWI1IiwicHJvcGVydGllcyI6eyJub3RlSW5kZXgiOjB9LCJpc0VkaXRlZCI6ZmFsc2UsIm1hbnVhbE92ZXJyaWRlIjp7ImlzTWFudWFsbHlPdmVycmlkZGVuIjpmYWxzZSwiY2l0ZXByb2NUZXh0IjoiWzJdIi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mlzVGVtcG9yYXJ5IjpmYWxzZX1dfQ==&quot;,&quot;citationItems&quot;:[{&quot;id&quot;:&quot;5749fef9-720b-3bc3-a46b-e1a9dffef63e&quot;,&quot;itemData&quot;:{&quot;type&quot;:&quot;book&quot;,&quot;id&quot;:&quot;5749fef9-720b-3bc3-a46b-e1a9dffef63e&quot;,&quot;title&quot;:&quot;Expert Oracle JDBC Programming&quot;,&quot;author&quot;:[{&quot;family&quot;:&quot;Menon&quot;,&quot;given&quot;:&quot;R M&quot;,&quot;parse-names&quot;:false,&quot;dropping-particle&quot;:&quot;&quot;,&quot;non-dropping-particle&quot;:&quot;&quot;}],&quot;container-title&quot;:&quot;Expert Oracle JDBC Programming&quot;,&quot;accessed&quot;:{&quot;date-parts&quot;:[[2022,9,1]]},&quot;DOI&quot;:&quot;10.1007/978-1-4302-0029-1&quot;,&quot;ISBN&quot;:&quot;159059407X&quot;,&quot;URL&quot;:&quot;http://www.springer-ny.com.&quot;,&quot;issued&quot;:{&quot;date-parts&quot;:[[2005]]},&quot;container-title-short&quot;:&quot;&quot;},&quot;isTemporary&quot;:false}]},{&quot;citationID&quot;:&quot;MENDELEY_CITATION_9edc01f2-ddc9-40ef-9313-54065381bdd7&quot;,&quot;properties&quot;:{&quot;noteIndex&quot;:0},&quot;isEdited&quot;:false,&quot;manualOverride&quot;:{&quot;isManuallyOverridden&quot;:false,&quot;citeprocText&quot;:&quot;[6]&quot;,&quot;manualOverrideText&quot;:&quot;&quot;},&quot;citationTag&quot;:&quot;MENDELEY_CITATION_v3_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&quot;,&quot;citationItems&quot;:[{&quot;id&quot;:&quot;98fd25fa-2c23-335e-8d93-a294d2caab75&quot;,&quot;itemData&quot;:{&quot;type&quot;:&quot;webpage&quot;,&quot;id&quot;:&quot;98fd25fa-2c23-335e-8d93-a294d2caab75&quot;,&quot;title&quot;:&quot;Optimistic and pessimistic record locking - IBM Documentation&quot;,&quot;accessed&quot;:{&quot;date-parts&quot;:[[2023,3,27]]},&quot;URL&quot;:&quot;https://www.ibm.com/docs/en/rational-clearquest/7.1.0?topic=clearquest-optimistic-pessimistic-record-locking&quot;,&quot;container-title-short&quot;:&quot;&quot;},&quot;isTemporary&quot;:false}]},{&quot;citationID&quot;:&quot;MENDELEY_CITATION_0ba14930-3336-4036-ac13-121ee4aeeaac&quot;,&quot;properties&quot;:{&quot;noteIndex&quot;:0},&quot;isEdited&quot;:false,&quot;manualOverride&quot;:{&quot;isManuallyOverridden&quot;:false,&quot;citeprocText&quot;:&quot;[7]&quot;,&quot;manualOverrideText&quot;:&quot;&quot;},&quot;citationTag&quot;:&quot;MENDELEY_CITATION_v3_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&quot;,&quot;citationItems&quot;:[{&quot;id&quot;:&quot;54c2a9ad-f7e9-3b57-abba-eaca158e7620&quot;,&quot;itemData&quot;:{&quot;type&quot;:&quot;article-journal&quot;,&quot;id&quot;:&quot;54c2a9ad-f7e9-3b57-abba-eaca158e7620&quot;,&quot;title&quot;:&quot;Database systems : the complete book&quot;,&quot;author&quot;:[{&quot;family&quot;:&quot;Garcia-Molina&quot;,&quot;given&quot;:&quot;Hector&quot;,&quot;parse-names&quot;:false,&quot;dropping-particle&quot;:&quot;&quot;,&quot;non-dropping-particle&quot;:&quot;&quot;},{&quot;family&quot;:&quot;Ullman&quot;,&quot;given&quot;:&quot;Jeffrey D.&quot;,&quot;parse-names&quot;:false,&quot;dropping-particle&quot;:&quot;&quot;,&quot;non-dropping-particle&quot;:&quot;&quot;},{&quot;family&quot;:&quot;Widom&quot;,&quot;given&quot;:&quot;Jennifer&quot;,&quot;parse-names&quot;:false,&quot;dropping-particle&quot;:&quot;&quot;,&quot;non-dropping-particle&quot;:&quot;&quot;}],&quot;accessed&quot;:{&quot;date-parts&quot;:[[2023,3,27]]},&quot;ISBN&quot;:&quot;0131873253&quot;,&quot;page&quot;:&quot;1203&quot;,&quot;abstract&quot;:&quot;Second edition. Previous edition: 2002. Database Systems: The Complete Book is ideal for Database Systems and Database Design and Application courses offered at the junior, senior and graduate levels in Computer Science departments. A basic understanding of algebraic expressions and laws, logic, basic data structure, OOP concepts, and programming environments is implied. The worlds of database systems -- The relational model of data -- Design theory for relational databases -- High-level database models -- Algebraic and logical query languages -- The database language SQL -- Constraints and triggers -- Views and indexes -- SQL in a server environment -- Advanced topics in relational databases -- The semistructured-data model -- Programming languages for XML -- Secondary storage management -- Index structures -- Query execution -- The query compiler -- Coping with system failures -- Concurrency control -- More about transaction management -- Parallel and distributed databases -- Information integration -- Data mining -- Database systems and the internet.&quot;,&quot;container-title-short&quot;:&quot;&quot;},&quot;isTemporary&quot;:false}]},{&quot;citationID&quot;:&quot;MENDELEY_CITATION_6fff7753-a723-4e1d-a7e6-97261f9287f0&quot;,&quot;properties&quot;:{&quot;noteIndex&quot;:0},&quot;isEdited&quot;:false,&quot;manualOverride&quot;:{&quot;isManuallyOverridden&quot;:false,&quot;citeprocText&quot;:&quot;[8]&quot;,&quot;manualOverrideText&quot;:&quot;&quot;},&quot;citationTag&quot;:&quot;MENDELEY_CITATION_v3_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&quot;,&quot;citationItems&quot;:[{&quot;id&quot;:&quot;3b5e8390-8bb5-38a2-877e-c36b7f42eadf&quot;,&quot;itemData&quot;:{&quot;type&quot;:&quot;webpage&quot;,&quot;id&quot;:&quot;3b5e8390-8bb5-38a2-877e-c36b7f42eadf&quot;,&quot;title&quot;:&quot;H2 Database Engine&quot;,&quot;accessed&quot;:{&quot;date-parts&quot;:[[2023,3,27]]},&quot;URL&quot;:&quot;http://www.h2database.com/html/advanced.html#transactions&quot;,&quot;container-title-short&quot;:&quot;&quot;},&quot;isTemporary&quot;:false}]},{&quot;citationID&quot;:&quot;MENDELEY_CITATION_ff08610e-99e1-411b-affb-35ea694fe2c7&quot;,&quot;properties&quot;:{&quot;noteIndex&quot;:0},&quot;isEdited&quot;:false,&quot;manualOverride&quot;:{&quot;isManuallyOverridden&quot;:false,&quot;citeprocText&quot;:&quot;[9]&quot;,&quot;manualOverrideText&quot;:&quot;&quot;},&quot;citationTag&quot;:&quot;MENDELEY_CITATION_v3_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&quot;,&quot;citationItems&quot;:[{&quot;id&quot;:&quot;fa8cc0c6-0a5d-3512-8b51-d004400f72e8&quot;,&quot;itemData&quot;:{&quot;type&quot;:&quot;webpage&quot;,&quot;id&quot;:&quot;fa8cc0c6-0a5d-3512-8b51-d004400f72e8&quot;,&quot;title&quot;:&quot;Chapter 6. Sessions and Transactions&quot;,&quot;accessed&quot;:{&quot;date-parts&quot;:[[2023,3,27]]},&quot;URL&quot;:&quot;http://hsqldb.org/doc/2.0/guide/sessions-chapt.html#snc_tx_tx_cc&quot;,&quot;container-title-short&quot;:&quot;&quot;},&quot;isTemporary&quot;:false}]},{&quot;citationID&quot;:&quot;MENDELEY_CITATION_cf402812-21ff-40be-9271-f62520813897&quot;,&quot;properties&quot;:{&quot;noteIndex&quot;:0},&quot;isEdited&quot;:false,&quot;manualOverride&quot;:{&quot;isManuallyOverridden&quot;:false,&quot;citeprocText&quot;:&quot;[10]&quot;,&quot;manualOverrideText&quot;:&quot;&quot;},&quot;citationTag&quot;:&quot;MENDELEY_CITATION_v3_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&quot;,&quot;citationItems&quot;:[{&quot;id&quot;:&quot;5582ece1-5625-3f76-a4e4-857514d0faa5&quot;,&quot;itemData&quot;:{&quot;type&quot;:&quot;webpage&quot;,&quot;id&quot;:&quot;5582ece1-5625-3f76-a4e4-857514d0faa5&quot;,&quot;title&quot;:&quot;Write-Ahead Logging&quot;,&quot;accessed&quot;:{&quot;date-parts&quot;:[[2022,12,10]]},&quot;URL&quot;:&quot;https://www.sqlite.org/wal.html&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728F78-C25C-46EA-84D4-AD8F448013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11336</TotalTime>
  <Pages>62</Pages>
  <Words>9276</Words>
  <Characters>52875</Characters>
  <Application>Microsoft Office Word</Application>
  <DocSecurity>0</DocSecurity>
  <Lines>440</Lines>
  <Paragraphs>124</Paragraphs>
  <ScaleCrop>false</ScaleCrop>
  <HeadingPairs>
    <vt:vector size="4" baseType="variant">
      <vt:variant>
        <vt:lpstr>Názov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62027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Zsolt Kiss</dc:creator>
  <cp:keywords/>
  <dc:description/>
  <cp:lastModifiedBy>Zsolt Kiss</cp:lastModifiedBy>
  <cp:revision>269</cp:revision>
  <cp:lastPrinted>2023-04-08T11:48:00Z</cp:lastPrinted>
  <dcterms:created xsi:type="dcterms:W3CDTF">2022-11-15T12:42:00Z</dcterms:created>
  <dcterms:modified xsi:type="dcterms:W3CDTF">2023-05-02T11:12:00Z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3936b90f-97b7-3831-a5f0-0ba4f983ba75</vt:lpwstr>
  </property>
  <property fmtid="{D5CDD505-2E9C-101B-9397-08002B2CF9AE}" pid="24" name="Mendeley Citation Style_1">
    <vt:lpwstr>http://www.zotero.org/styles/ieee</vt:lpwstr>
  </property>
</Properties>
</file>