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D1BB66" w14:textId="77777777" w:rsidR="00E10881" w:rsidRPr="00E10881" w:rsidRDefault="00E10881" w:rsidP="00950FE1">
      <w:pPr>
        <w:pStyle w:val="SmallTitle"/>
      </w:pPr>
      <w:r w:rsidRPr="007D761E">
        <w:t>C# ASP.NET Core 5, MVC Web Application</w:t>
      </w:r>
      <w:r>
        <w:br/>
      </w:r>
      <w:r w:rsidR="003D7994">
        <w:rPr>
          <w:u w:val="single"/>
        </w:rPr>
        <w:t xml:space="preserve">w/ </w:t>
      </w:r>
      <w:r w:rsidRPr="007D761E">
        <w:rPr>
          <w:u w:val="single"/>
        </w:rPr>
        <w:t xml:space="preserve">Identity, DB: </w:t>
      </w:r>
      <w:r w:rsidR="007D761E" w:rsidRPr="007D761E">
        <w:rPr>
          <w:u w:val="single"/>
        </w:rPr>
        <w:t>SQLite</w:t>
      </w:r>
      <w:r w:rsidR="003D7994">
        <w:rPr>
          <w:u w:val="single"/>
        </w:rPr>
        <w:t xml:space="preserve"> – “</w:t>
      </w:r>
      <w:r w:rsidR="003D7994" w:rsidRPr="00B565D2">
        <w:rPr>
          <w:u w:val="single"/>
        </w:rPr>
        <w:t xml:space="preserve">Code First Approach” </w:t>
      </w:r>
      <w:r w:rsidRPr="00B565D2">
        <w:rPr>
          <w:u w:val="single"/>
        </w:rPr>
        <w:br/>
        <w:t>(Forum /Message /Bulletin board)</w:t>
      </w:r>
    </w:p>
    <w:p w14:paraId="270EFC9E" w14:textId="77777777" w:rsidR="00E10881" w:rsidRPr="00E10881" w:rsidRDefault="00E10881" w:rsidP="00E10881">
      <w:pPr>
        <w:rPr>
          <w:sz w:val="16"/>
          <w:szCs w:val="16"/>
        </w:rPr>
      </w:pPr>
    </w:p>
    <w:p w14:paraId="04FDF499" w14:textId="77777777" w:rsidR="00EF2D93" w:rsidRDefault="00EF2D93" w:rsidP="00E10881">
      <w:r>
        <w:rPr>
          <w:b/>
        </w:rPr>
        <w:t>MVC (Model – View – Controller)</w:t>
      </w:r>
      <w:r>
        <w:t xml:space="preserve"> – design pattern: “Model” is an abstraction and or storage of data to be used, “View” is data presentation towards the User, and “Controller” is data manipulation, resource manager, and often the “middle-man” for the first two components’ management.</w:t>
      </w:r>
    </w:p>
    <w:p w14:paraId="1D9D31BB" w14:textId="77777777" w:rsidR="00EF2D93" w:rsidRDefault="00EF2D93" w:rsidP="00E10881">
      <w:pPr>
        <w:rPr>
          <w:b/>
        </w:rPr>
      </w:pPr>
    </w:p>
    <w:p w14:paraId="3289837D" w14:textId="77777777" w:rsidR="00E10881" w:rsidRDefault="00A46317" w:rsidP="00E10881">
      <w:r w:rsidRPr="00A46317">
        <w:rPr>
          <w:b/>
        </w:rPr>
        <w:t>Identity</w:t>
      </w:r>
      <w:r>
        <w:t xml:space="preserve"> –</w:t>
      </w:r>
      <w:r w:rsidR="00F41D60">
        <w:t xml:space="preserve"> </w:t>
      </w:r>
      <w:r>
        <w:t>for registering and or managing User profiles with various roles or access levels</w:t>
      </w:r>
      <w:r w:rsidR="00F41D60">
        <w:t xml:space="preserve"> in-system</w:t>
      </w:r>
      <w:r>
        <w:t>.</w:t>
      </w:r>
    </w:p>
    <w:p w14:paraId="608620DC" w14:textId="77777777" w:rsidR="00F41D60" w:rsidRDefault="00F41D60" w:rsidP="00E10881"/>
    <w:p w14:paraId="14A77895" w14:textId="77777777" w:rsidR="00E10881" w:rsidRPr="00F41D60" w:rsidRDefault="00F41D60" w:rsidP="00E10881">
      <w:r w:rsidRPr="00F41D60">
        <w:rPr>
          <w:b/>
        </w:rPr>
        <w:t>SQLite</w:t>
      </w:r>
      <w:r>
        <w:t xml:space="preserve"> – a lightweight file based database system often used for prototyping as well as bundling and shipping it with small applications as portable minimalistic relational data storage components.</w:t>
      </w:r>
    </w:p>
    <w:p w14:paraId="77C9ABBD" w14:textId="77777777" w:rsidR="00E10881" w:rsidRDefault="00E10881" w:rsidP="00E10881"/>
    <w:p w14:paraId="0ECE7A08" w14:textId="77777777" w:rsidR="001433AE" w:rsidRDefault="00EF2D93" w:rsidP="00E10881">
      <w:r w:rsidRPr="001433AE">
        <w:rPr>
          <w:b/>
        </w:rPr>
        <w:t>Forum, Message /Bulletin board</w:t>
      </w:r>
      <w:r>
        <w:t xml:space="preserve"> – digital social system where Users can register then conduct discussions in a wide range of topics, share ideas and even publish their own stories for anyone to read. Users do not need to be registered or logged in to their user account to read anything</w:t>
      </w:r>
      <w:r w:rsidR="001433AE">
        <w:t>.</w:t>
      </w:r>
    </w:p>
    <w:p w14:paraId="222C4EDD" w14:textId="77777777" w:rsidR="00D67C3E" w:rsidRDefault="00D67C3E" w:rsidP="00E10881"/>
    <w:p w14:paraId="18DA327A" w14:textId="77777777" w:rsidR="001433AE" w:rsidRDefault="001433AE" w:rsidP="00E10881">
      <w:r>
        <w:t>There typically are so called “site rules” that the owners of the system expect all Users to adhere to, such as: don’t be vulgar, don’t outright insult anyone, don’t threaten people, be polite /don’t be rude, etc.</w:t>
      </w:r>
    </w:p>
    <w:p w14:paraId="05CF4306" w14:textId="77777777" w:rsidR="00E10881" w:rsidRDefault="001433AE" w:rsidP="00E10881">
      <w:r>
        <w:t xml:space="preserve">These may also entail “content limitations”, </w:t>
      </w:r>
      <w:proofErr w:type="spellStart"/>
      <w:proofErr w:type="gramStart"/>
      <w:r>
        <w:t>eg</w:t>
      </w:r>
      <w:proofErr w:type="spellEnd"/>
      <w:r>
        <w:t>.:</w:t>
      </w:r>
      <w:proofErr w:type="gramEnd"/>
      <w:r>
        <w:t xml:space="preserve"> no explicit or graphic materials (imagery or text).</w:t>
      </w:r>
    </w:p>
    <w:p w14:paraId="7B4AE257" w14:textId="77777777" w:rsidR="00D67C3E" w:rsidRDefault="00D67C3E" w:rsidP="00E10881">
      <w:r>
        <w:t xml:space="preserve">Finally the system and its users generally have to adhere to geographically local (at least relative to hosting server location) laws about </w:t>
      </w:r>
      <w:r w:rsidR="006773AF">
        <w:t>digital media and online social systems &amp; gatherings.</w:t>
      </w:r>
    </w:p>
    <w:p w14:paraId="02DA2769" w14:textId="77777777" w:rsidR="00E10881" w:rsidRDefault="00E10881" w:rsidP="00E10881"/>
    <w:p w14:paraId="062687BE" w14:textId="77777777" w:rsidR="00E10881" w:rsidRDefault="00BB25AD" w:rsidP="0093088E">
      <w:pPr>
        <w:pStyle w:val="Heading1"/>
      </w:pPr>
      <w:r>
        <w:t>Concept, source of idea</w:t>
      </w:r>
    </w:p>
    <w:p w14:paraId="0F323808" w14:textId="77777777" w:rsidR="0093088E" w:rsidRDefault="00BB25AD" w:rsidP="00E10881">
      <w:r>
        <w:t>I often peruse and read discussions and even stories (works of fiction) on forums and message boards like “Space</w:t>
      </w:r>
      <w:r w:rsidR="00F74CE3">
        <w:t xml:space="preserve"> </w:t>
      </w:r>
      <w:r>
        <w:t xml:space="preserve">Battles”, “Sufficient Velocity” </w:t>
      </w:r>
      <w:r w:rsidR="00E156F4">
        <w:t xml:space="preserve">and </w:t>
      </w:r>
      <w:r>
        <w:t>“</w:t>
      </w:r>
      <w:r w:rsidR="0029734F">
        <w:t>Q</w:t>
      </w:r>
      <w:r>
        <w:t>uestionable Questing”.</w:t>
      </w:r>
    </w:p>
    <w:p w14:paraId="149C3143" w14:textId="77777777" w:rsidR="0093088E" w:rsidRDefault="0093088E" w:rsidP="00E10881"/>
    <w:p w14:paraId="471AA1EE" w14:textId="77777777" w:rsidR="007D761E" w:rsidRDefault="002A59A5" w:rsidP="00E10881">
      <w:r>
        <w:t>Such as system is basically a relatively simple web application where every visitor can read content. Users can and have to register and log in for them to add new content. Certain Users have higher privileges (roles) than most others, these are</w:t>
      </w:r>
      <w:r w:rsidR="007D761E">
        <w:t>:</w:t>
      </w:r>
    </w:p>
    <w:p w14:paraId="63C30DB3" w14:textId="77777777" w:rsidR="007D761E" w:rsidRDefault="002A59A5" w:rsidP="007D761E">
      <w:pPr>
        <w:pStyle w:val="ListParagraph"/>
        <w:numPr>
          <w:ilvl w:val="0"/>
          <w:numId w:val="1"/>
        </w:numPr>
        <w:spacing w:before="120" w:after="120"/>
        <w:ind w:left="567" w:hanging="357"/>
        <w:contextualSpacing w:val="0"/>
      </w:pPr>
      <w:r w:rsidRPr="00876322">
        <w:rPr>
          <w:u w:val="single"/>
        </w:rPr>
        <w:t>administrat</w:t>
      </w:r>
      <w:r w:rsidR="00E156F4">
        <w:rPr>
          <w:u w:val="single"/>
        </w:rPr>
        <w:t>ors</w:t>
      </w:r>
      <w:r w:rsidR="00F74CE3">
        <w:t xml:space="preserve"> or “admins”</w:t>
      </w:r>
      <w:r>
        <w:t xml:space="preserve"> who often own the s</w:t>
      </w:r>
      <w:r w:rsidR="002318A5">
        <w:t>ystem but sometimes just handle</w:t>
      </w:r>
      <w:r>
        <w:t xml:space="preserve"> the technical aspects</w:t>
      </w:r>
      <w:r w:rsidR="002318A5">
        <w:t>, and although keeping order among the Users is not among their tasks they have the privileges to do so</w:t>
      </w:r>
      <w:r w:rsidR="001734E3">
        <w:t>; admins are also the only ones who can change Users’ roles</w:t>
      </w:r>
      <w:r w:rsidR="007339F5">
        <w:t>: appoint moderators, demote them to “regular” Users and even give or transfer “administrator” roles</w:t>
      </w:r>
      <w:r w:rsidR="007D761E">
        <w:t>;</w:t>
      </w:r>
    </w:p>
    <w:p w14:paraId="4CF17347" w14:textId="77777777" w:rsidR="0093088E" w:rsidRDefault="002A59A5" w:rsidP="007D761E">
      <w:pPr>
        <w:pStyle w:val="ListParagraph"/>
        <w:numPr>
          <w:ilvl w:val="0"/>
          <w:numId w:val="1"/>
        </w:numPr>
        <w:spacing w:before="120" w:after="120"/>
        <w:ind w:left="567" w:hanging="357"/>
        <w:contextualSpacing w:val="0"/>
      </w:pPr>
      <w:r w:rsidRPr="00876322">
        <w:rPr>
          <w:u w:val="single"/>
        </w:rPr>
        <w:t>moderators</w:t>
      </w:r>
      <w:r w:rsidR="00F74CE3">
        <w:t xml:space="preserve"> or “mods”</w:t>
      </w:r>
      <w:r>
        <w:t xml:space="preserve"> whose duty is being mediators and when necessary “digital police” to manage and keep Users behaving in an orderly fashion within the bounds of established rules</w:t>
      </w:r>
      <w:r w:rsidR="00F74CE3">
        <w:t xml:space="preserve"> and regulations</w:t>
      </w:r>
      <w:r w:rsidR="007339F5">
        <w:t>; their role allows them to temporarily block Users from their accounts or just disallow them to add or modify their content, they also can temporarily or permanently close or lock down discussions, as well as “archive” and “hide-delete” them from regular User view.</w:t>
      </w:r>
    </w:p>
    <w:p w14:paraId="65E0502B" w14:textId="77777777" w:rsidR="007D761E" w:rsidRDefault="007D761E" w:rsidP="00E10881"/>
    <w:p w14:paraId="6970789B" w14:textId="77777777" w:rsidR="007D761E" w:rsidRDefault="001A2D56" w:rsidP="004F3047">
      <w:r>
        <w:br w:type="page"/>
      </w:r>
    </w:p>
    <w:p w14:paraId="1ACFBD3C" w14:textId="77777777" w:rsidR="007D761E" w:rsidRDefault="001A2D56" w:rsidP="001A2D56">
      <w:pPr>
        <w:pStyle w:val="Heading1"/>
      </w:pPr>
      <w:r>
        <w:lastRenderedPageBreak/>
        <w:t>First steps</w:t>
      </w:r>
      <w:r w:rsidR="00241C45">
        <w:t>: tools</w:t>
      </w:r>
    </w:p>
    <w:p w14:paraId="2E9B61FE" w14:textId="77777777" w:rsidR="00241C45" w:rsidRDefault="00241C45" w:rsidP="00241C45">
      <w:pPr>
        <w:pStyle w:val="ListParagraph"/>
        <w:numPr>
          <w:ilvl w:val="0"/>
          <w:numId w:val="2"/>
        </w:numPr>
      </w:pPr>
      <w:commentRangeStart w:id="0"/>
      <w:r w:rsidRPr="009B4E1A">
        <w:rPr>
          <w:highlight w:val="yellow"/>
        </w:rPr>
        <w:t>SQLite</w:t>
      </w:r>
      <w:commentRangeEnd w:id="0"/>
      <w:r w:rsidR="00E156F4" w:rsidRPr="009B4E1A">
        <w:rPr>
          <w:rStyle w:val="CommentReference"/>
          <w:highlight w:val="yellow"/>
        </w:rPr>
        <w:commentReference w:id="0"/>
      </w:r>
      <w:r w:rsidR="008818E4">
        <w:tab/>
        <w:t xml:space="preserve">and a database manager, </w:t>
      </w:r>
      <w:proofErr w:type="spellStart"/>
      <w:r w:rsidR="008818E4">
        <w:t>eg</w:t>
      </w:r>
      <w:proofErr w:type="spellEnd"/>
      <w:r w:rsidR="008818E4">
        <w:t>.:</w:t>
      </w:r>
      <w:r w:rsidR="008818E4">
        <w:tab/>
        <w:t>DB Browser(SQLite)”</w:t>
      </w:r>
    </w:p>
    <w:p w14:paraId="1A0B13C9" w14:textId="77777777" w:rsidR="00241C45" w:rsidRDefault="00241C45" w:rsidP="00241C45">
      <w:pPr>
        <w:pStyle w:val="ListParagraph"/>
        <w:numPr>
          <w:ilvl w:val="0"/>
          <w:numId w:val="2"/>
        </w:numPr>
      </w:pPr>
      <w:r>
        <w:t>A development tool that supports C#, .NET and Microsoft Entity Framework development</w:t>
      </w:r>
    </w:p>
    <w:p w14:paraId="3602B693" w14:textId="77777777" w:rsidR="00241C45" w:rsidRDefault="00241C45" w:rsidP="00241C45">
      <w:pPr>
        <w:pStyle w:val="ListParagraph"/>
        <w:numPr>
          <w:ilvl w:val="1"/>
          <w:numId w:val="2"/>
        </w:numPr>
      </w:pPr>
      <w:r>
        <w:t>Microsoft Visual Studio, Community Edition 2019 – “VS 2019” – preferably)</w:t>
      </w:r>
    </w:p>
    <w:p w14:paraId="2122F3DB" w14:textId="77777777" w:rsidR="00241C45" w:rsidRDefault="00241C45" w:rsidP="00241C45">
      <w:pPr>
        <w:pStyle w:val="ListParagraph"/>
        <w:numPr>
          <w:ilvl w:val="1"/>
          <w:numId w:val="2"/>
        </w:numPr>
      </w:pPr>
      <w:r>
        <w:t>Microsoft Visual Studio Code – “VSC /VSC 2019” – alternatively</w:t>
      </w:r>
    </w:p>
    <w:p w14:paraId="54F1D2DA" w14:textId="77777777" w:rsidR="00241C45" w:rsidRDefault="00241C45" w:rsidP="00241C45">
      <w:pPr>
        <w:pStyle w:val="Heading1"/>
      </w:pPr>
      <w:r>
        <w:t>Next steps (using VS 2019): new project &amp; dependencies</w:t>
      </w:r>
    </w:p>
    <w:p w14:paraId="5C32DB2C" w14:textId="77777777" w:rsidR="00241C45" w:rsidRDefault="001A2D56" w:rsidP="00241C45">
      <w:pPr>
        <w:pStyle w:val="ListParagraph"/>
        <w:numPr>
          <w:ilvl w:val="0"/>
          <w:numId w:val="2"/>
        </w:numPr>
      </w:pPr>
      <w:r>
        <w:t>Create a new solution /project</w:t>
      </w:r>
    </w:p>
    <w:p w14:paraId="260F08FE" w14:textId="77777777" w:rsidR="00241C45" w:rsidRDefault="00241C45" w:rsidP="00241C45">
      <w:pPr>
        <w:pStyle w:val="ListParagraph"/>
        <w:numPr>
          <w:ilvl w:val="1"/>
          <w:numId w:val="2"/>
        </w:numPr>
      </w:pPr>
      <w:r>
        <w:t>Entity Framework Core, MVC Web Application</w:t>
      </w:r>
    </w:p>
    <w:p w14:paraId="29D8C23B" w14:textId="77777777" w:rsidR="001A2D56" w:rsidRDefault="00241C45" w:rsidP="00241C45">
      <w:pPr>
        <w:pStyle w:val="ListParagraph"/>
        <w:numPr>
          <w:ilvl w:val="1"/>
          <w:numId w:val="2"/>
        </w:numPr>
      </w:pPr>
      <w:r>
        <w:t>Select “Individual User Accounts”</w:t>
      </w:r>
    </w:p>
    <w:p w14:paraId="7BA00F9F" w14:textId="77777777" w:rsidR="00241C45" w:rsidRDefault="00241C45" w:rsidP="00241C45">
      <w:pPr>
        <w:pStyle w:val="ListParagraph"/>
        <w:numPr>
          <w:ilvl w:val="0"/>
          <w:numId w:val="2"/>
        </w:numPr>
      </w:pPr>
      <w:r>
        <w:t>Install dependencies using “</w:t>
      </w:r>
      <w:proofErr w:type="spellStart"/>
      <w:r>
        <w:t>NuGet</w:t>
      </w:r>
      <w:proofErr w:type="spellEnd"/>
      <w:r>
        <w:t xml:space="preserve"> Package Manager” (or it’s console if preferred)</w:t>
      </w:r>
    </w:p>
    <w:p w14:paraId="46843DD3" w14:textId="77777777" w:rsidR="005139EA" w:rsidRDefault="005139EA" w:rsidP="004F3047">
      <w:pPr>
        <w:pStyle w:val="ListParagraph"/>
        <w:numPr>
          <w:ilvl w:val="1"/>
          <w:numId w:val="2"/>
        </w:numPr>
      </w:pPr>
      <w:proofErr w:type="spellStart"/>
      <w:r w:rsidRPr="009B4E1A">
        <w:rPr>
          <w:highlight w:val="yellow"/>
        </w:rPr>
        <w:t>Microsoft.EntityFrameworkcore.SQLite</w:t>
      </w:r>
      <w:proofErr w:type="spellEnd"/>
    </w:p>
    <w:p w14:paraId="5A449341" w14:textId="77777777" w:rsidR="001A2D56" w:rsidRDefault="005139EA" w:rsidP="005139EA">
      <w:pPr>
        <w:pStyle w:val="Heading1"/>
      </w:pPr>
      <w:r>
        <w:t>Finally: coding</w:t>
      </w:r>
      <w:r w:rsidR="007C07EB">
        <w:t xml:space="preserve"> – “code first” approach</w:t>
      </w:r>
    </w:p>
    <w:p w14:paraId="13D20905" w14:textId="77777777" w:rsidR="009C0C03" w:rsidRPr="000C7DDD" w:rsidRDefault="009C0C03" w:rsidP="009C0C03">
      <w:pPr>
        <w:pStyle w:val="Heading2"/>
        <w:rPr>
          <w:b/>
          <w:color w:val="C00000"/>
          <w:u w:val="single"/>
        </w:rPr>
      </w:pPr>
      <w:r w:rsidRPr="000C7DDD">
        <w:rPr>
          <w:b/>
          <w:color w:val="C00000"/>
          <w:u w:val="single"/>
        </w:rPr>
        <w:t>Database connection</w:t>
      </w:r>
    </w:p>
    <w:p w14:paraId="7BB0C793" w14:textId="77777777" w:rsidR="009C0C03" w:rsidRDefault="009C0C03" w:rsidP="009C0C03">
      <w:r>
        <w:t>In the “</w:t>
      </w:r>
      <w:proofErr w:type="spellStart"/>
      <w:r>
        <w:t>appsettings.json</w:t>
      </w:r>
      <w:proofErr w:type="spellEnd"/>
      <w:r>
        <w:t>” file modify the “</w:t>
      </w:r>
      <w:proofErr w:type="spellStart"/>
      <w:r>
        <w:t>ConnectionStrings</w:t>
      </w:r>
      <w:proofErr w:type="spellEnd"/>
      <w:r>
        <w:t>” or add to it after a comma. After the “</w:t>
      </w:r>
      <w:r w:rsidRPr="00E73EFC">
        <w:t>=</w:t>
      </w:r>
      <w:r>
        <w:t>” symbol the “</w:t>
      </w:r>
      <w:proofErr w:type="gramStart"/>
      <w:r w:rsidRPr="00E73EFC">
        <w:rPr>
          <w:b/>
        </w:rPr>
        <w:t>./</w:t>
      </w:r>
      <w:proofErr w:type="gramEnd"/>
      <w:r>
        <w:t>” means in the solution’s root folder where files like “</w:t>
      </w:r>
      <w:proofErr w:type="spellStart"/>
      <w:r>
        <w:t>Program.cs</w:t>
      </w:r>
      <w:proofErr w:type="spellEnd"/>
      <w:r>
        <w:t>” &amp; “</w:t>
      </w:r>
      <w:proofErr w:type="spellStart"/>
      <w:r>
        <w:t>Startup.cs</w:t>
      </w:r>
      <w:proofErr w:type="spellEnd"/>
      <w:r>
        <w:t>” are.</w:t>
      </w:r>
      <w:r w:rsidR="00E73EFC">
        <w:t xml:space="preserve"> Next comes the desired name for the future database file with the proper extension, here “</w:t>
      </w:r>
      <w:r w:rsidR="00E73EFC" w:rsidRPr="00E73EFC">
        <w:rPr>
          <w:b/>
        </w:rPr>
        <w:t>.</w:t>
      </w:r>
      <w:proofErr w:type="spellStart"/>
      <w:r w:rsidR="00E73EFC" w:rsidRPr="00E73EFC">
        <w:rPr>
          <w:b/>
        </w:rPr>
        <w:t>sqlite</w:t>
      </w:r>
      <w:proofErr w:type="spellEnd"/>
      <w:r w:rsidR="00E73EFC">
        <w:t>”.</w:t>
      </w:r>
    </w:p>
    <w:p w14:paraId="47E54C89" w14:textId="77777777" w:rsidR="009C0C03" w:rsidRPr="009C0C03" w:rsidRDefault="009C0C03" w:rsidP="009C0C03">
      <w:pPr>
        <w:rPr>
          <w:sz w:val="16"/>
          <w:szCs w:val="16"/>
        </w:rPr>
      </w:pPr>
    </w:p>
    <w:bookmarkStart w:id="1" w:name="_MON_1677746773"/>
    <w:bookmarkEnd w:id="1"/>
    <w:p w14:paraId="42B6009B" w14:textId="77777777" w:rsidR="009C0C03" w:rsidRPr="00E73EFC" w:rsidRDefault="009C0C03" w:rsidP="009C0C03">
      <w:pPr>
        <w:rPr>
          <w:sz w:val="16"/>
          <w:szCs w:val="16"/>
        </w:rPr>
      </w:pPr>
      <w:r>
        <w:object w:dxaOrig="9972" w:dyaOrig="667" w14:anchorId="63A810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75pt;height:33pt" o:ole="">
            <v:imagedata r:id="rId8" o:title=""/>
          </v:shape>
          <o:OLEObject Type="Embed" ProgID="Word.OpenDocumentText.12" ShapeID="_x0000_i1025" DrawAspect="Content" ObjectID="_1679746806" r:id="rId9"/>
        </w:object>
      </w:r>
    </w:p>
    <w:p w14:paraId="5B42162B" w14:textId="77777777" w:rsidR="009C0C03" w:rsidRDefault="00E73EFC" w:rsidP="009C0C03">
      <w:r>
        <w:t>Finally, in the “</w:t>
      </w:r>
      <w:proofErr w:type="spellStart"/>
      <w:r w:rsidRPr="00E73EFC">
        <w:rPr>
          <w:b/>
        </w:rPr>
        <w:t>Startup.cs</w:t>
      </w:r>
      <w:proofErr w:type="spellEnd"/>
      <w:r>
        <w:t>” file (found in the solution’s root folder next to “</w:t>
      </w:r>
      <w:proofErr w:type="spellStart"/>
      <w:r>
        <w:t>Program.cs</w:t>
      </w:r>
      <w:proofErr w:type="spellEnd"/>
      <w:r>
        <w:t xml:space="preserve">”), change </w:t>
      </w:r>
      <w:proofErr w:type="gramStart"/>
      <w:r>
        <w:t>the  method</w:t>
      </w:r>
      <w:proofErr w:type="gramEnd"/>
      <w:r>
        <w:t xml:space="preserve"> “</w:t>
      </w:r>
      <w:proofErr w:type="spellStart"/>
      <w:r w:rsidRPr="00E73EFC">
        <w:rPr>
          <w:b/>
        </w:rPr>
        <w:t>ConfigureServices</w:t>
      </w:r>
      <w:proofErr w:type="spellEnd"/>
      <w:r>
        <w:t>” to contain the right connection functions pointing to the right path string.</w:t>
      </w:r>
    </w:p>
    <w:p w14:paraId="115963FD" w14:textId="77777777" w:rsidR="00E73EFC" w:rsidRPr="00E73EFC" w:rsidRDefault="00E73EFC" w:rsidP="009C0C03">
      <w:pPr>
        <w:rPr>
          <w:sz w:val="16"/>
          <w:szCs w:val="16"/>
        </w:rPr>
      </w:pPr>
    </w:p>
    <w:bookmarkStart w:id="2" w:name="_MON_1677747335"/>
    <w:bookmarkEnd w:id="2"/>
    <w:p w14:paraId="2D5D97C2" w14:textId="77777777" w:rsidR="00E73EFC" w:rsidRPr="008A5C3A" w:rsidRDefault="008A5C3A" w:rsidP="009C0C03">
      <w:pPr>
        <w:rPr>
          <w:sz w:val="16"/>
          <w:szCs w:val="16"/>
        </w:rPr>
      </w:pPr>
      <w:r>
        <w:object w:dxaOrig="9972" w:dyaOrig="1557" w14:anchorId="419DEAF3">
          <v:shape id="_x0000_i1026" type="#_x0000_t75" style="width:498.75pt;height:78pt" o:ole="">
            <v:imagedata r:id="rId10" o:title=""/>
          </v:shape>
          <o:OLEObject Type="Embed" ProgID="Word.OpenDocumentText.12" ShapeID="_x0000_i1026" DrawAspect="Content" ObjectID="_1679746807" r:id="rId11"/>
        </w:object>
      </w:r>
    </w:p>
    <w:p w14:paraId="7A93C5D0" w14:textId="77777777" w:rsidR="007C07EB" w:rsidRDefault="007C07EB" w:rsidP="007C07EB">
      <w:pPr>
        <w:pStyle w:val="Heading2"/>
        <w:rPr>
          <w:b/>
          <w:color w:val="C00000"/>
          <w:u w:val="single"/>
        </w:rPr>
      </w:pPr>
      <w:r w:rsidRPr="000C7DDD">
        <w:rPr>
          <w:b/>
          <w:color w:val="C00000"/>
          <w:u w:val="single"/>
        </w:rPr>
        <w:t>Basic User registration &amp; login</w:t>
      </w:r>
    </w:p>
    <w:p w14:paraId="1218C2B0" w14:textId="77777777" w:rsidR="008A5C3A" w:rsidRDefault="008A5C3A" w:rsidP="008A5C3A">
      <w:r>
        <w:t>Add the minimum necessary function to ensure users will be able to have roles, “</w:t>
      </w:r>
      <w:r w:rsidRPr="008A5C3A">
        <w:rPr>
          <w:b/>
        </w:rPr>
        <w:t>Identities</w:t>
      </w:r>
      <w:r>
        <w:t>”.</w:t>
      </w:r>
    </w:p>
    <w:p w14:paraId="5AF192CF" w14:textId="77777777" w:rsidR="008A5C3A" w:rsidRPr="008A5C3A" w:rsidRDefault="008A5C3A" w:rsidP="008A5C3A">
      <w:pPr>
        <w:rPr>
          <w:sz w:val="16"/>
          <w:szCs w:val="16"/>
        </w:rPr>
      </w:pPr>
    </w:p>
    <w:bookmarkStart w:id="3" w:name="_MON_1677747695"/>
    <w:bookmarkEnd w:id="3"/>
    <w:p w14:paraId="0099E3DF" w14:textId="77777777" w:rsidR="008A5C3A" w:rsidRPr="008A5C3A" w:rsidRDefault="008A5C3A" w:rsidP="008A5C3A">
      <w:pPr>
        <w:rPr>
          <w:sz w:val="16"/>
          <w:szCs w:val="16"/>
        </w:rPr>
      </w:pPr>
      <w:r>
        <w:object w:dxaOrig="9972" w:dyaOrig="2002" w14:anchorId="624B557A">
          <v:shape id="_x0000_i1027" type="#_x0000_t75" style="width:498.75pt;height:99.75pt" o:ole="">
            <v:imagedata r:id="rId12" o:title=""/>
          </v:shape>
          <o:OLEObject Type="Embed" ProgID="Word.OpenDocumentText.12" ShapeID="_x0000_i1027" DrawAspect="Content" ObjectID="_1679746808" r:id="rId13"/>
        </w:object>
      </w:r>
    </w:p>
    <w:p w14:paraId="2AC79F3B" w14:textId="77777777" w:rsidR="008A5C3A" w:rsidRDefault="00DA3CFA">
      <w:r>
        <w:t>In the root of the project, here named “</w:t>
      </w:r>
      <w:r w:rsidRPr="004F3047">
        <w:rPr>
          <w:i/>
          <w:u w:val="single"/>
        </w:rPr>
        <w:t>NC5MvcIdentitySqliteWebApp</w:t>
      </w:r>
      <w:r>
        <w:t>” create a new folder called “</w:t>
      </w:r>
      <w:r w:rsidRPr="004F3047">
        <w:rPr>
          <w:i/>
        </w:rPr>
        <w:t>Migrations</w:t>
      </w:r>
      <w:r>
        <w:t>” if there is none. Then</w:t>
      </w:r>
      <w:r w:rsidR="008A5C3A">
        <w:t xml:space="preserve"> perform the first (often repeated) steps to generate the database code.</w:t>
      </w:r>
      <w:r w:rsidR="00546CA0">
        <w:t xml:space="preserve"> </w:t>
      </w:r>
      <w:r w:rsidR="000C7DDD">
        <w:t>Open</w:t>
      </w:r>
      <w:r w:rsidR="008A5C3A">
        <w:t xml:space="preserve"> “</w:t>
      </w:r>
      <w:r>
        <w:t xml:space="preserve">Tools / </w:t>
      </w:r>
      <w:proofErr w:type="spellStart"/>
      <w:r>
        <w:t>NuGet</w:t>
      </w:r>
      <w:proofErr w:type="spellEnd"/>
      <w:r>
        <w:t xml:space="preserve"> Packet Manager / </w:t>
      </w:r>
      <w:r w:rsidR="008A5C3A">
        <w:t xml:space="preserve">Package Manager Console” </w:t>
      </w:r>
      <w:r w:rsidR="000C7DDD">
        <w:t xml:space="preserve">and </w:t>
      </w:r>
      <w:r w:rsidR="008A5C3A">
        <w:t>apply the</w:t>
      </w:r>
      <w:r>
        <w:t>se</w:t>
      </w:r>
      <w:r w:rsidR="008A5C3A">
        <w:t xml:space="preserve"> functions </w:t>
      </w:r>
      <w:r w:rsidR="00546CA0">
        <w:t xml:space="preserve">for </w:t>
      </w:r>
      <w:r w:rsidR="008A5C3A" w:rsidRPr="000C7DDD">
        <w:rPr>
          <w:i/>
        </w:rPr>
        <w:t>code</w:t>
      </w:r>
      <w:r w:rsidR="000C7DDD" w:rsidRPr="000C7DDD">
        <w:rPr>
          <w:i/>
        </w:rPr>
        <w:t>-</w:t>
      </w:r>
      <w:r w:rsidR="008A5C3A" w:rsidRPr="000C7DDD">
        <w:rPr>
          <w:i/>
        </w:rPr>
        <w:t>to</w:t>
      </w:r>
      <w:r w:rsidR="000C7DDD" w:rsidRPr="000C7DDD">
        <w:rPr>
          <w:i/>
        </w:rPr>
        <w:t>-</w:t>
      </w:r>
      <w:r w:rsidR="008A5C3A" w:rsidRPr="000C7DDD">
        <w:rPr>
          <w:i/>
        </w:rPr>
        <w:t>database</w:t>
      </w:r>
      <w:r w:rsidR="008A5C3A">
        <w:t xml:space="preserve"> “</w:t>
      </w:r>
      <w:r w:rsidR="008A5C3A" w:rsidRPr="008A5C3A">
        <w:rPr>
          <w:b/>
        </w:rPr>
        <w:t>Migration</w:t>
      </w:r>
      <w:r w:rsidR="008A5C3A">
        <w:t>”</w:t>
      </w:r>
      <w:r w:rsidR="00275B86">
        <w:t>.</w:t>
      </w:r>
      <w:r w:rsidR="00F50BFD">
        <w:t xml:space="preserve"> The resulting C# files will appear in the above created folder.</w:t>
      </w:r>
    </w:p>
    <w:p w14:paraId="47345D45" w14:textId="77777777" w:rsidR="00275B86" w:rsidRDefault="00275B86" w:rsidP="00F50BFD">
      <w:pPr>
        <w:pStyle w:val="ListParagraph"/>
        <w:numPr>
          <w:ilvl w:val="0"/>
          <w:numId w:val="3"/>
        </w:numPr>
        <w:spacing w:before="120" w:after="120"/>
        <w:ind w:left="924" w:hanging="357"/>
        <w:contextualSpacing w:val="0"/>
      </w:pPr>
      <w:r>
        <w:t xml:space="preserve">Add-Migration </w:t>
      </w:r>
      <w:r w:rsidRPr="00275B86">
        <w:rPr>
          <w:i/>
        </w:rPr>
        <w:t>[give a name here, usually “</w:t>
      </w:r>
      <w:r>
        <w:rPr>
          <w:i/>
        </w:rPr>
        <w:t xml:space="preserve"> </w:t>
      </w:r>
      <w:r w:rsidRPr="00275B86">
        <w:t>Initial</w:t>
      </w:r>
      <w:r>
        <w:t xml:space="preserve"> </w:t>
      </w:r>
      <w:r w:rsidRPr="00275B86">
        <w:rPr>
          <w:i/>
        </w:rPr>
        <w:t>”</w:t>
      </w:r>
      <w:r>
        <w:rPr>
          <w:i/>
        </w:rPr>
        <w:t xml:space="preserve"> for the first since starting</w:t>
      </w:r>
      <w:r w:rsidRPr="00275B86">
        <w:rPr>
          <w:i/>
        </w:rPr>
        <w:t>]</w:t>
      </w:r>
    </w:p>
    <w:p w14:paraId="3EEB064E" w14:textId="77777777" w:rsidR="00275B86" w:rsidRDefault="00275B86" w:rsidP="00F50BFD">
      <w:pPr>
        <w:pStyle w:val="ListParagraph"/>
        <w:numPr>
          <w:ilvl w:val="0"/>
          <w:numId w:val="3"/>
        </w:numPr>
        <w:spacing w:before="120" w:after="120"/>
        <w:ind w:left="924" w:hanging="357"/>
        <w:contextualSpacing w:val="0"/>
      </w:pPr>
      <w:r>
        <w:t>Update-Database</w:t>
      </w:r>
    </w:p>
    <w:p w14:paraId="595DC596" w14:textId="77777777" w:rsidR="008A5C3A" w:rsidRDefault="008818E4" w:rsidP="00546CA0">
      <w:r>
        <w:lastRenderedPageBreak/>
        <w:t>I</w:t>
      </w:r>
      <w:r w:rsidR="00E17808">
        <w:t>t</w:t>
      </w:r>
      <w:r w:rsidR="00F50BFD">
        <w:t xml:space="preserve"> generate</w:t>
      </w:r>
      <w:r w:rsidR="00E17808">
        <w:t>s</w:t>
      </w:r>
      <w:r w:rsidR="00F50BFD">
        <w:t xml:space="preserve"> SQL-like code in C# to make the database &amp; tables including constraints, then</w:t>
      </w:r>
      <w:r w:rsidR="00E17808">
        <w:t xml:space="preserve"> </w:t>
      </w:r>
      <w:r w:rsidR="00F50BFD">
        <w:t>translate</w:t>
      </w:r>
      <w:r w:rsidR="00E17808">
        <w:t>s</w:t>
      </w:r>
      <w:r w:rsidR="00F50BFD">
        <w:t xml:space="preserve"> </w:t>
      </w:r>
      <w:r w:rsidR="00E17808">
        <w:t>that</w:t>
      </w:r>
      <w:r w:rsidR="00F50BFD">
        <w:t xml:space="preserve"> into SQL code for the database type used (here, SQLite) to </w:t>
      </w:r>
      <w:r>
        <w:t xml:space="preserve">apply </w:t>
      </w:r>
      <w:r w:rsidR="00F50BFD">
        <w:t xml:space="preserve">the </w:t>
      </w:r>
      <w:r>
        <w:t>same</w:t>
      </w:r>
      <w:r w:rsidR="00F50BFD">
        <w:t xml:space="preserve"> </w:t>
      </w:r>
      <w:r>
        <w:t>t</w:t>
      </w:r>
      <w:r w:rsidR="00E17808">
        <w:t>h</w:t>
      </w:r>
      <w:r>
        <w:t>ere</w:t>
      </w:r>
      <w:r w:rsidR="00E17808">
        <w:t xml:space="preserve"> as well</w:t>
      </w:r>
      <w:r w:rsidR="00F50BFD">
        <w:t xml:space="preserve">, saving it in </w:t>
      </w:r>
      <w:r w:rsidR="00425624">
        <w:t>a f</w:t>
      </w:r>
      <w:r w:rsidR="00F50BFD">
        <w:t>ile</w:t>
      </w:r>
      <w:r w:rsidR="00425624">
        <w:t xml:space="preserve"> as previously specified in “</w:t>
      </w:r>
      <w:proofErr w:type="spellStart"/>
      <w:r w:rsidR="00425624">
        <w:t>appsettings.json</w:t>
      </w:r>
      <w:proofErr w:type="spellEnd"/>
      <w:r w:rsidR="00425624">
        <w:t>”</w:t>
      </w:r>
      <w:r w:rsidR="00F50BFD">
        <w:t>.</w:t>
      </w:r>
    </w:p>
    <w:p w14:paraId="7D71F0DE" w14:textId="77777777" w:rsidR="008818E4" w:rsidRDefault="008818E4" w:rsidP="008818E4"/>
    <w:p w14:paraId="17326BA3" w14:textId="05840C8F" w:rsidR="008818E4" w:rsidRDefault="008818E4" w:rsidP="008818E4">
      <w:bookmarkStart w:id="4" w:name="UndoMigration"/>
      <w:r>
        <w:t xml:space="preserve">To undo </w:t>
      </w:r>
      <w:r w:rsidRPr="00A96F9B">
        <w:rPr>
          <w:b/>
        </w:rPr>
        <w:t>(</w:t>
      </w:r>
      <w:r w:rsidRPr="00A96F9B">
        <w:rPr>
          <w:b/>
          <w:i/>
        </w:rPr>
        <w:t>in reverse order</w:t>
      </w:r>
      <w:r w:rsidRPr="00A96F9B">
        <w:rPr>
          <w:b/>
        </w:rPr>
        <w:t>)</w:t>
      </w:r>
      <w:r>
        <w:t xml:space="preserve"> a migration </w:t>
      </w:r>
      <w:bookmarkEnd w:id="4"/>
      <w:r>
        <w:t>(1-st) and apply the change to the DB too (2-nd), use these:</w:t>
      </w:r>
    </w:p>
    <w:p w14:paraId="045810C7" w14:textId="77777777" w:rsidR="008818E4" w:rsidRDefault="008818E4" w:rsidP="008818E4">
      <w:pPr>
        <w:pStyle w:val="ListParagraph"/>
        <w:numPr>
          <w:ilvl w:val="0"/>
          <w:numId w:val="6"/>
        </w:numPr>
        <w:spacing w:before="120" w:after="120"/>
        <w:ind w:left="924" w:hanging="357"/>
        <w:contextualSpacing w:val="0"/>
      </w:pPr>
      <w:r>
        <w:t xml:space="preserve">Update-Database </w:t>
      </w:r>
      <w:r w:rsidRPr="008818E4">
        <w:rPr>
          <w:i/>
        </w:rPr>
        <w:t>[last successful migration’s given name]</w:t>
      </w:r>
    </w:p>
    <w:p w14:paraId="41885D7D" w14:textId="77777777" w:rsidR="008818E4" w:rsidRDefault="008818E4" w:rsidP="008818E4">
      <w:pPr>
        <w:pStyle w:val="ListParagraph"/>
        <w:numPr>
          <w:ilvl w:val="0"/>
          <w:numId w:val="6"/>
        </w:numPr>
        <w:spacing w:before="120" w:after="120"/>
        <w:ind w:left="924" w:hanging="357"/>
        <w:contextualSpacing w:val="0"/>
      </w:pPr>
      <w:r>
        <w:t>Remove-Migration</w:t>
      </w:r>
    </w:p>
    <w:p w14:paraId="27774AEB" w14:textId="71B7C595" w:rsidR="000C7DDD" w:rsidRPr="009D4DCD" w:rsidRDefault="000C7DDD" w:rsidP="000C7DDD">
      <w:pPr>
        <w:pStyle w:val="Heading1"/>
        <w:rPr>
          <w:u w:val="single"/>
        </w:rPr>
      </w:pPr>
      <w:r w:rsidRPr="009D4DCD">
        <w:rPr>
          <w:u w:val="single"/>
        </w:rPr>
        <w:t>Next</w:t>
      </w:r>
      <w:r w:rsidR="00D25F83" w:rsidRPr="009D4DCD">
        <w:rPr>
          <w:u w:val="single"/>
        </w:rPr>
        <w:t>,</w:t>
      </w:r>
      <w:r w:rsidRPr="009D4DCD">
        <w:rPr>
          <w:u w:val="single"/>
        </w:rPr>
        <w:t xml:space="preserve"> </w:t>
      </w:r>
      <w:r w:rsidR="00D25F83" w:rsidRPr="009D4DCD">
        <w:rPr>
          <w:u w:val="single"/>
        </w:rPr>
        <w:t xml:space="preserve">there are </w:t>
      </w:r>
      <w:commentRangeStart w:id="5"/>
      <w:r w:rsidRPr="009D4DCD">
        <w:rPr>
          <w:u w:val="single"/>
        </w:rPr>
        <w:t>options</w:t>
      </w:r>
      <w:commentRangeEnd w:id="5"/>
      <w:r w:rsidR="009D4DCD" w:rsidRPr="009D4DCD">
        <w:rPr>
          <w:rStyle w:val="CommentReference"/>
          <w:rFonts w:asciiTheme="minorHAnsi" w:eastAsiaTheme="minorEastAsia" w:hAnsiTheme="minorHAnsi" w:cstheme="minorBidi"/>
          <w:color w:val="auto"/>
          <w:u w:val="single"/>
        </w:rPr>
        <w:commentReference w:id="5"/>
      </w:r>
    </w:p>
    <w:p w14:paraId="52699E79" w14:textId="4D746FBB" w:rsidR="00A96F9B" w:rsidRDefault="00A96F9B" w:rsidP="000C7DDD">
      <w:pPr>
        <w:rPr>
          <w:i/>
          <w:u w:val="single"/>
        </w:rPr>
      </w:pPr>
      <w:r>
        <w:t xml:space="preserve">People advise that when working with </w:t>
      </w:r>
      <w:r w:rsidRPr="000C7DDD">
        <w:rPr>
          <w:b/>
        </w:rPr>
        <w:t>Identity</w:t>
      </w:r>
      <w:r>
        <w:t xml:space="preserve"> (users and roles) it may be better to continue working on it until ready to connect “</w:t>
      </w:r>
      <w:r w:rsidRPr="003E260C">
        <w:rPr>
          <w:b/>
        </w:rPr>
        <w:t>User Roles</w:t>
      </w:r>
      <w:r>
        <w:t>” to actions &amp; pages they could access.</w:t>
      </w:r>
    </w:p>
    <w:p w14:paraId="61EC1555" w14:textId="099E95CC" w:rsidR="000C7DDD" w:rsidRDefault="004C0147" w:rsidP="00A96F9B">
      <w:r w:rsidRPr="009543A8">
        <w:rPr>
          <w:highlight w:val="yellow"/>
        </w:rPr>
        <w:t>H</w:t>
      </w:r>
      <w:r w:rsidR="00A96F9B" w:rsidRPr="009543A8">
        <w:rPr>
          <w:highlight w:val="yellow"/>
        </w:rPr>
        <w:t>owever,</w:t>
      </w:r>
      <w:r w:rsidR="000C7DDD" w:rsidRPr="009543A8">
        <w:rPr>
          <w:highlight w:val="yellow"/>
        </w:rPr>
        <w:t xml:space="preserve"> I </w:t>
      </w:r>
      <w:r w:rsidR="00A96F9B" w:rsidRPr="009543A8">
        <w:rPr>
          <w:highlight w:val="yellow"/>
        </w:rPr>
        <w:t>chose</w:t>
      </w:r>
      <w:r w:rsidR="00A96F9B">
        <w:t xml:space="preserve"> to </w:t>
      </w:r>
      <w:r w:rsidR="000C7DDD">
        <w:t>ma</w:t>
      </w:r>
      <w:r w:rsidR="00A96F9B">
        <w:t>ke</w:t>
      </w:r>
      <w:r w:rsidR="000C7DDD">
        <w:t xml:space="preserve"> the C# </w:t>
      </w:r>
      <w:r w:rsidR="009543A8">
        <w:t>“MVC”</w:t>
      </w:r>
      <w:r w:rsidR="000C7DDD">
        <w:t xml:space="preserve"> and the database (DB)</w:t>
      </w:r>
      <w:r w:rsidR="009543A8">
        <w:t xml:space="preserve"> migration</w:t>
      </w:r>
      <w:r w:rsidR="000C7DDD">
        <w:t xml:space="preserve"> for the </w:t>
      </w:r>
      <w:r w:rsidR="000C7DDD" w:rsidRPr="009B4E1A">
        <w:rPr>
          <w:i/>
          <w:u w:val="single"/>
        </w:rPr>
        <w:t>content</w:t>
      </w:r>
      <w:r w:rsidR="009543A8" w:rsidRPr="009543A8">
        <w:t xml:space="preserve"> </w:t>
      </w:r>
      <w:r w:rsidR="009543A8" w:rsidRPr="009543A8">
        <w:rPr>
          <w:highlight w:val="yellow"/>
        </w:rPr>
        <w:t>first</w:t>
      </w:r>
      <w:r w:rsidR="000C7DDD">
        <w:t>.</w:t>
      </w:r>
    </w:p>
    <w:p w14:paraId="38FB3E8A" w14:textId="1D34F1FD" w:rsidR="008A5C3A" w:rsidRPr="003E260C" w:rsidRDefault="00002EC4" w:rsidP="00002EC4">
      <w:pPr>
        <w:pStyle w:val="Heading1"/>
      </w:pPr>
      <w:r>
        <w:t>Content Entity Context, Views &amp; DB migration</w:t>
      </w:r>
    </w:p>
    <w:p w14:paraId="199AF3C0" w14:textId="40E051AB" w:rsidR="007C07EB" w:rsidRDefault="007C07EB" w:rsidP="0069049A">
      <w:r>
        <w:t xml:space="preserve">In the </w:t>
      </w:r>
      <w:r w:rsidR="00002EC4">
        <w:t xml:space="preserve">solution </w:t>
      </w:r>
      <w:r>
        <w:t xml:space="preserve">root, </w:t>
      </w:r>
      <w:r w:rsidR="00D25F83">
        <w:t xml:space="preserve">next to the “Migrations” made earlier, </w:t>
      </w:r>
      <w:r w:rsidR="002D5172">
        <w:t>add</w:t>
      </w:r>
      <w:r>
        <w:t xml:space="preserve"> a new folder</w:t>
      </w:r>
      <w:r w:rsidR="00D25F83">
        <w:t>,</w:t>
      </w:r>
      <w:r>
        <w:t xml:space="preserve"> </w:t>
      </w:r>
      <w:r w:rsidRPr="00002EC4">
        <w:rPr>
          <w:b/>
        </w:rPr>
        <w:t>“</w:t>
      </w:r>
      <w:r w:rsidRPr="00002EC4">
        <w:rPr>
          <w:b/>
          <w:i/>
        </w:rPr>
        <w:t>Entities</w:t>
      </w:r>
      <w:r w:rsidRPr="00002EC4">
        <w:rPr>
          <w:b/>
        </w:rPr>
        <w:t>”</w:t>
      </w:r>
      <w:r w:rsidR="0069049A">
        <w:t xml:space="preserve"> </w:t>
      </w:r>
      <w:r w:rsidR="00002EC4">
        <w:t>to</w:t>
      </w:r>
      <w:r w:rsidR="00D25F83">
        <w:t xml:space="preserve"> h</w:t>
      </w:r>
      <w:r>
        <w:t xml:space="preserve">old the abstraction </w:t>
      </w:r>
      <w:r w:rsidR="0069049A">
        <w:t>entity models</w:t>
      </w:r>
      <w:r>
        <w:t xml:space="preserve"> for the data storage we w</w:t>
      </w:r>
      <w:r w:rsidR="00002EC4">
        <w:t xml:space="preserve">ill </w:t>
      </w:r>
      <w:r>
        <w:t>use for</w:t>
      </w:r>
      <w:r w:rsidR="004F3047">
        <w:t xml:space="preserve"> the</w:t>
      </w:r>
      <w:r>
        <w:t xml:space="preserve"> content</w:t>
      </w:r>
      <w:r w:rsidR="00D25F83">
        <w:t>, as well as mark what kind of information to show Users</w:t>
      </w:r>
      <w:r>
        <w:t>.</w:t>
      </w:r>
      <w:r w:rsidR="00AC720F">
        <w:t xml:space="preserve"> </w:t>
      </w:r>
      <w:r w:rsidR="0069049A">
        <w:t>C</w:t>
      </w:r>
      <w:r w:rsidR="00AC720F">
        <w:t>all them</w:t>
      </w:r>
      <w:r w:rsidR="002D5172">
        <w:t xml:space="preserve"> “</w:t>
      </w:r>
      <w:r w:rsidR="002D5172" w:rsidRPr="002D5172">
        <w:rPr>
          <w:i/>
        </w:rPr>
        <w:t>[content name</w:t>
      </w:r>
      <w:proofErr w:type="gramStart"/>
      <w:r w:rsidR="002D5172" w:rsidRPr="002D5172">
        <w:rPr>
          <w:i/>
        </w:rPr>
        <w:t>]</w:t>
      </w:r>
      <w:r w:rsidR="002D5172">
        <w:t>Entity</w:t>
      </w:r>
      <w:proofErr w:type="gramEnd"/>
      <w:r w:rsidR="002D5172">
        <w:t>”,</w:t>
      </w:r>
      <w:r w:rsidR="00AC720F">
        <w:t xml:space="preserve"> </w:t>
      </w:r>
      <w:r w:rsidR="0069049A">
        <w:t>like so</w:t>
      </w:r>
      <w:r w:rsidR="00AC720F">
        <w:t xml:space="preserve">: </w:t>
      </w:r>
      <w:r w:rsidR="00AC720F" w:rsidRPr="00002EC4">
        <w:rPr>
          <w:b/>
          <w:i/>
        </w:rPr>
        <w:t>“</w:t>
      </w:r>
      <w:proofErr w:type="spellStart"/>
      <w:r w:rsidR="00AC720F" w:rsidRPr="00002EC4">
        <w:rPr>
          <w:b/>
          <w:i/>
        </w:rPr>
        <w:t>BoardEntity</w:t>
      </w:r>
      <w:proofErr w:type="spellEnd"/>
      <w:r w:rsidR="00AC720F" w:rsidRPr="00002EC4">
        <w:rPr>
          <w:b/>
        </w:rPr>
        <w:t>”</w:t>
      </w:r>
      <w:r w:rsidR="00AC720F">
        <w:t>.</w:t>
      </w:r>
    </w:p>
    <w:p w14:paraId="6885C864" w14:textId="77777777" w:rsidR="00A805FD" w:rsidRDefault="00A805FD" w:rsidP="00A805FD"/>
    <w:p w14:paraId="6F6594A5" w14:textId="4878BE6B" w:rsidR="00A805FD" w:rsidRDefault="00A805FD" w:rsidP="00A805FD">
      <w:r w:rsidRPr="00A805FD">
        <w:rPr>
          <w:b/>
          <w:u w:val="single"/>
        </w:rPr>
        <w:t>However</w:t>
      </w:r>
      <w:r>
        <w:t xml:space="preserve">, unless all tables are made and migrated to the DB at once, it is </w:t>
      </w:r>
      <w:r w:rsidRPr="002D5172">
        <w:rPr>
          <w:b/>
          <w:u w:val="single"/>
        </w:rPr>
        <w:t>highly</w:t>
      </w:r>
      <w:r w:rsidRPr="002D5172">
        <w:rPr>
          <w:u w:val="single"/>
        </w:rPr>
        <w:t xml:space="preserve"> advised</w:t>
      </w:r>
      <w:r>
        <w:t xml:space="preserve"> to add the</w:t>
      </w:r>
      <w:r w:rsidR="002D5172">
        <w:t>se</w:t>
      </w:r>
      <w:r w:rsidR="00FB4B27">
        <w:t xml:space="preserve"> “Entities”</w:t>
      </w:r>
      <w:r>
        <w:t xml:space="preserve"> </w:t>
      </w:r>
      <w:r w:rsidR="00FB4B27">
        <w:t xml:space="preserve">and their </w:t>
      </w:r>
      <w:r w:rsidR="002D5172">
        <w:t>matching</w:t>
      </w:r>
      <w:r w:rsidR="00FB4B27">
        <w:t xml:space="preserve"> “Controllers” </w:t>
      </w:r>
      <w:r>
        <w:t xml:space="preserve">one at a time </w:t>
      </w:r>
      <w:r w:rsidR="00FB4B27">
        <w:t xml:space="preserve">between migrations </w:t>
      </w:r>
      <w:r>
        <w:t>otherwise</w:t>
      </w:r>
      <w:r w:rsidR="00002EC4">
        <w:t xml:space="preserve"> </w:t>
      </w:r>
      <w:r w:rsidR="009D4DCD">
        <w:t>it ends wrong</w:t>
      </w:r>
      <w:r>
        <w:t>.</w:t>
      </w:r>
    </w:p>
    <w:p w14:paraId="2704627F" w14:textId="77777777" w:rsidR="007D761E" w:rsidRPr="004F3047" w:rsidRDefault="007D761E" w:rsidP="00E10881">
      <w:pPr>
        <w:rPr>
          <w:sz w:val="16"/>
          <w:szCs w:val="16"/>
        </w:rPr>
      </w:pPr>
    </w:p>
    <w:bookmarkStart w:id="6" w:name="_MON_1677745838"/>
    <w:bookmarkEnd w:id="6"/>
    <w:p w14:paraId="6E4372FB" w14:textId="77777777" w:rsidR="009C0C03" w:rsidRPr="009C0C03" w:rsidRDefault="00622F01" w:rsidP="00E10881">
      <w:pPr>
        <w:rPr>
          <w:sz w:val="16"/>
          <w:szCs w:val="16"/>
        </w:rPr>
      </w:pPr>
      <w:r>
        <w:object w:dxaOrig="9972" w:dyaOrig="2892" w14:anchorId="7F1B040E">
          <v:shape id="_x0000_i1028" type="#_x0000_t75" style="width:498.75pt;height:144.75pt" o:ole="">
            <v:imagedata r:id="rId14" o:title=""/>
          </v:shape>
          <o:OLEObject Type="Embed" ProgID="Word.OpenDocumentText.12" ShapeID="_x0000_i1028" DrawAspect="Content" ObjectID="_1679746809" r:id="rId15"/>
        </w:object>
      </w:r>
    </w:p>
    <w:bookmarkStart w:id="7" w:name="_MON_1677746351"/>
    <w:bookmarkEnd w:id="7"/>
    <w:p w14:paraId="2C9F0703" w14:textId="77777777" w:rsidR="007C07EB" w:rsidRPr="009C0C03" w:rsidRDefault="00622F01" w:rsidP="00E10881">
      <w:pPr>
        <w:rPr>
          <w:sz w:val="16"/>
          <w:szCs w:val="16"/>
        </w:rPr>
      </w:pPr>
      <w:r>
        <w:object w:dxaOrig="9360" w:dyaOrig="4227" w14:anchorId="4A778C04">
          <v:shape id="_x0000_i1029" type="#_x0000_t75" style="width:468pt;height:211.5pt" o:ole="">
            <v:imagedata r:id="rId16" o:title=""/>
          </v:shape>
          <o:OLEObject Type="Embed" ProgID="Word.OpenDocumentText.12" ShapeID="_x0000_i1029" DrawAspect="Content" ObjectID="_1679746810" r:id="rId17"/>
        </w:object>
      </w:r>
    </w:p>
    <w:bookmarkStart w:id="8" w:name="_MON_1677746408"/>
    <w:bookmarkEnd w:id="8"/>
    <w:p w14:paraId="6BDCD36E" w14:textId="77777777" w:rsidR="004F3047" w:rsidRPr="009C0C03" w:rsidRDefault="00622F01" w:rsidP="00E10881">
      <w:pPr>
        <w:rPr>
          <w:sz w:val="16"/>
          <w:szCs w:val="16"/>
        </w:rPr>
      </w:pPr>
      <w:r>
        <w:object w:dxaOrig="9360" w:dyaOrig="5339" w14:anchorId="674343E7">
          <v:shape id="_x0000_i1030" type="#_x0000_t75" style="width:468pt;height:267pt" o:ole="">
            <v:imagedata r:id="rId18" o:title=""/>
          </v:shape>
          <o:OLEObject Type="Embed" ProgID="Word.OpenDocumentText.12" ShapeID="_x0000_i1030" DrawAspect="Content" ObjectID="_1679746811" r:id="rId19"/>
        </w:object>
      </w:r>
    </w:p>
    <w:bookmarkStart w:id="9" w:name="_MON_1677746447"/>
    <w:bookmarkEnd w:id="9"/>
    <w:p w14:paraId="11A81EE5" w14:textId="77777777" w:rsidR="004F3047" w:rsidRPr="009C0C03" w:rsidRDefault="00622F01" w:rsidP="00E10881">
      <w:pPr>
        <w:rPr>
          <w:sz w:val="16"/>
          <w:szCs w:val="16"/>
        </w:rPr>
      </w:pPr>
      <w:r>
        <w:object w:dxaOrig="9360" w:dyaOrig="4449" w14:anchorId="1A90D594">
          <v:shape id="_x0000_i1031" type="#_x0000_t75" style="width:468pt;height:222pt" o:ole="">
            <v:imagedata r:id="rId20" o:title=""/>
          </v:shape>
          <o:OLEObject Type="Embed" ProgID="Word.OpenDocumentText.12" ShapeID="_x0000_i1031" DrawAspect="Content" ObjectID="_1679746812" r:id="rId21"/>
        </w:object>
      </w:r>
    </w:p>
    <w:p w14:paraId="79B5FB73" w14:textId="77777777" w:rsidR="00FB4B27" w:rsidRDefault="009C0C03" w:rsidP="00E10881">
      <w:r>
        <w:t xml:space="preserve">These are just the basic </w:t>
      </w:r>
      <w:r w:rsidR="0069049A">
        <w:t xml:space="preserve">entity </w:t>
      </w:r>
      <w:r>
        <w:t>models, not yet containing their relation to each other.</w:t>
      </w:r>
    </w:p>
    <w:p w14:paraId="557C56D3" w14:textId="77777777" w:rsidR="00FB4B27" w:rsidRDefault="00FB4B27" w:rsidP="00FB4B27">
      <w:r>
        <w:t>Those are defined in “Data” found in the solution root folder, where the other two was just added.</w:t>
      </w:r>
    </w:p>
    <w:p w14:paraId="1E1BB3CC" w14:textId="77777777" w:rsidR="00F24676" w:rsidRDefault="00F24676">
      <w:r>
        <w:br w:type="page"/>
      </w:r>
    </w:p>
    <w:p w14:paraId="27CD561A" w14:textId="71187475" w:rsidR="00AC720F" w:rsidRDefault="00F24676" w:rsidP="00F24676">
      <w:pPr>
        <w:pStyle w:val="ListParagraph"/>
        <w:numPr>
          <w:ilvl w:val="0"/>
          <w:numId w:val="4"/>
        </w:numPr>
      </w:pPr>
      <w:r w:rsidRPr="00F24676">
        <w:rPr>
          <w:b/>
          <w:color w:val="C00000"/>
        </w:rPr>
        <w:lastRenderedPageBreak/>
        <w:t>First</w:t>
      </w:r>
      <w:r>
        <w:t xml:space="preserve"> </w:t>
      </w:r>
      <w:proofErr w:type="spellStart"/>
      <w:r w:rsidR="00B224A3">
        <w:t>indisde</w:t>
      </w:r>
      <w:proofErr w:type="spellEnd"/>
      <w:r w:rsidR="00B224A3">
        <w:t xml:space="preserve"> the root “Data” folder </w:t>
      </w:r>
      <w:r>
        <w:t>create a “</w:t>
      </w:r>
      <w:r w:rsidRPr="00354181">
        <w:rPr>
          <w:b/>
        </w:rPr>
        <w:t>Configuration</w:t>
      </w:r>
      <w:r>
        <w:t>” file (</w:t>
      </w:r>
      <w:proofErr w:type="spellStart"/>
      <w:proofErr w:type="gramStart"/>
      <w:r>
        <w:t>eg</w:t>
      </w:r>
      <w:proofErr w:type="spellEnd"/>
      <w:r>
        <w:t>.:</w:t>
      </w:r>
      <w:proofErr w:type="gramEnd"/>
      <w:r>
        <w:t xml:space="preserve"> “ </w:t>
      </w:r>
      <w:proofErr w:type="spellStart"/>
      <w:r w:rsidRPr="0069049A">
        <w:rPr>
          <w:i/>
        </w:rPr>
        <w:t>BoardEntityConfiguration</w:t>
      </w:r>
      <w:r w:rsidRPr="0069049A">
        <w:t>.cs</w:t>
      </w:r>
      <w:proofErr w:type="spellEnd"/>
      <w:r>
        <w:t xml:space="preserve"> ”) for the SQL-like C# code.</w:t>
      </w:r>
    </w:p>
    <w:p w14:paraId="0B6CF7BE" w14:textId="77777777" w:rsidR="004F3047" w:rsidRPr="00F24676" w:rsidRDefault="004F3047" w:rsidP="00E10881">
      <w:pPr>
        <w:rPr>
          <w:sz w:val="16"/>
          <w:szCs w:val="16"/>
        </w:rPr>
      </w:pPr>
    </w:p>
    <w:bookmarkStart w:id="10" w:name="_MON_1677750985"/>
    <w:bookmarkEnd w:id="10"/>
    <w:p w14:paraId="6E68F4C2" w14:textId="77777777" w:rsidR="00F24676" w:rsidRPr="00F24676" w:rsidRDefault="00B224A3" w:rsidP="00E10881">
      <w:pPr>
        <w:rPr>
          <w:sz w:val="16"/>
          <w:szCs w:val="16"/>
        </w:rPr>
      </w:pPr>
      <w:r>
        <w:object w:dxaOrig="9360" w:dyaOrig="4004" w14:anchorId="415E4E61">
          <v:shape id="_x0000_i1045" type="#_x0000_t75" style="width:468pt;height:200.25pt" o:ole="">
            <v:imagedata r:id="rId22" o:title=""/>
          </v:shape>
          <o:OLEObject Type="Embed" ProgID="Word.OpenDocumentText.12" ShapeID="_x0000_i1045" DrawAspect="Content" ObjectID="_1679746813" r:id="rId23"/>
        </w:object>
      </w:r>
    </w:p>
    <w:p w14:paraId="4B82B448" w14:textId="5C13F103" w:rsidR="004F3047" w:rsidRDefault="00F24676" w:rsidP="00F24676">
      <w:pPr>
        <w:pStyle w:val="ListParagraph"/>
        <w:numPr>
          <w:ilvl w:val="0"/>
          <w:numId w:val="4"/>
        </w:numPr>
      </w:pPr>
      <w:r w:rsidRPr="00A805FD">
        <w:rPr>
          <w:b/>
          <w:color w:val="C00000"/>
        </w:rPr>
        <w:t>Then</w:t>
      </w:r>
      <w:r>
        <w:t xml:space="preserve"> add the necessary code into the “</w:t>
      </w:r>
      <w:proofErr w:type="spellStart"/>
      <w:r w:rsidRPr="0069049A">
        <w:rPr>
          <w:i/>
        </w:rPr>
        <w:t>ApplicationDbContext</w:t>
      </w:r>
      <w:r>
        <w:t>.cs</w:t>
      </w:r>
      <w:proofErr w:type="spellEnd"/>
      <w:r>
        <w:t xml:space="preserve">” file so the “builder” function knows </w:t>
      </w:r>
      <w:r w:rsidR="00A805FD">
        <w:t xml:space="preserve">what </w:t>
      </w:r>
      <w:r w:rsidR="00B224A3" w:rsidRPr="00B224A3">
        <w:rPr>
          <w:i/>
        </w:rPr>
        <w:t>E</w:t>
      </w:r>
      <w:r w:rsidR="00A805FD" w:rsidRPr="00B224A3">
        <w:rPr>
          <w:i/>
        </w:rPr>
        <w:t>ntit</w:t>
      </w:r>
      <w:r w:rsidR="00B224A3" w:rsidRPr="00B224A3">
        <w:rPr>
          <w:i/>
        </w:rPr>
        <w:t>y Models</w:t>
      </w:r>
      <w:r w:rsidR="00A805FD">
        <w:t xml:space="preserve"> to use with what </w:t>
      </w:r>
      <w:r w:rsidR="00B224A3" w:rsidRPr="00B224A3">
        <w:rPr>
          <w:i/>
        </w:rPr>
        <w:t>C</w:t>
      </w:r>
      <w:r w:rsidR="00A805FD" w:rsidRPr="00B224A3">
        <w:rPr>
          <w:i/>
        </w:rPr>
        <w:t>onfigurations</w:t>
      </w:r>
      <w:r w:rsidR="00A805FD">
        <w:t xml:space="preserve"> in order to create and manage the DB and data to and from the DB.</w:t>
      </w:r>
      <w:r w:rsidR="00725B5B">
        <w:t xml:space="preserve"> </w:t>
      </w:r>
      <w:r w:rsidR="00B224A3">
        <w:t xml:space="preserve"> </w:t>
      </w:r>
      <w:r w:rsidR="00725B5B">
        <w:t>(</w:t>
      </w:r>
      <w:r w:rsidR="00B224A3">
        <w:t>This is not as meaningful</w:t>
      </w:r>
      <w:r w:rsidR="00725B5B">
        <w:t xml:space="preserve"> /important</w:t>
      </w:r>
      <w:r w:rsidR="00B224A3">
        <w:t xml:space="preserve"> for SQLite than others.</w:t>
      </w:r>
      <w:r w:rsidR="00725B5B">
        <w:t>)</w:t>
      </w:r>
    </w:p>
    <w:p w14:paraId="704B0718" w14:textId="77777777" w:rsidR="00F24676" w:rsidRPr="00A805FD" w:rsidRDefault="00F24676" w:rsidP="00E10881">
      <w:pPr>
        <w:rPr>
          <w:sz w:val="16"/>
          <w:szCs w:val="16"/>
        </w:rPr>
      </w:pPr>
    </w:p>
    <w:bookmarkStart w:id="11" w:name="_MON_1677751431"/>
    <w:bookmarkEnd w:id="11"/>
    <w:p w14:paraId="095C14DD" w14:textId="77777777" w:rsidR="007C07EB" w:rsidRPr="00A805FD" w:rsidRDefault="00A805FD" w:rsidP="00E10881">
      <w:pPr>
        <w:rPr>
          <w:sz w:val="16"/>
          <w:szCs w:val="16"/>
        </w:rPr>
      </w:pPr>
      <w:r>
        <w:object w:dxaOrig="9360" w:dyaOrig="6007" w14:anchorId="59F1C13E">
          <v:shape id="_x0000_i1032" type="#_x0000_t75" style="width:468pt;height:300pt" o:ole="">
            <v:imagedata r:id="rId24" o:title=""/>
          </v:shape>
          <o:OLEObject Type="Embed" ProgID="Word.OpenDocumentText.12" ShapeID="_x0000_i1032" DrawAspect="Content" ObjectID="_1679746814" r:id="rId25"/>
        </w:object>
      </w:r>
    </w:p>
    <w:p w14:paraId="2C99208D" w14:textId="77777777" w:rsidR="00A805FD" w:rsidRDefault="00A805FD" w:rsidP="00E10881">
      <w:r>
        <w:t xml:space="preserve">In the above snippet I already have the code for all four added, but again, </w:t>
      </w:r>
      <w:r w:rsidRPr="00725B5B">
        <w:rPr>
          <w:b/>
        </w:rPr>
        <w:t>unless</w:t>
      </w:r>
      <w:r>
        <w:t xml:space="preserve"> all is migrated at once add only one at a time paired with the corresponding “Entity” and “Configuration” between migrations.</w:t>
      </w:r>
    </w:p>
    <w:p w14:paraId="098298E4" w14:textId="77777777" w:rsidR="0003157C" w:rsidRDefault="0003157C">
      <w:r>
        <w:br w:type="page"/>
      </w:r>
    </w:p>
    <w:p w14:paraId="72302A3B" w14:textId="77777777" w:rsidR="00A805FD" w:rsidRDefault="0003157C" w:rsidP="00E10881">
      <w:r w:rsidRPr="00354181">
        <w:rPr>
          <w:b/>
        </w:rPr>
        <w:lastRenderedPageBreak/>
        <w:t>Configuration</w:t>
      </w:r>
      <w:r>
        <w:t xml:space="preserve"> for the “</w:t>
      </w:r>
      <w:proofErr w:type="spellStart"/>
      <w:r w:rsidRPr="0003157C">
        <w:rPr>
          <w:i/>
        </w:rPr>
        <w:t>ForumEntity</w:t>
      </w:r>
      <w:proofErr w:type="spellEnd"/>
      <w:r>
        <w:t>”:</w:t>
      </w:r>
    </w:p>
    <w:p w14:paraId="3CD11D9C" w14:textId="77777777" w:rsidR="0003157C" w:rsidRPr="0003157C" w:rsidRDefault="0003157C" w:rsidP="00E10881">
      <w:pPr>
        <w:rPr>
          <w:sz w:val="16"/>
          <w:szCs w:val="16"/>
        </w:rPr>
      </w:pPr>
    </w:p>
    <w:bookmarkStart w:id="12" w:name="_MON_1677752136"/>
    <w:bookmarkEnd w:id="12"/>
    <w:p w14:paraId="3D69AD08" w14:textId="77777777" w:rsidR="0003157C" w:rsidRPr="0003157C" w:rsidRDefault="00725B5B" w:rsidP="00E10881">
      <w:pPr>
        <w:rPr>
          <w:sz w:val="16"/>
          <w:szCs w:val="16"/>
        </w:rPr>
      </w:pPr>
      <w:r>
        <w:object w:dxaOrig="9972" w:dyaOrig="2670" w14:anchorId="2A8F57D8">
          <v:shape id="_x0000_i1046" type="#_x0000_t75" style="width:498.75pt;height:133.5pt" o:ole="">
            <v:imagedata r:id="rId26" o:title=""/>
          </v:shape>
          <o:OLEObject Type="Embed" ProgID="Word.OpenDocumentText.12" ShapeID="_x0000_i1046" DrawAspect="Content" ObjectID="_1679746815" r:id="rId27"/>
        </w:object>
      </w:r>
    </w:p>
    <w:p w14:paraId="1A1FF110" w14:textId="30E52FA8" w:rsidR="0003157C" w:rsidRDefault="0003157C" w:rsidP="0003157C">
      <w:r w:rsidRPr="00354181">
        <w:rPr>
          <w:b/>
        </w:rPr>
        <w:t>Configuration</w:t>
      </w:r>
      <w:r>
        <w:t xml:space="preserve"> for the “</w:t>
      </w:r>
      <w:commentRangeStart w:id="13"/>
      <w:proofErr w:type="spellStart"/>
      <w:r w:rsidRPr="0003157C">
        <w:rPr>
          <w:i/>
        </w:rPr>
        <w:t>ThreadEntity</w:t>
      </w:r>
      <w:commentRangeEnd w:id="13"/>
      <w:proofErr w:type="spellEnd"/>
      <w:r w:rsidR="009B4E1A">
        <w:rPr>
          <w:rStyle w:val="CommentReference"/>
        </w:rPr>
        <w:commentReference w:id="13"/>
      </w:r>
      <w:r w:rsidR="009B4E1A">
        <w:t>”:</w:t>
      </w:r>
    </w:p>
    <w:p w14:paraId="566FAE88" w14:textId="77777777" w:rsidR="0003157C" w:rsidRPr="0003157C" w:rsidRDefault="0003157C" w:rsidP="00E10881">
      <w:pPr>
        <w:rPr>
          <w:sz w:val="16"/>
          <w:szCs w:val="16"/>
        </w:rPr>
      </w:pPr>
    </w:p>
    <w:bookmarkStart w:id="14" w:name="_MON_1677752387"/>
    <w:bookmarkEnd w:id="14"/>
    <w:p w14:paraId="15876855" w14:textId="77777777" w:rsidR="0003157C" w:rsidRPr="0003157C" w:rsidRDefault="00725B5B" w:rsidP="00E10881">
      <w:pPr>
        <w:rPr>
          <w:sz w:val="16"/>
          <w:szCs w:val="16"/>
        </w:rPr>
      </w:pPr>
      <w:r>
        <w:object w:dxaOrig="9972" w:dyaOrig="7119" w14:anchorId="5829B7A8">
          <v:shape id="_x0000_i1047" type="#_x0000_t75" style="width:498.75pt;height:356.25pt" o:ole="">
            <v:imagedata r:id="rId28" o:title=""/>
          </v:shape>
          <o:OLEObject Type="Embed" ProgID="Word.OpenDocumentText.12" ShapeID="_x0000_i1047" DrawAspect="Content" ObjectID="_1679746816" r:id="rId29"/>
        </w:object>
      </w:r>
    </w:p>
    <w:p w14:paraId="06BA3EF4" w14:textId="77777777" w:rsidR="00354181" w:rsidRDefault="00354181">
      <w:r>
        <w:br w:type="page"/>
      </w:r>
    </w:p>
    <w:p w14:paraId="320DC15A" w14:textId="64863917" w:rsidR="0003157C" w:rsidRDefault="0003157C" w:rsidP="0003157C">
      <w:r w:rsidRPr="00354181">
        <w:rPr>
          <w:b/>
        </w:rPr>
        <w:lastRenderedPageBreak/>
        <w:t>Configuration</w:t>
      </w:r>
      <w:r>
        <w:t xml:space="preserve"> for the “</w:t>
      </w:r>
      <w:commentRangeStart w:id="15"/>
      <w:proofErr w:type="spellStart"/>
      <w:r w:rsidRPr="0003157C">
        <w:rPr>
          <w:i/>
        </w:rPr>
        <w:t>PostEntity</w:t>
      </w:r>
      <w:commentRangeEnd w:id="15"/>
      <w:proofErr w:type="spellEnd"/>
      <w:r w:rsidR="009B4E1A">
        <w:rPr>
          <w:rStyle w:val="CommentReference"/>
        </w:rPr>
        <w:commentReference w:id="15"/>
      </w:r>
      <w:r>
        <w:t>”</w:t>
      </w:r>
      <w:r w:rsidR="009B4E1A" w:rsidRPr="009B4E1A">
        <w:t>:</w:t>
      </w:r>
    </w:p>
    <w:p w14:paraId="54BF61B3" w14:textId="77777777" w:rsidR="0003157C" w:rsidRPr="00354181" w:rsidRDefault="0003157C" w:rsidP="00E10881">
      <w:pPr>
        <w:rPr>
          <w:sz w:val="16"/>
          <w:szCs w:val="16"/>
        </w:rPr>
      </w:pPr>
    </w:p>
    <w:bookmarkStart w:id="16" w:name="_MON_1677752481"/>
    <w:bookmarkEnd w:id="16"/>
    <w:p w14:paraId="4D13FF38" w14:textId="77777777" w:rsidR="0003157C" w:rsidRPr="00354181" w:rsidRDefault="00725B5B" w:rsidP="00E10881">
      <w:pPr>
        <w:rPr>
          <w:sz w:val="16"/>
          <w:szCs w:val="16"/>
        </w:rPr>
      </w:pPr>
      <w:r>
        <w:object w:dxaOrig="9972" w:dyaOrig="7564" w14:anchorId="53779F17">
          <v:shape id="_x0000_i1048" type="#_x0000_t75" style="width:498.75pt;height:378.75pt" o:ole="">
            <v:imagedata r:id="rId30" o:title=""/>
          </v:shape>
          <o:OLEObject Type="Embed" ProgID="Word.OpenDocumentText.12" ShapeID="_x0000_i1048" DrawAspect="Content" ObjectID="_1679746817" r:id="rId31"/>
        </w:object>
      </w:r>
    </w:p>
    <w:p w14:paraId="1332F677" w14:textId="77777777" w:rsidR="0003157C" w:rsidRDefault="0003157C" w:rsidP="00E10881"/>
    <w:p w14:paraId="2525F505" w14:textId="77777777" w:rsidR="009E1003" w:rsidRDefault="009E1003" w:rsidP="00E10881">
      <w:r>
        <w:t xml:space="preserve">It is a good idea to check the database with a manager tool such as “DB </w:t>
      </w:r>
      <w:proofErr w:type="gramStart"/>
      <w:r>
        <w:t>Browser(</w:t>
      </w:r>
      <w:proofErr w:type="gramEnd"/>
      <w:r>
        <w:t>SQLite)” after every database update to see if everything was generated and transferred all right.</w:t>
      </w:r>
    </w:p>
    <w:p w14:paraId="3C3586BA" w14:textId="77777777" w:rsidR="0003157C" w:rsidRDefault="0003157C" w:rsidP="00E10881"/>
    <w:p w14:paraId="6C7E531A" w14:textId="77777777" w:rsidR="0003157C" w:rsidRDefault="00635056" w:rsidP="00E10881">
      <w:r>
        <w:t>At this moment if we open the application (“Start with/-out debugging”) only the basic User Registration and Login sections are visible and in rudimentary but working condition.</w:t>
      </w:r>
    </w:p>
    <w:p w14:paraId="2D8CE0D1" w14:textId="1099718B" w:rsidR="00DF22CE" w:rsidRDefault="00D67C3E" w:rsidP="00DF22CE">
      <w:r>
        <w:t xml:space="preserve">Therefore, the </w:t>
      </w:r>
      <w:r w:rsidRPr="00DF22CE">
        <w:rPr>
          <w:b/>
          <w:i/>
        </w:rPr>
        <w:t>next step</w:t>
      </w:r>
      <w:r>
        <w:t xml:space="preserve"> is </w:t>
      </w:r>
      <w:r w:rsidRPr="00D67C3E">
        <w:rPr>
          <w:u w:val="single"/>
        </w:rPr>
        <w:t>creating</w:t>
      </w:r>
      <w:r w:rsidRPr="00D67C3E">
        <w:t xml:space="preserve"> or </w:t>
      </w:r>
      <w:r w:rsidRPr="00D67C3E">
        <w:rPr>
          <w:u w:val="single"/>
        </w:rPr>
        <w:t>generating</w:t>
      </w:r>
      <w:r>
        <w:t xml:space="preserve"> “</w:t>
      </w:r>
      <w:r w:rsidRPr="00D67C3E">
        <w:rPr>
          <w:b/>
        </w:rPr>
        <w:t>View</w:t>
      </w:r>
      <w:r>
        <w:t>”-files.</w:t>
      </w:r>
    </w:p>
    <w:p w14:paraId="69A59D23" w14:textId="77777777" w:rsidR="00DF22CE" w:rsidRDefault="00DF22CE" w:rsidP="00DF22CE"/>
    <w:p w14:paraId="118A3809" w14:textId="33DB3D0F" w:rsidR="00DF22CE" w:rsidRDefault="00DF22CE" w:rsidP="00DF22CE">
      <w:r>
        <w:t>Some prefer writing by hand, it has the advantage of making it exactly as one desires, while others prefer and encourage generating it, which has the obvious advantage of making a lot of the basic blocs much quicker (such as CRUD actions), however it may also add unwanted code.</w:t>
      </w:r>
    </w:p>
    <w:p w14:paraId="4F392B05" w14:textId="77777777" w:rsidR="003D1A84" w:rsidRDefault="003D1A84" w:rsidP="0069049A">
      <w:r>
        <w:br w:type="page"/>
      </w:r>
    </w:p>
    <w:p w14:paraId="5F344192" w14:textId="77777777" w:rsidR="003D1A84" w:rsidRDefault="0069049A" w:rsidP="0069049A">
      <w:pPr>
        <w:pStyle w:val="Heading2"/>
        <w:rPr>
          <w:b/>
          <w:color w:val="C00000"/>
          <w:u w:val="single"/>
        </w:rPr>
      </w:pPr>
      <w:r w:rsidRPr="0069049A">
        <w:rPr>
          <w:b/>
          <w:color w:val="C00000"/>
          <w:u w:val="single"/>
        </w:rPr>
        <w:lastRenderedPageBreak/>
        <w:t>Getting Views: board, forum, thread, post</w:t>
      </w:r>
    </w:p>
    <w:p w14:paraId="72C4674F" w14:textId="77777777" w:rsidR="0069049A" w:rsidRPr="0069049A" w:rsidRDefault="0069049A" w:rsidP="0069049A"/>
    <w:p w14:paraId="73BC49C4" w14:textId="77777777" w:rsidR="0069049A" w:rsidRDefault="0069049A" w:rsidP="0069049A">
      <w:r w:rsidRPr="00D67C3E">
        <w:rPr>
          <w:b/>
          <w:u w:val="single"/>
        </w:rPr>
        <w:t>Views</w:t>
      </w:r>
      <w:r>
        <w:t xml:space="preserve"> are stored in the folder of same name found in the solution root folder. Everything inside is a special so called “</w:t>
      </w:r>
      <w:r w:rsidRPr="00D67C3E">
        <w:rPr>
          <w:b/>
        </w:rPr>
        <w:t>Razor</w:t>
      </w:r>
      <w:r>
        <w:t>” file with the “</w:t>
      </w:r>
      <w:r w:rsidRPr="00D67C3E">
        <w:rPr>
          <w:b/>
        </w:rPr>
        <w:t>.</w:t>
      </w:r>
      <w:proofErr w:type="spellStart"/>
      <w:r w:rsidRPr="00D67C3E">
        <w:rPr>
          <w:b/>
        </w:rPr>
        <w:t>cshtml</w:t>
      </w:r>
      <w:proofErr w:type="spellEnd"/>
      <w:r>
        <w:t xml:space="preserve">” extension. It basically allows the embedding of C# code into HTML code, </w:t>
      </w:r>
      <w:r w:rsidRPr="00D67C3E">
        <w:rPr>
          <w:u w:val="single"/>
        </w:rPr>
        <w:t>AND</w:t>
      </w:r>
      <w:r w:rsidRPr="00D67C3E">
        <w:t xml:space="preserve"> th</w:t>
      </w:r>
      <w:r>
        <w:t>e substitution of nearly all JavaScript code with C# code.</w:t>
      </w:r>
    </w:p>
    <w:p w14:paraId="1966DF03" w14:textId="77777777" w:rsidR="0069049A" w:rsidRDefault="0069049A" w:rsidP="0069049A"/>
    <w:p w14:paraId="1A8644D8" w14:textId="78DFAC97" w:rsidR="0069049A" w:rsidRDefault="00420FD7" w:rsidP="008F3B27">
      <w:r w:rsidRPr="00D935ED">
        <w:rPr>
          <w:b/>
          <w:color w:val="C00000"/>
        </w:rPr>
        <w:t>First</w:t>
      </w:r>
      <w:r>
        <w:t xml:space="preserve"> “</w:t>
      </w:r>
      <w:r w:rsidRPr="00DF22CE">
        <w:rPr>
          <w:u w:val="single"/>
        </w:rPr>
        <w:t>view models</w:t>
      </w:r>
      <w:r>
        <w:t xml:space="preserve">” have to be made, they are just like “entity models” but instead of having fields that </w:t>
      </w:r>
      <w:r w:rsidR="00DF65E8">
        <w:t>match</w:t>
      </w:r>
      <w:r>
        <w:t xml:space="preserve"> the database, they </w:t>
      </w:r>
      <w:r w:rsidR="00DF22CE">
        <w:t xml:space="preserve">have to </w:t>
      </w:r>
      <w:r w:rsidR="00DF65E8">
        <w:t>match</w:t>
      </w:r>
      <w:r>
        <w:t xml:space="preserve"> what the User should be </w:t>
      </w:r>
      <w:r w:rsidR="006A3739">
        <w:t>shown</w:t>
      </w:r>
      <w:r>
        <w:t xml:space="preserve"> AND allowed to </w:t>
      </w:r>
      <w:r w:rsidR="006A3739">
        <w:t>use (</w:t>
      </w:r>
      <w:r>
        <w:t>perform “</w:t>
      </w:r>
      <w:r w:rsidRPr="00420FD7">
        <w:rPr>
          <w:b/>
        </w:rPr>
        <w:t>CRUD</w:t>
      </w:r>
      <w:r>
        <w:t xml:space="preserve">” operations </w:t>
      </w:r>
      <w:r w:rsidR="006A3739">
        <w:t xml:space="preserve">– </w:t>
      </w:r>
      <w:r>
        <w:t>Create, Read, Update, Delete).</w:t>
      </w:r>
    </w:p>
    <w:p w14:paraId="2C0BC246" w14:textId="77777777" w:rsidR="008F3B27" w:rsidRDefault="008F3B27" w:rsidP="0069049A"/>
    <w:p w14:paraId="683C2D4C" w14:textId="15CE9C27" w:rsidR="00921360" w:rsidRDefault="00921360" w:rsidP="0069049A">
      <w:r>
        <w:t xml:space="preserve">In the root “Models” folder create </w:t>
      </w:r>
      <w:r w:rsidR="006A3739">
        <w:t>a</w:t>
      </w:r>
      <w:r>
        <w:t xml:space="preserve"> sub-folder for </w:t>
      </w:r>
      <w:r w:rsidR="006A3739">
        <w:t xml:space="preserve">each </w:t>
      </w:r>
      <w:r>
        <w:t>main content</w:t>
      </w:r>
      <w:r w:rsidR="006A3739">
        <w:t xml:space="preserve"> type</w:t>
      </w:r>
      <w:r>
        <w:t>: “Board”, “Forum”, “Thread”</w:t>
      </w:r>
      <w:r w:rsidR="006A3739">
        <w:t xml:space="preserve">, </w:t>
      </w:r>
      <w:r>
        <w:t xml:space="preserve">“Post”. </w:t>
      </w:r>
      <w:r w:rsidR="006A3739">
        <w:t>Here</w:t>
      </w:r>
      <w:r>
        <w:t xml:space="preserve"> will be the </w:t>
      </w:r>
      <w:r w:rsidRPr="00921360">
        <w:rPr>
          <w:b/>
        </w:rPr>
        <w:t>View Models</w:t>
      </w:r>
      <w:r>
        <w:t xml:space="preserve"> defin</w:t>
      </w:r>
      <w:r w:rsidR="006A3739">
        <w:t>ing</w:t>
      </w:r>
      <w:r>
        <w:t xml:space="preserve"> what to show Users in the </w:t>
      </w:r>
      <w:r w:rsidR="006A3739">
        <w:t>matching</w:t>
      </w:r>
      <w:r>
        <w:t xml:space="preserve"> </w:t>
      </w:r>
      <w:r w:rsidRPr="00921360">
        <w:rPr>
          <w:b/>
        </w:rPr>
        <w:t>Razor View</w:t>
      </w:r>
      <w:r w:rsidR="006A3739">
        <w:rPr>
          <w:b/>
        </w:rPr>
        <w:t>s</w:t>
      </w:r>
      <w:r>
        <w:t>.</w:t>
      </w:r>
    </w:p>
    <w:p w14:paraId="67A2A954" w14:textId="77777777" w:rsidR="00921360" w:rsidRDefault="00921360" w:rsidP="0069049A"/>
    <w:p w14:paraId="0256BEC4" w14:textId="0725508B" w:rsidR="00921360" w:rsidRDefault="00921360" w:rsidP="0069049A">
      <w:r>
        <w:t>From Boards to Threads all need to have models defining “Single</w:t>
      </w:r>
      <w:r w:rsidR="00494B9B">
        <w:t>”</w:t>
      </w:r>
      <w:r>
        <w:t xml:space="preserve"> View, a listing “Index</w:t>
      </w:r>
      <w:r w:rsidR="00494B9B">
        <w:t>”</w:t>
      </w:r>
      <w:r>
        <w:t xml:space="preserve"> View and one listing its lower level content (if there is any), </w:t>
      </w:r>
      <w:proofErr w:type="spellStart"/>
      <w:r>
        <w:t>eg</w:t>
      </w:r>
      <w:proofErr w:type="spellEnd"/>
      <w:r>
        <w:t>.: “</w:t>
      </w:r>
      <w:proofErr w:type="spellStart"/>
      <w:r>
        <w:t>BoardForumsModel.cs</w:t>
      </w:r>
      <w:proofErr w:type="spellEnd"/>
      <w:r>
        <w:t>” – where we present a list of forums belonging to a specific Board. The lowest level, Posts, are a bit different. It will be explained last.</w:t>
      </w:r>
    </w:p>
    <w:p w14:paraId="17F5837A" w14:textId="77777777" w:rsidR="003A5B12" w:rsidRDefault="003A5B12" w:rsidP="0069049A"/>
    <w:p w14:paraId="50F25AF3" w14:textId="7D5118A4" w:rsidR="00494B9B" w:rsidRDefault="00494B9B" w:rsidP="0069049A">
      <w:r w:rsidRPr="00494B9B">
        <w:rPr>
          <w:b/>
        </w:rPr>
        <w:t>“Single” View Model:</w:t>
      </w:r>
      <w:r w:rsidRPr="00494B9B">
        <w:t xml:space="preserve"> what to show for each record in a list of Boards.</w:t>
      </w:r>
    </w:p>
    <w:p w14:paraId="2B2B3F0B" w14:textId="77777777" w:rsidR="00494B9B" w:rsidRPr="00494B9B" w:rsidRDefault="00494B9B" w:rsidP="0069049A">
      <w:pPr>
        <w:rPr>
          <w:sz w:val="16"/>
          <w:szCs w:val="16"/>
        </w:rPr>
      </w:pPr>
    </w:p>
    <w:bookmarkStart w:id="17" w:name="_MON_1679744350"/>
    <w:bookmarkEnd w:id="17"/>
    <w:p w14:paraId="40C18CBA" w14:textId="77777777" w:rsidR="003A5B12" w:rsidRPr="00494B9B" w:rsidRDefault="00D61BC0" w:rsidP="0069049A">
      <w:pPr>
        <w:rPr>
          <w:sz w:val="16"/>
          <w:szCs w:val="16"/>
        </w:rPr>
      </w:pPr>
      <w:r>
        <w:object w:dxaOrig="9972" w:dyaOrig="2002" w14:anchorId="3828755F">
          <v:shape id="_x0000_i1049" type="#_x0000_t75" style="width:498.75pt;height:99.75pt" o:ole="">
            <v:imagedata r:id="rId32" o:title=""/>
          </v:shape>
          <o:OLEObject Type="Embed" ProgID="Word.OpenDocumentText.12" ShapeID="_x0000_i1049" DrawAspect="Content" ObjectID="_1679746818" r:id="rId33"/>
        </w:object>
      </w:r>
    </w:p>
    <w:p w14:paraId="1FA173A9" w14:textId="09F2E748" w:rsidR="00D61BC0" w:rsidRDefault="00D61BC0" w:rsidP="00D61BC0">
      <w:r w:rsidRPr="00494B9B">
        <w:rPr>
          <w:b/>
        </w:rPr>
        <w:t>“</w:t>
      </w:r>
      <w:r>
        <w:rPr>
          <w:b/>
        </w:rPr>
        <w:t>Index</w:t>
      </w:r>
      <w:r w:rsidRPr="00494B9B">
        <w:rPr>
          <w:b/>
        </w:rPr>
        <w:t>” View Model:</w:t>
      </w:r>
      <w:r w:rsidRPr="00494B9B">
        <w:t xml:space="preserve"> show a </w:t>
      </w:r>
      <w:r>
        <w:t>list</w:t>
      </w:r>
      <w:r w:rsidRPr="00494B9B">
        <w:t xml:space="preserve"> of Boards.</w:t>
      </w:r>
    </w:p>
    <w:p w14:paraId="5C409841" w14:textId="77777777" w:rsidR="003A5B12" w:rsidRPr="00D61BC0" w:rsidRDefault="003A5B12" w:rsidP="0069049A">
      <w:pPr>
        <w:rPr>
          <w:sz w:val="16"/>
          <w:szCs w:val="16"/>
        </w:rPr>
      </w:pPr>
    </w:p>
    <w:bookmarkStart w:id="18" w:name="_MON_1679744626"/>
    <w:bookmarkEnd w:id="18"/>
    <w:p w14:paraId="0E8339E4" w14:textId="77777777" w:rsidR="00D61BC0" w:rsidRPr="00D61BC0" w:rsidRDefault="00D61BC0" w:rsidP="0069049A">
      <w:pPr>
        <w:rPr>
          <w:sz w:val="16"/>
          <w:szCs w:val="16"/>
        </w:rPr>
      </w:pPr>
      <w:r>
        <w:object w:dxaOrig="9972" w:dyaOrig="2002" w14:anchorId="09A9BB5E">
          <v:shape id="_x0000_i1050" type="#_x0000_t75" style="width:498.75pt;height:99.75pt" o:ole="">
            <v:imagedata r:id="rId34" o:title=""/>
          </v:shape>
          <o:OLEObject Type="Embed" ProgID="Word.OpenDocumentText.12" ShapeID="_x0000_i1050" DrawAspect="Content" ObjectID="_1679746819" r:id="rId35"/>
        </w:object>
      </w:r>
    </w:p>
    <w:p w14:paraId="5B50970D" w14:textId="4AE00109" w:rsidR="00D61BC0" w:rsidRDefault="00D61BC0" w:rsidP="0069049A">
      <w:r w:rsidRPr="00D61BC0">
        <w:rPr>
          <w:b/>
        </w:rPr>
        <w:t>“Connected” View Model:</w:t>
      </w:r>
      <w:r w:rsidRPr="00D61BC0">
        <w:t xml:space="preserve"> a Board and its Forum collection.</w:t>
      </w:r>
    </w:p>
    <w:p w14:paraId="361D90ED" w14:textId="77777777" w:rsidR="00D61BC0" w:rsidRPr="00D61BC0" w:rsidRDefault="00D61BC0" w:rsidP="0069049A">
      <w:pPr>
        <w:rPr>
          <w:sz w:val="16"/>
          <w:szCs w:val="16"/>
        </w:rPr>
      </w:pPr>
    </w:p>
    <w:bookmarkStart w:id="19" w:name="_MON_1679744947"/>
    <w:bookmarkEnd w:id="19"/>
    <w:p w14:paraId="53650B23" w14:textId="77777777" w:rsidR="00D61BC0" w:rsidRPr="006A3739" w:rsidRDefault="00DF65E8" w:rsidP="0069049A">
      <w:pPr>
        <w:rPr>
          <w:sz w:val="16"/>
          <w:szCs w:val="16"/>
        </w:rPr>
      </w:pPr>
      <w:r>
        <w:object w:dxaOrig="9972" w:dyaOrig="2670" w14:anchorId="71523A2D">
          <v:shape id="_x0000_i1051" type="#_x0000_t75" style="width:498.75pt;height:133.5pt" o:ole="">
            <v:imagedata r:id="rId36" o:title=""/>
          </v:shape>
          <o:OLEObject Type="Embed" ProgID="Word.OpenDocumentText.12" ShapeID="_x0000_i1051" DrawAspect="Content" ObjectID="_1679746820" r:id="rId37"/>
        </w:object>
      </w:r>
    </w:p>
    <w:p w14:paraId="66691155" w14:textId="10DB3913" w:rsidR="00D61BC0" w:rsidRDefault="0074581E" w:rsidP="0069049A">
      <w:r>
        <w:lastRenderedPageBreak/>
        <w:t xml:space="preserve">The “Index” and “Connected” views look largely </w:t>
      </w:r>
      <w:r w:rsidR="006A3739">
        <w:t>the same for the lower levels</w:t>
      </w:r>
      <w:r w:rsidR="00AB3897">
        <w:t xml:space="preserve"> too</w:t>
      </w:r>
      <w:commentRangeStart w:id="20"/>
      <w:r w:rsidR="006A3739">
        <w:t xml:space="preserve">, </w:t>
      </w:r>
      <w:r>
        <w:t>the only difference</w:t>
      </w:r>
      <w:commentRangeEnd w:id="20"/>
      <w:r w:rsidR="00AB3897">
        <w:rPr>
          <w:rStyle w:val="CommentReference"/>
        </w:rPr>
        <w:commentReference w:id="20"/>
      </w:r>
      <w:r>
        <w:t xml:space="preserve"> </w:t>
      </w:r>
      <w:r w:rsidR="00AB3897">
        <w:t>being</w:t>
      </w:r>
      <w:r>
        <w:t xml:space="preserve"> in the “Single” View Models, where details &amp; data to show will differ.</w:t>
      </w:r>
    </w:p>
    <w:p w14:paraId="3DBFA28B" w14:textId="77777777" w:rsidR="00D61BC0" w:rsidRDefault="00D61BC0" w:rsidP="0069049A"/>
    <w:p w14:paraId="22137086" w14:textId="1CE8CDD4" w:rsidR="0089599D" w:rsidRDefault="0089599D" w:rsidP="0089599D">
      <w:pPr>
        <w:rPr>
          <w:b/>
        </w:rPr>
      </w:pPr>
      <w:r>
        <w:rPr>
          <w:b/>
        </w:rPr>
        <w:t>Forum</w:t>
      </w:r>
      <w:r>
        <w:rPr>
          <w:b/>
        </w:rPr>
        <w:t>,</w:t>
      </w:r>
      <w:r w:rsidRPr="0089599D">
        <w:rPr>
          <w:b/>
        </w:rPr>
        <w:t xml:space="preserve"> “Single” View Model:</w:t>
      </w:r>
    </w:p>
    <w:p w14:paraId="5B7F60C1" w14:textId="77777777" w:rsidR="0089599D" w:rsidRPr="0089599D" w:rsidRDefault="0089599D" w:rsidP="0089599D">
      <w:pPr>
        <w:rPr>
          <w:sz w:val="16"/>
          <w:szCs w:val="16"/>
        </w:rPr>
      </w:pPr>
    </w:p>
    <w:bookmarkStart w:id="21" w:name="_MON_1679746500"/>
    <w:bookmarkEnd w:id="21"/>
    <w:p w14:paraId="5ED0833E" w14:textId="77777777" w:rsidR="0089599D" w:rsidRPr="0089599D" w:rsidRDefault="0089599D" w:rsidP="0089599D">
      <w:pPr>
        <w:rPr>
          <w:sz w:val="16"/>
          <w:szCs w:val="16"/>
        </w:rPr>
      </w:pPr>
      <w:r>
        <w:object w:dxaOrig="9972" w:dyaOrig="2447" w14:anchorId="7965C604">
          <v:shape id="_x0000_i1053" type="#_x0000_t75" style="width:498.75pt;height:122.25pt" o:ole="">
            <v:imagedata r:id="rId38" o:title=""/>
          </v:shape>
          <o:OLEObject Type="Embed" ProgID="Word.OpenDocumentText.12" ShapeID="_x0000_i1053" DrawAspect="Content" ObjectID="_1679746821" r:id="rId39"/>
        </w:object>
      </w:r>
    </w:p>
    <w:p w14:paraId="0B976E9F" w14:textId="69D0C3E3" w:rsidR="0074581E" w:rsidRPr="0089599D" w:rsidRDefault="0089599D" w:rsidP="0069049A">
      <w:r w:rsidRPr="0089599D">
        <w:rPr>
          <w:b/>
        </w:rPr>
        <w:t>Thread</w:t>
      </w:r>
      <w:r>
        <w:rPr>
          <w:b/>
        </w:rPr>
        <w:t>,</w:t>
      </w:r>
      <w:r w:rsidRPr="0089599D">
        <w:rPr>
          <w:b/>
        </w:rPr>
        <w:t xml:space="preserve"> </w:t>
      </w:r>
      <w:r w:rsidR="0074581E" w:rsidRPr="0089599D">
        <w:rPr>
          <w:b/>
        </w:rPr>
        <w:t>“Single” View Model:</w:t>
      </w:r>
    </w:p>
    <w:p w14:paraId="4B7B7778" w14:textId="77777777" w:rsidR="0074581E" w:rsidRPr="0089599D" w:rsidRDefault="0074581E" w:rsidP="0069049A">
      <w:pPr>
        <w:rPr>
          <w:sz w:val="16"/>
          <w:szCs w:val="16"/>
        </w:rPr>
      </w:pPr>
    </w:p>
    <w:bookmarkStart w:id="22" w:name="_MON_1679746297"/>
    <w:bookmarkEnd w:id="22"/>
    <w:p w14:paraId="7BCB79A5" w14:textId="77777777" w:rsidR="00D61BC0" w:rsidRPr="0089599D" w:rsidRDefault="0089599D" w:rsidP="0069049A">
      <w:pPr>
        <w:rPr>
          <w:sz w:val="16"/>
          <w:szCs w:val="16"/>
        </w:rPr>
      </w:pPr>
      <w:r>
        <w:object w:dxaOrig="9972" w:dyaOrig="7119" w14:anchorId="07C328CE">
          <v:shape id="_x0000_i1052" type="#_x0000_t75" style="width:498.75pt;height:356.25pt" o:ole="">
            <v:imagedata r:id="rId40" o:title=""/>
          </v:shape>
          <o:OLEObject Type="Embed" ProgID="Word.OpenDocumentText.12" ShapeID="_x0000_i1052" DrawAspect="Content" ObjectID="_1679746822" r:id="rId41"/>
        </w:object>
      </w:r>
    </w:p>
    <w:p w14:paraId="309037C8" w14:textId="27B8BC90" w:rsidR="00921360" w:rsidRDefault="00921360">
      <w:r>
        <w:br w:type="page"/>
      </w:r>
    </w:p>
    <w:p w14:paraId="2A58FF27" w14:textId="6750D9FB" w:rsidR="00191F19" w:rsidRPr="0089599D" w:rsidRDefault="00191F19" w:rsidP="00191F19">
      <w:r>
        <w:rPr>
          <w:b/>
        </w:rPr>
        <w:lastRenderedPageBreak/>
        <w:t>Post</w:t>
      </w:r>
      <w:r>
        <w:rPr>
          <w:b/>
        </w:rPr>
        <w:t>,</w:t>
      </w:r>
      <w:r w:rsidRPr="0089599D">
        <w:rPr>
          <w:b/>
        </w:rPr>
        <w:t xml:space="preserve"> “Single” View Model:</w:t>
      </w:r>
    </w:p>
    <w:p w14:paraId="7526B009" w14:textId="77777777" w:rsidR="00921360" w:rsidRDefault="00921360" w:rsidP="0069049A"/>
    <w:p w14:paraId="306EF278" w14:textId="77777777" w:rsidR="00191F19" w:rsidRPr="00191F19" w:rsidRDefault="00191F19" w:rsidP="0069049A">
      <w:pPr>
        <w:rPr>
          <w:sz w:val="16"/>
          <w:szCs w:val="16"/>
        </w:rPr>
      </w:pPr>
    </w:p>
    <w:bookmarkStart w:id="23" w:name="_MON_1679746625"/>
    <w:bookmarkEnd w:id="23"/>
    <w:p w14:paraId="2B58AFB3" w14:textId="77777777" w:rsidR="00191F19" w:rsidRPr="00191F19" w:rsidRDefault="00191F19" w:rsidP="0069049A">
      <w:pPr>
        <w:rPr>
          <w:sz w:val="16"/>
          <w:szCs w:val="16"/>
        </w:rPr>
      </w:pPr>
      <w:r>
        <w:object w:dxaOrig="9360" w:dyaOrig="6452" w14:anchorId="34A17FDA">
          <v:shape id="_x0000_i1054" type="#_x0000_t75" style="width:468pt;height:322.5pt" o:ole="">
            <v:imagedata r:id="rId42" o:title=""/>
          </v:shape>
          <o:OLEObject Type="Embed" ProgID="Word.OpenDocumentText.12" ShapeID="_x0000_i1054" DrawAspect="Content" ObjectID="_1679746823" r:id="rId43"/>
        </w:object>
      </w:r>
    </w:p>
    <w:p w14:paraId="6CE5F0FC" w14:textId="4C5AE630" w:rsidR="00191F19" w:rsidRDefault="00191F19">
      <w:r>
        <w:br w:type="page"/>
      </w:r>
    </w:p>
    <w:p w14:paraId="5A28CCEC" w14:textId="671B95D5" w:rsidR="005E1FC5" w:rsidRDefault="00D935ED" w:rsidP="005E1FC5">
      <w:bookmarkStart w:id="24" w:name="_GoBack"/>
      <w:bookmarkEnd w:id="24"/>
      <w:r w:rsidRPr="005E1FC5">
        <w:rPr>
          <w:b/>
          <w:color w:val="C00000"/>
        </w:rPr>
        <w:lastRenderedPageBreak/>
        <w:t>Then</w:t>
      </w:r>
      <w:r>
        <w:t xml:space="preserve"> </w:t>
      </w:r>
      <w:r w:rsidR="005E1FC5">
        <w:t>“</w:t>
      </w:r>
      <w:r w:rsidR="005E1FC5" w:rsidRPr="00DF22CE">
        <w:rPr>
          <w:u w:val="single"/>
        </w:rPr>
        <w:t>scaffold</w:t>
      </w:r>
      <w:r w:rsidR="005E1FC5">
        <w:t>” the model to generate views, by right clicking on the “Controller” folder in the solution root, and select “</w:t>
      </w:r>
      <w:r w:rsidR="005E1FC5" w:rsidRPr="00D935ED">
        <w:rPr>
          <w:b/>
        </w:rPr>
        <w:t xml:space="preserve">Add </w:t>
      </w:r>
      <w:r w:rsidR="005E1FC5">
        <w:rPr>
          <w:b/>
        </w:rPr>
        <w:t>Controller</w:t>
      </w:r>
      <w:r w:rsidR="005E1FC5">
        <w:t xml:space="preserve">”. </w:t>
      </w:r>
      <w:r w:rsidR="00642E6C">
        <w:t xml:space="preserve">From the offered list we need </w:t>
      </w:r>
      <w:r w:rsidR="00642E6C" w:rsidRPr="00642E6C">
        <w:rPr>
          <w:b/>
        </w:rPr>
        <w:t>“MVC Controller with views, using Entity Framework”</w:t>
      </w:r>
      <w:r w:rsidR="00642E6C">
        <w:t>.</w:t>
      </w:r>
    </w:p>
    <w:p w14:paraId="33A7F5CC" w14:textId="77777777" w:rsidR="004B6D71" w:rsidRDefault="004B6D71" w:rsidP="005E1FC5"/>
    <w:p w14:paraId="1DD3CCFD" w14:textId="053CE264" w:rsidR="00642E6C" w:rsidRDefault="00642E6C" w:rsidP="005E1FC5">
      <w:r>
        <w:t>A controller scaffolding parameter window opens asking for:</w:t>
      </w:r>
    </w:p>
    <w:p w14:paraId="46C46A80" w14:textId="404AA08C" w:rsidR="004B6D71" w:rsidRDefault="00642E6C" w:rsidP="00642E6C">
      <w:pPr>
        <w:pStyle w:val="ListParagraph"/>
        <w:numPr>
          <w:ilvl w:val="0"/>
          <w:numId w:val="7"/>
        </w:numPr>
      </w:pPr>
      <w:r>
        <w:t>Model class</w:t>
      </w:r>
      <w:r>
        <w:tab/>
      </w:r>
      <w:r>
        <w:tab/>
        <w:t xml:space="preserve">the model we want to scaffold, </w:t>
      </w:r>
      <w:proofErr w:type="spellStart"/>
      <w:r>
        <w:t>eg</w:t>
      </w:r>
      <w:proofErr w:type="spellEnd"/>
      <w:r>
        <w:t xml:space="preserve">.: </w:t>
      </w:r>
      <w:proofErr w:type="spellStart"/>
      <w:r w:rsidRPr="00EB242D">
        <w:rPr>
          <w:b/>
        </w:rPr>
        <w:t>Board.cs</w:t>
      </w:r>
      <w:proofErr w:type="spellEnd"/>
    </w:p>
    <w:p w14:paraId="2534D3A9" w14:textId="0B85AF31" w:rsidR="00642E6C" w:rsidRDefault="00642E6C" w:rsidP="00642E6C">
      <w:pPr>
        <w:pStyle w:val="ListParagraph"/>
        <w:numPr>
          <w:ilvl w:val="0"/>
          <w:numId w:val="7"/>
        </w:numPr>
      </w:pPr>
      <w:r>
        <w:t>Data context class</w:t>
      </w:r>
      <w:r>
        <w:tab/>
        <w:t xml:space="preserve">the class that tells how to scaffold what: </w:t>
      </w:r>
      <w:proofErr w:type="spellStart"/>
      <w:r w:rsidRPr="00642E6C">
        <w:rPr>
          <w:b/>
        </w:rPr>
        <w:t>ApplicationD</w:t>
      </w:r>
      <w:r w:rsidR="00EB242D">
        <w:rPr>
          <w:b/>
        </w:rPr>
        <w:t>b</w:t>
      </w:r>
      <w:r w:rsidRPr="00642E6C">
        <w:rPr>
          <w:b/>
        </w:rPr>
        <w:t>Context.cs</w:t>
      </w:r>
      <w:proofErr w:type="spellEnd"/>
    </w:p>
    <w:p w14:paraId="44EE7E76" w14:textId="72C813AC" w:rsidR="00642E6C" w:rsidRDefault="00642E6C" w:rsidP="00642E6C">
      <w:pPr>
        <w:pStyle w:val="ListParagraph"/>
        <w:numPr>
          <w:ilvl w:val="0"/>
          <w:numId w:val="7"/>
        </w:numPr>
      </w:pPr>
      <w:r>
        <w:t>Views</w:t>
      </w:r>
    </w:p>
    <w:p w14:paraId="32687F69" w14:textId="4D10B654" w:rsidR="00642E6C" w:rsidRDefault="00642E6C" w:rsidP="00642E6C">
      <w:pPr>
        <w:pStyle w:val="ListParagraph"/>
        <w:numPr>
          <w:ilvl w:val="1"/>
          <w:numId w:val="7"/>
        </w:numPr>
      </w:pPr>
      <w:r>
        <w:t>Generate views</w:t>
      </w:r>
      <w:r w:rsidR="00EB242D">
        <w:tab/>
      </w:r>
      <w:r w:rsidR="00EB242D">
        <w:tab/>
      </w:r>
      <w:r w:rsidR="00EB242D">
        <w:tab/>
      </w:r>
      <w:r>
        <w:t>[x]</w:t>
      </w:r>
      <w:r>
        <w:tab/>
      </w:r>
      <w:r w:rsidR="00EB242D">
        <w:t>auto-generated views are a great help.</w:t>
      </w:r>
    </w:p>
    <w:p w14:paraId="29A499B5" w14:textId="286E5F7A" w:rsidR="00642E6C" w:rsidRDefault="00642E6C" w:rsidP="00642E6C">
      <w:pPr>
        <w:pStyle w:val="ListParagraph"/>
        <w:numPr>
          <w:ilvl w:val="1"/>
          <w:numId w:val="7"/>
        </w:numPr>
      </w:pPr>
      <w:r>
        <w:t>Reference script libraries</w:t>
      </w:r>
      <w:r w:rsidR="00EB242D">
        <w:tab/>
      </w:r>
      <w:r w:rsidR="00EB242D">
        <w:tab/>
        <w:t>[  ]</w:t>
      </w:r>
      <w:r w:rsidR="00EB242D">
        <w:tab/>
        <w:t>unless we use such, don’t.</w:t>
      </w:r>
    </w:p>
    <w:p w14:paraId="42328AEF" w14:textId="0CE9AFED" w:rsidR="00642E6C" w:rsidRDefault="00642E6C" w:rsidP="00EB242D">
      <w:pPr>
        <w:pStyle w:val="ListParagraph"/>
        <w:numPr>
          <w:ilvl w:val="1"/>
          <w:numId w:val="7"/>
        </w:numPr>
      </w:pPr>
      <w:r>
        <w:t>Use a layout page</w:t>
      </w:r>
      <w:r w:rsidR="00EB242D">
        <w:tab/>
      </w:r>
      <w:r w:rsidR="00EB242D">
        <w:tab/>
      </w:r>
      <w:r w:rsidR="00EB242D">
        <w:tab/>
        <w:t>[x]</w:t>
      </w:r>
      <w:r w:rsidR="00EB242D">
        <w:tab/>
        <w:t xml:space="preserve">default: </w:t>
      </w:r>
      <w:r w:rsidR="00EB242D" w:rsidRPr="00EB242D">
        <w:rPr>
          <w:b/>
        </w:rPr>
        <w:t>~/Views/Shared/_</w:t>
      </w:r>
      <w:proofErr w:type="spellStart"/>
      <w:r w:rsidR="00EB242D" w:rsidRPr="00EB242D">
        <w:rPr>
          <w:b/>
        </w:rPr>
        <w:t>Layout.cshtml</w:t>
      </w:r>
      <w:proofErr w:type="spellEnd"/>
    </w:p>
    <w:p w14:paraId="25E9700C" w14:textId="7AAA22C3" w:rsidR="00642E6C" w:rsidRDefault="00642E6C" w:rsidP="00642E6C">
      <w:pPr>
        <w:pStyle w:val="ListParagraph"/>
        <w:numPr>
          <w:ilvl w:val="0"/>
          <w:numId w:val="7"/>
        </w:numPr>
      </w:pPr>
      <w:r>
        <w:t>Controller name</w:t>
      </w:r>
      <w:r w:rsidR="00EB242D">
        <w:tab/>
      </w:r>
      <w:r w:rsidR="00EB242D">
        <w:tab/>
      </w:r>
      <w:r w:rsidR="00EB242D">
        <w:tab/>
        <w:t xml:space="preserve">give a fitting name, </w:t>
      </w:r>
      <w:proofErr w:type="spellStart"/>
      <w:r w:rsidR="00EB242D">
        <w:t>eg</w:t>
      </w:r>
      <w:proofErr w:type="spellEnd"/>
      <w:r w:rsidR="00EB242D">
        <w:t xml:space="preserve">.: </w:t>
      </w:r>
      <w:proofErr w:type="spellStart"/>
      <w:r w:rsidR="00EB242D" w:rsidRPr="00EB242D">
        <w:rPr>
          <w:b/>
        </w:rPr>
        <w:t>BoardsController.cs</w:t>
      </w:r>
      <w:proofErr w:type="spellEnd"/>
    </w:p>
    <w:p w14:paraId="4D8D74BE" w14:textId="77777777" w:rsidR="004B6D71" w:rsidRDefault="004B6D71" w:rsidP="005E1FC5"/>
    <w:p w14:paraId="6A4A5D3D" w14:textId="77777777" w:rsidR="0069049A" w:rsidRDefault="008F3B27" w:rsidP="0069049A">
      <w:r>
        <w:t xml:space="preserve">If it fails once </w:t>
      </w:r>
      <w:r w:rsidRPr="008F3B27">
        <w:rPr>
          <w:u w:val="single"/>
        </w:rPr>
        <w:t>rebuild</w:t>
      </w:r>
      <w:r>
        <w:t xml:space="preserve"> the solution and try again, sometimes that fixes whatever the issue is.</w:t>
      </w:r>
    </w:p>
    <w:p w14:paraId="41E7CF64" w14:textId="77777777" w:rsidR="008F3B27" w:rsidRDefault="008F3B27" w:rsidP="0069049A"/>
    <w:p w14:paraId="6C048C72" w14:textId="4D54C25F" w:rsidR="00EB242D" w:rsidRDefault="00EB242D" w:rsidP="0069049A">
      <w:r w:rsidRPr="00D444DC">
        <w:t>IF it still fails</w:t>
      </w:r>
      <w:r>
        <w:t>, then one or more prerequisite files /code is missing or is incorrect: model, their matching configuration and the context that pairs them up. Check them, make sure that all model files have a configuration file and that they are paired in the context, otherwise at best it won’t work at worst the process ends with incorrect results</w:t>
      </w:r>
      <w:r w:rsidR="00D444DC">
        <w:t>.</w:t>
      </w:r>
    </w:p>
    <w:p w14:paraId="3D85B3F0" w14:textId="77777777" w:rsidR="00D444DC" w:rsidRDefault="00D444DC" w:rsidP="0069049A"/>
    <w:p w14:paraId="05D7E44C" w14:textId="51A3E69D" w:rsidR="00D444DC" w:rsidRDefault="00D444DC" w:rsidP="0069049A">
      <w:r w:rsidRPr="00D444DC">
        <w:rPr>
          <w:b/>
        </w:rPr>
        <w:t>IF</w:t>
      </w:r>
      <w:r>
        <w:t xml:space="preserve"> that happens just delete the controller, correct what needs to be and redo the </w:t>
      </w:r>
      <w:proofErr w:type="gramStart"/>
      <w:r>
        <w:t>process.</w:t>
      </w:r>
      <w:proofErr w:type="gramEnd"/>
    </w:p>
    <w:p w14:paraId="058CEA21" w14:textId="77777777" w:rsidR="00EB242D" w:rsidRDefault="00EB242D" w:rsidP="0069049A"/>
    <w:p w14:paraId="750C0E2F" w14:textId="77777777" w:rsidR="0013774F" w:rsidRDefault="009B1183" w:rsidP="0094180B">
      <w:r>
        <w:t xml:space="preserve">If all </w:t>
      </w:r>
      <w:r w:rsidR="0013774F">
        <w:t xml:space="preserve">is </w:t>
      </w:r>
      <w:r>
        <w:t xml:space="preserve">successful </w:t>
      </w:r>
      <w:r w:rsidR="0013774F">
        <w:t>the “Context” and “Views” will be generated</w:t>
      </w:r>
      <w:r w:rsidR="0094180B">
        <w:t>.</w:t>
      </w:r>
    </w:p>
    <w:p w14:paraId="6A891FA0" w14:textId="77777777" w:rsidR="00D64A96" w:rsidRPr="00CA73B9" w:rsidRDefault="0094180B" w:rsidP="0094180B">
      <w:pPr>
        <w:pStyle w:val="Heading2"/>
        <w:rPr>
          <w:b/>
          <w:color w:val="C00000"/>
          <w:u w:val="single"/>
        </w:rPr>
      </w:pPr>
      <w:r w:rsidRPr="00CA73B9">
        <w:rPr>
          <w:b/>
          <w:color w:val="C00000"/>
          <w:u w:val="single"/>
        </w:rPr>
        <w:t>Migrating Views to the DB</w:t>
      </w:r>
    </w:p>
    <w:p w14:paraId="298F3563" w14:textId="77777777" w:rsidR="00D64A96" w:rsidRDefault="0094180B" w:rsidP="0013774F">
      <w:r w:rsidRPr="0094180B">
        <w:rPr>
          <w:b/>
          <w:u w:val="single"/>
        </w:rPr>
        <w:t>Make sure</w:t>
      </w:r>
      <w:r w:rsidRPr="0094180B">
        <w:rPr>
          <w:u w:val="single"/>
        </w:rPr>
        <w:t xml:space="preserve"> there are controllers</w:t>
      </w:r>
      <w:r>
        <w:t xml:space="preserve"> for all models before attempting to migrate them.</w:t>
      </w:r>
    </w:p>
    <w:p w14:paraId="75FFDEE5" w14:textId="77777777" w:rsidR="0094180B" w:rsidRDefault="0094180B" w:rsidP="0013774F"/>
    <w:p w14:paraId="7416DF6A" w14:textId="77777777" w:rsidR="0094180B" w:rsidRDefault="0094180B" w:rsidP="0013774F">
      <w:r>
        <w:t>Then perform the previously shown migration and DB updating commands.</w:t>
      </w:r>
    </w:p>
    <w:p w14:paraId="5B5D0D34" w14:textId="77777777" w:rsidR="00D444DC" w:rsidRDefault="00D444DC" w:rsidP="00D444DC"/>
    <w:p w14:paraId="1BD05B2F" w14:textId="7BBDBEAA" w:rsidR="00D444DC" w:rsidRDefault="00D444DC" w:rsidP="00D444DC">
      <w:r w:rsidRPr="00D444DC">
        <w:rPr>
          <w:b/>
        </w:rPr>
        <w:t>IF</w:t>
      </w:r>
      <w:r>
        <w:t xml:space="preserve"> there is a mistake like mentioned a step above, refer to the start on </w:t>
      </w:r>
      <w:hyperlink w:anchor="UndoMigration" w:history="1">
        <w:r w:rsidRPr="00D444DC">
          <w:rPr>
            <w:rStyle w:val="Hyperlink"/>
          </w:rPr>
          <w:t>how to undo migrations</w:t>
        </w:r>
      </w:hyperlink>
      <w:r>
        <w:t>.</w:t>
      </w:r>
    </w:p>
    <w:p w14:paraId="621F0704" w14:textId="77777777" w:rsidR="00D444DC" w:rsidRDefault="00D444DC" w:rsidP="0013774F"/>
    <w:p w14:paraId="25DBDF1C" w14:textId="77777777" w:rsidR="0094180B" w:rsidRDefault="0094180B" w:rsidP="0094180B">
      <w:r>
        <w:t>If all goes well the application can be started to see how it looks like. Just type a slash character (</w:t>
      </w:r>
      <w:proofErr w:type="gramStart"/>
      <w:r>
        <w:t>“ /</w:t>
      </w:r>
      <w:proofErr w:type="gramEnd"/>
      <w:r>
        <w:t xml:space="preserve"> ”) followed by the name of the model in the address right after the base URL already there. For example:</w:t>
      </w:r>
    </w:p>
    <w:p w14:paraId="7F0B0172" w14:textId="77777777" w:rsidR="0094180B" w:rsidRDefault="0094180B" w:rsidP="0094180B">
      <w:pPr>
        <w:pStyle w:val="ListParagraph"/>
        <w:numPr>
          <w:ilvl w:val="0"/>
          <w:numId w:val="5"/>
        </w:numPr>
        <w:spacing w:before="120" w:after="120"/>
        <w:contextualSpacing w:val="0"/>
      </w:pPr>
      <w:r>
        <w:t xml:space="preserve">If the base URL is: </w:t>
      </w:r>
      <w:r>
        <w:tab/>
      </w:r>
      <w:r>
        <w:rPr>
          <w:rStyle w:val="Hyperlink"/>
        </w:rPr>
        <w:t>https://localhost:</w:t>
      </w:r>
      <w:r w:rsidRPr="002D5172">
        <w:rPr>
          <w:rStyle w:val="Hyperlink"/>
        </w:rPr>
        <w:t>44375</w:t>
      </w:r>
    </w:p>
    <w:p w14:paraId="64436F2B" w14:textId="77777777" w:rsidR="0094180B" w:rsidRDefault="0094180B" w:rsidP="0094180B">
      <w:pPr>
        <w:pStyle w:val="ListParagraph"/>
        <w:numPr>
          <w:ilvl w:val="0"/>
          <w:numId w:val="5"/>
        </w:numPr>
        <w:spacing w:before="120" w:after="120"/>
        <w:contextualSpacing w:val="0"/>
      </w:pPr>
      <w:r>
        <w:t xml:space="preserve">The new URL will be: </w:t>
      </w:r>
      <w:r>
        <w:tab/>
      </w:r>
      <w:hyperlink r:id="rId44" w:history="1">
        <w:r w:rsidRPr="006B5B82">
          <w:rPr>
            <w:rStyle w:val="Hyperlink"/>
          </w:rPr>
          <w:t>https://localhost:44375/Boards</w:t>
        </w:r>
      </w:hyperlink>
    </w:p>
    <w:p w14:paraId="0A0CAF19" w14:textId="77777777" w:rsidR="0094180B" w:rsidRDefault="00800FFF" w:rsidP="0094180B">
      <w:r>
        <w:t>Note: after the localhost the number may differ, it is the port number the server uses</w:t>
      </w:r>
      <w:r w:rsidR="00801F39">
        <w:t>, usually depends on the DB system</w:t>
      </w:r>
      <w:r>
        <w:t>.</w:t>
      </w:r>
    </w:p>
    <w:p w14:paraId="23A609D5" w14:textId="2F923524" w:rsidR="009543A8" w:rsidRDefault="009543A8">
      <w:r>
        <w:br w:type="page"/>
      </w:r>
    </w:p>
    <w:p w14:paraId="33D3E940" w14:textId="73D4E498" w:rsidR="0094180B" w:rsidRDefault="00002EC4" w:rsidP="00002EC4">
      <w:pPr>
        <w:pStyle w:val="Heading1"/>
      </w:pPr>
      <w:r>
        <w:lastRenderedPageBreak/>
        <w:t>Continuing with Users – Roles &amp; Authorization</w:t>
      </w:r>
    </w:p>
    <w:p w14:paraId="3C734B6C" w14:textId="4C0A3C45" w:rsidR="00560B45" w:rsidRDefault="000F7321" w:rsidP="00DB57F5">
      <w:r>
        <w:t xml:space="preserve">The first step I performed at the </w:t>
      </w:r>
      <w:r w:rsidR="00907823">
        <w:t xml:space="preserve">very </w:t>
      </w:r>
      <w:r>
        <w:t>beginning</w:t>
      </w:r>
      <w:r w:rsidR="00907823">
        <w:t>, and</w:t>
      </w:r>
      <w:r>
        <w:t xml:space="preserve"> </w:t>
      </w:r>
      <w:r w:rsidR="00907823" w:rsidRPr="00907823">
        <w:rPr>
          <w:b/>
          <w:i/>
          <w:u w:val="single"/>
        </w:rPr>
        <w:t>n</w:t>
      </w:r>
      <w:r w:rsidR="00DB57F5" w:rsidRPr="00907823">
        <w:rPr>
          <w:b/>
          <w:i/>
          <w:u w:val="single"/>
        </w:rPr>
        <w:t>ow</w:t>
      </w:r>
      <w:r>
        <w:t xml:space="preserve"> </w:t>
      </w:r>
      <w:r w:rsidR="00907823">
        <w:t>perform “Identity S</w:t>
      </w:r>
      <w:r w:rsidR="00DB57F5">
        <w:t>caffold</w:t>
      </w:r>
      <w:r w:rsidR="00907823">
        <w:t>ing”</w:t>
      </w:r>
      <w:r w:rsidR="00DB57F5">
        <w:t xml:space="preserve"> by right clicking the project in the </w:t>
      </w:r>
      <w:r w:rsidR="00DB57F5">
        <w:rPr>
          <w:b/>
        </w:rPr>
        <w:t>S</w:t>
      </w:r>
      <w:r w:rsidR="00DB57F5" w:rsidRPr="00DB57F5">
        <w:rPr>
          <w:b/>
        </w:rPr>
        <w:t xml:space="preserve">olution </w:t>
      </w:r>
      <w:r w:rsidR="00DB57F5">
        <w:rPr>
          <w:b/>
        </w:rPr>
        <w:t>E</w:t>
      </w:r>
      <w:r w:rsidR="00DB57F5" w:rsidRPr="00DB57F5">
        <w:rPr>
          <w:b/>
        </w:rPr>
        <w:t>xplorer</w:t>
      </w:r>
      <w:r w:rsidR="00DB57F5">
        <w:t xml:space="preserve"> then selecting </w:t>
      </w:r>
      <w:r w:rsidR="00DB57F5" w:rsidRPr="00DB57F5">
        <w:rPr>
          <w:b/>
        </w:rPr>
        <w:t xml:space="preserve">Add </w:t>
      </w:r>
      <w:r w:rsidR="00DB57F5">
        <w:rPr>
          <w:b/>
        </w:rPr>
        <w:t>/</w:t>
      </w:r>
      <w:r w:rsidR="00DB57F5" w:rsidRPr="00DB57F5">
        <w:rPr>
          <w:b/>
        </w:rPr>
        <w:t xml:space="preserve"> Scaffold item</w:t>
      </w:r>
      <w:r w:rsidR="00DB57F5" w:rsidRPr="00DB57F5">
        <w:t xml:space="preserve"> </w:t>
      </w:r>
      <w:r w:rsidR="00DB57F5">
        <w:t>where we pick</w:t>
      </w:r>
      <w:r w:rsidR="00DB57F5" w:rsidRPr="00DB57F5">
        <w:t xml:space="preserve"> </w:t>
      </w:r>
      <w:r w:rsidR="00DB57F5" w:rsidRPr="00DB57F5">
        <w:rPr>
          <w:b/>
        </w:rPr>
        <w:t>Identity</w:t>
      </w:r>
      <w:r w:rsidR="00DB57F5">
        <w:t>.</w:t>
      </w:r>
    </w:p>
    <w:p w14:paraId="2ADF6E99" w14:textId="77777777" w:rsidR="00AD62EB" w:rsidRDefault="00AD62EB" w:rsidP="00DB57F5"/>
    <w:p w14:paraId="77E8CF47" w14:textId="36160D79" w:rsidR="00002EC4" w:rsidRDefault="00DB57F5" w:rsidP="00DB57F5">
      <w:r>
        <w:t xml:space="preserve">After processing </w:t>
      </w:r>
      <w:r w:rsidR="00560B45">
        <w:t>we are offered a lot of options to choose from, what we want the scaffolding to cover. For starters check just three: “</w:t>
      </w:r>
      <w:r w:rsidR="00560B45" w:rsidRPr="00560B45">
        <w:rPr>
          <w:b/>
        </w:rPr>
        <w:t>\Login</w:t>
      </w:r>
      <w:r w:rsidR="00560B45">
        <w:t>”, “</w:t>
      </w:r>
      <w:r w:rsidR="00560B45" w:rsidRPr="00560B45">
        <w:rPr>
          <w:b/>
        </w:rPr>
        <w:t>\Register</w:t>
      </w:r>
      <w:r w:rsidR="00560B45">
        <w:t xml:space="preserve">”, </w:t>
      </w:r>
      <w:r w:rsidR="00560B45" w:rsidRPr="00560B45">
        <w:t>“</w:t>
      </w:r>
      <w:r w:rsidR="00560B45" w:rsidRPr="00560B45">
        <w:rPr>
          <w:b/>
        </w:rPr>
        <w:t>\Register Confirmation</w:t>
      </w:r>
      <w:r w:rsidR="00560B45" w:rsidRPr="00560B45">
        <w:t>”</w:t>
      </w:r>
      <w:r w:rsidR="00560B45">
        <w:t>. If more is needed later we can perform this again to add more.</w:t>
      </w:r>
    </w:p>
    <w:p w14:paraId="7E41E2AD" w14:textId="235098F7" w:rsidR="00560B45" w:rsidRDefault="00AD62EB" w:rsidP="00DB57F5">
      <w:r>
        <w:t>For the Data context class we select out only one: “</w:t>
      </w:r>
      <w:proofErr w:type="spellStart"/>
      <w:r w:rsidRPr="00AD62EB">
        <w:rPr>
          <w:b/>
        </w:rPr>
        <w:t>ApplicationDbContext.cs</w:t>
      </w:r>
      <w:proofErr w:type="spellEnd"/>
      <w:r>
        <w:t>”.</w:t>
      </w:r>
    </w:p>
    <w:p w14:paraId="40A213CA" w14:textId="77777777" w:rsidR="00560B45" w:rsidRDefault="00560B45" w:rsidP="00DB57F5"/>
    <w:p w14:paraId="660901F0" w14:textId="1E93E5B1" w:rsidR="00AD62EB" w:rsidRDefault="00AD62EB" w:rsidP="00DB57F5">
      <w:r>
        <w:t>New items appear in the “Areas” root folder under “Identity / Pages / Account”.</w:t>
      </w:r>
    </w:p>
    <w:p w14:paraId="58A2BF5E" w14:textId="77777777" w:rsidR="00AD62EB" w:rsidRDefault="00AD62EB" w:rsidP="00DB57F5"/>
    <w:p w14:paraId="7694668A" w14:textId="46CB78B0" w:rsidR="00AD62EB" w:rsidRPr="00CA73B9" w:rsidRDefault="00CA73B9" w:rsidP="00987617">
      <w:pPr>
        <w:pStyle w:val="Heading2"/>
        <w:rPr>
          <w:b/>
          <w:color w:val="C00000"/>
          <w:u w:val="single"/>
        </w:rPr>
      </w:pPr>
      <w:r w:rsidRPr="00CA73B9">
        <w:rPr>
          <w:b/>
          <w:color w:val="C00000"/>
          <w:u w:val="single"/>
        </w:rPr>
        <w:t>User Role restrictions</w:t>
      </w:r>
    </w:p>
    <w:p w14:paraId="362EC3D4" w14:textId="77777777" w:rsidR="00AD62EB" w:rsidRDefault="00AD62EB" w:rsidP="00DB57F5"/>
    <w:p w14:paraId="371FC85D" w14:textId="638F0C49" w:rsidR="00E33EFD" w:rsidRDefault="006A7C60" w:rsidP="00E33EFD">
      <w:r w:rsidRPr="006A7C60">
        <w:rPr>
          <w:b/>
        </w:rPr>
        <w:t>Fallback Policy</w:t>
      </w:r>
      <w:r>
        <w:t xml:space="preserve"> – global restriction</w:t>
      </w:r>
      <w:r w:rsidR="00E33EFD">
        <w:t xml:space="preserve"> on all areas</w:t>
      </w:r>
      <w:r>
        <w:t xml:space="preserve">: access only if logged in </w:t>
      </w:r>
      <w:r w:rsidR="00B00662">
        <w:t xml:space="preserve">(with </w:t>
      </w:r>
      <w:r>
        <w:t xml:space="preserve">certain </w:t>
      </w:r>
      <w:r w:rsidR="00E33EFD">
        <w:t>R</w:t>
      </w:r>
      <w:r>
        <w:t>ole</w:t>
      </w:r>
      <w:r w:rsidR="00B00662">
        <w:t>s)</w:t>
      </w:r>
      <w:r>
        <w:t>.</w:t>
      </w:r>
      <w:r w:rsidR="00E33EFD">
        <w:t xml:space="preserve"> So we restrict everyone from everywhere, so users can’t even access the </w:t>
      </w:r>
      <w:r w:rsidR="00B00662" w:rsidRPr="00B00662">
        <w:rPr>
          <w:i/>
        </w:rPr>
        <w:t>H</w:t>
      </w:r>
      <w:r w:rsidR="00E33EFD" w:rsidRPr="00B00662">
        <w:rPr>
          <w:i/>
        </w:rPr>
        <w:t>ome Page</w:t>
      </w:r>
      <w:r w:rsidR="00E33EFD">
        <w:t xml:space="preserve"> without logging in. </w:t>
      </w:r>
      <w:r w:rsidR="00E33EFD" w:rsidRPr="00837097">
        <w:rPr>
          <w:i/>
          <w:u w:val="single"/>
        </w:rPr>
        <w:t>Then</w:t>
      </w:r>
      <w:r w:rsidR="00E33EFD">
        <w:t xml:space="preserve"> we allow some access for certain Roles to certain areas AND certain actions (</w:t>
      </w:r>
      <w:proofErr w:type="spellStart"/>
      <w:r w:rsidR="00E33EFD">
        <w:t>eg</w:t>
      </w:r>
      <w:proofErr w:type="spellEnd"/>
      <w:r w:rsidR="00E33EFD">
        <w:t xml:space="preserve">. thread </w:t>
      </w:r>
      <w:r w:rsidR="00B00662">
        <w:t>deletion</w:t>
      </w:r>
      <w:r w:rsidR="00E33EFD">
        <w:t xml:space="preserve"> only for Admins &amp; Mods). Thus we can ensure that we do not accidentally miss </w:t>
      </w:r>
      <w:r w:rsidR="00B00662">
        <w:t xml:space="preserve">and </w:t>
      </w:r>
      <w:r w:rsidR="002B57F0">
        <w:t>leav</w:t>
      </w:r>
      <w:r w:rsidR="00B00662">
        <w:t>e</w:t>
      </w:r>
      <w:r w:rsidR="002B57F0">
        <w:t xml:space="preserve"> critical </w:t>
      </w:r>
      <w:r w:rsidR="00B00662">
        <w:t>things</w:t>
      </w:r>
      <w:r w:rsidR="002B57F0">
        <w:t xml:space="preserve"> open to all</w:t>
      </w:r>
      <w:r w:rsidR="00E33EFD">
        <w:t>.</w:t>
      </w:r>
    </w:p>
    <w:p w14:paraId="335D70A9" w14:textId="77777777" w:rsidR="008B3645" w:rsidRDefault="008B3645" w:rsidP="00DB57F5"/>
    <w:p w14:paraId="4DB5FB8B" w14:textId="375F19D8" w:rsidR="006A7C60" w:rsidRDefault="008B3645" w:rsidP="00DB57F5">
      <w:r w:rsidRPr="008B3645">
        <w:rPr>
          <w:b/>
          <w:u w:val="single"/>
        </w:rPr>
        <w:t>First</w:t>
      </w:r>
      <w:r>
        <w:t xml:space="preserve">, </w:t>
      </w:r>
      <w:r w:rsidR="006A7C60">
        <w:t>In “</w:t>
      </w:r>
      <w:proofErr w:type="spellStart"/>
      <w:r w:rsidR="006A7C60" w:rsidRPr="006A7C60">
        <w:rPr>
          <w:b/>
        </w:rPr>
        <w:t>Startup.cs</w:t>
      </w:r>
      <w:proofErr w:type="spellEnd"/>
      <w:r w:rsidR="006A7C60">
        <w:t>” inside “</w:t>
      </w:r>
      <w:proofErr w:type="spellStart"/>
      <w:r w:rsidR="006A7C60" w:rsidRPr="006A7C60">
        <w:rPr>
          <w:b/>
        </w:rPr>
        <w:t>ConfigureServices</w:t>
      </w:r>
      <w:proofErr w:type="spellEnd"/>
      <w:r w:rsidR="006A7C60">
        <w:t>”</w:t>
      </w:r>
      <w:r w:rsidR="00837097">
        <w:t xml:space="preserve"> method; also add</w:t>
      </w:r>
      <w:r>
        <w:t xml:space="preserve"> </w:t>
      </w:r>
      <w:r w:rsidR="00837097">
        <w:t>minimal “Cookie” handling.</w:t>
      </w:r>
    </w:p>
    <w:p w14:paraId="597FDDDC" w14:textId="77777777" w:rsidR="006A7C60" w:rsidRPr="006A7C60" w:rsidRDefault="006A7C60" w:rsidP="00DB57F5">
      <w:pPr>
        <w:rPr>
          <w:sz w:val="16"/>
          <w:szCs w:val="16"/>
        </w:rPr>
      </w:pPr>
    </w:p>
    <w:bookmarkStart w:id="25" w:name="_MON_1678449299"/>
    <w:bookmarkEnd w:id="25"/>
    <w:p w14:paraId="196F1D03" w14:textId="77777777" w:rsidR="006A7C60" w:rsidRPr="006A7C60" w:rsidRDefault="00837097" w:rsidP="00DB57F5">
      <w:pPr>
        <w:rPr>
          <w:sz w:val="16"/>
          <w:szCs w:val="16"/>
        </w:rPr>
      </w:pPr>
      <w:r>
        <w:object w:dxaOrig="9972" w:dyaOrig="1780" w14:anchorId="582E15D8">
          <v:shape id="_x0000_i1033" type="#_x0000_t75" style="width:498.75pt;height:89.25pt" o:ole="">
            <v:imagedata r:id="rId45" o:title=""/>
          </v:shape>
          <o:OLEObject Type="Embed" ProgID="Word.OpenDocumentText.12" ShapeID="_x0000_i1033" DrawAspect="Content" ObjectID="_1679746824" r:id="rId46"/>
        </w:object>
      </w:r>
    </w:p>
    <w:p w14:paraId="37EB7F7E" w14:textId="5694BEF4" w:rsidR="006A7C60" w:rsidRDefault="008B3645" w:rsidP="00DB57F5">
      <w:r w:rsidRPr="008B3645">
        <w:rPr>
          <w:b/>
          <w:u w:val="single"/>
        </w:rPr>
        <w:t>Second</w:t>
      </w:r>
      <w:r>
        <w:t>, in the “Controllers” root folder’s “</w:t>
      </w:r>
      <w:proofErr w:type="spellStart"/>
      <w:r>
        <w:t>HomeController.cs</w:t>
      </w:r>
      <w:proofErr w:type="spellEnd"/>
      <w:r>
        <w:t>” file we establish what roles or under what policies will certain areas or elements be created/ prepared for user access. In this case I have added an example for “Roles” and one for “Policy”.</w:t>
      </w:r>
      <w:r w:rsidR="002D3D88">
        <w:t xml:space="preserve"> </w:t>
      </w:r>
      <w:r w:rsidR="002D3D88" w:rsidRPr="002D3D88">
        <w:rPr>
          <w:i/>
        </w:rPr>
        <w:t>The special pages</w:t>
      </w:r>
      <w:r w:rsidR="002D3D88">
        <w:t xml:space="preserve"> for site administration for </w:t>
      </w:r>
      <w:r w:rsidR="002D3D88" w:rsidRPr="002D3D88">
        <w:rPr>
          <w:i/>
        </w:rPr>
        <w:t>Admins</w:t>
      </w:r>
      <w:r w:rsidR="002D3D88">
        <w:t xml:space="preserve"> &amp; </w:t>
      </w:r>
      <w:r w:rsidR="002D3D88" w:rsidRPr="002D3D88">
        <w:rPr>
          <w:i/>
        </w:rPr>
        <w:t>Mods</w:t>
      </w:r>
      <w:r w:rsidR="002D3D88">
        <w:t>:</w:t>
      </w:r>
    </w:p>
    <w:p w14:paraId="4F3ADDAE" w14:textId="77777777" w:rsidR="008B3645" w:rsidRPr="008B3645" w:rsidRDefault="008B3645" w:rsidP="00DB57F5">
      <w:pPr>
        <w:rPr>
          <w:sz w:val="16"/>
          <w:szCs w:val="16"/>
        </w:rPr>
      </w:pPr>
    </w:p>
    <w:bookmarkStart w:id="26" w:name="_MON_1678451351"/>
    <w:bookmarkEnd w:id="26"/>
    <w:p w14:paraId="67EFC2A0" w14:textId="77777777" w:rsidR="008B3645" w:rsidRPr="008B3645" w:rsidRDefault="008B3645" w:rsidP="00DB57F5">
      <w:pPr>
        <w:rPr>
          <w:sz w:val="16"/>
          <w:szCs w:val="16"/>
        </w:rPr>
      </w:pPr>
      <w:r>
        <w:object w:dxaOrig="9972" w:dyaOrig="2670" w14:anchorId="3859E53D">
          <v:shape id="_x0000_i1034" type="#_x0000_t75" style="width:498.75pt;height:133.5pt" o:ole="">
            <v:imagedata r:id="rId47" o:title=""/>
          </v:shape>
          <o:OLEObject Type="Embed" ProgID="Word.OpenDocumentText.12" ShapeID="_x0000_i1034" DrawAspect="Content" ObjectID="_1679746825" r:id="rId48"/>
        </w:object>
      </w:r>
    </w:p>
    <w:p w14:paraId="4AB09C76" w14:textId="225C42A7" w:rsidR="008B3645" w:rsidRDefault="008B5809" w:rsidP="00DB57F5">
      <w:r w:rsidRPr="008B5809">
        <w:rPr>
          <w:b/>
          <w:u w:val="single"/>
        </w:rPr>
        <w:t>Policies</w:t>
      </w:r>
      <w:r>
        <w:t xml:space="preserve"> are more versatile than </w:t>
      </w:r>
      <w:r w:rsidRPr="008B5809">
        <w:rPr>
          <w:u w:val="single"/>
        </w:rPr>
        <w:t>Roles</w:t>
      </w:r>
      <w:r>
        <w:t>. In order</w:t>
      </w:r>
      <w:r w:rsidR="008B3645">
        <w:t xml:space="preserve"> for </w:t>
      </w:r>
      <w:r w:rsidR="00B00662">
        <w:t>i</w:t>
      </w:r>
      <w:r w:rsidR="008B3645">
        <w:t>t to work we need to register the option in the root “</w:t>
      </w:r>
      <w:proofErr w:type="spellStart"/>
      <w:r w:rsidR="008B3645" w:rsidRPr="008B3645">
        <w:rPr>
          <w:b/>
        </w:rPr>
        <w:t>Startup.cs</w:t>
      </w:r>
      <w:proofErr w:type="spellEnd"/>
      <w:r w:rsidR="008B3645">
        <w:t>” file inside the newest “</w:t>
      </w:r>
      <w:proofErr w:type="spellStart"/>
      <w:r w:rsidR="008B3645" w:rsidRPr="008B3645">
        <w:rPr>
          <w:b/>
        </w:rPr>
        <w:t>AddAuthorization</w:t>
      </w:r>
      <w:proofErr w:type="spellEnd"/>
      <w:r w:rsidR="008B3645">
        <w:t>” service, we just added.</w:t>
      </w:r>
    </w:p>
    <w:p w14:paraId="2057402B" w14:textId="77777777" w:rsidR="008B3645" w:rsidRPr="008B3645" w:rsidRDefault="008B3645" w:rsidP="00DB57F5">
      <w:pPr>
        <w:rPr>
          <w:sz w:val="16"/>
          <w:szCs w:val="16"/>
        </w:rPr>
      </w:pPr>
    </w:p>
    <w:bookmarkStart w:id="27" w:name="_MON_1678451495"/>
    <w:bookmarkEnd w:id="27"/>
    <w:p w14:paraId="1849F2F9" w14:textId="77777777" w:rsidR="008B3645" w:rsidRPr="008B3645" w:rsidRDefault="008B3645" w:rsidP="00DB57F5">
      <w:pPr>
        <w:rPr>
          <w:sz w:val="16"/>
          <w:szCs w:val="16"/>
        </w:rPr>
      </w:pPr>
      <w:r>
        <w:object w:dxaOrig="9972" w:dyaOrig="222" w14:anchorId="112E297E">
          <v:shape id="_x0000_i1035" type="#_x0000_t75" style="width:498.75pt;height:11.25pt" o:ole="">
            <v:imagedata r:id="rId49" o:title=""/>
          </v:shape>
          <o:OLEObject Type="Embed" ProgID="Word.OpenDocumentText.12" ShapeID="_x0000_i1035" DrawAspect="Content" ObjectID="_1679746826" r:id="rId50"/>
        </w:object>
      </w:r>
    </w:p>
    <w:p w14:paraId="27A6894C" w14:textId="5CA9C7FC" w:rsidR="002D3D88" w:rsidRDefault="002D3D88" w:rsidP="00DB57F5">
      <w:r>
        <w:t>Now I create these pages by adding a templated “Razor</w:t>
      </w:r>
      <w:r w:rsidR="00956FF7">
        <w:t xml:space="preserve"> View</w:t>
      </w:r>
      <w:r>
        <w:t>” file in the “View / Home” folder.</w:t>
      </w:r>
      <w:r w:rsidR="00956FF7">
        <w:t xml:space="preserve"> We don’t make anything fancy so just enter the name, </w:t>
      </w:r>
      <w:proofErr w:type="spellStart"/>
      <w:proofErr w:type="gramStart"/>
      <w:r w:rsidR="00956FF7">
        <w:t>eg</w:t>
      </w:r>
      <w:proofErr w:type="spellEnd"/>
      <w:r w:rsidR="00956FF7">
        <w:t>.:</w:t>
      </w:r>
      <w:proofErr w:type="gramEnd"/>
      <w:r w:rsidR="00956FF7">
        <w:t xml:space="preserve"> “</w:t>
      </w:r>
      <w:proofErr w:type="spellStart"/>
      <w:r w:rsidR="00956FF7">
        <w:t>AdminUI.cshtml</w:t>
      </w:r>
      <w:proofErr w:type="spellEnd"/>
      <w:r w:rsidR="00956FF7">
        <w:t>” and “</w:t>
      </w:r>
      <w:proofErr w:type="spellStart"/>
      <w:r w:rsidR="00956FF7">
        <w:t>ModUI.cshtml</w:t>
      </w:r>
      <w:proofErr w:type="spellEnd"/>
      <w:r w:rsidR="00956FF7">
        <w:t>”.</w:t>
      </w:r>
    </w:p>
    <w:p w14:paraId="3AEDE3E1" w14:textId="40B31362" w:rsidR="00C4533E" w:rsidRDefault="00C4533E">
      <w:r>
        <w:br w:type="page"/>
      </w:r>
    </w:p>
    <w:p w14:paraId="30FB6CFF" w14:textId="3CBB510A" w:rsidR="002D3D88" w:rsidRPr="00907823" w:rsidRDefault="00907823" w:rsidP="00907823">
      <w:pPr>
        <w:pStyle w:val="Heading2"/>
        <w:rPr>
          <w:b/>
          <w:color w:val="C00000"/>
          <w:u w:val="single"/>
        </w:rPr>
      </w:pPr>
      <w:r w:rsidRPr="00907823">
        <w:rPr>
          <w:b/>
          <w:color w:val="C00000"/>
          <w:u w:val="single"/>
        </w:rPr>
        <w:lastRenderedPageBreak/>
        <w:t>User Role migrations &amp; first Seeding of special roles</w:t>
      </w:r>
    </w:p>
    <w:p w14:paraId="3D275428" w14:textId="6D842D8C" w:rsidR="002D3D88" w:rsidRDefault="00907823" w:rsidP="00DB57F5">
      <w:r>
        <w:t xml:space="preserve">Now that we made some changes to how user authentication is handled we </w:t>
      </w:r>
      <w:r w:rsidR="00965F91" w:rsidRPr="00965F91">
        <w:rPr>
          <w:u w:val="single"/>
        </w:rPr>
        <w:t>have to</w:t>
      </w:r>
      <w:r w:rsidR="00965F91">
        <w:t xml:space="preserve"> add </w:t>
      </w:r>
      <w:r w:rsidR="00965F91" w:rsidRPr="00965F91">
        <w:rPr>
          <w:b/>
        </w:rPr>
        <w:t>Roles</w:t>
      </w:r>
      <w:r w:rsidR="00965F91">
        <w:t xml:space="preserve"> and then </w:t>
      </w:r>
      <w:r>
        <w:t xml:space="preserve">can enter the first users with special roles. It can be done directly in the DB or by C# code that is migrated and then with a DB update reflected in the database. Following the course, I chose </w:t>
      </w:r>
      <w:r w:rsidRPr="00907823">
        <w:rPr>
          <w:u w:val="single"/>
        </w:rPr>
        <w:t>the second</w:t>
      </w:r>
      <w:r>
        <w:t xml:space="preserve">, </w:t>
      </w:r>
      <w:r w:rsidRPr="00907823">
        <w:rPr>
          <w:b/>
        </w:rPr>
        <w:t>“Code First”</w:t>
      </w:r>
      <w:r>
        <w:t xml:space="preserve"> </w:t>
      </w:r>
      <w:r w:rsidRPr="00907823">
        <w:rPr>
          <w:u w:val="single"/>
        </w:rPr>
        <w:t>approach</w:t>
      </w:r>
      <w:r>
        <w:t>.</w:t>
      </w:r>
    </w:p>
    <w:p w14:paraId="28D4528E" w14:textId="77777777" w:rsidR="002D3D88" w:rsidRDefault="002D3D88" w:rsidP="00DB57F5"/>
    <w:p w14:paraId="2AD494DF" w14:textId="0F28C7E8" w:rsidR="00907823" w:rsidRDefault="00965F91" w:rsidP="00DB57F5">
      <w:r>
        <w:t>So, first add a new “seeding” migration:</w:t>
      </w:r>
      <w:r>
        <w:tab/>
      </w:r>
      <w:r>
        <w:tab/>
        <w:t xml:space="preserve">Add-Migration </w:t>
      </w:r>
      <w:proofErr w:type="spellStart"/>
      <w:r>
        <w:t>Role</w:t>
      </w:r>
      <w:r w:rsidR="001E56B7">
        <w:t>s</w:t>
      </w:r>
      <w:r>
        <w:t>Seed</w:t>
      </w:r>
      <w:r w:rsidR="001E56B7">
        <w:t>ing</w:t>
      </w:r>
      <w:proofErr w:type="spellEnd"/>
      <w:r>
        <w:t xml:space="preserve"> -verbose</w:t>
      </w:r>
    </w:p>
    <w:p w14:paraId="385FE722" w14:textId="77777777" w:rsidR="00907823" w:rsidRDefault="00907823" w:rsidP="00DB57F5"/>
    <w:p w14:paraId="1306A2A7" w14:textId="67A01911" w:rsidR="00965F91" w:rsidRDefault="00965F91" w:rsidP="00DB57F5">
      <w:r>
        <w:t xml:space="preserve">I don’t have a model-context pair </w:t>
      </w:r>
      <w:r w:rsidR="008560DB">
        <w:t xml:space="preserve">and have not made any modifications to the DB either, </w:t>
      </w:r>
      <w:r>
        <w:t>so the created migration file’s “Up” and “Down” (grading) methods are empty, allowing us to specify what exactly we want to update in the DB.</w:t>
      </w:r>
    </w:p>
    <w:p w14:paraId="009A9918" w14:textId="77777777" w:rsidR="00965F91" w:rsidRDefault="00965F91" w:rsidP="00DB57F5"/>
    <w:p w14:paraId="5232DF10" w14:textId="51F1B756" w:rsidR="00907823" w:rsidRDefault="00372672" w:rsidP="00DB57F5">
      <w:r>
        <w:t>B</w:t>
      </w:r>
      <w:r w:rsidR="00965F91">
        <w:t xml:space="preserve">efore we update the DB, first we have to define what to do and how to do it during the update, such as adding the user roles as well as </w:t>
      </w:r>
      <w:r w:rsidR="001E56B7">
        <w:t xml:space="preserve">a couple new users which already possess some of those roles. In my case I added </w:t>
      </w:r>
      <w:r w:rsidR="001E56B7" w:rsidRPr="001E56B7">
        <w:rPr>
          <w:u w:val="single"/>
        </w:rPr>
        <w:t>one Admin</w:t>
      </w:r>
      <w:r w:rsidR="001E56B7">
        <w:t xml:space="preserve"> User and </w:t>
      </w:r>
      <w:r w:rsidR="001E56B7" w:rsidRPr="001E56B7">
        <w:rPr>
          <w:u w:val="single"/>
        </w:rPr>
        <w:t>two Mod</w:t>
      </w:r>
      <w:r w:rsidR="001E56B7">
        <w:t xml:space="preserve"> Users.</w:t>
      </w:r>
    </w:p>
    <w:p w14:paraId="746FEB1F" w14:textId="77777777" w:rsidR="002D3D88" w:rsidRDefault="002D3D88" w:rsidP="00DB57F5"/>
    <w:p w14:paraId="004C575F" w14:textId="14732FBD" w:rsidR="001E56B7" w:rsidRDefault="001E56B7" w:rsidP="00DB57F5">
      <w:r>
        <w:t xml:space="preserve">The newly generated migration </w:t>
      </w:r>
      <w:proofErr w:type="gramStart"/>
      <w:r>
        <w:t>file’s</w:t>
      </w:r>
      <w:proofErr w:type="gramEnd"/>
      <w:r>
        <w:t xml:space="preserve"> “Up” method, add the new entries /tuples for roles &amp; users:</w:t>
      </w:r>
    </w:p>
    <w:p w14:paraId="0BC0952E" w14:textId="77777777" w:rsidR="001E56B7" w:rsidRPr="001E56B7" w:rsidRDefault="001E56B7" w:rsidP="00DB57F5">
      <w:pPr>
        <w:rPr>
          <w:sz w:val="16"/>
          <w:szCs w:val="16"/>
        </w:rPr>
      </w:pPr>
    </w:p>
    <w:bookmarkStart w:id="28" w:name="_MON_1678453601"/>
    <w:bookmarkEnd w:id="28"/>
    <w:p w14:paraId="7627CBFE" w14:textId="77777777" w:rsidR="001E56B7" w:rsidRPr="001E56B7" w:rsidRDefault="001E56B7" w:rsidP="00DB57F5">
      <w:pPr>
        <w:rPr>
          <w:sz w:val="16"/>
          <w:szCs w:val="16"/>
        </w:rPr>
      </w:pPr>
      <w:r>
        <w:object w:dxaOrig="9972" w:dyaOrig="4449" w14:anchorId="06E4FC67">
          <v:shape id="_x0000_i1036" type="#_x0000_t75" style="width:498.75pt;height:222.75pt" o:ole="">
            <v:imagedata r:id="rId51" o:title=""/>
          </v:shape>
          <o:OLEObject Type="Embed" ProgID="Word.OpenDocumentText.12" ShapeID="_x0000_i1036" DrawAspect="Content" ObjectID="_1679746827" r:id="rId52"/>
        </w:object>
      </w:r>
    </w:p>
    <w:p w14:paraId="285198D3" w14:textId="630CF3CB" w:rsidR="001E56B7" w:rsidRDefault="001F05E7" w:rsidP="00DB57F5">
      <w:r>
        <w:t>F</w:t>
      </w:r>
      <w:r w:rsidR="001E56B7">
        <w:t xml:space="preserve">illing </w:t>
      </w:r>
      <w:r>
        <w:t xml:space="preserve">out </w:t>
      </w:r>
      <w:r w:rsidR="001E56B7">
        <w:t xml:space="preserve">the “Down” method is </w:t>
      </w:r>
      <w:r>
        <w:t>un</w:t>
      </w:r>
      <w:r w:rsidR="001E56B7" w:rsidRPr="001E56B7">
        <w:t>necessary</w:t>
      </w:r>
      <w:r>
        <w:t xml:space="preserve"> (at least for this application, there will never be less special roles than Admin and Moderator) even if the same person handles both “jobs”. For the removal of these specially introduced users </w:t>
      </w:r>
      <w:r w:rsidR="001E56B7" w:rsidRPr="001E56B7">
        <w:t>the Admin c</w:t>
      </w:r>
      <w:r>
        <w:t>an</w:t>
      </w:r>
      <w:r w:rsidR="001E56B7" w:rsidRPr="001E56B7">
        <w:t xml:space="preserve"> do it </w:t>
      </w:r>
      <w:r>
        <w:t xml:space="preserve">either directly </w:t>
      </w:r>
      <w:r w:rsidR="001E56B7" w:rsidRPr="001E56B7">
        <w:t>in the DB</w:t>
      </w:r>
      <w:r>
        <w:t xml:space="preserve"> (manager)</w:t>
      </w:r>
      <w:r w:rsidR="00372672">
        <w:t xml:space="preserve"> tool</w:t>
      </w:r>
      <w:r w:rsidR="001E56B7" w:rsidRPr="001E56B7">
        <w:t xml:space="preserve">, </w:t>
      </w:r>
      <w:r w:rsidR="00372672">
        <w:t xml:space="preserve">or (this is how it should be done) </w:t>
      </w:r>
      <w:r w:rsidR="001E56B7" w:rsidRPr="001E56B7">
        <w:t>in-</w:t>
      </w:r>
      <w:r w:rsidR="00372672">
        <w:t>a</w:t>
      </w:r>
      <w:r w:rsidR="001E56B7" w:rsidRPr="001E56B7">
        <w:t>pp</w:t>
      </w:r>
      <w:r w:rsidR="00372672">
        <w:t xml:space="preserve"> on the appropriate “</w:t>
      </w:r>
      <w:proofErr w:type="spellStart"/>
      <w:r w:rsidR="00372672">
        <w:t>AdminUI</w:t>
      </w:r>
      <w:proofErr w:type="spellEnd"/>
      <w:r w:rsidR="00372672">
        <w:t>” page dedicated for granting and revoking roles, including passing along the admin role to others</w:t>
      </w:r>
      <w:r w:rsidR="001E56B7" w:rsidRPr="001E56B7">
        <w:t>.</w:t>
      </w:r>
    </w:p>
    <w:p w14:paraId="5D609058" w14:textId="77777777" w:rsidR="001E56B7" w:rsidRDefault="001E56B7" w:rsidP="00DB57F5"/>
    <w:p w14:paraId="5C8E7AED" w14:textId="77777777" w:rsidR="001E56B7" w:rsidRDefault="001E56B7" w:rsidP="00DB57F5"/>
    <w:p w14:paraId="493CAA65" w14:textId="39F24B3D" w:rsidR="00E731A4" w:rsidRDefault="00925395" w:rsidP="00060DF6">
      <w:r>
        <w:t xml:space="preserve">For the coming section I tried following along the course instructions but because I was /am stuck with SQLite (for now) </w:t>
      </w:r>
      <w:r w:rsidR="00E731A4">
        <w:t xml:space="preserve">each MS SQL script that was used to add roles and some users to the DB then connect roles to those users … </w:t>
      </w:r>
      <w:r>
        <w:t>I</w:t>
      </w:r>
      <w:r w:rsidR="00E731A4">
        <w:t xml:space="preserve"> had to transcribe all that to SQLite script … because SQLite is designed simpler but by comparison is dumber, for example there is no script function for generating new Id-s like “</w:t>
      </w:r>
      <w:proofErr w:type="gramStart"/>
      <w:r w:rsidR="00E731A4">
        <w:t>NEWID(</w:t>
      </w:r>
      <w:proofErr w:type="gramEnd"/>
      <w:r w:rsidR="00E731A4">
        <w:t>)”, in addition to everything being of type TEXT. I succeeded for some but not all. In the end I had to request Instructor assistance, and also separated the large code block into several smaller methods.</w:t>
      </w:r>
    </w:p>
    <w:p w14:paraId="3761C221" w14:textId="1F3D4206" w:rsidR="00060DF6" w:rsidRDefault="00060DF6">
      <w:r>
        <w:br w:type="page"/>
      </w:r>
    </w:p>
    <w:p w14:paraId="0C1A9203" w14:textId="434CD616" w:rsidR="00E731A4" w:rsidRDefault="00060DF6" w:rsidP="00DB57F5">
      <w:r w:rsidRPr="00060DF6">
        <w:rPr>
          <w:b/>
          <w:u w:val="single"/>
        </w:rPr>
        <w:lastRenderedPageBreak/>
        <w:t>This</w:t>
      </w:r>
      <w:r>
        <w:t xml:space="preserve"> is the base </w:t>
      </w:r>
      <w:r w:rsidRPr="00060DF6">
        <w:rPr>
          <w:b/>
        </w:rPr>
        <w:t>“</w:t>
      </w:r>
      <w:proofErr w:type="spellStart"/>
      <w:r w:rsidRPr="00060DF6">
        <w:rPr>
          <w:b/>
        </w:rPr>
        <w:t>MigrationBuilderExtension</w:t>
      </w:r>
      <w:r>
        <w:rPr>
          <w:b/>
        </w:rPr>
        <w:t>.cs</w:t>
      </w:r>
      <w:proofErr w:type="spellEnd"/>
      <w:r w:rsidRPr="00060DF6">
        <w:rPr>
          <w:b/>
        </w:rPr>
        <w:t>”</w:t>
      </w:r>
      <w:r>
        <w:t xml:space="preserve"> file, we put in the root “Data” folder.</w:t>
      </w:r>
    </w:p>
    <w:p w14:paraId="45B0F6F5" w14:textId="77777777" w:rsidR="00060DF6" w:rsidRPr="00060DF6" w:rsidRDefault="00060DF6" w:rsidP="00DB57F5">
      <w:pPr>
        <w:rPr>
          <w:sz w:val="16"/>
          <w:szCs w:val="16"/>
        </w:rPr>
      </w:pPr>
    </w:p>
    <w:bookmarkStart w:id="29" w:name="_MON_1678455928"/>
    <w:bookmarkEnd w:id="29"/>
    <w:p w14:paraId="3C6132DF" w14:textId="77777777" w:rsidR="00E731A4" w:rsidRPr="00060DF6" w:rsidRDefault="00060DF6" w:rsidP="00DB57F5">
      <w:pPr>
        <w:rPr>
          <w:sz w:val="16"/>
          <w:szCs w:val="16"/>
        </w:rPr>
      </w:pPr>
      <w:r>
        <w:object w:dxaOrig="9972" w:dyaOrig="3115" w14:anchorId="5015915B">
          <v:shape id="_x0000_i1037" type="#_x0000_t75" style="width:498.75pt;height:156pt" o:ole="">
            <v:imagedata r:id="rId53" o:title=""/>
          </v:shape>
          <o:OLEObject Type="Embed" ProgID="Word.OpenDocumentText.12" ShapeID="_x0000_i1037" DrawAspect="Content" ObjectID="_1679746828" r:id="rId54"/>
        </w:object>
      </w:r>
    </w:p>
    <w:p w14:paraId="77E96867" w14:textId="63073C66" w:rsidR="00E731A4" w:rsidRDefault="00060DF6" w:rsidP="00DB57F5">
      <w:r w:rsidRPr="00060DF6">
        <w:rPr>
          <w:b/>
        </w:rPr>
        <w:t>Inside</w:t>
      </w:r>
      <w:r>
        <w:t xml:space="preserve"> we put the various migration configuration, context &amp; controller methods.</w:t>
      </w:r>
    </w:p>
    <w:p w14:paraId="16FE8D8C" w14:textId="3E88EE74" w:rsidR="008D44D8" w:rsidRDefault="008D44D8" w:rsidP="00DB57F5">
      <w:r>
        <w:t>To start with, this is the definition on how to ass the new Roles.</w:t>
      </w:r>
    </w:p>
    <w:p w14:paraId="50573DFD" w14:textId="77777777" w:rsidR="00E731A4" w:rsidRPr="00060DF6" w:rsidRDefault="00E731A4" w:rsidP="00DB57F5">
      <w:pPr>
        <w:rPr>
          <w:sz w:val="16"/>
          <w:szCs w:val="16"/>
        </w:rPr>
      </w:pPr>
    </w:p>
    <w:bookmarkStart w:id="30" w:name="_MON_1678456221"/>
    <w:bookmarkEnd w:id="30"/>
    <w:p w14:paraId="27A502AD" w14:textId="77777777" w:rsidR="00060DF6" w:rsidRPr="00060DF6" w:rsidRDefault="00060DF6" w:rsidP="00DB57F5">
      <w:pPr>
        <w:rPr>
          <w:sz w:val="16"/>
          <w:szCs w:val="16"/>
        </w:rPr>
      </w:pPr>
      <w:r>
        <w:object w:dxaOrig="9972" w:dyaOrig="5339" w14:anchorId="02D197E9">
          <v:shape id="_x0000_i1038" type="#_x0000_t75" style="width:498.75pt;height:267pt" o:ole="">
            <v:imagedata r:id="rId55" o:title=""/>
          </v:shape>
          <o:OLEObject Type="Embed" ProgID="Word.OpenDocumentText.12" ShapeID="_x0000_i1038" DrawAspect="Content" ObjectID="_1679746829" r:id="rId56"/>
        </w:object>
      </w:r>
    </w:p>
    <w:p w14:paraId="006476BA" w14:textId="69AA2DB8" w:rsidR="00060DF6" w:rsidRDefault="00060DF6" w:rsidP="00DB57F5">
      <w:r w:rsidRPr="00E45BE3">
        <w:rPr>
          <w:b/>
        </w:rPr>
        <w:t>NOTE:</w:t>
      </w:r>
      <w:r>
        <w:t xml:space="preserve"> that there is a “TODO” notification marking that the “</w:t>
      </w:r>
      <w:proofErr w:type="spellStart"/>
      <w:r>
        <w:t>ActiveProvider</w:t>
      </w:r>
      <w:proofErr w:type="spellEnd"/>
      <w:r>
        <w:t xml:space="preserve">” will have to be set &amp; configured if this application is to be deployed. It is a module that verifies what DB type (MS SQL Server, SQLite, MySQL, </w:t>
      </w:r>
      <w:proofErr w:type="spellStart"/>
      <w:r>
        <w:t>PostgreS</w:t>
      </w:r>
      <w:proofErr w:type="spellEnd"/>
      <w:r>
        <w:t xml:space="preserve">, etc.) is used and selects the appropriate, predefined </w:t>
      </w:r>
      <w:r w:rsidR="00E45BE3">
        <w:t>SQL syntax to utilize, and if it does not exist then throw appropriate errors.</w:t>
      </w:r>
    </w:p>
    <w:p w14:paraId="430B089C" w14:textId="77777777" w:rsidR="00E45BE3" w:rsidRDefault="00E45BE3" w:rsidP="00DB57F5"/>
    <w:p w14:paraId="5D5009A9" w14:textId="77777777" w:rsidR="00E45BE3" w:rsidRDefault="00E45BE3" w:rsidP="00DB57F5">
      <w:pPr>
        <w:rPr>
          <w:i/>
        </w:rPr>
      </w:pPr>
      <w:r>
        <w:rPr>
          <w:i/>
        </w:rPr>
        <w:t>((</w:t>
      </w:r>
    </w:p>
    <w:p w14:paraId="5006FDBC" w14:textId="628F7BD3" w:rsidR="00E45BE3" w:rsidRPr="00E45BE3" w:rsidRDefault="00E45BE3" w:rsidP="00DB57F5">
      <w:pPr>
        <w:rPr>
          <w:i/>
        </w:rPr>
      </w:pPr>
      <w:r w:rsidRPr="00E45BE3">
        <w:rPr>
          <w:i/>
        </w:rPr>
        <w:t>At this point in time there is no need for this. It is not even meant for actual deployment but as a working, useable example of what I can do. An exercise and portfolio item.</w:t>
      </w:r>
    </w:p>
    <w:p w14:paraId="509EA956" w14:textId="77777777" w:rsidR="00E45BE3" w:rsidRPr="00E45BE3" w:rsidRDefault="00E45BE3" w:rsidP="00DB57F5">
      <w:pPr>
        <w:rPr>
          <w:i/>
        </w:rPr>
      </w:pPr>
    </w:p>
    <w:p w14:paraId="358E28EA" w14:textId="77777777" w:rsidR="00E45BE3" w:rsidRDefault="00E45BE3" w:rsidP="00DB57F5">
      <w:pPr>
        <w:rPr>
          <w:i/>
        </w:rPr>
      </w:pPr>
      <w:r w:rsidRPr="00E45BE3">
        <w:rPr>
          <w:i/>
        </w:rPr>
        <w:t>Of course, it can be turned into a deployable application, but at inception it was not meant as such.</w:t>
      </w:r>
    </w:p>
    <w:p w14:paraId="3DF1F571" w14:textId="29C47BFD" w:rsidR="00E731A4" w:rsidRDefault="00E45BE3" w:rsidP="00DB57F5">
      <w:r>
        <w:rPr>
          <w:i/>
        </w:rPr>
        <w:t>))</w:t>
      </w:r>
    </w:p>
    <w:p w14:paraId="0661C46D" w14:textId="6987EC72" w:rsidR="00E45BE3" w:rsidRDefault="00E45BE3">
      <w:r>
        <w:br w:type="page"/>
      </w:r>
    </w:p>
    <w:p w14:paraId="1E86C674" w14:textId="68F2946B" w:rsidR="00E731A4" w:rsidRDefault="00E45BE3" w:rsidP="00DB57F5">
      <w:r w:rsidRPr="00E45BE3">
        <w:rPr>
          <w:b/>
        </w:rPr>
        <w:lastRenderedPageBreak/>
        <w:t>NOTE:</w:t>
      </w:r>
      <w:r>
        <w:t xml:space="preserve"> that formatting here has been </w:t>
      </w:r>
      <w:r w:rsidR="00D2605E">
        <w:t xml:space="preserve">a little </w:t>
      </w:r>
      <w:r>
        <w:t>“compressed” to fit les</w:t>
      </w:r>
      <w:r w:rsidR="00D2605E">
        <w:t>s</w:t>
      </w:r>
      <w:r>
        <w:t xml:space="preserve"> page space.</w:t>
      </w:r>
    </w:p>
    <w:p w14:paraId="3C91F23A" w14:textId="77777777" w:rsidR="008D44D8" w:rsidRDefault="008D44D8" w:rsidP="00DB57F5"/>
    <w:p w14:paraId="460661A7" w14:textId="19135DB4" w:rsidR="008D44D8" w:rsidRPr="00E45BE3" w:rsidRDefault="008D44D8" w:rsidP="00DB57F5">
      <w:r>
        <w:t>We use this to define how to add the new Users from code.</w:t>
      </w:r>
    </w:p>
    <w:p w14:paraId="478828AF" w14:textId="77777777" w:rsidR="00E45BE3" w:rsidRPr="00E45BE3" w:rsidRDefault="00E45BE3" w:rsidP="00DB57F5">
      <w:pPr>
        <w:rPr>
          <w:sz w:val="16"/>
          <w:szCs w:val="16"/>
        </w:rPr>
      </w:pPr>
    </w:p>
    <w:bookmarkStart w:id="31" w:name="_MON_1678456848"/>
    <w:bookmarkEnd w:id="31"/>
    <w:p w14:paraId="2C5EB294" w14:textId="6585B35F" w:rsidR="00D2605E" w:rsidRPr="00D2605E" w:rsidRDefault="00A51A28" w:rsidP="00DB57F5">
      <w:pPr>
        <w:rPr>
          <w:sz w:val="16"/>
          <w:szCs w:val="16"/>
        </w:rPr>
      </w:pPr>
      <w:r>
        <w:object w:dxaOrig="9972" w:dyaOrig="12236" w14:anchorId="6411F060">
          <v:shape id="_x0000_i1039" type="#_x0000_t75" style="width:498.75pt;height:612pt" o:ole="">
            <v:imagedata r:id="rId57" o:title=""/>
          </v:shape>
          <o:OLEObject Type="Embed" ProgID="Word.OpenDocumentText.12" ShapeID="_x0000_i1039" DrawAspect="Content" ObjectID="_1679746830" r:id="rId58"/>
        </w:object>
      </w:r>
    </w:p>
    <w:bookmarkStart w:id="32" w:name="_MON_1678457360"/>
    <w:bookmarkEnd w:id="32"/>
    <w:p w14:paraId="042217CF" w14:textId="77777777" w:rsidR="00D2605E" w:rsidRPr="00A51A28" w:rsidRDefault="00A51A28" w:rsidP="00DB57F5">
      <w:pPr>
        <w:rPr>
          <w:sz w:val="16"/>
          <w:szCs w:val="16"/>
        </w:rPr>
      </w:pPr>
      <w:r>
        <w:object w:dxaOrig="9972" w:dyaOrig="4894" w14:anchorId="06B8D9FD">
          <v:shape id="_x0000_i1040" type="#_x0000_t75" style="width:498.75pt;height:244.5pt" o:ole="">
            <v:imagedata r:id="rId59" o:title=""/>
          </v:shape>
          <o:OLEObject Type="Embed" ProgID="Word.OpenDocumentText.12" ShapeID="_x0000_i1040" DrawAspect="Content" ObjectID="_1679746831" r:id="rId60"/>
        </w:object>
      </w:r>
    </w:p>
    <w:p w14:paraId="2AF81BEB" w14:textId="64C2E040" w:rsidR="00D2605E" w:rsidRDefault="009B3C63" w:rsidP="00DB57F5">
      <w:r>
        <w:t>Finally, we define how to match the Users to the Roles, then the “master” method calls then as needed to create the new special users and also match them to their intended roles.</w:t>
      </w:r>
    </w:p>
    <w:p w14:paraId="0B53D74C" w14:textId="77777777" w:rsidR="00D2605E" w:rsidRPr="00155C62" w:rsidRDefault="00D2605E" w:rsidP="00DB57F5">
      <w:pPr>
        <w:rPr>
          <w:sz w:val="16"/>
          <w:szCs w:val="16"/>
        </w:rPr>
      </w:pPr>
    </w:p>
    <w:bookmarkStart w:id="33" w:name="_MON_1678458358"/>
    <w:bookmarkEnd w:id="33"/>
    <w:p w14:paraId="2321F428" w14:textId="77777777" w:rsidR="009B3C63" w:rsidRPr="0054607A" w:rsidRDefault="0054607A" w:rsidP="00DB57F5">
      <w:pPr>
        <w:rPr>
          <w:sz w:val="16"/>
          <w:szCs w:val="16"/>
        </w:rPr>
      </w:pPr>
      <w:r>
        <w:object w:dxaOrig="9972" w:dyaOrig="6229" w14:anchorId="4C1001F5">
          <v:shape id="_x0000_i1041" type="#_x0000_t75" style="width:498.75pt;height:311.25pt" o:ole="">
            <v:imagedata r:id="rId61" o:title=""/>
          </v:shape>
          <o:OLEObject Type="Embed" ProgID="Word.OpenDocumentText.12" ShapeID="_x0000_i1041" DrawAspect="Content" ObjectID="_1679746832" r:id="rId62"/>
        </w:object>
      </w:r>
    </w:p>
    <w:p w14:paraId="68A07480" w14:textId="3375B955" w:rsidR="009B3C63" w:rsidRDefault="0054607A" w:rsidP="00DB57F5">
      <w:r w:rsidRPr="005D410A">
        <w:rPr>
          <w:b/>
        </w:rPr>
        <w:t>NOTE:</w:t>
      </w:r>
      <w:r>
        <w:t xml:space="preserve"> as we see in the “</w:t>
      </w:r>
      <w:proofErr w:type="spellStart"/>
      <w:r>
        <w:t>AddUser</w:t>
      </w:r>
      <w:proofErr w:type="spellEnd"/>
      <w:r>
        <w:t>” method it</w:t>
      </w:r>
      <w:r w:rsidR="005D410A">
        <w:t xml:space="preserve"> is</w:t>
      </w:r>
      <w:r>
        <w:t xml:space="preserve"> so during login </w:t>
      </w:r>
      <w:r w:rsidR="005D410A">
        <w:t>w</w:t>
      </w:r>
      <w:r>
        <w:t xml:space="preserve">e </w:t>
      </w:r>
      <w:r w:rsidR="005D410A">
        <w:t>ask for a</w:t>
      </w:r>
      <w:r>
        <w:t xml:space="preserve"> registered E-mail address instead of a “User Name”. For two reasons: first, because many systems </w:t>
      </w:r>
      <w:r w:rsidR="005D410A">
        <w:t>do it</w:t>
      </w:r>
      <w:r>
        <w:t xml:space="preserve"> so it isn’t unusual, and second (and primarily) because the course </w:t>
      </w:r>
      <w:r w:rsidR="00490395">
        <w:t>showed this</w:t>
      </w:r>
      <w:r>
        <w:t xml:space="preserve"> and there are more important aspects to handle.</w:t>
      </w:r>
    </w:p>
    <w:p w14:paraId="4653C713" w14:textId="77777777" w:rsidR="00490395" w:rsidRDefault="00490395"/>
    <w:p w14:paraId="47F59C7A" w14:textId="3CF5EC8F" w:rsidR="0054607A" w:rsidRDefault="0054607A">
      <w:r>
        <w:br w:type="page"/>
      </w:r>
    </w:p>
    <w:p w14:paraId="2EC099E6" w14:textId="4180FFF8" w:rsidR="00D2605E" w:rsidRDefault="00B954D5" w:rsidP="00DB57F5">
      <w:r>
        <w:rPr>
          <w:b/>
          <w:i/>
          <w:u w:val="single"/>
        </w:rPr>
        <w:lastRenderedPageBreak/>
        <w:t>Finally</w:t>
      </w:r>
      <w:r>
        <w:t xml:space="preserve"> we can update the DB:</w:t>
      </w:r>
      <w:r>
        <w:tab/>
        <w:t>Update-Database -verbose</w:t>
      </w:r>
    </w:p>
    <w:p w14:paraId="2DDCD6F6" w14:textId="77777777" w:rsidR="0054607A" w:rsidRDefault="0054607A" w:rsidP="00DB57F5"/>
    <w:p w14:paraId="58E64595" w14:textId="11FEC0C9" w:rsidR="00B954D5" w:rsidRDefault="00B954D5" w:rsidP="00DB57F5">
      <w:r>
        <w:t>If we did everything correctly, we can check the DB manager to see that we have roles and some more users with those roles inside. We can also try out the application, just log in as anyone and type “/</w:t>
      </w:r>
      <w:proofErr w:type="spellStart"/>
      <w:r>
        <w:t>AdminUI</w:t>
      </w:r>
      <w:proofErr w:type="spellEnd"/>
      <w:r>
        <w:t>” or “/</w:t>
      </w:r>
      <w:proofErr w:type="spellStart"/>
      <w:r>
        <w:t>ModUI</w:t>
      </w:r>
      <w:proofErr w:type="spellEnd"/>
      <w:r>
        <w:t>” in the address bar after the base address. We can see that authorized users can access those pages but no one else can.</w:t>
      </w:r>
    </w:p>
    <w:p w14:paraId="47D0DE3B" w14:textId="77777777" w:rsidR="00B954D5" w:rsidRDefault="00B954D5" w:rsidP="00DB57F5"/>
    <w:p w14:paraId="2E5186D3" w14:textId="77777777" w:rsidR="00F910BD" w:rsidRDefault="00B954D5" w:rsidP="00DB57F5">
      <w:r>
        <w:t xml:space="preserve">Now we add some access buttons on the top </w:t>
      </w:r>
      <w:r w:rsidRPr="00B954D5">
        <w:rPr>
          <w:b/>
        </w:rPr>
        <w:t>“</w:t>
      </w:r>
      <w:proofErr w:type="spellStart"/>
      <w:r w:rsidRPr="00B954D5">
        <w:rPr>
          <w:b/>
        </w:rPr>
        <w:t>Nav</w:t>
      </w:r>
      <w:proofErr w:type="spellEnd"/>
      <w:r w:rsidRPr="00B954D5">
        <w:rPr>
          <w:b/>
        </w:rPr>
        <w:t>-bar”</w:t>
      </w:r>
      <w:r w:rsidRPr="00B954D5">
        <w:t xml:space="preserve"> </w:t>
      </w:r>
      <w:r>
        <w:t>that are generated and thus visible / accessible only for the appropriate users.</w:t>
      </w:r>
      <w:r w:rsidR="00F910BD">
        <w:t xml:space="preserve"> Open the root </w:t>
      </w:r>
      <w:r w:rsidR="00F910BD" w:rsidRPr="00F910BD">
        <w:rPr>
          <w:b/>
        </w:rPr>
        <w:t>“Views / Shared / _</w:t>
      </w:r>
      <w:proofErr w:type="spellStart"/>
      <w:r w:rsidR="00F910BD" w:rsidRPr="00F910BD">
        <w:rPr>
          <w:b/>
        </w:rPr>
        <w:t>Layout.cshtml</w:t>
      </w:r>
      <w:proofErr w:type="spellEnd"/>
      <w:r w:rsidR="00F910BD" w:rsidRPr="00F910BD">
        <w:rPr>
          <w:b/>
        </w:rPr>
        <w:t>”</w:t>
      </w:r>
      <w:r w:rsidR="00F910BD">
        <w:t xml:space="preserve"> file, and inside the </w:t>
      </w:r>
      <w:r w:rsidR="00F910BD" w:rsidRPr="00F910BD">
        <w:rPr>
          <w:b/>
        </w:rPr>
        <w:t>header</w:t>
      </w:r>
      <w:r w:rsidR="00F910BD">
        <w:t xml:space="preserve"> find the </w:t>
      </w:r>
      <w:r w:rsidR="00F910BD" w:rsidRPr="00F910BD">
        <w:rPr>
          <w:b/>
        </w:rPr>
        <w:t>div</w:t>
      </w:r>
      <w:r w:rsidR="00F910BD">
        <w:t xml:space="preserve"> of class </w:t>
      </w:r>
      <w:r w:rsidR="00F910BD" w:rsidRPr="00F910BD">
        <w:rPr>
          <w:b/>
        </w:rPr>
        <w:t>“</w:t>
      </w:r>
      <w:proofErr w:type="spellStart"/>
      <w:r w:rsidR="00F910BD" w:rsidRPr="00F910BD">
        <w:rPr>
          <w:b/>
        </w:rPr>
        <w:t>navbar</w:t>
      </w:r>
      <w:proofErr w:type="spellEnd"/>
      <w:r w:rsidR="00F910BD" w:rsidRPr="00F910BD">
        <w:rPr>
          <w:b/>
        </w:rPr>
        <w:t>-collapse”</w:t>
      </w:r>
      <w:r w:rsidR="00F910BD" w:rsidRPr="00F910BD">
        <w:t>.</w:t>
      </w:r>
    </w:p>
    <w:p w14:paraId="1991FDC5" w14:textId="77777777" w:rsidR="00F910BD" w:rsidRDefault="00F910BD" w:rsidP="00DB57F5"/>
    <w:p w14:paraId="100FCDB4" w14:textId="41C31395" w:rsidR="0054607A" w:rsidRDefault="00F910BD" w:rsidP="00DB57F5">
      <w:r>
        <w:t xml:space="preserve">Inside the </w:t>
      </w:r>
      <w:proofErr w:type="gramStart"/>
      <w:r w:rsidRPr="00F910BD">
        <w:rPr>
          <w:b/>
        </w:rPr>
        <w:t>“</w:t>
      </w:r>
      <w:r>
        <w:rPr>
          <w:b/>
        </w:rPr>
        <w:t xml:space="preserve"> </w:t>
      </w:r>
      <w:proofErr w:type="spellStart"/>
      <w:r w:rsidRPr="00F910BD">
        <w:rPr>
          <w:b/>
        </w:rPr>
        <w:t>ul</w:t>
      </w:r>
      <w:proofErr w:type="spellEnd"/>
      <w:proofErr w:type="gramEnd"/>
      <w:r>
        <w:rPr>
          <w:b/>
        </w:rPr>
        <w:t xml:space="preserve"> </w:t>
      </w:r>
      <w:r w:rsidRPr="00F910BD">
        <w:rPr>
          <w:b/>
        </w:rPr>
        <w:t>”</w:t>
      </w:r>
      <w:r>
        <w:t xml:space="preserve"> surround each </w:t>
      </w:r>
      <w:r w:rsidRPr="00F910BD">
        <w:rPr>
          <w:b/>
        </w:rPr>
        <w:t>“</w:t>
      </w:r>
      <w:r>
        <w:rPr>
          <w:b/>
        </w:rPr>
        <w:t xml:space="preserve"> </w:t>
      </w:r>
      <w:r w:rsidRPr="00F910BD">
        <w:rPr>
          <w:b/>
        </w:rPr>
        <w:t>li</w:t>
      </w:r>
      <w:r>
        <w:rPr>
          <w:b/>
        </w:rPr>
        <w:t xml:space="preserve"> </w:t>
      </w:r>
      <w:r w:rsidRPr="00F910BD">
        <w:rPr>
          <w:b/>
        </w:rPr>
        <w:t>”</w:t>
      </w:r>
      <w:r w:rsidRPr="00F910BD">
        <w:t xml:space="preserve"> in </w:t>
      </w:r>
      <w:r w:rsidRPr="00F910BD">
        <w:rPr>
          <w:i/>
        </w:rPr>
        <w:t>Razor code</w:t>
      </w:r>
      <w:r w:rsidRPr="00F910BD">
        <w:t xml:space="preserve"> </w:t>
      </w:r>
      <w:r>
        <w:t xml:space="preserve">syntax conditions based on </w:t>
      </w:r>
      <w:r w:rsidR="00B40EA7" w:rsidRPr="00B40EA7">
        <w:rPr>
          <w:i/>
        </w:rPr>
        <w:t>User Identity</w:t>
      </w:r>
      <w:r w:rsidR="00B40EA7">
        <w:t xml:space="preserve"> or </w:t>
      </w:r>
      <w:r w:rsidR="00B40EA7" w:rsidRPr="00B40EA7">
        <w:rPr>
          <w:i/>
        </w:rPr>
        <w:t>Role</w:t>
      </w:r>
      <w:r>
        <w:t xml:space="preserve"> that will </w:t>
      </w:r>
      <w:r w:rsidR="00B40EA7">
        <w:t>ensure that unauthorized users won’t even get the element generated on the page they get.</w:t>
      </w:r>
    </w:p>
    <w:p w14:paraId="73D319B0" w14:textId="58D22FC2" w:rsidR="00B40EA7" w:rsidRDefault="00B40EA7" w:rsidP="00DB57F5">
      <w:r>
        <w:t>Here is an example for the “Home” button.</w:t>
      </w:r>
    </w:p>
    <w:p w14:paraId="048D579F" w14:textId="77777777" w:rsidR="00B40EA7" w:rsidRPr="00B40EA7" w:rsidRDefault="00B40EA7" w:rsidP="00DB57F5">
      <w:pPr>
        <w:rPr>
          <w:sz w:val="16"/>
          <w:szCs w:val="16"/>
        </w:rPr>
      </w:pPr>
    </w:p>
    <w:bookmarkStart w:id="34" w:name="_MON_1678460453"/>
    <w:bookmarkEnd w:id="34"/>
    <w:p w14:paraId="3D672AC8" w14:textId="77777777" w:rsidR="00B40EA7" w:rsidRPr="00B40EA7" w:rsidRDefault="00B40EA7" w:rsidP="00DB57F5">
      <w:pPr>
        <w:rPr>
          <w:sz w:val="16"/>
          <w:szCs w:val="16"/>
        </w:rPr>
      </w:pPr>
      <w:r>
        <w:object w:dxaOrig="9972" w:dyaOrig="667" w14:anchorId="6CDC36E9">
          <v:shape id="_x0000_i1042" type="#_x0000_t75" style="width:498.75pt;height:33pt" o:ole="">
            <v:imagedata r:id="rId63" o:title=""/>
          </v:shape>
          <o:OLEObject Type="Embed" ProgID="Word.OpenDocumentText.12" ShapeID="_x0000_i1042" DrawAspect="Content" ObjectID="_1679746833" r:id="rId64"/>
        </w:object>
      </w:r>
    </w:p>
    <w:p w14:paraId="39E10117" w14:textId="37C419FF" w:rsidR="00B40EA7" w:rsidRDefault="00B40EA7" w:rsidP="00DB57F5">
      <w:r>
        <w:t xml:space="preserve">Now let’s add a new button each for the two new pages: </w:t>
      </w:r>
      <w:proofErr w:type="spellStart"/>
      <w:r w:rsidRPr="00B40EA7">
        <w:rPr>
          <w:i/>
        </w:rPr>
        <w:t>AdminUI</w:t>
      </w:r>
      <w:proofErr w:type="spellEnd"/>
      <w:r>
        <w:t xml:space="preserve"> and </w:t>
      </w:r>
      <w:proofErr w:type="spellStart"/>
      <w:r w:rsidRPr="00B40EA7">
        <w:rPr>
          <w:i/>
        </w:rPr>
        <w:t>ModUI</w:t>
      </w:r>
      <w:proofErr w:type="spellEnd"/>
      <w:r>
        <w:t>.</w:t>
      </w:r>
    </w:p>
    <w:p w14:paraId="7926149D" w14:textId="77777777" w:rsidR="00B40EA7" w:rsidRPr="00B40EA7" w:rsidRDefault="00B40EA7" w:rsidP="00DB57F5">
      <w:pPr>
        <w:rPr>
          <w:sz w:val="16"/>
          <w:szCs w:val="16"/>
        </w:rPr>
      </w:pPr>
    </w:p>
    <w:bookmarkStart w:id="35" w:name="_MON_1678460796"/>
    <w:bookmarkEnd w:id="35"/>
    <w:p w14:paraId="44F1C817" w14:textId="77777777" w:rsidR="00B40EA7" w:rsidRPr="00382DBF" w:rsidRDefault="00382DBF" w:rsidP="00DB57F5">
      <w:pPr>
        <w:rPr>
          <w:sz w:val="16"/>
          <w:szCs w:val="16"/>
        </w:rPr>
      </w:pPr>
      <w:r>
        <w:object w:dxaOrig="9972" w:dyaOrig="2447" w14:anchorId="55126BD9">
          <v:shape id="_x0000_i1043" type="#_x0000_t75" style="width:498.75pt;height:122.25pt" o:ole="">
            <v:imagedata r:id="rId65" o:title=""/>
          </v:shape>
          <o:OLEObject Type="Embed" ProgID="Word.OpenDocumentText.12" ShapeID="_x0000_i1043" DrawAspect="Content" ObjectID="_1679746834" r:id="rId66"/>
        </w:object>
      </w:r>
    </w:p>
    <w:p w14:paraId="0A95FA58" w14:textId="3F8D2C9C" w:rsidR="00B40EA7" w:rsidRDefault="00382DBF" w:rsidP="00DB57F5">
      <w:r w:rsidRPr="00382DBF">
        <w:rPr>
          <w:b/>
        </w:rPr>
        <w:t>NOTE:</w:t>
      </w:r>
      <w:r>
        <w:t xml:space="preserve"> the code omission marked with th</w:t>
      </w:r>
      <w:r w:rsidR="008B5809">
        <w:t>ree dots;</w:t>
      </w:r>
      <w:r>
        <w:t xml:space="preserve"> don’t forget to fill them out normally!</w:t>
      </w:r>
    </w:p>
    <w:p w14:paraId="0A170F34" w14:textId="77777777" w:rsidR="006D18C8" w:rsidRDefault="006D18C8" w:rsidP="00DB57F5"/>
    <w:p w14:paraId="7CD0C35C" w14:textId="77777777" w:rsidR="006D18C8" w:rsidRPr="006D18C8" w:rsidRDefault="006D18C8" w:rsidP="006D18C8">
      <w:pPr>
        <w:pStyle w:val="Heading2"/>
        <w:rPr>
          <w:b/>
          <w:color w:val="C00000"/>
          <w:u w:val="single"/>
        </w:rPr>
      </w:pPr>
      <w:r>
        <w:rPr>
          <w:b/>
          <w:color w:val="C00000"/>
          <w:u w:val="single"/>
        </w:rPr>
        <w:t>Exceptions from the Global authentication requirement</w:t>
      </w:r>
    </w:p>
    <w:p w14:paraId="4DF6E5A2" w14:textId="00BDE15E" w:rsidR="00A43D5A" w:rsidRDefault="006D18C8" w:rsidP="00E24592">
      <w:r>
        <w:t xml:space="preserve">As I understood the documentation, there are several methods of excluding specific files, folders or even just actions &amp; events. </w:t>
      </w:r>
      <w:r w:rsidRPr="006D18C8">
        <w:rPr>
          <w:b/>
        </w:rPr>
        <w:t>First</w:t>
      </w:r>
      <w:r>
        <w:t xml:space="preserve"> I have tried the “service</w:t>
      </w:r>
      <w:r w:rsidR="00A43D5A">
        <w:t xml:space="preserve"> setting</w:t>
      </w:r>
      <w:r>
        <w:t>” method in “</w:t>
      </w:r>
      <w:proofErr w:type="spellStart"/>
      <w:r>
        <w:t>startup.cs</w:t>
      </w:r>
      <w:proofErr w:type="spellEnd"/>
      <w:r>
        <w:t>”</w:t>
      </w:r>
      <w:r w:rsidR="00536C88">
        <w:t>:</w:t>
      </w:r>
      <w:r>
        <w:t xml:space="preserve"> </w:t>
      </w:r>
      <w:r w:rsidR="00A43D5A">
        <w:t>in “</w:t>
      </w:r>
      <w:proofErr w:type="spellStart"/>
      <w:r w:rsidR="00A43D5A">
        <w:t>ConfigurationServices</w:t>
      </w:r>
      <w:proofErr w:type="spellEnd"/>
      <w:r w:rsidR="00A43D5A">
        <w:t>”, at the end of the “</w:t>
      </w:r>
      <w:proofErr w:type="spellStart"/>
      <w:r w:rsidR="00A43D5A" w:rsidRPr="00A43D5A">
        <w:t>AddAuthorization</w:t>
      </w:r>
      <w:proofErr w:type="spellEnd"/>
      <w:r w:rsidR="00A43D5A">
        <w:t xml:space="preserve">” service </w:t>
      </w:r>
      <w:r w:rsidR="00536C88">
        <w:t xml:space="preserve">by </w:t>
      </w:r>
      <w:r w:rsidR="00A43D5A">
        <w:t>add</w:t>
      </w:r>
      <w:r w:rsidR="00536C88">
        <w:t>ing</w:t>
      </w:r>
      <w:r w:rsidR="00A43D5A">
        <w:t xml:space="preserve"> a new option to exclude the</w:t>
      </w:r>
      <w:r w:rsidR="00536C88">
        <w:t xml:space="preserve"> desired </w:t>
      </w:r>
      <w:r w:rsidR="00A43D5A">
        <w:t xml:space="preserve">View file. It did not </w:t>
      </w:r>
      <w:r w:rsidR="00536C88">
        <w:t>work as</w:t>
      </w:r>
      <w:r w:rsidR="00A43D5A">
        <w:t xml:space="preserve"> I expected </w:t>
      </w:r>
      <w:r w:rsidR="00536C88">
        <w:t>(</w:t>
      </w:r>
      <w:r w:rsidR="00A43D5A">
        <w:t>I may have misunderstood the instructions</w:t>
      </w:r>
      <w:r w:rsidR="00536C88">
        <w:t>)</w:t>
      </w:r>
      <w:r w:rsidR="00A43D5A">
        <w:t>.</w:t>
      </w:r>
    </w:p>
    <w:p w14:paraId="79FEEC5D" w14:textId="7FE34C66" w:rsidR="006D18C8" w:rsidRDefault="006D18C8" w:rsidP="00E24592"/>
    <w:p w14:paraId="5A25F9A3" w14:textId="385D5982" w:rsidR="00A43D5A" w:rsidRDefault="00A43D5A" w:rsidP="00E24592">
      <w:r w:rsidRPr="00536C88">
        <w:rPr>
          <w:b/>
        </w:rPr>
        <w:t>The other method</w:t>
      </w:r>
      <w:r>
        <w:t xml:space="preserve"> I tried </w:t>
      </w:r>
      <w:r w:rsidR="00536C88">
        <w:t>(</w:t>
      </w:r>
      <w:r>
        <w:t>worked as expected</w:t>
      </w:r>
      <w:r w:rsidR="00536C88">
        <w:t>)</w:t>
      </w:r>
      <w:r>
        <w:t xml:space="preserve">, was to add the “ </w:t>
      </w:r>
      <w:r w:rsidRPr="00A43D5A">
        <w:rPr>
          <w:b/>
          <w:i/>
        </w:rPr>
        <w:t>[</w:t>
      </w:r>
      <w:proofErr w:type="spellStart"/>
      <w:r w:rsidRPr="00A43D5A">
        <w:rPr>
          <w:b/>
          <w:i/>
        </w:rPr>
        <w:t>AllowAnonymous</w:t>
      </w:r>
      <w:proofErr w:type="spellEnd"/>
      <w:r w:rsidRPr="00A43D5A">
        <w:rPr>
          <w:b/>
          <w:i/>
        </w:rPr>
        <w:t>]</w:t>
      </w:r>
      <w:r>
        <w:t xml:space="preserve"> ”attribute to the appropriate actions /events (functions) that I want even </w:t>
      </w:r>
      <w:r w:rsidR="00554C5A">
        <w:t>guest</w:t>
      </w:r>
      <w:r>
        <w:t xml:space="preserve"> users to </w:t>
      </w:r>
      <w:r w:rsidR="00554C5A">
        <w:t xml:space="preserve">have </w:t>
      </w:r>
      <w:r>
        <w:t>access to</w:t>
      </w:r>
      <w:r w:rsidR="00554C5A">
        <w:t xml:space="preserve"> for</w:t>
      </w:r>
      <w:r>
        <w:t xml:space="preserve"> Read</w:t>
      </w:r>
      <w:r w:rsidR="00554C5A">
        <w:t>ing</w:t>
      </w:r>
      <w:r>
        <w:t>.</w:t>
      </w:r>
    </w:p>
    <w:p w14:paraId="62EF8BE6" w14:textId="77777777" w:rsidR="00A43D5A" w:rsidRDefault="00A43D5A" w:rsidP="00E24592"/>
    <w:p w14:paraId="3EF89566" w14:textId="0AEE2E5B" w:rsidR="00E24592" w:rsidRDefault="005E336B" w:rsidP="00E24592">
      <w:r>
        <w:t>For</w:t>
      </w:r>
      <w:r w:rsidR="00A43D5A">
        <w:t xml:space="preserve"> html elements (</w:t>
      </w:r>
      <w:proofErr w:type="spellStart"/>
      <w:proofErr w:type="gramStart"/>
      <w:r w:rsidR="00A43D5A">
        <w:t>eg</w:t>
      </w:r>
      <w:proofErr w:type="spellEnd"/>
      <w:r w:rsidR="00A43D5A">
        <w:t>.:</w:t>
      </w:r>
      <w:proofErr w:type="gramEnd"/>
      <w:r w:rsidR="00A43D5A">
        <w:t xml:space="preserve"> buttons) to generate for such Users, </w:t>
      </w:r>
      <w:r>
        <w:t>I used a case-by-case exclusion</w:t>
      </w:r>
      <w:r w:rsidR="00957E8D">
        <w:t>. In this example, it is in the “_</w:t>
      </w:r>
      <w:proofErr w:type="spellStart"/>
      <w:r w:rsidR="00957E8D">
        <w:t>Layout.cshtml</w:t>
      </w:r>
      <w:proofErr w:type="spellEnd"/>
      <w:r w:rsidR="00957E8D">
        <w:t xml:space="preserve">” file </w:t>
      </w:r>
      <w:r w:rsidR="00536C88">
        <w:t>on</w:t>
      </w:r>
      <w:r w:rsidR="00957E8D">
        <w:t xml:space="preserve"> the </w:t>
      </w:r>
      <w:r w:rsidR="00536C88">
        <w:t>globally visible top navigation bar, the “Home” access</w:t>
      </w:r>
      <w:r>
        <w:t>:</w:t>
      </w:r>
    </w:p>
    <w:p w14:paraId="43BEA252" w14:textId="77777777" w:rsidR="006D18C8" w:rsidRPr="006D18C8" w:rsidRDefault="006D18C8" w:rsidP="00E24592">
      <w:pPr>
        <w:rPr>
          <w:sz w:val="16"/>
          <w:szCs w:val="16"/>
        </w:rPr>
      </w:pPr>
    </w:p>
    <w:bookmarkStart w:id="36" w:name="_MON_1679161328"/>
    <w:bookmarkEnd w:id="36"/>
    <w:p w14:paraId="0F71955F" w14:textId="3CBEB802" w:rsidR="00536C88" w:rsidRPr="00554C5A" w:rsidRDefault="005E336B" w:rsidP="00E24592">
      <w:pPr>
        <w:rPr>
          <w:sz w:val="16"/>
          <w:szCs w:val="16"/>
        </w:rPr>
      </w:pPr>
      <w:r>
        <w:object w:dxaOrig="9972" w:dyaOrig="1335" w14:anchorId="2A051DDB">
          <v:shape id="_x0000_i1044" type="#_x0000_t75" style="width:498.75pt;height:66.75pt" o:ole="">
            <v:imagedata r:id="rId67" o:title=""/>
          </v:shape>
          <o:OLEObject Type="Embed" ProgID="Word.OpenDocumentText.12" ShapeID="_x0000_i1044" DrawAspect="Content" ObjectID="_1679746835" r:id="rId68"/>
        </w:object>
      </w:r>
    </w:p>
    <w:p w14:paraId="7BA5ED2E" w14:textId="77777777" w:rsidR="00536C88" w:rsidRDefault="00536C88">
      <w:r>
        <w:br w:type="page"/>
      </w:r>
    </w:p>
    <w:p w14:paraId="787F0A65" w14:textId="77777777" w:rsidR="00536C88" w:rsidRDefault="00536C88" w:rsidP="00E24592"/>
    <w:p w14:paraId="42E98224" w14:textId="32827D28" w:rsidR="00E24592" w:rsidRDefault="00E24592" w:rsidP="00E24592"/>
    <w:p w14:paraId="133273AD" w14:textId="77777777" w:rsidR="00E24592" w:rsidRDefault="00E24592" w:rsidP="00E24592"/>
    <w:p w14:paraId="118C6A19" w14:textId="77777777" w:rsidR="00E24592" w:rsidRDefault="00E24592" w:rsidP="00E24592"/>
    <w:p w14:paraId="52CF080A" w14:textId="77777777" w:rsidR="00E24592" w:rsidRDefault="00E24592" w:rsidP="00E24592"/>
    <w:p w14:paraId="6B7441FE" w14:textId="77777777" w:rsidR="00E24592" w:rsidRDefault="00E24592" w:rsidP="00E24592"/>
    <w:sectPr w:rsidR="00E24592" w:rsidSect="004F3047">
      <w:pgSz w:w="12240" w:h="15840"/>
      <w:pgMar w:top="1077" w:right="1077" w:bottom="1077" w:left="1077"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Zsombor Varga" w:date="2021-03-28T12:57:00Z" w:initials="ZV">
    <w:p w14:paraId="1ABCD26C" w14:textId="77777777" w:rsidR="001F05E7" w:rsidRPr="00D80D27" w:rsidRDefault="001F05E7">
      <w:pPr>
        <w:pStyle w:val="CommentText"/>
      </w:pPr>
      <w:r>
        <w:rPr>
          <w:rStyle w:val="CommentReference"/>
        </w:rPr>
        <w:annotationRef/>
      </w:r>
      <w:r w:rsidRPr="00D80D27">
        <w:t>Initially I wanted to use MS SQL Server, however the installation kept terminating with errors that may only be fixed with a complete system reinstallation.</w:t>
      </w:r>
    </w:p>
    <w:p w14:paraId="58E14476" w14:textId="77777777" w:rsidR="001F05E7" w:rsidRPr="00D80D27" w:rsidRDefault="001F05E7">
      <w:pPr>
        <w:pStyle w:val="CommentText"/>
      </w:pPr>
    </w:p>
    <w:p w14:paraId="550C4ACB" w14:textId="77777777" w:rsidR="001F05E7" w:rsidRPr="00D80D27" w:rsidRDefault="001F05E7">
      <w:pPr>
        <w:pStyle w:val="CommentText"/>
      </w:pPr>
      <w:r w:rsidRPr="00D80D27">
        <w:t>Which I will perform once this application reaches a certain basic completion state (user authorization &amp; authentication, users can create threads and posts in them, mods can lock threads, admins can create &amp; delete forums &amp; boards).</w:t>
      </w:r>
    </w:p>
    <w:p w14:paraId="539E251D" w14:textId="77777777" w:rsidR="001F05E7" w:rsidRPr="00D80D27" w:rsidRDefault="001F05E7">
      <w:pPr>
        <w:pStyle w:val="CommentText"/>
      </w:pPr>
    </w:p>
    <w:p w14:paraId="75029B6E" w14:textId="77777777" w:rsidR="001F05E7" w:rsidRPr="00D80D27" w:rsidRDefault="001F05E7">
      <w:pPr>
        <w:pStyle w:val="CommentText"/>
      </w:pPr>
      <w:r w:rsidRPr="00D80D27">
        <w:t>If using MS-SQL Server will be successful then, I will make the necessary changes to the application.</w:t>
      </w:r>
    </w:p>
  </w:comment>
  <w:comment w:id="5" w:author="Zsombor Varga" w:date="2021-03-28T14:30:00Z" w:initials="ZV">
    <w:p w14:paraId="2E360945" w14:textId="46E8F865" w:rsidR="001F05E7" w:rsidRDefault="001F05E7" w:rsidP="009D4DCD">
      <w:pPr>
        <w:pStyle w:val="CommentText"/>
      </w:pPr>
      <w:r>
        <w:rPr>
          <w:rStyle w:val="CommentReference"/>
        </w:rPr>
        <w:annotationRef/>
      </w:r>
      <w:r>
        <w:t>When I will attempt a remake using MS SQL Server I might go the “users-first” route instead.</w:t>
      </w:r>
    </w:p>
  </w:comment>
  <w:comment w:id="13" w:author="Zsombor Varga" w:date="2021-03-28T13:09:00Z" w:initials="ZV">
    <w:p w14:paraId="6362050A" w14:textId="6A725526" w:rsidR="001F05E7" w:rsidRDefault="001F05E7">
      <w:pPr>
        <w:pStyle w:val="CommentText"/>
      </w:pPr>
      <w:r>
        <w:rPr>
          <w:rStyle w:val="CommentReference"/>
        </w:rPr>
        <w:annotationRef/>
      </w:r>
      <w:r>
        <w:rPr>
          <w:highlight w:val="yellow"/>
        </w:rPr>
        <w:t>T</w:t>
      </w:r>
      <w:r w:rsidRPr="0003157C">
        <w:rPr>
          <w:highlight w:val="yellow"/>
        </w:rPr>
        <w:t xml:space="preserve">his, for now </w:t>
      </w:r>
      <w:r>
        <w:rPr>
          <w:highlight w:val="yellow"/>
        </w:rPr>
        <w:t xml:space="preserve">also </w:t>
      </w:r>
      <w:r w:rsidRPr="0003157C">
        <w:rPr>
          <w:highlight w:val="yellow"/>
        </w:rPr>
        <w:t>co</w:t>
      </w:r>
      <w:r>
        <w:rPr>
          <w:highlight w:val="yellow"/>
        </w:rPr>
        <w:t>ntains code I am not sure about.</w:t>
      </w:r>
    </w:p>
  </w:comment>
  <w:comment w:id="15" w:author="Zsombor Varga" w:date="2021-03-28T13:09:00Z" w:initials="ZV">
    <w:p w14:paraId="0C49234A" w14:textId="3E7C9B62" w:rsidR="001F05E7" w:rsidRDefault="001F05E7">
      <w:pPr>
        <w:pStyle w:val="CommentText"/>
      </w:pPr>
      <w:r>
        <w:rPr>
          <w:rStyle w:val="CommentReference"/>
        </w:rPr>
        <w:annotationRef/>
      </w:r>
      <w:r>
        <w:rPr>
          <w:highlight w:val="yellow"/>
        </w:rPr>
        <w:t>T</w:t>
      </w:r>
      <w:r w:rsidRPr="0003157C">
        <w:rPr>
          <w:highlight w:val="yellow"/>
        </w:rPr>
        <w:t xml:space="preserve">his, for now </w:t>
      </w:r>
      <w:r>
        <w:rPr>
          <w:highlight w:val="yellow"/>
        </w:rPr>
        <w:t xml:space="preserve">also </w:t>
      </w:r>
      <w:r w:rsidRPr="0003157C">
        <w:rPr>
          <w:highlight w:val="yellow"/>
        </w:rPr>
        <w:t>co</w:t>
      </w:r>
      <w:r>
        <w:rPr>
          <w:highlight w:val="yellow"/>
        </w:rPr>
        <w:t>ntains code I am not sure about.</w:t>
      </w:r>
    </w:p>
  </w:comment>
  <w:comment w:id="20" w:author="Zsombor Varga" w:date="2021-04-12T15:29:00Z" w:initials="ZV">
    <w:p w14:paraId="4529481F" w14:textId="02D67CBF" w:rsidR="00AB3897" w:rsidRDefault="00AB3897">
      <w:pPr>
        <w:pStyle w:val="CommentText"/>
      </w:pPr>
      <w:r>
        <w:rPr>
          <w:rStyle w:val="CommentReference"/>
        </w:rPr>
        <w:annotationRef/>
      </w:r>
      <w:r w:rsidRPr="00AB3897">
        <w:rPr>
          <w:highlight w:val="yellow"/>
        </w:rPr>
        <w:t>There will likely be more for Post.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029B6E" w15:done="0"/>
  <w15:commentEx w15:paraId="2E360945" w15:done="0"/>
  <w15:commentEx w15:paraId="6362050A" w15:done="0"/>
  <w15:commentEx w15:paraId="0C49234A" w15:done="0"/>
  <w15:commentEx w15:paraId="4529481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E3702"/>
    <w:multiLevelType w:val="hybridMultilevel"/>
    <w:tmpl w:val="30045780"/>
    <w:lvl w:ilvl="0" w:tplc="8832690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24F15DA9"/>
    <w:multiLevelType w:val="hybridMultilevel"/>
    <w:tmpl w:val="AB5C5E4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292D6844"/>
    <w:multiLevelType w:val="hybridMultilevel"/>
    <w:tmpl w:val="FB0ECD9A"/>
    <w:lvl w:ilvl="0" w:tplc="4404B12E">
      <w:start w:val="1"/>
      <w:numFmt w:val="decimal"/>
      <w:lvlText w:val="%1."/>
      <w:lvlJc w:val="left"/>
      <w:pPr>
        <w:ind w:left="927" w:hanging="360"/>
      </w:pPr>
      <w:rPr>
        <w:rFonts w:asciiTheme="minorHAnsi" w:eastAsiaTheme="minorEastAsia" w:hAnsiTheme="minorHAnsi" w:cstheme="minorBidi"/>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2F0165D4"/>
    <w:multiLevelType w:val="hybridMultilevel"/>
    <w:tmpl w:val="7C0C764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3A8E2086"/>
    <w:multiLevelType w:val="hybridMultilevel"/>
    <w:tmpl w:val="50821E7C"/>
    <w:lvl w:ilvl="0" w:tplc="A456E3A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727F5313"/>
    <w:multiLevelType w:val="hybridMultilevel"/>
    <w:tmpl w:val="91BEBD2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741F2A1B"/>
    <w:multiLevelType w:val="hybridMultilevel"/>
    <w:tmpl w:val="9E86FD4C"/>
    <w:lvl w:ilvl="0" w:tplc="645C7FC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
  </w:num>
  <w:num w:numId="2">
    <w:abstractNumId w:val="2"/>
  </w:num>
  <w:num w:numId="3">
    <w:abstractNumId w:val="4"/>
  </w:num>
  <w:num w:numId="4">
    <w:abstractNumId w:val="6"/>
  </w:num>
  <w:num w:numId="5">
    <w:abstractNumId w:val="5"/>
  </w:num>
  <w:num w:numId="6">
    <w:abstractNumId w:val="0"/>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sombor Varga">
    <w15:presenceInfo w15:providerId="Windows Live" w15:userId="5e68b21bf27e94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881"/>
    <w:rsid w:val="00002EC4"/>
    <w:rsid w:val="0003157C"/>
    <w:rsid w:val="00060DF6"/>
    <w:rsid w:val="000C7DDD"/>
    <w:rsid w:val="000F7321"/>
    <w:rsid w:val="0013774F"/>
    <w:rsid w:val="001433AE"/>
    <w:rsid w:val="00155C62"/>
    <w:rsid w:val="001734E3"/>
    <w:rsid w:val="00191F19"/>
    <w:rsid w:val="001A2D56"/>
    <w:rsid w:val="001E56B7"/>
    <w:rsid w:val="001F05E7"/>
    <w:rsid w:val="002318A5"/>
    <w:rsid w:val="00241C45"/>
    <w:rsid w:val="00275B86"/>
    <w:rsid w:val="0029734F"/>
    <w:rsid w:val="002A59A5"/>
    <w:rsid w:val="002B57F0"/>
    <w:rsid w:val="002D3D88"/>
    <w:rsid w:val="002D5172"/>
    <w:rsid w:val="00354181"/>
    <w:rsid w:val="00372672"/>
    <w:rsid w:val="00382DBF"/>
    <w:rsid w:val="003A5B12"/>
    <w:rsid w:val="003D1A84"/>
    <w:rsid w:val="003D7994"/>
    <w:rsid w:val="003E260C"/>
    <w:rsid w:val="00420FD7"/>
    <w:rsid w:val="00425624"/>
    <w:rsid w:val="00490395"/>
    <w:rsid w:val="00494B9B"/>
    <w:rsid w:val="004B6D71"/>
    <w:rsid w:val="004C0147"/>
    <w:rsid w:val="004C4EAB"/>
    <w:rsid w:val="004F3047"/>
    <w:rsid w:val="005139EA"/>
    <w:rsid w:val="00536C88"/>
    <w:rsid w:val="0054607A"/>
    <w:rsid w:val="00546CA0"/>
    <w:rsid w:val="00554C5A"/>
    <w:rsid w:val="00560B45"/>
    <w:rsid w:val="005D410A"/>
    <w:rsid w:val="005E1FC5"/>
    <w:rsid w:val="005E336B"/>
    <w:rsid w:val="00622F01"/>
    <w:rsid w:val="00635056"/>
    <w:rsid w:val="00642E6C"/>
    <w:rsid w:val="006773AF"/>
    <w:rsid w:val="0069049A"/>
    <w:rsid w:val="006A3739"/>
    <w:rsid w:val="006A7C60"/>
    <w:rsid w:val="006D18C8"/>
    <w:rsid w:val="00725B5B"/>
    <w:rsid w:val="007339F5"/>
    <w:rsid w:val="0074581E"/>
    <w:rsid w:val="007C07EB"/>
    <w:rsid w:val="007D761E"/>
    <w:rsid w:val="00800FFF"/>
    <w:rsid w:val="00801F39"/>
    <w:rsid w:val="00837097"/>
    <w:rsid w:val="0083784C"/>
    <w:rsid w:val="008560DB"/>
    <w:rsid w:val="00876322"/>
    <w:rsid w:val="008818E4"/>
    <w:rsid w:val="0089599D"/>
    <w:rsid w:val="008A2982"/>
    <w:rsid w:val="008A5C3A"/>
    <w:rsid w:val="008B3645"/>
    <w:rsid w:val="008B5809"/>
    <w:rsid w:val="008D44D8"/>
    <w:rsid w:val="008F3B27"/>
    <w:rsid w:val="00907823"/>
    <w:rsid w:val="00921360"/>
    <w:rsid w:val="00925395"/>
    <w:rsid w:val="0093088E"/>
    <w:rsid w:val="0094180B"/>
    <w:rsid w:val="00950FE1"/>
    <w:rsid w:val="009543A8"/>
    <w:rsid w:val="00956FF7"/>
    <w:rsid w:val="00957E8D"/>
    <w:rsid w:val="00965F91"/>
    <w:rsid w:val="00987617"/>
    <w:rsid w:val="009B1183"/>
    <w:rsid w:val="009B3C63"/>
    <w:rsid w:val="009B4E1A"/>
    <w:rsid w:val="009C0C03"/>
    <w:rsid w:val="009D4DCD"/>
    <w:rsid w:val="009E074A"/>
    <w:rsid w:val="009E1003"/>
    <w:rsid w:val="00A43D5A"/>
    <w:rsid w:val="00A46317"/>
    <w:rsid w:val="00A51A28"/>
    <w:rsid w:val="00A805FD"/>
    <w:rsid w:val="00A96F9B"/>
    <w:rsid w:val="00AA33C7"/>
    <w:rsid w:val="00AB3897"/>
    <w:rsid w:val="00AC720F"/>
    <w:rsid w:val="00AD62EB"/>
    <w:rsid w:val="00AE0181"/>
    <w:rsid w:val="00B00662"/>
    <w:rsid w:val="00B224A3"/>
    <w:rsid w:val="00B40EA7"/>
    <w:rsid w:val="00B565D2"/>
    <w:rsid w:val="00B954D5"/>
    <w:rsid w:val="00BA07A3"/>
    <w:rsid w:val="00BB25AD"/>
    <w:rsid w:val="00C4533E"/>
    <w:rsid w:val="00CA73B9"/>
    <w:rsid w:val="00D25F83"/>
    <w:rsid w:val="00D2605E"/>
    <w:rsid w:val="00D444DC"/>
    <w:rsid w:val="00D61BC0"/>
    <w:rsid w:val="00D64A96"/>
    <w:rsid w:val="00D67C3E"/>
    <w:rsid w:val="00D80D27"/>
    <w:rsid w:val="00D935ED"/>
    <w:rsid w:val="00DA3CFA"/>
    <w:rsid w:val="00DB57F5"/>
    <w:rsid w:val="00DF22CE"/>
    <w:rsid w:val="00DF65E8"/>
    <w:rsid w:val="00E10881"/>
    <w:rsid w:val="00E156F4"/>
    <w:rsid w:val="00E17808"/>
    <w:rsid w:val="00E24592"/>
    <w:rsid w:val="00E33EFD"/>
    <w:rsid w:val="00E45BE3"/>
    <w:rsid w:val="00E731A4"/>
    <w:rsid w:val="00E73EFC"/>
    <w:rsid w:val="00EB242D"/>
    <w:rsid w:val="00EF2D93"/>
    <w:rsid w:val="00F24676"/>
    <w:rsid w:val="00F41D60"/>
    <w:rsid w:val="00F50BFD"/>
    <w:rsid w:val="00F74CE3"/>
    <w:rsid w:val="00F910BD"/>
    <w:rsid w:val="00FB4B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436FB"/>
  <w15:chartTrackingRefBased/>
  <w15:docId w15:val="{407BB3D3-7A6B-4EED-9019-9337883AF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ind w:right="510"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088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07E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08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8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088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D761E"/>
    <w:pPr>
      <w:ind w:left="720"/>
      <w:contextualSpacing/>
    </w:pPr>
  </w:style>
  <w:style w:type="character" w:customStyle="1" w:styleId="Heading2Char">
    <w:name w:val="Heading 2 Char"/>
    <w:basedOn w:val="DefaultParagraphFont"/>
    <w:link w:val="Heading2"/>
    <w:uiPriority w:val="9"/>
    <w:rsid w:val="007C07E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3774F"/>
    <w:rPr>
      <w:color w:val="0563C1" w:themeColor="hyperlink"/>
      <w:u w:val="single"/>
    </w:rPr>
  </w:style>
  <w:style w:type="paragraph" w:customStyle="1" w:styleId="SmallTitle">
    <w:name w:val="Small Title"/>
    <w:basedOn w:val="Title"/>
    <w:next w:val="Normal"/>
    <w:link w:val="SmallTitleChar"/>
    <w:qFormat/>
    <w:rsid w:val="00950FE1"/>
    <w:pPr>
      <w:jc w:val="center"/>
    </w:pPr>
    <w:rPr>
      <w:sz w:val="52"/>
      <w:u w:val="thick"/>
    </w:rPr>
  </w:style>
  <w:style w:type="character" w:customStyle="1" w:styleId="SmallTitleChar">
    <w:name w:val="Small Title Char"/>
    <w:basedOn w:val="TitleChar"/>
    <w:link w:val="SmallTitle"/>
    <w:rsid w:val="00950FE1"/>
    <w:rPr>
      <w:rFonts w:asciiTheme="majorHAnsi" w:eastAsiaTheme="majorEastAsia" w:hAnsiTheme="majorHAnsi" w:cstheme="majorBidi"/>
      <w:spacing w:val="-10"/>
      <w:kern w:val="28"/>
      <w:sz w:val="52"/>
      <w:szCs w:val="56"/>
      <w:u w:val="thick"/>
    </w:rPr>
  </w:style>
  <w:style w:type="character" w:styleId="CommentReference">
    <w:name w:val="annotation reference"/>
    <w:basedOn w:val="DefaultParagraphFont"/>
    <w:uiPriority w:val="99"/>
    <w:semiHidden/>
    <w:unhideWhenUsed/>
    <w:rsid w:val="00E156F4"/>
    <w:rPr>
      <w:sz w:val="16"/>
      <w:szCs w:val="16"/>
    </w:rPr>
  </w:style>
  <w:style w:type="paragraph" w:styleId="CommentText">
    <w:name w:val="annotation text"/>
    <w:basedOn w:val="Normal"/>
    <w:link w:val="CommentTextChar"/>
    <w:uiPriority w:val="99"/>
    <w:semiHidden/>
    <w:unhideWhenUsed/>
    <w:rsid w:val="00E156F4"/>
    <w:rPr>
      <w:sz w:val="20"/>
      <w:szCs w:val="20"/>
    </w:rPr>
  </w:style>
  <w:style w:type="character" w:customStyle="1" w:styleId="CommentTextChar">
    <w:name w:val="Comment Text Char"/>
    <w:basedOn w:val="DefaultParagraphFont"/>
    <w:link w:val="CommentText"/>
    <w:uiPriority w:val="99"/>
    <w:semiHidden/>
    <w:rsid w:val="00E156F4"/>
    <w:rPr>
      <w:sz w:val="20"/>
      <w:szCs w:val="20"/>
    </w:rPr>
  </w:style>
  <w:style w:type="paragraph" w:styleId="CommentSubject">
    <w:name w:val="annotation subject"/>
    <w:basedOn w:val="CommentText"/>
    <w:next w:val="CommentText"/>
    <w:link w:val="CommentSubjectChar"/>
    <w:uiPriority w:val="99"/>
    <w:semiHidden/>
    <w:unhideWhenUsed/>
    <w:rsid w:val="00E156F4"/>
    <w:rPr>
      <w:b/>
      <w:bCs/>
    </w:rPr>
  </w:style>
  <w:style w:type="character" w:customStyle="1" w:styleId="CommentSubjectChar">
    <w:name w:val="Comment Subject Char"/>
    <w:basedOn w:val="CommentTextChar"/>
    <w:link w:val="CommentSubject"/>
    <w:uiPriority w:val="99"/>
    <w:semiHidden/>
    <w:rsid w:val="00E156F4"/>
    <w:rPr>
      <w:b/>
      <w:bCs/>
      <w:sz w:val="20"/>
      <w:szCs w:val="20"/>
    </w:rPr>
  </w:style>
  <w:style w:type="paragraph" w:styleId="BalloonText">
    <w:name w:val="Balloon Text"/>
    <w:basedOn w:val="Normal"/>
    <w:link w:val="BalloonTextChar"/>
    <w:uiPriority w:val="99"/>
    <w:semiHidden/>
    <w:unhideWhenUsed/>
    <w:rsid w:val="00E156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6F4"/>
    <w:rPr>
      <w:rFonts w:ascii="Segoe UI" w:hAnsi="Segoe UI" w:cs="Segoe UI"/>
      <w:sz w:val="18"/>
      <w:szCs w:val="18"/>
    </w:rPr>
  </w:style>
  <w:style w:type="character" w:styleId="FollowedHyperlink">
    <w:name w:val="FollowedHyperlink"/>
    <w:basedOn w:val="DefaultParagraphFont"/>
    <w:uiPriority w:val="99"/>
    <w:semiHidden/>
    <w:unhideWhenUsed/>
    <w:rsid w:val="00002E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image" Target="media/image20.emf"/><Relationship Id="rId50" Type="http://schemas.openxmlformats.org/officeDocument/2006/relationships/oleObject" Target="embeddings/oleObject21.bin"/><Relationship Id="rId55" Type="http://schemas.openxmlformats.org/officeDocument/2006/relationships/image" Target="media/image24.emf"/><Relationship Id="rId63" Type="http://schemas.openxmlformats.org/officeDocument/2006/relationships/image" Target="media/image28.emf"/><Relationship Id="rId68" Type="http://schemas.openxmlformats.org/officeDocument/2006/relationships/oleObject" Target="embeddings/oleObject30.bin"/><Relationship Id="rId7" Type="http://schemas.microsoft.com/office/2011/relationships/commentsExtended" Target="commentsExtended.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5.bin"/><Relationship Id="rId40" Type="http://schemas.openxmlformats.org/officeDocument/2006/relationships/image" Target="media/image17.emf"/><Relationship Id="rId45" Type="http://schemas.openxmlformats.org/officeDocument/2006/relationships/image" Target="media/image19.emf"/><Relationship Id="rId53" Type="http://schemas.openxmlformats.org/officeDocument/2006/relationships/image" Target="media/image23.emf"/><Relationship Id="rId58" Type="http://schemas.openxmlformats.org/officeDocument/2006/relationships/oleObject" Target="embeddings/oleObject25.bin"/><Relationship Id="rId66" Type="http://schemas.openxmlformats.org/officeDocument/2006/relationships/oleObject" Target="embeddings/oleObject29.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image" Target="media/image21.emf"/><Relationship Id="rId57" Type="http://schemas.openxmlformats.org/officeDocument/2006/relationships/image" Target="media/image25.emf"/><Relationship Id="rId61" Type="http://schemas.openxmlformats.org/officeDocument/2006/relationships/image" Target="media/image27.emf"/><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hyperlink" Target="https://localhost:44375/Boards" TargetMode="External"/><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image" Target="media/image22.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emf"/><Relationship Id="rId46" Type="http://schemas.openxmlformats.org/officeDocument/2006/relationships/oleObject" Target="embeddings/oleObject19.bin"/><Relationship Id="rId59" Type="http://schemas.openxmlformats.org/officeDocument/2006/relationships/image" Target="media/image26.emf"/><Relationship Id="rId67" Type="http://schemas.openxmlformats.org/officeDocument/2006/relationships/image" Target="media/image30.emf"/><Relationship Id="rId20" Type="http://schemas.openxmlformats.org/officeDocument/2006/relationships/image" Target="media/image7.emf"/><Relationship Id="rId41" Type="http://schemas.openxmlformats.org/officeDocument/2006/relationships/oleObject" Target="embeddings/oleObject17.bin"/><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9FDAB-97AC-44BD-A259-989290C46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18</Pages>
  <Words>2942</Words>
  <Characters>16771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Zsombor Varga</dc:creator>
  <cp:keywords/>
  <dc:description/>
  <cp:lastModifiedBy>Zsombor Varga</cp:lastModifiedBy>
  <cp:revision>78</cp:revision>
  <dcterms:created xsi:type="dcterms:W3CDTF">2021-03-20T07:28:00Z</dcterms:created>
  <dcterms:modified xsi:type="dcterms:W3CDTF">2021-04-12T12:30:00Z</dcterms:modified>
</cp:coreProperties>
</file>