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Ayomide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w:t>
      </w:r>
    </w:p>
    <w:p w:rsidR="00000000" w:rsidDel="00000000" w:rsidP="00000000" w:rsidRDefault="00000000" w:rsidRPr="00000000" w14:paraId="00000006">
      <w:pPr>
        <w:rPr/>
      </w:pPr>
      <w:r w:rsidDel="00000000" w:rsidR="00000000" w:rsidRPr="00000000">
        <w:rPr>
          <w:rtl w:val="0"/>
        </w:rPr>
        <w:t xml:space="preserve">Ayomide is a good teammate who does steady work. He is generally up to date with work, and his work can be trusted. He is a bit timid and quiet, therefore he does not add too much to meetings, but the work assigned to him is usually done properly.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Emotion:</w:t>
      </w:r>
    </w:p>
    <w:p w:rsidR="00000000" w:rsidDel="00000000" w:rsidP="00000000" w:rsidRDefault="00000000" w:rsidRPr="00000000" w14:paraId="00000009">
      <w:pPr>
        <w:rPr/>
      </w:pPr>
      <w:r w:rsidDel="00000000" w:rsidR="00000000" w:rsidRPr="00000000">
        <w:rPr>
          <w:rtl w:val="0"/>
        </w:rPr>
        <w:t xml:space="preserve">This makes me feel like he is a good teammate that could be a bit more upfront with what he wants to do and work on. He could also take more initiative alone to do some work alone, to take some pressure off other teammates.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Consequence:</w:t>
      </w:r>
    </w:p>
    <w:p w:rsidR="00000000" w:rsidDel="00000000" w:rsidP="00000000" w:rsidRDefault="00000000" w:rsidRPr="00000000" w14:paraId="0000000C">
      <w:pPr>
        <w:rPr/>
      </w:pPr>
      <w:r w:rsidDel="00000000" w:rsidR="00000000" w:rsidRPr="00000000">
        <w:rPr>
          <w:rtl w:val="0"/>
        </w:rPr>
        <w:t xml:space="preserve">As a consequence currently we need to assign work for him currently. Sometimes we check over his work as well just to make sure it is up to standards, but he does not need much guidance since he keeps mostly up to date with his studies.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b w:val="1"/>
          <w:rtl w:val="0"/>
        </w:rPr>
        <w:t xml:space="preserve">Desirable: </w:t>
      </w:r>
      <w:r w:rsidDel="00000000" w:rsidR="00000000" w:rsidRPr="00000000">
        <w:rPr>
          <w:rtl w:val="0"/>
        </w:rPr>
        <w:t xml:space="preserve">It would be desired for him to make more initiative and take a bigger part in the project since he is capable of it. It would also be desirable for him to speak up sometime as he speaks very quietly therefore many times he is just overlooked by others.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