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Paul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Period 2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Behaviour: </w:t>
        <w:br w:type="textWrapping"/>
      </w:r>
      <w:r w:rsidDel="00000000" w:rsidR="00000000" w:rsidRPr="00000000">
        <w:rPr>
          <w:rtl w:val="0"/>
        </w:rPr>
        <w:t xml:space="preserve">Paul is a very hard working teammate with a lot of prior knowledge in coding before coming to the university. He has interest in the difficult part of problems which make him a very valuable and useful teammate. Although he is a very good teammate he can be stubborn from time to time and for that reason it is difficult to come to agreements with him which can delay processes that should only take 5-10 min.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Emotion:</w:t>
      </w:r>
    </w:p>
    <w:p w:rsidR="00000000" w:rsidDel="00000000" w:rsidP="00000000" w:rsidRDefault="00000000" w:rsidRPr="00000000" w14:paraId="00000008">
      <w:pPr>
        <w:rPr/>
      </w:pPr>
      <w:r w:rsidDel="00000000" w:rsidR="00000000" w:rsidRPr="00000000">
        <w:rPr>
          <w:rtl w:val="0"/>
        </w:rPr>
        <w:t xml:space="preserve">Knowing that we have him on the team made us feel safe knowing that there will be a person that will figure out the difficult problems. He can also make us feel frustrated when he tells you to rewrite your code for the 5th time after he finds the smallest formatting error in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Consequence:</w:t>
      </w:r>
    </w:p>
    <w:p w:rsidR="00000000" w:rsidDel="00000000" w:rsidP="00000000" w:rsidRDefault="00000000" w:rsidRPr="00000000" w14:paraId="0000000B">
      <w:pPr>
        <w:rPr/>
      </w:pPr>
      <w:r w:rsidDel="00000000" w:rsidR="00000000" w:rsidRPr="00000000">
        <w:rPr>
          <w:rtl w:val="0"/>
        </w:rPr>
        <w:t xml:space="preserve">As a consequence we were able to assign difficult parts of the website to him to complete. This allowed us to tackle work distribution a lot easier. He is also there to help others whenever they need help. But due to his stubbornness we had to agree on a few ground rules as well to keep the team from falling apart whenever we had an argument.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Desirable:</w:t>
      </w:r>
    </w:p>
    <w:p w:rsidR="00000000" w:rsidDel="00000000" w:rsidP="00000000" w:rsidRDefault="00000000" w:rsidRPr="00000000" w14:paraId="0000000F">
      <w:pPr>
        <w:rPr/>
      </w:pPr>
      <w:r w:rsidDel="00000000" w:rsidR="00000000" w:rsidRPr="00000000">
        <w:rPr>
          <w:rtl w:val="0"/>
        </w:rPr>
        <w:t xml:space="preserve">I believe that Paul is a very good teammate but he could try to improve on his patience and his communication skill. This would lead to further time saved during a project which can be very valuable from time to time.</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